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4B5" w:rsidRDefault="006B74B5" w:rsidP="006B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-264</wp:posOffset>
            </wp:positionV>
            <wp:extent cx="7162800" cy="10039511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7" t="9711" r="41949" b="5129"/>
                    <a:stretch/>
                  </pic:blipFill>
                  <pic:spPr bwMode="auto">
                    <a:xfrm>
                      <a:off x="0" y="0"/>
                      <a:ext cx="7168113" cy="1004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4B5" w:rsidRDefault="006B74B5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6B74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0A30" w:rsidRDefault="006B74B5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2.4. </w:t>
      </w:r>
      <w:r w:rsidR="00F80A30" w:rsidRPr="00D22A72">
        <w:rPr>
          <w:rFonts w:ascii="Times New Roman" w:eastAsia="Times New Roman" w:hAnsi="Times New Roman" w:cs="Times New Roman"/>
          <w:sz w:val="26"/>
          <w:szCs w:val="26"/>
        </w:rPr>
        <w:t xml:space="preserve">Непосредственное проведение 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F80A30">
        <w:rPr>
          <w:rFonts w:ascii="Times New Roman" w:eastAsia="Times New Roman" w:hAnsi="Times New Roman" w:cs="Times New Roman"/>
          <w:sz w:val="26"/>
          <w:szCs w:val="26"/>
        </w:rPr>
        <w:t xml:space="preserve"> этапа осуществляет </w:t>
      </w:r>
      <w:r w:rsidR="00F80A30" w:rsidRPr="00176528">
        <w:rPr>
          <w:rFonts w:ascii="Times New Roman" w:eastAsia="Times New Roman" w:hAnsi="Times New Roman" w:cs="Times New Roman"/>
          <w:sz w:val="26"/>
          <w:szCs w:val="26"/>
        </w:rPr>
        <w:t>получатель субсидии</w:t>
      </w:r>
      <w:r w:rsidR="00F80A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F80A30" w:rsidRPr="00176528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постановлением администрации города Перми от </w:t>
      </w:r>
      <w:r w:rsidR="00F80A30" w:rsidRPr="00176528">
        <w:rPr>
          <w:rFonts w:ascii="Times New Roman" w:hAnsi="Times New Roman" w:cs="Times New Roman"/>
          <w:sz w:val="26"/>
          <w:szCs w:val="26"/>
        </w:rPr>
        <w:t>27 апреля 2012 года №196 «Об утверждении порядка предоставления субсидий некоммерческим организациям, не являющимися государственными (муниципальными) учреждениями, выполняющим работы в сфере молодежной политики на финансовое обеспечение затрат»</w:t>
      </w:r>
      <w:r w:rsidR="00F80A30">
        <w:rPr>
          <w:rFonts w:ascii="Times New Roman" w:hAnsi="Times New Roman" w:cs="Times New Roman"/>
          <w:sz w:val="26"/>
          <w:szCs w:val="26"/>
        </w:rPr>
        <w:t>.</w:t>
      </w:r>
    </w:p>
    <w:p w:rsidR="009F5C16" w:rsidRPr="00DB7B32" w:rsidRDefault="009F5C16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6B74B5" w:rsidRPr="006B74B5"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 проведении 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районного этапов организаторы 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и все заинтересованные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руководствуются настоящим положением. </w:t>
      </w:r>
    </w:p>
    <w:p w:rsidR="00D22A72" w:rsidRPr="00D22A72" w:rsidRDefault="00D22A72" w:rsidP="00D22A72">
      <w:pPr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65FCC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5FCC">
        <w:rPr>
          <w:rFonts w:ascii="Times New Roman" w:eastAsia="Times New Roman" w:hAnsi="Times New Roman" w:cs="Times New Roman"/>
          <w:b/>
          <w:sz w:val="26"/>
          <w:szCs w:val="26"/>
        </w:rPr>
        <w:t>3.  Время и место проведения.</w:t>
      </w:r>
    </w:p>
    <w:p w:rsidR="00D22A72" w:rsidRPr="00D65FCC" w:rsidRDefault="00F80A30" w:rsidP="0017652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E73AF7" w:rsidRPr="00D65FCC">
        <w:rPr>
          <w:rFonts w:ascii="Times New Roman" w:eastAsia="Times New Roman" w:hAnsi="Times New Roman" w:cs="Times New Roman"/>
          <w:sz w:val="26"/>
          <w:szCs w:val="26"/>
        </w:rPr>
        <w:t>3.1.  Мероприятие</w:t>
      </w:r>
      <w:r w:rsidR="00D22A72" w:rsidRPr="00D65FCC">
        <w:rPr>
          <w:rFonts w:ascii="Times New Roman" w:eastAsia="Times New Roman" w:hAnsi="Times New Roman" w:cs="Times New Roman"/>
          <w:sz w:val="26"/>
          <w:szCs w:val="26"/>
        </w:rPr>
        <w:t xml:space="preserve"> проводится в два этапа:</w:t>
      </w:r>
    </w:p>
    <w:p w:rsidR="0043474D" w:rsidRDefault="009F5C16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D22A72" w:rsidRPr="00D65FCC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D22A72" w:rsidRPr="00D65FCC">
        <w:rPr>
          <w:rFonts w:ascii="Times New Roman" w:eastAsia="Times New Roman" w:hAnsi="Times New Roman" w:cs="Times New Roman"/>
          <w:sz w:val="26"/>
          <w:szCs w:val="26"/>
        </w:rPr>
        <w:t xml:space="preserve"> этап (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 w:rsidR="00D22A72" w:rsidRPr="00D65FCC">
        <w:rPr>
          <w:rFonts w:ascii="Times New Roman" w:eastAsia="Times New Roman" w:hAnsi="Times New Roman" w:cs="Times New Roman"/>
          <w:sz w:val="26"/>
          <w:szCs w:val="26"/>
        </w:rPr>
        <w:t xml:space="preserve">) – проводится </w:t>
      </w:r>
      <w:r w:rsidR="00D02EF6" w:rsidRPr="0043474D">
        <w:rPr>
          <w:rFonts w:ascii="Times New Roman" w:eastAsia="Times New Roman" w:hAnsi="Times New Roman" w:cs="Times New Roman"/>
          <w:b/>
          <w:sz w:val="26"/>
          <w:szCs w:val="26"/>
        </w:rPr>
        <w:t>16-17 февраля</w:t>
      </w:r>
      <w:r w:rsidR="00D22A72" w:rsidRPr="004347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02EF6" w:rsidRPr="0043474D">
        <w:rPr>
          <w:rFonts w:ascii="Times New Roman" w:eastAsia="Times New Roman" w:hAnsi="Times New Roman" w:cs="Times New Roman"/>
          <w:b/>
          <w:sz w:val="26"/>
          <w:szCs w:val="26"/>
        </w:rPr>
        <w:t>2018 года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5FCC" w:rsidRPr="00D65FCC">
        <w:rPr>
          <w:rFonts w:ascii="Times New Roman" w:eastAsia="Times New Roman" w:hAnsi="Times New Roman" w:cs="Times New Roman"/>
          <w:sz w:val="26"/>
          <w:szCs w:val="26"/>
        </w:rPr>
        <w:t>территориальным</w:t>
      </w:r>
      <w:r w:rsidR="0045341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65FCC" w:rsidRPr="00D65FCC">
        <w:rPr>
          <w:rFonts w:ascii="Times New Roman" w:eastAsia="Times New Roman" w:hAnsi="Times New Roman" w:cs="Times New Roman"/>
          <w:sz w:val="26"/>
          <w:szCs w:val="26"/>
        </w:rPr>
        <w:t xml:space="preserve"> органами администрации города Перми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 xml:space="preserve"> совместно с МАУ «Дворец молодежи» г. Перми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5CD">
        <w:rPr>
          <w:rFonts w:ascii="Times New Roman" w:eastAsia="Times New Roman" w:hAnsi="Times New Roman" w:cs="Times New Roman"/>
          <w:sz w:val="26"/>
          <w:szCs w:val="26"/>
        </w:rPr>
        <w:t xml:space="preserve">при поддержке департамента образования администрации города Перми, 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>Военн</w:t>
      </w:r>
      <w:r w:rsidR="00820A0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х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комиссариат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0A0B">
        <w:rPr>
          <w:rFonts w:ascii="Times New Roman" w:eastAsia="Times New Roman" w:hAnsi="Times New Roman" w:cs="Times New Roman"/>
          <w:sz w:val="26"/>
          <w:szCs w:val="26"/>
        </w:rPr>
        <w:t>районов города Перми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5CD">
        <w:rPr>
          <w:rFonts w:ascii="Times New Roman" w:eastAsia="Times New Roman" w:hAnsi="Times New Roman" w:cs="Times New Roman"/>
          <w:sz w:val="26"/>
          <w:szCs w:val="26"/>
        </w:rPr>
        <w:t>в соответствии с планом проведения спортивно-патриотического фестиваля «Дни воинской славы России» в 2017-2018 учебном году, утвержденного приказом начальника департамента образования от 04.09.2017 СЭД-059-08-01-09-1109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474D" w:rsidRDefault="0043474D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Место проведения:</w:t>
      </w:r>
    </w:p>
    <w:p w:rsidR="0043474D" w:rsidRDefault="0043474D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Дзержинский район – МАОУ «СОШ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Мастерград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 г. Перми</w:t>
      </w:r>
    </w:p>
    <w:p w:rsidR="0043474D" w:rsidRDefault="0043474D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Индустриальный район – МАОУ «СОШ № 136» г. Перми</w:t>
      </w:r>
    </w:p>
    <w:p w:rsidR="0043474D" w:rsidRDefault="0043474D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Кировский район – МАОУ «Гимназия № 6» г. Перми</w:t>
      </w:r>
    </w:p>
    <w:p w:rsidR="0056568F" w:rsidRDefault="0043474D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Ленинский район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 xml:space="preserve">– МАОУ «СОШ № 32 им. Г.А. </w:t>
      </w:r>
      <w:proofErr w:type="spellStart"/>
      <w:r w:rsidR="0056568F">
        <w:rPr>
          <w:rFonts w:ascii="Times New Roman" w:eastAsia="Times New Roman" w:hAnsi="Times New Roman" w:cs="Times New Roman"/>
          <w:sz w:val="26"/>
          <w:szCs w:val="26"/>
        </w:rPr>
        <w:t>Сборщикова</w:t>
      </w:r>
      <w:proofErr w:type="spellEnd"/>
      <w:r w:rsidR="0056568F">
        <w:rPr>
          <w:rFonts w:ascii="Times New Roman" w:eastAsia="Times New Roman" w:hAnsi="Times New Roman" w:cs="Times New Roman"/>
          <w:sz w:val="26"/>
          <w:szCs w:val="26"/>
        </w:rPr>
        <w:t>» г. Перми</w:t>
      </w:r>
    </w:p>
    <w:p w:rsidR="0043474D" w:rsidRDefault="0056568F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Мотовилихинский район </w:t>
      </w:r>
      <w:r w:rsidR="0043474D">
        <w:rPr>
          <w:rFonts w:ascii="Times New Roman" w:eastAsia="Times New Roman" w:hAnsi="Times New Roman" w:cs="Times New Roman"/>
          <w:sz w:val="26"/>
          <w:szCs w:val="26"/>
        </w:rPr>
        <w:t>– МАОУ «ПКШ № 1» г. Перми</w:t>
      </w:r>
    </w:p>
    <w:p w:rsidR="0056568F" w:rsidRDefault="0056568F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Орджоникидзевский район – МАОУ «Лицей № 5» г. Перми</w:t>
      </w:r>
    </w:p>
    <w:p w:rsidR="00D65FCC" w:rsidRDefault="0056568F" w:rsidP="00176528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Свердловский район – МАОУ «СОШ № 85» г. Перми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A363D" w:rsidRDefault="009F5C16" w:rsidP="006B74B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D65FCC"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этап (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) –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>состоится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E35571" w:rsidRPr="007547C9">
        <w:rPr>
          <w:rFonts w:ascii="Times New Roman" w:eastAsia="Times New Roman" w:hAnsi="Times New Roman" w:cs="Times New Roman"/>
          <w:b/>
          <w:sz w:val="26"/>
          <w:szCs w:val="26"/>
        </w:rPr>
        <w:t>апреле</w:t>
      </w:r>
      <w:r w:rsidR="0056568F" w:rsidRPr="007547C9">
        <w:rPr>
          <w:rFonts w:ascii="Times New Roman" w:eastAsia="Times New Roman" w:hAnsi="Times New Roman" w:cs="Times New Roman"/>
          <w:b/>
          <w:sz w:val="26"/>
          <w:szCs w:val="26"/>
        </w:rPr>
        <w:t xml:space="preserve"> 2018 года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 xml:space="preserve"> (место и дата проведения будут сообщены дополнительно).</w:t>
      </w:r>
      <w:proofErr w:type="gramEnd"/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 xml:space="preserve">В муниципальном этапе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>участвует 21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команд</w:t>
      </w:r>
      <w:r w:rsidR="00AA6404">
        <w:rPr>
          <w:rFonts w:ascii="Times New Roman" w:eastAsia="Times New Roman" w:hAnsi="Times New Roman" w:cs="Times New Roman"/>
          <w:sz w:val="26"/>
          <w:szCs w:val="26"/>
        </w:rPr>
        <w:t>а,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25CD">
        <w:rPr>
          <w:rFonts w:ascii="Times New Roman" w:eastAsia="Times New Roman" w:hAnsi="Times New Roman" w:cs="Times New Roman"/>
          <w:sz w:val="26"/>
          <w:szCs w:val="26"/>
        </w:rPr>
        <w:t xml:space="preserve">получившая наибольшее количество баллов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>в общем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рейтинге</w:t>
      </w:r>
      <w:r w:rsidR="00AA6404">
        <w:rPr>
          <w:rFonts w:ascii="Times New Roman" w:eastAsia="Times New Roman" w:hAnsi="Times New Roman" w:cs="Times New Roman"/>
          <w:sz w:val="26"/>
          <w:szCs w:val="26"/>
        </w:rPr>
        <w:t xml:space="preserve"> районного этапа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B74B5" w:rsidRPr="006B74B5" w:rsidRDefault="006B74B5" w:rsidP="006B74B5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4. Участники.</w:t>
      </w:r>
    </w:p>
    <w:p w:rsidR="00D22A72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4.1. К участию в мероприятии допускаются учащиеся общеобразовательных учреждений, в том числе кадетских школ, лицеев, школ-интернатов, воспитанники спортивных и патриотических объединений. </w:t>
      </w:r>
    </w:p>
    <w:p w:rsidR="00D22A72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4.2. Состав отделения (команды) – </w:t>
      </w:r>
      <w:r w:rsidR="00AA6404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возрасте от 14 до 15 лет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(</w:t>
      </w:r>
      <w:r w:rsidR="00AA640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юношей и </w:t>
      </w:r>
      <w:r w:rsidR="00AA640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девуш</w:t>
      </w:r>
      <w:r w:rsidR="00330E72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, в том числе командир)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Обязательно наличие руководителя (представителя) </w:t>
      </w:r>
      <w:r w:rsidR="00E73AF7" w:rsidRPr="00D22A72">
        <w:rPr>
          <w:rFonts w:ascii="Times New Roman" w:eastAsia="Times New Roman" w:hAnsi="Times New Roman" w:cs="Times New Roman"/>
          <w:sz w:val="26"/>
          <w:szCs w:val="26"/>
        </w:rPr>
        <w:t>от учреждения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, организации, клуба и других объединений.</w:t>
      </w:r>
      <w:r w:rsidR="009A363D" w:rsidRPr="009A36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363D" w:rsidRPr="00D22A72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="009A363D" w:rsidRPr="00D22A72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прибывают с личным и командным снаряжением (Приложение </w:t>
      </w:r>
      <w:r w:rsidR="0056568F">
        <w:rPr>
          <w:rFonts w:ascii="Times New Roman" w:eastAsia="Times New Roman" w:hAnsi="Times New Roman" w:cs="Times New Roman"/>
          <w:spacing w:val="-4"/>
          <w:sz w:val="26"/>
          <w:szCs w:val="26"/>
        </w:rPr>
        <w:t>1</w:t>
      </w:r>
      <w:r w:rsidR="009A363D" w:rsidRPr="00D22A72">
        <w:rPr>
          <w:rFonts w:ascii="Times New Roman" w:eastAsia="Times New Roman" w:hAnsi="Times New Roman" w:cs="Times New Roman"/>
          <w:spacing w:val="-4"/>
          <w:sz w:val="26"/>
          <w:szCs w:val="26"/>
        </w:rPr>
        <w:t>),</w:t>
      </w:r>
      <w:r w:rsidR="009A363D" w:rsidRPr="00D22A72">
        <w:rPr>
          <w:rFonts w:ascii="Times New Roman" w:eastAsia="Times New Roman" w:hAnsi="Times New Roman" w:cs="Times New Roman"/>
          <w:sz w:val="26"/>
          <w:szCs w:val="26"/>
        </w:rPr>
        <w:t xml:space="preserve"> медицинской аптечкой (Приложение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>2</w:t>
      </w:r>
      <w:r w:rsidR="009A363D" w:rsidRPr="00D22A7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D22A72" w:rsidRPr="00D22A72" w:rsidRDefault="00D22A72" w:rsidP="00D22A72">
      <w:pPr>
        <w:tabs>
          <w:tab w:val="num" w:pos="567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5. Условия участия, информирование участников.</w:t>
      </w:r>
    </w:p>
    <w:p w:rsidR="00505098" w:rsidRDefault="00D22A72" w:rsidP="0050509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899">
        <w:rPr>
          <w:rFonts w:ascii="Times New Roman" w:eastAsia="Times New Roman" w:hAnsi="Times New Roman" w:cs="Times New Roman"/>
          <w:sz w:val="26"/>
          <w:szCs w:val="26"/>
        </w:rPr>
        <w:t>5.1. В мероприятии принимают участие команды, п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 xml:space="preserve">одавшие предварительные заявки. </w:t>
      </w:r>
    </w:p>
    <w:p w:rsidR="006B74B5" w:rsidRDefault="00D22A72" w:rsidP="0050509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899">
        <w:rPr>
          <w:rFonts w:ascii="Times New Roman" w:eastAsia="Times New Roman" w:hAnsi="Times New Roman" w:cs="Times New Roman"/>
          <w:sz w:val="26"/>
          <w:szCs w:val="26"/>
        </w:rPr>
        <w:t xml:space="preserve">Предварительные заявки в электронном виде необходимо направить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 xml:space="preserve">на адрес электронной почты МАУ «Дворец молодежи» г. Перми </w:t>
      </w:r>
      <w:hyperlink r:id="rId9" w:history="1"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dm</w:t>
        </w:r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</w:rPr>
          <w:t>-</w:t>
        </w:r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ct</w:t>
        </w:r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</w:rPr>
          <w:t>@</w:t>
        </w:r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yandex</w:t>
        </w:r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585899" w:rsidRPr="00505098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50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1C88" w:rsidRPr="00585899">
        <w:rPr>
          <w:rFonts w:ascii="Times New Roman" w:eastAsia="Times New Roman" w:hAnsi="Times New Roman" w:cs="Times New Roman"/>
          <w:sz w:val="26"/>
          <w:szCs w:val="26"/>
        </w:rPr>
        <w:t>(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 xml:space="preserve">с указанием наименования заявителя, района города Перми) </w:t>
      </w:r>
      <w:r w:rsidR="00505098" w:rsidRPr="0050509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 срок до 02 февраля 2018 года</w:t>
      </w:r>
      <w:r w:rsidR="001F1C88" w:rsidRPr="0050509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2A72" w:rsidRPr="00585899" w:rsidRDefault="00505098" w:rsidP="00505098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Территориальные органы, ответственные за организацию районного этапа (в соответствии с местом нахождения команды) оказывают командам организационно-методическую помощь.</w:t>
      </w:r>
    </w:p>
    <w:p w:rsidR="00D22A72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5.2. В день мероприятия при регистрации руководители представляют следующие документы: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Копию приказа </w:t>
      </w:r>
      <w:r w:rsidR="001F1C88" w:rsidRPr="009F5C16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образовательного учреждения </w:t>
      </w:r>
      <w:r w:rsidRPr="009F5C16">
        <w:rPr>
          <w:rFonts w:ascii="Times New Roman" w:eastAsia="Times New Roman" w:hAnsi="Times New Roman" w:cs="Times New Roman"/>
          <w:sz w:val="26"/>
          <w:szCs w:val="26"/>
        </w:rPr>
        <w:t>о направлении команды на соревнования и закреплении ответственного;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Заявку, заполненную по форме (Приложение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F1C88" w:rsidRPr="009F5C16">
        <w:rPr>
          <w:rFonts w:ascii="Times New Roman" w:eastAsia="Times New Roman" w:hAnsi="Times New Roman" w:cs="Times New Roman"/>
          <w:sz w:val="26"/>
          <w:szCs w:val="26"/>
        </w:rPr>
        <w:t xml:space="preserve">), заверенную врачом </w:t>
      </w:r>
      <w:r w:rsidRPr="009F5C16">
        <w:rPr>
          <w:rFonts w:ascii="Times New Roman" w:eastAsia="Times New Roman" w:hAnsi="Times New Roman" w:cs="Times New Roman"/>
          <w:sz w:val="26"/>
          <w:szCs w:val="26"/>
        </w:rPr>
        <w:t>и руководителем управления образования муниципального района;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Справку о проведении инструктажа с участниками соревнований (Приложение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F5C16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Соглашение на обработку персональных данных (Приложение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F5C16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Копии паспортов участников; 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>Копии страховых медицинских полисов (обязательного страхования граждан) отдельно на каждого участника;</w:t>
      </w:r>
    </w:p>
    <w:p w:rsidR="00D22A72" w:rsidRPr="009F5C16" w:rsidRDefault="00D22A72" w:rsidP="009F5C16">
      <w:pPr>
        <w:pStyle w:val="a5"/>
        <w:numPr>
          <w:ilvl w:val="2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>Справку о прививках или заявление от родителей.</w:t>
      </w:r>
    </w:p>
    <w:p w:rsidR="00D22A72" w:rsidRPr="00D22A72" w:rsidRDefault="00D22A72" w:rsidP="0017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5.3. В день мероприятия при регистрации руководителю выдаются: </w:t>
      </w:r>
    </w:p>
    <w:p w:rsidR="00D22A72" w:rsidRPr="009F5C16" w:rsidRDefault="00D22A72" w:rsidP="009F5C16">
      <w:pPr>
        <w:pStyle w:val="a5"/>
        <w:numPr>
          <w:ilvl w:val="2"/>
          <w:numId w:val="3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>Маршрутные листы;</w:t>
      </w:r>
    </w:p>
    <w:p w:rsidR="00D22A72" w:rsidRPr="009F5C16" w:rsidRDefault="00D22A72" w:rsidP="009F5C16">
      <w:pPr>
        <w:pStyle w:val="a5"/>
        <w:numPr>
          <w:ilvl w:val="2"/>
          <w:numId w:val="30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F5C16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Дополнительная информация о проведении мероприятия. </w:t>
      </w:r>
    </w:p>
    <w:p w:rsidR="005A044A" w:rsidRPr="00D22A72" w:rsidRDefault="005A044A" w:rsidP="005A044A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Default="00C30D18" w:rsidP="00D22A7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6. План проведения мероприятия.</w:t>
      </w:r>
    </w:p>
    <w:p w:rsidR="00431BCF" w:rsidRPr="00D22A72" w:rsidRDefault="009F5C16" w:rsidP="0017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6.1</w:t>
      </w:r>
      <w:r w:rsidR="00431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431BCF">
        <w:rPr>
          <w:rFonts w:ascii="Times New Roman" w:eastAsia="Times New Roman" w:hAnsi="Times New Roman" w:cs="Times New Roman"/>
          <w:sz w:val="26"/>
          <w:szCs w:val="26"/>
        </w:rPr>
        <w:t>лан мероприятий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1BCF">
        <w:rPr>
          <w:rFonts w:ascii="Times New Roman" w:eastAsia="Times New Roman" w:hAnsi="Times New Roman" w:cs="Times New Roman"/>
          <w:sz w:val="26"/>
          <w:szCs w:val="26"/>
        </w:rPr>
        <w:t xml:space="preserve">городского этапа 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 xml:space="preserve">включает в себя 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>двухдневные</w:t>
      </w:r>
      <w:r w:rsidR="001F1C88">
        <w:rPr>
          <w:rFonts w:ascii="Times New Roman" w:eastAsia="Times New Roman" w:hAnsi="Times New Roman" w:cs="Times New Roman"/>
          <w:sz w:val="26"/>
          <w:szCs w:val="26"/>
        </w:rPr>
        <w:t xml:space="preserve"> соревнования, включающие в себя 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следующие блоки</w:t>
      </w:r>
      <w:r w:rsidR="00431B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 xml:space="preserve">(Приложение </w:t>
      </w:r>
      <w:r w:rsidR="00505098">
        <w:rPr>
          <w:rFonts w:ascii="Times New Roman" w:eastAsia="Times New Roman" w:hAnsi="Times New Roman" w:cs="Times New Roman"/>
          <w:sz w:val="26"/>
          <w:szCs w:val="26"/>
        </w:rPr>
        <w:t>6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):</w:t>
      </w:r>
      <w:r w:rsidR="00431BCF" w:rsidRPr="00C30D1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31BCF" w:rsidRPr="00D22A72" w:rsidRDefault="00431BCF" w:rsidP="001765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Военно</w:t>
      </w:r>
      <w:proofErr w:type="spellEnd"/>
      <w:r w:rsidRPr="00D22A72">
        <w:rPr>
          <w:rFonts w:ascii="Times New Roman" w:eastAsia="Times New Roman" w:hAnsi="Times New Roman" w:cs="Times New Roman"/>
          <w:sz w:val="26"/>
          <w:szCs w:val="26"/>
        </w:rPr>
        <w:t>–тактический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блок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31BCF" w:rsidRPr="00470297" w:rsidRDefault="00176528" w:rsidP="0017652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470297">
        <w:rPr>
          <w:rFonts w:ascii="Times New Roman" w:eastAsia="Times New Roman" w:hAnsi="Times New Roman" w:cs="Times New Roman"/>
          <w:sz w:val="26"/>
          <w:szCs w:val="26"/>
        </w:rPr>
        <w:t>Строевая подготовка;</w:t>
      </w:r>
    </w:p>
    <w:p w:rsidR="00431BCF" w:rsidRPr="00470297" w:rsidRDefault="0017652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470297">
        <w:rPr>
          <w:rFonts w:ascii="Times New Roman" w:eastAsia="Times New Roman" w:hAnsi="Times New Roman" w:cs="Times New Roman"/>
          <w:sz w:val="26"/>
          <w:szCs w:val="26"/>
        </w:rPr>
        <w:t>Стрельба из пневматической винтовки;</w:t>
      </w:r>
    </w:p>
    <w:p w:rsidR="00431BCF" w:rsidRPr="00470297" w:rsidRDefault="0017652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470297">
        <w:rPr>
          <w:rFonts w:ascii="Times New Roman" w:eastAsia="Times New Roman" w:hAnsi="Times New Roman" w:cs="Times New Roman"/>
          <w:sz w:val="26"/>
          <w:szCs w:val="26"/>
        </w:rPr>
        <w:t>Неполная разборка/сборка АК-74;</w:t>
      </w:r>
    </w:p>
    <w:p w:rsidR="00431BCF" w:rsidRPr="00470297" w:rsidRDefault="0017652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470297">
        <w:rPr>
          <w:rFonts w:ascii="Times New Roman" w:eastAsia="Times New Roman" w:hAnsi="Times New Roman" w:cs="Times New Roman"/>
          <w:sz w:val="26"/>
          <w:szCs w:val="26"/>
        </w:rPr>
        <w:t>Метание гранаты;</w:t>
      </w:r>
    </w:p>
    <w:p w:rsidR="00431BCF" w:rsidRDefault="0017652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470297">
        <w:rPr>
          <w:rFonts w:ascii="Times New Roman" w:eastAsia="Times New Roman" w:hAnsi="Times New Roman" w:cs="Times New Roman"/>
          <w:sz w:val="26"/>
          <w:szCs w:val="26"/>
        </w:rPr>
        <w:t>РХБЗ;</w:t>
      </w:r>
    </w:p>
    <w:p w:rsidR="001F1C88" w:rsidRDefault="001F1C8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</w:t>
      </w:r>
      <w:r w:rsidRPr="005F4935">
        <w:rPr>
          <w:rFonts w:ascii="Times New Roman" w:eastAsia="Times New Roman" w:hAnsi="Times New Roman" w:cs="Times New Roman"/>
          <w:sz w:val="26"/>
          <w:szCs w:val="26"/>
        </w:rPr>
        <w:t xml:space="preserve">арш-бросок; </w:t>
      </w:r>
    </w:p>
    <w:p w:rsidR="001F1C88" w:rsidRPr="00470297" w:rsidRDefault="001F1C8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5F4935">
        <w:rPr>
          <w:rFonts w:ascii="Times New Roman" w:eastAsia="Times New Roman" w:hAnsi="Times New Roman" w:cs="Times New Roman"/>
          <w:bCs/>
          <w:sz w:val="26"/>
          <w:szCs w:val="26"/>
        </w:rPr>
        <w:t>бщевойсковая полоса препятствий.</w:t>
      </w:r>
    </w:p>
    <w:p w:rsidR="00431BCF" w:rsidRPr="00D22A72" w:rsidRDefault="00265957" w:rsidP="0017652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Блок физической подготовки:</w:t>
      </w:r>
    </w:p>
    <w:p w:rsidR="00431BCF" w:rsidRPr="00D22A72" w:rsidRDefault="00176528" w:rsidP="0017652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Силовая гимнастика;</w:t>
      </w:r>
    </w:p>
    <w:p w:rsidR="00431BCF" w:rsidRPr="00D22A72" w:rsidRDefault="00176528" w:rsidP="0017652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Короткий бег 60м;</w:t>
      </w:r>
    </w:p>
    <w:p w:rsidR="00431BCF" w:rsidRPr="00D22A72" w:rsidRDefault="00176528" w:rsidP="00176528">
      <w:pPr>
        <w:shd w:val="clear" w:color="auto" w:fill="FFFFFF"/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Бег на выносливость 1000м.</w:t>
      </w:r>
    </w:p>
    <w:p w:rsidR="00431BCF" w:rsidRPr="00161333" w:rsidRDefault="00431BCF" w:rsidP="0017652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1333">
        <w:rPr>
          <w:rFonts w:ascii="Times New Roman" w:eastAsia="Times New Roman" w:hAnsi="Times New Roman" w:cs="Times New Roman"/>
          <w:sz w:val="26"/>
          <w:szCs w:val="26"/>
        </w:rPr>
        <w:t>Интеллектуальный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блок</w:t>
      </w:r>
      <w:r w:rsidRPr="0016133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31BCF" w:rsidRDefault="00176528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431BCF" w:rsidRPr="00D22A72">
        <w:rPr>
          <w:rFonts w:ascii="Times New Roman" w:eastAsia="Times New Roman" w:hAnsi="Times New Roman" w:cs="Times New Roman"/>
          <w:sz w:val="26"/>
          <w:szCs w:val="26"/>
        </w:rPr>
        <w:t>Военно-историческая викторина.</w:t>
      </w:r>
    </w:p>
    <w:p w:rsidR="00265957" w:rsidRDefault="00265957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4935">
        <w:rPr>
          <w:rFonts w:ascii="Times New Roman" w:eastAsia="Times New Roman" w:hAnsi="Times New Roman" w:cs="Times New Roman"/>
          <w:bCs/>
          <w:sz w:val="26"/>
          <w:szCs w:val="26"/>
        </w:rPr>
        <w:t>Спортивно – туристический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блок</w:t>
      </w:r>
      <w:r w:rsidRPr="005F493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265957" w:rsidRPr="00D22A72" w:rsidRDefault="00265957" w:rsidP="00176528">
      <w:pPr>
        <w:tabs>
          <w:tab w:val="left" w:pos="1134"/>
          <w:tab w:val="left" w:pos="170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</w:t>
      </w:r>
      <w:r w:rsidRPr="005F4935">
        <w:rPr>
          <w:rFonts w:ascii="Times New Roman" w:eastAsia="Times New Roman" w:hAnsi="Times New Roman" w:cs="Times New Roman"/>
          <w:sz w:val="26"/>
          <w:szCs w:val="26"/>
        </w:rPr>
        <w:t>зимут.</w:t>
      </w:r>
    </w:p>
    <w:p w:rsidR="00431BCF" w:rsidRPr="00D22A72" w:rsidRDefault="00431BCF" w:rsidP="00176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Default="00D22A72" w:rsidP="0017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b/>
          <w:sz w:val="24"/>
          <w:szCs w:val="24"/>
        </w:rPr>
        <w:t>Примечание: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в св</w:t>
      </w:r>
      <w:r w:rsidR="00F80A30">
        <w:rPr>
          <w:rFonts w:ascii="Times New Roman" w:eastAsia="Times New Roman" w:hAnsi="Times New Roman" w:cs="Times New Roman"/>
          <w:sz w:val="24"/>
          <w:szCs w:val="24"/>
        </w:rPr>
        <w:t>язи с особенностями проведения м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>ероприятия, погодными условиями, возможностями принимающей стороны, Оргкомитет оставляет за собой право изменения программы в сторону упрощения.</w:t>
      </w:r>
    </w:p>
    <w:p w:rsidR="00265957" w:rsidRPr="00D22A72" w:rsidRDefault="00265957" w:rsidP="0017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FCC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6.2. Общекомандный зачет проводится суммированием нормированных баллов, полученных во всех видах программы. Команда, не принимавшая участие в виде, получает за него «0» (ноль) баллов. При равенстве суммы нормированных баллов предпочтение отдается команде, показавшей более высокий результат в военно-тактическом блоке. При равенстве суммы нормированных баллов в военно-тактическом блоке предпочтение отдается команде, показавшей более высокий результат в «Марш-броске». 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21 команда, набравшая </w:t>
      </w:r>
      <w:r w:rsidR="008150FA">
        <w:rPr>
          <w:rFonts w:ascii="Times New Roman" w:eastAsia="Times New Roman" w:hAnsi="Times New Roman" w:cs="Times New Roman"/>
          <w:sz w:val="26"/>
          <w:szCs w:val="26"/>
        </w:rPr>
        <w:t xml:space="preserve">наибольший балл в общем </w:t>
      </w:r>
      <w:r w:rsidR="008150F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рейтинге команд по итогам районного этапа получает возможность принять участие в </w:t>
      </w:r>
      <w:r w:rsidR="00C27325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 w:rsidR="008150FA">
        <w:rPr>
          <w:rFonts w:ascii="Times New Roman" w:eastAsia="Times New Roman" w:hAnsi="Times New Roman" w:cs="Times New Roman"/>
          <w:sz w:val="26"/>
          <w:szCs w:val="26"/>
        </w:rPr>
        <w:t xml:space="preserve"> этапе.</w:t>
      </w:r>
      <w:r w:rsidR="00D65FC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2A72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6.3. За употребление алкогольных напитков, курение, нецензурные выражения, оставление мусора на территории в неустановленных местах, некорректное поведение судейская коллегия вправе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начислить команде засчитать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техническое поражение, снять команду с мероприятия. </w:t>
      </w:r>
    </w:p>
    <w:p w:rsidR="00D22A72" w:rsidRPr="00D22A72" w:rsidRDefault="00D22A72" w:rsidP="009F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6.4. Судейская коллегия имеет право снять команду с </w:t>
      </w:r>
      <w:r w:rsidR="00486170">
        <w:rPr>
          <w:rFonts w:ascii="Times New Roman" w:eastAsia="Times New Roman" w:hAnsi="Times New Roman" w:cs="Times New Roman"/>
          <w:sz w:val="26"/>
          <w:szCs w:val="26"/>
        </w:rPr>
        <w:t>соревнований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D22A72" w:rsidRDefault="00D22A72" w:rsidP="00176528">
      <w:pPr>
        <w:numPr>
          <w:ilvl w:val="0"/>
          <w:numId w:val="2"/>
        </w:numPr>
        <w:tabs>
          <w:tab w:val="clear" w:pos="1080"/>
          <w:tab w:val="num" w:pos="-3402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явку на этап в неполном составе, без соответствующего снаряжения;</w:t>
      </w:r>
    </w:p>
    <w:p w:rsidR="00486170" w:rsidRPr="00D22A72" w:rsidRDefault="00486170" w:rsidP="00176528">
      <w:pPr>
        <w:numPr>
          <w:ilvl w:val="0"/>
          <w:numId w:val="2"/>
        </w:numPr>
        <w:tabs>
          <w:tab w:val="clear" w:pos="1080"/>
          <w:tab w:val="num" w:pos="-3402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распорядка и регламента, </w:t>
      </w:r>
      <w:r w:rsidR="00351F9E">
        <w:rPr>
          <w:rFonts w:ascii="Times New Roman" w:eastAsia="Times New Roman" w:hAnsi="Times New Roman" w:cs="Times New Roman"/>
          <w:sz w:val="26"/>
          <w:szCs w:val="26"/>
        </w:rPr>
        <w:t>несвоевременное прибытие/убытие команды с соревнований;</w:t>
      </w:r>
    </w:p>
    <w:p w:rsidR="00D22A72" w:rsidRPr="00D22A72" w:rsidRDefault="00D22A72" w:rsidP="00176528">
      <w:pPr>
        <w:numPr>
          <w:ilvl w:val="0"/>
          <w:numId w:val="2"/>
        </w:numPr>
        <w:tabs>
          <w:tab w:val="clear" w:pos="1080"/>
          <w:tab w:val="num" w:pos="-3402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нарушение или невыполнение пунктов настоящего Положения;</w:t>
      </w:r>
    </w:p>
    <w:p w:rsidR="00D22A72" w:rsidRPr="00D22A72" w:rsidRDefault="00D22A72" w:rsidP="00176528">
      <w:pPr>
        <w:numPr>
          <w:ilvl w:val="0"/>
          <w:numId w:val="2"/>
        </w:numPr>
        <w:tabs>
          <w:tab w:val="clear" w:pos="1080"/>
          <w:tab w:val="num" w:pos="-3402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выбывание одного из участников команды по причине травмы, полученной на мероприятии.</w:t>
      </w:r>
    </w:p>
    <w:p w:rsidR="00D22A72" w:rsidRPr="00D22A72" w:rsidRDefault="00D22A72" w:rsidP="00D22A7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431BCF" w:rsidRDefault="00D22A72" w:rsidP="00D22A7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31BCF">
        <w:rPr>
          <w:rFonts w:ascii="Times New Roman" w:eastAsia="Times New Roman" w:hAnsi="Times New Roman" w:cs="Times New Roman"/>
          <w:b/>
          <w:sz w:val="26"/>
          <w:szCs w:val="26"/>
        </w:rPr>
        <w:t>7. Награждение участников.</w:t>
      </w:r>
    </w:p>
    <w:p w:rsidR="00D22A72" w:rsidRPr="00431BCF" w:rsidRDefault="00D22A72" w:rsidP="009F5C16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1BCF">
        <w:rPr>
          <w:rFonts w:ascii="Times New Roman" w:eastAsia="Times New Roman" w:hAnsi="Times New Roman" w:cs="Times New Roman"/>
          <w:sz w:val="26"/>
          <w:szCs w:val="26"/>
        </w:rPr>
        <w:t xml:space="preserve">Команды победителей, занявшие призовые места в </w:t>
      </w:r>
      <w:r w:rsidR="000F7FE3" w:rsidRPr="00431BCF">
        <w:rPr>
          <w:rFonts w:ascii="Times New Roman" w:eastAsia="Times New Roman" w:hAnsi="Times New Roman" w:cs="Times New Roman"/>
          <w:sz w:val="26"/>
          <w:szCs w:val="26"/>
        </w:rPr>
        <w:t>общекомандном зачете районного этап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31BCF">
        <w:rPr>
          <w:rFonts w:ascii="Times New Roman" w:eastAsia="Times New Roman" w:hAnsi="Times New Roman" w:cs="Times New Roman"/>
          <w:sz w:val="26"/>
          <w:szCs w:val="26"/>
        </w:rPr>
        <w:t>, согласно сводному протоколу, награждаются дипломами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и сувенирной продукцией</w:t>
      </w:r>
      <w:r w:rsidRPr="00431B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Команды</w:t>
      </w:r>
      <w:r w:rsidR="00F80A30">
        <w:rPr>
          <w:rFonts w:ascii="Times New Roman" w:eastAsia="Times New Roman" w:hAnsi="Times New Roman" w:cs="Times New Roman"/>
          <w:sz w:val="26"/>
          <w:szCs w:val="26"/>
        </w:rPr>
        <w:t>,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957" w:rsidRPr="00431BCF">
        <w:rPr>
          <w:rFonts w:ascii="Times New Roman" w:eastAsia="Times New Roman" w:hAnsi="Times New Roman" w:cs="Times New Roman"/>
          <w:sz w:val="26"/>
          <w:szCs w:val="26"/>
        </w:rPr>
        <w:t xml:space="preserve">занявшие призовые места в общекомандном зачете </w:t>
      </w:r>
      <w:r w:rsidR="00C2732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957" w:rsidRPr="00431BCF">
        <w:rPr>
          <w:rFonts w:ascii="Times New Roman" w:eastAsia="Times New Roman" w:hAnsi="Times New Roman" w:cs="Times New Roman"/>
          <w:sz w:val="26"/>
          <w:szCs w:val="26"/>
        </w:rPr>
        <w:t>этап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65957" w:rsidRPr="00431BCF">
        <w:rPr>
          <w:rFonts w:ascii="Times New Roman" w:eastAsia="Times New Roman" w:hAnsi="Times New Roman" w:cs="Times New Roman"/>
          <w:sz w:val="26"/>
          <w:szCs w:val="26"/>
        </w:rPr>
        <w:t>, согласно сводному протоколу, награждаются кубками, медалями, дипломами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>, памятными призами</w:t>
      </w:r>
      <w:r w:rsidR="00265957" w:rsidRPr="00431B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Команда-победитель </w:t>
      </w:r>
      <w:r w:rsidR="00C27325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этапа награждается дипломом, кубком и фирменной экипировкой мероприятия, команда так же представляет города Пермь на краевой военно-патриотической игре «Зарница </w:t>
      </w:r>
      <w:proofErr w:type="spellStart"/>
      <w:r w:rsidR="00265957">
        <w:rPr>
          <w:rFonts w:ascii="Times New Roman" w:eastAsia="Times New Roman" w:hAnsi="Times New Roman" w:cs="Times New Roman"/>
          <w:sz w:val="26"/>
          <w:szCs w:val="26"/>
        </w:rPr>
        <w:t>Прикамья</w:t>
      </w:r>
      <w:proofErr w:type="spellEnd"/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 xml:space="preserve"> 2018».</w:t>
      </w:r>
    </w:p>
    <w:p w:rsidR="000F7FE3" w:rsidRDefault="00D22A72" w:rsidP="009F5C16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Победители и призеры в личных соревнованиях по видам: «Неполная разборка/сборка АК-74</w:t>
      </w:r>
      <w:r w:rsidR="00D41493">
        <w:rPr>
          <w:rFonts w:ascii="Times New Roman" w:eastAsia="Times New Roman" w:hAnsi="Times New Roman" w:cs="Times New Roman"/>
          <w:sz w:val="26"/>
          <w:szCs w:val="26"/>
        </w:rPr>
        <w:t xml:space="preserve"> и снаряжение магазина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», «Стрельба из пневматической винтовки», «Бег на 1000м</w:t>
      </w:r>
      <w:r w:rsidR="00EE4F57">
        <w:rPr>
          <w:rFonts w:ascii="Times New Roman" w:eastAsia="Times New Roman" w:hAnsi="Times New Roman" w:cs="Times New Roman"/>
          <w:sz w:val="26"/>
          <w:szCs w:val="26"/>
        </w:rPr>
        <w:t xml:space="preserve"> и 60м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», «Метание гранаты»</w:t>
      </w:r>
      <w:r w:rsidR="00D41493">
        <w:rPr>
          <w:rFonts w:ascii="Times New Roman" w:eastAsia="Times New Roman" w:hAnsi="Times New Roman" w:cs="Times New Roman"/>
          <w:sz w:val="26"/>
          <w:szCs w:val="26"/>
        </w:rPr>
        <w:t>, «Силовая подготовка»</w:t>
      </w:r>
      <w:r w:rsidR="00EE4F57">
        <w:rPr>
          <w:rFonts w:ascii="Times New Roman" w:eastAsia="Times New Roman" w:hAnsi="Times New Roman" w:cs="Times New Roman"/>
          <w:sz w:val="26"/>
          <w:szCs w:val="26"/>
        </w:rPr>
        <w:t>, «Одевание ОЗК»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награждаются дипломами, медалями и </w:t>
      </w:r>
      <w:r w:rsidR="00265957">
        <w:rPr>
          <w:rFonts w:ascii="Times New Roman" w:eastAsia="Times New Roman" w:hAnsi="Times New Roman" w:cs="Times New Roman"/>
          <w:sz w:val="26"/>
          <w:szCs w:val="26"/>
        </w:rPr>
        <w:t>сувенирной продукцией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, при равенстве призовых мест преимущество отдается участнику, младшему по возрасту (год/месяц/день).</w:t>
      </w:r>
    </w:p>
    <w:p w:rsidR="00EE4F57" w:rsidRPr="00D22A72" w:rsidRDefault="00EE4F57" w:rsidP="0026595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8C2315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Финансирование.</w:t>
      </w:r>
    </w:p>
    <w:p w:rsidR="00F80A30" w:rsidRPr="00F80A30" w:rsidRDefault="00D22A72" w:rsidP="00F80A30">
      <w:pPr>
        <w:pStyle w:val="a5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организацией и </w:t>
      </w:r>
      <w:r w:rsidR="001C3DA2" w:rsidRPr="00F80A30">
        <w:rPr>
          <w:rFonts w:ascii="Times New Roman" w:eastAsia="Times New Roman" w:hAnsi="Times New Roman" w:cs="Times New Roman"/>
          <w:sz w:val="26"/>
          <w:szCs w:val="26"/>
        </w:rPr>
        <w:t xml:space="preserve">проведением </w:t>
      </w:r>
      <w:r w:rsidR="009F5C16" w:rsidRPr="00F80A30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этапа м</w:t>
      </w:r>
      <w:r w:rsidR="001C3DA2" w:rsidRPr="00F80A30">
        <w:rPr>
          <w:rFonts w:ascii="Times New Roman" w:eastAsia="Times New Roman" w:hAnsi="Times New Roman" w:cs="Times New Roman"/>
          <w:sz w:val="26"/>
          <w:szCs w:val="26"/>
        </w:rPr>
        <w:t>ероприятия,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F5C16" w:rsidRPr="00F80A30">
        <w:rPr>
          <w:rFonts w:ascii="Times New Roman" w:eastAsia="Times New Roman" w:hAnsi="Times New Roman" w:cs="Times New Roman"/>
          <w:sz w:val="26"/>
          <w:szCs w:val="26"/>
        </w:rPr>
        <w:t xml:space="preserve">осуществляются в рамках </w:t>
      </w:r>
      <w:r w:rsidR="00F80A30" w:rsidRPr="00F80A30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«Молодежь города Перми»</w:t>
      </w:r>
    </w:p>
    <w:p w:rsidR="00F80A30" w:rsidRDefault="00F80A30" w:rsidP="00F80A30">
      <w:pPr>
        <w:pStyle w:val="a5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организацией и проведением </w:t>
      </w:r>
      <w:r w:rsidR="00C27325">
        <w:rPr>
          <w:rFonts w:ascii="Times New Roman" w:eastAsia="Times New Roman" w:hAnsi="Times New Roman" w:cs="Times New Roman"/>
          <w:sz w:val="26"/>
          <w:szCs w:val="26"/>
        </w:rPr>
        <w:t>районного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 xml:space="preserve"> этапа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>, осуществляются в рамках муниципально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>го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02EF6">
        <w:rPr>
          <w:rFonts w:ascii="Times New Roman" w:eastAsia="Times New Roman" w:hAnsi="Times New Roman" w:cs="Times New Roman"/>
          <w:sz w:val="26"/>
          <w:szCs w:val="26"/>
        </w:rPr>
        <w:t>задания МАУ «Дворец молодежи»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 xml:space="preserve"> г. Перми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2A72" w:rsidRPr="00F80A30" w:rsidRDefault="00D22A72" w:rsidP="00F80A30">
      <w:pPr>
        <w:pStyle w:val="a5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Расходы, связанные с участием команд </w:t>
      </w:r>
      <w:r w:rsidR="00431BCF" w:rsidRPr="00F80A30">
        <w:rPr>
          <w:rFonts w:ascii="Times New Roman" w:eastAsia="Times New Roman" w:hAnsi="Times New Roman" w:cs="Times New Roman"/>
          <w:sz w:val="26"/>
          <w:szCs w:val="26"/>
        </w:rPr>
        <w:t>в мероприятии,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 обеспечивают командирующие организации. </w:t>
      </w:r>
    </w:p>
    <w:p w:rsidR="00351F9E" w:rsidRPr="00A701FD" w:rsidRDefault="00351F9E" w:rsidP="00A701F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1F9E" w:rsidRDefault="00351F9E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Default="00431BCF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C27325" w:rsidRDefault="00C2732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Default="00431BCF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05098" w:rsidRDefault="00505098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505098" w:rsidRDefault="00505098" w:rsidP="00A701FD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 w:line="240" w:lineRule="atLeast"/>
        <w:ind w:left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56568F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AA6404" w:rsidRDefault="00AA6404" w:rsidP="00AA6404">
      <w:pPr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AA640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Личн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ое</w:t>
      </w:r>
      <w:r w:rsidRPr="00AA6404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и командное снаряжение</w:t>
      </w:r>
    </w:p>
    <w:p w:rsidR="00AA6404" w:rsidRPr="00AA6404" w:rsidRDefault="00AA6404" w:rsidP="00AA6404">
      <w:pPr>
        <w:spacing w:after="0" w:line="240" w:lineRule="atLeast"/>
        <w:ind w:lef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D22A72">
      <w:pPr>
        <w:spacing w:after="0" w:line="240" w:lineRule="atLeast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Командное снаряжение</w:t>
      </w:r>
    </w:p>
    <w:p w:rsidR="00D22A72" w:rsidRPr="00D22A72" w:rsidRDefault="00D22A72" w:rsidP="008C23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Знамя (флаг, штандарт) военно-патриотического объединения.</w:t>
      </w:r>
    </w:p>
    <w:p w:rsidR="00D22A72" w:rsidRPr="00D22A72" w:rsidRDefault="00D22A72" w:rsidP="008C23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Санитарная сумка (укладка).</w:t>
      </w:r>
    </w:p>
    <w:p w:rsidR="00D22A72" w:rsidRPr="00D22A72" w:rsidRDefault="00D22A72" w:rsidP="008C231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Компас – 2-3 шт.</w:t>
      </w:r>
    </w:p>
    <w:p w:rsidR="00D22A72" w:rsidRPr="00D22A72" w:rsidRDefault="00D22A72" w:rsidP="00D22A7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AA6404" w:rsidP="00AA64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Личное снаряжение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Комплекты формы одежды – парадный, спортивный.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Требования, предъявляемые к парадной форме: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Спортсмен в обязательном порядке должен присутствовать в парадной форме на торжественном открытии соревнований, на награждении и на закрытии соревнований, а также согласно положению, на определенных этапах.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Парадная форма одежды должна быть единой для всех членов команды, как</w:t>
      </w:r>
      <w:r w:rsidR="001C3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вопросе модели, так и в вопросе цветовой гаммы, за исключением случаев, когда форма приобретается с учетом пола спортсмена. В таком случае форма должна быть выполнена в единой цветовой гамме.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Парадная форма одежды должна соответствовать температурному режиму и погодным условиям, в которых будут проходить, обозначенные выше программные мероприятия.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Парадная форма одежды должна содерж</w:t>
      </w:r>
      <w:r w:rsidR="001C3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ать два обязательных элемента: ф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утболку (рубашку, кофту, куртку и т.д.) и головной убор.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Приветствуется использование шевронов, нашивок и другой атрибутики, отражающей название команды или представляемой ею территории.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• Не допускается нахождение спортсмена на программных мероприятиях </w:t>
      </w:r>
      <w:r w:rsidR="001C3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неопрятном виде, а именно: в тапочках, сандалиях, без головного убора, </w:t>
      </w:r>
      <w:r w:rsidR="001C3DA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без футболки и т.п.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Требования, предъявляемые к спортивной форме: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Спортивная форма одежды должна быть единой для всех членов команды, как в вопросе модели, так и в вопросе цветовой гаммы, за исключением случаев, когда форма приобретается с учетом пола спортсмена. В таком случае форма должна быть выполнена в едином стилистическом решении.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Спортивная форма одежды должна соответствовать температурному режиму и погодным условиям, в которых спортсмену предстоит проходить дистанцию соревнований. 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Приветствуется использование шевронов, нашивок и другой атрибутики, отражающей название команды или представляемой ею территории.</w:t>
      </w:r>
    </w:p>
    <w:p w:rsidR="00D22A72" w:rsidRPr="00D22A72" w:rsidRDefault="00D22A72" w:rsidP="00D22A72">
      <w:pPr>
        <w:spacing w:after="0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• Не допускается использование в качестве элементов спортивной командной формы использование предметов одежды, выполненных из джинсовой ткани и шерсти. 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Спортивная обувь, обувь для полевых и строевых занятий.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Эмблема (нарукавная или нагрудная).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Головные уборы.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Сменная обувь и одежда.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Перчатки.</w:t>
      </w:r>
    </w:p>
    <w:p w:rsidR="00D22A72" w:rsidRP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Противогаз.</w:t>
      </w:r>
    </w:p>
    <w:p w:rsidR="00D22A72" w:rsidRDefault="00D22A72" w:rsidP="008C231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Туалетные и купальные принадлежности.</w:t>
      </w:r>
    </w:p>
    <w:p w:rsidR="00EE4F57" w:rsidRDefault="00EE4F57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4F57" w:rsidRPr="00D22A72" w:rsidRDefault="00EE4F57" w:rsidP="00EE4F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56568F" w:rsidP="00D22A72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 медицинской аптечки</w:t>
      </w:r>
    </w:p>
    <w:p w:rsidR="00D22A72" w:rsidRPr="00D22A72" w:rsidRDefault="00D22A72" w:rsidP="00D2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020"/>
      </w:tblGrid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Термометр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Жгут кровоостанавливающий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Пипетка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</w:tcBorders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Сода питьевая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Спирт нашатырный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дезинфекции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Сердечные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Болеутоляющие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Желудочные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Перевязочные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Антисептические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Жаропонижающие средства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Антибиотики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Медицинский спирт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Лейкопластырь</w:t>
            </w:r>
          </w:p>
        </w:tc>
      </w:tr>
      <w:tr w:rsidR="00D22A72" w:rsidRPr="00D22A72" w:rsidTr="00D22A72">
        <w:trPr>
          <w:cantSplit/>
        </w:trPr>
        <w:tc>
          <w:tcPr>
            <w:tcW w:w="7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020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Глазные капли</w:t>
            </w:r>
          </w:p>
        </w:tc>
      </w:tr>
    </w:tbl>
    <w:p w:rsidR="00431BCF" w:rsidRDefault="00431BCF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Default="00431BCF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E6466" w:rsidRDefault="00AE6466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E6466" w:rsidRDefault="00AE6466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AA6404" w:rsidRDefault="00AA6404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9F2277" w:rsidRDefault="009F2277" w:rsidP="00D22A72">
      <w:pPr>
        <w:tabs>
          <w:tab w:val="num" w:pos="-3240"/>
        </w:tabs>
        <w:spacing w:after="0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1F1C88" w:rsidRDefault="001F1C88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340" w:rsidRDefault="007F0340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585899">
      <w:pPr>
        <w:tabs>
          <w:tab w:val="num" w:pos="-32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C88" w:rsidRDefault="001F1C88" w:rsidP="00D22A72">
      <w:pPr>
        <w:tabs>
          <w:tab w:val="num" w:pos="-32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1F1C88" w:rsidRDefault="0056568F" w:rsidP="00D22A72">
      <w:pPr>
        <w:tabs>
          <w:tab w:val="num" w:pos="-32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585899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AA6404" w:rsidRPr="00D22A72" w:rsidRDefault="00AA6404" w:rsidP="00D22A72">
      <w:pPr>
        <w:tabs>
          <w:tab w:val="num" w:pos="-3240"/>
        </w:tabs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F80A30" w:rsidRDefault="00D22A72" w:rsidP="00D22A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b/>
          <w:sz w:val="26"/>
          <w:szCs w:val="26"/>
        </w:rPr>
        <w:t xml:space="preserve">Заявка </w:t>
      </w:r>
    </w:p>
    <w:p w:rsidR="00D22A72" w:rsidRPr="00F80A30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="00AA6404" w:rsidRPr="00F80A30">
        <w:rPr>
          <w:rFonts w:ascii="Times New Roman" w:eastAsia="Times New Roman" w:hAnsi="Times New Roman" w:cs="Times New Roman"/>
          <w:sz w:val="26"/>
          <w:szCs w:val="26"/>
        </w:rPr>
        <w:t xml:space="preserve">городской 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>военно-патриотической игре «Зарница</w:t>
      </w:r>
      <w:r w:rsidR="00AA6404" w:rsidRPr="00F80A30">
        <w:rPr>
          <w:rFonts w:ascii="Times New Roman" w:eastAsia="Times New Roman" w:hAnsi="Times New Roman" w:cs="Times New Roman"/>
          <w:sz w:val="26"/>
          <w:szCs w:val="26"/>
        </w:rPr>
        <w:t>. Пермь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 - 201</w:t>
      </w:r>
      <w:r w:rsidR="00A701FD" w:rsidRPr="00F80A3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80A30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D22A72" w:rsidRPr="00F80A30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F80A30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 xml:space="preserve">команды «_____________________________________________________________» </w:t>
      </w:r>
    </w:p>
    <w:p w:rsidR="00D22A72" w:rsidRPr="00F80A30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80A3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(название)</w:t>
      </w:r>
    </w:p>
    <w:p w:rsidR="00D22A72" w:rsidRPr="00F80A30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22A72" w:rsidRPr="00F80A30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F80A30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(наименование учебного заведения, с указанием адреса, индекса, контактного телефона)</w:t>
      </w:r>
    </w:p>
    <w:p w:rsidR="00D22A72" w:rsidRPr="00F80A30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22A72" w:rsidRPr="00F80A30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1917"/>
        <w:gridCol w:w="1276"/>
        <w:gridCol w:w="1724"/>
        <w:gridCol w:w="1329"/>
        <w:gridCol w:w="1169"/>
        <w:gridCol w:w="1770"/>
      </w:tblGrid>
      <w:tr w:rsidR="00D22A72" w:rsidRPr="00F80A30" w:rsidTr="001C3DA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(полностью)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рождения (число, месяц, год)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удостоверения личности (паспорта)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Домашний адрес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Школа, класс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D22A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Допуск врача к соревнованиям</w:t>
            </w: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F80A30" w:rsidTr="00D22A72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F80A30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Всего допущено к соревнованиям ____________ человек.</w:t>
      </w:r>
    </w:p>
    <w:p w:rsidR="00D22A72" w:rsidRPr="00D22A72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="001C3DA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D22A72" w:rsidRPr="00D22A72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(подпись врача с расшифровкой / фамилия, имя, отчество, место работы)</w:t>
      </w:r>
    </w:p>
    <w:p w:rsidR="00D22A72" w:rsidRPr="00D22A72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Командир  _____________________________________________</w:t>
      </w:r>
      <w:r w:rsidR="001C3DA2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D22A72" w:rsidRPr="00D22A72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(фамилия, имя, полностью)</w:t>
      </w:r>
    </w:p>
    <w:p w:rsidR="00D22A72" w:rsidRPr="00D22A72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_______________________________________________</w:t>
      </w:r>
      <w:r w:rsidR="001C3DA2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______</w:t>
      </w:r>
    </w:p>
    <w:p w:rsidR="00D22A72" w:rsidRPr="00D22A72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(ФИО пол</w:t>
      </w:r>
      <w:r w:rsidR="001C3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ностью, место работы, должность</w:t>
      </w:r>
      <w:r w:rsidR="001C3DA2"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)</w:t>
      </w:r>
    </w:p>
    <w:p w:rsidR="00D22A72" w:rsidRPr="00D22A72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="001C3DA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</w:p>
    <w:p w:rsidR="00D22A72" w:rsidRPr="00D22A72" w:rsidRDefault="00D22A72" w:rsidP="00D22A7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(дата рождения, домашний адрес, паспортные данные)</w:t>
      </w:r>
    </w:p>
    <w:p w:rsidR="00D22A72" w:rsidRPr="00D22A72" w:rsidRDefault="00D22A72" w:rsidP="00D22A72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__________________</w:t>
      </w:r>
      <w:r w:rsidR="001C3DA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D22A72" w:rsidRPr="00D22A72" w:rsidRDefault="00D22A72" w:rsidP="00D22A72">
      <w:pPr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Контактный телефон </w:t>
      </w:r>
      <w:r w:rsidR="001C3DA2"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руководителя: _</w:t>
      </w: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</w:t>
      </w:r>
      <w:r w:rsidR="001C3DA2">
        <w:rPr>
          <w:rFonts w:ascii="Times New Roman" w:eastAsia="Times New Roman" w:hAnsi="Times New Roman" w:cs="Times New Roman"/>
          <w:b/>
          <w:bCs/>
          <w:sz w:val="26"/>
          <w:szCs w:val="26"/>
        </w:rPr>
        <w:t>_______</w:t>
      </w: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_______________________</w:t>
      </w: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3DA2" w:rsidRDefault="00D22A72" w:rsidP="00D22A7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22A72" w:rsidRPr="00D22A72" w:rsidRDefault="00D22A72" w:rsidP="00D22A72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Подпись</w:t>
      </w:r>
    </w:p>
    <w:p w:rsidR="001C3DA2" w:rsidRDefault="001C3DA2" w:rsidP="00D22A72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D22A72" w:rsidRPr="00D22A72" w:rsidRDefault="00D22A72" w:rsidP="00D2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85899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D22A72" w:rsidRPr="00D22A72" w:rsidRDefault="00A701FD" w:rsidP="00D2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Угловой штамп или типовой бланк</w:t>
      </w:r>
    </w:p>
    <w:p w:rsidR="00D22A72" w:rsidRPr="00D22A72" w:rsidRDefault="00D22A72" w:rsidP="00D22A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образова</w:t>
      </w:r>
      <w:r w:rsidR="00A701FD">
        <w:rPr>
          <w:rFonts w:ascii="Times New Roman" w:eastAsia="Times New Roman" w:hAnsi="Times New Roman" w:cs="Times New Roman"/>
          <w:sz w:val="26"/>
          <w:szCs w:val="26"/>
        </w:rPr>
        <w:t>тельного учреждения</w:t>
      </w:r>
    </w:p>
    <w:p w:rsidR="00D22A72" w:rsidRPr="00D22A72" w:rsidRDefault="00D22A72" w:rsidP="00D22A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Справка</w:t>
      </w: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Настоящей справкой удостоверяется, что со всеми нижеперечисленными участниками команды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 _____________________________________________________</w:t>
      </w:r>
      <w:r w:rsidR="00F95FCC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(название команды)</w:t>
      </w:r>
    </w:p>
    <w:p w:rsidR="00D22A72" w:rsidRPr="00D22A72" w:rsidRDefault="00F95FCC" w:rsidP="00F95FC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>аправленными</w:t>
      </w:r>
      <w:proofErr w:type="gramEnd"/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</w:t>
      </w:r>
      <w:r w:rsidR="00A701FD">
        <w:rPr>
          <w:rFonts w:ascii="Times New Roman" w:eastAsia="Times New Roman" w:hAnsi="Times New Roman" w:cs="Times New Roman"/>
          <w:sz w:val="26"/>
          <w:szCs w:val="26"/>
        </w:rPr>
        <w:t>муниципальном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(районном)</w:t>
      </w:r>
      <w:r w:rsidR="00A701FD">
        <w:rPr>
          <w:rFonts w:ascii="Times New Roman" w:eastAsia="Times New Roman" w:hAnsi="Times New Roman" w:cs="Times New Roman"/>
          <w:sz w:val="26"/>
          <w:szCs w:val="26"/>
        </w:rPr>
        <w:t xml:space="preserve"> этапе города Перми краевой 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>военно-патриотической игр</w:t>
      </w:r>
      <w:r w:rsidR="00A701FD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 xml:space="preserve"> «Зарница</w:t>
      </w:r>
      <w:r>
        <w:rPr>
          <w:rFonts w:ascii="Times New Roman" w:eastAsia="Times New Roman" w:hAnsi="Times New Roman" w:cs="Times New Roman"/>
          <w:sz w:val="26"/>
          <w:szCs w:val="26"/>
        </w:rPr>
        <w:t>. Пермь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 xml:space="preserve"> - 201</w:t>
      </w:r>
      <w:r w:rsidR="00A701FD">
        <w:rPr>
          <w:rFonts w:ascii="Times New Roman" w:eastAsia="Times New Roman" w:hAnsi="Times New Roman" w:cs="Times New Roman"/>
          <w:sz w:val="26"/>
          <w:szCs w:val="26"/>
        </w:rPr>
        <w:t>8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>», проведен инструктаж по следующим темам:</w:t>
      </w:r>
    </w:p>
    <w:p w:rsidR="00D22A72" w:rsidRPr="00D22A72" w:rsidRDefault="00D22A72" w:rsidP="008C231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Правила поведения во время соревнований.</w:t>
      </w:r>
    </w:p>
    <w:p w:rsidR="00D22A72" w:rsidRPr="00D22A72" w:rsidRDefault="00D22A72" w:rsidP="008C231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Меры безопасности во время движения в транспорте и пешком к месту соревнований.</w:t>
      </w:r>
    </w:p>
    <w:p w:rsidR="00D22A72" w:rsidRPr="00D22A72" w:rsidRDefault="00D22A72" w:rsidP="008C2315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Меры безопасности во время соревнований, противопожарная безопасность.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972"/>
        <w:gridCol w:w="3190"/>
      </w:tblGrid>
      <w:tr w:rsidR="00D22A72" w:rsidRPr="00F80A30" w:rsidTr="001C3DA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1C3DA2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1C3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Фамилия, имя, отчество участника соревнований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A72" w:rsidRPr="00F80A30" w:rsidRDefault="00D22A72" w:rsidP="001C3D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Личная подпись членов команды о проведении инструктажа</w:t>
            </w: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22A72" w:rsidRPr="00D22A72" w:rsidTr="00D22A72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72" w:rsidRPr="00D22A72" w:rsidRDefault="00D22A72" w:rsidP="00D22A7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Инструктаж проведен ______________________________________________</w:t>
      </w: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(ФИО полностью, должность)</w:t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Подпись лица, проводившего инструктаж, ____________________________</w:t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Руководитель команды: ____________________________________________</w:t>
      </w:r>
    </w:p>
    <w:p w:rsidR="00D22A72" w:rsidRPr="00D22A72" w:rsidRDefault="00D22A72" w:rsidP="00D22A7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(ФИО полностью, должность)</w:t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Приказом № _________________________ от _______________________ назначены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ответственными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 пути и во время проведения финала за жизнь, здоровье и безопасность вышеперечисленных членов команды.</w:t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3DA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C3DA2" w:rsidRDefault="001C3DA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  <w:r w:rsidRPr="00D22A7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Подпись</w:t>
      </w:r>
    </w:p>
    <w:p w:rsidR="00D22A72" w:rsidRPr="00D22A72" w:rsidRDefault="00D22A72" w:rsidP="00D22A72">
      <w:pPr>
        <w:tabs>
          <w:tab w:val="left" w:pos="1200"/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МП </w:t>
      </w:r>
    </w:p>
    <w:p w:rsidR="00D22A72" w:rsidRDefault="00D22A72" w:rsidP="00D22A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74B5" w:rsidRDefault="006B74B5" w:rsidP="00D22A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D22A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Pr="00D22A72" w:rsidRDefault="006B74B5" w:rsidP="00D22A7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Default="00D22A72" w:rsidP="00D22A7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F80A30" w:rsidP="00D2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58589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D22A72" w:rsidRPr="00D22A72" w:rsidRDefault="00D22A72" w:rsidP="00D22A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СОГЛАСИЕ</w:t>
      </w:r>
    </w:p>
    <w:p w:rsidR="00D22A72" w:rsidRPr="00F80A30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0A30">
        <w:rPr>
          <w:rFonts w:ascii="Times New Roman" w:eastAsia="Times New Roman" w:hAnsi="Times New Roman" w:cs="Times New Roman"/>
          <w:sz w:val="26"/>
          <w:szCs w:val="26"/>
        </w:rPr>
        <w:t>на обработку персональных данных</w:t>
      </w:r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22A72" w:rsidRPr="00D22A72" w:rsidRDefault="00D22A72" w:rsidP="00D22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Мы, нижеподписавшиеся:</w:t>
      </w:r>
    </w:p>
    <w:p w:rsidR="00D22A72" w:rsidRPr="00D22A72" w:rsidRDefault="00D22A72" w:rsidP="00D22A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D22A72" w:rsidRPr="00F80A30" w:rsidTr="00D22A72">
        <w:tc>
          <w:tcPr>
            <w:tcW w:w="534" w:type="dxa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51" w:type="dxa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A3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подпись</w:t>
            </w:r>
          </w:p>
        </w:tc>
      </w:tr>
      <w:tr w:rsidR="00D22A72" w:rsidRPr="00F80A30" w:rsidTr="00D22A72">
        <w:tc>
          <w:tcPr>
            <w:tcW w:w="534" w:type="dxa"/>
            <w:vAlign w:val="center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F80A30" w:rsidTr="00D22A72">
        <w:tc>
          <w:tcPr>
            <w:tcW w:w="534" w:type="dxa"/>
            <w:vAlign w:val="center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F80A30" w:rsidTr="00D22A72">
        <w:tc>
          <w:tcPr>
            <w:tcW w:w="534" w:type="dxa"/>
            <w:vAlign w:val="center"/>
          </w:tcPr>
          <w:p w:rsidR="00D22A72" w:rsidRPr="00F80A30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F80A30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A72" w:rsidRPr="00D22A72" w:rsidTr="00D22A72">
        <w:tc>
          <w:tcPr>
            <w:tcW w:w="534" w:type="dxa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22A72" w:rsidRPr="00D22A72" w:rsidRDefault="00D22A72" w:rsidP="00D2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D2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далее – Субъекты, даем свое согласие </w:t>
      </w:r>
      <w:r w:rsidR="001C3DA2" w:rsidRPr="00D22A7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обработку своих персональных данных, на следующих условиях: </w:t>
      </w:r>
    </w:p>
    <w:p w:rsidR="00D22A72" w:rsidRPr="00D22A72" w:rsidRDefault="00D22A72" w:rsidP="00D22A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8C2315">
      <w:pPr>
        <w:numPr>
          <w:ilvl w:val="0"/>
          <w:numId w:val="18"/>
        </w:numPr>
        <w:tabs>
          <w:tab w:val="clear" w:pos="360"/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Оператор осуществляет обработку персональных данных Субъекта исключительно </w:t>
      </w:r>
      <w:r w:rsidR="001C3DA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D22A72">
        <w:rPr>
          <w:rFonts w:ascii="Times New Roman" w:eastAsia="Times New Roman" w:hAnsi="Times New Roman" w:cs="Times New Roman"/>
          <w:sz w:val="24"/>
          <w:szCs w:val="24"/>
          <w:u w:val="single"/>
        </w:rPr>
        <w:t>получения данным Субъектом информации о результатах мероприятия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A72" w:rsidRPr="00D22A72" w:rsidRDefault="00D22A72" w:rsidP="00D2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8C2315">
      <w:pPr>
        <w:numPr>
          <w:ilvl w:val="0"/>
          <w:numId w:val="16"/>
        </w:numPr>
        <w:tabs>
          <w:tab w:val="clear" w:pos="360"/>
          <w:tab w:val="num" w:pos="-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:rsidR="00D22A72" w:rsidRPr="00D22A72" w:rsidRDefault="00D22A72" w:rsidP="008C2315">
      <w:pPr>
        <w:numPr>
          <w:ilvl w:val="0"/>
          <w:numId w:val="17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D22A72" w:rsidRPr="00D22A72" w:rsidRDefault="00D22A72" w:rsidP="008C2315">
      <w:pPr>
        <w:numPr>
          <w:ilvl w:val="0"/>
          <w:numId w:val="17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D22A72" w:rsidRPr="00D22A72" w:rsidRDefault="00D22A72" w:rsidP="008C2315">
      <w:pPr>
        <w:numPr>
          <w:ilvl w:val="0"/>
          <w:numId w:val="17"/>
        </w:num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место учебы/жительства.</w:t>
      </w:r>
    </w:p>
    <w:p w:rsidR="00D22A72" w:rsidRPr="00D22A72" w:rsidRDefault="00D22A72" w:rsidP="00D22A72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8C2315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размещение, хранение, уточнение (обновление, изменение), использование, обезличивание, блокирование, уничтожение персональных данных), </w:t>
      </w:r>
      <w:r w:rsidR="001C3DA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при этом общее описание вышеуказанных способов обработки данных приведено </w:t>
      </w:r>
      <w:r w:rsidR="001C3D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>в  Федеральном законе от 27.07.2006  № 152-ФЗ, а также на передачу такой информации третьим лицам, в случаях, установленных нормативными</w:t>
      </w:r>
      <w:proofErr w:type="gramEnd"/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документами вышестоящих органов и законодательством.</w:t>
      </w:r>
    </w:p>
    <w:p w:rsidR="00D22A72" w:rsidRPr="00D22A72" w:rsidRDefault="00D22A72" w:rsidP="00D2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8C2315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D22A72" w:rsidRPr="00D22A72" w:rsidRDefault="00D22A72" w:rsidP="00D22A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8C2315">
      <w:pPr>
        <w:numPr>
          <w:ilvl w:val="0"/>
          <w:numId w:val="18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D22A72" w:rsidRPr="00D22A72" w:rsidRDefault="00D22A72" w:rsidP="008C2315">
      <w:pPr>
        <w:numPr>
          <w:ilvl w:val="0"/>
          <w:numId w:val="18"/>
        </w:numPr>
        <w:tabs>
          <w:tab w:val="clear" w:pos="360"/>
          <w:tab w:val="num" w:pos="0"/>
        </w:tabs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</w:t>
      </w:r>
      <w:r w:rsidR="003E4B9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E4B9D" w:rsidRPr="00D22A72">
        <w:rPr>
          <w:rFonts w:ascii="Times New Roman" w:eastAsia="Times New Roman" w:hAnsi="Times New Roman" w:cs="Times New Roman"/>
          <w:sz w:val="24"/>
          <w:szCs w:val="24"/>
        </w:rPr>
        <w:t>27.06.2006 №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152-ФЗ). Подтверждаем, что ознакомлены с положениями Федерального закона от 27.07.2006 №152-ФЗ «О персональных данных», права и обязанности в области защиты персональных данных нам разъяснены.</w:t>
      </w:r>
    </w:p>
    <w:p w:rsidR="00D22A72" w:rsidRDefault="00D22A72" w:rsidP="00D22A7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Default="006B74B5" w:rsidP="00D22A7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B74B5" w:rsidRPr="00D22A72" w:rsidRDefault="006B74B5" w:rsidP="00D22A7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F80A30" w:rsidP="00385D80">
      <w:pPr>
        <w:spacing w:after="0" w:line="320" w:lineRule="exact"/>
        <w:ind w:firstLine="284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585899"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D22A72" w:rsidRPr="00D22A72" w:rsidRDefault="00A701FD" w:rsidP="00385D8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ЭТАПЫ и УСЛОВИЯ</w:t>
      </w:r>
    </w:p>
    <w:p w:rsidR="00D22A72" w:rsidRPr="00D22A72" w:rsidRDefault="00D22A72" w:rsidP="00385D8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431BCF">
        <w:rPr>
          <w:rFonts w:ascii="Times New Roman" w:eastAsia="Times New Roman" w:hAnsi="Times New Roman" w:cs="Times New Roman"/>
          <w:b/>
          <w:sz w:val="26"/>
          <w:szCs w:val="26"/>
        </w:rPr>
        <w:t xml:space="preserve">районных и </w:t>
      </w:r>
      <w:r w:rsidR="00F95FCC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r w:rsidR="00431BCF">
        <w:rPr>
          <w:rFonts w:ascii="Times New Roman" w:eastAsia="Times New Roman" w:hAnsi="Times New Roman" w:cs="Times New Roman"/>
          <w:b/>
          <w:sz w:val="26"/>
          <w:szCs w:val="26"/>
        </w:rPr>
        <w:t xml:space="preserve"> этапов</w:t>
      </w:r>
      <w:r w:rsidR="00A701F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военно-патриотической игры «</w:t>
      </w:r>
      <w:r w:rsidR="00F80A30">
        <w:rPr>
          <w:rFonts w:ascii="Times New Roman" w:eastAsia="Times New Roman" w:hAnsi="Times New Roman" w:cs="Times New Roman"/>
          <w:b/>
          <w:sz w:val="26"/>
          <w:szCs w:val="26"/>
        </w:rPr>
        <w:t>З</w:t>
      </w:r>
      <w:r w:rsidR="00431BCF">
        <w:rPr>
          <w:rFonts w:ascii="Times New Roman" w:eastAsia="Times New Roman" w:hAnsi="Times New Roman" w:cs="Times New Roman"/>
          <w:b/>
          <w:sz w:val="26"/>
          <w:szCs w:val="26"/>
        </w:rPr>
        <w:t>арница</w:t>
      </w:r>
      <w:r w:rsidR="00F80A3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="00F80A30">
        <w:rPr>
          <w:rFonts w:ascii="Times New Roman" w:eastAsia="Times New Roman" w:hAnsi="Times New Roman" w:cs="Times New Roman"/>
          <w:b/>
          <w:sz w:val="26"/>
          <w:szCs w:val="26"/>
        </w:rPr>
        <w:t xml:space="preserve"> Пермь</w:t>
      </w:r>
      <w:r w:rsidR="00431B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- 201</w:t>
      </w:r>
      <w:r w:rsidR="00A701FD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D22A72" w:rsidRDefault="00D22A72" w:rsidP="00385D8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044A" w:rsidRPr="00431BCF" w:rsidRDefault="00F80A30" w:rsidP="005A044A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Районный э</w:t>
      </w:r>
      <w:r w:rsidR="00431BCF" w:rsidRPr="00431BC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тап: </w:t>
      </w:r>
    </w:p>
    <w:p w:rsidR="00431BCF" w:rsidRPr="00D22A72" w:rsidRDefault="00431BCF" w:rsidP="005A044A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5A044A" w:rsidRPr="00385D80" w:rsidRDefault="005A044A" w:rsidP="005A044A">
      <w:pPr>
        <w:spacing w:after="0" w:line="320" w:lineRule="exact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385D80">
        <w:rPr>
          <w:rFonts w:ascii="Times New Roman" w:eastAsia="Times New Roman" w:hAnsi="Times New Roman" w:cs="Times New Roman"/>
          <w:b/>
          <w:sz w:val="26"/>
          <w:szCs w:val="26"/>
        </w:rPr>
        <w:t>. Творческий блок.</w:t>
      </w:r>
    </w:p>
    <w:p w:rsidR="005A044A" w:rsidRPr="00D22A72" w:rsidRDefault="005A044A" w:rsidP="008C2315">
      <w:pPr>
        <w:numPr>
          <w:ilvl w:val="0"/>
          <w:numId w:val="12"/>
        </w:numPr>
        <w:tabs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«Визитка» (представление команды).</w:t>
      </w:r>
    </w:p>
    <w:p w:rsidR="005A044A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Участвует вся команда. Каждая команда готовит свою «визитную карточку» - презентацию или представление в творческой форме, продолжительностью до 5 минут.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Тематика: 50 лет краевой военно-спортивной игре «Зарница».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 ходе выступления могут быть использованы фрагменты видеофильмов, интервью, исполнены песни и танцы.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Информацию о необходимой для выступления аппаратуре нужно внести в общую заявку на участие в краевом финале. 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Жюри оценивает оригинальность сценария, соответствие выступления тематике конкурса, качество исполнения, массовость, оформление, соблюдение регламента времени.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Победителем в конкурсе становится команда, набравшая наибольшую сумму баллов.</w:t>
      </w:r>
    </w:p>
    <w:p w:rsidR="005A044A" w:rsidRDefault="005A044A" w:rsidP="00385D8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A044A" w:rsidRPr="00385D80" w:rsidRDefault="005A044A" w:rsidP="005A044A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  <w:r w:rsidRPr="00385D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Физическая подготовка.</w:t>
      </w:r>
    </w:p>
    <w:p w:rsidR="005A044A" w:rsidRPr="00D22A72" w:rsidRDefault="005A044A" w:rsidP="008C2315">
      <w:pPr>
        <w:numPr>
          <w:ilvl w:val="0"/>
          <w:numId w:val="9"/>
        </w:numPr>
        <w:tabs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Силовая гимнастика - 8 чел.</w:t>
      </w:r>
    </w:p>
    <w:p w:rsidR="005A044A" w:rsidRPr="00D22A72" w:rsidRDefault="005A044A" w:rsidP="005A044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юноши - подтягивание на стандартной перекладине (вис хватом сверху), (3 мин.);</w:t>
      </w:r>
    </w:p>
    <w:p w:rsidR="005A044A" w:rsidRPr="00D22A72" w:rsidRDefault="005A044A" w:rsidP="005A044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девушки - сгибание-разгибание </w:t>
      </w:r>
      <w:proofErr w:type="gramStart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proofErr w:type="gram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упоре лежа (3 мин.).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победителей - по наибольшему количеству выполнения упражнений.</w:t>
      </w:r>
    </w:p>
    <w:p w:rsidR="005A044A" w:rsidRPr="00D22A72" w:rsidRDefault="005A044A" w:rsidP="008C2315">
      <w:pPr>
        <w:numPr>
          <w:ilvl w:val="0"/>
          <w:numId w:val="9"/>
        </w:numPr>
        <w:tabs>
          <w:tab w:val="left" w:pos="851"/>
        </w:tabs>
        <w:spacing w:after="0" w:line="32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Бег дистанция 1000м - 8 чел.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Старт общий для команды.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В личном зачете оценивается время каждого спортсмена.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командном зачете - по сумме времени участников всей команды.</w:t>
      </w:r>
    </w:p>
    <w:p w:rsidR="005A044A" w:rsidRPr="00D22A72" w:rsidRDefault="005A044A" w:rsidP="008C2315">
      <w:pPr>
        <w:numPr>
          <w:ilvl w:val="0"/>
          <w:numId w:val="9"/>
        </w:numPr>
        <w:tabs>
          <w:tab w:val="left" w:pos="851"/>
        </w:tabs>
        <w:spacing w:after="0" w:line="32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Бег дистанция 60м - 8 чел.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Старт общий для команды.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В личном зачете оценивается время каждого спортсмена.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командном зачете - по сумме времени участников всей команды.</w:t>
      </w:r>
    </w:p>
    <w:p w:rsidR="005A044A" w:rsidRPr="00D22A72" w:rsidRDefault="005A044A" w:rsidP="00385D80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3E4B9D" w:rsidRDefault="005A044A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3</w:t>
      </w:r>
      <w:r w:rsidR="00D22A72" w:rsidRPr="003E4B9D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D22A72" w:rsidRPr="003E4B9D">
        <w:rPr>
          <w:rFonts w:ascii="Times New Roman" w:eastAsia="Times New Roman" w:hAnsi="Times New Roman" w:cs="Times New Roman"/>
          <w:b/>
          <w:sz w:val="26"/>
          <w:szCs w:val="26"/>
        </w:rPr>
        <w:t>Военно</w:t>
      </w:r>
      <w:proofErr w:type="spellEnd"/>
      <w:r w:rsidR="00D22A72" w:rsidRPr="003E4B9D">
        <w:rPr>
          <w:rFonts w:ascii="Times New Roman" w:eastAsia="Times New Roman" w:hAnsi="Times New Roman" w:cs="Times New Roman"/>
          <w:b/>
          <w:sz w:val="26"/>
          <w:szCs w:val="26"/>
        </w:rPr>
        <w:t xml:space="preserve"> – тактический блок</w:t>
      </w:r>
    </w:p>
    <w:p w:rsidR="00D22A72" w:rsidRPr="00D22A72" w:rsidRDefault="00D22A72" w:rsidP="00EE4F57">
      <w:pPr>
        <w:numPr>
          <w:ilvl w:val="0"/>
          <w:numId w:val="1"/>
        </w:numPr>
        <w:tabs>
          <w:tab w:val="clear" w:pos="1080"/>
          <w:tab w:val="num" w:pos="851"/>
        </w:tabs>
        <w:spacing w:after="0" w:line="32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Стрельба из пневматической винтовки.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лично-командные. В соревнованиях принимают участие все участники команды. Личный результат определяется по количеству выбитых очков. Командный результат определяется по сумме результатов всех участников команды. </w:t>
      </w:r>
    </w:p>
    <w:p w:rsid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Стрельба осуществляется из пневматических винтовок </w:t>
      </w:r>
      <w:r w:rsidR="00351F9E">
        <w:rPr>
          <w:rFonts w:ascii="Times New Roman" w:eastAsia="Times New Roman" w:hAnsi="Times New Roman" w:cs="Times New Roman"/>
          <w:sz w:val="26"/>
          <w:szCs w:val="26"/>
          <w:lang w:val="en-US"/>
        </w:rPr>
        <w:t>MP</w:t>
      </w:r>
      <w:r w:rsidR="00351F9E" w:rsidRPr="00351F9E">
        <w:rPr>
          <w:rFonts w:ascii="Times New Roman" w:eastAsia="Times New Roman" w:hAnsi="Times New Roman" w:cs="Times New Roman"/>
          <w:sz w:val="26"/>
          <w:szCs w:val="26"/>
        </w:rPr>
        <w:t xml:space="preserve"> 61-09 </w:t>
      </w:r>
      <w:r w:rsidR="00351F9E">
        <w:rPr>
          <w:rFonts w:ascii="Times New Roman" w:eastAsia="Times New Roman" w:hAnsi="Times New Roman" w:cs="Times New Roman"/>
          <w:sz w:val="26"/>
          <w:szCs w:val="26"/>
        </w:rPr>
        <w:t>«Биатлон»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, предоставленных судейской коллегией. Использование своего оружия 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не допускается!</w:t>
      </w:r>
    </w:p>
    <w:p w:rsidR="00D22A72" w:rsidRPr="00D22A72" w:rsidRDefault="00351F9E" w:rsidP="005A044A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Упражнение: </w:t>
      </w:r>
      <w:r w:rsidRPr="00351F9E">
        <w:rPr>
          <w:rFonts w:ascii="Times New Roman" w:eastAsia="Times New Roman" w:hAnsi="Times New Roman" w:cs="Times New Roman"/>
          <w:sz w:val="26"/>
          <w:szCs w:val="26"/>
        </w:rPr>
        <w:t xml:space="preserve">стрельба </w:t>
      </w:r>
      <w:proofErr w:type="spellStart"/>
      <w:r w:rsidRPr="00351F9E">
        <w:rPr>
          <w:rFonts w:ascii="Times New Roman" w:eastAsia="Times New Roman" w:hAnsi="Times New Roman" w:cs="Times New Roman"/>
          <w:sz w:val="26"/>
          <w:szCs w:val="26"/>
        </w:rPr>
        <w:t>упр.III</w:t>
      </w:r>
      <w:proofErr w:type="spellEnd"/>
      <w:r w:rsidRPr="00351F9E">
        <w:rPr>
          <w:rFonts w:ascii="Times New Roman" w:eastAsia="Times New Roman" w:hAnsi="Times New Roman" w:cs="Times New Roman"/>
          <w:sz w:val="26"/>
          <w:szCs w:val="26"/>
        </w:rPr>
        <w:t>-ВП (10 выстрелов, 10м, стоя)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Оценивается: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личный результат – по наибольшему количеству набранных очков, при равенстве </w:t>
      </w:r>
      <w:r w:rsidR="003E4B9D" w:rsidRPr="00D22A72">
        <w:rPr>
          <w:rFonts w:ascii="Times New Roman" w:eastAsia="Times New Roman" w:hAnsi="Times New Roman" w:cs="Times New Roman"/>
          <w:sz w:val="26"/>
          <w:szCs w:val="26"/>
        </w:rPr>
        <w:t>очков учитывается качество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стрельбы (количество выбитых 10, 9, 8 и т.д.);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командный результат – по наибольшей выбитой командой сумме очков, при равенстве очков учитывается критерий стрельбы участников команды (лучший личный результат стрельбы участников команды 1, 2, 3 и т.д. занятое место).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Перед соревнованием с каждой командой проводится инструктаж.</w:t>
      </w:r>
    </w:p>
    <w:p w:rsidR="00D22A72" w:rsidRPr="00D22A72" w:rsidRDefault="00D22A72" w:rsidP="00385D80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EE4F57">
      <w:pPr>
        <w:numPr>
          <w:ilvl w:val="0"/>
          <w:numId w:val="1"/>
        </w:numPr>
        <w:tabs>
          <w:tab w:val="clear" w:pos="1080"/>
          <w:tab w:val="num" w:pos="0"/>
          <w:tab w:val="left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Метание гранаты.</w:t>
      </w:r>
    </w:p>
    <w:p w:rsidR="00D22A72" w:rsidRDefault="00D22A72" w:rsidP="00D22A72">
      <w:pPr>
        <w:shd w:val="clear" w:color="auto" w:fill="FFFFFF"/>
        <w:spacing w:after="0" w:line="306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28925" cy="1676400"/>
            <wp:effectExtent l="0" t="0" r="0" b="0"/>
            <wp:docPr id="7" name="Рисунок 7" descr="Метание гранаты х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тание гранаты хва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  вид: УПГ</w:t>
      </w:r>
    </w:p>
    <w:p w:rsidR="003E4B9D" w:rsidRPr="00D22A72" w:rsidRDefault="003E4B9D" w:rsidP="00D22A72">
      <w:pPr>
        <w:shd w:val="clear" w:color="auto" w:fill="FFFFFF"/>
        <w:spacing w:after="0" w:line="306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командные. В соревнованиях принимают участие все участники команды. Командный результат определяется по сумме результатов всех участников команды.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Участникам предоставляется 3 попытки, результат фиксируется по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наилучшему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Вес гранаты: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Юноши – 500гр</w:t>
      </w:r>
    </w:p>
    <w:p w:rsidR="003E4B9D" w:rsidRPr="00D22A72" w:rsidRDefault="00D22A72" w:rsidP="005A044A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Девушки – 300гр</w:t>
      </w:r>
    </w:p>
    <w:p w:rsidR="00D22A72" w:rsidRPr="00D22A72" w:rsidRDefault="00D22A72" w:rsidP="00385D80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Гранату держат способом, показанным на рисунке. Обхватывают четырьмя пальцами так, чтобы согнутый мизинец касался торца ручки; продольная ось гранаты находится в линии предплечья. Лишь при выполнении броска кисть вначале сгибается в тыльном направлении, а потом во время хлесткого движения рукой — в ладонном.</w:t>
      </w:r>
    </w:p>
    <w:p w:rsidR="00D22A72" w:rsidRPr="00D22A72" w:rsidRDefault="00D22A72" w:rsidP="00385D80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Во время разбега гранату держат над плечом. Полусогнутая рука с гранатой - свободной двигается вперед-назад в такт бега. Разбег, бросковые шаги и метание гранаты выполняются так же, как и при метании копья.</w:t>
      </w:r>
    </w:p>
    <w:p w:rsidR="00D22A72" w:rsidRPr="00D22A72" w:rsidRDefault="00D22A72" w:rsidP="00385D80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После хлесткого движения кистью и пальцами руки граната в полете вращается вертикально (в плоскости полета).</w:t>
      </w:r>
    </w:p>
    <w:p w:rsidR="00D22A72" w:rsidRPr="00D22A72" w:rsidRDefault="00D22A72" w:rsidP="005A044A">
      <w:pPr>
        <w:shd w:val="clear" w:color="auto" w:fill="FFFFFF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EE4F57">
      <w:pPr>
        <w:numPr>
          <w:ilvl w:val="0"/>
          <w:numId w:val="1"/>
        </w:numPr>
        <w:tabs>
          <w:tab w:val="clear" w:pos="1080"/>
          <w:tab w:val="num" w:pos="-142"/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Неполная разборка/сборка АК-74.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лично-командные. В соревнованиях принимают участие все участники команды. Личный результат определяется по наименьшему времени. Командный результат определяется по сумме результатов всех участников команды.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Порядок разборки: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отделить «магазин»,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вынуть пенал с принадлежностями,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отделить шомпол, крышку ствольной коробки, пружину возвратного механизма, затворную раму с газовым поршнем и затвором,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вынуть затвор из затворной рамы,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отсоединить газовую трубку со ствольной накладкой.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Сборка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обратном порядке. (После присоединения крышки ствольной коробки спустить курок с боевого взвода в положении автомата под углом 45-60 градусов от поверхности стола и поставить автомат на предохранитель).</w:t>
      </w:r>
    </w:p>
    <w:p w:rsid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 падении детали, участник должен поднять ее самостоятельно, не прибегая 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к помощи других и продолжить разборку/сборку автомата.</w:t>
      </w:r>
    </w:p>
    <w:p w:rsidR="00EE4F57" w:rsidRDefault="00EE4F57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4F57" w:rsidRDefault="00EE4F57" w:rsidP="00EE4F57">
      <w:pPr>
        <w:pStyle w:val="a5"/>
        <w:numPr>
          <w:ilvl w:val="0"/>
          <w:numId w:val="1"/>
        </w:numPr>
        <w:tabs>
          <w:tab w:val="clear" w:pos="1080"/>
          <w:tab w:val="num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4F57">
        <w:rPr>
          <w:rFonts w:ascii="Times New Roman" w:eastAsia="Times New Roman" w:hAnsi="Times New Roman" w:cs="Times New Roman"/>
          <w:sz w:val="26"/>
          <w:szCs w:val="26"/>
          <w:u w:val="single"/>
        </w:rPr>
        <w:t>Снаряжение магазина.</w:t>
      </w:r>
    </w:p>
    <w:p w:rsidR="00EE4F57" w:rsidRPr="00EE4F57" w:rsidRDefault="00EE4F57" w:rsidP="00EE4F5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E4F57">
        <w:rPr>
          <w:rFonts w:ascii="Times New Roman" w:hAnsi="Times New Roman" w:cs="Times New Roman"/>
          <w:sz w:val="26"/>
          <w:szCs w:val="26"/>
        </w:rPr>
        <w:t>Участвует команда в полном составе.</w:t>
      </w:r>
      <w:r>
        <w:rPr>
          <w:rFonts w:ascii="Times New Roman" w:hAnsi="Times New Roman" w:cs="Times New Roman"/>
          <w:sz w:val="26"/>
          <w:szCs w:val="26"/>
        </w:rPr>
        <w:t xml:space="preserve"> Соревнования лично-командные.</w:t>
      </w:r>
    </w:p>
    <w:p w:rsidR="00EE4F57" w:rsidRPr="00EE4F57" w:rsidRDefault="00EE4F57" w:rsidP="00EE4F5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E4F57">
        <w:rPr>
          <w:rFonts w:ascii="Times New Roman" w:hAnsi="Times New Roman" w:cs="Times New Roman"/>
          <w:sz w:val="26"/>
          <w:szCs w:val="26"/>
        </w:rPr>
        <w:t>Каждому участнику фиксируется время снаряжения «магазина» 30 патронами к автомату АК-74.</w:t>
      </w:r>
    </w:p>
    <w:p w:rsidR="00EE4F57" w:rsidRPr="00EE4F57" w:rsidRDefault="00EE4F57" w:rsidP="00EE4F57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E4F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Снарядить магазин патронами по команде судьи на этапе, после завершения снаряжения положить магазин на стол и сделать шаг назад подняв руку вверх для фиксации времени. После судья проверяет правильность снаряжения.</w:t>
      </w:r>
    </w:p>
    <w:p w:rsidR="00EE4F57" w:rsidRPr="00EE4F57" w:rsidRDefault="00EE4F57" w:rsidP="00EE4F57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E4F57">
        <w:rPr>
          <w:rFonts w:ascii="Times New Roman" w:hAnsi="Times New Roman" w:cs="Times New Roman"/>
          <w:sz w:val="26"/>
          <w:szCs w:val="26"/>
        </w:rPr>
        <w:t>Победителем в личном зачете становится участник, выполнивший все задания за наименьшее время и с наименьшим количеством ошибок.</w:t>
      </w:r>
    </w:p>
    <w:p w:rsidR="00D22A72" w:rsidRPr="00D22A72" w:rsidRDefault="00D22A72" w:rsidP="00385D80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EE4F57" w:rsidP="00EE4F57">
      <w:pPr>
        <w:numPr>
          <w:ilvl w:val="0"/>
          <w:numId w:val="1"/>
        </w:numPr>
        <w:tabs>
          <w:tab w:val="clear" w:pos="1080"/>
          <w:tab w:val="num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Одевание ОЗК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Соревнования – лично-командные. В соревнованиях принимают участие все участники команды. Личный результат определяется по наименьшему времени. Командный результат определяется по сумме результатов всех участников команды.</w:t>
      </w:r>
    </w:p>
    <w:p w:rsidR="00D22A72" w:rsidRPr="00D22A72" w:rsidRDefault="00D22A72" w:rsidP="00385D80">
      <w:pPr>
        <w:tabs>
          <w:tab w:val="left" w:pos="952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Достать чулки и перчатки из капюшона плаща.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Надеть защитные чулки, застегнуть хлястики, начиная с нижних и завязать обе тесьмы на поясном ремне.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Надеть плащ в рукава, оставляя противогазовую сумку под плащом. 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Достать из сумки и надеть противогаз, совершить выдох.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Застегнуть борта плаща и накинуть капюшон на голову.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Надеть перчатки.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Надеть петли рукавов на большие пальцы кистей рук поверх перчаток.</w:t>
      </w:r>
    </w:p>
    <w:p w:rsidR="00D22A72" w:rsidRPr="00D22A72" w:rsidRDefault="00D22A72" w:rsidP="008C2315">
      <w:pPr>
        <w:numPr>
          <w:ilvl w:val="0"/>
          <w:numId w:val="14"/>
        </w:numPr>
        <w:tabs>
          <w:tab w:val="clear" w:pos="720"/>
          <w:tab w:val="left" w:pos="-426"/>
          <w:tab w:val="num" w:pos="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Выполнив норматив, подать установленный сигнал (шаг вперед, хлопок руками над головой).</w:t>
      </w:r>
    </w:p>
    <w:p w:rsidR="00D22A72" w:rsidRPr="00D22A72" w:rsidRDefault="00D22A72" w:rsidP="00385D80">
      <w:pPr>
        <w:tabs>
          <w:tab w:val="left" w:pos="952"/>
        </w:tabs>
        <w:spacing w:after="0" w:line="320" w:lineRule="exact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385D80">
      <w:pPr>
        <w:spacing w:after="0" w:line="320" w:lineRule="exact"/>
        <w:ind w:firstLine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Штрафы командные – </w:t>
      </w:r>
      <w:r w:rsidR="00351F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</w:t>
      </w:r>
      <w:r w:rsidR="00AE6466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0 секунд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за каждое нарушение.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Нарушение порядка надевания ОЗК.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Переворачивание ленты на чулке.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Закрепление веревки чулок на обводной веревке противогаза (необходимо закрепление узлом на поясе, либо на бретельке пояса).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Не застегнутые шпеньки (каждый в отдельности).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Неправильное надевание чулок (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перепутаны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правый и левый).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Петли плаща не одеты на большие пальцы.</w:t>
      </w:r>
    </w:p>
    <w:p w:rsidR="00D22A72" w:rsidRPr="00D22A72" w:rsidRDefault="00D22A72" w:rsidP="008C2315">
      <w:pPr>
        <w:numPr>
          <w:ilvl w:val="0"/>
          <w:numId w:val="15"/>
        </w:numPr>
        <w:tabs>
          <w:tab w:val="clear" w:pos="720"/>
        </w:tabs>
        <w:spacing w:after="0" w:line="320" w:lineRule="exact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Не надет капюшон.</w:t>
      </w:r>
    </w:p>
    <w:p w:rsid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По окончанию выполнения норматива и проверки на наличие ошибок судьей этапа, в протокол фиксируется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выполнения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норматива.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Личное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первенство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пределяется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наименьшему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времени.</w:t>
      </w:r>
    </w:p>
    <w:p w:rsidR="003E4B9D" w:rsidRPr="00D22A72" w:rsidRDefault="003E4B9D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385D80">
      <w:pPr>
        <w:spacing w:after="0" w:line="320" w:lineRule="exact"/>
        <w:ind w:firstLine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Форма одежды.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 Обязательное наличие поясного ремня, либо шлёвок на поясе брюк/штанов.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 Возможность использования личного противогаза</w:t>
      </w:r>
      <w:r w:rsidR="00AE646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044A" w:rsidRPr="00EE4F57" w:rsidRDefault="005A044A" w:rsidP="008C231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4F57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«Марш-бросок».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Участвует команда в полном составе. Девушки вступают в игру на 4 этапе. Экипировка: военная полевая форма, закрытая спортивная обувь, головной убор, противогаз, макет АК, компас на команду, санитарная сумка.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победителей осуществляется по наименьше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времени и правильности выполнения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командами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следующих тактических нормативов: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Преодоление зараженного участка 300м </w:t>
      </w:r>
      <w:r w:rsidRPr="00D22A72">
        <w:rPr>
          <w:rFonts w:ascii="Times New Roman" w:eastAsia="Times New Roman" w:hAnsi="Times New Roman" w:cs="Times New Roman"/>
          <w:bCs/>
          <w:sz w:val="26"/>
          <w:szCs w:val="26"/>
        </w:rPr>
        <w:t xml:space="preserve">в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противогазе.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команде «Газы!» Участники </w:t>
      </w:r>
      <w:proofErr w:type="gramStart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одевают противогаз и выдвигаются</w:t>
      </w:r>
      <w:proofErr w:type="gram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вперед. После прохождения дистанции, участники </w:t>
      </w:r>
      <w:proofErr w:type="gramStart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снимают противогаз и укладывают</w:t>
      </w:r>
      <w:proofErr w:type="gram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Выдвижение из района сосредоточения на рубеж перехода в атаку, преодоление минных полей и заграждений - 200 м. 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Метание гранаты в имитированную цель (2 человека). Предоставляется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3 попытки. При попадании участники продвигаются дальше по дистанции, при промахе получают штрафные очки.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«Атака» переднего края обороны противника тремя </w:t>
      </w:r>
      <w:proofErr w:type="gramStart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обязательными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к исполнению</w:t>
      </w:r>
      <w:proofErr w:type="gram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способами - 150м.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а) Бегом - 50 м.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б) Короткими перебежками - 50 м.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Переползанием</w:t>
      </w:r>
      <w:proofErr w:type="spell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- 50 м.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Стрельба по падающей мишени (2 человека). Предоставляется 3 выстрела, при попадании участники продвигаются дальше по дистанции, при промахе получают штрафные очки.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Оказание медицинской помощи, переноска «пострадавшего» - 350 м, время останавливается по последнему человеку. </w:t>
      </w: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Участникам предстоит оказать первую медицинскую помощь, а именно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proofErr w:type="gramEnd"/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аложить шину на нижнюю часть ноги, уложить его на носилки и пронести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указанной дистанции до финиша. 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60960" distB="113284" distL="175260" distR="231267" simplePos="0" relativeHeight="251659264" behindDoc="1" locked="0" layoutInCell="1" allowOverlap="1" wp14:anchorId="7E389DB0" wp14:editId="5D0670A2">
            <wp:simplePos x="0" y="0"/>
            <wp:positionH relativeFrom="column">
              <wp:posOffset>-70485</wp:posOffset>
            </wp:positionH>
            <wp:positionV relativeFrom="paragraph">
              <wp:posOffset>127000</wp:posOffset>
            </wp:positionV>
            <wp:extent cx="1266698" cy="2288286"/>
            <wp:effectExtent l="76200" t="76200" r="105410" b="112395"/>
            <wp:wrapTight wrapText="bothSides">
              <wp:wrapPolygon edited="0">
                <wp:start x="-650" y="-719"/>
                <wp:lineTo x="-1300" y="-540"/>
                <wp:lineTo x="-1300" y="21942"/>
                <wp:lineTo x="-650" y="22661"/>
                <wp:lineTo x="22748" y="22661"/>
                <wp:lineTo x="22748" y="22481"/>
                <wp:lineTo x="23398" y="19784"/>
                <wp:lineTo x="23398" y="2338"/>
                <wp:lineTo x="22748" y="-360"/>
                <wp:lineTo x="22748" y="-719"/>
                <wp:lineTo x="-650" y="-719"/>
              </wp:wrapPolygon>
            </wp:wrapTight>
            <wp:docPr id="8" name="Рисунок 8" descr="http://www.winalite.cc/photo1/shina-na-schikolotku-ili-stupn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www.winalite.cc/photo1/shina-na-schikolotku-ili-stupnyu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2879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Можно использовать доски или подручные материалы. Ниже описаны оба способа: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i/>
          <w:iCs/>
          <w:sz w:val="26"/>
          <w:szCs w:val="26"/>
        </w:rPr>
        <w:t>Использование досок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1) Подложите шины с обеих сторон ноги. Если есть третья доска, подложите её снизу. Шины должны быть выше колена и доходить до пятки.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2) Свяжите шины в нескольких местах – но не прямо в месте перелома.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i/>
          <w:iCs/>
          <w:sz w:val="26"/>
          <w:szCs w:val="26"/>
        </w:rPr>
        <w:t>Использование других материалов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1) Положите между ногами свёрнутое одеяло или другую прокладку.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2) Свяжите ноги вместе.</w:t>
      </w:r>
    </w:p>
    <w:p w:rsidR="005A044A" w:rsidRPr="00D22A72" w:rsidRDefault="005A044A" w:rsidP="005A044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A044A" w:rsidRPr="00D22A72" w:rsidRDefault="005A044A" w:rsidP="005A044A">
      <w:pPr>
        <w:shd w:val="clear" w:color="auto" w:fill="FFFFFF"/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Наложение шин на щиколотку и ступню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 Действуйте следующим образом: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1) Уложите пострадавшего.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2) Осторожно снимите с повреждённой ноги обувь. 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Оберн</w:t>
      </w:r>
      <w:r>
        <w:rPr>
          <w:rFonts w:ascii="Times New Roman" w:eastAsia="Times New Roman" w:hAnsi="Times New Roman" w:cs="Times New Roman"/>
          <w:sz w:val="26"/>
          <w:szCs w:val="26"/>
        </w:rPr>
        <w:t>уть и зафиксировать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повреждённ</w:t>
      </w:r>
      <w:r>
        <w:rPr>
          <w:rFonts w:ascii="Times New Roman" w:eastAsia="Times New Roman" w:hAnsi="Times New Roman" w:cs="Times New Roman"/>
          <w:sz w:val="26"/>
          <w:szCs w:val="26"/>
        </w:rPr>
        <w:t>ую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ног</w:t>
      </w:r>
      <w:r>
        <w:rPr>
          <w:rFonts w:ascii="Times New Roman" w:eastAsia="Times New Roman" w:hAnsi="Times New Roman" w:cs="Times New Roman"/>
          <w:sz w:val="26"/>
          <w:szCs w:val="26"/>
        </w:rPr>
        <w:t>у, от икры и под пятку.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) Положите прокладку между щиколотками. Она должна достигать колен. Завяжите один бинт вокруг колен, другой ниже, третий вокруг обеих щиколоток. </w:t>
      </w:r>
    </w:p>
    <w:p w:rsidR="005A044A" w:rsidRPr="00D22A72" w:rsidRDefault="005A044A" w:rsidP="005A044A">
      <w:pPr>
        <w:spacing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044A" w:rsidRPr="00D22A72" w:rsidRDefault="005A044A" w:rsidP="005A044A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Командный результат определяется по наименьшей сумме времени всех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команды, также учитывается точность и правильность прохождения всех этапов.</w:t>
      </w:r>
    </w:p>
    <w:p w:rsidR="005A044A" w:rsidRPr="00D22A72" w:rsidRDefault="005A044A" w:rsidP="005A044A">
      <w:pPr>
        <w:spacing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A044A" w:rsidRPr="00EE4F57" w:rsidRDefault="005A044A" w:rsidP="008C2315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E4F57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Общевойсковая полоса препятствий.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Соревнования командные. Проводятся по единой полосе препятствий (НФП-2001) в режиме эстафеты (5 человек), в составе подразделения без оружия и противогазов.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Дистанция 200 м.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Пробежать до рва (2м), перепрыгнуть его, пробежать по проходам лабиринта, перепрыгнуть через забор, преодолеть три ступени разрушенной лестницы без касания земли, пробежать под четвертой ступенью, перепрыгнуть стенку, перепрыгнуть траншею, и в обратном направлении пробежать 100м с передачей эстафеты.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Секундомер включается по команде: «Марш!» и выключается в момент пересечения последним (пятым) участником команды линии финиша.</w:t>
      </w:r>
    </w:p>
    <w:p w:rsidR="005A044A" w:rsidRPr="00D22A72" w:rsidRDefault="005A044A" w:rsidP="005A044A">
      <w:pPr>
        <w:shd w:val="clear" w:color="auto" w:fill="FFFFFF"/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color w:val="000000"/>
          <w:sz w:val="26"/>
          <w:szCs w:val="26"/>
        </w:rPr>
        <w:t>Командное первенство определяется по лучшему времени (до сотых секунд).</w:t>
      </w:r>
    </w:p>
    <w:p w:rsidR="00D22A72" w:rsidRDefault="00D22A72" w:rsidP="00385D80">
      <w:pPr>
        <w:spacing w:after="0" w:line="320" w:lineRule="exact"/>
        <w:ind w:left="1276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5A044A" w:rsidRPr="00385D80" w:rsidRDefault="005A044A" w:rsidP="005A044A">
      <w:pPr>
        <w:spacing w:after="0" w:line="320" w:lineRule="exact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385D80">
        <w:rPr>
          <w:rFonts w:ascii="Times New Roman" w:eastAsia="Times New Roman" w:hAnsi="Times New Roman" w:cs="Times New Roman"/>
          <w:b/>
          <w:sz w:val="26"/>
          <w:szCs w:val="26"/>
        </w:rPr>
        <w:t>. Интеллектуальный блок.</w:t>
      </w:r>
    </w:p>
    <w:p w:rsidR="005A044A" w:rsidRPr="001E4601" w:rsidRDefault="005A044A" w:rsidP="008C2315">
      <w:pPr>
        <w:pStyle w:val="a5"/>
        <w:numPr>
          <w:ilvl w:val="0"/>
          <w:numId w:val="12"/>
        </w:numPr>
        <w:tabs>
          <w:tab w:val="left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4601">
        <w:rPr>
          <w:rFonts w:ascii="Times New Roman" w:eastAsia="Times New Roman" w:hAnsi="Times New Roman" w:cs="Times New Roman"/>
          <w:sz w:val="26"/>
          <w:szCs w:val="26"/>
          <w:u w:val="single"/>
        </w:rPr>
        <w:t>Военно-историческая викторина.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Участвует вся команда. 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должна ответить на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вопросов открытого типа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за отведенное количество времени. Время на решение </w:t>
      </w:r>
      <w:r>
        <w:rPr>
          <w:rFonts w:ascii="Times New Roman" w:eastAsia="Times New Roman" w:hAnsi="Times New Roman" w:cs="Times New Roman"/>
          <w:sz w:val="26"/>
          <w:szCs w:val="26"/>
        </w:rPr>
        <w:t>викторины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max</w:t>
      </w:r>
      <w:r w:rsidRPr="003A3AF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0 минут. Вопросы включают в себя следующие темы: 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1) Дни воинской славы и памятные даты России;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2) Основы безопасности жизнедеятельности;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3) Медицина;</w:t>
      </w:r>
    </w:p>
    <w:p w:rsidR="005A044A" w:rsidRPr="00D22A72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4) Основы воинской службы;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5) История России в лицах.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50-лет военно-патриотической игре Зарница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100-лет Октябрьской революции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Геральдика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Викторина выполняется индивидуально каждым участником команды. Время фиксируется по последнему. </w:t>
      </w:r>
    </w:p>
    <w:p w:rsidR="005A044A" w:rsidRDefault="005A044A" w:rsidP="005A044A">
      <w:pPr>
        <w:tabs>
          <w:tab w:val="left" w:pos="851"/>
        </w:tabs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Каждая команда может получить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max</w:t>
      </w:r>
      <w:r w:rsidRPr="003A3AF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250 баллов. Результат суммируется по 5 лучшим результатам.</w:t>
      </w:r>
    </w:p>
    <w:p w:rsidR="005A044A" w:rsidRPr="00D22A72" w:rsidRDefault="005A044A" w:rsidP="00385D80">
      <w:pPr>
        <w:spacing w:after="0" w:line="320" w:lineRule="exact"/>
        <w:ind w:left="1276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5A044A" w:rsidRDefault="005A044A" w:rsidP="008C2315">
      <w:pPr>
        <w:pStyle w:val="a5"/>
        <w:numPr>
          <w:ilvl w:val="0"/>
          <w:numId w:val="25"/>
        </w:numPr>
        <w:spacing w:after="0" w:line="320" w:lineRule="exact"/>
        <w:ind w:hanging="218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. </w:t>
      </w:r>
      <w:r w:rsidR="00D22A72" w:rsidRPr="005A044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Строевая подготовка.</w:t>
      </w:r>
    </w:p>
    <w:p w:rsidR="00D22A72" w:rsidRPr="00D22A72" w:rsidRDefault="00D22A72" w:rsidP="00351F9E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Участвует команда в полном составе. Форма одежды </w:t>
      </w:r>
      <w:r w:rsidR="003E4B9D" w:rsidRPr="00D22A72">
        <w:rPr>
          <w:rFonts w:ascii="Times New Roman" w:eastAsia="Times New Roman" w:hAnsi="Times New Roman" w:cs="Times New Roman"/>
          <w:sz w:val="26"/>
          <w:szCs w:val="26"/>
        </w:rPr>
        <w:t xml:space="preserve">парадная </w:t>
      </w:r>
      <w:r w:rsidR="003E4B9D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головными уборами, оборудованная символикой образовательной организации (кадетского корпуса, военно-спортивного клуба). </w:t>
      </w:r>
    </w:p>
    <w:p w:rsidR="00D22A72" w:rsidRPr="00D22A72" w:rsidRDefault="00D22A72" w:rsidP="00385D80">
      <w:pPr>
        <w:spacing w:after="0" w:line="320" w:lineRule="exact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СТРОЕВОГО СМОТРА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 Построение участников в две шеренги.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 Встреча судьи, проводящего смотр и выполнение воинского приветствия: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доклад командира отделения судье; 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четкость ответов подразделений на приветствие судьи.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дисциплина строя и поворот головы участников при выполнении воинского приветствия;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соблюдение установленных Уставом интервал</w:t>
      </w:r>
      <w:r w:rsidR="00842D14">
        <w:rPr>
          <w:rFonts w:ascii="Times New Roman" w:eastAsia="Times New Roman" w:hAnsi="Times New Roman" w:cs="Times New Roman"/>
          <w:sz w:val="26"/>
          <w:szCs w:val="26"/>
        </w:rPr>
        <w:t>ов и дистанций между курсантами.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3. Проверка наличия в строю участников и внешнего вида: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подгонка обмундирования, обуви, их исправность и аккуратность заправки;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стрижка волос, ношение аккуратной прически.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4. Проверка строевой слаженности, прохождение торжественным маршем, исполнение строевой песни.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5. Проверка одиночной строевой подготовки.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6. Подведение итогов строевого смотра.</w:t>
      </w:r>
    </w:p>
    <w:p w:rsidR="00351F9E" w:rsidRPr="00D22A72" w:rsidRDefault="00351F9E" w:rsidP="00351F9E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SimHei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Примечания: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проверку строевой подготовки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отводится контрольное время 7 минут. Каждый элемент (прием) программы оценивается по 5-балльной системе. Если прием пропущен или не выполнен в контрольное время, выполнен не по Уставу – ставится оценка «0».</w:t>
      </w:r>
    </w:p>
    <w:p w:rsidR="00351F9E" w:rsidRPr="00D22A72" w:rsidRDefault="00351F9E" w:rsidP="00351F9E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Победителем в конкурсе считается команда, набравшая наибольшее количество баллов.</w:t>
      </w:r>
    </w:p>
    <w:p w:rsidR="00351F9E" w:rsidRPr="003E4B9D" w:rsidRDefault="00351F9E" w:rsidP="00351F9E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4B9D">
        <w:rPr>
          <w:rFonts w:ascii="Times New Roman" w:eastAsia="Times New Roman" w:hAnsi="Times New Roman" w:cs="Times New Roman"/>
          <w:i/>
          <w:sz w:val="26"/>
          <w:szCs w:val="26"/>
        </w:rPr>
        <w:t>Приказ ГКВВ МВД РФ № 100 от 22.03.1996 «Об утверждении Инструкции                         о порядке проверки и оценки строевой подготовки военнослужащих подразделений, воинских частей и военных образовательных учреждений профессионального образования внутренних войск МВД России».</w:t>
      </w:r>
    </w:p>
    <w:p w:rsidR="00D22A72" w:rsidRPr="00D22A72" w:rsidRDefault="00D22A72" w:rsidP="00385D80">
      <w:pPr>
        <w:keepNext/>
        <w:spacing w:after="0" w:line="320" w:lineRule="exac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о порядке проверки и оценки строевой подготовки участников и отделения</w:t>
      </w:r>
    </w:p>
    <w:p w:rsidR="00D22A72" w:rsidRPr="00D22A72" w:rsidRDefault="00D22A72" w:rsidP="00385D80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8C2315">
      <w:pPr>
        <w:numPr>
          <w:ilvl w:val="0"/>
          <w:numId w:val="19"/>
        </w:numPr>
        <w:tabs>
          <w:tab w:val="clear" w:pos="502"/>
        </w:tabs>
        <w:spacing w:after="0" w:line="320" w:lineRule="exact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D22A72" w:rsidRPr="00D22A72" w:rsidRDefault="00D22A72" w:rsidP="008C2315">
      <w:pPr>
        <w:numPr>
          <w:ilvl w:val="1"/>
          <w:numId w:val="19"/>
        </w:numPr>
        <w:tabs>
          <w:tab w:val="clear" w:pos="1211"/>
          <w:tab w:val="num" w:pos="0"/>
          <w:tab w:val="num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Строевая подготовка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проверяется и оценивается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</w:t>
      </w:r>
      <w:r w:rsidR="00EE4F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 требованиями Строевого устава Вооруженных Сил Российской Федерации (далее - Строевой устав и общевоинские уставы соответственно). </w:t>
      </w:r>
    </w:p>
    <w:p w:rsidR="00D22A72" w:rsidRPr="00D22A72" w:rsidRDefault="00D22A72" w:rsidP="008C2315">
      <w:pPr>
        <w:numPr>
          <w:ilvl w:val="1"/>
          <w:numId w:val="19"/>
        </w:numPr>
        <w:tabs>
          <w:tab w:val="clear" w:pos="1211"/>
          <w:tab w:val="num" w:pos="0"/>
          <w:tab w:val="num" w:pos="851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Общая оценка строевой подготовки отделения слагается из оценок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22A72" w:rsidRPr="00D22A72" w:rsidRDefault="00D22A72" w:rsidP="00EE4F57">
      <w:pPr>
        <w:tabs>
          <w:tab w:val="num" w:pos="0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А) одиночную подготовку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2A72" w:rsidRPr="00D22A72" w:rsidRDefault="00D22A72" w:rsidP="00EE4F57">
      <w:pPr>
        <w:tabs>
          <w:tab w:val="num" w:pos="0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Б) строевую слаженность отделения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22A72" w:rsidRPr="00D22A72" w:rsidRDefault="00D22A72" w:rsidP="00EE4F57">
      <w:pPr>
        <w:tabs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1.3. На </w:t>
      </w:r>
      <w:r w:rsidR="00B55921" w:rsidRPr="00D22A72">
        <w:rPr>
          <w:rFonts w:ascii="Times New Roman" w:eastAsia="Times New Roman" w:hAnsi="Times New Roman" w:cs="Times New Roman"/>
          <w:sz w:val="26"/>
          <w:szCs w:val="26"/>
        </w:rPr>
        <w:t>проверку строевой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5921" w:rsidRPr="00D22A72">
        <w:rPr>
          <w:rFonts w:ascii="Times New Roman" w:eastAsia="Times New Roman" w:hAnsi="Times New Roman" w:cs="Times New Roman"/>
          <w:sz w:val="26"/>
          <w:szCs w:val="26"/>
        </w:rPr>
        <w:t>подготовки отделения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отводится 30 мин.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Отделение для проверки выводятся на строевой плац. По прибытии к месту проверки они выстраиваются в развернутый </w:t>
      </w:r>
      <w:proofErr w:type="spellStart"/>
      <w:r w:rsidRPr="00D22A72">
        <w:rPr>
          <w:rFonts w:ascii="Times New Roman" w:eastAsia="Times New Roman" w:hAnsi="Times New Roman" w:cs="Times New Roman"/>
          <w:sz w:val="26"/>
          <w:szCs w:val="26"/>
        </w:rPr>
        <w:t>двухшереножный</w:t>
      </w:r>
      <w:proofErr w:type="spell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строй. </w:t>
      </w:r>
    </w:p>
    <w:p w:rsidR="00D22A72" w:rsidRPr="00D22A72" w:rsidRDefault="00D22A72" w:rsidP="00EE4F57">
      <w:pPr>
        <w:tabs>
          <w:tab w:val="num" w:pos="142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1.4. Проверка одиночной строевой подготовки участников включает:</w:t>
      </w:r>
    </w:p>
    <w:p w:rsidR="00D22A72" w:rsidRPr="00D22A72" w:rsidRDefault="00D22A72" w:rsidP="00EE4F57">
      <w:pPr>
        <w:tabs>
          <w:tab w:val="num" w:pos="142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А) осмотр внешнего вида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2A72" w:rsidRPr="00D22A72" w:rsidRDefault="00D22A72" w:rsidP="00EE4F57">
      <w:pPr>
        <w:tabs>
          <w:tab w:val="num" w:pos="142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Б) выполнение строевых приемов без оружия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2A72" w:rsidRPr="00D22A72" w:rsidRDefault="00D22A72" w:rsidP="005A044A">
      <w:pPr>
        <w:tabs>
          <w:tab w:val="num" w:pos="142"/>
          <w:tab w:val="num" w:pos="851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В) проверку знания ими положений Строевого устава</w:t>
      </w:r>
      <w:r w:rsidR="005A044A">
        <w:rPr>
          <w:rFonts w:ascii="Times New Roman" w:eastAsia="Times New Roman" w:hAnsi="Times New Roman" w:cs="Times New Roman"/>
          <w:sz w:val="26"/>
          <w:szCs w:val="26"/>
        </w:rPr>
        <w:t xml:space="preserve"> и других общевоинских уставов.</w:t>
      </w:r>
    </w:p>
    <w:p w:rsidR="00D22A72" w:rsidRPr="00D22A72" w:rsidRDefault="00D22A72" w:rsidP="00385D80">
      <w:pPr>
        <w:tabs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 Оценка одиночной строевой подготовки</w:t>
      </w:r>
    </w:p>
    <w:p w:rsidR="00D22A72" w:rsidRPr="00D22A72" w:rsidRDefault="00D22A72" w:rsidP="00385D8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2.1 Требования к внешнему виду участников</w:t>
      </w:r>
    </w:p>
    <w:p w:rsidR="00D22A72" w:rsidRPr="00D22A72" w:rsidRDefault="00D22A72" w:rsidP="008C2315">
      <w:pPr>
        <w:numPr>
          <w:ilvl w:val="2"/>
          <w:numId w:val="19"/>
        </w:numPr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Проверка начинается с осмотра внешнего вида участников, при этом особое внимание обращается на подготовку обмундирования, обуви, их исправность и аккуратность заправки, правильность нашивки погон и петлиц, соблюдение правил ношения орденов и </w:t>
      </w:r>
      <w:r w:rsidR="00B55921" w:rsidRPr="00D22A72">
        <w:rPr>
          <w:rFonts w:ascii="Times New Roman" w:eastAsia="Times New Roman" w:hAnsi="Times New Roman" w:cs="Times New Roman"/>
          <w:sz w:val="26"/>
          <w:szCs w:val="26"/>
        </w:rPr>
        <w:t>медалей (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орденских лент и лент медалей на планках), воинских наградных значков, размещение эмблем, звездочек и нашивок на погонах, соблюдение правил ношения отдельных предметов военной формы, стрижку волос, состояние снаряжения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и оружия.</w:t>
      </w:r>
    </w:p>
    <w:p w:rsidR="00D22A72" w:rsidRPr="00D22A72" w:rsidRDefault="00D22A72" w:rsidP="008C2315">
      <w:pPr>
        <w:numPr>
          <w:ilvl w:val="2"/>
          <w:numId w:val="19"/>
        </w:numPr>
        <w:tabs>
          <w:tab w:val="num" w:pos="0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Одновременно с осмотром внешнего вида проверяется наличие личного состава, усвоение участниками положений Строевого устава.</w:t>
      </w:r>
    </w:p>
    <w:p w:rsidR="00D22A72" w:rsidRPr="00D22A72" w:rsidRDefault="00D22A72" w:rsidP="008C2315">
      <w:pPr>
        <w:numPr>
          <w:ilvl w:val="2"/>
          <w:numId w:val="19"/>
        </w:numPr>
        <w:tabs>
          <w:tab w:val="num" w:pos="0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 ходе про</w:t>
      </w:r>
      <w:r w:rsidR="00B55921">
        <w:rPr>
          <w:rFonts w:ascii="Times New Roman" w:eastAsia="Times New Roman" w:hAnsi="Times New Roman" w:cs="Times New Roman"/>
          <w:sz w:val="26"/>
          <w:szCs w:val="26"/>
        </w:rPr>
        <w:t>верки каждому участнику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выставляется оценка за внешний вид.</w:t>
      </w:r>
    </w:p>
    <w:p w:rsidR="00D22A72" w:rsidRPr="00D22A72" w:rsidRDefault="00D22A72" w:rsidP="00EE4F57">
      <w:pPr>
        <w:tabs>
          <w:tab w:val="num" w:pos="0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Оценка за внешний вид определяется:</w:t>
      </w:r>
    </w:p>
    <w:p w:rsidR="00D22A72" w:rsidRPr="00D22A72" w:rsidRDefault="00D22A72" w:rsidP="00EE4F57">
      <w:pPr>
        <w:tabs>
          <w:tab w:val="num" w:pos="0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“удовлетворительно”, если участник аккуратно заправлен,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имеет аккуратную прическу и все предметы военной формы одежды строго соответствуют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правилам их ношения,</w:t>
      </w:r>
    </w:p>
    <w:p w:rsidR="00D22A72" w:rsidRPr="00D22A72" w:rsidRDefault="00D22A72" w:rsidP="00EE4F57">
      <w:pPr>
        <w:tabs>
          <w:tab w:val="num" w:pos="0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“неудовлетворительно”, если участник в чем-либо нарушил правила ношения военной формы одежды и этот недостаток нельзя устранить на месте, находясь в строю.</w:t>
      </w:r>
    </w:p>
    <w:p w:rsidR="00D22A72" w:rsidRPr="00D22A72" w:rsidRDefault="00D22A72" w:rsidP="008C2315">
      <w:pPr>
        <w:numPr>
          <w:ilvl w:val="2"/>
          <w:numId w:val="20"/>
        </w:numPr>
        <w:tabs>
          <w:tab w:val="num" w:pos="0"/>
          <w:tab w:val="num" w:pos="1134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Отделение от дальнейшей проверки отстраняется, если более 15% участников получили неудовлетворительные оценки за внешний вид. Если недостатки устраняются в процессе проверки, то в этом случае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предоставляется время на устранение и проводится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повторный смотр.</w:t>
      </w:r>
    </w:p>
    <w:p w:rsidR="00480547" w:rsidRPr="005A044A" w:rsidRDefault="00D22A72" w:rsidP="008C2315">
      <w:pPr>
        <w:numPr>
          <w:ilvl w:val="2"/>
          <w:numId w:val="20"/>
        </w:numPr>
        <w:tabs>
          <w:tab w:val="num" w:pos="0"/>
          <w:tab w:val="num" w:pos="1134"/>
        </w:tabs>
        <w:spacing w:after="0" w:line="320" w:lineRule="exact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Если в проверяемом взводе выявлено менее 15% участников с нарушениями правил ношения военной формы одежды, то </w:t>
      </w:r>
      <w:r w:rsidR="00B55921" w:rsidRPr="00D22A72">
        <w:rPr>
          <w:rFonts w:ascii="Times New Roman" w:eastAsia="Times New Roman" w:hAnsi="Times New Roman" w:cs="Times New Roman"/>
          <w:sz w:val="26"/>
          <w:szCs w:val="26"/>
        </w:rPr>
        <w:t>проверка подразделения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продолжается, но этим участникам выставляются неудовлетворительные оценки за внешний вид.</w:t>
      </w:r>
    </w:p>
    <w:p w:rsidR="00D22A72" w:rsidRPr="00D22A72" w:rsidRDefault="00D22A72" w:rsidP="00385D8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2.2. Проверка выполнения строевых приемов</w:t>
      </w:r>
    </w:p>
    <w:p w:rsidR="00D22A72" w:rsidRPr="00D22A72" w:rsidRDefault="00D22A72" w:rsidP="00385D80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2.2.1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 окончании осмотра внешнего вида проводится </w:t>
      </w:r>
      <w:r w:rsidR="00D41493">
        <w:rPr>
          <w:rFonts w:ascii="Times New Roman" w:eastAsia="Times New Roman" w:hAnsi="Times New Roman" w:cs="Times New Roman"/>
          <w:sz w:val="26"/>
          <w:szCs w:val="26"/>
        </w:rPr>
        <w:t xml:space="preserve">проведение одиночной подготовки.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22A72" w:rsidRPr="00D22A72" w:rsidRDefault="00D22A72" w:rsidP="00385D80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2.2.2 Проверка должна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не по шаблону, с различным чередованием строевых приемов. Как правило, это 8-10 приемов и действий, которые назначает каждому судья. В результате такого подхода к проверке в подразделении должно быть проверено выполнение всех приемов с учетом изученных тем.</w:t>
      </w:r>
    </w:p>
    <w:p w:rsidR="00D22A72" w:rsidRPr="00D22A72" w:rsidRDefault="00D22A72" w:rsidP="00385D80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2.2.3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ходе строевого смотра продолжается проверка участников по знанию положений Строевого устава.</w:t>
      </w:r>
    </w:p>
    <w:p w:rsidR="00D22A72" w:rsidRPr="00D22A72" w:rsidRDefault="00D22A72" w:rsidP="00385D80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2.2.4 Оценка одиночной подготовки осуществляется согласно Перечню строевых приемов.</w:t>
      </w:r>
    </w:p>
    <w:p w:rsidR="00D22A72" w:rsidRPr="00D22A72" w:rsidRDefault="00D22A72" w:rsidP="00385D80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Перечень строевых приемов, команд и действий, проверяемых по одиночной подготовке, и наиболее характерные ошибки при их выполнении. </w:t>
      </w:r>
    </w:p>
    <w:p w:rsidR="00D22A72" w:rsidRPr="00D22A72" w:rsidRDefault="00D22A72" w:rsidP="00D22A72">
      <w:pPr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6662"/>
      </w:tblGrid>
      <w:tr w:rsidR="00D22A72" w:rsidRPr="00D22A72" w:rsidTr="00F80A30">
        <w:trPr>
          <w:tblHeader/>
        </w:trPr>
        <w:tc>
          <w:tcPr>
            <w:tcW w:w="2863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D22A72" w:rsidRPr="00D22A72" w:rsidRDefault="00D22A72" w:rsidP="00480547">
            <w:pPr>
              <w:tabs>
                <w:tab w:val="left" w:pos="142"/>
              </w:tabs>
              <w:spacing w:after="0" w:line="240" w:lineRule="auto"/>
              <w:ind w:left="142" w:right="114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Прием, команда, действие</w:t>
            </w:r>
          </w:p>
        </w:tc>
        <w:tc>
          <w:tcPr>
            <w:tcW w:w="6662" w:type="dxa"/>
            <w:tcBorders>
              <w:top w:val="double" w:sz="4" w:space="0" w:color="auto"/>
              <w:bottom w:val="single" w:sz="6" w:space="0" w:color="auto"/>
            </w:tcBorders>
          </w:tcPr>
          <w:p w:rsidR="00D22A72" w:rsidRPr="00D22A72" w:rsidRDefault="00D22A72" w:rsidP="00480547">
            <w:pPr>
              <w:tabs>
                <w:tab w:val="left" w:pos="25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Ошибки</w:t>
            </w:r>
          </w:p>
        </w:tc>
      </w:tr>
      <w:tr w:rsidR="00D22A72" w:rsidRPr="00D22A72" w:rsidTr="00F80A30">
        <w:trPr>
          <w:tblHeader/>
        </w:trPr>
        <w:tc>
          <w:tcPr>
            <w:tcW w:w="286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D22A72" w:rsidRPr="00D22A72" w:rsidRDefault="00D22A72" w:rsidP="00480547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bottom w:val="double" w:sz="4" w:space="0" w:color="auto"/>
            </w:tcBorders>
          </w:tcPr>
          <w:p w:rsidR="00D22A72" w:rsidRPr="00D22A72" w:rsidRDefault="00D22A72" w:rsidP="00480547">
            <w:pPr>
              <w:tabs>
                <w:tab w:val="left" w:pos="25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22A72" w:rsidRPr="00D22A72" w:rsidTr="00F80A30">
        <w:tc>
          <w:tcPr>
            <w:tcW w:w="2863" w:type="dxa"/>
            <w:tcBorders>
              <w:top w:val="double" w:sz="4" w:space="0" w:color="auto"/>
            </w:tcBorders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Строевая стойка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Носки обуви развернуты не по линии фронта и не на ширину ступни. Кисти рук не посредине бедер, держатся ладонями назад. Грудь не приподнята, живот 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подобран. Корпус не подан вперед, положение головы неправильное. Руки согнуты в локтях.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Выполнение команды «Вольно»</w:t>
            </w:r>
          </w:p>
        </w:tc>
        <w:tc>
          <w:tcPr>
            <w:tcW w:w="6662" w:type="dxa"/>
          </w:tcPr>
          <w:p w:rsidR="00D22A72" w:rsidRPr="00D22A72" w:rsidRDefault="00DC54EF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="00D22A72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сошел с места. Ослаблено внимание. Изменилось положение рук. Разговаривает </w:t>
            </w:r>
            <w:r w:rsidR="004805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="00D22A72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 ст</w:t>
            </w:r>
            <w:r w:rsidR="00480547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D22A72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ою.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команды «заправит</w:t>
            </w:r>
            <w:r w:rsidR="00480547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ся»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Недостатки во внешнем виде не устранены. 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разрешения вышел из строя. Разговаривает в строю без разрешения.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 месте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поворота не сохраняется правильное положение корпуса или ног. Ноги в коленях согнуты. Руки не прижаты к бедрам. Нога приставляется не кратчайшим путем. Поворот произведен не на 90 (45) или 180 градусов.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Строевой шаг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отведен назад. Нет координации в движении рук и ног</w:t>
            </w:r>
            <w:r w:rsidR="00480547">
              <w:rPr>
                <w:rFonts w:ascii="Times New Roman" w:eastAsia="Times New Roman" w:hAnsi="Times New Roman" w:cs="Times New Roman"/>
                <w:sz w:val="26"/>
                <w:szCs w:val="26"/>
              </w:rPr>
              <w:t>. Голова опушена в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низ. Движение руками около корпуса производится не от плеча, а за счет сгибания в локтях. Подъем ноги от земли значительно ниже 15 см размер шага меньше (больше) 70-80 см. Нога заносится за ногу. Движение рук вперед производится значительно ниже (выше) установленной высоты, а при движении назад – не до отказа в плечевом суставе, не выдержан темп движения</w:t>
            </w:r>
            <w:r w:rsidR="0048054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Обозначение шага на месте</w:t>
            </w:r>
          </w:p>
        </w:tc>
        <w:tc>
          <w:tcPr>
            <w:tcW w:w="6662" w:type="dxa"/>
          </w:tcPr>
          <w:p w:rsid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Подъем ноги производится значительно ниже 15 см от земли. Движение руками не в такт шага. Корпус не держится прямо. Движение рук вперед производится значительно ниже (выше) установленной высоты, а при движении назад – не до отказа в плечевом суставе.</w:t>
            </w:r>
          </w:p>
          <w:p w:rsidR="00DC54EF" w:rsidRPr="00D22A72" w:rsidRDefault="00DC54EF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команды «Стой»</w:t>
            </w:r>
          </w:p>
        </w:tc>
        <w:tc>
          <w:tcPr>
            <w:tcW w:w="6662" w:type="dxa"/>
          </w:tcPr>
          <w:p w:rsidR="00480547" w:rsidRDefault="00D22A72" w:rsidP="00DC54EF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остановки не принято положение «смирно». После подачи исполнительной команды сделан еще один шаг.</w:t>
            </w:r>
          </w:p>
          <w:p w:rsidR="00DC54EF" w:rsidRPr="00D22A72" w:rsidRDefault="00DC54EF" w:rsidP="00DC54EF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480547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Перемещение вправо (влево) и в</w:t>
            </w:r>
            <w:r w:rsidR="00D22A72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 (назад)</w:t>
            </w:r>
          </w:p>
        </w:tc>
        <w:tc>
          <w:tcPr>
            <w:tcW w:w="6662" w:type="dxa"/>
          </w:tcPr>
          <w:p w:rsidR="00D22A72" w:rsidRPr="00D22A72" w:rsidRDefault="00480547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Недостатки допущены те же, ч</w:t>
            </w:r>
            <w:r w:rsidR="00D22A72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то и при движении строевым шагом и остановке. При перемещении в сторону или назад производится движение руками.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в движении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 в движении выполнен несвоевременно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. Поворот направо (налево)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проводится не на носке левой (правой) ноги. Поворот кругом проводится не на носках обеих ног. Движение руками при повороте выполняются не в такт шага.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воинского приветствия и возвращение в строй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Выход из строя или возвращение в строй производится походным шагом. Выход осуществляется не на указанное количество шагов. После выхода не выполнен поворот лицом к строю. При выходе из второй шеренги наложена не </w:t>
            </w:r>
            <w:r w:rsidR="00DC54EF"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левая, а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правая рука на плеч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впереди стоящего 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юнармейца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Нет ответа «Есть» после полученного приказа. 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, стоящий лицом к строю, услышав сво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фамилию, не </w:t>
            </w:r>
            <w:proofErr w:type="gramStart"/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повернулся лицом 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 начальнику и не ответил</w:t>
            </w:r>
            <w:proofErr w:type="gramEnd"/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«Я», по команде «Стать в строй» не приложил или неправильно приложил руку к головному убору. Нарушается положение строевой стойки.</w:t>
            </w:r>
          </w:p>
        </w:tc>
      </w:tr>
      <w:tr w:rsidR="00D22A72" w:rsidRPr="00D22A72" w:rsidTr="00F80A30">
        <w:tc>
          <w:tcPr>
            <w:tcW w:w="2863" w:type="dxa"/>
            <w:vAlign w:val="center"/>
          </w:tcPr>
          <w:p w:rsidR="00D22A72" w:rsidRPr="00D22A72" w:rsidRDefault="00D22A72" w:rsidP="00D22A7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Подход к начальнику с выходом из строя и отход от него</w:t>
            </w:r>
          </w:p>
        </w:tc>
        <w:tc>
          <w:tcPr>
            <w:tcW w:w="6662" w:type="dxa"/>
          </w:tcPr>
          <w:p w:rsidR="00D22A72" w:rsidRPr="00D22A72" w:rsidRDefault="00D22A72" w:rsidP="00D22A7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Не сделан один-два шага от первой шеренги прямо и поворот в движении в сторону начальника. Подход (отход) осуществлен не кратчайшим путем. Неправильное содержани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е доклада. Не одновременно с при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ставление</w:t>
            </w:r>
            <w:r w:rsidR="00DC54EF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ноги прикладывается рука к головному убору. Остальные недостатки те же, что и при выходе из строя и возвращении в строй.</w:t>
            </w:r>
          </w:p>
        </w:tc>
      </w:tr>
    </w:tbl>
    <w:p w:rsidR="00D22A72" w:rsidRPr="00D22A72" w:rsidRDefault="00D22A72" w:rsidP="00D22A72">
      <w:pPr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385D80">
      <w:pPr>
        <w:spacing w:after="0" w:line="320" w:lineRule="exact"/>
        <w:ind w:right="13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2.3</w:t>
      </w:r>
      <w:r w:rsidR="00DC54E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 Определение оценок за одиночную строевую подготовку</w:t>
      </w:r>
    </w:p>
    <w:p w:rsidR="00D22A72" w:rsidRPr="00D22A72" w:rsidRDefault="00D22A72" w:rsidP="00EE4F57">
      <w:pPr>
        <w:spacing w:after="0" w:line="320" w:lineRule="exact"/>
        <w:ind w:right="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2.3.1</w:t>
      </w:r>
      <w:r w:rsidR="00DC54E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Техника выполнения каждого строевого приема оценивается:</w:t>
      </w:r>
    </w:p>
    <w:p w:rsidR="00D22A72" w:rsidRPr="00D22A72" w:rsidRDefault="00D22A72" w:rsidP="00EE4F57">
      <w:pPr>
        <w:spacing w:after="0" w:line="320" w:lineRule="exact"/>
        <w:ind w:right="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“отлично”,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</w:t>
      </w:r>
      <w:r w:rsidR="00DC54EF" w:rsidRPr="00D22A72">
        <w:rPr>
          <w:rFonts w:ascii="Times New Roman" w:eastAsia="Times New Roman" w:hAnsi="Times New Roman" w:cs="Times New Roman"/>
          <w:sz w:val="26"/>
          <w:szCs w:val="26"/>
        </w:rPr>
        <w:t>соответствии с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Строевого устава, четко, уверенно, красиво</w:t>
      </w:r>
      <w:r w:rsidR="00DC54E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2A72" w:rsidRPr="00D22A72" w:rsidRDefault="00D22A72" w:rsidP="00EE4F57">
      <w:pPr>
        <w:spacing w:after="0" w:line="320" w:lineRule="exact"/>
        <w:ind w:right="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“хорошо”,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соответствии с требованиями Строевого устава, но недостаточно четко, с напряжением</w:t>
      </w:r>
      <w:r w:rsidR="00DC54E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2A72" w:rsidRPr="00D22A72" w:rsidRDefault="00D22A72" w:rsidP="00EE4F57">
      <w:pPr>
        <w:spacing w:after="0" w:line="320" w:lineRule="exact"/>
        <w:ind w:right="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“удовлетворительно”,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основном в соответствии с требованиями Строевого устава, но при этом</w:t>
      </w:r>
      <w:r w:rsidR="00DC54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DC54EF">
        <w:rPr>
          <w:rFonts w:ascii="Times New Roman" w:eastAsia="Times New Roman" w:hAnsi="Times New Roman" w:cs="Times New Roman"/>
          <w:sz w:val="26"/>
          <w:szCs w:val="26"/>
        </w:rPr>
        <w:t>была допущена была</w:t>
      </w:r>
      <w:proofErr w:type="gramEnd"/>
      <w:r w:rsidR="00DC54EF">
        <w:rPr>
          <w:rFonts w:ascii="Times New Roman" w:eastAsia="Times New Roman" w:hAnsi="Times New Roman" w:cs="Times New Roman"/>
          <w:sz w:val="26"/>
          <w:szCs w:val="26"/>
        </w:rPr>
        <w:t xml:space="preserve"> одна ошибка;</w:t>
      </w:r>
    </w:p>
    <w:p w:rsidR="00D22A72" w:rsidRPr="00D22A72" w:rsidRDefault="00D22A72" w:rsidP="00EE4F57">
      <w:pPr>
        <w:spacing w:after="0" w:line="320" w:lineRule="exact"/>
        <w:ind w:right="13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“неудовлетворительно”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, если прием не выполнен или при его выполнении были допущены две ошибки и более.</w:t>
      </w:r>
    </w:p>
    <w:p w:rsidR="00D22A72" w:rsidRDefault="00D22A72" w:rsidP="005A044A">
      <w:pPr>
        <w:tabs>
          <w:tab w:val="num" w:pos="1276"/>
        </w:tabs>
        <w:spacing w:after="0" w:line="3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385D80" w:rsidRDefault="005A044A" w:rsidP="00385D80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="00D22A72" w:rsidRPr="00385D80">
        <w:rPr>
          <w:rFonts w:ascii="Times New Roman" w:eastAsia="Times New Roman" w:hAnsi="Times New Roman" w:cs="Times New Roman"/>
          <w:b/>
          <w:bCs/>
          <w:sz w:val="26"/>
          <w:szCs w:val="26"/>
        </w:rPr>
        <w:t>. Спортивно - туристический блок.</w:t>
      </w:r>
    </w:p>
    <w:p w:rsidR="00D22A72" w:rsidRPr="00D22A72" w:rsidRDefault="00F066C2" w:rsidP="008C2315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320" w:lineRule="exact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</w:t>
      </w:r>
      <w:r w:rsidR="00D22A72"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зимут.</w:t>
      </w:r>
    </w:p>
    <w:p w:rsidR="00D22A72" w:rsidRPr="00D22A72" w:rsidRDefault="00D22A72" w:rsidP="00385D80">
      <w:pPr>
        <w:shd w:val="clear" w:color="auto" w:fill="FFFFFF"/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Участвуют 2 юноши, 2 девушки от команды. Упражнение скоростной спринт. Дистанция для девушек - 2 км (10 контрольных пунктов), для юношей – 3 км </w:t>
      </w:r>
      <w:r w:rsidR="00F066C2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(13 контрольных пунктов).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На исходной позиции команде вручается таблица данных для движения по азимутам и компасы. Задание выполняется на время.</w:t>
      </w:r>
    </w:p>
    <w:p w:rsidR="00D22A72" w:rsidRPr="00D22A72" w:rsidRDefault="00D22A72" w:rsidP="00385D80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Судья определяет точность нахождения объекта, результат заносит </w:t>
      </w:r>
      <w:r w:rsidR="00F066C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в оценочный лист.</w:t>
      </w:r>
    </w:p>
    <w:p w:rsidR="00D22A72" w:rsidRPr="00D22A72" w:rsidRDefault="00D22A72" w:rsidP="00385D80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Командное первенство определяется по лучшему времени (до сотых секунд).</w:t>
      </w:r>
    </w:p>
    <w:p w:rsidR="00D22A72" w:rsidRPr="00D22A72" w:rsidRDefault="00D22A72" w:rsidP="00385D80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41493" w:rsidRDefault="00D41493" w:rsidP="005A044A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4A" w:rsidRPr="00431BCF" w:rsidRDefault="00431BCF" w:rsidP="005A044A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31BCF">
        <w:rPr>
          <w:rFonts w:ascii="Times New Roman" w:eastAsia="Times New Roman" w:hAnsi="Times New Roman" w:cs="Times New Roman"/>
          <w:sz w:val="26"/>
          <w:szCs w:val="26"/>
          <w:u w:val="single"/>
        </w:rPr>
        <w:t>Городской этап:</w:t>
      </w:r>
    </w:p>
    <w:p w:rsidR="00431BCF" w:rsidRDefault="00431BCF" w:rsidP="005A044A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4B9D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3E4B9D">
        <w:rPr>
          <w:rFonts w:ascii="Times New Roman" w:eastAsia="Times New Roman" w:hAnsi="Times New Roman" w:cs="Times New Roman"/>
          <w:b/>
          <w:sz w:val="26"/>
          <w:szCs w:val="26"/>
        </w:rPr>
        <w:t>Военно</w:t>
      </w:r>
      <w:proofErr w:type="spellEnd"/>
      <w:r w:rsidRPr="003E4B9D">
        <w:rPr>
          <w:rFonts w:ascii="Times New Roman" w:eastAsia="Times New Roman" w:hAnsi="Times New Roman" w:cs="Times New Roman"/>
          <w:b/>
          <w:sz w:val="26"/>
          <w:szCs w:val="26"/>
        </w:rPr>
        <w:t xml:space="preserve"> – тактический блок</w:t>
      </w:r>
    </w:p>
    <w:p w:rsidR="00431BCF" w:rsidRPr="00EF6785" w:rsidRDefault="00431BCF" w:rsidP="00431BCF">
      <w:pPr>
        <w:numPr>
          <w:ilvl w:val="0"/>
          <w:numId w:val="1"/>
        </w:numPr>
        <w:spacing w:after="0" w:line="320" w:lineRule="exact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F6785">
        <w:rPr>
          <w:rFonts w:ascii="Times New Roman" w:eastAsia="Times New Roman" w:hAnsi="Times New Roman" w:cs="Times New Roman"/>
          <w:sz w:val="26"/>
          <w:szCs w:val="26"/>
          <w:u w:val="single"/>
        </w:rPr>
        <w:t>Строевая подготовка.</w:t>
      </w:r>
    </w:p>
    <w:p w:rsidR="00431BCF" w:rsidRPr="00D22A72" w:rsidRDefault="00431BCF" w:rsidP="00431BCF">
      <w:p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Calibri" w:hAnsi="Times New Roman" w:cs="Times New Roman"/>
          <w:b/>
          <w:bCs/>
          <w:color w:val="000000"/>
          <w:spacing w:val="10"/>
          <w:sz w:val="26"/>
          <w:szCs w:val="26"/>
          <w:shd w:val="clear" w:color="auto" w:fill="FFFFFF"/>
        </w:rPr>
        <w:t xml:space="preserve">«Строевой смотр».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Участвует команда в полном составе. Форма одежды парадная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головными уборами, оборудованная символикой образовательной организации (кадетского корпуса, военно-спортивного клуба). Проводится поэтапно на трех рабочих местах.</w:t>
      </w:r>
    </w:p>
    <w:p w:rsidR="00431BCF" w:rsidRPr="00D22A72" w:rsidRDefault="00431BCF" w:rsidP="00431BCF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SimHei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Рабочее место </w:t>
      </w:r>
      <w:r w:rsidRPr="00D22A7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№1. </w:t>
      </w:r>
      <w:r w:rsidRPr="00D22A72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shd w:val="clear" w:color="auto" w:fill="FFFFFF"/>
        </w:rPr>
        <w:t xml:space="preserve">Действия в составе отделения на месте.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Построение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в две шеренги, расчет по порядку в отделении, доклад командира отделения судье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 готовности к смотру, ответ на приветствие, ответ на поздравление, выполнение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команд: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«Равняйсь», «Смирно», «Вольно», «Заправиться», «Разойдись», построение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в одну шеренгу, расчет на «первый» - «второй», перестроение из одной шеренги в две и обратно, повороты на месте, размыкание и смыкание строя.</w:t>
      </w:r>
      <w:proofErr w:type="gramEnd"/>
    </w:p>
    <w:p w:rsidR="00431BCF" w:rsidRPr="00D22A72" w:rsidRDefault="00431BCF" w:rsidP="00431BCF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SimHei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Рабочее место №2. </w:t>
      </w:r>
      <w:r w:rsidRPr="00D22A72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shd w:val="clear" w:color="auto" w:fill="FFFFFF"/>
        </w:rPr>
        <w:t xml:space="preserve">Действия в составе отделения в движении.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Движение строевым шагом, изменение направления движения, повороты в движении, движение в полшага, выполнение воинского приветствия в строю, ответ на приветствие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и благодарность, прохождение с песней, остановка отделения по команде «Стой».</w:t>
      </w:r>
    </w:p>
    <w:p w:rsidR="00431BCF" w:rsidRPr="00D22A72" w:rsidRDefault="00431BCF" w:rsidP="00431BCF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SimHei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Рабочее место №3. </w:t>
      </w:r>
      <w:r w:rsidRPr="00D22A72">
        <w:rPr>
          <w:rFonts w:ascii="Times New Roman" w:eastAsia="Times New Roman" w:hAnsi="Times New Roman" w:cs="Times New Roman"/>
          <w:b/>
          <w:bCs/>
          <w:color w:val="000000"/>
          <w:spacing w:val="10"/>
          <w:sz w:val="26"/>
          <w:szCs w:val="26"/>
          <w:shd w:val="clear" w:color="auto" w:fill="FFFFFF"/>
        </w:rPr>
        <w:t xml:space="preserve">Одиночная строевая подготовка.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Судьи определяют по 3 представителя от отделения, которые по команде командира отделения показывают строевые приемы: выход из строя, подход к начальнику, повороты на месте, движение строевым шагом, повороты в движении, выполнение воинского приветствия начальник слева и справа, возвращение в строй.</w:t>
      </w:r>
    </w:p>
    <w:p w:rsidR="00431BCF" w:rsidRPr="00D22A72" w:rsidRDefault="00431BCF" w:rsidP="00431BCF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SimHei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Примечания: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На каждом этапе отделению отводится контрольное время 7 минут. Каждый элемент (прием) программы оценивается по 5-балльной системе. Если прием пропущен или не выполнен в контрольное время, выполнен не по Уставу – ставится оценка «0».</w:t>
      </w:r>
    </w:p>
    <w:p w:rsidR="00431BCF" w:rsidRPr="00D22A72" w:rsidRDefault="00431BCF" w:rsidP="00431BCF">
      <w:pPr>
        <w:spacing w:after="0" w:line="320" w:lineRule="exact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Победителем в конкурсе считается команда, набравшая наибольшее количество баллов на всех рабочих местах.</w:t>
      </w:r>
    </w:p>
    <w:p w:rsidR="00431BCF" w:rsidRPr="003E4B9D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E4B9D">
        <w:rPr>
          <w:rFonts w:ascii="Times New Roman" w:eastAsia="Times New Roman" w:hAnsi="Times New Roman" w:cs="Times New Roman"/>
          <w:i/>
          <w:sz w:val="26"/>
          <w:szCs w:val="26"/>
        </w:rPr>
        <w:t>Приказ ГКВВ МВД РФ № 100 от 22.03.1996 «Об утверждении Инструкции                         о порядке проверки и оценки строевой подготовки военнослужащих подразделений, воинских частей и военных образовательных учреждений профессионального образования внутренних войск МВД России».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1BCF" w:rsidRPr="00D22A72" w:rsidRDefault="00431BCF" w:rsidP="00431BCF">
      <w:pPr>
        <w:spacing w:after="0" w:line="320" w:lineRule="exact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ПОРЯДОК ПРОВЕДЕНИЯ СТРОЕВОГО СМОТРА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 Построение участников в две шеренги.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 Встреча судьи, проводящего смотр и выполнение воинского приветствия: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доклад командира отделения судье;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четкость ответов подразделений на приветствие судьи.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дисциплина строя и поворот головы участников при выполнении воинского приветствия;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соблюдение установленных Уставом интервал</w:t>
      </w:r>
      <w:r>
        <w:rPr>
          <w:rFonts w:ascii="Times New Roman" w:eastAsia="Times New Roman" w:hAnsi="Times New Roman" w:cs="Times New Roman"/>
          <w:sz w:val="26"/>
          <w:szCs w:val="26"/>
        </w:rPr>
        <w:t>ов и дистанций между курсантами.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3. Проверка наличия в строю участников и внешнего вида: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подгонка обмундирования, обуви, их исправность и аккуратность заправки;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стрижка волос, ношение аккуратной прически.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4. Проверка строевой слаженности, прохождение торжественным маршем, исполнение строевой песни.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5. Проверка одиночной строевой подготовки.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6. Подведение итогов строевого смотра.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D22A72" w:rsidRDefault="00431BCF" w:rsidP="00431BCF">
      <w:pPr>
        <w:keepNext/>
        <w:spacing w:after="0" w:line="320" w:lineRule="exact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bCs/>
          <w:sz w:val="26"/>
          <w:szCs w:val="26"/>
        </w:rPr>
        <w:t>ИНСТРУКЦИЯ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о порядке проверки и оценки строевой подготовки участников и отделения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1BCF" w:rsidRPr="00D22A72" w:rsidRDefault="00431BCF" w:rsidP="00431BCF">
      <w:pPr>
        <w:numPr>
          <w:ilvl w:val="0"/>
          <w:numId w:val="19"/>
        </w:numPr>
        <w:tabs>
          <w:tab w:val="clear" w:pos="502"/>
        </w:tabs>
        <w:spacing w:after="0" w:line="320" w:lineRule="exact"/>
        <w:ind w:left="0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431BCF" w:rsidRPr="00D22A72" w:rsidRDefault="00431BCF" w:rsidP="00431BCF">
      <w:pPr>
        <w:numPr>
          <w:ilvl w:val="1"/>
          <w:numId w:val="19"/>
        </w:numPr>
        <w:tabs>
          <w:tab w:val="num" w:pos="0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Строевая подготовка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проверяется и оценивается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 требованиями Строевого устава Вооруженных Сил Российской Федерации (далее - Строевой устав и общевоинские уставы соответственно). </w:t>
      </w:r>
    </w:p>
    <w:p w:rsidR="00431BCF" w:rsidRPr="00D22A72" w:rsidRDefault="00431BCF" w:rsidP="00431BCF">
      <w:pPr>
        <w:numPr>
          <w:ilvl w:val="1"/>
          <w:numId w:val="19"/>
        </w:numPr>
        <w:tabs>
          <w:tab w:val="num" w:pos="0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Общая оценка строевой подготовки отделения слагается из оценок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А) одиночную подготовку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Б) строевую слаженность отделения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1BCF" w:rsidRPr="00D22A72" w:rsidRDefault="00431BCF" w:rsidP="00431BCF">
      <w:pPr>
        <w:tabs>
          <w:tab w:val="num" w:pos="1211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1.3. На проверку строевой подготовки отделения отводится 30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Отделение для проверки выводятся на строевой плац. По прибытии к месту проверки они выстраиваются в развернутый </w:t>
      </w:r>
      <w:proofErr w:type="spellStart"/>
      <w:r w:rsidRPr="00D22A72">
        <w:rPr>
          <w:rFonts w:ascii="Times New Roman" w:eastAsia="Times New Roman" w:hAnsi="Times New Roman" w:cs="Times New Roman"/>
          <w:sz w:val="26"/>
          <w:szCs w:val="26"/>
        </w:rPr>
        <w:t>двухшереножный</w:t>
      </w:r>
      <w:proofErr w:type="spell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строй. </w:t>
      </w:r>
    </w:p>
    <w:p w:rsidR="00431BCF" w:rsidRPr="00D22A72" w:rsidRDefault="00431BCF" w:rsidP="00431BCF">
      <w:pPr>
        <w:tabs>
          <w:tab w:val="num" w:pos="142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1.4. Проверка одиночной строевой подготовки участников включает:</w:t>
      </w:r>
    </w:p>
    <w:p w:rsidR="00431BCF" w:rsidRPr="00D22A72" w:rsidRDefault="00431BCF" w:rsidP="00431BCF">
      <w:pPr>
        <w:tabs>
          <w:tab w:val="num" w:pos="142"/>
        </w:tabs>
        <w:spacing w:after="0" w:line="320" w:lineRule="exact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А) осмотр внешнего вида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1BCF" w:rsidRPr="00D22A72" w:rsidRDefault="00431BCF" w:rsidP="00431BCF">
      <w:pPr>
        <w:tabs>
          <w:tab w:val="num" w:pos="142"/>
        </w:tabs>
        <w:spacing w:after="0" w:line="320" w:lineRule="exact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Б) выполнение строевых приемов без оружия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31BCF" w:rsidRPr="00D22A72" w:rsidRDefault="00431BCF" w:rsidP="00431BCF">
      <w:pPr>
        <w:tabs>
          <w:tab w:val="num" w:pos="142"/>
        </w:tabs>
        <w:spacing w:after="0" w:line="320" w:lineRule="exact"/>
        <w:ind w:firstLine="127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В) проверку знания ими положений Строевого устава и других общевоинских уставов.</w:t>
      </w:r>
    </w:p>
    <w:p w:rsidR="00431BCF" w:rsidRPr="00D22A72" w:rsidRDefault="00431BCF" w:rsidP="00431BCF">
      <w:pPr>
        <w:tabs>
          <w:tab w:val="num" w:pos="142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 Оценка одиночной строевой подготовки</w:t>
      </w:r>
    </w:p>
    <w:p w:rsidR="00431BCF" w:rsidRPr="00D22A72" w:rsidRDefault="00431BCF" w:rsidP="00431BCF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2.1 Требования к внешнему виду участников</w:t>
      </w:r>
    </w:p>
    <w:p w:rsidR="00431BCF" w:rsidRPr="00D22A72" w:rsidRDefault="00431BCF" w:rsidP="00431BCF">
      <w:pPr>
        <w:numPr>
          <w:ilvl w:val="2"/>
          <w:numId w:val="19"/>
        </w:numPr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Проверка начинается с осмотра внешнего вида участников, при этом особое внимание обращается на подготовку обмундирования, обуви, их исправность и аккуратность заправки, правильность нашивки погон и петлиц, соблюдение правил ношения орденов и медалей (орденских лент и лент медалей на планках), воинских наградных значков, размещение эмблем, звездочек и нашивок на погонах, соблюдение правил ношения отдельных предметов военной формы, стрижку волос, состояние снаряжения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и оружия.</w:t>
      </w:r>
    </w:p>
    <w:p w:rsidR="00431BCF" w:rsidRPr="00D22A72" w:rsidRDefault="00431BCF" w:rsidP="00431BCF">
      <w:pPr>
        <w:numPr>
          <w:ilvl w:val="2"/>
          <w:numId w:val="19"/>
        </w:numPr>
        <w:tabs>
          <w:tab w:val="num" w:pos="0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Одновременно с осмотром внешнего вида проверяется наличие личного состава, усвоение участниками положений Строевого устава.</w:t>
      </w:r>
    </w:p>
    <w:p w:rsidR="00431BCF" w:rsidRPr="00D22A72" w:rsidRDefault="00431BCF" w:rsidP="00431BCF">
      <w:pPr>
        <w:numPr>
          <w:ilvl w:val="2"/>
          <w:numId w:val="19"/>
        </w:numPr>
        <w:tabs>
          <w:tab w:val="num" w:pos="0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В ходе про</w:t>
      </w:r>
      <w:r>
        <w:rPr>
          <w:rFonts w:ascii="Times New Roman" w:eastAsia="Times New Roman" w:hAnsi="Times New Roman" w:cs="Times New Roman"/>
          <w:sz w:val="26"/>
          <w:szCs w:val="26"/>
        </w:rPr>
        <w:t>верки каждому участнику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выставляется оценка за внешний вид.</w:t>
      </w: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Оценка за внешний вид определяется:</w:t>
      </w: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“удовлетворительно”, если участник аккуратно заправлен,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имеет аккуратную прическу и все предметы военной формы одежды строго соответствуют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правилам их ношения,</w:t>
      </w:r>
    </w:p>
    <w:p w:rsidR="00431BCF" w:rsidRPr="00D22A72" w:rsidRDefault="00431BCF" w:rsidP="00431BCF">
      <w:pPr>
        <w:tabs>
          <w:tab w:val="num" w:pos="0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“неудовлетворительно”, если участник в чем-либо нарушил правила ношения военной формы одежды и этот недостаток нельзя устранить на месте, находясь в строю.</w:t>
      </w:r>
    </w:p>
    <w:p w:rsidR="00431BCF" w:rsidRPr="00D22A72" w:rsidRDefault="00431BCF" w:rsidP="00431BCF">
      <w:pPr>
        <w:numPr>
          <w:ilvl w:val="2"/>
          <w:numId w:val="20"/>
        </w:numPr>
        <w:tabs>
          <w:tab w:val="num" w:pos="0"/>
          <w:tab w:val="num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Отделение от дальнейшей проверки отстраняется, если более 15% участников получили неудовлетворительные оценки за внешний вид. Если недостатки устраняются в процессе проверки, то в этом случае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предоставляется время на устранение и проводится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повторный смотр.</w:t>
      </w:r>
    </w:p>
    <w:p w:rsidR="00431BCF" w:rsidRPr="00D22A72" w:rsidRDefault="00431BCF" w:rsidP="00431BCF">
      <w:pPr>
        <w:numPr>
          <w:ilvl w:val="2"/>
          <w:numId w:val="20"/>
        </w:numPr>
        <w:tabs>
          <w:tab w:val="num" w:pos="0"/>
          <w:tab w:val="num" w:pos="1134"/>
        </w:tabs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Если в проверяемом взводе выявлено менее 15% участников с нарушениями правил ношения военной формы одежды, то проверка подразделения продолжается, но этим участникам выставляются неудовлетворительные оценки за внешний вид.</w:t>
      </w:r>
    </w:p>
    <w:p w:rsidR="00431BCF" w:rsidRPr="00D22A72" w:rsidRDefault="00431BCF" w:rsidP="00431BCF">
      <w:pPr>
        <w:tabs>
          <w:tab w:val="num" w:pos="1134"/>
        </w:tabs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D22A72" w:rsidRDefault="00431BCF" w:rsidP="00431BCF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2.2. Проверка выполнения строевых приемов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2.2.1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о окончании осмотра внешнего вида проводится проведение одиночной подготовки: сначала выполняются строевые приемы и действия без оружия. Первыми сдают проверку командиры отделений.  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2.2.2 Проверка должна 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>проводится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не по шаблону, с различным чередованием строевых приемов. Как правило, это 8-10 приемов и действий, которые назначает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каждому судья. В результате такого подхода к проверке в подразделении должно быть проверено выполнение всех приемов с учетом изученных тем.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2.2.3</w:t>
      </w:r>
      <w:proofErr w:type="gramStart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proofErr w:type="gramEnd"/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ходе строевого смотра продолжается проверка участников по знанию положений Строевого устава.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2.2.4 Оценка одиночной подготовки осуществляется согласно Перечню строевых приемов.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Перечень строевых приемов, команд и действий, проверяемых по одиночной подготовке, и наиболее характерные ошибки при их выполнении. </w:t>
      </w:r>
    </w:p>
    <w:p w:rsidR="00431BCF" w:rsidRPr="00D22A72" w:rsidRDefault="00431BCF" w:rsidP="00431BCF">
      <w:pPr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5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954"/>
      </w:tblGrid>
      <w:tr w:rsidR="00431BCF" w:rsidRPr="00D22A72" w:rsidTr="00F80A30">
        <w:trPr>
          <w:tblHeader/>
        </w:trPr>
        <w:tc>
          <w:tcPr>
            <w:tcW w:w="357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431BCF" w:rsidRPr="00D22A72" w:rsidRDefault="00431BCF" w:rsidP="00015202">
            <w:pPr>
              <w:tabs>
                <w:tab w:val="left" w:pos="142"/>
              </w:tabs>
              <w:spacing w:after="0" w:line="240" w:lineRule="auto"/>
              <w:ind w:left="142" w:right="114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Прием, команда, действие</w:t>
            </w:r>
          </w:p>
        </w:tc>
        <w:tc>
          <w:tcPr>
            <w:tcW w:w="5954" w:type="dxa"/>
            <w:tcBorders>
              <w:top w:val="double" w:sz="4" w:space="0" w:color="auto"/>
              <w:bottom w:val="single" w:sz="6" w:space="0" w:color="auto"/>
            </w:tcBorders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Ошибки</w:t>
            </w:r>
          </w:p>
        </w:tc>
      </w:tr>
      <w:tr w:rsidR="00431BCF" w:rsidRPr="00D22A72" w:rsidTr="00F80A30">
        <w:trPr>
          <w:tblHeader/>
        </w:trPr>
        <w:tc>
          <w:tcPr>
            <w:tcW w:w="357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bottom w:val="double" w:sz="4" w:space="0" w:color="auto"/>
            </w:tcBorders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31BCF" w:rsidRPr="00D22A72" w:rsidTr="00F80A30">
        <w:tc>
          <w:tcPr>
            <w:tcW w:w="3572" w:type="dxa"/>
            <w:tcBorders>
              <w:top w:val="double" w:sz="4" w:space="0" w:color="auto"/>
            </w:tcBorders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Строевая стойка</w:t>
            </w:r>
          </w:p>
        </w:tc>
        <w:tc>
          <w:tcPr>
            <w:tcW w:w="5954" w:type="dxa"/>
            <w:tcBorders>
              <w:top w:val="double" w:sz="4" w:space="0" w:color="auto"/>
            </w:tcBorders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Носки обуви развернуты не по линии фронта и не на ширину ступни. Кисти рук не посредине бедер, держатся ладонями назад. Грудь не приподнята, живот не подобран. Корпус не подан вперед, положение головы неправильное. Руки согнуты в локтях.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команды «Вольно»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сошел с места. Ослаблено внимание. Изменилось положение рук. Разговаривает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 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ою.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команды «заправит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ся»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Недостатки во внешнем виде не устранены.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без разрешения вышел из строя. Разговаривает в строю без разрешения.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 месте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поворота не сохраняется правильное положение корпуса или ног. Ноги в коленях согнуты. Руки не прижаты к бедрам. Нога приставляется не кратчайшим путем. Поворот произведен не на 90 (45) или 180 градусов.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Строевой шаг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отведен назад. Нет координации в движении рук и ног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Голова опушена в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низ. Движение руками около корпуса производится не от плеча, а за счет сгибания в локтях. Подъем ноги от земли значительно ниже 15 см размер шага меньше (больше) 70-80 см. Нога заносится за ногу. Движение рук вперед производится значительно ниже (выше) установленной высоты, а при движении назад – не до отказа в плечевом суставе, не выдержан темп движения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Обозначение шага на месте</w:t>
            </w:r>
          </w:p>
        </w:tc>
        <w:tc>
          <w:tcPr>
            <w:tcW w:w="5954" w:type="dxa"/>
          </w:tcPr>
          <w:p w:rsidR="00431BCF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Подъем ноги производится значительно ниже 15 см от земли. Движение руками не в такт шага. Корпус не держится прямо. Движение рук вперед производится значительно ниже (выше) установленной высоты, а при движении назад – не до отказа в плечевом суставе.</w:t>
            </w:r>
          </w:p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команды «Стой»</w:t>
            </w:r>
          </w:p>
        </w:tc>
        <w:tc>
          <w:tcPr>
            <w:tcW w:w="5954" w:type="dxa"/>
          </w:tcPr>
          <w:p w:rsidR="00431BCF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После остановки не принято положение «смирно». После подачи исполнительной команды сделан еще один шаг.</w:t>
            </w:r>
          </w:p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Перемещение вправо (влево) и в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 (назад)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Недостатки допущены те же, ч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то и при движении строевым шагом и остановке. При перемещении в сторону или назад производится движение руками.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в движении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 в движении выполнен несвоевременно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 Поворот направо (налево)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проводится не на носке левой (правой) ноги. Поворот кругом проводится не на носках обеих ног. Движение руками при повороте выполняются не в такт шага.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воинского приветствия и возвращение в строй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 из строя или возвращение в строй производится походным шагом. Выход осуществляется не на указанное количество шагов. После выхода не выполнен поворот лицом к строю. При выходе из второй шеренги наложена не левая, а правая рука на плеч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впереди стоящего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юнармейца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Нет ответа «Есть» после полученного приказа.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Юнармеец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, стоящий лицом к строю, услышав сво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фамилию, не </w:t>
            </w:r>
            <w:proofErr w:type="gramStart"/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повернулся лицом к начальнику и не ответил</w:t>
            </w:r>
            <w:proofErr w:type="gramEnd"/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«Я», по команде «Стать в строй» не приложил или неправильно приложил руку к головному убору. Нарушается положение строевой стойки.</w:t>
            </w:r>
          </w:p>
        </w:tc>
      </w:tr>
      <w:tr w:rsidR="00431BCF" w:rsidRPr="00D22A72" w:rsidTr="00F80A30">
        <w:tc>
          <w:tcPr>
            <w:tcW w:w="3572" w:type="dxa"/>
            <w:vAlign w:val="center"/>
          </w:tcPr>
          <w:p w:rsidR="00431BCF" w:rsidRPr="00D22A72" w:rsidRDefault="00431BCF" w:rsidP="00015202">
            <w:pPr>
              <w:tabs>
                <w:tab w:val="left" w:pos="142"/>
                <w:tab w:val="left" w:pos="1980"/>
              </w:tabs>
              <w:spacing w:after="0" w:line="240" w:lineRule="auto"/>
              <w:ind w:left="142" w:right="114" w:firstLine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Подход к начальнику с выходом из строя и отход от него</w:t>
            </w:r>
          </w:p>
        </w:tc>
        <w:tc>
          <w:tcPr>
            <w:tcW w:w="5954" w:type="dxa"/>
          </w:tcPr>
          <w:p w:rsidR="00431BCF" w:rsidRPr="00D22A72" w:rsidRDefault="00431BCF" w:rsidP="00015202">
            <w:pPr>
              <w:tabs>
                <w:tab w:val="left" w:pos="256"/>
              </w:tabs>
              <w:spacing w:after="0" w:line="240" w:lineRule="auto"/>
              <w:ind w:left="114" w:right="255" w:firstLine="1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Не сделан один-два шага от первой шеренги прямо и поворот в движении в сторону начальника. Подход (отход) осуществлен не кратчайшим путем. Неправильное содержани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 доклада. Не одновременно с при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ставление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ноги прикладывается рука к головному убору. Остальные недостатки те же, что и при выходе из строя и возвращении в строй.</w:t>
            </w:r>
          </w:p>
        </w:tc>
      </w:tr>
    </w:tbl>
    <w:p w:rsidR="00431BCF" w:rsidRPr="00D22A72" w:rsidRDefault="00431BCF" w:rsidP="00431BCF">
      <w:pPr>
        <w:spacing w:after="0" w:line="240" w:lineRule="auto"/>
        <w:ind w:right="139"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1BCF" w:rsidRPr="00D22A72" w:rsidRDefault="00431BCF" w:rsidP="00431BCF">
      <w:pPr>
        <w:spacing w:after="0" w:line="320" w:lineRule="exact"/>
        <w:ind w:right="139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2.3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 Определение оценок за одиночную строевую подготовку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2.3.1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Техника выполнения каждого строевого приема оценивается: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“отлично”,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соответствии с требованиями Строевого устава, четко, уверенно, красиво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“хорошо”,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соответствии с требованиями Строевого устава, но недостаточно четко, с напряжением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“удовлетворительно”,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если прием выполнен в основном в соответствии с требованиями Строевого устава, но при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была допущена была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одна ошибка;</w:t>
      </w:r>
    </w:p>
    <w:p w:rsidR="00431BCF" w:rsidRPr="00D22A72" w:rsidRDefault="00431BCF" w:rsidP="00431BCF">
      <w:pPr>
        <w:spacing w:after="0" w:line="320" w:lineRule="exact"/>
        <w:ind w:right="13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>“неудовлетворительно”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, если прием не выполнен или при его выполнении были допущены две ошибки и более.</w:t>
      </w:r>
    </w:p>
    <w:p w:rsidR="00431BCF" w:rsidRPr="003E4B9D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31BCF" w:rsidRPr="00D22A72" w:rsidRDefault="00431BCF" w:rsidP="00431BCF">
      <w:pPr>
        <w:numPr>
          <w:ilvl w:val="0"/>
          <w:numId w:val="1"/>
        </w:numPr>
        <w:spacing w:after="0" w:line="320" w:lineRule="exact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Стрельба из пневматической винтовки.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лично-командные. В соревнованиях принимают участие все участники команды. Личный результат определяется по количеству выбитых очков. Командный результат определяется по сумме результатов всех участников команды.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>Стрельба осуществляется из пневматических винтовок, предоставленных судейской коллегией. Использование своего оружия не допускается!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Оценивается: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личный результат – по наибольшему количеству набранных очков, при равенстве очков учитывается качество стрельбы (количество выбитых 10, 9, 8 и т.д.);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- командный результат – по наибольшей выбитой командой сумме очков, при равенстве очков учитывается критерий стрельбы участников команды (лучший личный результат стрельбы участников команды 1, 2, 3 и т.д. занятое место).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Перед соревнованием с каждой командой проводится инструктаж.</w:t>
      </w:r>
    </w:p>
    <w:p w:rsidR="00431BCF" w:rsidRDefault="00431BCF" w:rsidP="00431BCF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D22A72" w:rsidRDefault="00431BCF" w:rsidP="00431BCF">
      <w:pPr>
        <w:numPr>
          <w:ilvl w:val="0"/>
          <w:numId w:val="1"/>
        </w:numPr>
        <w:spacing w:after="0" w:line="320" w:lineRule="exact"/>
        <w:ind w:left="993" w:hanging="283"/>
        <w:contextualSpacing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Неполная разборка/сборка АК-74.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лично-командные. В соревнованиях принимают участие все участники команды. Личный результат определяется по наименьшему времени. Командный результат определяется по сумме результатов всех участников команды.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Порядок разборки: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отделить «магазин»,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проверить, нет ли патрона в патроннике (снять автомат с предохранителя, отвести рукоятку затворной рамы назад, отпустить рукоятку, спустить курок с боевого взвода, при положении автомата под углом 45-60 градусов от поверхности стола),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вынуть пенал с принадлежностями,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отделить шомпол, крышку ствольной коробки, пружину возвратного механизма, затворную раму с газовым поршнем и затвором,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вынуть затвор из затворной рамы,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- отсоединить газовую трубку со ствольной накладкой. 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Сборка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в обратном порядке. (После присоединения крышки ствольной коробки спустить курок с боевого взвода в положении автомата под углом 45-60 градусов от поверхности стола и поставить автомат на предохранитель).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При падении детали, участник должен поднять ее самостоятельно, не прибегая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к помощи других и продолжить разборку/сборку автомата.</w:t>
      </w:r>
    </w:p>
    <w:p w:rsidR="00431BCF" w:rsidRPr="00470297" w:rsidRDefault="00431BCF" w:rsidP="00431BCF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sz w:val="26"/>
          <w:szCs w:val="26"/>
          <w:u w:val="single"/>
        </w:rPr>
        <w:t>Метание гранаты.</w:t>
      </w:r>
    </w:p>
    <w:p w:rsidR="00431BCF" w:rsidRPr="00470297" w:rsidRDefault="00431BCF" w:rsidP="00431BCF">
      <w:pPr>
        <w:shd w:val="clear" w:color="auto" w:fill="FFFFFF"/>
        <w:spacing w:after="0" w:line="306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DDDDDAF" wp14:editId="138E2D96">
            <wp:extent cx="2828925" cy="1676400"/>
            <wp:effectExtent l="0" t="0" r="0" b="0"/>
            <wp:docPr id="2" name="Рисунок 7" descr="Метание гранаты хв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тание гранаты хва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297">
        <w:rPr>
          <w:rFonts w:ascii="Times New Roman" w:eastAsia="Times New Roman" w:hAnsi="Times New Roman" w:cs="Times New Roman"/>
          <w:sz w:val="26"/>
          <w:szCs w:val="26"/>
        </w:rPr>
        <w:t xml:space="preserve">   вид: УПГ</w:t>
      </w:r>
    </w:p>
    <w:p w:rsidR="00431BCF" w:rsidRPr="00470297" w:rsidRDefault="00431BCF" w:rsidP="00431BCF">
      <w:pPr>
        <w:shd w:val="clear" w:color="auto" w:fill="FFFFFF"/>
        <w:spacing w:after="0" w:line="306" w:lineRule="atLeast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 xml:space="preserve">Соревнования – командные. В соревнованиях принимают участие все участники команды. Командный результат определяется по сумме результатов всех участников команды. 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 xml:space="preserve">Участникам предоставляется 3 попытки, результат фиксируется по </w:t>
      </w:r>
      <w:proofErr w:type="gramStart"/>
      <w:r w:rsidRPr="00470297">
        <w:rPr>
          <w:rFonts w:ascii="Times New Roman" w:eastAsia="Times New Roman" w:hAnsi="Times New Roman" w:cs="Times New Roman"/>
          <w:sz w:val="26"/>
          <w:szCs w:val="26"/>
        </w:rPr>
        <w:t>наилучшему</w:t>
      </w:r>
      <w:proofErr w:type="gramEnd"/>
      <w:r w:rsidRPr="0047029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sz w:val="26"/>
          <w:szCs w:val="26"/>
          <w:u w:val="single"/>
        </w:rPr>
        <w:t>Вес гранаты: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Юноши – 500гр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lastRenderedPageBreak/>
        <w:t>Девушки – 300гр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Гранату держат способом, показанным на рисунке. Обхватывают четырьмя пальцами так, чтобы согнутый мизинец касался торца ручки; продольная ось гранаты находится в линии предплечья. Лишь при выполнении броска кисть вначале сгибается в тыльном направлении, а потом во время хлесткого движения рукой — в ладонном.</w:t>
      </w:r>
    </w:p>
    <w:p w:rsidR="00431BCF" w:rsidRPr="00470297" w:rsidRDefault="00431BCF" w:rsidP="00431BCF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Во время разбега гранату держат над плечом. Полусогнутая рука с гранатой - свободной двигается вперед-назад в такт бега. Разбег, бросковые шаги и метание гранаты выполняются так же, как и при метании копья.</w:t>
      </w:r>
    </w:p>
    <w:p w:rsidR="00431BCF" w:rsidRPr="00470297" w:rsidRDefault="00431BCF" w:rsidP="00431BCF">
      <w:pPr>
        <w:shd w:val="clear" w:color="auto" w:fill="FFFFFF"/>
        <w:spacing w:after="0" w:line="320" w:lineRule="exac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После хлесткого движения кистью и пальцами руки граната в полете вращается вертикально (в плоскости полета).</w:t>
      </w:r>
    </w:p>
    <w:p w:rsidR="00431BCF" w:rsidRPr="00470297" w:rsidRDefault="00431BCF" w:rsidP="00431BCF">
      <w:pPr>
        <w:spacing w:after="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sz w:val="26"/>
          <w:szCs w:val="26"/>
          <w:u w:val="single"/>
        </w:rPr>
        <w:t>РХБЗ.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Соревнования – лично-командные. В соревнованиях принимают участие все участники команды. Личный результат определяется по наименьшему времени. Командный результат определяется по сумме результатов всех участников команды.</w:t>
      </w:r>
    </w:p>
    <w:p w:rsidR="00431BCF" w:rsidRPr="00470297" w:rsidRDefault="00431BCF" w:rsidP="00431BCF">
      <w:pPr>
        <w:tabs>
          <w:tab w:val="left" w:pos="952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Достать чулки и перчатки из капюшона плаща.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Надеть защитные чулки, застегнуть хлястики, начиная с нижних и завязать обе тесьмы на поясном ремне.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 xml:space="preserve">Надеть плащ в рукава, оставляя противогазовую сумку под плащом. 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Достать из сумки и надеть противогаз, совершить выдох.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Застегнуть борта плаща и накинуть капюшон на голову.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Надеть перчатки.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Надеть петли рукавов на большие пальцы кистей рук поверх перчаток.</w:t>
      </w:r>
    </w:p>
    <w:p w:rsidR="00431BCF" w:rsidRPr="00470297" w:rsidRDefault="00431BCF" w:rsidP="00431BCF">
      <w:pPr>
        <w:numPr>
          <w:ilvl w:val="0"/>
          <w:numId w:val="14"/>
        </w:numPr>
        <w:tabs>
          <w:tab w:val="left" w:pos="-426"/>
          <w:tab w:val="num" w:pos="0"/>
        </w:tabs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Выполнив норматив, подать установленный сигнал (шаг вперед, хлопок руками над головой).</w:t>
      </w:r>
    </w:p>
    <w:p w:rsidR="00431BCF" w:rsidRPr="0092613E" w:rsidRDefault="00431BCF" w:rsidP="00431BCF">
      <w:pPr>
        <w:tabs>
          <w:tab w:val="left" w:pos="952"/>
        </w:tabs>
        <w:spacing w:after="0" w:line="320" w:lineRule="exact"/>
        <w:ind w:left="720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431BCF" w:rsidRPr="00470297" w:rsidRDefault="00431BCF" w:rsidP="00431BCF">
      <w:pPr>
        <w:spacing w:after="0" w:line="320" w:lineRule="exact"/>
        <w:ind w:firstLine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Штрафы командные – 30 секунд за каждое нарушение.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Нарушение порядка надевания ОЗК.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Переворачивание ленты на чулке.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Закрепление веревки чулок на обводной веревке противогаза (необходимо закрепление узлом на поясе, либо на бретельке пояса).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Не застегнутые шпеньки (каждый в отдельности).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Неправильное надевание чулок (</w:t>
      </w:r>
      <w:proofErr w:type="gramStart"/>
      <w:r w:rsidRPr="00470297">
        <w:rPr>
          <w:rFonts w:ascii="Times New Roman" w:eastAsia="Times New Roman" w:hAnsi="Times New Roman" w:cs="Times New Roman"/>
          <w:sz w:val="26"/>
          <w:szCs w:val="26"/>
        </w:rPr>
        <w:t>перепутаны</w:t>
      </w:r>
      <w:proofErr w:type="gramEnd"/>
      <w:r w:rsidRPr="00470297">
        <w:rPr>
          <w:rFonts w:ascii="Times New Roman" w:eastAsia="Times New Roman" w:hAnsi="Times New Roman" w:cs="Times New Roman"/>
          <w:sz w:val="26"/>
          <w:szCs w:val="26"/>
        </w:rPr>
        <w:t xml:space="preserve"> правый и левый).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Петли плаща не одеты на большие пальцы.</w:t>
      </w:r>
    </w:p>
    <w:p w:rsidR="00431BCF" w:rsidRPr="00470297" w:rsidRDefault="00431BCF" w:rsidP="00431BCF">
      <w:pPr>
        <w:numPr>
          <w:ilvl w:val="0"/>
          <w:numId w:val="15"/>
        </w:num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Не надет капюшон.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По окончанию выполнения норматива и проверки на наличие ошибок судьей этапа, в протокол фиксируется время выполнения норматива. Личное первенство определяется по наименьшему времени.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spacing w:after="0" w:line="320" w:lineRule="exact"/>
        <w:ind w:firstLine="284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Форма одежды.</w:t>
      </w:r>
    </w:p>
    <w:p w:rsidR="00431BCF" w:rsidRPr="00470297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1. Обязательное наличие поясного ремня, либо шлёвок на поясе брюк/штанов.</w:t>
      </w:r>
    </w:p>
    <w:p w:rsidR="00431BCF" w:rsidRPr="00D22A72" w:rsidRDefault="00431BCF" w:rsidP="00431BCF">
      <w:pPr>
        <w:spacing w:after="0" w:line="320" w:lineRule="exact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sz w:val="26"/>
          <w:szCs w:val="26"/>
        </w:rPr>
        <w:t>2. Возможность использования личного противогаза.</w:t>
      </w:r>
    </w:p>
    <w:p w:rsidR="00431BCF" w:rsidRPr="00D22A72" w:rsidRDefault="00431BCF" w:rsidP="00431BCF">
      <w:pPr>
        <w:spacing w:after="0" w:line="320" w:lineRule="exact"/>
        <w:ind w:left="1276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431BCF" w:rsidRPr="00470297" w:rsidRDefault="00431BCF" w:rsidP="00431BCF">
      <w:pPr>
        <w:shd w:val="clear" w:color="auto" w:fill="FFFFFF"/>
        <w:spacing w:after="0" w:line="320" w:lineRule="exact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2</w:t>
      </w:r>
      <w:r w:rsidRPr="0047029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Физическая подготовка.</w:t>
      </w:r>
    </w:p>
    <w:p w:rsidR="00431BCF" w:rsidRPr="00470297" w:rsidRDefault="00431BCF" w:rsidP="00431BCF">
      <w:pPr>
        <w:numPr>
          <w:ilvl w:val="0"/>
          <w:numId w:val="9"/>
        </w:numPr>
        <w:tabs>
          <w:tab w:val="left" w:pos="1134"/>
        </w:tabs>
        <w:spacing w:after="0" w:line="320" w:lineRule="exact"/>
        <w:ind w:left="0" w:firstLine="851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Силовая гимнастика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10</w:t>
      </w: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чел.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юноши - подтягивание на стандартной перекладине (вис хватом сверху),                 (3 мин.);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девушки - сгибание-разгибание </w:t>
      </w:r>
      <w:proofErr w:type="gramStart"/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рук</w:t>
      </w:r>
      <w:proofErr w:type="gramEnd"/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упоре лежа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мин.).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Определение победителей - по наибольшему количеству выполнения упражнений.</w:t>
      </w:r>
    </w:p>
    <w:p w:rsidR="00431BCF" w:rsidRPr="00470297" w:rsidRDefault="00431BCF" w:rsidP="00431BCF">
      <w:pPr>
        <w:numPr>
          <w:ilvl w:val="0"/>
          <w:numId w:val="9"/>
        </w:numPr>
        <w:tabs>
          <w:tab w:val="left" w:pos="993"/>
        </w:tabs>
        <w:spacing w:after="0" w:line="320" w:lineRule="exac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Бег дистанция 1000м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10</w:t>
      </w: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чел.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Старт общий для команды.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личном зачете оценивается время каждого спортсмена.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командном зачете - по сумме времени участников всей команды.</w:t>
      </w:r>
    </w:p>
    <w:p w:rsidR="00431BCF" w:rsidRPr="00470297" w:rsidRDefault="00431BCF" w:rsidP="00431BCF">
      <w:pPr>
        <w:numPr>
          <w:ilvl w:val="0"/>
          <w:numId w:val="9"/>
        </w:numPr>
        <w:tabs>
          <w:tab w:val="left" w:pos="1134"/>
        </w:tabs>
        <w:spacing w:after="0" w:line="320" w:lineRule="exact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Бег дистанция 60м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10</w:t>
      </w: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чел.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Старт общий для команды.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В личном зачете оценивается время каждого спортсмена.</w:t>
      </w:r>
    </w:p>
    <w:p w:rsidR="00431BCF" w:rsidRPr="00470297" w:rsidRDefault="00431BCF" w:rsidP="00431BCF">
      <w:pPr>
        <w:spacing w:after="0" w:line="320" w:lineRule="exac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color w:val="000000"/>
          <w:sz w:val="26"/>
          <w:szCs w:val="26"/>
        </w:rPr>
        <w:t>В командном зачете - по сумме времени участников всей команды.</w:t>
      </w:r>
    </w:p>
    <w:p w:rsidR="00431BCF" w:rsidRPr="0092613E" w:rsidRDefault="00431BCF" w:rsidP="00431BCF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431BCF" w:rsidRPr="00385D80" w:rsidRDefault="00431BCF" w:rsidP="00431BCF">
      <w:pPr>
        <w:spacing w:after="0" w:line="320" w:lineRule="exact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0297">
        <w:rPr>
          <w:rFonts w:ascii="Times New Roman" w:eastAsia="Times New Roman" w:hAnsi="Times New Roman" w:cs="Times New Roman"/>
          <w:b/>
          <w:sz w:val="26"/>
          <w:szCs w:val="26"/>
        </w:rPr>
        <w:t>3.  Интеллектуальный</w:t>
      </w:r>
      <w:r w:rsidRPr="00385D80">
        <w:rPr>
          <w:rFonts w:ascii="Times New Roman" w:eastAsia="Times New Roman" w:hAnsi="Times New Roman" w:cs="Times New Roman"/>
          <w:b/>
          <w:sz w:val="26"/>
          <w:szCs w:val="26"/>
        </w:rPr>
        <w:t xml:space="preserve"> блок.</w:t>
      </w:r>
    </w:p>
    <w:p w:rsidR="00431BCF" w:rsidRPr="00D22A72" w:rsidRDefault="00431BCF" w:rsidP="00431BCF">
      <w:pPr>
        <w:numPr>
          <w:ilvl w:val="0"/>
          <w:numId w:val="12"/>
        </w:numPr>
        <w:spacing w:after="0" w:line="320" w:lineRule="exact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u w:val="single"/>
        </w:rPr>
        <w:t>Военно-историческая викторина.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Участвует вся команда. 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Команда в полном составе должна ответить на 30 вопросов за отведенное количество времени. Время на решение теста – 20 минут. Вопросы включают в себя следующие темы: 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1) Дни воинской славы и памятные даты России;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2) Основы безопасности жизнедеятельности;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3) Медицина;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4) Основы воинской службы;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5) История России в лицах.</w:t>
      </w:r>
    </w:p>
    <w:p w:rsidR="00431BCF" w:rsidRPr="00D22A72" w:rsidRDefault="00431BCF" w:rsidP="00431BCF">
      <w:pPr>
        <w:spacing w:after="0" w:line="32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По окончанию решения, тест сдается судье на этапе, последний фиксирует время прохождения теста. Результат фиксируется с учетом правильности решения (наибольшему количеству набранных баллов) и затраченному времени.</w:t>
      </w:r>
    </w:p>
    <w:p w:rsidR="005A044A" w:rsidRDefault="005A044A" w:rsidP="005A044A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044A" w:rsidRDefault="005A044A" w:rsidP="005A044A">
      <w:pPr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1493" w:rsidRPr="00D22A72" w:rsidRDefault="00D41493" w:rsidP="00D41493">
      <w:pPr>
        <w:spacing w:after="0" w:line="320" w:lineRule="exact"/>
        <w:ind w:left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22A7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Рекомендуемая литература для подготовки: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 w:rsidRPr="00F93C9B">
        <w:rPr>
          <w:sz w:val="26"/>
          <w:szCs w:val="26"/>
        </w:rPr>
        <w:t>1.</w:t>
      </w:r>
      <w:r w:rsidRPr="00F93C9B">
        <w:rPr>
          <w:sz w:val="26"/>
          <w:szCs w:val="26"/>
        </w:rPr>
        <w:tab/>
        <w:t>Календарь памятных дат Великой Отечественной войны 1941-1945 гг.;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 w:rsidRPr="00F93C9B">
        <w:rPr>
          <w:sz w:val="26"/>
          <w:szCs w:val="26"/>
        </w:rPr>
        <w:t>2.</w:t>
      </w:r>
      <w:r w:rsidRPr="00F93C9B">
        <w:rPr>
          <w:sz w:val="26"/>
          <w:szCs w:val="26"/>
        </w:rPr>
        <w:tab/>
        <w:t>Федеральный закон от 13 марта 1995 г. N 32-ФЗ «О днях воинской славы и памятных датах России»;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 w:rsidRPr="00F93C9B">
        <w:rPr>
          <w:sz w:val="26"/>
          <w:szCs w:val="26"/>
        </w:rPr>
        <w:t>3.</w:t>
      </w:r>
      <w:r w:rsidRPr="00F93C9B">
        <w:rPr>
          <w:sz w:val="26"/>
          <w:szCs w:val="26"/>
        </w:rPr>
        <w:tab/>
        <w:t>Федеральный конституционный закон от 25.12.2000 N 1-ФКЗ (ред. от 12.03.2014) "О Государственном флаге Российской Федерации" (с изм. и доп., вступ. в силу с 01.09.2014);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 w:rsidRPr="00F93C9B">
        <w:rPr>
          <w:sz w:val="26"/>
          <w:szCs w:val="26"/>
        </w:rPr>
        <w:t>4.</w:t>
      </w:r>
      <w:r w:rsidRPr="00F93C9B">
        <w:rPr>
          <w:sz w:val="26"/>
          <w:szCs w:val="26"/>
        </w:rPr>
        <w:tab/>
        <w:t>Федеральный конституционный закон от 25.12.2000 N 2-ФКЗ (ред. от 12.03.2014) "О Государственном гербе Российской Федерации";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 w:rsidRPr="00F93C9B">
        <w:rPr>
          <w:sz w:val="26"/>
          <w:szCs w:val="26"/>
        </w:rPr>
        <w:t>5.</w:t>
      </w:r>
      <w:r w:rsidRPr="00F93C9B">
        <w:rPr>
          <w:sz w:val="26"/>
          <w:szCs w:val="26"/>
        </w:rPr>
        <w:tab/>
        <w:t>Федеральный конституционный закон от 25.12.2000 N 3-ФКЗ (ред. от 21.12.2013) "О Государственном гимне Российской Федерации"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6</w:t>
      </w:r>
      <w:r w:rsidRPr="00F93C9B">
        <w:rPr>
          <w:sz w:val="26"/>
          <w:szCs w:val="26"/>
        </w:rPr>
        <w:t>.</w:t>
      </w:r>
      <w:r w:rsidRPr="00F93C9B">
        <w:rPr>
          <w:sz w:val="26"/>
          <w:szCs w:val="26"/>
        </w:rPr>
        <w:tab/>
        <w:t>Основы безопасности жизнедеятельности: Учебник для общеобразовательных учреждений. – М.: ВНИИ ГОЧС (ФЦ). 2012, – 198 с. - Первая медицинская помощь – В.М. Буянов, Ю.А. Нестеренко, 2000 г.;</w:t>
      </w:r>
    </w:p>
    <w:p w:rsidR="00D41493" w:rsidRPr="00F93C9B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Pr="00F93C9B">
        <w:rPr>
          <w:sz w:val="26"/>
          <w:szCs w:val="26"/>
        </w:rPr>
        <w:t>.</w:t>
      </w:r>
      <w:r w:rsidRPr="00F93C9B">
        <w:rPr>
          <w:sz w:val="26"/>
          <w:szCs w:val="26"/>
        </w:rPr>
        <w:tab/>
        <w:t>Учебник спасателя / С. К. Шойгу, М. И. Фалеев, Г. Н. Кириллов и др.; под общ</w:t>
      </w:r>
      <w:proofErr w:type="gramStart"/>
      <w:r w:rsidRPr="00F93C9B">
        <w:rPr>
          <w:sz w:val="26"/>
          <w:szCs w:val="26"/>
        </w:rPr>
        <w:t>.</w:t>
      </w:r>
      <w:proofErr w:type="gramEnd"/>
      <w:r w:rsidRPr="00F93C9B">
        <w:rPr>
          <w:sz w:val="26"/>
          <w:szCs w:val="26"/>
        </w:rPr>
        <w:t xml:space="preserve"> </w:t>
      </w:r>
      <w:proofErr w:type="gramStart"/>
      <w:r w:rsidRPr="00F93C9B">
        <w:rPr>
          <w:sz w:val="26"/>
          <w:szCs w:val="26"/>
        </w:rPr>
        <w:t>р</w:t>
      </w:r>
      <w:proofErr w:type="gramEnd"/>
      <w:r w:rsidRPr="00F93C9B">
        <w:rPr>
          <w:sz w:val="26"/>
          <w:szCs w:val="26"/>
        </w:rPr>
        <w:t xml:space="preserve">ед. Ю. Л. Воробьева. — 2-е изд., </w:t>
      </w:r>
      <w:proofErr w:type="spellStart"/>
      <w:r w:rsidRPr="00F93C9B">
        <w:rPr>
          <w:sz w:val="26"/>
          <w:szCs w:val="26"/>
        </w:rPr>
        <w:t>перераб</w:t>
      </w:r>
      <w:proofErr w:type="spellEnd"/>
      <w:r w:rsidRPr="00F93C9B">
        <w:rPr>
          <w:sz w:val="26"/>
          <w:szCs w:val="26"/>
        </w:rPr>
        <w:t>. и доп. — Краснодар: «Сов. Кубань», 2002. — 528 с.;</w:t>
      </w:r>
    </w:p>
    <w:p w:rsidR="00D41493" w:rsidRDefault="00D41493" w:rsidP="001E4601">
      <w:pPr>
        <w:pStyle w:val="ac"/>
        <w:tabs>
          <w:tab w:val="left" w:pos="851"/>
        </w:tabs>
        <w:rPr>
          <w:sz w:val="26"/>
          <w:szCs w:val="26"/>
        </w:rPr>
      </w:pPr>
      <w:r>
        <w:rPr>
          <w:sz w:val="26"/>
          <w:szCs w:val="26"/>
        </w:rPr>
        <w:t>8</w:t>
      </w:r>
      <w:r w:rsidRPr="00F93C9B">
        <w:rPr>
          <w:sz w:val="26"/>
          <w:szCs w:val="26"/>
        </w:rPr>
        <w:t>.</w:t>
      </w:r>
      <w:r w:rsidRPr="00F93C9B">
        <w:rPr>
          <w:sz w:val="26"/>
          <w:szCs w:val="26"/>
        </w:rPr>
        <w:tab/>
        <w:t>Общевоинские уставы ВС РФ.</w:t>
      </w:r>
    </w:p>
    <w:p w:rsidR="00D22A72" w:rsidRPr="00D22A72" w:rsidRDefault="00D22A72" w:rsidP="00385D80">
      <w:pPr>
        <w:spacing w:after="0" w:line="320" w:lineRule="exact"/>
        <w:ind w:firstLine="709"/>
        <w:jc w:val="both"/>
        <w:rPr>
          <w:rFonts w:ascii="Times New Roman" w:eastAsia="SimHe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</w:pPr>
    </w:p>
    <w:p w:rsidR="00D22A72" w:rsidRPr="00D22A72" w:rsidRDefault="00D22A72" w:rsidP="00385D8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A72">
        <w:rPr>
          <w:rFonts w:ascii="Times New Roman" w:eastAsia="SimHei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Примечание:</w:t>
      </w:r>
      <w:r w:rsidRPr="00D22A72">
        <w:rPr>
          <w:rFonts w:ascii="Times New Roman" w:eastAsia="Times New Roman" w:hAnsi="Times New Roman" w:cs="Times New Roman"/>
          <w:sz w:val="24"/>
          <w:szCs w:val="24"/>
        </w:rPr>
        <w:t xml:space="preserve"> условия проведения соревнований могут быть частично изменены Главным судьей Мероприятия и Оргкомитетом по результатам совещания с представителями команд и с учетом местных условий проведения соревнований. Изменения условий доводятся до каждой команды не позднее, чем за 1 сутки до начала проведения соревнований.</w:t>
      </w:r>
    </w:p>
    <w:p w:rsidR="00D22A72" w:rsidRDefault="00D22A72" w:rsidP="00D22A7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493" w:rsidRDefault="00D41493" w:rsidP="00D22A7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1493" w:rsidRDefault="00D41493" w:rsidP="00D22A7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A72" w:rsidRPr="00D22A72" w:rsidRDefault="00D22A72" w:rsidP="00D22A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450893357"/>
      <w:r w:rsidRPr="00D22A72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нормирования баллов</w:t>
      </w:r>
      <w:bookmarkEnd w:id="1"/>
      <w:r w:rsidR="005A0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</w:t>
      </w:r>
      <w:r w:rsidR="00431BCF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5A04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22A72" w:rsidRPr="00D22A72" w:rsidRDefault="00D22A72" w:rsidP="00D22A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450893358"/>
      <w:r w:rsidRPr="00D22A72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военно-патриотической игры «</w:t>
      </w:r>
      <w:r w:rsidR="00431BCF">
        <w:rPr>
          <w:rFonts w:ascii="Times New Roman" w:eastAsia="Times New Roman" w:hAnsi="Times New Roman" w:cs="Times New Roman"/>
          <w:b/>
          <w:bCs/>
          <w:sz w:val="28"/>
          <w:szCs w:val="28"/>
        </w:rPr>
        <w:t>Пермская зарница</w:t>
      </w:r>
      <w:r w:rsidRPr="00D22A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201</w:t>
      </w:r>
      <w:r w:rsidR="005A044A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D22A7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End w:id="2"/>
    </w:p>
    <w:p w:rsidR="00D22A72" w:rsidRPr="00D22A72" w:rsidRDefault="00D22A72" w:rsidP="00D22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left="283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Место команды определяется по сумме нормированных баллов, набранных командой на всех этапах (конкурсных и соревновательные). Сумма баллов команды определяется по формуле: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= ∑ (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этапа х 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), где 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Суммарное количество нормированных баллов, набранных командой;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этапа – количество нормированных баллов команды по итогам этапа;</w:t>
      </w:r>
    </w:p>
    <w:p w:rsidR="00D22A72" w:rsidRPr="00D22A72" w:rsidRDefault="00D22A72" w:rsidP="00D22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q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Индивидуальный коэффициент этапа.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Количество нормированных баллов, набранных командой на этапе, определяется по формуле: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этапа = 100 – (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1) (100 / 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), где 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R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этапа – рейтинг команды по итогам этапа;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m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Место команды по итогам этапа;</w:t>
      </w:r>
    </w:p>
    <w:p w:rsidR="00D22A72" w:rsidRPr="00D22A72" w:rsidRDefault="00D22A72" w:rsidP="00D22A72">
      <w:pPr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Общее количество команд, участвующих в «Зарнице»;</w:t>
      </w:r>
    </w:p>
    <w:p w:rsidR="00D22A72" w:rsidRPr="00D22A72" w:rsidRDefault="00D22A72" w:rsidP="00D22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2. Коэффициент этапов приведен в следующей таблице:</w:t>
      </w:r>
    </w:p>
    <w:p w:rsidR="00D22A72" w:rsidRPr="00D22A72" w:rsidRDefault="00D22A72" w:rsidP="00D22A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4935"/>
        <w:gridCol w:w="1869"/>
        <w:gridCol w:w="1907"/>
      </w:tblGrid>
      <w:tr w:rsidR="00D22A72" w:rsidRPr="00D22A72" w:rsidTr="00D22A72">
        <w:tc>
          <w:tcPr>
            <w:tcW w:w="857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№ этапа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этапа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этапа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Вид этапа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D22A72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Визитка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Викторина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Строевая подготовка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Бег 60 м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85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Бег 1000 м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Силовая подготовка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Сборка/разборка АК-74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85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41493" w:rsidRPr="00D22A72" w:rsidTr="00D22A72">
        <w:tc>
          <w:tcPr>
            <w:tcW w:w="857" w:type="dxa"/>
            <w:shd w:val="clear" w:color="auto" w:fill="auto"/>
            <w:vAlign w:val="center"/>
          </w:tcPr>
          <w:p w:rsidR="00D41493" w:rsidRDefault="00D41493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16" w:type="dxa"/>
            <w:shd w:val="clear" w:color="auto" w:fill="auto"/>
          </w:tcPr>
          <w:p w:rsidR="00D41493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Снаряжение магазина</w:t>
            </w:r>
          </w:p>
        </w:tc>
        <w:tc>
          <w:tcPr>
            <w:tcW w:w="1872" w:type="dxa"/>
            <w:shd w:val="clear" w:color="auto" w:fill="auto"/>
          </w:tcPr>
          <w:p w:rsidR="00D41493" w:rsidRPr="00D22A72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910" w:type="dxa"/>
            <w:shd w:val="clear" w:color="auto" w:fill="auto"/>
          </w:tcPr>
          <w:p w:rsidR="00D41493" w:rsidRPr="00EF6785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D41493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Метание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85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149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ОЗК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85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149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Азимут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1493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F6785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149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EF6785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Армейская полоса препятствий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  <w:tr w:rsidR="00D22A72" w:rsidRPr="00D22A72" w:rsidTr="00D22A72">
        <w:tc>
          <w:tcPr>
            <w:tcW w:w="857" w:type="dxa"/>
            <w:shd w:val="clear" w:color="auto" w:fill="auto"/>
            <w:vAlign w:val="center"/>
          </w:tcPr>
          <w:p w:rsidR="00D22A72" w:rsidRPr="00D22A72" w:rsidRDefault="00EF6785" w:rsidP="00D2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149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6" w:type="dxa"/>
            <w:shd w:val="clear" w:color="auto" w:fill="auto"/>
          </w:tcPr>
          <w:p w:rsidR="00D22A72" w:rsidRPr="00D22A72" w:rsidRDefault="00D41493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Марш-бросок</w:t>
            </w:r>
          </w:p>
        </w:tc>
        <w:tc>
          <w:tcPr>
            <w:tcW w:w="1872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910" w:type="dxa"/>
            <w:shd w:val="clear" w:color="auto" w:fill="auto"/>
          </w:tcPr>
          <w:p w:rsidR="00D22A72" w:rsidRPr="00D22A72" w:rsidRDefault="00D22A72" w:rsidP="00D2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2A72">
              <w:rPr>
                <w:rFonts w:ascii="Times New Roman" w:eastAsia="Times New Roman" w:hAnsi="Times New Roman" w:cs="Times New Roman"/>
                <w:sz w:val="26"/>
                <w:szCs w:val="26"/>
              </w:rPr>
              <w:t>Соревнование</w:t>
            </w:r>
          </w:p>
        </w:tc>
      </w:tr>
    </w:tbl>
    <w:p w:rsidR="00D22A72" w:rsidRPr="00D22A72" w:rsidRDefault="00D22A72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2A72" w:rsidRPr="00D22A72" w:rsidRDefault="00D22A72" w:rsidP="00D22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В случае неучастия команды на этапе она получает место 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+1, где 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 xml:space="preserve"> – количество участвующих команд.</w:t>
      </w:r>
    </w:p>
    <w:p w:rsidR="00D22A72" w:rsidRPr="00D22A72" w:rsidRDefault="00D22A72" w:rsidP="00D2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4. В случае равенства мест у двух или более команд, все команды, показавшие одинаковый результат получают место «а+1», где «а» – место команды, показавшей предыдущий результат, место последующей команды определяется по формуле «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a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+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+1», где «а» - смотри выше, а «</w:t>
      </w:r>
      <w:r w:rsidRPr="00D22A72">
        <w:rPr>
          <w:rFonts w:ascii="Times New Roman" w:eastAsia="Times New Roman" w:hAnsi="Times New Roman" w:cs="Times New Roman"/>
          <w:sz w:val="26"/>
          <w:szCs w:val="26"/>
          <w:lang w:val="en-US"/>
        </w:rPr>
        <w:t>b</w:t>
      </w:r>
      <w:r w:rsidRPr="00D22A72">
        <w:rPr>
          <w:rFonts w:ascii="Times New Roman" w:eastAsia="Times New Roman" w:hAnsi="Times New Roman" w:cs="Times New Roman"/>
          <w:sz w:val="26"/>
          <w:szCs w:val="26"/>
        </w:rPr>
        <w:t>» - количество команд, показавших одинаковый результат.</w:t>
      </w:r>
    </w:p>
    <w:p w:rsidR="00D22A72" w:rsidRPr="00D22A72" w:rsidRDefault="00D22A72" w:rsidP="00D22A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2A72">
        <w:rPr>
          <w:rFonts w:ascii="Times New Roman" w:eastAsia="Times New Roman" w:hAnsi="Times New Roman" w:cs="Times New Roman"/>
          <w:sz w:val="26"/>
          <w:szCs w:val="26"/>
        </w:rPr>
        <w:t>5. Точность подведения итогов – до сотых долей балла.</w:t>
      </w:r>
    </w:p>
    <w:p w:rsidR="00D41493" w:rsidRDefault="00D41493" w:rsidP="00AE0B26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D22A72" w:rsidRPr="00D41493" w:rsidRDefault="00D41493" w:rsidP="00D41493">
      <w:pPr>
        <w:tabs>
          <w:tab w:val="left" w:pos="3915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D22A72" w:rsidRPr="00D41493" w:rsidSect="006B74B5">
      <w:type w:val="continuous"/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CF" w:rsidRDefault="008E38CF" w:rsidP="0035643D">
      <w:pPr>
        <w:spacing w:after="0" w:line="240" w:lineRule="auto"/>
      </w:pPr>
      <w:r>
        <w:separator/>
      </w:r>
    </w:p>
  </w:endnote>
  <w:endnote w:type="continuationSeparator" w:id="0">
    <w:p w:rsidR="008E38CF" w:rsidRDefault="008E38CF" w:rsidP="0035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CF" w:rsidRDefault="008E38CF" w:rsidP="0035643D">
      <w:pPr>
        <w:spacing w:after="0" w:line="240" w:lineRule="auto"/>
      </w:pPr>
      <w:r>
        <w:separator/>
      </w:r>
    </w:p>
  </w:footnote>
  <w:footnote w:type="continuationSeparator" w:id="0">
    <w:p w:rsidR="008E38CF" w:rsidRDefault="008E38CF" w:rsidP="00356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3DC0"/>
    <w:multiLevelType w:val="hybridMultilevel"/>
    <w:tmpl w:val="C8A862EC"/>
    <w:lvl w:ilvl="0" w:tplc="5AD89A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04B"/>
    <w:multiLevelType w:val="multilevel"/>
    <w:tmpl w:val="A08212F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E60FE"/>
    <w:multiLevelType w:val="hybridMultilevel"/>
    <w:tmpl w:val="9BE2C9AA"/>
    <w:lvl w:ilvl="0" w:tplc="7C567568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915649"/>
    <w:multiLevelType w:val="hybridMultilevel"/>
    <w:tmpl w:val="E9F876F2"/>
    <w:lvl w:ilvl="0" w:tplc="E966744C">
      <w:start w:val="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E5730B"/>
    <w:multiLevelType w:val="hybridMultilevel"/>
    <w:tmpl w:val="D3260788"/>
    <w:lvl w:ilvl="0" w:tplc="7F6CE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C93D63"/>
    <w:multiLevelType w:val="hybridMultilevel"/>
    <w:tmpl w:val="15B42108"/>
    <w:lvl w:ilvl="0" w:tplc="58121C1E">
      <w:start w:val="7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862D83"/>
    <w:multiLevelType w:val="hybridMultilevel"/>
    <w:tmpl w:val="C53AB860"/>
    <w:lvl w:ilvl="0" w:tplc="7A045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3526FF"/>
    <w:multiLevelType w:val="multilevel"/>
    <w:tmpl w:val="CFF46B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2"/>
        </w:tabs>
        <w:ind w:left="1582" w:hanging="1440"/>
      </w:pPr>
      <w:rPr>
        <w:rFonts w:hint="default"/>
      </w:rPr>
    </w:lvl>
  </w:abstractNum>
  <w:abstractNum w:abstractNumId="9">
    <w:nsid w:val="2D624DFE"/>
    <w:multiLevelType w:val="hybridMultilevel"/>
    <w:tmpl w:val="A36CF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455C6"/>
    <w:multiLevelType w:val="hybridMultilevel"/>
    <w:tmpl w:val="EC16C9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5603B"/>
    <w:multiLevelType w:val="hybridMultilevel"/>
    <w:tmpl w:val="938CFF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C4382D"/>
    <w:multiLevelType w:val="multilevel"/>
    <w:tmpl w:val="DC461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B09065C"/>
    <w:multiLevelType w:val="hybridMultilevel"/>
    <w:tmpl w:val="EEE0BD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836B44"/>
    <w:multiLevelType w:val="multilevel"/>
    <w:tmpl w:val="A6A21238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5AB7336"/>
    <w:multiLevelType w:val="hybridMultilevel"/>
    <w:tmpl w:val="50A8A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0395B69"/>
    <w:multiLevelType w:val="hybridMultilevel"/>
    <w:tmpl w:val="29DC49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2DA3849"/>
    <w:multiLevelType w:val="hybridMultilevel"/>
    <w:tmpl w:val="09FE968A"/>
    <w:lvl w:ilvl="0" w:tplc="D30636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9F1A7C"/>
    <w:multiLevelType w:val="hybridMultilevel"/>
    <w:tmpl w:val="5468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BE6979"/>
    <w:multiLevelType w:val="multilevel"/>
    <w:tmpl w:val="091277A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BB917BB"/>
    <w:multiLevelType w:val="hybridMultilevel"/>
    <w:tmpl w:val="A128F6D4"/>
    <w:lvl w:ilvl="0" w:tplc="DD50F0E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25B7F"/>
    <w:multiLevelType w:val="multilevel"/>
    <w:tmpl w:val="CB169FF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>
    <w:nsid w:val="5DC75CC1"/>
    <w:multiLevelType w:val="hybridMultilevel"/>
    <w:tmpl w:val="66789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D9192D"/>
    <w:multiLevelType w:val="hybridMultilevel"/>
    <w:tmpl w:val="3690A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B1F1D"/>
    <w:multiLevelType w:val="hybridMultilevel"/>
    <w:tmpl w:val="4CACD3AC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F76F9"/>
    <w:multiLevelType w:val="hybridMultilevel"/>
    <w:tmpl w:val="69FA2DC6"/>
    <w:lvl w:ilvl="0" w:tplc="8B4664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C20862"/>
    <w:multiLevelType w:val="multilevel"/>
    <w:tmpl w:val="9BFEE2B6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10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15"/>
        </w:tabs>
        <w:ind w:left="121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0"/>
        </w:tabs>
        <w:ind w:left="1290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440"/>
      </w:pPr>
      <w:rPr>
        <w:rFonts w:hint="default"/>
      </w:rPr>
    </w:lvl>
  </w:abstractNum>
  <w:abstractNum w:abstractNumId="28">
    <w:nsid w:val="7F734542"/>
    <w:multiLevelType w:val="hybridMultilevel"/>
    <w:tmpl w:val="8AD47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19"/>
  </w:num>
  <w:num w:numId="16">
    <w:abstractNumId w:val="10"/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</w:num>
  <w:num w:numId="21">
    <w:abstractNumId w:val="3"/>
  </w:num>
  <w:num w:numId="22">
    <w:abstractNumId w:val="5"/>
  </w:num>
  <w:num w:numId="23">
    <w:abstractNumId w:val="18"/>
  </w:num>
  <w:num w:numId="24">
    <w:abstractNumId w:val="21"/>
  </w:num>
  <w:num w:numId="25">
    <w:abstractNumId w:val="2"/>
  </w:num>
  <w:num w:numId="26">
    <w:abstractNumId w:val="24"/>
  </w:num>
  <w:num w:numId="27">
    <w:abstractNumId w:val="23"/>
  </w:num>
  <w:num w:numId="28">
    <w:abstractNumId w:val="28"/>
  </w:num>
  <w:num w:numId="29">
    <w:abstractNumId w:val="20"/>
  </w:num>
  <w:num w:numId="30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46"/>
    <w:rsid w:val="00006186"/>
    <w:rsid w:val="00015202"/>
    <w:rsid w:val="000259B9"/>
    <w:rsid w:val="00042584"/>
    <w:rsid w:val="00053152"/>
    <w:rsid w:val="0005412C"/>
    <w:rsid w:val="00056DD9"/>
    <w:rsid w:val="00077522"/>
    <w:rsid w:val="000A5FC7"/>
    <w:rsid w:val="000F7FE3"/>
    <w:rsid w:val="00112A5D"/>
    <w:rsid w:val="001247CB"/>
    <w:rsid w:val="00127684"/>
    <w:rsid w:val="00134EA9"/>
    <w:rsid w:val="0015472A"/>
    <w:rsid w:val="0015626D"/>
    <w:rsid w:val="001749EF"/>
    <w:rsid w:val="00176528"/>
    <w:rsid w:val="00181A13"/>
    <w:rsid w:val="001C3DA2"/>
    <w:rsid w:val="001E4601"/>
    <w:rsid w:val="001F1C88"/>
    <w:rsid w:val="001F7626"/>
    <w:rsid w:val="002031DF"/>
    <w:rsid w:val="00206CE9"/>
    <w:rsid w:val="002228FE"/>
    <w:rsid w:val="00261128"/>
    <w:rsid w:val="00265957"/>
    <w:rsid w:val="002D540A"/>
    <w:rsid w:val="002D7319"/>
    <w:rsid w:val="002F6524"/>
    <w:rsid w:val="003137DD"/>
    <w:rsid w:val="00320A11"/>
    <w:rsid w:val="0032577D"/>
    <w:rsid w:val="00330E72"/>
    <w:rsid w:val="00331C94"/>
    <w:rsid w:val="0034243F"/>
    <w:rsid w:val="00351F9E"/>
    <w:rsid w:val="0035643D"/>
    <w:rsid w:val="00385D80"/>
    <w:rsid w:val="003E4B9D"/>
    <w:rsid w:val="00431BCF"/>
    <w:rsid w:val="0043474D"/>
    <w:rsid w:val="0045341C"/>
    <w:rsid w:val="00480547"/>
    <w:rsid w:val="00486170"/>
    <w:rsid w:val="004A1049"/>
    <w:rsid w:val="00505098"/>
    <w:rsid w:val="00505EFA"/>
    <w:rsid w:val="0051016A"/>
    <w:rsid w:val="005601B4"/>
    <w:rsid w:val="0056568F"/>
    <w:rsid w:val="0056583D"/>
    <w:rsid w:val="00585899"/>
    <w:rsid w:val="005956B3"/>
    <w:rsid w:val="005A044A"/>
    <w:rsid w:val="005B4E30"/>
    <w:rsid w:val="005D6488"/>
    <w:rsid w:val="005F4935"/>
    <w:rsid w:val="0060625E"/>
    <w:rsid w:val="006157EC"/>
    <w:rsid w:val="006235D0"/>
    <w:rsid w:val="00642767"/>
    <w:rsid w:val="00690267"/>
    <w:rsid w:val="00692032"/>
    <w:rsid w:val="006B74B5"/>
    <w:rsid w:val="006D2483"/>
    <w:rsid w:val="006F4562"/>
    <w:rsid w:val="00704047"/>
    <w:rsid w:val="0070686D"/>
    <w:rsid w:val="00713721"/>
    <w:rsid w:val="007547C9"/>
    <w:rsid w:val="007608BA"/>
    <w:rsid w:val="0076531D"/>
    <w:rsid w:val="00777D64"/>
    <w:rsid w:val="00791268"/>
    <w:rsid w:val="00791C40"/>
    <w:rsid w:val="007A3093"/>
    <w:rsid w:val="007B005B"/>
    <w:rsid w:val="007F0340"/>
    <w:rsid w:val="008150FA"/>
    <w:rsid w:val="00820A0B"/>
    <w:rsid w:val="00826BD3"/>
    <w:rsid w:val="00842D14"/>
    <w:rsid w:val="00846E02"/>
    <w:rsid w:val="008510CA"/>
    <w:rsid w:val="00853B46"/>
    <w:rsid w:val="00860AF9"/>
    <w:rsid w:val="008C04F8"/>
    <w:rsid w:val="008C2315"/>
    <w:rsid w:val="008C7BE9"/>
    <w:rsid w:val="008E38CF"/>
    <w:rsid w:val="00902D0D"/>
    <w:rsid w:val="009054BD"/>
    <w:rsid w:val="00925914"/>
    <w:rsid w:val="009344B7"/>
    <w:rsid w:val="00963366"/>
    <w:rsid w:val="009A363D"/>
    <w:rsid w:val="009D2C2B"/>
    <w:rsid w:val="009D36A0"/>
    <w:rsid w:val="009E57F1"/>
    <w:rsid w:val="009F0CAE"/>
    <w:rsid w:val="009F2277"/>
    <w:rsid w:val="009F5C16"/>
    <w:rsid w:val="00A025CD"/>
    <w:rsid w:val="00A136DB"/>
    <w:rsid w:val="00A16A72"/>
    <w:rsid w:val="00A421F1"/>
    <w:rsid w:val="00A701FD"/>
    <w:rsid w:val="00A83D41"/>
    <w:rsid w:val="00AA6404"/>
    <w:rsid w:val="00AC59E0"/>
    <w:rsid w:val="00AD439E"/>
    <w:rsid w:val="00AD454B"/>
    <w:rsid w:val="00AD5295"/>
    <w:rsid w:val="00AE0B26"/>
    <w:rsid w:val="00AE6466"/>
    <w:rsid w:val="00AE6D4A"/>
    <w:rsid w:val="00B44B49"/>
    <w:rsid w:val="00B53B67"/>
    <w:rsid w:val="00B55921"/>
    <w:rsid w:val="00BB32BD"/>
    <w:rsid w:val="00BB6F8D"/>
    <w:rsid w:val="00BC6661"/>
    <w:rsid w:val="00BD1B74"/>
    <w:rsid w:val="00BD75A0"/>
    <w:rsid w:val="00BF7660"/>
    <w:rsid w:val="00C00870"/>
    <w:rsid w:val="00C05CBA"/>
    <w:rsid w:val="00C27325"/>
    <w:rsid w:val="00C30D18"/>
    <w:rsid w:val="00C36D79"/>
    <w:rsid w:val="00C63ABF"/>
    <w:rsid w:val="00C70CD4"/>
    <w:rsid w:val="00C74C9B"/>
    <w:rsid w:val="00C80EE2"/>
    <w:rsid w:val="00CA0B22"/>
    <w:rsid w:val="00CA1FDD"/>
    <w:rsid w:val="00CA766B"/>
    <w:rsid w:val="00CB0B55"/>
    <w:rsid w:val="00CB4946"/>
    <w:rsid w:val="00CC78F9"/>
    <w:rsid w:val="00CF3C74"/>
    <w:rsid w:val="00D02EF6"/>
    <w:rsid w:val="00D06988"/>
    <w:rsid w:val="00D228A9"/>
    <w:rsid w:val="00D22A72"/>
    <w:rsid w:val="00D41493"/>
    <w:rsid w:val="00D60E85"/>
    <w:rsid w:val="00D60ED2"/>
    <w:rsid w:val="00D65FCC"/>
    <w:rsid w:val="00D82C98"/>
    <w:rsid w:val="00D84086"/>
    <w:rsid w:val="00DB1E5F"/>
    <w:rsid w:val="00DB1F2E"/>
    <w:rsid w:val="00DB7B32"/>
    <w:rsid w:val="00DC5498"/>
    <w:rsid w:val="00DC54EF"/>
    <w:rsid w:val="00E14732"/>
    <w:rsid w:val="00E31DA0"/>
    <w:rsid w:val="00E35571"/>
    <w:rsid w:val="00E4671B"/>
    <w:rsid w:val="00E610F0"/>
    <w:rsid w:val="00E63DDF"/>
    <w:rsid w:val="00E73AF7"/>
    <w:rsid w:val="00EA10F1"/>
    <w:rsid w:val="00ED64A4"/>
    <w:rsid w:val="00EE4F57"/>
    <w:rsid w:val="00EF6785"/>
    <w:rsid w:val="00EF7452"/>
    <w:rsid w:val="00F03CB5"/>
    <w:rsid w:val="00F066C2"/>
    <w:rsid w:val="00F12A7F"/>
    <w:rsid w:val="00F80A30"/>
    <w:rsid w:val="00F95FCC"/>
    <w:rsid w:val="00FB1041"/>
    <w:rsid w:val="00FB6747"/>
    <w:rsid w:val="00FC7B71"/>
    <w:rsid w:val="00FD5AE5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8"/>
  </w:style>
  <w:style w:type="paragraph" w:styleId="1">
    <w:name w:val="heading 1"/>
    <w:basedOn w:val="a"/>
    <w:next w:val="a"/>
    <w:link w:val="10"/>
    <w:qFormat/>
    <w:rsid w:val="00D22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37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6E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43D"/>
  </w:style>
  <w:style w:type="paragraph" w:styleId="a8">
    <w:name w:val="footer"/>
    <w:basedOn w:val="a"/>
    <w:link w:val="a9"/>
    <w:uiPriority w:val="99"/>
    <w:unhideWhenUsed/>
    <w:rsid w:val="0035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43D"/>
  </w:style>
  <w:style w:type="paragraph" w:styleId="aa">
    <w:name w:val="Body Text"/>
    <w:basedOn w:val="a"/>
    <w:link w:val="ab"/>
    <w:rsid w:val="005B4E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B4E30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B4E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D22A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2A72"/>
  </w:style>
  <w:style w:type="character" w:customStyle="1" w:styleId="10">
    <w:name w:val="Заголовок 1 Знак"/>
    <w:basedOn w:val="a0"/>
    <w:link w:val="1"/>
    <w:rsid w:val="00D22A72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22A72"/>
  </w:style>
  <w:style w:type="paragraph" w:styleId="ad">
    <w:name w:val="Body Text Indent"/>
    <w:basedOn w:val="a"/>
    <w:link w:val="ae"/>
    <w:rsid w:val="00D22A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22A72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D22A72"/>
    <w:pPr>
      <w:spacing w:after="0" w:line="240" w:lineRule="auto"/>
      <w:jc w:val="center"/>
    </w:pPr>
    <w:rPr>
      <w:b/>
      <w:bCs/>
      <w:sz w:val="28"/>
    </w:rPr>
  </w:style>
  <w:style w:type="character" w:styleId="af2">
    <w:name w:val="page number"/>
    <w:basedOn w:val="a0"/>
    <w:rsid w:val="00D22A72"/>
  </w:style>
  <w:style w:type="paragraph" w:styleId="af3">
    <w:name w:val="Normal (Web)"/>
    <w:basedOn w:val="a"/>
    <w:uiPriority w:val="99"/>
    <w:unhideWhenUsed/>
    <w:rsid w:val="00D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2A72"/>
  </w:style>
  <w:style w:type="character" w:customStyle="1" w:styleId="af1">
    <w:name w:val="Название Знак"/>
    <w:link w:val="af"/>
    <w:rsid w:val="00D22A72"/>
    <w:rPr>
      <w:b/>
      <w:bCs/>
      <w:sz w:val="28"/>
    </w:rPr>
  </w:style>
  <w:style w:type="character" w:customStyle="1" w:styleId="af4">
    <w:name w:val="Основной текст + Полужирный"/>
    <w:rsid w:val="00D22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D22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rsid w:val="00D22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6">
    <w:name w:val="6"/>
    <w:basedOn w:val="a"/>
    <w:rsid w:val="00D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D22A72"/>
    <w:rPr>
      <w:b/>
      <w:bCs/>
    </w:rPr>
  </w:style>
  <w:style w:type="character" w:styleId="af6">
    <w:name w:val="Emphasis"/>
    <w:uiPriority w:val="20"/>
    <w:qFormat/>
    <w:rsid w:val="00D22A72"/>
    <w:rPr>
      <w:i/>
      <w:iCs/>
    </w:rPr>
  </w:style>
  <w:style w:type="paragraph" w:customStyle="1" w:styleId="8">
    <w:name w:val="8 пт (нум. список)"/>
    <w:basedOn w:val="a"/>
    <w:semiHidden/>
    <w:rsid w:val="00D22A72"/>
    <w:pPr>
      <w:numPr>
        <w:ilvl w:val="2"/>
        <w:numId w:val="1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D22A72"/>
    <w:pPr>
      <w:numPr>
        <w:ilvl w:val="1"/>
        <w:numId w:val="16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D22A72"/>
    <w:pPr>
      <w:numPr>
        <w:numId w:val="1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"/>
    <w:link w:val="af7"/>
    <w:uiPriority w:val="10"/>
    <w:qFormat/>
    <w:rsid w:val="00D22A7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12"/>
    <w:uiPriority w:val="10"/>
    <w:rsid w:val="00D22A7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0">
    <w:name w:val="Title"/>
    <w:basedOn w:val="a"/>
    <w:next w:val="a"/>
    <w:link w:val="13"/>
    <w:uiPriority w:val="10"/>
    <w:qFormat/>
    <w:rsid w:val="00D22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0"/>
    <w:uiPriority w:val="10"/>
    <w:rsid w:val="00D2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alloon Text"/>
    <w:basedOn w:val="a"/>
    <w:link w:val="af9"/>
    <w:uiPriority w:val="99"/>
    <w:semiHidden/>
    <w:unhideWhenUsed/>
    <w:rsid w:val="00A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E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88"/>
  </w:style>
  <w:style w:type="paragraph" w:styleId="1">
    <w:name w:val="heading 1"/>
    <w:basedOn w:val="a"/>
    <w:next w:val="a"/>
    <w:link w:val="10"/>
    <w:qFormat/>
    <w:rsid w:val="00D22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1372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6E0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643D"/>
  </w:style>
  <w:style w:type="paragraph" w:styleId="a8">
    <w:name w:val="footer"/>
    <w:basedOn w:val="a"/>
    <w:link w:val="a9"/>
    <w:uiPriority w:val="99"/>
    <w:unhideWhenUsed/>
    <w:rsid w:val="0035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643D"/>
  </w:style>
  <w:style w:type="paragraph" w:styleId="aa">
    <w:name w:val="Body Text"/>
    <w:basedOn w:val="a"/>
    <w:link w:val="ab"/>
    <w:rsid w:val="005B4E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5B4E30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No Spacing"/>
    <w:uiPriority w:val="1"/>
    <w:qFormat/>
    <w:rsid w:val="005B4E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D22A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2A72"/>
  </w:style>
  <w:style w:type="character" w:customStyle="1" w:styleId="10">
    <w:name w:val="Заголовок 1 Знак"/>
    <w:basedOn w:val="a0"/>
    <w:link w:val="1"/>
    <w:rsid w:val="00D22A72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D22A72"/>
  </w:style>
  <w:style w:type="paragraph" w:styleId="ad">
    <w:name w:val="Body Text Indent"/>
    <w:basedOn w:val="a"/>
    <w:link w:val="ae"/>
    <w:rsid w:val="00D22A7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D22A72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basedOn w:val="a"/>
    <w:next w:val="af0"/>
    <w:link w:val="af1"/>
    <w:qFormat/>
    <w:rsid w:val="00D22A72"/>
    <w:pPr>
      <w:spacing w:after="0" w:line="240" w:lineRule="auto"/>
      <w:jc w:val="center"/>
    </w:pPr>
    <w:rPr>
      <w:b/>
      <w:bCs/>
      <w:sz w:val="28"/>
    </w:rPr>
  </w:style>
  <w:style w:type="character" w:styleId="af2">
    <w:name w:val="page number"/>
    <w:basedOn w:val="a0"/>
    <w:rsid w:val="00D22A72"/>
  </w:style>
  <w:style w:type="paragraph" w:styleId="af3">
    <w:name w:val="Normal (Web)"/>
    <w:basedOn w:val="a"/>
    <w:uiPriority w:val="99"/>
    <w:unhideWhenUsed/>
    <w:rsid w:val="00D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22A72"/>
  </w:style>
  <w:style w:type="character" w:customStyle="1" w:styleId="af1">
    <w:name w:val="Название Знак"/>
    <w:link w:val="af"/>
    <w:rsid w:val="00D22A72"/>
    <w:rPr>
      <w:b/>
      <w:bCs/>
      <w:sz w:val="28"/>
    </w:rPr>
  </w:style>
  <w:style w:type="character" w:customStyle="1" w:styleId="af4">
    <w:name w:val="Основной текст + Полужирный"/>
    <w:rsid w:val="00D22A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D22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4pt0pt">
    <w:name w:val="Основной текст + 14 pt;Курсив;Интервал 0 pt"/>
    <w:rsid w:val="00D22A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6">
    <w:name w:val="6"/>
    <w:basedOn w:val="a"/>
    <w:rsid w:val="00D2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qFormat/>
    <w:rsid w:val="00D22A72"/>
    <w:rPr>
      <w:b/>
      <w:bCs/>
    </w:rPr>
  </w:style>
  <w:style w:type="character" w:styleId="af6">
    <w:name w:val="Emphasis"/>
    <w:uiPriority w:val="20"/>
    <w:qFormat/>
    <w:rsid w:val="00D22A72"/>
    <w:rPr>
      <w:i/>
      <w:iCs/>
    </w:rPr>
  </w:style>
  <w:style w:type="paragraph" w:customStyle="1" w:styleId="8">
    <w:name w:val="8 пт (нум. список)"/>
    <w:basedOn w:val="a"/>
    <w:semiHidden/>
    <w:rsid w:val="00D22A72"/>
    <w:pPr>
      <w:numPr>
        <w:ilvl w:val="2"/>
        <w:numId w:val="16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D22A72"/>
    <w:pPr>
      <w:numPr>
        <w:ilvl w:val="1"/>
        <w:numId w:val="16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List">
    <w:name w:val="Number List"/>
    <w:basedOn w:val="a"/>
    <w:rsid w:val="00D22A72"/>
    <w:pPr>
      <w:numPr>
        <w:numId w:val="16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аголовок1"/>
    <w:basedOn w:val="a"/>
    <w:next w:val="a"/>
    <w:link w:val="af7"/>
    <w:uiPriority w:val="10"/>
    <w:qFormat/>
    <w:rsid w:val="00D22A72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12"/>
    <w:uiPriority w:val="10"/>
    <w:rsid w:val="00D22A7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0">
    <w:name w:val="Title"/>
    <w:basedOn w:val="a"/>
    <w:next w:val="a"/>
    <w:link w:val="13"/>
    <w:uiPriority w:val="10"/>
    <w:qFormat/>
    <w:rsid w:val="00D22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0"/>
    <w:uiPriority w:val="10"/>
    <w:rsid w:val="00D2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Balloon Text"/>
    <w:basedOn w:val="a"/>
    <w:link w:val="af9"/>
    <w:uiPriority w:val="99"/>
    <w:semiHidden/>
    <w:unhideWhenUsed/>
    <w:rsid w:val="00AE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E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m-c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7877</Words>
  <Characters>44901</Characters>
  <Application>Microsoft Office Word</Application>
  <DocSecurity>4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Семенова Елена Васильевна</cp:lastModifiedBy>
  <cp:revision>2</cp:revision>
  <cp:lastPrinted>2018-01-22T06:23:00Z</cp:lastPrinted>
  <dcterms:created xsi:type="dcterms:W3CDTF">2018-01-23T04:57:00Z</dcterms:created>
  <dcterms:modified xsi:type="dcterms:W3CDTF">2018-01-23T04:57:00Z</dcterms:modified>
</cp:coreProperties>
</file>