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5B" w:rsidRPr="004C345B" w:rsidRDefault="004C345B" w:rsidP="004C345B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4C345B">
        <w:rPr>
          <w:rFonts w:ascii="Times New Roman" w:hAnsi="Times New Roman"/>
          <w:b/>
          <w:sz w:val="28"/>
          <w:szCs w:val="28"/>
          <w:lang w:eastAsia="ru-RU"/>
        </w:rPr>
        <w:t xml:space="preserve">В связи с 100-летием со дня </w:t>
      </w:r>
      <w:r w:rsidRPr="004C345B">
        <w:rPr>
          <w:rFonts w:ascii="Times New Roman" w:hAnsi="Times New Roman"/>
          <w:b/>
          <w:sz w:val="28"/>
          <w:szCs w:val="28"/>
          <w:lang w:eastAsia="ru-RU"/>
        </w:rPr>
        <w:t>образования уголовного розыска б</w:t>
      </w:r>
      <w:r w:rsidRPr="004C345B">
        <w:rPr>
          <w:rFonts w:ascii="Times New Roman" w:hAnsi="Times New Roman"/>
          <w:b/>
          <w:iCs/>
          <w:sz w:val="28"/>
          <w:szCs w:val="28"/>
        </w:rPr>
        <w:t>лагодарностью Главы города Перми</w:t>
      </w:r>
      <w:r w:rsidRPr="004C345B">
        <w:rPr>
          <w:rFonts w:ascii="Times New Roman" w:hAnsi="Times New Roman"/>
          <w:b/>
          <w:iCs/>
          <w:sz w:val="28"/>
          <w:szCs w:val="28"/>
        </w:rPr>
        <w:t xml:space="preserve"> награждены:</w:t>
      </w:r>
    </w:p>
    <w:p w:rsidR="004C345B" w:rsidRPr="004C345B" w:rsidRDefault="004C345B" w:rsidP="004C345B">
      <w:pPr>
        <w:jc w:val="both"/>
        <w:rPr>
          <w:rFonts w:ascii="Times New Roman" w:hAnsi="Times New Roman"/>
          <w:sz w:val="28"/>
          <w:szCs w:val="28"/>
        </w:rPr>
      </w:pP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  <w:sz w:val="28"/>
          <w:szCs w:val="28"/>
        </w:rPr>
        <w:t xml:space="preserve">Акимов Виктор Львович, оперуполномоченный группы по розыску </w:t>
      </w:r>
      <w:proofErr w:type="gramStart"/>
      <w:r>
        <w:rPr>
          <w:rFonts w:ascii="Times New Roman" w:hAnsi="Times New Roman"/>
          <w:sz w:val="28"/>
          <w:szCs w:val="28"/>
        </w:rPr>
        <w:t>преступников отдела уголовного розыска отдела полиции</w:t>
      </w:r>
      <w:proofErr w:type="gramEnd"/>
      <w:r>
        <w:rPr>
          <w:rFonts w:ascii="Times New Roman" w:hAnsi="Times New Roman"/>
          <w:sz w:val="28"/>
          <w:szCs w:val="28"/>
        </w:rPr>
        <w:t xml:space="preserve"> № 3 (дислокация Кировский район)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  <w:sz w:val="28"/>
          <w:szCs w:val="28"/>
        </w:rPr>
        <w:t xml:space="preserve">Беляева Инга Владимировна, оперуполномоченный группы обеспечения </w:t>
      </w:r>
      <w:proofErr w:type="spellStart"/>
      <w:r>
        <w:rPr>
          <w:rFonts w:ascii="Times New Roman" w:hAnsi="Times New Roman"/>
          <w:sz w:val="28"/>
          <w:szCs w:val="28"/>
        </w:rPr>
        <w:t>агентурно</w:t>
      </w:r>
      <w:proofErr w:type="spellEnd"/>
      <w:r>
        <w:rPr>
          <w:rFonts w:ascii="Times New Roman" w:hAnsi="Times New Roman"/>
          <w:sz w:val="28"/>
          <w:szCs w:val="28"/>
        </w:rPr>
        <w:t>-оперативной работы отдела уголовного розыска отдела полиции № 6 (дислокация Ленинский район) Управления МВД России по г.Перми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14"/>
          <w:szCs w:val="14"/>
        </w:rPr>
        <w:t xml:space="preserve">     </w:t>
      </w:r>
      <w:proofErr w:type="spellStart"/>
      <w:r>
        <w:rPr>
          <w:rFonts w:ascii="Times New Roman" w:hAnsi="Times New Roman"/>
          <w:sz w:val="28"/>
          <w:szCs w:val="28"/>
        </w:rPr>
        <w:t>Бояршинов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Юрьевич, оперуполномоченный отделения по раскрытию преступлений против личности и половой неприкосновенности отдела уголовного розыска отдела полиции № 7 (дислокация Свердловский район)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14"/>
          <w:szCs w:val="14"/>
        </w:rPr>
        <w:t xml:space="preserve">     </w:t>
      </w:r>
      <w:proofErr w:type="spellStart"/>
      <w:r>
        <w:rPr>
          <w:rFonts w:ascii="Times New Roman" w:hAnsi="Times New Roman"/>
          <w:sz w:val="28"/>
          <w:szCs w:val="28"/>
        </w:rPr>
        <w:t>Былев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Леонидович, старший оперуполномоченный зонального отделения отдела уголовного розыска отдела полиции № 5 (дислокация Орджоникидзевский район)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  <w:sz w:val="28"/>
          <w:szCs w:val="28"/>
        </w:rPr>
        <w:t xml:space="preserve">Гурский Николай Витальевич, старший оперуполномоченный группы по раскрытию мошенничеств отделения по раскрытию имущественных преступлений отдела уголовного розыска отдела полиции № 6 (дислокация Ленинский район) Управления МВД России по г. Перми 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  <w:sz w:val="28"/>
          <w:szCs w:val="28"/>
        </w:rPr>
        <w:t xml:space="preserve">Денисов Павел Борисович, оперуполномоченный </w:t>
      </w:r>
      <w:r>
        <w:rPr>
          <w:rFonts w:ascii="Times New Roman" w:hAnsi="Times New Roman"/>
          <w:sz w:val="28"/>
          <w:szCs w:val="28"/>
        </w:rPr>
        <w:t>отделения по перекрытию мест сбыт</w:t>
      </w:r>
      <w:r>
        <w:rPr>
          <w:rFonts w:ascii="Times New Roman" w:hAnsi="Times New Roman"/>
          <w:sz w:val="28"/>
          <w:szCs w:val="28"/>
        </w:rPr>
        <w:t>а похищенного имущества оперативно-сыскного отдела уголовного розыска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  <w:sz w:val="28"/>
          <w:szCs w:val="28"/>
        </w:rPr>
        <w:t>Жуланов Алексей Михайлович, оперуполномоченный зонального отделения отдела уголовного розыска отдела полиции № 5 (дислокация Орджоникидзевский район)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14"/>
          <w:szCs w:val="14"/>
        </w:rPr>
        <w:t xml:space="preserve">     </w:t>
      </w:r>
      <w:proofErr w:type="spellStart"/>
      <w:r>
        <w:rPr>
          <w:rFonts w:ascii="Times New Roman" w:hAnsi="Times New Roman"/>
          <w:sz w:val="28"/>
          <w:szCs w:val="28"/>
        </w:rPr>
        <w:t>Иглин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Сергеевич, начальник зонального </w:t>
      </w:r>
      <w:proofErr w:type="gramStart"/>
      <w:r>
        <w:rPr>
          <w:rFonts w:ascii="Times New Roman" w:hAnsi="Times New Roman"/>
          <w:sz w:val="28"/>
          <w:szCs w:val="28"/>
        </w:rPr>
        <w:t>отделения отдела уголовного розыска отдела полиции</w:t>
      </w:r>
      <w:proofErr w:type="gramEnd"/>
      <w:r>
        <w:rPr>
          <w:rFonts w:ascii="Times New Roman" w:hAnsi="Times New Roman"/>
          <w:sz w:val="28"/>
          <w:szCs w:val="28"/>
        </w:rPr>
        <w:t xml:space="preserve"> № 7 (дислокация Свердловский район)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Times New Roman" w:hAnsi="Times New Roman"/>
          <w:sz w:val="28"/>
          <w:szCs w:val="28"/>
        </w:rPr>
        <w:t>Лебедев Михаил Сергеевич, начальник отделения по раскрытию преступлений против личности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отдела уголовного розыска отдела полиции № 4 (дислокация Мотовилихинский район)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14"/>
          <w:szCs w:val="14"/>
        </w:rPr>
        <w:t xml:space="preserve">                </w:t>
      </w:r>
      <w:proofErr w:type="spellStart"/>
      <w:r>
        <w:rPr>
          <w:rFonts w:ascii="Times New Roman" w:hAnsi="Times New Roman"/>
          <w:sz w:val="28"/>
          <w:szCs w:val="28"/>
        </w:rPr>
        <w:t>Митюкляев</w:t>
      </w:r>
      <w:proofErr w:type="spellEnd"/>
      <w:r>
        <w:rPr>
          <w:rFonts w:ascii="Times New Roman" w:hAnsi="Times New Roman"/>
          <w:sz w:val="28"/>
          <w:szCs w:val="28"/>
        </w:rPr>
        <w:t xml:space="preserve"> Павел Павлович, старший оперуполномоченный отделения по раскрытию карманных краж оперативно-сыскного отдела уголовного розыска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14"/>
          <w:szCs w:val="14"/>
        </w:rPr>
        <w:t xml:space="preserve">                </w:t>
      </w:r>
      <w:r>
        <w:rPr>
          <w:rFonts w:ascii="Times New Roman" w:hAnsi="Times New Roman"/>
          <w:sz w:val="28"/>
          <w:szCs w:val="28"/>
        </w:rPr>
        <w:t xml:space="preserve">Носов Олег Юрьевич, старший оперуполномоченный зонального отделения отдела уголовного розыска отдела полиции № 1 </w:t>
      </w:r>
      <w:r>
        <w:rPr>
          <w:rFonts w:ascii="Times New Roman" w:hAnsi="Times New Roman"/>
          <w:sz w:val="28"/>
          <w:szCs w:val="28"/>
        </w:rPr>
        <w:lastRenderedPageBreak/>
        <w:t>(дислокация Дзержинский район)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14"/>
          <w:szCs w:val="14"/>
        </w:rPr>
        <w:t xml:space="preserve">                </w:t>
      </w:r>
      <w:r>
        <w:rPr>
          <w:rFonts w:ascii="Times New Roman" w:hAnsi="Times New Roman"/>
          <w:sz w:val="28"/>
          <w:szCs w:val="28"/>
        </w:rPr>
        <w:t>Попков Александр Сергеевич, оперуполномоченный зонального отделения отдела уголовного розыска отдела полиции № 3 (дислокация Кировский район)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14"/>
          <w:szCs w:val="14"/>
        </w:rPr>
        <w:t xml:space="preserve">                </w:t>
      </w:r>
      <w:proofErr w:type="spellStart"/>
      <w:r>
        <w:rPr>
          <w:rFonts w:ascii="Times New Roman" w:hAnsi="Times New Roman"/>
          <w:sz w:val="28"/>
          <w:szCs w:val="28"/>
        </w:rPr>
        <w:t>Радивилов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Игоревич, старший оперуполномоченный отделения по раскрытию преступлений против личности отдела уголовного розыска отдела полиции № 1 (дислокация Дзержинский район)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14"/>
          <w:szCs w:val="14"/>
        </w:rPr>
        <w:t xml:space="preserve">                </w:t>
      </w:r>
      <w:r>
        <w:rPr>
          <w:rFonts w:ascii="Times New Roman" w:hAnsi="Times New Roman"/>
          <w:sz w:val="28"/>
          <w:szCs w:val="28"/>
        </w:rPr>
        <w:t xml:space="preserve">Улитин Александр Георгиевич, начальник отделения по раскрытию </w:t>
      </w:r>
      <w:proofErr w:type="gramStart"/>
      <w:r>
        <w:rPr>
          <w:rFonts w:ascii="Times New Roman" w:hAnsi="Times New Roman"/>
          <w:sz w:val="28"/>
          <w:szCs w:val="28"/>
        </w:rPr>
        <w:t>краж отдела уголовного розыска отдела полиции</w:t>
      </w:r>
      <w:proofErr w:type="gramEnd"/>
      <w:r>
        <w:rPr>
          <w:rFonts w:ascii="Times New Roman" w:hAnsi="Times New Roman"/>
          <w:sz w:val="28"/>
          <w:szCs w:val="28"/>
        </w:rPr>
        <w:t xml:space="preserve"> № 4 (дислокация Мотовилихинский район) Управления МВД России по г. Перми</w:t>
      </w:r>
      <w:r>
        <w:t> 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14"/>
          <w:szCs w:val="14"/>
        </w:rPr>
        <w:t xml:space="preserve">                </w:t>
      </w:r>
      <w:proofErr w:type="spellStart"/>
      <w:r>
        <w:rPr>
          <w:rFonts w:ascii="Times New Roman" w:hAnsi="Times New Roman"/>
          <w:sz w:val="28"/>
          <w:szCs w:val="28"/>
        </w:rPr>
        <w:t>Хмелинин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Игоревич, оперуполномоченный группы по розыску отдела уголовного розыска Управления МВД России по г. Перми</w:t>
      </w:r>
    </w:p>
    <w:p w:rsidR="004C345B" w:rsidRDefault="004C345B" w:rsidP="004C345B">
      <w:pPr>
        <w:pStyle w:val="a3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14"/>
          <w:szCs w:val="14"/>
        </w:rPr>
        <w:t xml:space="preserve">                </w:t>
      </w:r>
      <w:r>
        <w:rPr>
          <w:rFonts w:ascii="Times New Roman" w:hAnsi="Times New Roman"/>
          <w:sz w:val="28"/>
          <w:szCs w:val="28"/>
        </w:rPr>
        <w:t>Хомяков Евгений Васильевич, старший оперуполномоченный отделения по раскрытию резонансных и серийных преступлений имущественного характера отдела уголовного розыска Управления МВД России по г. Перми</w:t>
      </w:r>
    </w:p>
    <w:p w:rsidR="000E13F9" w:rsidRDefault="004C345B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5B"/>
    <w:rsid w:val="004C345B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5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5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5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2018-10-04T08:45:00Z</dcterms:created>
  <dcterms:modified xsi:type="dcterms:W3CDTF">2018-10-04T08:49:00Z</dcterms:modified>
</cp:coreProperties>
</file>