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Премией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 по итогам 2018 года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награжд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ены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Богатырева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Айгуль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Сергеевна</w:t>
      </w:r>
    </w:p>
    <w:p w:rsidR="00455385" w:rsidRDefault="00455385" w:rsidP="004553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Куратор 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роекта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Стоп-алкоголь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», общественный инспектор по общественному (гражданскому) контролю ремонта дорог и благоустройству дворов при Общественной палате Пермского края, член региональной группы общественного (гражданского) контроля при Общественной палате Пермского края.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Брезгина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Александра Сергеевна</w:t>
      </w:r>
    </w:p>
    <w:p w:rsidR="00455385" w:rsidRDefault="00455385" w:rsidP="004553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Финалист Всероссийского конкурса «Студенческий лидер-2018», победитель конкурса социально значимых проектов «Город – это мы!» и конкурса молодежных проектов Федерального агентства по делам молодежи.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Иванова Елизавета Владимировна</w:t>
      </w:r>
    </w:p>
    <w:p w:rsidR="00455385" w:rsidRDefault="00455385" w:rsidP="004553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Молодежного парламента  при Пермской городской Думе, куратор проектов «Реклама в городе» и «Студенты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Сицилии».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Коротин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Андрей Андреевич</w:t>
      </w:r>
    </w:p>
    <w:p w:rsidR="00455385" w:rsidRDefault="00455385" w:rsidP="004553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АНО «Пермский молодежный центр», куратор проектов «Честный поставщик», «Молодежный трамплин»,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водителю», «Наставник – школа без уроков» и  «Дорожный вопрос».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Лопатина Маргарита Юрьевна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Координатор проектов  ПРОО «Я помогаю детям» «К школе готов!», «Оливье почтой» и «Старший брат», куратор программ «Добро в каждую семью», «Направление в жизнь».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Лошманова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Тамара Ильинична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 ПРО ВОО «Молодая Гвардия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России», организатор образовательного молодежного форума «Регион возможностей. Создай себя».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Default="00455385" w:rsidP="004553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Никулина Елена Сергеевна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Интернет-журналист, куратор сайта и аккаунтов в социальных сетях газеты «Перемена-Пермь», руководитель проекта «Кулинарная экспедиция», преподаватель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интернет-журналистики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школьников.</w:t>
      </w:r>
    </w:p>
    <w:p w:rsidR="000E13F9" w:rsidRDefault="00455385"/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Новоселов Игорь Андреевич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Руководитель регионального штаба ПРО ВОО «Молодая Гвардия </w:t>
      </w:r>
      <w:proofErr w:type="gramStart"/>
      <w:r w:rsidRPr="00BF0517">
        <w:rPr>
          <w:rFonts w:ascii="Times New Roman" w:eastAsia="Calibri" w:hAnsi="Times New Roman" w:cs="Times New Roman"/>
          <w:sz w:val="28"/>
          <w:szCs w:val="28"/>
        </w:rPr>
        <w:t>Единой</w:t>
      </w:r>
      <w:proofErr w:type="gramEnd"/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 России».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BF0517">
        <w:rPr>
          <w:rFonts w:ascii="Times New Roman" w:eastAsia="Calibri" w:hAnsi="Times New Roman" w:cs="Times New Roman"/>
          <w:sz w:val="28"/>
          <w:szCs w:val="28"/>
        </w:rPr>
        <w:t>рганизатор образовательного молодежного форума «Регион возможностей. Создай себя».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Окулова Юлия Евгеньевна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Боец студенческого сельскохозяйственного отряда «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Таурус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0517">
        <w:rPr>
          <w:rFonts w:ascii="Times New Roman" w:eastAsia="Calibri" w:hAnsi="Times New Roman" w:cs="Times New Roman"/>
          <w:sz w:val="28"/>
          <w:szCs w:val="28"/>
        </w:rPr>
        <w:t>участник Межрегионального студенческого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сельскохозяйственного (животноводческого)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отряда «Альтаир-2018»,организатор Всероссийского студенческого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сельскохозяйственного (животноводческого</w:t>
      </w:r>
      <w:proofErr w:type="gramStart"/>
      <w:r w:rsidRPr="00BF0517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BF0517">
        <w:rPr>
          <w:rFonts w:ascii="Times New Roman" w:eastAsia="Calibri" w:hAnsi="Times New Roman" w:cs="Times New Roman"/>
          <w:sz w:val="28"/>
          <w:szCs w:val="28"/>
        </w:rPr>
        <w:t>тряда «МОСТ-2018».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Петрова Мария Дмитриевна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Студентка Пермского государственного 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исследовательского университета, администратор проектов «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ProForum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>» и «Региональный конвейер молодежных проектов Пермского края», организатор акции «Тотальный диктант в Перми»,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проекта «Школа юных лидеров».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Постников Владимир Павлович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Конкурса-акселератора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инновационных 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«Большая разведка».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Свизева</w:t>
      </w:r>
      <w:proofErr w:type="spellEnd"/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Мария Родионовна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Студентка Пермского государственного 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исследовательского университета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специалист по социальной работе ПРОО «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 вместе»,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участник Молодежного ресурсного центра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«Компас добра»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программ «На пути героя»,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«Воспитание с любовью», «Детская 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Селезнева Валерия Сергеевна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Лидер молодежного движения при Пермской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региональной общественной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по поиску пропавших, защите и спасению 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в условия чрез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вычайных ситуаций «Поиск-Пермь», </w:t>
      </w:r>
      <w:r w:rsidRPr="00BF0517">
        <w:rPr>
          <w:rFonts w:ascii="Times New Roman" w:eastAsia="Calibri" w:hAnsi="Times New Roman" w:cs="Times New Roman"/>
          <w:sz w:val="28"/>
          <w:szCs w:val="28"/>
        </w:rPr>
        <w:t>участник поисков пропавших, участник программ по профилактической работе.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D06D7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06D7">
        <w:rPr>
          <w:rFonts w:ascii="Times New Roman" w:eastAsia="Calibri" w:hAnsi="Times New Roman" w:cs="Times New Roman"/>
          <w:b/>
          <w:bCs/>
          <w:sz w:val="28"/>
          <w:szCs w:val="28"/>
        </w:rPr>
        <w:t>Улитина Ульяна Андреевна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Курсант ФКОУ ВО Пермский институт ФСИН России,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член научного общества курсантов,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студентов и слушателей,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консультант юридической клиники,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член учебного комитета в совете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самоуправления курсантов.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455385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385">
        <w:rPr>
          <w:rFonts w:ascii="Times New Roman" w:eastAsia="Calibri" w:hAnsi="Times New Roman" w:cs="Times New Roman"/>
          <w:b/>
          <w:bCs/>
          <w:sz w:val="28"/>
          <w:szCs w:val="28"/>
        </w:rPr>
        <w:t>Цацкина</w:t>
      </w:r>
      <w:proofErr w:type="spellEnd"/>
      <w:r w:rsidRPr="004553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Анна Вадимовна</w:t>
      </w:r>
    </w:p>
    <w:p w:rsidR="00455385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Курсант ФКОУ ВО Пермский институт ФСИН России,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член научного общества курсантов, студентов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и слушателей, консультант юридической клиники,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член учебного комитета в совете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самоуправления курсантов,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член команды КВН курсантов.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855AD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>Чекалева</w:t>
      </w:r>
      <w:proofErr w:type="spellEnd"/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Софья Владимировна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lastRenderedPageBreak/>
        <w:t>Студентка Пермского государственного 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исследовательского университета,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участник Молодежного ресурсного центра «Компас добра»,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программ «На пути героя»,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«Воспитание с любовью», «Детская 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855AD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>Черных Максим Андреевич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Сотрудник ГП «ПЦБК»,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участник молодежного совета предприятия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«Союз активной молодежи»,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спортивных мероприятий.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385" w:rsidRPr="00F855AD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>Чистякова Анна Александровна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Студентка Пермского государственного 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исследовательского университета,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специалист по социальной работе ПРОО «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ПравДА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 вместе»,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участник Молодежного ресурсного центра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«Компас добра»,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программ «На пути героя»,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 xml:space="preserve">«Воспитание с любовью», «Детская </w:t>
      </w:r>
      <w:proofErr w:type="spellStart"/>
      <w:r w:rsidRPr="00BF0517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BF051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855AD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>Чумакова Ульяна Олеговна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Логопед Регионального сосудистого центра,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концертов, выставок, конкурсов, турниров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для пациентов, находящихся на реабилитации.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85" w:rsidRPr="00F855AD" w:rsidRDefault="00455385" w:rsidP="004553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55AD">
        <w:rPr>
          <w:rFonts w:ascii="Times New Roman" w:eastAsia="Calibri" w:hAnsi="Times New Roman" w:cs="Times New Roman"/>
          <w:b/>
          <w:bCs/>
          <w:sz w:val="28"/>
          <w:szCs w:val="28"/>
        </w:rPr>
        <w:t>Шестакова Наталья Олеговна</w:t>
      </w:r>
    </w:p>
    <w:p w:rsidR="00455385" w:rsidRPr="00BF0517" w:rsidRDefault="00455385" w:rsidP="0045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517">
        <w:rPr>
          <w:rFonts w:ascii="Times New Roman" w:eastAsia="Calibri" w:hAnsi="Times New Roman" w:cs="Times New Roman"/>
          <w:sz w:val="28"/>
          <w:szCs w:val="28"/>
        </w:rPr>
        <w:t>Член регионального штаба ПРО ВОО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«Молодая Гвардия Единой России»,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17">
        <w:rPr>
          <w:rFonts w:ascii="Times New Roman" w:eastAsia="Calibri" w:hAnsi="Times New Roman" w:cs="Times New Roman"/>
          <w:sz w:val="28"/>
          <w:szCs w:val="28"/>
        </w:rPr>
        <w:t>организатор образовательного проекта «Школа парламентаризма», деловой игры «4Власть» и образовательного молодежного форума «Регион возможностей. Создай себя».</w:t>
      </w:r>
    </w:p>
    <w:p w:rsidR="00455385" w:rsidRDefault="00455385"/>
    <w:sectPr w:rsidR="0045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0B"/>
    <w:multiLevelType w:val="hybridMultilevel"/>
    <w:tmpl w:val="5DCE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BD"/>
    <w:multiLevelType w:val="hybridMultilevel"/>
    <w:tmpl w:val="5DCE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5"/>
    <w:rsid w:val="00455385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2018-12-26T04:48:00Z</dcterms:created>
  <dcterms:modified xsi:type="dcterms:W3CDTF">2018-12-26T04:51:00Z</dcterms:modified>
</cp:coreProperties>
</file>