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11B96" w14:textId="77777777" w:rsidR="004E50D4" w:rsidRPr="004E50D4" w:rsidRDefault="004E50D4" w:rsidP="004E50D4">
      <w:pPr>
        <w:tabs>
          <w:tab w:val="left" w:pos="993"/>
        </w:tabs>
        <w:spacing w:after="0" w:line="240" w:lineRule="auto"/>
        <w:ind w:left="426" w:hanging="142"/>
        <w:jc w:val="both"/>
        <w:rPr>
          <w:szCs w:val="24"/>
        </w:rPr>
      </w:pPr>
      <w:r>
        <w:rPr>
          <w:noProof/>
        </w:rPr>
        <w:drawing>
          <wp:inline distT="0" distB="0" distL="0" distR="0" wp14:anchorId="2E537830" wp14:editId="0BA52A8B">
            <wp:extent cx="6588871" cy="9067800"/>
            <wp:effectExtent l="0" t="0" r="254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3100" cy="9073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86E51B" w14:textId="77777777" w:rsidR="004E50D4" w:rsidRPr="004E50D4" w:rsidRDefault="004E50D4" w:rsidP="004E50D4">
      <w:pPr>
        <w:tabs>
          <w:tab w:val="left" w:pos="851"/>
        </w:tabs>
        <w:spacing w:after="0" w:line="240" w:lineRule="auto"/>
        <w:ind w:left="927" w:firstLine="0"/>
        <w:jc w:val="both"/>
        <w:rPr>
          <w:szCs w:val="24"/>
        </w:rPr>
      </w:pPr>
    </w:p>
    <w:p w14:paraId="3466E2C9" w14:textId="77777777" w:rsidR="004E50D4" w:rsidRPr="004E50D4" w:rsidRDefault="004E50D4" w:rsidP="004E50D4">
      <w:pPr>
        <w:tabs>
          <w:tab w:val="left" w:pos="851"/>
        </w:tabs>
        <w:spacing w:after="0" w:line="240" w:lineRule="auto"/>
        <w:ind w:left="927" w:firstLine="0"/>
        <w:jc w:val="both"/>
        <w:rPr>
          <w:szCs w:val="24"/>
        </w:rPr>
      </w:pPr>
    </w:p>
    <w:p w14:paraId="12695187" w14:textId="77777777" w:rsidR="004E50D4" w:rsidRPr="004E50D4" w:rsidRDefault="004E50D4" w:rsidP="004E50D4">
      <w:pPr>
        <w:tabs>
          <w:tab w:val="left" w:pos="851"/>
        </w:tabs>
        <w:spacing w:after="0" w:line="240" w:lineRule="auto"/>
        <w:ind w:left="927" w:firstLine="0"/>
        <w:jc w:val="both"/>
        <w:rPr>
          <w:szCs w:val="24"/>
        </w:rPr>
      </w:pPr>
    </w:p>
    <w:p w14:paraId="7F757D23" w14:textId="77777777" w:rsidR="004E50D4" w:rsidRPr="004E50D4" w:rsidRDefault="004E50D4" w:rsidP="004E50D4">
      <w:pPr>
        <w:tabs>
          <w:tab w:val="left" w:pos="851"/>
        </w:tabs>
        <w:spacing w:after="0" w:line="240" w:lineRule="auto"/>
        <w:ind w:left="927" w:firstLine="0"/>
        <w:jc w:val="both"/>
        <w:rPr>
          <w:szCs w:val="24"/>
        </w:rPr>
      </w:pPr>
    </w:p>
    <w:p w14:paraId="3A7E2941" w14:textId="77777777" w:rsidR="004E50D4" w:rsidRPr="004E50D4" w:rsidRDefault="004E50D4" w:rsidP="004E50D4">
      <w:pPr>
        <w:tabs>
          <w:tab w:val="left" w:pos="851"/>
        </w:tabs>
        <w:spacing w:after="0" w:line="240" w:lineRule="auto"/>
        <w:ind w:left="927" w:firstLine="0"/>
        <w:jc w:val="both"/>
        <w:rPr>
          <w:szCs w:val="24"/>
        </w:rPr>
      </w:pPr>
    </w:p>
    <w:p w14:paraId="1E894A21" w14:textId="594EAE36" w:rsidR="0087086E" w:rsidRPr="004E50D4" w:rsidRDefault="0087086E" w:rsidP="00A30A54">
      <w:pPr>
        <w:pStyle w:val="a3"/>
        <w:numPr>
          <w:ilvl w:val="0"/>
          <w:numId w:val="28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50D4">
        <w:rPr>
          <w:rFonts w:ascii="Times New Roman" w:hAnsi="Times New Roman"/>
          <w:sz w:val="24"/>
          <w:szCs w:val="24"/>
        </w:rPr>
        <w:t xml:space="preserve">направляет полученные </w:t>
      </w:r>
      <w:r w:rsidR="00E2302F" w:rsidRPr="004E50D4">
        <w:rPr>
          <w:rFonts w:ascii="Times New Roman" w:hAnsi="Times New Roman"/>
          <w:sz w:val="24"/>
          <w:szCs w:val="24"/>
        </w:rPr>
        <w:t>проекты</w:t>
      </w:r>
      <w:r w:rsidRPr="004E50D4">
        <w:rPr>
          <w:rFonts w:ascii="Times New Roman" w:hAnsi="Times New Roman"/>
          <w:sz w:val="24"/>
          <w:szCs w:val="24"/>
        </w:rPr>
        <w:t xml:space="preserve"> участников </w:t>
      </w:r>
      <w:r w:rsidR="00F36219" w:rsidRPr="004E50D4">
        <w:rPr>
          <w:rFonts w:ascii="Times New Roman" w:hAnsi="Times New Roman"/>
          <w:sz w:val="24"/>
          <w:szCs w:val="24"/>
        </w:rPr>
        <w:t>Конкурсов</w:t>
      </w:r>
      <w:r w:rsidRPr="004E50D4">
        <w:rPr>
          <w:rFonts w:ascii="Times New Roman" w:hAnsi="Times New Roman"/>
          <w:sz w:val="24"/>
          <w:szCs w:val="24"/>
        </w:rPr>
        <w:t xml:space="preserve"> в электронном виде членам Конкурсной комиссии</w:t>
      </w:r>
      <w:r w:rsidR="00570FF1" w:rsidRPr="004E50D4">
        <w:rPr>
          <w:rFonts w:ascii="Times New Roman" w:hAnsi="Times New Roman"/>
          <w:sz w:val="24"/>
          <w:szCs w:val="24"/>
        </w:rPr>
        <w:t>;</w:t>
      </w:r>
      <w:r w:rsidRPr="004E50D4">
        <w:rPr>
          <w:rFonts w:ascii="Times New Roman" w:hAnsi="Times New Roman"/>
          <w:sz w:val="24"/>
          <w:szCs w:val="24"/>
        </w:rPr>
        <w:t xml:space="preserve"> </w:t>
      </w:r>
    </w:p>
    <w:p w14:paraId="13ED94E1" w14:textId="781256A1" w:rsidR="0087086E" w:rsidRPr="00F82D35" w:rsidRDefault="0087086E" w:rsidP="0087086E">
      <w:pPr>
        <w:pStyle w:val="a3"/>
        <w:numPr>
          <w:ilvl w:val="0"/>
          <w:numId w:val="28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2D35">
        <w:rPr>
          <w:rFonts w:ascii="Times New Roman" w:hAnsi="Times New Roman"/>
          <w:sz w:val="24"/>
          <w:szCs w:val="24"/>
        </w:rPr>
        <w:t xml:space="preserve">обеспечивает заключение с победителями </w:t>
      </w:r>
      <w:r w:rsidR="00F36219">
        <w:rPr>
          <w:rFonts w:ascii="Times New Roman" w:hAnsi="Times New Roman"/>
          <w:sz w:val="24"/>
          <w:szCs w:val="24"/>
        </w:rPr>
        <w:t>Конкурсов</w:t>
      </w:r>
      <w:r w:rsidRPr="00F82D35">
        <w:rPr>
          <w:rFonts w:ascii="Times New Roman" w:hAnsi="Times New Roman"/>
          <w:sz w:val="24"/>
          <w:szCs w:val="24"/>
        </w:rPr>
        <w:t>, определенными Конкурсной комиссией, соглашений на совместную реализацию проекта;</w:t>
      </w:r>
    </w:p>
    <w:p w14:paraId="0F04F007" w14:textId="75ABEE02" w:rsidR="00A623D7" w:rsidRPr="00A623D7" w:rsidRDefault="0087086E" w:rsidP="0087086E">
      <w:pPr>
        <w:pStyle w:val="a3"/>
        <w:numPr>
          <w:ilvl w:val="0"/>
          <w:numId w:val="28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trike/>
          <w:sz w:val="24"/>
          <w:szCs w:val="24"/>
        </w:rPr>
      </w:pPr>
      <w:r w:rsidRPr="00F82D35">
        <w:rPr>
          <w:rFonts w:ascii="Times New Roman" w:hAnsi="Times New Roman"/>
          <w:sz w:val="24"/>
          <w:szCs w:val="24"/>
        </w:rPr>
        <w:t xml:space="preserve">осуществляет реализацию проекта совместно с победителями </w:t>
      </w:r>
      <w:r w:rsidR="00F36219">
        <w:rPr>
          <w:rFonts w:ascii="Times New Roman" w:hAnsi="Times New Roman"/>
          <w:sz w:val="24"/>
          <w:szCs w:val="24"/>
        </w:rPr>
        <w:t>Конкурсов</w:t>
      </w:r>
      <w:r w:rsidR="00A623D7">
        <w:rPr>
          <w:rFonts w:ascii="Times New Roman" w:hAnsi="Times New Roman"/>
          <w:sz w:val="24"/>
          <w:szCs w:val="24"/>
        </w:rPr>
        <w:t>;</w:t>
      </w:r>
    </w:p>
    <w:p w14:paraId="1C753AC1" w14:textId="62C77557" w:rsidR="0087086E" w:rsidRPr="00A623D7" w:rsidRDefault="00A623D7" w:rsidP="00A623D7">
      <w:pPr>
        <w:pStyle w:val="a6"/>
        <w:numPr>
          <w:ilvl w:val="0"/>
          <w:numId w:val="28"/>
        </w:numPr>
        <w:spacing w:before="0" w:beforeAutospacing="0" w:after="0" w:afterAutospacing="0"/>
        <w:contextualSpacing/>
      </w:pPr>
      <w:r>
        <w:t>Организатор вправе вносить изменения в настоящее Положение.</w:t>
      </w:r>
    </w:p>
    <w:p w14:paraId="5516ED38" w14:textId="6675A776" w:rsidR="0087086E" w:rsidRDefault="0087086E" w:rsidP="00F36219">
      <w:pPr>
        <w:widowControl w:val="0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outlineLvl w:val="1"/>
        <w:rPr>
          <w:szCs w:val="24"/>
        </w:rPr>
      </w:pPr>
      <w:r w:rsidRPr="00F36219">
        <w:rPr>
          <w:szCs w:val="24"/>
        </w:rPr>
        <w:t xml:space="preserve">Расходы, связанные с организацией и проведением </w:t>
      </w:r>
      <w:r w:rsidR="00F36219" w:rsidRPr="00F36219">
        <w:rPr>
          <w:szCs w:val="24"/>
        </w:rPr>
        <w:t>Конкурсов</w:t>
      </w:r>
      <w:r w:rsidRPr="00F36219">
        <w:rPr>
          <w:szCs w:val="24"/>
        </w:rPr>
        <w:t xml:space="preserve">, осуществляются в пределах средств, предусмотренных на данные цели муниципальной программой </w:t>
      </w:r>
      <w:r w:rsidR="00103FB3" w:rsidRPr="00F36219">
        <w:rPr>
          <w:szCs w:val="24"/>
        </w:rPr>
        <w:t>«Безопасный город»</w:t>
      </w:r>
      <w:r w:rsidR="00F36219" w:rsidRPr="00F36219">
        <w:rPr>
          <w:szCs w:val="24"/>
        </w:rPr>
        <w:t>,</w:t>
      </w:r>
      <w:r w:rsidR="00103FB3" w:rsidRPr="00F36219">
        <w:rPr>
          <w:szCs w:val="24"/>
        </w:rPr>
        <w:t xml:space="preserve"> </w:t>
      </w:r>
      <w:r w:rsidRPr="00F36219">
        <w:rPr>
          <w:szCs w:val="24"/>
        </w:rPr>
        <w:t xml:space="preserve">утвержденной Постановлением администрации города Перми от </w:t>
      </w:r>
      <w:r w:rsidR="00072F6A">
        <w:rPr>
          <w:szCs w:val="24"/>
        </w:rPr>
        <w:t>20</w:t>
      </w:r>
      <w:r w:rsidRPr="00F36219">
        <w:rPr>
          <w:szCs w:val="24"/>
        </w:rPr>
        <w:t>.10.20</w:t>
      </w:r>
      <w:r w:rsidR="00072F6A">
        <w:rPr>
          <w:szCs w:val="24"/>
        </w:rPr>
        <w:t>21</w:t>
      </w:r>
      <w:r w:rsidRPr="00F36219">
        <w:rPr>
          <w:szCs w:val="24"/>
        </w:rPr>
        <w:t xml:space="preserve"> №</w:t>
      </w:r>
      <w:r w:rsidR="00072F6A">
        <w:rPr>
          <w:szCs w:val="24"/>
        </w:rPr>
        <w:t xml:space="preserve"> 921</w:t>
      </w:r>
      <w:r w:rsidR="00F36219">
        <w:rPr>
          <w:szCs w:val="24"/>
        </w:rPr>
        <w:t>.</w:t>
      </w:r>
      <w:r w:rsidR="00103FB3" w:rsidRPr="00F36219">
        <w:rPr>
          <w:szCs w:val="24"/>
        </w:rPr>
        <w:t xml:space="preserve"> </w:t>
      </w:r>
    </w:p>
    <w:p w14:paraId="58805366" w14:textId="77777777" w:rsidR="00F36219" w:rsidRPr="00F36219" w:rsidRDefault="00F36219" w:rsidP="00F36219">
      <w:pPr>
        <w:widowControl w:val="0"/>
        <w:autoSpaceDE w:val="0"/>
        <w:autoSpaceDN w:val="0"/>
        <w:adjustRightInd w:val="0"/>
        <w:spacing w:after="0" w:line="240" w:lineRule="auto"/>
        <w:ind w:firstLine="0"/>
        <w:contextualSpacing/>
        <w:outlineLvl w:val="1"/>
        <w:rPr>
          <w:szCs w:val="24"/>
        </w:rPr>
      </w:pPr>
    </w:p>
    <w:p w14:paraId="6B975EE6" w14:textId="437194BB" w:rsidR="0087086E" w:rsidRDefault="0087086E" w:rsidP="0087086E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center"/>
        <w:outlineLvl w:val="1"/>
        <w:rPr>
          <w:szCs w:val="24"/>
        </w:rPr>
      </w:pPr>
      <w:r>
        <w:rPr>
          <w:szCs w:val="24"/>
        </w:rPr>
        <w:t>4.</w:t>
      </w:r>
      <w:r w:rsidR="00103FB3">
        <w:rPr>
          <w:szCs w:val="24"/>
        </w:rPr>
        <w:t xml:space="preserve"> </w:t>
      </w:r>
      <w:r w:rsidRPr="00F82D35">
        <w:rPr>
          <w:szCs w:val="24"/>
        </w:rPr>
        <w:t xml:space="preserve">Участники </w:t>
      </w:r>
      <w:r w:rsidR="00F36219">
        <w:rPr>
          <w:szCs w:val="24"/>
        </w:rPr>
        <w:t>Конкурсов</w:t>
      </w:r>
    </w:p>
    <w:p w14:paraId="29208A6D" w14:textId="77777777" w:rsidR="0087086E" w:rsidRPr="00F82D35" w:rsidRDefault="0087086E" w:rsidP="0087086E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center"/>
        <w:outlineLvl w:val="1"/>
        <w:rPr>
          <w:szCs w:val="24"/>
        </w:rPr>
      </w:pPr>
    </w:p>
    <w:p w14:paraId="606B4E96" w14:textId="42610DB1" w:rsidR="0087086E" w:rsidRDefault="0087086E" w:rsidP="0087086E">
      <w:pPr>
        <w:widowControl w:val="0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szCs w:val="24"/>
        </w:rPr>
      </w:pPr>
      <w:r w:rsidRPr="00F82D35">
        <w:rPr>
          <w:szCs w:val="24"/>
        </w:rPr>
        <w:t xml:space="preserve">Участник – представители молодежных общественных организаций,  общественных объединений (за исключением политических партий), некоммерческих организаций, зарегистрированных в соответствии с действующим законодательством и ведущих свою деятельность на территории города Перми; физические лица, в том числе проектные группы молодежи (не имеющие статуса юридического лица), зарегистрированные на территории </w:t>
      </w:r>
      <w:r w:rsidR="00577B10">
        <w:rPr>
          <w:szCs w:val="24"/>
        </w:rPr>
        <w:t xml:space="preserve">города </w:t>
      </w:r>
      <w:r w:rsidRPr="00F82D35">
        <w:rPr>
          <w:szCs w:val="24"/>
        </w:rPr>
        <w:t xml:space="preserve">Перми, подавшие </w:t>
      </w:r>
      <w:r w:rsidR="00577B10">
        <w:rPr>
          <w:szCs w:val="24"/>
        </w:rPr>
        <w:t>проекты</w:t>
      </w:r>
      <w:r w:rsidRPr="00F82D35">
        <w:rPr>
          <w:szCs w:val="24"/>
        </w:rPr>
        <w:t xml:space="preserve"> на рассмотрение Организатору </w:t>
      </w:r>
      <w:r w:rsidR="00F36219">
        <w:rPr>
          <w:szCs w:val="24"/>
        </w:rPr>
        <w:t>Конкурсов</w:t>
      </w:r>
      <w:r w:rsidRPr="00F82D35">
        <w:rPr>
          <w:szCs w:val="24"/>
        </w:rPr>
        <w:t xml:space="preserve">, в соответствии с требованиями, указанными в настоящем Положении.  </w:t>
      </w:r>
    </w:p>
    <w:p w14:paraId="0FB2CC47" w14:textId="7A1D7E98" w:rsidR="0087086E" w:rsidRDefault="0087086E" w:rsidP="0087086E">
      <w:pPr>
        <w:widowControl w:val="0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szCs w:val="24"/>
        </w:rPr>
      </w:pPr>
      <w:r w:rsidRPr="00EC293D">
        <w:rPr>
          <w:szCs w:val="24"/>
        </w:rPr>
        <w:t>В Конкурс</w:t>
      </w:r>
      <w:r w:rsidR="00F36219">
        <w:rPr>
          <w:szCs w:val="24"/>
        </w:rPr>
        <w:t>ах</w:t>
      </w:r>
      <w:r w:rsidRPr="00EC293D">
        <w:rPr>
          <w:szCs w:val="24"/>
        </w:rPr>
        <w:t xml:space="preserve"> не имеют права принимать участие организации, представители которых включены в состав Конкурсной комиссии, а также физические лица, которые включены в состав Конкурсной комиссии.</w:t>
      </w:r>
    </w:p>
    <w:p w14:paraId="595375F7" w14:textId="6340611A" w:rsidR="0087086E" w:rsidRDefault="0087086E" w:rsidP="0087086E">
      <w:pPr>
        <w:widowControl w:val="0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szCs w:val="24"/>
        </w:rPr>
      </w:pPr>
      <w:r w:rsidRPr="00EC293D">
        <w:rPr>
          <w:szCs w:val="24"/>
        </w:rPr>
        <w:t>Участие в Конкурс</w:t>
      </w:r>
      <w:r w:rsidR="00F36219">
        <w:rPr>
          <w:szCs w:val="24"/>
        </w:rPr>
        <w:t>ах</w:t>
      </w:r>
      <w:r w:rsidRPr="00EC293D">
        <w:rPr>
          <w:szCs w:val="24"/>
        </w:rPr>
        <w:t xml:space="preserve"> предполагает ознакомление и полное согласие Участника с условиями проведения </w:t>
      </w:r>
      <w:r w:rsidR="00F36219">
        <w:rPr>
          <w:szCs w:val="24"/>
        </w:rPr>
        <w:t>Конкурсов</w:t>
      </w:r>
      <w:r w:rsidRPr="00EC293D">
        <w:rPr>
          <w:szCs w:val="24"/>
        </w:rPr>
        <w:t>.</w:t>
      </w:r>
    </w:p>
    <w:p w14:paraId="71E16B14" w14:textId="77777777" w:rsidR="0087086E" w:rsidRPr="00EC293D" w:rsidRDefault="0087086E" w:rsidP="0087086E">
      <w:pPr>
        <w:widowControl w:val="0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szCs w:val="24"/>
        </w:rPr>
      </w:pPr>
      <w:r w:rsidRPr="00EC293D">
        <w:rPr>
          <w:szCs w:val="24"/>
        </w:rPr>
        <w:t>Участник гарантирует соблюдение авторских и смежных прав при использовании материалов для подготовки проекта.</w:t>
      </w:r>
    </w:p>
    <w:p w14:paraId="6FD5E31C" w14:textId="77777777" w:rsidR="0087086E" w:rsidRPr="00F82D35" w:rsidRDefault="0087086E" w:rsidP="0087086E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center"/>
        <w:outlineLvl w:val="1"/>
        <w:rPr>
          <w:szCs w:val="24"/>
        </w:rPr>
      </w:pPr>
      <w:bookmarkStart w:id="0" w:name="Par81"/>
      <w:bookmarkEnd w:id="0"/>
    </w:p>
    <w:p w14:paraId="7B76AB52" w14:textId="77777777" w:rsidR="0087086E" w:rsidRDefault="0087086E" w:rsidP="0087086E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szCs w:val="24"/>
        </w:rPr>
      </w:pPr>
      <w:bookmarkStart w:id="1" w:name="Par86"/>
      <w:bookmarkEnd w:id="1"/>
      <w:r w:rsidRPr="00F82D35">
        <w:rPr>
          <w:szCs w:val="24"/>
        </w:rPr>
        <w:t>Требования к проектам</w:t>
      </w:r>
    </w:p>
    <w:p w14:paraId="12975643" w14:textId="77777777" w:rsidR="0087086E" w:rsidRPr="00F82D35" w:rsidRDefault="0087086E" w:rsidP="0087086E">
      <w:pPr>
        <w:widowControl w:val="0"/>
        <w:autoSpaceDE w:val="0"/>
        <w:autoSpaceDN w:val="0"/>
        <w:adjustRightInd w:val="0"/>
        <w:spacing w:after="0" w:line="240" w:lineRule="auto"/>
        <w:ind w:left="360" w:firstLine="0"/>
        <w:outlineLvl w:val="1"/>
        <w:rPr>
          <w:szCs w:val="24"/>
        </w:rPr>
      </w:pPr>
    </w:p>
    <w:p w14:paraId="52D50A5A" w14:textId="0DF002C6" w:rsidR="0087086E" w:rsidRPr="00D37986" w:rsidRDefault="0087086E" w:rsidP="0087086E">
      <w:pPr>
        <w:widowControl w:val="0"/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szCs w:val="24"/>
        </w:rPr>
      </w:pPr>
      <w:r w:rsidRPr="00D37986">
        <w:rPr>
          <w:szCs w:val="24"/>
        </w:rPr>
        <w:t xml:space="preserve">К участию в </w:t>
      </w:r>
      <w:r w:rsidR="00762AA4">
        <w:rPr>
          <w:szCs w:val="24"/>
        </w:rPr>
        <w:t>К</w:t>
      </w:r>
      <w:r w:rsidRPr="00D37986">
        <w:rPr>
          <w:szCs w:val="24"/>
        </w:rPr>
        <w:t>онкурс</w:t>
      </w:r>
      <w:r w:rsidR="00F36219">
        <w:rPr>
          <w:szCs w:val="24"/>
        </w:rPr>
        <w:t>ах</w:t>
      </w:r>
      <w:r w:rsidRPr="00D37986">
        <w:rPr>
          <w:szCs w:val="24"/>
        </w:rPr>
        <w:t xml:space="preserve"> принимаются проекты, направленные на формирование и развитие системы профилактики потребления ПАВ в молодежной среде</w:t>
      </w:r>
      <w:r w:rsidR="0094641A">
        <w:rPr>
          <w:szCs w:val="24"/>
        </w:rPr>
        <w:t xml:space="preserve">, </w:t>
      </w:r>
      <w:r w:rsidR="0094641A">
        <w:t>участники проекта – детская и молодежная аудитория, имеющая временную или постоянную прописку на территории города Пермь</w:t>
      </w:r>
      <w:r w:rsidRPr="00D37986">
        <w:rPr>
          <w:szCs w:val="24"/>
        </w:rPr>
        <w:t>.</w:t>
      </w:r>
      <w:r w:rsidR="00570FF1" w:rsidRPr="00D37986">
        <w:rPr>
          <w:szCs w:val="24"/>
        </w:rPr>
        <w:t xml:space="preserve"> </w:t>
      </w:r>
      <w:r w:rsidR="00A744DA" w:rsidRPr="00D37986">
        <w:rPr>
          <w:szCs w:val="24"/>
        </w:rPr>
        <w:t>Конкурс</w:t>
      </w:r>
      <w:r w:rsidR="00F36219">
        <w:rPr>
          <w:szCs w:val="24"/>
        </w:rPr>
        <w:t>ы</w:t>
      </w:r>
      <w:r w:rsidR="00A744DA" w:rsidRPr="00D37986">
        <w:rPr>
          <w:szCs w:val="24"/>
        </w:rPr>
        <w:t xml:space="preserve"> провод</w:t>
      </w:r>
      <w:r w:rsidR="00F36219">
        <w:rPr>
          <w:szCs w:val="24"/>
        </w:rPr>
        <w:t>я</w:t>
      </w:r>
      <w:r w:rsidR="00A744DA" w:rsidRPr="00D37986">
        <w:rPr>
          <w:szCs w:val="24"/>
        </w:rPr>
        <w:t>тся по следующим н</w:t>
      </w:r>
      <w:r w:rsidR="00234F52" w:rsidRPr="00D37986">
        <w:rPr>
          <w:szCs w:val="24"/>
        </w:rPr>
        <w:t>аправлениям</w:t>
      </w:r>
      <w:r w:rsidRPr="00D37986">
        <w:rPr>
          <w:szCs w:val="24"/>
        </w:rPr>
        <w:t>:</w:t>
      </w:r>
    </w:p>
    <w:p w14:paraId="51FAF982" w14:textId="7DDD644C" w:rsidR="00A744DA" w:rsidRPr="00D37986" w:rsidRDefault="00A744DA" w:rsidP="00A744DA">
      <w:pPr>
        <w:widowControl w:val="0"/>
        <w:autoSpaceDE w:val="0"/>
        <w:autoSpaceDN w:val="0"/>
        <w:adjustRightInd w:val="0"/>
        <w:spacing w:after="0" w:line="240" w:lineRule="auto"/>
        <w:ind w:firstLine="0"/>
        <w:jc w:val="both"/>
        <w:rPr>
          <w:b/>
          <w:szCs w:val="24"/>
        </w:rPr>
      </w:pPr>
      <w:r w:rsidRPr="00D37986">
        <w:rPr>
          <w:szCs w:val="24"/>
        </w:rPr>
        <w:t>5.</w:t>
      </w:r>
      <w:r w:rsidR="00A8686D" w:rsidRPr="00D37986">
        <w:rPr>
          <w:szCs w:val="24"/>
        </w:rPr>
        <w:t>1</w:t>
      </w:r>
      <w:r w:rsidRPr="00D37986">
        <w:rPr>
          <w:szCs w:val="24"/>
        </w:rPr>
        <w:t xml:space="preserve">.1. </w:t>
      </w:r>
      <w:r w:rsidR="00F36219">
        <w:rPr>
          <w:szCs w:val="24"/>
        </w:rPr>
        <w:t xml:space="preserve">Конкурс проектов на тему </w:t>
      </w:r>
      <w:r w:rsidRPr="00D37986">
        <w:rPr>
          <w:b/>
          <w:szCs w:val="24"/>
        </w:rPr>
        <w:t>«</w:t>
      </w:r>
      <w:r w:rsidR="006C5EC6">
        <w:rPr>
          <w:b/>
          <w:szCs w:val="24"/>
        </w:rPr>
        <w:t>Экотуризм</w:t>
      </w:r>
      <w:r w:rsidR="00E90985">
        <w:rPr>
          <w:b/>
          <w:szCs w:val="24"/>
        </w:rPr>
        <w:t>, краеведенье</w:t>
      </w:r>
      <w:r w:rsidRPr="00D37986">
        <w:rPr>
          <w:b/>
          <w:szCs w:val="24"/>
        </w:rPr>
        <w:t>»</w:t>
      </w:r>
    </w:p>
    <w:p w14:paraId="2442CFC3" w14:textId="77777777" w:rsidR="00A744DA" w:rsidRPr="00D37986" w:rsidRDefault="00A744DA" w:rsidP="00A744DA">
      <w:pPr>
        <w:widowControl w:val="0"/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eastAsia="Times New Roman"/>
          <w:color w:val="000000"/>
          <w:szCs w:val="24"/>
          <w:lang w:eastAsia="ru-RU"/>
        </w:rPr>
      </w:pPr>
      <w:r w:rsidRPr="00D37986">
        <w:rPr>
          <w:szCs w:val="24"/>
        </w:rPr>
        <w:t>Проект</w:t>
      </w:r>
      <w:r w:rsidR="00234F52" w:rsidRPr="00D37986">
        <w:rPr>
          <w:szCs w:val="24"/>
        </w:rPr>
        <w:t>ы</w:t>
      </w:r>
      <w:r w:rsidRPr="00D37986">
        <w:rPr>
          <w:szCs w:val="24"/>
        </w:rPr>
        <w:t>, направленны</w:t>
      </w:r>
      <w:r w:rsidR="00234F52" w:rsidRPr="00D37986">
        <w:rPr>
          <w:szCs w:val="24"/>
        </w:rPr>
        <w:t>е</w:t>
      </w:r>
      <w:r w:rsidRPr="00D37986">
        <w:rPr>
          <w:szCs w:val="24"/>
        </w:rPr>
        <w:t xml:space="preserve"> на </w:t>
      </w:r>
      <w:r w:rsidR="00E90985">
        <w:rPr>
          <w:szCs w:val="24"/>
        </w:rPr>
        <w:t>познание</w:t>
      </w:r>
      <w:r w:rsidRPr="00D37986">
        <w:rPr>
          <w:szCs w:val="24"/>
        </w:rPr>
        <w:t xml:space="preserve"> молодёжи</w:t>
      </w:r>
      <w:r w:rsidR="00E90985">
        <w:rPr>
          <w:szCs w:val="24"/>
        </w:rPr>
        <w:t xml:space="preserve"> своего города</w:t>
      </w:r>
      <w:r w:rsidRPr="00D37986">
        <w:rPr>
          <w:szCs w:val="24"/>
        </w:rPr>
        <w:t>, формировани</w:t>
      </w:r>
      <w:r w:rsidR="00A8686D" w:rsidRPr="00D37986">
        <w:rPr>
          <w:szCs w:val="24"/>
        </w:rPr>
        <w:t>е</w:t>
      </w:r>
      <w:r w:rsidRPr="00D37986">
        <w:rPr>
          <w:szCs w:val="24"/>
        </w:rPr>
        <w:t xml:space="preserve"> представлений о </w:t>
      </w:r>
      <w:r w:rsidR="002509D9" w:rsidRPr="00D37986">
        <w:rPr>
          <w:szCs w:val="24"/>
        </w:rPr>
        <w:t xml:space="preserve">современных </w:t>
      </w:r>
      <w:r w:rsidR="00E90985">
        <w:rPr>
          <w:szCs w:val="24"/>
        </w:rPr>
        <w:t>направлениях туризма</w:t>
      </w:r>
      <w:r w:rsidR="00C4197B" w:rsidRPr="00D37986">
        <w:rPr>
          <w:szCs w:val="24"/>
        </w:rPr>
        <w:t xml:space="preserve">, </w:t>
      </w:r>
      <w:r w:rsidR="002509D9" w:rsidRPr="00D37986">
        <w:rPr>
          <w:szCs w:val="24"/>
        </w:rPr>
        <w:t xml:space="preserve">помощь в </w:t>
      </w:r>
      <w:r w:rsidR="00E90985">
        <w:rPr>
          <w:szCs w:val="24"/>
        </w:rPr>
        <w:t>воспитании самостоятельности, приобщение к трудовым и прикладным навыкам</w:t>
      </w:r>
      <w:r w:rsidR="00A8686D" w:rsidRPr="00D37986">
        <w:rPr>
          <w:szCs w:val="24"/>
        </w:rPr>
        <w:t xml:space="preserve"> </w:t>
      </w:r>
      <w:r w:rsidR="005E3D80" w:rsidRPr="00D37986">
        <w:rPr>
          <w:szCs w:val="24"/>
        </w:rPr>
        <w:t>как</w:t>
      </w:r>
      <w:r w:rsidR="00D37986" w:rsidRPr="00D37986">
        <w:rPr>
          <w:szCs w:val="24"/>
        </w:rPr>
        <w:t xml:space="preserve"> профилактика и альтернатива употребления ПАВ.</w:t>
      </w:r>
    </w:p>
    <w:p w14:paraId="32293605" w14:textId="701CFDDE" w:rsidR="002509D9" w:rsidRPr="00D37986" w:rsidRDefault="002509D9" w:rsidP="002509D9">
      <w:pPr>
        <w:widowControl w:val="0"/>
        <w:autoSpaceDE w:val="0"/>
        <w:autoSpaceDN w:val="0"/>
        <w:adjustRightInd w:val="0"/>
        <w:spacing w:after="0" w:line="240" w:lineRule="auto"/>
        <w:ind w:firstLine="0"/>
        <w:jc w:val="both"/>
        <w:rPr>
          <w:rFonts w:eastAsia="Times New Roman"/>
          <w:b/>
          <w:color w:val="000000"/>
          <w:szCs w:val="24"/>
          <w:lang w:eastAsia="ru-RU"/>
        </w:rPr>
      </w:pPr>
      <w:r w:rsidRPr="00D37986">
        <w:rPr>
          <w:rFonts w:eastAsia="Times New Roman"/>
          <w:color w:val="000000"/>
          <w:szCs w:val="24"/>
          <w:lang w:eastAsia="ru-RU"/>
        </w:rPr>
        <w:t>5.</w:t>
      </w:r>
      <w:r w:rsidR="00A8686D" w:rsidRPr="00D37986">
        <w:rPr>
          <w:rFonts w:eastAsia="Times New Roman"/>
          <w:color w:val="000000"/>
          <w:szCs w:val="24"/>
          <w:lang w:eastAsia="ru-RU"/>
        </w:rPr>
        <w:t>1</w:t>
      </w:r>
      <w:r w:rsidRPr="00D37986">
        <w:rPr>
          <w:rFonts w:eastAsia="Times New Roman"/>
          <w:color w:val="000000"/>
          <w:szCs w:val="24"/>
          <w:lang w:eastAsia="ru-RU"/>
        </w:rPr>
        <w:t xml:space="preserve">.2. </w:t>
      </w:r>
      <w:r w:rsidR="00F36219">
        <w:rPr>
          <w:szCs w:val="24"/>
        </w:rPr>
        <w:t xml:space="preserve">Конкурс проектов на тему </w:t>
      </w:r>
      <w:r w:rsidRPr="00D37986">
        <w:rPr>
          <w:rFonts w:eastAsia="Times New Roman"/>
          <w:b/>
          <w:color w:val="000000"/>
          <w:szCs w:val="24"/>
          <w:lang w:eastAsia="ru-RU"/>
        </w:rPr>
        <w:t>«Здоровый образ жизни»</w:t>
      </w:r>
    </w:p>
    <w:p w14:paraId="720A30E9" w14:textId="77777777" w:rsidR="00A8686D" w:rsidRPr="00066DE7" w:rsidRDefault="002509D9" w:rsidP="002509D9">
      <w:pPr>
        <w:widowControl w:val="0"/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eastAsia="Times New Roman"/>
          <w:color w:val="000000"/>
          <w:szCs w:val="24"/>
          <w:lang w:eastAsia="ru-RU"/>
        </w:rPr>
      </w:pPr>
      <w:r w:rsidRPr="00D37986">
        <w:rPr>
          <w:rFonts w:eastAsia="Times New Roman"/>
          <w:color w:val="000000"/>
          <w:szCs w:val="24"/>
          <w:lang w:eastAsia="ru-RU"/>
        </w:rPr>
        <w:t>Проект</w:t>
      </w:r>
      <w:r w:rsidR="00234F52" w:rsidRPr="00D37986">
        <w:rPr>
          <w:rFonts w:eastAsia="Times New Roman"/>
          <w:color w:val="000000"/>
          <w:szCs w:val="24"/>
          <w:lang w:eastAsia="ru-RU"/>
        </w:rPr>
        <w:t>ы</w:t>
      </w:r>
      <w:r w:rsidRPr="00D37986">
        <w:rPr>
          <w:rFonts w:eastAsia="Times New Roman"/>
          <w:color w:val="000000"/>
          <w:szCs w:val="24"/>
          <w:lang w:eastAsia="ru-RU"/>
        </w:rPr>
        <w:t>, направленны</w:t>
      </w:r>
      <w:r w:rsidR="00234F52" w:rsidRPr="00D37986">
        <w:rPr>
          <w:rFonts w:eastAsia="Times New Roman"/>
          <w:color w:val="000000"/>
          <w:szCs w:val="24"/>
          <w:lang w:eastAsia="ru-RU"/>
        </w:rPr>
        <w:t>е</w:t>
      </w:r>
      <w:r w:rsidRPr="00D37986">
        <w:rPr>
          <w:rFonts w:eastAsia="Times New Roman"/>
          <w:color w:val="000000"/>
          <w:szCs w:val="24"/>
          <w:lang w:eastAsia="ru-RU"/>
        </w:rPr>
        <w:t xml:space="preserve"> на пропаганду здорового образа жизни, позитивное отношение к себе и окружающему миру</w:t>
      </w:r>
      <w:r w:rsidR="00A8686D" w:rsidRPr="00D37986">
        <w:rPr>
          <w:rFonts w:eastAsia="Times New Roman"/>
          <w:color w:val="000000"/>
          <w:szCs w:val="24"/>
          <w:lang w:eastAsia="ru-RU"/>
        </w:rPr>
        <w:t>, укрепление нравственных ориентиров и сохранение физического и духовно-психического здоровья молодёжи. Формирование у молодёжи стойкой негативной установки по отношению к употреблению ПАВ.</w:t>
      </w:r>
    </w:p>
    <w:p w14:paraId="0C034559" w14:textId="23441101" w:rsidR="00234F52" w:rsidRPr="00D37986" w:rsidRDefault="00234F52" w:rsidP="00234F52">
      <w:pPr>
        <w:widowControl w:val="0"/>
        <w:autoSpaceDE w:val="0"/>
        <w:autoSpaceDN w:val="0"/>
        <w:adjustRightInd w:val="0"/>
        <w:spacing w:after="0" w:line="240" w:lineRule="auto"/>
        <w:ind w:firstLine="0"/>
        <w:jc w:val="both"/>
        <w:rPr>
          <w:rFonts w:eastAsia="Times New Roman"/>
          <w:b/>
          <w:color w:val="000000"/>
          <w:szCs w:val="24"/>
          <w:lang w:eastAsia="ru-RU"/>
        </w:rPr>
      </w:pPr>
      <w:r w:rsidRPr="00D37986">
        <w:rPr>
          <w:rFonts w:eastAsia="Times New Roman"/>
          <w:color w:val="000000"/>
          <w:szCs w:val="24"/>
          <w:lang w:eastAsia="ru-RU"/>
        </w:rPr>
        <w:t>5.</w:t>
      </w:r>
      <w:r w:rsidR="00A8686D" w:rsidRPr="00D37986">
        <w:rPr>
          <w:rFonts w:eastAsia="Times New Roman"/>
          <w:color w:val="000000"/>
          <w:szCs w:val="24"/>
          <w:lang w:eastAsia="ru-RU"/>
        </w:rPr>
        <w:t>1</w:t>
      </w:r>
      <w:r w:rsidRPr="00D37986">
        <w:rPr>
          <w:rFonts w:eastAsia="Times New Roman"/>
          <w:color w:val="000000"/>
          <w:szCs w:val="24"/>
          <w:lang w:eastAsia="ru-RU"/>
        </w:rPr>
        <w:t xml:space="preserve">.3. </w:t>
      </w:r>
      <w:r w:rsidR="00F36219">
        <w:rPr>
          <w:szCs w:val="24"/>
        </w:rPr>
        <w:t xml:space="preserve">Конкурс проектов на тему </w:t>
      </w:r>
      <w:r w:rsidRPr="00D37986">
        <w:rPr>
          <w:rFonts w:eastAsia="Times New Roman"/>
          <w:b/>
          <w:color w:val="000000"/>
          <w:szCs w:val="24"/>
          <w:lang w:eastAsia="ru-RU"/>
        </w:rPr>
        <w:t>«Сила творчества»</w:t>
      </w:r>
    </w:p>
    <w:p w14:paraId="74880D9E" w14:textId="1217A202" w:rsidR="002509D9" w:rsidRDefault="00234F52" w:rsidP="00234F52">
      <w:pPr>
        <w:widowControl w:val="0"/>
        <w:autoSpaceDE w:val="0"/>
        <w:autoSpaceDN w:val="0"/>
        <w:adjustRightInd w:val="0"/>
        <w:spacing w:after="0" w:line="240" w:lineRule="auto"/>
        <w:ind w:left="567" w:firstLine="0"/>
        <w:jc w:val="both"/>
        <w:rPr>
          <w:szCs w:val="24"/>
        </w:rPr>
      </w:pPr>
      <w:r w:rsidRPr="00D37986">
        <w:rPr>
          <w:rFonts w:eastAsia="Times New Roman"/>
          <w:color w:val="000000"/>
          <w:szCs w:val="24"/>
          <w:lang w:eastAsia="ru-RU"/>
        </w:rPr>
        <w:t xml:space="preserve">Проекты, направленные </w:t>
      </w:r>
      <w:r w:rsidRPr="00D37986">
        <w:rPr>
          <w:szCs w:val="24"/>
        </w:rPr>
        <w:t>на развитие творчес</w:t>
      </w:r>
      <w:r w:rsidR="00640AA2" w:rsidRPr="00D37986">
        <w:rPr>
          <w:szCs w:val="24"/>
        </w:rPr>
        <w:t>кого потенциала</w:t>
      </w:r>
      <w:r w:rsidRPr="00D37986">
        <w:rPr>
          <w:szCs w:val="24"/>
        </w:rPr>
        <w:t xml:space="preserve"> молодёжи, создание условий для самореализации подростков и молодежи</w:t>
      </w:r>
      <w:r w:rsidR="00D37986" w:rsidRPr="00D37986">
        <w:rPr>
          <w:szCs w:val="24"/>
        </w:rPr>
        <w:t xml:space="preserve"> как профилактика и альтернатива употребления ПАВ</w:t>
      </w:r>
      <w:r w:rsidR="00066DE7">
        <w:rPr>
          <w:szCs w:val="24"/>
        </w:rPr>
        <w:t>.</w:t>
      </w:r>
    </w:p>
    <w:p w14:paraId="4AA9E844" w14:textId="054D27D0" w:rsidR="00066DE7" w:rsidRPr="00D37986" w:rsidRDefault="00066DE7" w:rsidP="00066DE7">
      <w:pPr>
        <w:widowControl w:val="0"/>
        <w:autoSpaceDE w:val="0"/>
        <w:autoSpaceDN w:val="0"/>
        <w:adjustRightInd w:val="0"/>
        <w:spacing w:after="0" w:line="240" w:lineRule="auto"/>
        <w:ind w:firstLine="0"/>
        <w:jc w:val="both"/>
        <w:rPr>
          <w:rFonts w:eastAsia="Times New Roman"/>
          <w:b/>
          <w:color w:val="000000"/>
          <w:szCs w:val="24"/>
          <w:lang w:eastAsia="ru-RU"/>
        </w:rPr>
      </w:pPr>
      <w:r w:rsidRPr="00D37986">
        <w:rPr>
          <w:rFonts w:eastAsia="Times New Roman"/>
          <w:color w:val="000000"/>
          <w:szCs w:val="24"/>
          <w:lang w:eastAsia="ru-RU"/>
        </w:rPr>
        <w:t>5.1.</w:t>
      </w:r>
      <w:r>
        <w:rPr>
          <w:rFonts w:eastAsia="Times New Roman"/>
          <w:color w:val="000000"/>
          <w:szCs w:val="24"/>
          <w:lang w:eastAsia="ru-RU"/>
        </w:rPr>
        <w:t>4</w:t>
      </w:r>
      <w:r w:rsidRPr="00D37986">
        <w:rPr>
          <w:rFonts w:eastAsia="Times New Roman"/>
          <w:color w:val="000000"/>
          <w:szCs w:val="24"/>
          <w:lang w:eastAsia="ru-RU"/>
        </w:rPr>
        <w:t>.</w:t>
      </w:r>
      <w:r>
        <w:rPr>
          <w:rFonts w:eastAsia="Times New Roman"/>
          <w:color w:val="000000"/>
          <w:szCs w:val="24"/>
          <w:lang w:eastAsia="ru-RU"/>
        </w:rPr>
        <w:t xml:space="preserve"> </w:t>
      </w:r>
      <w:r w:rsidR="00F36219">
        <w:rPr>
          <w:szCs w:val="24"/>
        </w:rPr>
        <w:t xml:space="preserve">Конкурс проектов на тему </w:t>
      </w:r>
      <w:r w:rsidRPr="00D37986">
        <w:rPr>
          <w:rFonts w:eastAsia="Times New Roman"/>
          <w:b/>
          <w:color w:val="000000"/>
          <w:szCs w:val="24"/>
          <w:lang w:eastAsia="ru-RU"/>
        </w:rPr>
        <w:t>«</w:t>
      </w:r>
      <w:r>
        <w:rPr>
          <w:rFonts w:eastAsia="Times New Roman"/>
          <w:b/>
          <w:color w:val="000000"/>
          <w:szCs w:val="24"/>
          <w:lang w:eastAsia="ru-RU"/>
        </w:rPr>
        <w:t>Саморазвитие</w:t>
      </w:r>
      <w:r w:rsidRPr="00D37986">
        <w:rPr>
          <w:rFonts w:eastAsia="Times New Roman"/>
          <w:b/>
          <w:color w:val="000000"/>
          <w:szCs w:val="24"/>
          <w:lang w:eastAsia="ru-RU"/>
        </w:rPr>
        <w:t>»</w:t>
      </w:r>
    </w:p>
    <w:p w14:paraId="734043A1" w14:textId="666A74EA" w:rsidR="00066DE7" w:rsidRDefault="00066DE7" w:rsidP="00066DE7">
      <w:pPr>
        <w:widowControl w:val="0"/>
        <w:autoSpaceDE w:val="0"/>
        <w:autoSpaceDN w:val="0"/>
        <w:adjustRightInd w:val="0"/>
        <w:spacing w:after="0" w:line="240" w:lineRule="auto"/>
        <w:ind w:left="567" w:firstLine="0"/>
        <w:jc w:val="both"/>
        <w:rPr>
          <w:szCs w:val="24"/>
        </w:rPr>
      </w:pPr>
      <w:r w:rsidRPr="00D37986">
        <w:rPr>
          <w:rFonts w:eastAsia="Times New Roman"/>
          <w:color w:val="000000"/>
          <w:szCs w:val="24"/>
          <w:lang w:eastAsia="ru-RU"/>
        </w:rPr>
        <w:t xml:space="preserve">Проекты, направленные </w:t>
      </w:r>
      <w:r w:rsidRPr="00D37986">
        <w:rPr>
          <w:szCs w:val="24"/>
        </w:rPr>
        <w:t xml:space="preserve">на </w:t>
      </w:r>
      <w:r>
        <w:rPr>
          <w:szCs w:val="24"/>
        </w:rPr>
        <w:t>само</w:t>
      </w:r>
      <w:r w:rsidRPr="00D37986">
        <w:rPr>
          <w:szCs w:val="24"/>
        </w:rPr>
        <w:t>развитие</w:t>
      </w:r>
      <w:r>
        <w:rPr>
          <w:szCs w:val="24"/>
        </w:rPr>
        <w:t xml:space="preserve">, повышение лидерских качеств, </w:t>
      </w:r>
      <w:r w:rsidR="002B3F32">
        <w:rPr>
          <w:szCs w:val="24"/>
        </w:rPr>
        <w:t>развитие профессиональных компетенций</w:t>
      </w:r>
      <w:r w:rsidRPr="00D37986">
        <w:rPr>
          <w:szCs w:val="24"/>
        </w:rPr>
        <w:t xml:space="preserve"> как профилактика и альтернатива употребления ПАВ</w:t>
      </w:r>
      <w:r>
        <w:rPr>
          <w:szCs w:val="24"/>
        </w:rPr>
        <w:t>.</w:t>
      </w:r>
    </w:p>
    <w:p w14:paraId="227F5FA2" w14:textId="77777777" w:rsidR="0087086E" w:rsidRPr="00F82D35" w:rsidRDefault="0087086E" w:rsidP="0087086E">
      <w:pPr>
        <w:widowControl w:val="0"/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szCs w:val="24"/>
        </w:rPr>
      </w:pPr>
      <w:r w:rsidRPr="00F82D35">
        <w:rPr>
          <w:szCs w:val="24"/>
        </w:rPr>
        <w:t xml:space="preserve">Основные требования к </w:t>
      </w:r>
      <w:r w:rsidR="00762AA4">
        <w:rPr>
          <w:szCs w:val="24"/>
        </w:rPr>
        <w:t>п</w:t>
      </w:r>
      <w:r w:rsidRPr="00F82D35">
        <w:rPr>
          <w:szCs w:val="24"/>
        </w:rPr>
        <w:t>роектам:</w:t>
      </w:r>
    </w:p>
    <w:p w14:paraId="0B849FCC" w14:textId="401044BE" w:rsidR="0087086E" w:rsidRDefault="0087086E" w:rsidP="0087086E">
      <w:pPr>
        <w:widowControl w:val="0"/>
        <w:autoSpaceDE w:val="0"/>
        <w:autoSpaceDN w:val="0"/>
        <w:adjustRightInd w:val="0"/>
        <w:spacing w:after="0" w:line="240" w:lineRule="auto"/>
        <w:ind w:left="567" w:firstLine="0"/>
        <w:jc w:val="both"/>
        <w:rPr>
          <w:szCs w:val="24"/>
        </w:rPr>
      </w:pPr>
      <w:r w:rsidRPr="00F82D35">
        <w:rPr>
          <w:szCs w:val="24"/>
        </w:rPr>
        <w:t xml:space="preserve">результативность - направленность проектов на достижение реальных результатов </w:t>
      </w:r>
      <w:r>
        <w:rPr>
          <w:szCs w:val="24"/>
        </w:rPr>
        <w:t>профилактики потребления ПАВ среди детей и молодежи города Перми</w:t>
      </w:r>
      <w:r w:rsidR="00D37986">
        <w:rPr>
          <w:szCs w:val="24"/>
        </w:rPr>
        <w:t xml:space="preserve">. </w:t>
      </w:r>
      <w:r w:rsidR="00D37986" w:rsidRPr="002B3F32">
        <w:rPr>
          <w:b/>
          <w:bCs/>
          <w:szCs w:val="24"/>
        </w:rPr>
        <w:t xml:space="preserve">Количество участников не менее </w:t>
      </w:r>
      <w:r w:rsidR="00867943" w:rsidRPr="002B3F32">
        <w:rPr>
          <w:b/>
          <w:bCs/>
          <w:szCs w:val="24"/>
        </w:rPr>
        <w:t>3</w:t>
      </w:r>
      <w:r w:rsidR="00D37986" w:rsidRPr="002B3F32">
        <w:rPr>
          <w:b/>
          <w:bCs/>
          <w:szCs w:val="24"/>
        </w:rPr>
        <w:t>00 человек</w:t>
      </w:r>
      <w:r w:rsidR="002B3F32">
        <w:rPr>
          <w:b/>
          <w:bCs/>
          <w:szCs w:val="24"/>
        </w:rPr>
        <w:t xml:space="preserve"> в каждом проекте</w:t>
      </w:r>
      <w:r w:rsidR="00D37986" w:rsidRPr="002B3F32">
        <w:rPr>
          <w:b/>
          <w:bCs/>
          <w:szCs w:val="24"/>
        </w:rPr>
        <w:t>.</w:t>
      </w:r>
      <w:r>
        <w:rPr>
          <w:szCs w:val="24"/>
        </w:rPr>
        <w:t xml:space="preserve"> </w:t>
      </w:r>
    </w:p>
    <w:p w14:paraId="79F315B2" w14:textId="77777777" w:rsidR="0087086E" w:rsidRPr="00D37986" w:rsidRDefault="0087086E" w:rsidP="0087086E">
      <w:pPr>
        <w:widowControl w:val="0"/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szCs w:val="24"/>
        </w:rPr>
      </w:pPr>
      <w:r w:rsidRPr="00F82D35">
        <w:rPr>
          <w:szCs w:val="24"/>
        </w:rPr>
        <w:t xml:space="preserve">Сумма предполагаемых затрат на реализацию одного проекта не может превышать </w:t>
      </w:r>
      <w:r w:rsidR="00314256" w:rsidRPr="006754E6">
        <w:rPr>
          <w:b/>
          <w:bCs/>
          <w:szCs w:val="24"/>
        </w:rPr>
        <w:t>8</w:t>
      </w:r>
      <w:r w:rsidR="0095616C" w:rsidRPr="006754E6">
        <w:rPr>
          <w:b/>
          <w:bCs/>
          <w:szCs w:val="24"/>
        </w:rPr>
        <w:t xml:space="preserve">0 </w:t>
      </w:r>
      <w:r w:rsidRPr="006754E6">
        <w:rPr>
          <w:b/>
          <w:bCs/>
          <w:szCs w:val="24"/>
        </w:rPr>
        <w:t xml:space="preserve">000,00 </w:t>
      </w:r>
      <w:r w:rsidRPr="006754E6">
        <w:rPr>
          <w:b/>
          <w:bCs/>
          <w:szCs w:val="24"/>
        </w:rPr>
        <w:lastRenderedPageBreak/>
        <w:t>(</w:t>
      </w:r>
      <w:r w:rsidR="00314256" w:rsidRPr="006754E6">
        <w:rPr>
          <w:b/>
          <w:bCs/>
          <w:szCs w:val="24"/>
        </w:rPr>
        <w:t>восемьдесят</w:t>
      </w:r>
      <w:r w:rsidRPr="006754E6">
        <w:rPr>
          <w:b/>
          <w:bCs/>
          <w:szCs w:val="24"/>
        </w:rPr>
        <w:t xml:space="preserve"> тысяч) рублей 00 копеек</w:t>
      </w:r>
      <w:r w:rsidRPr="006754E6">
        <w:rPr>
          <w:szCs w:val="24"/>
        </w:rPr>
        <w:t>.</w:t>
      </w:r>
      <w:r w:rsidRPr="00FD6022">
        <w:rPr>
          <w:szCs w:val="24"/>
        </w:rPr>
        <w:t xml:space="preserve"> Расходы по реализации проекта осуществляет </w:t>
      </w:r>
      <w:r w:rsidRPr="00D37986">
        <w:rPr>
          <w:szCs w:val="24"/>
        </w:rPr>
        <w:t>Организатор с учетом требований действующего законодательства.</w:t>
      </w:r>
    </w:p>
    <w:p w14:paraId="7D943D87" w14:textId="25286E05" w:rsidR="0087086E" w:rsidRPr="00762AA4" w:rsidRDefault="0087086E" w:rsidP="0087086E">
      <w:pPr>
        <w:widowControl w:val="0"/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szCs w:val="24"/>
        </w:rPr>
      </w:pPr>
      <w:r w:rsidRPr="00762AA4">
        <w:rPr>
          <w:szCs w:val="24"/>
        </w:rPr>
        <w:t>Участник вправе представить</w:t>
      </w:r>
      <w:r w:rsidR="00D37986" w:rsidRPr="00762AA4">
        <w:rPr>
          <w:szCs w:val="24"/>
        </w:rPr>
        <w:t xml:space="preserve"> </w:t>
      </w:r>
      <w:r w:rsidR="00936D61">
        <w:rPr>
          <w:szCs w:val="24"/>
        </w:rPr>
        <w:t>п</w:t>
      </w:r>
      <w:r w:rsidR="0095616C" w:rsidRPr="00762AA4">
        <w:rPr>
          <w:szCs w:val="24"/>
        </w:rPr>
        <w:t>о о</w:t>
      </w:r>
      <w:r w:rsidR="00F36219">
        <w:rPr>
          <w:szCs w:val="24"/>
        </w:rPr>
        <w:t xml:space="preserve">дному проекту на </w:t>
      </w:r>
      <w:r w:rsidR="00833179">
        <w:rPr>
          <w:szCs w:val="24"/>
        </w:rPr>
        <w:t>для участия в каждом Конкурсе</w:t>
      </w:r>
      <w:r w:rsidR="0095616C" w:rsidRPr="00762AA4">
        <w:rPr>
          <w:szCs w:val="24"/>
        </w:rPr>
        <w:t>.</w:t>
      </w:r>
    </w:p>
    <w:p w14:paraId="3B096B97" w14:textId="45CE7C09" w:rsidR="0087086E" w:rsidRPr="00E70970" w:rsidRDefault="0087086E" w:rsidP="0087086E">
      <w:pPr>
        <w:widowControl w:val="0"/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szCs w:val="24"/>
        </w:rPr>
      </w:pPr>
      <w:r w:rsidRPr="00E70970">
        <w:rPr>
          <w:szCs w:val="24"/>
        </w:rPr>
        <w:t>Срок реализации проект</w:t>
      </w:r>
      <w:r w:rsidR="00D37986">
        <w:rPr>
          <w:szCs w:val="24"/>
        </w:rPr>
        <w:t>ов</w:t>
      </w:r>
      <w:r w:rsidRPr="00E70970">
        <w:rPr>
          <w:szCs w:val="24"/>
        </w:rPr>
        <w:t xml:space="preserve"> </w:t>
      </w:r>
      <w:r w:rsidR="00577B10">
        <w:rPr>
          <w:szCs w:val="24"/>
        </w:rPr>
        <w:t>-</w:t>
      </w:r>
      <w:r w:rsidR="0095616C">
        <w:rPr>
          <w:szCs w:val="24"/>
        </w:rPr>
        <w:t xml:space="preserve"> </w:t>
      </w:r>
      <w:r w:rsidR="007A21F9">
        <w:rPr>
          <w:szCs w:val="24"/>
        </w:rPr>
        <w:t xml:space="preserve">до </w:t>
      </w:r>
      <w:r w:rsidR="00D37986">
        <w:rPr>
          <w:szCs w:val="24"/>
        </w:rPr>
        <w:t>01</w:t>
      </w:r>
      <w:r w:rsidR="0095616C">
        <w:rPr>
          <w:szCs w:val="24"/>
        </w:rPr>
        <w:t xml:space="preserve"> декабря 20</w:t>
      </w:r>
      <w:r w:rsidR="007A21F9">
        <w:rPr>
          <w:szCs w:val="24"/>
        </w:rPr>
        <w:t>2</w:t>
      </w:r>
      <w:r w:rsidR="00306F2E">
        <w:rPr>
          <w:szCs w:val="24"/>
        </w:rPr>
        <w:t>2</w:t>
      </w:r>
      <w:r w:rsidR="0095616C">
        <w:rPr>
          <w:szCs w:val="24"/>
        </w:rPr>
        <w:t>г.</w:t>
      </w:r>
    </w:p>
    <w:p w14:paraId="737149F5" w14:textId="77777777" w:rsidR="0087086E" w:rsidRPr="00F82D35" w:rsidRDefault="0087086E" w:rsidP="0087086E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szCs w:val="24"/>
        </w:rPr>
      </w:pPr>
    </w:p>
    <w:p w14:paraId="5C2F2E7E" w14:textId="77777777" w:rsidR="0087086E" w:rsidRDefault="0087086E" w:rsidP="0087086E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szCs w:val="24"/>
        </w:rPr>
      </w:pPr>
      <w:bookmarkStart w:id="2" w:name="Par100"/>
      <w:bookmarkEnd w:id="2"/>
      <w:r w:rsidRPr="00F82D35">
        <w:rPr>
          <w:szCs w:val="24"/>
        </w:rPr>
        <w:t xml:space="preserve">Требования к оформлению </w:t>
      </w:r>
      <w:r w:rsidR="00577B10">
        <w:rPr>
          <w:szCs w:val="24"/>
        </w:rPr>
        <w:t>проекта</w:t>
      </w:r>
    </w:p>
    <w:p w14:paraId="19178698" w14:textId="77777777" w:rsidR="0087086E" w:rsidRPr="00F82D35" w:rsidRDefault="0087086E" w:rsidP="0087086E">
      <w:pPr>
        <w:widowControl w:val="0"/>
        <w:autoSpaceDE w:val="0"/>
        <w:autoSpaceDN w:val="0"/>
        <w:adjustRightInd w:val="0"/>
        <w:spacing w:after="0" w:line="240" w:lineRule="auto"/>
        <w:ind w:left="360" w:firstLine="0"/>
        <w:outlineLvl w:val="1"/>
        <w:rPr>
          <w:szCs w:val="24"/>
        </w:rPr>
      </w:pPr>
    </w:p>
    <w:p w14:paraId="3693417F" w14:textId="77777777" w:rsidR="0087086E" w:rsidRPr="00F82D35" w:rsidRDefault="0087086E" w:rsidP="0087086E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szCs w:val="24"/>
        </w:rPr>
      </w:pPr>
      <w:r>
        <w:rPr>
          <w:szCs w:val="24"/>
        </w:rPr>
        <w:t>6.1.</w:t>
      </w:r>
      <w:r>
        <w:rPr>
          <w:szCs w:val="24"/>
        </w:rPr>
        <w:tab/>
      </w:r>
      <w:r w:rsidR="00577B10">
        <w:rPr>
          <w:szCs w:val="24"/>
        </w:rPr>
        <w:t>Проект</w:t>
      </w:r>
      <w:r w:rsidRPr="00F82D35">
        <w:rPr>
          <w:szCs w:val="24"/>
        </w:rPr>
        <w:t xml:space="preserve"> </w:t>
      </w:r>
      <w:r w:rsidR="00D37986">
        <w:rPr>
          <w:szCs w:val="24"/>
        </w:rPr>
        <w:t xml:space="preserve">на участие в Конкурсе оформляется в соответствии с Приложением №1 настоящего Положения. </w:t>
      </w:r>
      <w:r w:rsidRPr="00F82D35">
        <w:rPr>
          <w:szCs w:val="24"/>
        </w:rPr>
        <w:t>Проект может включать в себя различные наглядные материалы.</w:t>
      </w:r>
    </w:p>
    <w:p w14:paraId="4A447B87" w14:textId="77777777" w:rsidR="0087086E" w:rsidRPr="00F82D35" w:rsidRDefault="0087086E" w:rsidP="0087086E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szCs w:val="24"/>
        </w:rPr>
      </w:pPr>
      <w:r>
        <w:rPr>
          <w:szCs w:val="24"/>
        </w:rPr>
        <w:t xml:space="preserve">6.2. </w:t>
      </w:r>
      <w:r>
        <w:rPr>
          <w:szCs w:val="24"/>
        </w:rPr>
        <w:tab/>
      </w:r>
      <w:r w:rsidR="00D37986">
        <w:rPr>
          <w:szCs w:val="24"/>
        </w:rPr>
        <w:t>В Проект</w:t>
      </w:r>
      <w:r w:rsidRPr="00F82D35">
        <w:rPr>
          <w:szCs w:val="24"/>
        </w:rPr>
        <w:t xml:space="preserve"> не могут быть включены расходы, направленные на:</w:t>
      </w:r>
    </w:p>
    <w:p w14:paraId="4043D471" w14:textId="77777777" w:rsidR="0087086E" w:rsidRPr="00F82D35" w:rsidRDefault="0087086E" w:rsidP="0087086E">
      <w:pPr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709" w:firstLine="284"/>
        <w:jc w:val="both"/>
        <w:rPr>
          <w:szCs w:val="24"/>
        </w:rPr>
      </w:pPr>
      <w:r w:rsidRPr="00F82D35">
        <w:rPr>
          <w:szCs w:val="24"/>
        </w:rPr>
        <w:t xml:space="preserve">цели, противоречащие уставной деятельности </w:t>
      </w:r>
      <w:r w:rsidR="0095616C">
        <w:rPr>
          <w:szCs w:val="24"/>
        </w:rPr>
        <w:t>О</w:t>
      </w:r>
      <w:r w:rsidRPr="00F82D35">
        <w:rPr>
          <w:szCs w:val="24"/>
        </w:rPr>
        <w:t>рганизатора;</w:t>
      </w:r>
    </w:p>
    <w:p w14:paraId="0539CA32" w14:textId="77777777" w:rsidR="0087086E" w:rsidRPr="00F82D35" w:rsidRDefault="0087086E" w:rsidP="0087086E">
      <w:pPr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709" w:firstLine="284"/>
        <w:jc w:val="both"/>
        <w:rPr>
          <w:szCs w:val="24"/>
        </w:rPr>
      </w:pPr>
      <w:r w:rsidRPr="00F82D35">
        <w:rPr>
          <w:szCs w:val="24"/>
        </w:rPr>
        <w:t>приобретение текущих ресурсов участника, не связанных с реализацией проекта;</w:t>
      </w:r>
    </w:p>
    <w:p w14:paraId="150E9D29" w14:textId="77777777" w:rsidR="0087086E" w:rsidRPr="00F82D35" w:rsidRDefault="0087086E" w:rsidP="0087086E">
      <w:pPr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709" w:firstLine="284"/>
        <w:jc w:val="both"/>
        <w:rPr>
          <w:szCs w:val="24"/>
        </w:rPr>
      </w:pPr>
      <w:r w:rsidRPr="00F82D35">
        <w:rPr>
          <w:szCs w:val="24"/>
        </w:rPr>
        <w:t>приобретение ресурсов, не связанных с деятельностью по проекту;</w:t>
      </w:r>
    </w:p>
    <w:p w14:paraId="6CAFDBD3" w14:textId="77777777" w:rsidR="0087086E" w:rsidRPr="00F82D35" w:rsidRDefault="0087086E" w:rsidP="0087086E">
      <w:pPr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709" w:firstLine="284"/>
        <w:jc w:val="both"/>
        <w:rPr>
          <w:szCs w:val="24"/>
        </w:rPr>
      </w:pPr>
      <w:r w:rsidRPr="00F82D35">
        <w:rPr>
          <w:szCs w:val="24"/>
        </w:rPr>
        <w:t>проведение мероприятий, направленных на поддержку органов власти, организацию выборных кампаний, проведение митингов, демонстраций и пикетов.</w:t>
      </w:r>
    </w:p>
    <w:p w14:paraId="319114C1" w14:textId="77777777" w:rsidR="0087086E" w:rsidRPr="00F82D35" w:rsidRDefault="0087086E" w:rsidP="0087086E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center"/>
        <w:outlineLvl w:val="1"/>
        <w:rPr>
          <w:szCs w:val="24"/>
        </w:rPr>
      </w:pPr>
    </w:p>
    <w:p w14:paraId="25D6078E" w14:textId="1BC5AB92" w:rsidR="0087086E" w:rsidRDefault="0087086E" w:rsidP="0087086E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szCs w:val="24"/>
        </w:rPr>
      </w:pPr>
      <w:r w:rsidRPr="00F82D35">
        <w:rPr>
          <w:szCs w:val="24"/>
        </w:rPr>
        <w:t xml:space="preserve">Порядок проведения </w:t>
      </w:r>
      <w:r w:rsidR="00F36219">
        <w:rPr>
          <w:szCs w:val="24"/>
        </w:rPr>
        <w:t>Конкурсов</w:t>
      </w:r>
    </w:p>
    <w:p w14:paraId="1EECAB74" w14:textId="77777777" w:rsidR="0087086E" w:rsidRPr="00F82D35" w:rsidRDefault="0087086E" w:rsidP="0087086E">
      <w:pPr>
        <w:widowControl w:val="0"/>
        <w:autoSpaceDE w:val="0"/>
        <w:autoSpaceDN w:val="0"/>
        <w:adjustRightInd w:val="0"/>
        <w:spacing w:after="0" w:line="240" w:lineRule="auto"/>
        <w:ind w:left="360" w:firstLine="0"/>
        <w:outlineLvl w:val="1"/>
        <w:rPr>
          <w:szCs w:val="24"/>
        </w:rPr>
      </w:pPr>
    </w:p>
    <w:p w14:paraId="787A44F3" w14:textId="1D7942A2" w:rsidR="00D37986" w:rsidRDefault="00833179" w:rsidP="00D37986">
      <w:pPr>
        <w:pStyle w:val="a3"/>
        <w:numPr>
          <w:ilvl w:val="1"/>
          <w:numId w:val="23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="00D37986" w:rsidRPr="00817206">
        <w:rPr>
          <w:rFonts w:ascii="Times New Roman" w:hAnsi="Times New Roman"/>
          <w:sz w:val="24"/>
          <w:szCs w:val="24"/>
        </w:rPr>
        <w:t>онкурс</w:t>
      </w:r>
      <w:r>
        <w:rPr>
          <w:rFonts w:ascii="Times New Roman" w:hAnsi="Times New Roman"/>
          <w:sz w:val="24"/>
          <w:szCs w:val="24"/>
        </w:rPr>
        <w:t>ы</w:t>
      </w:r>
      <w:r w:rsidR="00D37986" w:rsidRPr="00817206">
        <w:rPr>
          <w:rFonts w:ascii="Times New Roman" w:hAnsi="Times New Roman"/>
          <w:sz w:val="24"/>
          <w:szCs w:val="24"/>
        </w:rPr>
        <w:t xml:space="preserve"> счита</w:t>
      </w:r>
      <w:r>
        <w:rPr>
          <w:rFonts w:ascii="Times New Roman" w:hAnsi="Times New Roman"/>
          <w:sz w:val="24"/>
          <w:szCs w:val="24"/>
        </w:rPr>
        <w:t>ю</w:t>
      </w:r>
      <w:r w:rsidR="00D37986" w:rsidRPr="00817206">
        <w:rPr>
          <w:rFonts w:ascii="Times New Roman" w:hAnsi="Times New Roman"/>
          <w:sz w:val="24"/>
          <w:szCs w:val="24"/>
        </w:rPr>
        <w:t>тся объявленным</w:t>
      </w:r>
      <w:r>
        <w:rPr>
          <w:rFonts w:ascii="Times New Roman" w:hAnsi="Times New Roman"/>
          <w:sz w:val="24"/>
          <w:szCs w:val="24"/>
        </w:rPr>
        <w:t>и</w:t>
      </w:r>
      <w:r w:rsidR="00D37986" w:rsidRPr="00817206">
        <w:rPr>
          <w:rFonts w:ascii="Times New Roman" w:hAnsi="Times New Roman"/>
          <w:sz w:val="24"/>
          <w:szCs w:val="24"/>
        </w:rPr>
        <w:t xml:space="preserve"> с момента размещения уведомления о начале </w:t>
      </w:r>
      <w:r w:rsidR="00F36219">
        <w:rPr>
          <w:rFonts w:ascii="Times New Roman" w:hAnsi="Times New Roman"/>
          <w:sz w:val="24"/>
          <w:szCs w:val="24"/>
        </w:rPr>
        <w:t>Конкурсов</w:t>
      </w:r>
      <w:r w:rsidR="00D37986" w:rsidRPr="00817206">
        <w:rPr>
          <w:rFonts w:ascii="Times New Roman" w:hAnsi="Times New Roman"/>
          <w:sz w:val="24"/>
          <w:szCs w:val="24"/>
        </w:rPr>
        <w:t xml:space="preserve"> на странице Организатора </w:t>
      </w:r>
      <w:hyperlink r:id="rId7" w:history="1">
        <w:r w:rsidR="00D37986" w:rsidRPr="00817206">
          <w:rPr>
            <w:rStyle w:val="a4"/>
            <w:rFonts w:ascii="Times New Roman" w:hAnsi="Times New Roman"/>
            <w:sz w:val="24"/>
            <w:szCs w:val="24"/>
            <w:lang w:val="en-US"/>
          </w:rPr>
          <w:t>www</w:t>
        </w:r>
        <w:r w:rsidR="00D37986" w:rsidRPr="00817206">
          <w:rPr>
            <w:rStyle w:val="a4"/>
            <w:rFonts w:ascii="Times New Roman" w:hAnsi="Times New Roman"/>
            <w:sz w:val="24"/>
            <w:szCs w:val="24"/>
          </w:rPr>
          <w:t>.</w:t>
        </w:r>
        <w:proofErr w:type="spellStart"/>
        <w:r w:rsidR="00D37986" w:rsidRPr="00817206">
          <w:rPr>
            <w:rStyle w:val="a4"/>
            <w:rFonts w:ascii="Times New Roman" w:hAnsi="Times New Roman"/>
            <w:sz w:val="24"/>
            <w:szCs w:val="24"/>
            <w:lang w:val="en-US"/>
          </w:rPr>
          <w:t>dmp</w:t>
        </w:r>
        <w:proofErr w:type="spellEnd"/>
        <w:r w:rsidR="00D37986" w:rsidRPr="00817206">
          <w:rPr>
            <w:rStyle w:val="a4"/>
            <w:rFonts w:ascii="Times New Roman" w:hAnsi="Times New Roman"/>
            <w:sz w:val="24"/>
            <w:szCs w:val="24"/>
          </w:rPr>
          <w:t>.</w:t>
        </w:r>
        <w:r w:rsidR="00D37986" w:rsidRPr="00817206">
          <w:rPr>
            <w:rStyle w:val="a4"/>
            <w:rFonts w:ascii="Times New Roman" w:hAnsi="Times New Roman"/>
            <w:sz w:val="24"/>
            <w:szCs w:val="24"/>
            <w:lang w:val="en-US"/>
          </w:rPr>
          <w:t>perm</w:t>
        </w:r>
        <w:r w:rsidR="00D37986" w:rsidRPr="00817206">
          <w:rPr>
            <w:rStyle w:val="a4"/>
            <w:rFonts w:ascii="Times New Roman" w:hAnsi="Times New Roman"/>
            <w:sz w:val="24"/>
            <w:szCs w:val="24"/>
          </w:rPr>
          <w:t>.</w:t>
        </w:r>
        <w:proofErr w:type="spellStart"/>
        <w:r w:rsidR="00D37986" w:rsidRPr="00817206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</w:p>
    <w:p w14:paraId="05B406E2" w14:textId="4F90B16B" w:rsidR="00D37986" w:rsidRPr="00817206" w:rsidRDefault="00D37986" w:rsidP="00D37986">
      <w:pPr>
        <w:pStyle w:val="a3"/>
        <w:numPr>
          <w:ilvl w:val="1"/>
          <w:numId w:val="23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817206">
        <w:rPr>
          <w:rFonts w:ascii="Times New Roman" w:hAnsi="Times New Roman"/>
          <w:sz w:val="24"/>
          <w:szCs w:val="24"/>
        </w:rPr>
        <w:t xml:space="preserve">В объявлении о начале проведения </w:t>
      </w:r>
      <w:r w:rsidR="00F36219">
        <w:rPr>
          <w:rFonts w:ascii="Times New Roman" w:hAnsi="Times New Roman"/>
          <w:sz w:val="24"/>
          <w:szCs w:val="24"/>
        </w:rPr>
        <w:t>Конкурсов</w:t>
      </w:r>
      <w:r w:rsidRPr="00817206">
        <w:rPr>
          <w:rFonts w:ascii="Times New Roman" w:hAnsi="Times New Roman"/>
          <w:sz w:val="24"/>
          <w:szCs w:val="24"/>
        </w:rPr>
        <w:t xml:space="preserve"> дополнительно указывается:</w:t>
      </w:r>
    </w:p>
    <w:p w14:paraId="6678AF17" w14:textId="77777777" w:rsidR="00D37986" w:rsidRPr="00F82D35" w:rsidRDefault="00D37986" w:rsidP="00D37986">
      <w:pPr>
        <w:pStyle w:val="a3"/>
        <w:numPr>
          <w:ilvl w:val="1"/>
          <w:numId w:val="4"/>
        </w:numPr>
        <w:tabs>
          <w:tab w:val="left" w:pos="851"/>
        </w:tabs>
        <w:spacing w:after="0" w:line="240" w:lineRule="auto"/>
        <w:ind w:left="709" w:firstLine="284"/>
        <w:jc w:val="both"/>
        <w:rPr>
          <w:rFonts w:ascii="Times New Roman" w:hAnsi="Times New Roman"/>
          <w:sz w:val="24"/>
          <w:szCs w:val="24"/>
        </w:rPr>
      </w:pPr>
      <w:r w:rsidRPr="00F82D35">
        <w:rPr>
          <w:rFonts w:ascii="Times New Roman" w:hAnsi="Times New Roman"/>
          <w:sz w:val="24"/>
          <w:szCs w:val="24"/>
        </w:rPr>
        <w:t xml:space="preserve">адрес электронной почты для получения консультаций по вопросам подготовки </w:t>
      </w:r>
      <w:r w:rsidR="00577B10">
        <w:rPr>
          <w:rFonts w:ascii="Times New Roman" w:hAnsi="Times New Roman"/>
          <w:sz w:val="24"/>
          <w:szCs w:val="24"/>
        </w:rPr>
        <w:t>проектов</w:t>
      </w:r>
      <w:r w:rsidRPr="00F82D35">
        <w:rPr>
          <w:rFonts w:ascii="Times New Roman" w:hAnsi="Times New Roman"/>
          <w:sz w:val="24"/>
          <w:szCs w:val="24"/>
        </w:rPr>
        <w:t xml:space="preserve"> на участие в </w:t>
      </w:r>
      <w:r w:rsidR="00762AA4">
        <w:rPr>
          <w:rFonts w:ascii="Times New Roman" w:hAnsi="Times New Roman"/>
          <w:sz w:val="24"/>
          <w:szCs w:val="24"/>
        </w:rPr>
        <w:t>К</w:t>
      </w:r>
      <w:r w:rsidRPr="00F82D35">
        <w:rPr>
          <w:rFonts w:ascii="Times New Roman" w:hAnsi="Times New Roman"/>
          <w:sz w:val="24"/>
          <w:szCs w:val="24"/>
        </w:rPr>
        <w:t>онкурсе;</w:t>
      </w:r>
    </w:p>
    <w:p w14:paraId="3EE1FEE4" w14:textId="77777777" w:rsidR="00D37986" w:rsidRPr="00F82D35" w:rsidRDefault="00D37986" w:rsidP="00D37986">
      <w:pPr>
        <w:pStyle w:val="a3"/>
        <w:numPr>
          <w:ilvl w:val="1"/>
          <w:numId w:val="4"/>
        </w:numPr>
        <w:tabs>
          <w:tab w:val="left" w:pos="851"/>
        </w:tabs>
        <w:spacing w:after="0" w:line="240" w:lineRule="auto"/>
        <w:ind w:left="709" w:firstLine="284"/>
        <w:jc w:val="both"/>
        <w:rPr>
          <w:rFonts w:ascii="Times New Roman" w:hAnsi="Times New Roman"/>
          <w:sz w:val="24"/>
          <w:szCs w:val="24"/>
        </w:rPr>
      </w:pPr>
      <w:r w:rsidRPr="00F82D35">
        <w:rPr>
          <w:rFonts w:ascii="Times New Roman" w:hAnsi="Times New Roman"/>
          <w:sz w:val="24"/>
          <w:szCs w:val="24"/>
        </w:rPr>
        <w:t>ссылка на размещение в информационно-телекоммуникационной сети «Интернет» настоящего Положения;</w:t>
      </w:r>
    </w:p>
    <w:p w14:paraId="7EFC3C21" w14:textId="74B246F8" w:rsidR="001479FB" w:rsidRDefault="00833179" w:rsidP="0087086E">
      <w:pPr>
        <w:pStyle w:val="a3"/>
        <w:numPr>
          <w:ilvl w:val="1"/>
          <w:numId w:val="23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Каждый </w:t>
      </w:r>
      <w:r w:rsidR="00A16FF4">
        <w:rPr>
          <w:rFonts w:ascii="Times New Roman" w:hAnsi="Times New Roman"/>
          <w:sz w:val="24"/>
          <w:szCs w:val="24"/>
        </w:rPr>
        <w:t xml:space="preserve">Конкурс проводится в </w:t>
      </w:r>
      <w:r w:rsidR="001479FB">
        <w:rPr>
          <w:rFonts w:ascii="Times New Roman" w:hAnsi="Times New Roman"/>
          <w:sz w:val="24"/>
          <w:szCs w:val="24"/>
        </w:rPr>
        <w:t>2 этапа:</w:t>
      </w:r>
    </w:p>
    <w:p w14:paraId="2D9BACE2" w14:textId="77777777" w:rsidR="001479FB" w:rsidRDefault="00A16FF4" w:rsidP="001479FB">
      <w:pPr>
        <w:pStyle w:val="a3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Первый этап - п</w:t>
      </w:r>
      <w:r w:rsidR="0087086E" w:rsidRPr="00FD6022">
        <w:rPr>
          <w:rFonts w:ascii="Times New Roman" w:hAnsi="Times New Roman"/>
          <w:sz w:val="24"/>
          <w:szCs w:val="24"/>
        </w:rPr>
        <w:t xml:space="preserve">рием </w:t>
      </w:r>
      <w:r w:rsidR="001479FB">
        <w:rPr>
          <w:rFonts w:ascii="Times New Roman" w:hAnsi="Times New Roman"/>
          <w:sz w:val="24"/>
          <w:szCs w:val="24"/>
        </w:rPr>
        <w:t xml:space="preserve">и рассмотрение </w:t>
      </w:r>
      <w:r w:rsidR="00577B10">
        <w:rPr>
          <w:rFonts w:ascii="Times New Roman" w:hAnsi="Times New Roman"/>
          <w:sz w:val="24"/>
          <w:szCs w:val="24"/>
        </w:rPr>
        <w:t>проектов</w:t>
      </w:r>
      <w:r w:rsidR="0087086E" w:rsidRPr="00FD6022">
        <w:rPr>
          <w:rFonts w:ascii="Times New Roman" w:hAnsi="Times New Roman"/>
          <w:sz w:val="24"/>
          <w:szCs w:val="24"/>
        </w:rPr>
        <w:t xml:space="preserve"> на участие в </w:t>
      </w:r>
      <w:r w:rsidR="0095616C">
        <w:rPr>
          <w:rFonts w:ascii="Times New Roman" w:hAnsi="Times New Roman"/>
          <w:sz w:val="24"/>
          <w:szCs w:val="24"/>
        </w:rPr>
        <w:t>К</w:t>
      </w:r>
      <w:r w:rsidR="0087086E" w:rsidRPr="00FD6022">
        <w:rPr>
          <w:rFonts w:ascii="Times New Roman" w:hAnsi="Times New Roman"/>
          <w:sz w:val="24"/>
          <w:szCs w:val="24"/>
        </w:rPr>
        <w:t>онкурсе</w:t>
      </w:r>
      <w:r w:rsidR="001479FB">
        <w:rPr>
          <w:rFonts w:ascii="Times New Roman" w:hAnsi="Times New Roman"/>
          <w:sz w:val="24"/>
          <w:szCs w:val="24"/>
        </w:rPr>
        <w:t>.</w:t>
      </w:r>
      <w:r w:rsidR="0087086E" w:rsidRPr="00FD6022">
        <w:rPr>
          <w:rFonts w:ascii="Times New Roman" w:hAnsi="Times New Roman"/>
          <w:sz w:val="24"/>
          <w:szCs w:val="24"/>
        </w:rPr>
        <w:t xml:space="preserve"> </w:t>
      </w:r>
    </w:p>
    <w:p w14:paraId="48442D59" w14:textId="77777777" w:rsidR="008F2A76" w:rsidRDefault="001479FB" w:rsidP="001479FB">
      <w:pPr>
        <w:pStyle w:val="a3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3E7D24">
        <w:rPr>
          <w:rFonts w:ascii="Times New Roman" w:hAnsi="Times New Roman"/>
          <w:sz w:val="24"/>
          <w:szCs w:val="24"/>
        </w:rPr>
        <w:t xml:space="preserve">Второй этап </w:t>
      </w:r>
    </w:p>
    <w:p w14:paraId="7A8C819A" w14:textId="70B0C272" w:rsidR="008F2A76" w:rsidRDefault="001479FB" w:rsidP="001479FB">
      <w:pPr>
        <w:pStyle w:val="a3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3E7D24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="00577B10">
        <w:rPr>
          <w:rFonts w:ascii="Times New Roman" w:hAnsi="Times New Roman"/>
          <w:sz w:val="24"/>
          <w:szCs w:val="24"/>
        </w:rPr>
        <w:t xml:space="preserve">оценка проектов и </w:t>
      </w:r>
      <w:r w:rsidRPr="003E7D24">
        <w:rPr>
          <w:rFonts w:ascii="Times New Roman" w:hAnsi="Times New Roman"/>
          <w:sz w:val="24"/>
          <w:szCs w:val="24"/>
        </w:rPr>
        <w:t xml:space="preserve">отбор победителей </w:t>
      </w:r>
      <w:r w:rsidR="00F36219">
        <w:rPr>
          <w:rFonts w:ascii="Times New Roman" w:hAnsi="Times New Roman"/>
          <w:sz w:val="24"/>
          <w:szCs w:val="24"/>
        </w:rPr>
        <w:t>Конкурс</w:t>
      </w:r>
      <w:r w:rsidR="00833179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членами Конкурсной комиссии</w:t>
      </w:r>
      <w:r w:rsidR="00577B10"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7B54DBB7" w14:textId="0F4F5F24" w:rsidR="001479FB" w:rsidRPr="003E7D24" w:rsidRDefault="008F2A76" w:rsidP="001479FB">
      <w:pPr>
        <w:pStyle w:val="a3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3E7D24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="001479FB">
        <w:rPr>
          <w:rFonts w:ascii="Times New Roman" w:hAnsi="Times New Roman"/>
          <w:sz w:val="24"/>
          <w:szCs w:val="24"/>
        </w:rPr>
        <w:t xml:space="preserve">реализация </w:t>
      </w:r>
      <w:r w:rsidR="00577B10">
        <w:rPr>
          <w:rFonts w:ascii="Times New Roman" w:hAnsi="Times New Roman"/>
          <w:sz w:val="24"/>
          <w:szCs w:val="24"/>
        </w:rPr>
        <w:t>п</w:t>
      </w:r>
      <w:r w:rsidR="001479FB">
        <w:rPr>
          <w:rFonts w:ascii="Times New Roman" w:hAnsi="Times New Roman"/>
          <w:sz w:val="24"/>
          <w:szCs w:val="24"/>
        </w:rPr>
        <w:t>роект</w:t>
      </w:r>
      <w:r w:rsidR="00833179">
        <w:rPr>
          <w:rFonts w:ascii="Times New Roman" w:hAnsi="Times New Roman"/>
          <w:sz w:val="24"/>
          <w:szCs w:val="24"/>
        </w:rPr>
        <w:t>а – победителя Конкурса</w:t>
      </w:r>
      <w:r w:rsidR="00577B10">
        <w:rPr>
          <w:rFonts w:ascii="Times New Roman" w:hAnsi="Times New Roman"/>
          <w:sz w:val="24"/>
          <w:szCs w:val="24"/>
        </w:rPr>
        <w:t>.</w:t>
      </w:r>
    </w:p>
    <w:p w14:paraId="017DF58B" w14:textId="77777777" w:rsidR="0087086E" w:rsidRPr="00F82D35" w:rsidRDefault="00FD6022" w:rsidP="0087086E">
      <w:pPr>
        <w:pStyle w:val="a3"/>
        <w:numPr>
          <w:ilvl w:val="1"/>
          <w:numId w:val="23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87086E" w:rsidRPr="00F82D35">
        <w:rPr>
          <w:rFonts w:ascii="Times New Roman" w:hAnsi="Times New Roman"/>
          <w:sz w:val="24"/>
          <w:szCs w:val="24"/>
        </w:rPr>
        <w:t xml:space="preserve">рием </w:t>
      </w:r>
      <w:r w:rsidR="00762AA4">
        <w:rPr>
          <w:rFonts w:ascii="Times New Roman" w:hAnsi="Times New Roman"/>
          <w:sz w:val="24"/>
          <w:szCs w:val="24"/>
        </w:rPr>
        <w:t xml:space="preserve">и рассмотрение </w:t>
      </w:r>
      <w:r w:rsidR="00577B10">
        <w:rPr>
          <w:rFonts w:ascii="Times New Roman" w:hAnsi="Times New Roman"/>
          <w:sz w:val="24"/>
          <w:szCs w:val="24"/>
        </w:rPr>
        <w:t>проектов</w:t>
      </w:r>
      <w:r w:rsidR="0087086E" w:rsidRPr="00F82D35">
        <w:rPr>
          <w:rFonts w:ascii="Times New Roman" w:hAnsi="Times New Roman"/>
          <w:sz w:val="24"/>
          <w:szCs w:val="24"/>
        </w:rPr>
        <w:t xml:space="preserve"> для участия в Конкурсе. </w:t>
      </w:r>
    </w:p>
    <w:p w14:paraId="584184ED" w14:textId="459D307F" w:rsidR="001479FB" w:rsidRPr="00432060" w:rsidRDefault="001479FB" w:rsidP="0087086E">
      <w:pPr>
        <w:pStyle w:val="a3"/>
        <w:numPr>
          <w:ilvl w:val="2"/>
          <w:numId w:val="23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676808">
        <w:rPr>
          <w:rFonts w:ascii="Times New Roman" w:hAnsi="Times New Roman"/>
          <w:b/>
          <w:bCs/>
          <w:sz w:val="24"/>
          <w:szCs w:val="24"/>
        </w:rPr>
        <w:t xml:space="preserve">Прием </w:t>
      </w:r>
      <w:r w:rsidR="00577B10" w:rsidRPr="00676808">
        <w:rPr>
          <w:rFonts w:ascii="Times New Roman" w:hAnsi="Times New Roman"/>
          <w:b/>
          <w:bCs/>
          <w:sz w:val="24"/>
          <w:szCs w:val="24"/>
        </w:rPr>
        <w:t>проектов</w:t>
      </w:r>
      <w:r w:rsidRPr="00676808">
        <w:rPr>
          <w:rFonts w:ascii="Times New Roman" w:hAnsi="Times New Roman"/>
          <w:b/>
          <w:bCs/>
          <w:sz w:val="24"/>
          <w:szCs w:val="24"/>
        </w:rPr>
        <w:t xml:space="preserve"> осуществляется</w:t>
      </w:r>
      <w:r w:rsidRPr="00432060">
        <w:rPr>
          <w:rFonts w:ascii="Times New Roman" w:hAnsi="Times New Roman"/>
          <w:sz w:val="24"/>
          <w:szCs w:val="24"/>
        </w:rPr>
        <w:t xml:space="preserve"> с даты объявления о начале </w:t>
      </w:r>
      <w:r w:rsidR="00F36219">
        <w:rPr>
          <w:rFonts w:ascii="Times New Roman" w:hAnsi="Times New Roman"/>
          <w:sz w:val="24"/>
          <w:szCs w:val="24"/>
        </w:rPr>
        <w:t>Конкурсов</w:t>
      </w:r>
      <w:r w:rsidRPr="00432060">
        <w:rPr>
          <w:rFonts w:ascii="Times New Roman" w:hAnsi="Times New Roman"/>
          <w:sz w:val="24"/>
          <w:szCs w:val="24"/>
        </w:rPr>
        <w:t xml:space="preserve"> </w:t>
      </w:r>
      <w:r w:rsidRPr="00676808">
        <w:rPr>
          <w:rFonts w:ascii="Times New Roman" w:hAnsi="Times New Roman"/>
          <w:b/>
          <w:bCs/>
          <w:sz w:val="24"/>
          <w:szCs w:val="24"/>
        </w:rPr>
        <w:t>до</w:t>
      </w:r>
      <w:r w:rsidRPr="00432060">
        <w:rPr>
          <w:rFonts w:ascii="Times New Roman" w:hAnsi="Times New Roman"/>
          <w:sz w:val="24"/>
          <w:szCs w:val="24"/>
        </w:rPr>
        <w:t xml:space="preserve"> </w:t>
      </w:r>
      <w:r w:rsidR="00306F2E">
        <w:rPr>
          <w:rFonts w:ascii="Times New Roman" w:hAnsi="Times New Roman"/>
          <w:b/>
          <w:bCs/>
          <w:sz w:val="24"/>
          <w:szCs w:val="24"/>
        </w:rPr>
        <w:t>31</w:t>
      </w:r>
      <w:r w:rsidRPr="0067680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06F2E">
        <w:rPr>
          <w:rFonts w:ascii="Times New Roman" w:hAnsi="Times New Roman"/>
          <w:b/>
          <w:bCs/>
          <w:sz w:val="24"/>
          <w:szCs w:val="24"/>
        </w:rPr>
        <w:t>марта</w:t>
      </w:r>
      <w:r w:rsidRPr="00676808">
        <w:rPr>
          <w:rFonts w:ascii="Times New Roman" w:hAnsi="Times New Roman"/>
          <w:b/>
          <w:bCs/>
          <w:sz w:val="24"/>
          <w:szCs w:val="24"/>
        </w:rPr>
        <w:t xml:space="preserve"> 20</w:t>
      </w:r>
      <w:r w:rsidR="00936D61" w:rsidRPr="00676808">
        <w:rPr>
          <w:rFonts w:ascii="Times New Roman" w:hAnsi="Times New Roman"/>
          <w:b/>
          <w:bCs/>
          <w:sz w:val="24"/>
          <w:szCs w:val="24"/>
        </w:rPr>
        <w:t>2</w:t>
      </w:r>
      <w:r w:rsidR="00306F2E">
        <w:rPr>
          <w:rFonts w:ascii="Times New Roman" w:hAnsi="Times New Roman"/>
          <w:b/>
          <w:bCs/>
          <w:sz w:val="24"/>
          <w:szCs w:val="24"/>
        </w:rPr>
        <w:t>2</w:t>
      </w:r>
      <w:r w:rsidRPr="00432060">
        <w:rPr>
          <w:rFonts w:ascii="Times New Roman" w:hAnsi="Times New Roman"/>
          <w:sz w:val="24"/>
          <w:szCs w:val="24"/>
        </w:rPr>
        <w:t xml:space="preserve"> года</w:t>
      </w:r>
      <w:r w:rsidR="00432060" w:rsidRPr="00432060">
        <w:rPr>
          <w:rFonts w:ascii="Times New Roman" w:hAnsi="Times New Roman"/>
          <w:sz w:val="24"/>
          <w:szCs w:val="24"/>
        </w:rPr>
        <w:t>,</w:t>
      </w:r>
      <w:r w:rsidRPr="00432060">
        <w:rPr>
          <w:rFonts w:ascii="Times New Roman" w:hAnsi="Times New Roman"/>
          <w:sz w:val="24"/>
          <w:szCs w:val="24"/>
        </w:rPr>
        <w:t xml:space="preserve"> сроки приема </w:t>
      </w:r>
      <w:r w:rsidR="00577B10">
        <w:rPr>
          <w:rFonts w:ascii="Times New Roman" w:hAnsi="Times New Roman"/>
          <w:sz w:val="24"/>
          <w:szCs w:val="24"/>
        </w:rPr>
        <w:t>проектов</w:t>
      </w:r>
      <w:r w:rsidRPr="00432060">
        <w:rPr>
          <w:rFonts w:ascii="Times New Roman" w:hAnsi="Times New Roman"/>
          <w:sz w:val="24"/>
          <w:szCs w:val="24"/>
        </w:rPr>
        <w:t xml:space="preserve"> могут быть продлены по решению Организатор</w:t>
      </w:r>
      <w:r w:rsidR="00936D61">
        <w:rPr>
          <w:rFonts w:ascii="Times New Roman" w:hAnsi="Times New Roman"/>
          <w:sz w:val="24"/>
          <w:szCs w:val="24"/>
        </w:rPr>
        <w:t>а</w:t>
      </w:r>
      <w:r w:rsidRPr="00432060">
        <w:rPr>
          <w:rFonts w:ascii="Times New Roman" w:hAnsi="Times New Roman"/>
          <w:sz w:val="24"/>
          <w:szCs w:val="24"/>
        </w:rPr>
        <w:t xml:space="preserve">. </w:t>
      </w:r>
    </w:p>
    <w:p w14:paraId="6495511D" w14:textId="2AC4F14C" w:rsidR="001479FB" w:rsidRDefault="0087086E" w:rsidP="0087086E">
      <w:pPr>
        <w:pStyle w:val="a3"/>
        <w:numPr>
          <w:ilvl w:val="2"/>
          <w:numId w:val="23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1479FB">
        <w:rPr>
          <w:rFonts w:ascii="Times New Roman" w:hAnsi="Times New Roman"/>
          <w:sz w:val="24"/>
          <w:szCs w:val="24"/>
        </w:rPr>
        <w:t xml:space="preserve">Участники </w:t>
      </w:r>
      <w:r w:rsidR="00F36219">
        <w:rPr>
          <w:rFonts w:ascii="Times New Roman" w:hAnsi="Times New Roman"/>
          <w:sz w:val="24"/>
          <w:szCs w:val="24"/>
        </w:rPr>
        <w:t>Конкурсов</w:t>
      </w:r>
      <w:r w:rsidRPr="001479FB">
        <w:rPr>
          <w:rFonts w:ascii="Times New Roman" w:hAnsi="Times New Roman"/>
          <w:sz w:val="24"/>
          <w:szCs w:val="24"/>
        </w:rPr>
        <w:t xml:space="preserve"> направляют Организатору </w:t>
      </w:r>
      <w:r w:rsidR="00676808">
        <w:rPr>
          <w:rFonts w:ascii="Times New Roman" w:hAnsi="Times New Roman"/>
          <w:sz w:val="24"/>
          <w:szCs w:val="24"/>
        </w:rPr>
        <w:t xml:space="preserve">проекты </w:t>
      </w:r>
      <w:r w:rsidR="00676808" w:rsidRPr="001479FB">
        <w:rPr>
          <w:rFonts w:ascii="Times New Roman" w:hAnsi="Times New Roman"/>
          <w:sz w:val="24"/>
          <w:szCs w:val="24"/>
        </w:rPr>
        <w:t>в</w:t>
      </w:r>
      <w:r w:rsidRPr="001479FB">
        <w:rPr>
          <w:rFonts w:ascii="Times New Roman" w:hAnsi="Times New Roman"/>
          <w:sz w:val="24"/>
          <w:szCs w:val="24"/>
        </w:rPr>
        <w:t xml:space="preserve"> электронном виде по адресу: </w:t>
      </w:r>
      <w:hyperlink r:id="rId8" w:history="1">
        <w:r w:rsidR="00AD36C1" w:rsidRPr="00C67A01">
          <w:rPr>
            <w:rStyle w:val="a4"/>
            <w:rFonts w:ascii="Times New Roman" w:hAnsi="Times New Roman"/>
            <w:sz w:val="24"/>
            <w:szCs w:val="24"/>
          </w:rPr>
          <w:t>dm-</w:t>
        </w:r>
        <w:r w:rsidR="00AD36C1" w:rsidRPr="00C67A01">
          <w:rPr>
            <w:rStyle w:val="a4"/>
            <w:rFonts w:ascii="Times New Roman" w:hAnsi="Times New Roman"/>
            <w:sz w:val="24"/>
            <w:szCs w:val="24"/>
            <w:lang w:val="en-US"/>
          </w:rPr>
          <w:t>ct</w:t>
        </w:r>
        <w:r w:rsidR="00AD36C1" w:rsidRPr="00C67A01">
          <w:rPr>
            <w:rStyle w:val="a4"/>
            <w:rFonts w:ascii="Times New Roman" w:hAnsi="Times New Roman"/>
            <w:sz w:val="24"/>
            <w:szCs w:val="24"/>
          </w:rPr>
          <w:t>@yandex.ru</w:t>
        </w:r>
      </w:hyperlink>
      <w:r w:rsidR="002F3C8C">
        <w:rPr>
          <w:rFonts w:ascii="Times New Roman" w:hAnsi="Times New Roman"/>
          <w:sz w:val="24"/>
          <w:szCs w:val="24"/>
        </w:rPr>
        <w:t xml:space="preserve"> </w:t>
      </w:r>
      <w:r w:rsidRPr="001479FB">
        <w:rPr>
          <w:rFonts w:ascii="Times New Roman" w:hAnsi="Times New Roman"/>
          <w:sz w:val="24"/>
          <w:szCs w:val="24"/>
        </w:rPr>
        <w:t>с указанием темы письма: «</w:t>
      </w:r>
      <w:r w:rsidR="00577B10">
        <w:rPr>
          <w:rFonts w:ascii="Times New Roman" w:hAnsi="Times New Roman"/>
          <w:sz w:val="24"/>
          <w:szCs w:val="24"/>
        </w:rPr>
        <w:t>Проект</w:t>
      </w:r>
      <w:r w:rsidRPr="001479FB">
        <w:rPr>
          <w:rFonts w:ascii="Times New Roman" w:hAnsi="Times New Roman"/>
          <w:sz w:val="24"/>
          <w:szCs w:val="24"/>
        </w:rPr>
        <w:t xml:space="preserve"> на конкурс профилактик</w:t>
      </w:r>
      <w:r w:rsidR="00936D61">
        <w:rPr>
          <w:rFonts w:ascii="Times New Roman" w:hAnsi="Times New Roman"/>
          <w:sz w:val="24"/>
          <w:szCs w:val="24"/>
        </w:rPr>
        <w:t>и</w:t>
      </w:r>
      <w:r w:rsidRPr="001479FB">
        <w:rPr>
          <w:rFonts w:ascii="Times New Roman" w:hAnsi="Times New Roman"/>
          <w:sz w:val="24"/>
          <w:szCs w:val="24"/>
        </w:rPr>
        <w:t xml:space="preserve"> ПАВ». </w:t>
      </w:r>
    </w:p>
    <w:p w14:paraId="4F55A2BF" w14:textId="7C9C54AB" w:rsidR="0087086E" w:rsidRPr="001479FB" w:rsidRDefault="0087086E" w:rsidP="0087086E">
      <w:pPr>
        <w:pStyle w:val="a3"/>
        <w:numPr>
          <w:ilvl w:val="2"/>
          <w:numId w:val="23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1479FB">
        <w:rPr>
          <w:rFonts w:ascii="Times New Roman" w:hAnsi="Times New Roman"/>
          <w:sz w:val="24"/>
          <w:szCs w:val="24"/>
        </w:rPr>
        <w:t xml:space="preserve">При получении </w:t>
      </w:r>
      <w:r w:rsidR="00577B10">
        <w:rPr>
          <w:rFonts w:ascii="Times New Roman" w:hAnsi="Times New Roman"/>
          <w:sz w:val="24"/>
          <w:szCs w:val="24"/>
        </w:rPr>
        <w:t>проекта</w:t>
      </w:r>
      <w:r w:rsidRPr="001479FB">
        <w:rPr>
          <w:rFonts w:ascii="Times New Roman" w:hAnsi="Times New Roman"/>
          <w:sz w:val="24"/>
          <w:szCs w:val="24"/>
        </w:rPr>
        <w:t>, соответствующе</w:t>
      </w:r>
      <w:r w:rsidR="00577B10">
        <w:rPr>
          <w:rFonts w:ascii="Times New Roman" w:hAnsi="Times New Roman"/>
          <w:sz w:val="24"/>
          <w:szCs w:val="24"/>
        </w:rPr>
        <w:t>го</w:t>
      </w:r>
      <w:r w:rsidRPr="001479FB">
        <w:rPr>
          <w:rFonts w:ascii="Times New Roman" w:hAnsi="Times New Roman"/>
          <w:sz w:val="24"/>
          <w:szCs w:val="24"/>
        </w:rPr>
        <w:t xml:space="preserve"> требованиям настоящего Положения, Организатор направляет Участнику уведомление, содержащее сведения о ее приеме. В случае наличия в </w:t>
      </w:r>
      <w:r w:rsidR="00577B10">
        <w:rPr>
          <w:rFonts w:ascii="Times New Roman" w:hAnsi="Times New Roman"/>
          <w:sz w:val="24"/>
          <w:szCs w:val="24"/>
        </w:rPr>
        <w:t>проекте</w:t>
      </w:r>
      <w:r w:rsidRPr="001479FB">
        <w:rPr>
          <w:rFonts w:ascii="Times New Roman" w:hAnsi="Times New Roman"/>
          <w:sz w:val="24"/>
          <w:szCs w:val="24"/>
        </w:rPr>
        <w:t xml:space="preserve"> нарушений требований настоящего Положения, Организатор направляет Участнику уведомление об отказе в регистрации </w:t>
      </w:r>
      <w:r w:rsidR="00577B10">
        <w:rPr>
          <w:rFonts w:ascii="Times New Roman" w:hAnsi="Times New Roman"/>
          <w:sz w:val="24"/>
          <w:szCs w:val="24"/>
        </w:rPr>
        <w:t>проекта</w:t>
      </w:r>
      <w:r w:rsidRPr="001479FB">
        <w:rPr>
          <w:rFonts w:ascii="Times New Roman" w:hAnsi="Times New Roman"/>
          <w:sz w:val="24"/>
          <w:szCs w:val="24"/>
        </w:rPr>
        <w:t xml:space="preserve"> с </w:t>
      </w:r>
      <w:r w:rsidR="00676808" w:rsidRPr="001479FB">
        <w:rPr>
          <w:rFonts w:ascii="Times New Roman" w:hAnsi="Times New Roman"/>
          <w:sz w:val="24"/>
          <w:szCs w:val="24"/>
        </w:rPr>
        <w:t>указанием перечня</w:t>
      </w:r>
      <w:r w:rsidRPr="001479FB">
        <w:rPr>
          <w:rFonts w:ascii="Times New Roman" w:hAnsi="Times New Roman"/>
          <w:sz w:val="24"/>
          <w:szCs w:val="24"/>
        </w:rPr>
        <w:t xml:space="preserve"> нарушений.</w:t>
      </w:r>
    </w:p>
    <w:p w14:paraId="235151BB" w14:textId="2B8A91CE" w:rsidR="0087086E" w:rsidRPr="00817206" w:rsidRDefault="00833179" w:rsidP="0087086E">
      <w:pPr>
        <w:pStyle w:val="a3"/>
        <w:numPr>
          <w:ilvl w:val="2"/>
          <w:numId w:val="23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Участник /  проект н</w:t>
      </w:r>
      <w:r w:rsidR="0087086E" w:rsidRPr="00817206">
        <w:rPr>
          <w:rFonts w:ascii="Times New Roman" w:hAnsi="Times New Roman"/>
          <w:sz w:val="24"/>
          <w:szCs w:val="24"/>
        </w:rPr>
        <w:t>е допуска</w:t>
      </w:r>
      <w:r>
        <w:rPr>
          <w:rFonts w:ascii="Times New Roman" w:hAnsi="Times New Roman"/>
          <w:sz w:val="24"/>
          <w:szCs w:val="24"/>
        </w:rPr>
        <w:t>е</w:t>
      </w:r>
      <w:r w:rsidR="0087086E" w:rsidRPr="00817206">
        <w:rPr>
          <w:rFonts w:ascii="Times New Roman" w:hAnsi="Times New Roman"/>
          <w:sz w:val="24"/>
          <w:szCs w:val="24"/>
        </w:rPr>
        <w:t>тся к участию в Конкурсе</w:t>
      </w:r>
      <w:r>
        <w:rPr>
          <w:rFonts w:ascii="Times New Roman" w:hAnsi="Times New Roman"/>
          <w:sz w:val="24"/>
          <w:szCs w:val="24"/>
        </w:rPr>
        <w:t>, если</w:t>
      </w:r>
      <w:r w:rsidR="0087086E" w:rsidRPr="00817206">
        <w:rPr>
          <w:rFonts w:ascii="Times New Roman" w:hAnsi="Times New Roman"/>
          <w:sz w:val="24"/>
          <w:szCs w:val="24"/>
        </w:rPr>
        <w:t>:</w:t>
      </w:r>
    </w:p>
    <w:p w14:paraId="01B92C55" w14:textId="5A2F44AF" w:rsidR="0087086E" w:rsidRPr="00F82D35" w:rsidRDefault="0087086E" w:rsidP="0087086E">
      <w:pPr>
        <w:pStyle w:val="a3"/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851" w:firstLine="142"/>
        <w:jc w:val="both"/>
        <w:rPr>
          <w:rFonts w:ascii="Times New Roman" w:hAnsi="Times New Roman"/>
          <w:sz w:val="24"/>
          <w:szCs w:val="24"/>
        </w:rPr>
      </w:pPr>
      <w:r w:rsidRPr="00F82D35">
        <w:rPr>
          <w:rFonts w:ascii="Times New Roman" w:hAnsi="Times New Roman"/>
          <w:sz w:val="24"/>
          <w:szCs w:val="24"/>
        </w:rPr>
        <w:t xml:space="preserve">участник не соответствует требованиям к участникам </w:t>
      </w:r>
      <w:r w:rsidR="00F36219">
        <w:rPr>
          <w:rFonts w:ascii="Times New Roman" w:hAnsi="Times New Roman"/>
          <w:sz w:val="24"/>
          <w:szCs w:val="24"/>
        </w:rPr>
        <w:t>Конкурсов</w:t>
      </w:r>
      <w:r w:rsidRPr="00F82D35">
        <w:rPr>
          <w:rFonts w:ascii="Times New Roman" w:hAnsi="Times New Roman"/>
          <w:sz w:val="24"/>
          <w:szCs w:val="24"/>
        </w:rPr>
        <w:t>, установленным настоящим Положением;</w:t>
      </w:r>
    </w:p>
    <w:p w14:paraId="37E6719A" w14:textId="77777777" w:rsidR="0087086E" w:rsidRPr="00F82D35" w:rsidRDefault="00577B10" w:rsidP="0087086E">
      <w:pPr>
        <w:pStyle w:val="a3"/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851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представленный проект </w:t>
      </w:r>
      <w:r w:rsidR="0087086E" w:rsidRPr="00F82D35">
        <w:rPr>
          <w:rFonts w:ascii="Times New Roman" w:hAnsi="Times New Roman"/>
          <w:sz w:val="24"/>
          <w:szCs w:val="24"/>
        </w:rPr>
        <w:t>не соответствует требованиям, установленным настоящим Положением;</w:t>
      </w:r>
    </w:p>
    <w:p w14:paraId="1EA0E7AF" w14:textId="77777777" w:rsidR="0087086E" w:rsidRPr="00F82D35" w:rsidRDefault="00577B10" w:rsidP="0087086E">
      <w:pPr>
        <w:pStyle w:val="a3"/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851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проект</w:t>
      </w:r>
      <w:r w:rsidR="0087086E" w:rsidRPr="00F82D35">
        <w:rPr>
          <w:rFonts w:ascii="Times New Roman" w:hAnsi="Times New Roman"/>
          <w:sz w:val="24"/>
          <w:szCs w:val="24"/>
        </w:rPr>
        <w:t xml:space="preserve"> поступил Организатору после окончания срока приема </w:t>
      </w:r>
      <w:r>
        <w:rPr>
          <w:rFonts w:ascii="Times New Roman" w:hAnsi="Times New Roman"/>
          <w:sz w:val="24"/>
          <w:szCs w:val="24"/>
        </w:rPr>
        <w:t>проектов</w:t>
      </w:r>
      <w:r w:rsidR="0087086E" w:rsidRPr="00F82D35">
        <w:rPr>
          <w:rFonts w:ascii="Times New Roman" w:hAnsi="Times New Roman"/>
          <w:sz w:val="24"/>
          <w:szCs w:val="24"/>
        </w:rPr>
        <w:t xml:space="preserve">; </w:t>
      </w:r>
    </w:p>
    <w:p w14:paraId="1DE4DAAD" w14:textId="77777777" w:rsidR="0087086E" w:rsidRPr="00817206" w:rsidRDefault="0087086E" w:rsidP="0087086E">
      <w:pPr>
        <w:pStyle w:val="a3"/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851" w:firstLine="142"/>
        <w:jc w:val="both"/>
        <w:rPr>
          <w:rFonts w:ascii="Times New Roman" w:hAnsi="Times New Roman"/>
          <w:sz w:val="24"/>
          <w:szCs w:val="24"/>
        </w:rPr>
      </w:pPr>
      <w:r w:rsidRPr="00817206">
        <w:rPr>
          <w:rFonts w:ascii="Times New Roman" w:hAnsi="Times New Roman"/>
          <w:sz w:val="24"/>
          <w:szCs w:val="24"/>
        </w:rPr>
        <w:t>проект</w:t>
      </w:r>
      <w:r w:rsidR="00103FB3">
        <w:rPr>
          <w:rFonts w:ascii="Times New Roman" w:hAnsi="Times New Roman"/>
          <w:sz w:val="24"/>
          <w:szCs w:val="24"/>
        </w:rPr>
        <w:t xml:space="preserve"> </w:t>
      </w:r>
      <w:r w:rsidRPr="00817206">
        <w:rPr>
          <w:rFonts w:ascii="Times New Roman" w:hAnsi="Times New Roman"/>
          <w:sz w:val="24"/>
          <w:szCs w:val="24"/>
        </w:rPr>
        <w:t>не соответствует направлениям, указанным в пункте 5 настоящего Положения;</w:t>
      </w:r>
    </w:p>
    <w:p w14:paraId="6FA5D7DE" w14:textId="6E3860C4" w:rsidR="0087086E" w:rsidRPr="00F82D35" w:rsidRDefault="0087086E" w:rsidP="0087086E">
      <w:pPr>
        <w:pStyle w:val="a3"/>
        <w:widowControl w:val="0"/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851" w:firstLine="142"/>
        <w:jc w:val="both"/>
        <w:rPr>
          <w:rFonts w:ascii="Times New Roman" w:hAnsi="Times New Roman"/>
          <w:sz w:val="24"/>
          <w:szCs w:val="24"/>
        </w:rPr>
      </w:pPr>
      <w:r w:rsidRPr="00F82D35">
        <w:rPr>
          <w:rFonts w:ascii="Times New Roman" w:hAnsi="Times New Roman"/>
          <w:sz w:val="24"/>
          <w:szCs w:val="24"/>
        </w:rPr>
        <w:t xml:space="preserve">сроки реализации </w:t>
      </w:r>
      <w:r w:rsidRPr="00577B10">
        <w:rPr>
          <w:rFonts w:ascii="Times New Roman" w:hAnsi="Times New Roman"/>
          <w:color w:val="000000" w:themeColor="text1"/>
          <w:sz w:val="24"/>
          <w:szCs w:val="24"/>
        </w:rPr>
        <w:t>проекта</w:t>
      </w:r>
      <w:r w:rsidRPr="00103FB3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F82D35">
        <w:rPr>
          <w:rFonts w:ascii="Times New Roman" w:hAnsi="Times New Roman"/>
          <w:sz w:val="24"/>
          <w:szCs w:val="24"/>
        </w:rPr>
        <w:t xml:space="preserve">выходят </w:t>
      </w:r>
      <w:r w:rsidR="00676808" w:rsidRPr="00F82D35">
        <w:rPr>
          <w:rFonts w:ascii="Times New Roman" w:hAnsi="Times New Roman"/>
          <w:sz w:val="24"/>
          <w:szCs w:val="24"/>
        </w:rPr>
        <w:t>за рамки,</w:t>
      </w:r>
      <w:r w:rsidRPr="00F82D35">
        <w:rPr>
          <w:rFonts w:ascii="Times New Roman" w:hAnsi="Times New Roman"/>
          <w:sz w:val="24"/>
          <w:szCs w:val="24"/>
        </w:rPr>
        <w:t xml:space="preserve"> </w:t>
      </w:r>
      <w:r w:rsidR="00936D61">
        <w:rPr>
          <w:rFonts w:ascii="Times New Roman" w:hAnsi="Times New Roman"/>
          <w:sz w:val="24"/>
          <w:szCs w:val="24"/>
        </w:rPr>
        <w:t>указанные в пункте 5.5 настоящего Положения</w:t>
      </w:r>
      <w:r>
        <w:rPr>
          <w:rFonts w:ascii="Times New Roman" w:hAnsi="Times New Roman"/>
          <w:sz w:val="24"/>
          <w:szCs w:val="24"/>
        </w:rPr>
        <w:t>.</w:t>
      </w:r>
    </w:p>
    <w:p w14:paraId="48574241" w14:textId="77777777" w:rsidR="0087086E" w:rsidRDefault="0087086E" w:rsidP="0087086E">
      <w:pPr>
        <w:widowControl w:val="0"/>
        <w:autoSpaceDE w:val="0"/>
        <w:autoSpaceDN w:val="0"/>
        <w:adjustRightInd w:val="0"/>
        <w:spacing w:after="0" w:line="240" w:lineRule="auto"/>
        <w:ind w:left="567" w:firstLine="0"/>
        <w:jc w:val="both"/>
        <w:rPr>
          <w:szCs w:val="24"/>
        </w:rPr>
      </w:pPr>
      <w:r w:rsidRPr="00F82D35">
        <w:rPr>
          <w:szCs w:val="24"/>
        </w:rPr>
        <w:t xml:space="preserve">Не может являться основанием для отказа в регистрации в Конкурсе наличие в </w:t>
      </w:r>
      <w:r w:rsidR="008F2A76">
        <w:rPr>
          <w:szCs w:val="24"/>
        </w:rPr>
        <w:t xml:space="preserve">проекте </w:t>
      </w:r>
      <w:r w:rsidRPr="00F82D35">
        <w:rPr>
          <w:szCs w:val="24"/>
        </w:rPr>
        <w:t>описок, опечаток, орфографических и арифметических ошибок, за исключением случаев, когда такие ошибки имеют существенное значение для оценки содержания представленных документов.</w:t>
      </w:r>
    </w:p>
    <w:p w14:paraId="569592F3" w14:textId="397610E2" w:rsidR="001479FB" w:rsidRPr="00867943" w:rsidRDefault="001479FB" w:rsidP="001479FB">
      <w:pPr>
        <w:widowControl w:val="0"/>
        <w:autoSpaceDE w:val="0"/>
        <w:autoSpaceDN w:val="0"/>
        <w:adjustRightInd w:val="0"/>
        <w:spacing w:after="0" w:line="240" w:lineRule="auto"/>
        <w:ind w:firstLine="0"/>
        <w:jc w:val="both"/>
        <w:rPr>
          <w:szCs w:val="24"/>
        </w:rPr>
      </w:pPr>
      <w:r w:rsidRPr="00867943">
        <w:rPr>
          <w:szCs w:val="24"/>
        </w:rPr>
        <w:t xml:space="preserve">7.5.   </w:t>
      </w:r>
      <w:r w:rsidR="008F2A76">
        <w:rPr>
          <w:szCs w:val="24"/>
        </w:rPr>
        <w:t>Оценка проектов, о</w:t>
      </w:r>
      <w:r w:rsidR="00762AA4" w:rsidRPr="00867943">
        <w:rPr>
          <w:szCs w:val="24"/>
        </w:rPr>
        <w:t>тбор победителей</w:t>
      </w:r>
      <w:r w:rsidR="008F2A76">
        <w:rPr>
          <w:szCs w:val="24"/>
        </w:rPr>
        <w:t xml:space="preserve"> </w:t>
      </w:r>
      <w:r w:rsidR="00F36219">
        <w:rPr>
          <w:szCs w:val="24"/>
        </w:rPr>
        <w:t>Конкурсов</w:t>
      </w:r>
      <w:r w:rsidR="008F2A76">
        <w:rPr>
          <w:szCs w:val="24"/>
        </w:rPr>
        <w:t xml:space="preserve"> </w:t>
      </w:r>
      <w:r w:rsidR="00762AA4" w:rsidRPr="00867943">
        <w:rPr>
          <w:szCs w:val="24"/>
        </w:rPr>
        <w:t>и реализация Проектов победителей.</w:t>
      </w:r>
    </w:p>
    <w:p w14:paraId="43335E3A" w14:textId="1F241943" w:rsidR="00762AA4" w:rsidRPr="00867943" w:rsidRDefault="00762AA4" w:rsidP="00867943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szCs w:val="24"/>
        </w:rPr>
      </w:pPr>
      <w:r w:rsidRPr="00867943">
        <w:rPr>
          <w:szCs w:val="24"/>
        </w:rPr>
        <w:lastRenderedPageBreak/>
        <w:t xml:space="preserve">7.5.1. Конкурсная комиссия оценивает </w:t>
      </w:r>
      <w:r w:rsidR="008F2A76">
        <w:rPr>
          <w:szCs w:val="24"/>
        </w:rPr>
        <w:t>проекты</w:t>
      </w:r>
      <w:r w:rsidRPr="00867943">
        <w:rPr>
          <w:szCs w:val="24"/>
        </w:rPr>
        <w:t xml:space="preserve"> на участие в Конкурсе в </w:t>
      </w:r>
      <w:r w:rsidR="00867943" w:rsidRPr="00867943">
        <w:rPr>
          <w:szCs w:val="24"/>
        </w:rPr>
        <w:t>соответствии</w:t>
      </w:r>
      <w:r w:rsidRPr="00867943">
        <w:rPr>
          <w:szCs w:val="24"/>
        </w:rPr>
        <w:t xml:space="preserve"> с настоящим     Положением и формируется список победителей </w:t>
      </w:r>
      <w:r w:rsidR="00F36219">
        <w:rPr>
          <w:szCs w:val="24"/>
        </w:rPr>
        <w:t>Конкурсов</w:t>
      </w:r>
      <w:r w:rsidRPr="00867943">
        <w:rPr>
          <w:szCs w:val="24"/>
        </w:rPr>
        <w:t>.</w:t>
      </w:r>
    </w:p>
    <w:p w14:paraId="24B2AAC4" w14:textId="45ABF784" w:rsidR="00762AA4" w:rsidRPr="00F82D35" w:rsidRDefault="00867943" w:rsidP="00867943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szCs w:val="24"/>
        </w:rPr>
      </w:pPr>
      <w:r>
        <w:rPr>
          <w:szCs w:val="24"/>
        </w:rPr>
        <w:t>7.5.2.</w:t>
      </w:r>
      <w:r w:rsidR="00676808">
        <w:rPr>
          <w:szCs w:val="24"/>
        </w:rPr>
        <w:t xml:space="preserve"> </w:t>
      </w:r>
      <w:r w:rsidR="00762AA4" w:rsidRPr="00867943">
        <w:rPr>
          <w:szCs w:val="24"/>
        </w:rPr>
        <w:t xml:space="preserve">Победитель </w:t>
      </w:r>
      <w:r w:rsidR="00833179">
        <w:rPr>
          <w:szCs w:val="24"/>
        </w:rPr>
        <w:t xml:space="preserve">каждого </w:t>
      </w:r>
      <w:r w:rsidR="00F36219">
        <w:rPr>
          <w:szCs w:val="24"/>
        </w:rPr>
        <w:t>Конкурс</w:t>
      </w:r>
      <w:r w:rsidR="00833179">
        <w:rPr>
          <w:szCs w:val="24"/>
        </w:rPr>
        <w:t>а</w:t>
      </w:r>
      <w:r w:rsidR="00762AA4" w:rsidRPr="00867943">
        <w:rPr>
          <w:szCs w:val="24"/>
        </w:rPr>
        <w:t xml:space="preserve"> получает право на заключение с Организатором </w:t>
      </w:r>
      <w:r w:rsidR="00F36219">
        <w:rPr>
          <w:szCs w:val="24"/>
        </w:rPr>
        <w:t>Конкурсов</w:t>
      </w:r>
      <w:r w:rsidR="00762AA4" w:rsidRPr="00867943">
        <w:rPr>
          <w:szCs w:val="24"/>
        </w:rPr>
        <w:t xml:space="preserve"> соглашения на совместную реализацию своего проекта. В течение 10</w:t>
      </w:r>
      <w:r w:rsidR="00AD36C1" w:rsidRPr="00AD36C1">
        <w:rPr>
          <w:szCs w:val="24"/>
        </w:rPr>
        <w:t xml:space="preserve"> </w:t>
      </w:r>
      <w:r w:rsidR="00AD36C1">
        <w:rPr>
          <w:szCs w:val="24"/>
        </w:rPr>
        <w:t>рабочих</w:t>
      </w:r>
      <w:r w:rsidR="00762AA4" w:rsidRPr="00867943">
        <w:rPr>
          <w:szCs w:val="24"/>
        </w:rPr>
        <w:t xml:space="preserve"> дней со дня заседания Конкурсной комиссии Организатор направляет победителям проект соглашения о совместной </w:t>
      </w:r>
      <w:r w:rsidR="00762AA4" w:rsidRPr="00713D09">
        <w:rPr>
          <w:szCs w:val="24"/>
        </w:rPr>
        <w:t xml:space="preserve">реализации проекта для подписания. В случае отказа победителя от подписания соглашения проект не подлежит реализации в рамках </w:t>
      </w:r>
      <w:r w:rsidR="00F36219">
        <w:rPr>
          <w:szCs w:val="24"/>
        </w:rPr>
        <w:t>Конкурсов</w:t>
      </w:r>
      <w:r w:rsidR="00762AA4" w:rsidRPr="00713D09">
        <w:rPr>
          <w:szCs w:val="24"/>
        </w:rPr>
        <w:t>.</w:t>
      </w:r>
    </w:p>
    <w:p w14:paraId="754DF6EB" w14:textId="77777777" w:rsidR="0087086E" w:rsidRPr="00713D09" w:rsidRDefault="00762AA4" w:rsidP="0087086E">
      <w:pPr>
        <w:pStyle w:val="a3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7.5.3.</w:t>
      </w:r>
      <w:r w:rsidR="0087086E">
        <w:rPr>
          <w:rFonts w:ascii="Times New Roman" w:hAnsi="Times New Roman"/>
          <w:sz w:val="24"/>
          <w:szCs w:val="24"/>
        </w:rPr>
        <w:tab/>
      </w:r>
      <w:r w:rsidR="0087086E" w:rsidRPr="00713D09">
        <w:rPr>
          <w:rFonts w:ascii="Times New Roman" w:hAnsi="Times New Roman"/>
          <w:sz w:val="24"/>
          <w:szCs w:val="24"/>
        </w:rPr>
        <w:t xml:space="preserve">На период реализации проекта Победитель передает Организатору неисключительные права на использование проекта. Объем неисключительных прав указывается в заключаемом соглашении. Проект соглашения о совместной реализации проекта изложен в </w:t>
      </w:r>
      <w:r w:rsidR="0087086E">
        <w:rPr>
          <w:rFonts w:ascii="Times New Roman" w:hAnsi="Times New Roman"/>
          <w:sz w:val="24"/>
          <w:szCs w:val="24"/>
        </w:rPr>
        <w:t>П</w:t>
      </w:r>
      <w:r w:rsidR="0087086E" w:rsidRPr="00713D09">
        <w:rPr>
          <w:rFonts w:ascii="Times New Roman" w:hAnsi="Times New Roman"/>
          <w:sz w:val="24"/>
          <w:szCs w:val="24"/>
        </w:rPr>
        <w:t>риложении 2 к настоящему Положению.</w:t>
      </w:r>
    </w:p>
    <w:p w14:paraId="4B068DC8" w14:textId="77777777" w:rsidR="0087086E" w:rsidRPr="00F82D35" w:rsidRDefault="00762AA4" w:rsidP="0087086E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szCs w:val="24"/>
        </w:rPr>
      </w:pPr>
      <w:r>
        <w:rPr>
          <w:szCs w:val="24"/>
        </w:rPr>
        <w:t>7.5.4.</w:t>
      </w:r>
      <w:r w:rsidR="0087086E">
        <w:rPr>
          <w:szCs w:val="24"/>
        </w:rPr>
        <w:t xml:space="preserve"> </w:t>
      </w:r>
      <w:r w:rsidR="0087086E">
        <w:rPr>
          <w:szCs w:val="24"/>
        </w:rPr>
        <w:tab/>
      </w:r>
      <w:r w:rsidR="0087086E" w:rsidRPr="00F82D35">
        <w:rPr>
          <w:szCs w:val="24"/>
        </w:rPr>
        <w:t>Организатор вправе расторгнуть с Автором проекта соглашение на совместную реализацию проекта в случае, если Автор проекта не принимает участие в реализации проекта.</w:t>
      </w:r>
    </w:p>
    <w:p w14:paraId="557A0799" w14:textId="77777777" w:rsidR="0087086E" w:rsidRPr="00F82D35" w:rsidRDefault="0087086E" w:rsidP="0087086E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szCs w:val="24"/>
        </w:rPr>
      </w:pPr>
    </w:p>
    <w:p w14:paraId="45825F89" w14:textId="77777777" w:rsidR="0087086E" w:rsidRPr="00F82D35" w:rsidRDefault="0087086E" w:rsidP="0087086E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center"/>
        <w:outlineLvl w:val="1"/>
        <w:rPr>
          <w:szCs w:val="24"/>
        </w:rPr>
      </w:pPr>
      <w:bookmarkStart w:id="3" w:name="Par121"/>
      <w:bookmarkEnd w:id="3"/>
      <w:r>
        <w:rPr>
          <w:szCs w:val="24"/>
        </w:rPr>
        <w:t>8</w:t>
      </w:r>
      <w:r w:rsidRPr="00F82D35">
        <w:rPr>
          <w:szCs w:val="24"/>
        </w:rPr>
        <w:t>. Конкурсная комиссия</w:t>
      </w:r>
    </w:p>
    <w:p w14:paraId="3597D446" w14:textId="7116CA9B" w:rsidR="0087086E" w:rsidRPr="00F82D35" w:rsidRDefault="0087086E" w:rsidP="0087086E">
      <w:pPr>
        <w:widowControl w:val="0"/>
        <w:numPr>
          <w:ilvl w:val="1"/>
          <w:numId w:val="24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szCs w:val="24"/>
        </w:rPr>
      </w:pPr>
      <w:r w:rsidRPr="00F82D35">
        <w:rPr>
          <w:szCs w:val="24"/>
        </w:rPr>
        <w:t xml:space="preserve">С целью обеспечения оптимального отбора проектов создается конкурсная комиссия (далее </w:t>
      </w:r>
      <w:r w:rsidR="00833179">
        <w:rPr>
          <w:szCs w:val="24"/>
        </w:rPr>
        <w:t>–</w:t>
      </w:r>
      <w:r w:rsidRPr="00F82D35">
        <w:rPr>
          <w:szCs w:val="24"/>
        </w:rPr>
        <w:t xml:space="preserve"> Комиссия).</w:t>
      </w:r>
    </w:p>
    <w:p w14:paraId="1CB7628A" w14:textId="486A110A" w:rsidR="0087086E" w:rsidRPr="00867943" w:rsidRDefault="0087086E" w:rsidP="0087086E">
      <w:pPr>
        <w:widowControl w:val="0"/>
        <w:numPr>
          <w:ilvl w:val="1"/>
          <w:numId w:val="2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szCs w:val="24"/>
        </w:rPr>
      </w:pPr>
      <w:r w:rsidRPr="00867943">
        <w:rPr>
          <w:color w:val="000000"/>
          <w:szCs w:val="24"/>
        </w:rPr>
        <w:t xml:space="preserve">В состав Комиссии входят представитель департамента культуры и молодежной политики администрации города Перми (1 чел.), МАУ «Дворец молодежи» города Перми (1 чел.), </w:t>
      </w:r>
      <w:r w:rsidRPr="00867943">
        <w:rPr>
          <w:rStyle w:val="a5"/>
          <w:b w:val="0"/>
        </w:rPr>
        <w:t>департамента общественной безопасности</w:t>
      </w:r>
      <w:r w:rsidR="008F5D14" w:rsidRPr="00867943">
        <w:rPr>
          <w:rStyle w:val="a5"/>
          <w:b w:val="0"/>
        </w:rPr>
        <w:t xml:space="preserve"> </w:t>
      </w:r>
      <w:r w:rsidRPr="00867943">
        <w:t>администрации города Перми (1 чел</w:t>
      </w:r>
      <w:r w:rsidR="00676808">
        <w:t>.</w:t>
      </w:r>
      <w:r w:rsidRPr="00867943">
        <w:t>)</w:t>
      </w:r>
      <w:r w:rsidR="00A16FF4" w:rsidRPr="00867943">
        <w:t xml:space="preserve">. </w:t>
      </w:r>
    </w:p>
    <w:p w14:paraId="424C0B32" w14:textId="77777777" w:rsidR="0087086E" w:rsidRPr="00F82D35" w:rsidRDefault="0087086E" w:rsidP="0087086E">
      <w:pPr>
        <w:widowControl w:val="0"/>
        <w:numPr>
          <w:ilvl w:val="1"/>
          <w:numId w:val="24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szCs w:val="24"/>
        </w:rPr>
      </w:pPr>
      <w:r w:rsidRPr="00F82D35">
        <w:rPr>
          <w:szCs w:val="24"/>
        </w:rPr>
        <w:t>Основные задачи Комиссии:</w:t>
      </w:r>
    </w:p>
    <w:p w14:paraId="7A564671" w14:textId="77777777" w:rsidR="0087086E" w:rsidRPr="00F82D35" w:rsidRDefault="0087086E" w:rsidP="0087086E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709" w:firstLine="142"/>
        <w:jc w:val="both"/>
        <w:rPr>
          <w:szCs w:val="24"/>
        </w:rPr>
      </w:pPr>
      <w:r w:rsidRPr="00F82D35">
        <w:rPr>
          <w:szCs w:val="24"/>
        </w:rPr>
        <w:t>создание для участников равных конкурентных условий путем обеспечения объективности оценки представленных на Конкурс проектов;</w:t>
      </w:r>
    </w:p>
    <w:p w14:paraId="5AD94F9D" w14:textId="3EA8E36A" w:rsidR="0087086E" w:rsidRPr="00F82D35" w:rsidRDefault="0087086E" w:rsidP="0087086E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709" w:firstLine="142"/>
        <w:jc w:val="both"/>
        <w:rPr>
          <w:szCs w:val="24"/>
        </w:rPr>
      </w:pPr>
      <w:r w:rsidRPr="00F82D35">
        <w:rPr>
          <w:szCs w:val="24"/>
        </w:rPr>
        <w:t xml:space="preserve">соблюдение принципа прозрачности и гласности результатов </w:t>
      </w:r>
      <w:r w:rsidR="00F36219">
        <w:rPr>
          <w:szCs w:val="24"/>
        </w:rPr>
        <w:t>Конкурсов</w:t>
      </w:r>
      <w:r w:rsidRPr="00F82D35">
        <w:rPr>
          <w:szCs w:val="24"/>
        </w:rPr>
        <w:t>.</w:t>
      </w:r>
    </w:p>
    <w:p w14:paraId="5DD02FE5" w14:textId="77777777" w:rsidR="0087086E" w:rsidRPr="00F82D35" w:rsidRDefault="0087086E" w:rsidP="0087086E">
      <w:pPr>
        <w:widowControl w:val="0"/>
        <w:numPr>
          <w:ilvl w:val="1"/>
          <w:numId w:val="24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szCs w:val="24"/>
        </w:rPr>
      </w:pPr>
      <w:r w:rsidRPr="00F82D35">
        <w:rPr>
          <w:szCs w:val="24"/>
        </w:rPr>
        <w:t>Полномочия Комиссии:</w:t>
      </w:r>
    </w:p>
    <w:p w14:paraId="16CA59AF" w14:textId="77BAADF7" w:rsidR="0087086E" w:rsidRPr="00F82D35" w:rsidRDefault="0087086E" w:rsidP="0087086E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firstLine="131"/>
        <w:jc w:val="both"/>
        <w:rPr>
          <w:szCs w:val="24"/>
        </w:rPr>
      </w:pPr>
      <w:r w:rsidRPr="00F82D35">
        <w:rPr>
          <w:szCs w:val="24"/>
        </w:rPr>
        <w:t xml:space="preserve">определение победителей </w:t>
      </w:r>
      <w:r w:rsidR="00F36219">
        <w:rPr>
          <w:szCs w:val="24"/>
        </w:rPr>
        <w:t>Конкурсов</w:t>
      </w:r>
      <w:r w:rsidRPr="00F82D35">
        <w:rPr>
          <w:szCs w:val="24"/>
        </w:rPr>
        <w:t>;</w:t>
      </w:r>
    </w:p>
    <w:p w14:paraId="6BDF3ADB" w14:textId="2A3CF2BD" w:rsidR="0087086E" w:rsidRPr="00F82D35" w:rsidRDefault="0087086E" w:rsidP="0087086E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firstLine="131"/>
        <w:jc w:val="both"/>
        <w:rPr>
          <w:szCs w:val="24"/>
        </w:rPr>
      </w:pPr>
      <w:r w:rsidRPr="00F82D35">
        <w:rPr>
          <w:szCs w:val="24"/>
        </w:rPr>
        <w:t>оформление протокол</w:t>
      </w:r>
      <w:r w:rsidR="00833179">
        <w:rPr>
          <w:szCs w:val="24"/>
        </w:rPr>
        <w:t>ов</w:t>
      </w:r>
      <w:r>
        <w:rPr>
          <w:szCs w:val="24"/>
        </w:rPr>
        <w:t xml:space="preserve"> </w:t>
      </w:r>
      <w:r w:rsidR="00F36219">
        <w:rPr>
          <w:szCs w:val="24"/>
        </w:rPr>
        <w:t>Конкурсов</w:t>
      </w:r>
      <w:r>
        <w:rPr>
          <w:szCs w:val="24"/>
        </w:rPr>
        <w:t>.</w:t>
      </w:r>
    </w:p>
    <w:p w14:paraId="6DE1CACF" w14:textId="77777777" w:rsidR="0087086E" w:rsidRPr="00F82D35" w:rsidRDefault="0087086E" w:rsidP="0087086E">
      <w:pPr>
        <w:widowControl w:val="0"/>
        <w:numPr>
          <w:ilvl w:val="1"/>
          <w:numId w:val="24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szCs w:val="24"/>
        </w:rPr>
      </w:pPr>
      <w:r w:rsidRPr="00F82D35">
        <w:rPr>
          <w:szCs w:val="24"/>
        </w:rPr>
        <w:t>Техническое обеспечение работы Комиссии осуществляется Организатором</w:t>
      </w:r>
      <w:r>
        <w:rPr>
          <w:szCs w:val="24"/>
        </w:rPr>
        <w:t>.</w:t>
      </w:r>
    </w:p>
    <w:p w14:paraId="0A2E4CBB" w14:textId="77777777" w:rsidR="0087086E" w:rsidRPr="00F82D35" w:rsidRDefault="0087086E" w:rsidP="0087086E">
      <w:pPr>
        <w:widowControl w:val="0"/>
        <w:numPr>
          <w:ilvl w:val="1"/>
          <w:numId w:val="24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szCs w:val="24"/>
        </w:rPr>
      </w:pPr>
      <w:r w:rsidRPr="00F82D35">
        <w:rPr>
          <w:szCs w:val="24"/>
        </w:rPr>
        <w:t xml:space="preserve">Организатор в течение </w:t>
      </w:r>
      <w:r w:rsidR="006630D4">
        <w:rPr>
          <w:szCs w:val="24"/>
        </w:rPr>
        <w:t>10</w:t>
      </w:r>
      <w:r>
        <w:rPr>
          <w:szCs w:val="24"/>
        </w:rPr>
        <w:t xml:space="preserve"> (</w:t>
      </w:r>
      <w:r w:rsidR="006630D4">
        <w:rPr>
          <w:szCs w:val="24"/>
        </w:rPr>
        <w:t>десяти</w:t>
      </w:r>
      <w:r>
        <w:rPr>
          <w:szCs w:val="24"/>
        </w:rPr>
        <w:t>)</w:t>
      </w:r>
      <w:r w:rsidRPr="00F82D35">
        <w:rPr>
          <w:szCs w:val="24"/>
        </w:rPr>
        <w:t xml:space="preserve"> рабоч</w:t>
      </w:r>
      <w:r w:rsidR="008F2A76">
        <w:rPr>
          <w:szCs w:val="24"/>
        </w:rPr>
        <w:t>их</w:t>
      </w:r>
      <w:r w:rsidRPr="00F82D35">
        <w:rPr>
          <w:szCs w:val="24"/>
        </w:rPr>
        <w:t xml:space="preserve"> дня с даты окончания приема </w:t>
      </w:r>
      <w:r w:rsidR="008F2A76">
        <w:rPr>
          <w:szCs w:val="24"/>
        </w:rPr>
        <w:t>проектов</w:t>
      </w:r>
      <w:r w:rsidRPr="00F82D35">
        <w:rPr>
          <w:szCs w:val="24"/>
        </w:rPr>
        <w:t xml:space="preserve"> направляет членам Комиссии все </w:t>
      </w:r>
      <w:r w:rsidR="008F2A76">
        <w:rPr>
          <w:szCs w:val="24"/>
        </w:rPr>
        <w:t>проекты</w:t>
      </w:r>
      <w:r w:rsidRPr="00F82D35">
        <w:rPr>
          <w:szCs w:val="24"/>
        </w:rPr>
        <w:t xml:space="preserve">, соответствующие требованиям настоящего Положения. </w:t>
      </w:r>
    </w:p>
    <w:p w14:paraId="2D425A35" w14:textId="77777777" w:rsidR="00170BAB" w:rsidRDefault="00170BAB" w:rsidP="00170BAB">
      <w:pPr>
        <w:widowControl w:val="0"/>
        <w:numPr>
          <w:ilvl w:val="1"/>
          <w:numId w:val="24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szCs w:val="24"/>
        </w:rPr>
      </w:pPr>
      <w:r w:rsidRPr="00F82D35">
        <w:rPr>
          <w:szCs w:val="24"/>
        </w:rPr>
        <w:t xml:space="preserve">При возникновении в процессе рассмотрения </w:t>
      </w:r>
      <w:r w:rsidR="008F2A76">
        <w:rPr>
          <w:szCs w:val="24"/>
        </w:rPr>
        <w:t>проектов</w:t>
      </w:r>
      <w:r w:rsidRPr="00F82D35">
        <w:rPr>
          <w:szCs w:val="24"/>
        </w:rPr>
        <w:t xml:space="preserve"> на участие в </w:t>
      </w:r>
      <w:r>
        <w:rPr>
          <w:szCs w:val="24"/>
        </w:rPr>
        <w:t>К</w:t>
      </w:r>
      <w:r w:rsidRPr="00F82D35">
        <w:rPr>
          <w:szCs w:val="24"/>
        </w:rPr>
        <w:t xml:space="preserve">онкурсе вопросов, требующих специальных знаний, также в целях дополнительной проверки соответствия </w:t>
      </w:r>
      <w:r w:rsidR="008F2A76">
        <w:rPr>
          <w:szCs w:val="24"/>
        </w:rPr>
        <w:t>проектов</w:t>
      </w:r>
      <w:r w:rsidRPr="00F82D35">
        <w:rPr>
          <w:szCs w:val="24"/>
        </w:rPr>
        <w:t xml:space="preserve"> требованиям настоящего Положения, Комиссия вправе привлекать/приглашать на свои заседания независимых специалистов для разъяснения таких вопросов.</w:t>
      </w:r>
    </w:p>
    <w:p w14:paraId="658B668A" w14:textId="21949F47" w:rsidR="0087086E" w:rsidRPr="00387AE4" w:rsidRDefault="0087086E" w:rsidP="0087086E">
      <w:pPr>
        <w:widowControl w:val="0"/>
        <w:numPr>
          <w:ilvl w:val="1"/>
          <w:numId w:val="24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szCs w:val="24"/>
        </w:rPr>
      </w:pPr>
      <w:r w:rsidRPr="00170BAB">
        <w:rPr>
          <w:szCs w:val="24"/>
        </w:rPr>
        <w:t xml:space="preserve">Каждый член Комиссии </w:t>
      </w:r>
      <w:r w:rsidR="005A45EF" w:rsidRPr="00170BAB">
        <w:rPr>
          <w:szCs w:val="24"/>
        </w:rPr>
        <w:t xml:space="preserve">заочно </w:t>
      </w:r>
      <w:r w:rsidRPr="00170BAB">
        <w:rPr>
          <w:szCs w:val="24"/>
        </w:rPr>
        <w:t xml:space="preserve">оценивает проекты </w:t>
      </w:r>
      <w:r w:rsidR="00A623D7" w:rsidRPr="00170BAB">
        <w:rPr>
          <w:szCs w:val="24"/>
        </w:rPr>
        <w:t>в соответствии</w:t>
      </w:r>
      <w:r w:rsidR="00A623D7" w:rsidRPr="00387AE4">
        <w:rPr>
          <w:szCs w:val="24"/>
        </w:rPr>
        <w:t xml:space="preserve"> с критериями,</w:t>
      </w:r>
      <w:r w:rsidRPr="00387AE4">
        <w:rPr>
          <w:szCs w:val="24"/>
        </w:rPr>
        <w:t xml:space="preserve"> прописанными в Оценочном листе (Приложение 3 к настоящему </w:t>
      </w:r>
      <w:r w:rsidR="00170BAB">
        <w:rPr>
          <w:szCs w:val="24"/>
        </w:rPr>
        <w:t>П</w:t>
      </w:r>
      <w:r w:rsidRPr="00387AE4">
        <w:rPr>
          <w:szCs w:val="24"/>
        </w:rPr>
        <w:t xml:space="preserve">оложению) по балловой системе от 0 до 3 баллов (где 0 – полное несоответствие целям </w:t>
      </w:r>
      <w:r w:rsidR="00F36219">
        <w:rPr>
          <w:szCs w:val="24"/>
        </w:rPr>
        <w:t>Конкурсов</w:t>
      </w:r>
      <w:r w:rsidRPr="00387AE4">
        <w:rPr>
          <w:szCs w:val="24"/>
        </w:rPr>
        <w:t xml:space="preserve">, 3 – полное соответствие целям </w:t>
      </w:r>
      <w:r w:rsidR="00F36219">
        <w:rPr>
          <w:szCs w:val="24"/>
        </w:rPr>
        <w:t>Конкурсов</w:t>
      </w:r>
      <w:r w:rsidRPr="00387AE4">
        <w:rPr>
          <w:szCs w:val="24"/>
        </w:rPr>
        <w:t xml:space="preserve">). Максимальное количество баллов – </w:t>
      </w:r>
      <w:r w:rsidRPr="008F2A76">
        <w:rPr>
          <w:szCs w:val="24"/>
        </w:rPr>
        <w:t>45 (сорок пять)</w:t>
      </w:r>
      <w:r w:rsidRPr="00387AE4">
        <w:rPr>
          <w:szCs w:val="24"/>
        </w:rPr>
        <w:t xml:space="preserve"> баллов.</w:t>
      </w:r>
    </w:p>
    <w:p w14:paraId="2FE99A52" w14:textId="77777777" w:rsidR="0087086E" w:rsidRPr="00387AE4" w:rsidRDefault="0087086E" w:rsidP="0087086E">
      <w:pPr>
        <w:widowControl w:val="0"/>
        <w:autoSpaceDE w:val="0"/>
        <w:autoSpaceDN w:val="0"/>
        <w:adjustRightInd w:val="0"/>
        <w:spacing w:after="0" w:line="240" w:lineRule="auto"/>
        <w:ind w:left="567" w:firstLine="0"/>
        <w:jc w:val="both"/>
        <w:rPr>
          <w:szCs w:val="24"/>
        </w:rPr>
      </w:pPr>
      <w:r w:rsidRPr="00387AE4">
        <w:rPr>
          <w:szCs w:val="24"/>
        </w:rPr>
        <w:t xml:space="preserve">Члены Комиссии передают заполненные Оценочные листы </w:t>
      </w:r>
      <w:r w:rsidR="00170BAB">
        <w:rPr>
          <w:szCs w:val="24"/>
        </w:rPr>
        <w:t>Организатору</w:t>
      </w:r>
      <w:r w:rsidRPr="00387AE4">
        <w:rPr>
          <w:szCs w:val="24"/>
        </w:rPr>
        <w:t>.</w:t>
      </w:r>
    </w:p>
    <w:p w14:paraId="2FD1FBA1" w14:textId="215EBCF0" w:rsidR="0087086E" w:rsidRDefault="00170BAB" w:rsidP="0087086E">
      <w:pPr>
        <w:widowControl w:val="0"/>
        <w:autoSpaceDE w:val="0"/>
        <w:autoSpaceDN w:val="0"/>
        <w:adjustRightInd w:val="0"/>
        <w:spacing w:after="0" w:line="240" w:lineRule="auto"/>
        <w:ind w:left="567" w:firstLine="0"/>
        <w:jc w:val="both"/>
        <w:rPr>
          <w:szCs w:val="24"/>
        </w:rPr>
      </w:pPr>
      <w:r>
        <w:rPr>
          <w:szCs w:val="24"/>
        </w:rPr>
        <w:t>Организатор</w:t>
      </w:r>
      <w:r w:rsidR="0087086E" w:rsidRPr="00387AE4">
        <w:rPr>
          <w:szCs w:val="24"/>
        </w:rPr>
        <w:t xml:space="preserve"> складывает баллы, выставленные членами Комиссии по каждому проекту в отдельности, делит на количество членов Комиссии и вносит полученный средний балл по каждому проекту в итоговую ведомость. </w:t>
      </w:r>
      <w:r>
        <w:rPr>
          <w:szCs w:val="24"/>
        </w:rPr>
        <w:t xml:space="preserve">Проект, получивший наибольшее количество баллов </w:t>
      </w:r>
      <w:r w:rsidR="00676808">
        <w:rPr>
          <w:szCs w:val="24"/>
        </w:rPr>
        <w:t>в каждом направлении,</w:t>
      </w:r>
      <w:r>
        <w:rPr>
          <w:szCs w:val="24"/>
        </w:rPr>
        <w:t xml:space="preserve"> становится победителем </w:t>
      </w:r>
      <w:r w:rsidR="00F36219">
        <w:rPr>
          <w:szCs w:val="24"/>
        </w:rPr>
        <w:t>Конкурсов</w:t>
      </w:r>
      <w:r>
        <w:rPr>
          <w:szCs w:val="24"/>
        </w:rPr>
        <w:t xml:space="preserve">. </w:t>
      </w:r>
    </w:p>
    <w:p w14:paraId="25AF200A" w14:textId="77777777" w:rsidR="00170BAB" w:rsidRPr="008F2A76" w:rsidRDefault="00170BAB" w:rsidP="0087086E">
      <w:pPr>
        <w:widowControl w:val="0"/>
        <w:numPr>
          <w:ilvl w:val="1"/>
          <w:numId w:val="24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szCs w:val="24"/>
        </w:rPr>
      </w:pPr>
      <w:r w:rsidRPr="008F2A76">
        <w:rPr>
          <w:szCs w:val="24"/>
        </w:rPr>
        <w:t xml:space="preserve">В случае если </w:t>
      </w:r>
      <w:r w:rsidR="008F2A76" w:rsidRPr="008F2A76">
        <w:rPr>
          <w:szCs w:val="24"/>
        </w:rPr>
        <w:t>два и более п</w:t>
      </w:r>
      <w:r w:rsidRPr="008F2A76">
        <w:rPr>
          <w:szCs w:val="24"/>
        </w:rPr>
        <w:t>роект</w:t>
      </w:r>
      <w:r w:rsidR="008F2A76" w:rsidRPr="008F2A76">
        <w:rPr>
          <w:szCs w:val="24"/>
        </w:rPr>
        <w:t>а по результатам оценки получают одинаковое количество баллов, победителем признается проект, поступивший на рассмотрение организатора ранее других.</w:t>
      </w:r>
    </w:p>
    <w:p w14:paraId="4A6CDD39" w14:textId="63F600BE" w:rsidR="00427CF7" w:rsidRDefault="00427CF7" w:rsidP="0087086E">
      <w:pPr>
        <w:widowControl w:val="0"/>
        <w:numPr>
          <w:ilvl w:val="1"/>
          <w:numId w:val="24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szCs w:val="24"/>
        </w:rPr>
      </w:pPr>
      <w:r w:rsidRPr="00427CF7">
        <w:rPr>
          <w:szCs w:val="24"/>
        </w:rPr>
        <w:t xml:space="preserve">В случае отказа автора </w:t>
      </w:r>
      <w:r w:rsidR="008F2A76">
        <w:rPr>
          <w:szCs w:val="24"/>
        </w:rPr>
        <w:t>п</w:t>
      </w:r>
      <w:r w:rsidRPr="00427CF7">
        <w:rPr>
          <w:szCs w:val="24"/>
        </w:rPr>
        <w:t>роекта</w:t>
      </w:r>
      <w:r w:rsidR="008F2A76">
        <w:rPr>
          <w:szCs w:val="24"/>
        </w:rPr>
        <w:t>-</w:t>
      </w:r>
      <w:r w:rsidRPr="00427CF7">
        <w:rPr>
          <w:szCs w:val="24"/>
        </w:rPr>
        <w:t>победителя от его совместной реализации</w:t>
      </w:r>
      <w:r>
        <w:rPr>
          <w:szCs w:val="24"/>
        </w:rPr>
        <w:t>,</w:t>
      </w:r>
      <w:r w:rsidRPr="00427CF7">
        <w:rPr>
          <w:szCs w:val="24"/>
        </w:rPr>
        <w:t xml:space="preserve"> </w:t>
      </w:r>
      <w:r w:rsidR="008F2A76">
        <w:rPr>
          <w:szCs w:val="24"/>
        </w:rPr>
        <w:t>Организатор в праве по согласованию с Комиссией реализовать проект</w:t>
      </w:r>
      <w:r w:rsidR="002F3C8C">
        <w:rPr>
          <w:szCs w:val="24"/>
        </w:rPr>
        <w:t>,</w:t>
      </w:r>
      <w:r w:rsidR="008F2A76">
        <w:rPr>
          <w:szCs w:val="24"/>
        </w:rPr>
        <w:t xml:space="preserve"> </w:t>
      </w:r>
      <w:r w:rsidR="002F3C8C">
        <w:rPr>
          <w:szCs w:val="24"/>
        </w:rPr>
        <w:t>получивший</w:t>
      </w:r>
      <w:r w:rsidR="008F2A76">
        <w:rPr>
          <w:szCs w:val="24"/>
        </w:rPr>
        <w:t xml:space="preserve"> при оценке </w:t>
      </w:r>
      <w:r w:rsidR="002F3C8C">
        <w:rPr>
          <w:szCs w:val="24"/>
        </w:rPr>
        <w:t>следующее после проекта победителя максимальное количество баллов.</w:t>
      </w:r>
    </w:p>
    <w:p w14:paraId="6F876179" w14:textId="1CCC4CC8" w:rsidR="002B3F32" w:rsidRPr="00427CF7" w:rsidRDefault="002B3F32" w:rsidP="0087086E">
      <w:pPr>
        <w:widowControl w:val="0"/>
        <w:numPr>
          <w:ilvl w:val="1"/>
          <w:numId w:val="24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szCs w:val="24"/>
        </w:rPr>
      </w:pPr>
      <w:r>
        <w:rPr>
          <w:szCs w:val="24"/>
        </w:rPr>
        <w:t xml:space="preserve">Комиссия вправе выбрать два проекта победителя в одном из направлений в случае отсутствия заявок в каком-либо из представленных направлений. </w:t>
      </w:r>
    </w:p>
    <w:p w14:paraId="4D6FB962" w14:textId="5A5DBBBC" w:rsidR="0087086E" w:rsidRDefault="0087086E" w:rsidP="0087086E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center"/>
        <w:outlineLvl w:val="1"/>
        <w:rPr>
          <w:szCs w:val="24"/>
        </w:rPr>
      </w:pPr>
      <w:bookmarkStart w:id="4" w:name="Par144"/>
      <w:bookmarkEnd w:id="4"/>
    </w:p>
    <w:p w14:paraId="58F7FFB3" w14:textId="3D195F27" w:rsidR="004E50D4" w:rsidRDefault="004E50D4" w:rsidP="0087086E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center"/>
        <w:outlineLvl w:val="1"/>
        <w:rPr>
          <w:szCs w:val="24"/>
        </w:rPr>
      </w:pPr>
    </w:p>
    <w:p w14:paraId="11642EF1" w14:textId="77777777" w:rsidR="004E50D4" w:rsidRDefault="004E50D4" w:rsidP="0087086E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center"/>
        <w:outlineLvl w:val="1"/>
        <w:rPr>
          <w:szCs w:val="24"/>
        </w:rPr>
      </w:pPr>
    </w:p>
    <w:p w14:paraId="5227D119" w14:textId="77777777" w:rsidR="0087086E" w:rsidRPr="00F82D35" w:rsidRDefault="0087086E" w:rsidP="0087086E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szCs w:val="24"/>
        </w:rPr>
      </w:pPr>
    </w:p>
    <w:p w14:paraId="5C8D8685" w14:textId="21EC5381" w:rsidR="0087086E" w:rsidRPr="00F82D35" w:rsidRDefault="00427CF7" w:rsidP="0087086E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center"/>
        <w:outlineLvl w:val="1"/>
        <w:rPr>
          <w:szCs w:val="24"/>
        </w:rPr>
      </w:pPr>
      <w:bookmarkStart w:id="5" w:name="Par167"/>
      <w:bookmarkEnd w:id="5"/>
      <w:r>
        <w:rPr>
          <w:szCs w:val="24"/>
        </w:rPr>
        <w:lastRenderedPageBreak/>
        <w:t>9.</w:t>
      </w:r>
      <w:r w:rsidR="0087086E" w:rsidRPr="00F82D35">
        <w:rPr>
          <w:szCs w:val="24"/>
        </w:rPr>
        <w:t xml:space="preserve"> Подведение итогов </w:t>
      </w:r>
      <w:r w:rsidR="00F36219">
        <w:rPr>
          <w:szCs w:val="24"/>
        </w:rPr>
        <w:t>Конкурсов</w:t>
      </w:r>
    </w:p>
    <w:p w14:paraId="3C6E7F5F" w14:textId="45DE3B60" w:rsidR="0087086E" w:rsidRDefault="00427CF7" w:rsidP="005A45EF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szCs w:val="24"/>
        </w:rPr>
      </w:pPr>
      <w:r>
        <w:rPr>
          <w:szCs w:val="24"/>
        </w:rPr>
        <w:t>9</w:t>
      </w:r>
      <w:r w:rsidR="0087086E" w:rsidRPr="00F82D35">
        <w:rPr>
          <w:szCs w:val="24"/>
        </w:rPr>
        <w:t xml:space="preserve">.1. </w:t>
      </w:r>
      <w:r w:rsidR="0087086E" w:rsidRPr="00817206">
        <w:rPr>
          <w:szCs w:val="24"/>
        </w:rPr>
        <w:t xml:space="preserve">Участники </w:t>
      </w:r>
      <w:r w:rsidR="00F36219">
        <w:rPr>
          <w:szCs w:val="24"/>
        </w:rPr>
        <w:t>Конкурсов</w:t>
      </w:r>
      <w:r w:rsidR="0087086E" w:rsidRPr="00817206">
        <w:rPr>
          <w:szCs w:val="24"/>
        </w:rPr>
        <w:t xml:space="preserve"> извещаются Организатором о результатах </w:t>
      </w:r>
      <w:r w:rsidR="00F36219">
        <w:rPr>
          <w:szCs w:val="24"/>
        </w:rPr>
        <w:t>Конкурсов</w:t>
      </w:r>
      <w:r w:rsidR="0087086E" w:rsidRPr="00817206">
        <w:rPr>
          <w:szCs w:val="24"/>
        </w:rPr>
        <w:t xml:space="preserve"> в </w:t>
      </w:r>
      <w:r>
        <w:rPr>
          <w:szCs w:val="24"/>
        </w:rPr>
        <w:t xml:space="preserve">5-дневный срок </w:t>
      </w:r>
      <w:r w:rsidR="0087086E" w:rsidRPr="00817206">
        <w:rPr>
          <w:szCs w:val="24"/>
        </w:rPr>
        <w:t>со дня утверждения итогового протокола</w:t>
      </w:r>
      <w:r>
        <w:rPr>
          <w:szCs w:val="24"/>
        </w:rPr>
        <w:t xml:space="preserve"> Комиссии</w:t>
      </w:r>
      <w:r w:rsidR="0087086E" w:rsidRPr="00817206">
        <w:rPr>
          <w:szCs w:val="24"/>
        </w:rPr>
        <w:t>.</w:t>
      </w:r>
    </w:p>
    <w:p w14:paraId="76193E4B" w14:textId="3F0F996E" w:rsidR="0087086E" w:rsidRPr="00427CF7" w:rsidRDefault="00427CF7" w:rsidP="00427CF7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szCs w:val="24"/>
        </w:rPr>
      </w:pPr>
      <w:r>
        <w:rPr>
          <w:szCs w:val="24"/>
        </w:rPr>
        <w:t xml:space="preserve">9.2 </w:t>
      </w:r>
      <w:r w:rsidR="0087086E" w:rsidRPr="00427CF7">
        <w:rPr>
          <w:szCs w:val="24"/>
        </w:rPr>
        <w:t>Список проектов</w:t>
      </w:r>
      <w:r w:rsidR="00833179">
        <w:rPr>
          <w:szCs w:val="24"/>
        </w:rPr>
        <w:t xml:space="preserve"> – </w:t>
      </w:r>
      <w:r w:rsidR="0087086E" w:rsidRPr="00427CF7">
        <w:rPr>
          <w:szCs w:val="24"/>
        </w:rPr>
        <w:t>победителей</w:t>
      </w:r>
      <w:r w:rsidR="00833179">
        <w:rPr>
          <w:szCs w:val="24"/>
        </w:rPr>
        <w:t xml:space="preserve"> </w:t>
      </w:r>
      <w:r w:rsidR="00F36219">
        <w:rPr>
          <w:szCs w:val="24"/>
        </w:rPr>
        <w:t>Конкурсов</w:t>
      </w:r>
      <w:r w:rsidR="0087086E" w:rsidRPr="00427CF7">
        <w:rPr>
          <w:szCs w:val="24"/>
        </w:rPr>
        <w:t xml:space="preserve"> с указанием авторов проектов публикуется на сайте Организатора </w:t>
      </w:r>
      <w:hyperlink r:id="rId9" w:history="1">
        <w:r w:rsidR="0087086E" w:rsidRPr="00427CF7">
          <w:rPr>
            <w:rStyle w:val="a4"/>
            <w:szCs w:val="24"/>
            <w:lang w:val="en-US"/>
          </w:rPr>
          <w:t>http</w:t>
        </w:r>
        <w:r w:rsidR="0087086E" w:rsidRPr="00427CF7">
          <w:rPr>
            <w:rStyle w:val="a4"/>
            <w:szCs w:val="24"/>
          </w:rPr>
          <w:t>://</w:t>
        </w:r>
        <w:proofErr w:type="spellStart"/>
        <w:r w:rsidR="0087086E" w:rsidRPr="00427CF7">
          <w:rPr>
            <w:rStyle w:val="a4"/>
            <w:szCs w:val="24"/>
            <w:lang w:val="en-US"/>
          </w:rPr>
          <w:t>dmp</w:t>
        </w:r>
        <w:proofErr w:type="spellEnd"/>
        <w:r w:rsidR="0087086E" w:rsidRPr="00427CF7">
          <w:rPr>
            <w:rStyle w:val="a4"/>
            <w:szCs w:val="24"/>
          </w:rPr>
          <w:t>.</w:t>
        </w:r>
        <w:r w:rsidR="0087086E" w:rsidRPr="00427CF7">
          <w:rPr>
            <w:rStyle w:val="a4"/>
            <w:szCs w:val="24"/>
            <w:lang w:val="en-US"/>
          </w:rPr>
          <w:t>perm</w:t>
        </w:r>
        <w:r w:rsidR="0087086E" w:rsidRPr="00427CF7">
          <w:rPr>
            <w:rStyle w:val="a4"/>
            <w:szCs w:val="24"/>
          </w:rPr>
          <w:t>.</w:t>
        </w:r>
        <w:proofErr w:type="spellStart"/>
        <w:r w:rsidR="0087086E" w:rsidRPr="00427CF7">
          <w:rPr>
            <w:rStyle w:val="a4"/>
            <w:szCs w:val="24"/>
            <w:lang w:val="en-US"/>
          </w:rPr>
          <w:t>ru</w:t>
        </w:r>
        <w:proofErr w:type="spellEnd"/>
      </w:hyperlink>
      <w:r w:rsidR="0087086E" w:rsidRPr="00427CF7">
        <w:rPr>
          <w:szCs w:val="24"/>
        </w:rPr>
        <w:t xml:space="preserve"> в течение </w:t>
      </w:r>
      <w:r w:rsidRPr="00427CF7">
        <w:rPr>
          <w:szCs w:val="24"/>
        </w:rPr>
        <w:t>5</w:t>
      </w:r>
      <w:r w:rsidR="0087086E" w:rsidRPr="00427CF7">
        <w:rPr>
          <w:szCs w:val="24"/>
        </w:rPr>
        <w:t xml:space="preserve"> рабочих дней после подписания протокола Комиссией.</w:t>
      </w:r>
    </w:p>
    <w:p w14:paraId="4177BAD5" w14:textId="77777777" w:rsidR="0087086E" w:rsidRPr="00F82D35" w:rsidRDefault="0087086E" w:rsidP="0087086E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center"/>
        <w:rPr>
          <w:szCs w:val="24"/>
        </w:rPr>
      </w:pPr>
    </w:p>
    <w:p w14:paraId="29475353" w14:textId="213E0E4A" w:rsidR="0087086E" w:rsidRPr="00F82D35" w:rsidRDefault="00427CF7" w:rsidP="0087086E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center"/>
        <w:outlineLvl w:val="1"/>
        <w:rPr>
          <w:szCs w:val="24"/>
        </w:rPr>
      </w:pPr>
      <w:bookmarkStart w:id="6" w:name="Par176"/>
      <w:bookmarkEnd w:id="6"/>
      <w:r>
        <w:rPr>
          <w:szCs w:val="24"/>
        </w:rPr>
        <w:t>10</w:t>
      </w:r>
      <w:r w:rsidR="0087086E" w:rsidRPr="00F82D35">
        <w:rPr>
          <w:szCs w:val="24"/>
        </w:rPr>
        <w:t xml:space="preserve">. Реализация проектов – победителей </w:t>
      </w:r>
      <w:r w:rsidR="00F36219">
        <w:rPr>
          <w:szCs w:val="24"/>
        </w:rPr>
        <w:t>Конкурсов</w:t>
      </w:r>
    </w:p>
    <w:p w14:paraId="305457BE" w14:textId="02A26551" w:rsidR="0087086E" w:rsidRDefault="0087086E" w:rsidP="0087086E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szCs w:val="24"/>
        </w:rPr>
      </w:pPr>
      <w:r>
        <w:rPr>
          <w:szCs w:val="24"/>
        </w:rPr>
        <w:t>1</w:t>
      </w:r>
      <w:r w:rsidR="00427CF7">
        <w:rPr>
          <w:szCs w:val="24"/>
        </w:rPr>
        <w:t>0</w:t>
      </w:r>
      <w:r>
        <w:rPr>
          <w:szCs w:val="24"/>
        </w:rPr>
        <w:t>.1. Проекты</w:t>
      </w:r>
      <w:r w:rsidR="007D7C54">
        <w:rPr>
          <w:szCs w:val="24"/>
        </w:rPr>
        <w:t xml:space="preserve"> – </w:t>
      </w:r>
      <w:r w:rsidRPr="00F82D35">
        <w:rPr>
          <w:szCs w:val="24"/>
        </w:rPr>
        <w:t>победители</w:t>
      </w:r>
      <w:r w:rsidR="007D7C54">
        <w:rPr>
          <w:szCs w:val="24"/>
        </w:rPr>
        <w:t xml:space="preserve"> </w:t>
      </w:r>
      <w:r w:rsidR="00F36219">
        <w:rPr>
          <w:szCs w:val="24"/>
        </w:rPr>
        <w:t>Конкурсов</w:t>
      </w:r>
      <w:r w:rsidRPr="00F82D35">
        <w:rPr>
          <w:szCs w:val="24"/>
        </w:rPr>
        <w:t xml:space="preserve"> реализуются Организатором при непосредственном участии автора проекта. </w:t>
      </w:r>
    </w:p>
    <w:p w14:paraId="2EB6DD88" w14:textId="77777777" w:rsidR="0087086E" w:rsidRDefault="0087086E" w:rsidP="0087086E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szCs w:val="24"/>
        </w:rPr>
      </w:pPr>
      <w:r>
        <w:rPr>
          <w:szCs w:val="24"/>
        </w:rPr>
        <w:t>1</w:t>
      </w:r>
      <w:r w:rsidR="00427CF7">
        <w:rPr>
          <w:szCs w:val="24"/>
        </w:rPr>
        <w:t>0</w:t>
      </w:r>
      <w:r>
        <w:rPr>
          <w:szCs w:val="24"/>
        </w:rPr>
        <w:t xml:space="preserve">.2. </w:t>
      </w:r>
      <w:r w:rsidRPr="00F82D35">
        <w:rPr>
          <w:szCs w:val="24"/>
        </w:rPr>
        <w:t>Для реализации каждого проекта-победителя формируется рабочая группа из числа сотрудников Организатора и авторов проекта (их представителей).</w:t>
      </w:r>
    </w:p>
    <w:p w14:paraId="385D6527" w14:textId="75414DA2" w:rsidR="0087086E" w:rsidRPr="00F82D35" w:rsidRDefault="0087086E" w:rsidP="0087086E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szCs w:val="24"/>
        </w:rPr>
      </w:pPr>
      <w:r>
        <w:rPr>
          <w:szCs w:val="24"/>
        </w:rPr>
        <w:t>1</w:t>
      </w:r>
      <w:r w:rsidR="00427CF7">
        <w:rPr>
          <w:szCs w:val="24"/>
        </w:rPr>
        <w:t>0</w:t>
      </w:r>
      <w:r>
        <w:rPr>
          <w:szCs w:val="24"/>
        </w:rPr>
        <w:t xml:space="preserve">.3. </w:t>
      </w:r>
      <w:r w:rsidRPr="00F82D35">
        <w:rPr>
          <w:szCs w:val="24"/>
        </w:rPr>
        <w:t xml:space="preserve">Организатор при публикациях или ином распространении результатов реализации проекта обязательно указывает имя автора проекта и информацию о том, что проект является победителем </w:t>
      </w:r>
      <w:r w:rsidR="00F36219">
        <w:rPr>
          <w:szCs w:val="24"/>
        </w:rPr>
        <w:t>Конкурсов</w:t>
      </w:r>
      <w:r w:rsidRPr="00F82D35">
        <w:rPr>
          <w:szCs w:val="24"/>
        </w:rPr>
        <w:t>.</w:t>
      </w:r>
    </w:p>
    <w:p w14:paraId="71FE4C3A" w14:textId="77777777" w:rsidR="0087086E" w:rsidRPr="00F82D35" w:rsidRDefault="0087086E" w:rsidP="0087086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szCs w:val="24"/>
        </w:rPr>
        <w:sectPr w:rsidR="0087086E" w:rsidRPr="00F82D35" w:rsidSect="001479FB">
          <w:pgSz w:w="11906" w:h="16838"/>
          <w:pgMar w:top="709" w:right="850" w:bottom="568" w:left="993" w:header="708" w:footer="708" w:gutter="0"/>
          <w:cols w:space="708"/>
          <w:docGrid w:linePitch="360"/>
        </w:sectPr>
      </w:pPr>
      <w:bookmarkStart w:id="7" w:name="Par95"/>
      <w:bookmarkEnd w:id="7"/>
    </w:p>
    <w:p w14:paraId="43BF3CB7" w14:textId="77777777" w:rsidR="0087086E" w:rsidRDefault="0087086E" w:rsidP="0087086E">
      <w:pPr>
        <w:pStyle w:val="Default"/>
        <w:jc w:val="right"/>
      </w:pPr>
      <w:r w:rsidRPr="00F82D35">
        <w:lastRenderedPageBreak/>
        <w:t>Приложение 1</w:t>
      </w:r>
    </w:p>
    <w:p w14:paraId="1A8904D6" w14:textId="77777777" w:rsidR="0087086E" w:rsidRPr="00F82D35" w:rsidRDefault="0087086E" w:rsidP="0087086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Cs w:val="24"/>
        </w:rPr>
      </w:pPr>
      <w:r w:rsidRPr="00F82D35">
        <w:rPr>
          <w:szCs w:val="24"/>
        </w:rPr>
        <w:t xml:space="preserve">к положению о конкурсе </w:t>
      </w:r>
      <w:r>
        <w:rPr>
          <w:szCs w:val="24"/>
        </w:rPr>
        <w:t xml:space="preserve">по профилактике потребления психоактивных веществ </w:t>
      </w:r>
    </w:p>
    <w:p w14:paraId="158B3CBE" w14:textId="77777777" w:rsidR="0087086E" w:rsidRPr="00F82D35" w:rsidRDefault="0087086E" w:rsidP="0087086E">
      <w:pPr>
        <w:pStyle w:val="Default"/>
        <w:jc w:val="right"/>
      </w:pPr>
    </w:p>
    <w:p w14:paraId="19A604F1" w14:textId="77777777" w:rsidR="0087086E" w:rsidRPr="008A324D" w:rsidRDefault="0087086E" w:rsidP="0087086E">
      <w:pPr>
        <w:spacing w:after="0" w:line="240" w:lineRule="auto"/>
        <w:jc w:val="center"/>
        <w:rPr>
          <w:b/>
          <w:color w:val="000000"/>
          <w:szCs w:val="24"/>
        </w:rPr>
      </w:pPr>
      <w:r w:rsidRPr="008A324D">
        <w:rPr>
          <w:b/>
          <w:color w:val="000000"/>
          <w:szCs w:val="24"/>
        </w:rPr>
        <w:t>ПАСПОРТ ПРОЕКТА</w:t>
      </w:r>
    </w:p>
    <w:p w14:paraId="111842B5" w14:textId="77777777" w:rsidR="0087086E" w:rsidRPr="008A324D" w:rsidRDefault="0087086E" w:rsidP="0087086E">
      <w:pPr>
        <w:spacing w:after="0" w:line="240" w:lineRule="auto"/>
        <w:jc w:val="center"/>
        <w:rPr>
          <w:color w:val="000000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7229"/>
      </w:tblGrid>
      <w:tr w:rsidR="0087086E" w:rsidRPr="008A324D" w14:paraId="741B5673" w14:textId="77777777" w:rsidTr="001479FB">
        <w:tc>
          <w:tcPr>
            <w:tcW w:w="3227" w:type="dxa"/>
            <w:shd w:val="clear" w:color="auto" w:fill="D9D9D9"/>
          </w:tcPr>
          <w:p w14:paraId="6AC3D339" w14:textId="77777777" w:rsidR="0087086E" w:rsidRPr="008A324D" w:rsidRDefault="0087086E" w:rsidP="001479FB">
            <w:pPr>
              <w:spacing w:after="0" w:line="240" w:lineRule="auto"/>
              <w:ind w:firstLine="0"/>
              <w:rPr>
                <w:color w:val="000000"/>
                <w:szCs w:val="24"/>
              </w:rPr>
            </w:pPr>
            <w:r w:rsidRPr="008A324D">
              <w:rPr>
                <w:color w:val="000000"/>
                <w:szCs w:val="24"/>
              </w:rPr>
              <w:t>Наименование проекта</w:t>
            </w:r>
          </w:p>
        </w:tc>
        <w:tc>
          <w:tcPr>
            <w:tcW w:w="7229" w:type="dxa"/>
            <w:shd w:val="clear" w:color="auto" w:fill="auto"/>
          </w:tcPr>
          <w:p w14:paraId="758B17C2" w14:textId="77777777" w:rsidR="0087086E" w:rsidRPr="008A324D" w:rsidRDefault="0087086E" w:rsidP="001479FB">
            <w:pPr>
              <w:spacing w:after="0" w:line="240" w:lineRule="auto"/>
              <w:jc w:val="both"/>
              <w:rPr>
                <w:color w:val="000000"/>
                <w:szCs w:val="24"/>
              </w:rPr>
            </w:pPr>
          </w:p>
        </w:tc>
      </w:tr>
    </w:tbl>
    <w:p w14:paraId="57D0660C" w14:textId="77777777" w:rsidR="0087086E" w:rsidRPr="005F2034" w:rsidRDefault="0087086E" w:rsidP="0087086E">
      <w:pPr>
        <w:spacing w:after="0" w:line="240" w:lineRule="auto"/>
        <w:rPr>
          <w:szCs w:val="24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7229"/>
      </w:tblGrid>
      <w:tr w:rsidR="0087086E" w:rsidRPr="005F2034" w14:paraId="17A869AB" w14:textId="77777777" w:rsidTr="001479FB">
        <w:tc>
          <w:tcPr>
            <w:tcW w:w="3227" w:type="dxa"/>
            <w:vMerge w:val="restart"/>
            <w:shd w:val="clear" w:color="auto" w:fill="D9D9D9"/>
          </w:tcPr>
          <w:p w14:paraId="70E7C654" w14:textId="77777777" w:rsidR="0087086E" w:rsidRPr="008A324D" w:rsidRDefault="0087086E" w:rsidP="001479FB">
            <w:pPr>
              <w:spacing w:after="0" w:line="240" w:lineRule="auto"/>
              <w:ind w:firstLine="0"/>
              <w:jc w:val="both"/>
              <w:rPr>
                <w:color w:val="000000"/>
                <w:szCs w:val="24"/>
              </w:rPr>
            </w:pPr>
            <w:r w:rsidRPr="008A324D">
              <w:rPr>
                <w:color w:val="000000"/>
                <w:szCs w:val="24"/>
              </w:rPr>
              <w:t xml:space="preserve">Информация </w:t>
            </w:r>
          </w:p>
          <w:p w14:paraId="06B07AE8" w14:textId="77777777" w:rsidR="0087086E" w:rsidRPr="005F2034" w:rsidRDefault="0087086E" w:rsidP="001479FB">
            <w:pPr>
              <w:spacing w:after="0" w:line="240" w:lineRule="auto"/>
              <w:ind w:firstLine="0"/>
              <w:jc w:val="both"/>
              <w:rPr>
                <w:color w:val="000000"/>
                <w:szCs w:val="24"/>
                <w:highlight w:val="yellow"/>
              </w:rPr>
            </w:pPr>
            <w:r w:rsidRPr="008A324D">
              <w:rPr>
                <w:color w:val="000000"/>
                <w:szCs w:val="24"/>
              </w:rPr>
              <w:t>об авторе проекта</w:t>
            </w:r>
          </w:p>
        </w:tc>
        <w:tc>
          <w:tcPr>
            <w:tcW w:w="7229" w:type="dxa"/>
            <w:shd w:val="clear" w:color="auto" w:fill="auto"/>
          </w:tcPr>
          <w:p w14:paraId="3B67C975" w14:textId="77777777" w:rsidR="0087086E" w:rsidRPr="005F2034" w:rsidRDefault="0087086E" w:rsidP="001479FB">
            <w:pPr>
              <w:spacing w:after="0" w:line="240" w:lineRule="auto"/>
              <w:jc w:val="center"/>
              <w:rPr>
                <w:color w:val="000000"/>
                <w:szCs w:val="24"/>
                <w:highlight w:val="yellow"/>
              </w:rPr>
            </w:pPr>
          </w:p>
        </w:tc>
      </w:tr>
      <w:tr w:rsidR="0087086E" w:rsidRPr="005F2034" w14:paraId="10F9B69C" w14:textId="77777777" w:rsidTr="001479FB">
        <w:tc>
          <w:tcPr>
            <w:tcW w:w="3227" w:type="dxa"/>
            <w:vMerge/>
            <w:shd w:val="clear" w:color="auto" w:fill="D9D9D9"/>
          </w:tcPr>
          <w:p w14:paraId="32EA88A2" w14:textId="77777777" w:rsidR="0087086E" w:rsidRPr="005F2034" w:rsidRDefault="0087086E" w:rsidP="001479FB">
            <w:pPr>
              <w:spacing w:after="0" w:line="240" w:lineRule="auto"/>
              <w:ind w:firstLine="0"/>
              <w:jc w:val="both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7229" w:type="dxa"/>
            <w:shd w:val="clear" w:color="auto" w:fill="D9D9D9"/>
          </w:tcPr>
          <w:p w14:paraId="6A887B93" w14:textId="77777777" w:rsidR="0087086E" w:rsidRPr="005F2034" w:rsidRDefault="0087086E" w:rsidP="001479FB">
            <w:pPr>
              <w:spacing w:after="0" w:line="240" w:lineRule="auto"/>
              <w:jc w:val="center"/>
              <w:rPr>
                <w:color w:val="000000"/>
                <w:szCs w:val="24"/>
                <w:highlight w:val="yellow"/>
              </w:rPr>
            </w:pPr>
            <w:r w:rsidRPr="008A324D">
              <w:rPr>
                <w:color w:val="000000"/>
                <w:szCs w:val="24"/>
              </w:rPr>
              <w:t>Наименование организации (при наличии)</w:t>
            </w:r>
          </w:p>
        </w:tc>
      </w:tr>
      <w:tr w:rsidR="0087086E" w:rsidRPr="005F2034" w14:paraId="0777E4A2" w14:textId="77777777" w:rsidTr="001479FB">
        <w:tc>
          <w:tcPr>
            <w:tcW w:w="3227" w:type="dxa"/>
            <w:vMerge/>
            <w:shd w:val="clear" w:color="auto" w:fill="D9D9D9"/>
          </w:tcPr>
          <w:p w14:paraId="56DF29FB" w14:textId="77777777" w:rsidR="0087086E" w:rsidRPr="005F2034" w:rsidRDefault="0087086E" w:rsidP="001479FB">
            <w:pPr>
              <w:spacing w:after="0" w:line="240" w:lineRule="auto"/>
              <w:jc w:val="both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7229" w:type="dxa"/>
            <w:shd w:val="clear" w:color="auto" w:fill="FFFFFF"/>
          </w:tcPr>
          <w:p w14:paraId="4A5A5B93" w14:textId="77777777" w:rsidR="0087086E" w:rsidRPr="005F2034" w:rsidRDefault="0087086E" w:rsidP="001479FB">
            <w:pPr>
              <w:spacing w:after="0" w:line="240" w:lineRule="auto"/>
              <w:ind w:firstLine="34"/>
              <w:jc w:val="center"/>
              <w:rPr>
                <w:color w:val="000000"/>
                <w:szCs w:val="24"/>
                <w:highlight w:val="yellow"/>
              </w:rPr>
            </w:pPr>
          </w:p>
        </w:tc>
      </w:tr>
      <w:tr w:rsidR="0087086E" w:rsidRPr="005F2034" w14:paraId="1B1ACD63" w14:textId="77777777" w:rsidTr="001479FB">
        <w:tc>
          <w:tcPr>
            <w:tcW w:w="3227" w:type="dxa"/>
            <w:vMerge/>
            <w:shd w:val="clear" w:color="auto" w:fill="D9D9D9"/>
          </w:tcPr>
          <w:p w14:paraId="1D8AC03E" w14:textId="77777777" w:rsidR="0087086E" w:rsidRPr="005F2034" w:rsidRDefault="0087086E" w:rsidP="001479FB">
            <w:pPr>
              <w:spacing w:after="0" w:line="240" w:lineRule="auto"/>
              <w:jc w:val="both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7229" w:type="dxa"/>
            <w:shd w:val="clear" w:color="auto" w:fill="D9D9D9"/>
          </w:tcPr>
          <w:p w14:paraId="6EFDD680" w14:textId="77777777" w:rsidR="0087086E" w:rsidRPr="008A324D" w:rsidRDefault="0087086E" w:rsidP="001479FB">
            <w:pPr>
              <w:spacing w:after="0" w:line="240" w:lineRule="auto"/>
              <w:ind w:firstLine="34"/>
              <w:jc w:val="center"/>
              <w:rPr>
                <w:color w:val="000000"/>
                <w:szCs w:val="24"/>
              </w:rPr>
            </w:pPr>
            <w:r w:rsidRPr="008A324D">
              <w:rPr>
                <w:color w:val="000000"/>
                <w:szCs w:val="24"/>
              </w:rPr>
              <w:t>Ф.И.О. автора проекта</w:t>
            </w:r>
          </w:p>
        </w:tc>
      </w:tr>
      <w:tr w:rsidR="0087086E" w:rsidRPr="005F2034" w14:paraId="7AA7F03F" w14:textId="77777777" w:rsidTr="001479FB">
        <w:tc>
          <w:tcPr>
            <w:tcW w:w="3227" w:type="dxa"/>
            <w:vMerge/>
            <w:shd w:val="clear" w:color="auto" w:fill="D9D9D9"/>
          </w:tcPr>
          <w:p w14:paraId="6E45FD31" w14:textId="77777777" w:rsidR="0087086E" w:rsidRPr="005F2034" w:rsidRDefault="0087086E" w:rsidP="001479FB">
            <w:pPr>
              <w:spacing w:after="0" w:line="240" w:lineRule="auto"/>
              <w:jc w:val="both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7229" w:type="dxa"/>
            <w:shd w:val="clear" w:color="auto" w:fill="auto"/>
          </w:tcPr>
          <w:p w14:paraId="0E0F43C7" w14:textId="77777777" w:rsidR="0087086E" w:rsidRPr="008A324D" w:rsidRDefault="0087086E" w:rsidP="001479FB">
            <w:pPr>
              <w:spacing w:after="0" w:line="240" w:lineRule="auto"/>
              <w:ind w:firstLine="34"/>
              <w:jc w:val="center"/>
              <w:rPr>
                <w:color w:val="000000"/>
                <w:szCs w:val="24"/>
              </w:rPr>
            </w:pPr>
          </w:p>
        </w:tc>
      </w:tr>
      <w:tr w:rsidR="0087086E" w:rsidRPr="005F2034" w14:paraId="6BD4A7E8" w14:textId="77777777" w:rsidTr="001479FB">
        <w:tc>
          <w:tcPr>
            <w:tcW w:w="3227" w:type="dxa"/>
            <w:vMerge/>
            <w:shd w:val="clear" w:color="auto" w:fill="D9D9D9"/>
          </w:tcPr>
          <w:p w14:paraId="17B8A19E" w14:textId="77777777" w:rsidR="0087086E" w:rsidRPr="005F2034" w:rsidRDefault="0087086E" w:rsidP="001479FB">
            <w:pPr>
              <w:spacing w:after="0" w:line="240" w:lineRule="auto"/>
              <w:jc w:val="both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7229" w:type="dxa"/>
            <w:shd w:val="clear" w:color="auto" w:fill="D9D9D9"/>
          </w:tcPr>
          <w:p w14:paraId="211CE046" w14:textId="77777777" w:rsidR="0087086E" w:rsidRPr="008A324D" w:rsidRDefault="0087086E" w:rsidP="001479FB">
            <w:pPr>
              <w:spacing w:after="0" w:line="240" w:lineRule="auto"/>
              <w:ind w:firstLine="34"/>
              <w:jc w:val="center"/>
              <w:rPr>
                <w:color w:val="000000"/>
                <w:szCs w:val="24"/>
              </w:rPr>
            </w:pPr>
            <w:r w:rsidRPr="008A324D">
              <w:rPr>
                <w:color w:val="000000"/>
                <w:szCs w:val="24"/>
              </w:rPr>
              <w:t>Адрес с индексом</w:t>
            </w:r>
          </w:p>
        </w:tc>
      </w:tr>
      <w:tr w:rsidR="0087086E" w:rsidRPr="005F2034" w14:paraId="46485E40" w14:textId="77777777" w:rsidTr="001479FB">
        <w:tc>
          <w:tcPr>
            <w:tcW w:w="3227" w:type="dxa"/>
            <w:vMerge/>
            <w:shd w:val="clear" w:color="auto" w:fill="D9D9D9"/>
          </w:tcPr>
          <w:p w14:paraId="583A5E40" w14:textId="77777777" w:rsidR="0087086E" w:rsidRPr="005F2034" w:rsidRDefault="0087086E" w:rsidP="001479FB">
            <w:pPr>
              <w:spacing w:after="0" w:line="240" w:lineRule="auto"/>
              <w:jc w:val="both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7229" w:type="dxa"/>
            <w:shd w:val="clear" w:color="auto" w:fill="auto"/>
          </w:tcPr>
          <w:p w14:paraId="523E978A" w14:textId="77777777" w:rsidR="0087086E" w:rsidRPr="008A324D" w:rsidRDefault="0087086E" w:rsidP="001479FB">
            <w:pPr>
              <w:spacing w:after="0" w:line="240" w:lineRule="auto"/>
              <w:ind w:firstLine="34"/>
              <w:jc w:val="center"/>
              <w:rPr>
                <w:color w:val="000000"/>
                <w:szCs w:val="24"/>
              </w:rPr>
            </w:pPr>
          </w:p>
        </w:tc>
      </w:tr>
      <w:tr w:rsidR="0087086E" w:rsidRPr="005F2034" w14:paraId="325CF5B1" w14:textId="77777777" w:rsidTr="001479FB">
        <w:tc>
          <w:tcPr>
            <w:tcW w:w="3227" w:type="dxa"/>
            <w:vMerge/>
            <w:shd w:val="clear" w:color="auto" w:fill="D9D9D9"/>
          </w:tcPr>
          <w:p w14:paraId="6154A446" w14:textId="77777777" w:rsidR="0087086E" w:rsidRPr="005F2034" w:rsidRDefault="0087086E" w:rsidP="001479FB">
            <w:pPr>
              <w:spacing w:after="0" w:line="240" w:lineRule="auto"/>
              <w:jc w:val="both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7229" w:type="dxa"/>
            <w:shd w:val="clear" w:color="auto" w:fill="D9D9D9"/>
          </w:tcPr>
          <w:p w14:paraId="072F0845" w14:textId="77777777" w:rsidR="0087086E" w:rsidRPr="008A324D" w:rsidRDefault="0087086E" w:rsidP="001479FB">
            <w:pPr>
              <w:spacing w:after="0" w:line="240" w:lineRule="auto"/>
              <w:ind w:firstLine="34"/>
              <w:jc w:val="center"/>
              <w:rPr>
                <w:color w:val="000000"/>
                <w:szCs w:val="24"/>
              </w:rPr>
            </w:pPr>
            <w:r w:rsidRPr="008A324D">
              <w:rPr>
                <w:color w:val="000000"/>
                <w:szCs w:val="24"/>
              </w:rPr>
              <w:t>Городской и мобильный телефоны</w:t>
            </w:r>
          </w:p>
        </w:tc>
      </w:tr>
      <w:tr w:rsidR="0087086E" w:rsidRPr="005F2034" w14:paraId="6690B8D4" w14:textId="77777777" w:rsidTr="001479FB">
        <w:tc>
          <w:tcPr>
            <w:tcW w:w="3227" w:type="dxa"/>
            <w:vMerge/>
            <w:shd w:val="clear" w:color="auto" w:fill="D9D9D9"/>
          </w:tcPr>
          <w:p w14:paraId="334A4ABD" w14:textId="77777777" w:rsidR="0087086E" w:rsidRPr="005F2034" w:rsidRDefault="0087086E" w:rsidP="001479FB">
            <w:pPr>
              <w:spacing w:after="0" w:line="240" w:lineRule="auto"/>
              <w:jc w:val="both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7229" w:type="dxa"/>
            <w:shd w:val="clear" w:color="auto" w:fill="auto"/>
          </w:tcPr>
          <w:p w14:paraId="4421FA6B" w14:textId="77777777" w:rsidR="0087086E" w:rsidRPr="008A324D" w:rsidRDefault="0087086E" w:rsidP="001479FB">
            <w:pPr>
              <w:spacing w:after="0" w:line="240" w:lineRule="auto"/>
              <w:ind w:firstLine="34"/>
              <w:jc w:val="center"/>
              <w:rPr>
                <w:color w:val="000000"/>
                <w:szCs w:val="24"/>
              </w:rPr>
            </w:pPr>
          </w:p>
        </w:tc>
      </w:tr>
      <w:tr w:rsidR="0087086E" w:rsidRPr="005F2034" w14:paraId="13962E4F" w14:textId="77777777" w:rsidTr="001479FB">
        <w:tc>
          <w:tcPr>
            <w:tcW w:w="3227" w:type="dxa"/>
            <w:vMerge/>
            <w:shd w:val="clear" w:color="auto" w:fill="D9D9D9"/>
          </w:tcPr>
          <w:p w14:paraId="590F94AD" w14:textId="77777777" w:rsidR="0087086E" w:rsidRPr="005F2034" w:rsidRDefault="0087086E" w:rsidP="001479FB">
            <w:pPr>
              <w:spacing w:after="0" w:line="240" w:lineRule="auto"/>
              <w:jc w:val="both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7229" w:type="dxa"/>
            <w:shd w:val="clear" w:color="auto" w:fill="D9D9D9"/>
          </w:tcPr>
          <w:p w14:paraId="45C78DC2" w14:textId="77777777" w:rsidR="0087086E" w:rsidRPr="008A324D" w:rsidRDefault="0087086E" w:rsidP="001479FB">
            <w:pPr>
              <w:spacing w:after="0" w:line="240" w:lineRule="auto"/>
              <w:ind w:firstLine="34"/>
              <w:jc w:val="center"/>
              <w:rPr>
                <w:color w:val="000000"/>
                <w:szCs w:val="24"/>
              </w:rPr>
            </w:pPr>
            <w:r w:rsidRPr="008A324D">
              <w:rPr>
                <w:color w:val="000000"/>
                <w:szCs w:val="24"/>
              </w:rPr>
              <w:t>Адрес электронной почты (обязательно)</w:t>
            </w:r>
          </w:p>
        </w:tc>
      </w:tr>
      <w:tr w:rsidR="0087086E" w:rsidRPr="005F2034" w14:paraId="1ECBD684" w14:textId="77777777" w:rsidTr="001479FB">
        <w:tc>
          <w:tcPr>
            <w:tcW w:w="3227" w:type="dxa"/>
            <w:vMerge/>
            <w:shd w:val="clear" w:color="auto" w:fill="D9D9D9"/>
          </w:tcPr>
          <w:p w14:paraId="037B5695" w14:textId="77777777" w:rsidR="0087086E" w:rsidRPr="005F2034" w:rsidRDefault="0087086E" w:rsidP="001479FB">
            <w:pPr>
              <w:spacing w:after="0" w:line="240" w:lineRule="auto"/>
              <w:jc w:val="both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7229" w:type="dxa"/>
            <w:shd w:val="clear" w:color="auto" w:fill="auto"/>
          </w:tcPr>
          <w:p w14:paraId="2DB5495A" w14:textId="77777777" w:rsidR="0087086E" w:rsidRPr="008A324D" w:rsidRDefault="0087086E" w:rsidP="001479FB">
            <w:pPr>
              <w:spacing w:after="0" w:line="240" w:lineRule="auto"/>
              <w:ind w:firstLine="34"/>
              <w:jc w:val="center"/>
              <w:rPr>
                <w:color w:val="000000"/>
                <w:szCs w:val="24"/>
              </w:rPr>
            </w:pPr>
          </w:p>
        </w:tc>
      </w:tr>
      <w:tr w:rsidR="0087086E" w:rsidRPr="005F2034" w14:paraId="17127761" w14:textId="77777777" w:rsidTr="001479FB">
        <w:tc>
          <w:tcPr>
            <w:tcW w:w="3227" w:type="dxa"/>
            <w:vMerge/>
            <w:shd w:val="clear" w:color="auto" w:fill="D9D9D9"/>
          </w:tcPr>
          <w:p w14:paraId="6D957843" w14:textId="77777777" w:rsidR="0087086E" w:rsidRPr="005F2034" w:rsidRDefault="0087086E" w:rsidP="001479FB">
            <w:pPr>
              <w:spacing w:after="0" w:line="240" w:lineRule="auto"/>
              <w:jc w:val="both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7229" w:type="dxa"/>
            <w:shd w:val="clear" w:color="auto" w:fill="D9D9D9"/>
          </w:tcPr>
          <w:p w14:paraId="1A339954" w14:textId="77777777" w:rsidR="0087086E" w:rsidRPr="008A324D" w:rsidRDefault="0087086E" w:rsidP="001479FB">
            <w:pPr>
              <w:spacing w:after="0" w:line="240" w:lineRule="auto"/>
              <w:ind w:firstLine="0"/>
              <w:jc w:val="center"/>
              <w:rPr>
                <w:color w:val="000000"/>
                <w:szCs w:val="24"/>
              </w:rPr>
            </w:pPr>
            <w:r w:rsidRPr="008A324D">
              <w:rPr>
                <w:color w:val="000000"/>
                <w:szCs w:val="24"/>
              </w:rPr>
              <w:t>Для участника физического лица:</w:t>
            </w:r>
          </w:p>
          <w:p w14:paraId="488DF013" w14:textId="77777777" w:rsidR="0087086E" w:rsidRPr="008A324D" w:rsidRDefault="0087086E" w:rsidP="001479FB">
            <w:pPr>
              <w:spacing w:after="0" w:line="240" w:lineRule="auto"/>
              <w:ind w:firstLine="0"/>
              <w:jc w:val="both"/>
              <w:rPr>
                <w:color w:val="000000"/>
                <w:szCs w:val="24"/>
              </w:rPr>
            </w:pPr>
            <w:r w:rsidRPr="008A324D">
              <w:rPr>
                <w:color w:val="000000"/>
                <w:szCs w:val="24"/>
              </w:rPr>
              <w:t>- данные паспорта с указанием адреса регистрации по месту жительства (с приложением копии паспорта (страницы с фотографией, прописка);</w:t>
            </w:r>
          </w:p>
          <w:p w14:paraId="083FEA76" w14:textId="77777777" w:rsidR="0087086E" w:rsidRPr="008A324D" w:rsidRDefault="0087086E" w:rsidP="001479FB">
            <w:pPr>
              <w:spacing w:after="0" w:line="240" w:lineRule="auto"/>
              <w:ind w:firstLine="0"/>
              <w:jc w:val="both"/>
              <w:rPr>
                <w:color w:val="000000"/>
                <w:szCs w:val="24"/>
              </w:rPr>
            </w:pPr>
            <w:r w:rsidRPr="008A324D">
              <w:rPr>
                <w:color w:val="000000"/>
                <w:szCs w:val="24"/>
              </w:rPr>
              <w:t>- дата рождения;</w:t>
            </w:r>
          </w:p>
        </w:tc>
      </w:tr>
      <w:tr w:rsidR="0087086E" w:rsidRPr="005F2034" w14:paraId="422D84D2" w14:textId="77777777" w:rsidTr="001479FB">
        <w:tc>
          <w:tcPr>
            <w:tcW w:w="3227" w:type="dxa"/>
            <w:vMerge/>
            <w:shd w:val="clear" w:color="auto" w:fill="D9D9D9"/>
          </w:tcPr>
          <w:p w14:paraId="3A7A74CB" w14:textId="77777777" w:rsidR="0087086E" w:rsidRPr="005F2034" w:rsidRDefault="0087086E" w:rsidP="001479FB">
            <w:pPr>
              <w:spacing w:after="0" w:line="240" w:lineRule="auto"/>
              <w:jc w:val="both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7229" w:type="dxa"/>
            <w:shd w:val="clear" w:color="auto" w:fill="FFFFFF"/>
          </w:tcPr>
          <w:p w14:paraId="06DF5E33" w14:textId="77777777" w:rsidR="0087086E" w:rsidRPr="008A324D" w:rsidRDefault="0087086E" w:rsidP="001479FB">
            <w:pPr>
              <w:spacing w:after="0" w:line="240" w:lineRule="auto"/>
              <w:ind w:firstLine="0"/>
              <w:jc w:val="center"/>
              <w:rPr>
                <w:color w:val="000000"/>
                <w:szCs w:val="24"/>
              </w:rPr>
            </w:pPr>
          </w:p>
        </w:tc>
      </w:tr>
      <w:tr w:rsidR="0087086E" w:rsidRPr="005F2034" w14:paraId="2C0A206B" w14:textId="77777777" w:rsidTr="001479FB">
        <w:tc>
          <w:tcPr>
            <w:tcW w:w="3227" w:type="dxa"/>
            <w:vMerge/>
            <w:shd w:val="clear" w:color="auto" w:fill="D9D9D9"/>
          </w:tcPr>
          <w:p w14:paraId="674D5244" w14:textId="77777777" w:rsidR="0087086E" w:rsidRPr="005F2034" w:rsidRDefault="0087086E" w:rsidP="001479FB">
            <w:pPr>
              <w:spacing w:after="0" w:line="240" w:lineRule="auto"/>
              <w:jc w:val="both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7229" w:type="dxa"/>
            <w:shd w:val="clear" w:color="auto" w:fill="D9D9D9"/>
          </w:tcPr>
          <w:p w14:paraId="1C59DCB6" w14:textId="77777777" w:rsidR="0087086E" w:rsidRPr="008A324D" w:rsidRDefault="0087086E" w:rsidP="001479FB">
            <w:pPr>
              <w:spacing w:after="0" w:line="240" w:lineRule="auto"/>
              <w:ind w:firstLine="0"/>
              <w:jc w:val="center"/>
              <w:rPr>
                <w:color w:val="000000"/>
                <w:szCs w:val="24"/>
              </w:rPr>
            </w:pPr>
            <w:r w:rsidRPr="008A324D">
              <w:rPr>
                <w:color w:val="000000"/>
                <w:szCs w:val="24"/>
              </w:rPr>
              <w:t>Для участника юридического лица:</w:t>
            </w:r>
          </w:p>
          <w:p w14:paraId="3E74FC12" w14:textId="77777777" w:rsidR="0087086E" w:rsidRPr="008A324D" w:rsidRDefault="0087086E" w:rsidP="001479FB">
            <w:pPr>
              <w:spacing w:after="0" w:line="240" w:lineRule="auto"/>
              <w:ind w:firstLine="0"/>
              <w:rPr>
                <w:color w:val="000000"/>
                <w:szCs w:val="24"/>
              </w:rPr>
            </w:pPr>
            <w:r w:rsidRPr="008A324D">
              <w:rPr>
                <w:color w:val="000000"/>
                <w:szCs w:val="24"/>
              </w:rPr>
              <w:t>- Банковские реквизиты</w:t>
            </w:r>
          </w:p>
          <w:p w14:paraId="28F72318" w14:textId="77777777" w:rsidR="0087086E" w:rsidRPr="008A324D" w:rsidRDefault="0087086E" w:rsidP="001479FB">
            <w:pPr>
              <w:spacing w:after="0" w:line="240" w:lineRule="auto"/>
              <w:ind w:firstLine="0"/>
              <w:rPr>
                <w:color w:val="000000"/>
                <w:szCs w:val="24"/>
              </w:rPr>
            </w:pPr>
            <w:r w:rsidRPr="008A324D">
              <w:rPr>
                <w:color w:val="000000"/>
                <w:szCs w:val="24"/>
              </w:rPr>
              <w:t>- коды КПП, ОКВЭД, ОКПО, ОКОНХ</w:t>
            </w:r>
          </w:p>
        </w:tc>
      </w:tr>
    </w:tbl>
    <w:p w14:paraId="1B8A7467" w14:textId="77777777" w:rsidR="0087086E" w:rsidRPr="005F2034" w:rsidRDefault="0087086E" w:rsidP="0087086E">
      <w:pPr>
        <w:spacing w:after="0" w:line="240" w:lineRule="auto"/>
        <w:ind w:firstLine="0"/>
        <w:jc w:val="both"/>
        <w:rPr>
          <w:color w:val="000000"/>
          <w:szCs w:val="24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7229"/>
      </w:tblGrid>
      <w:tr w:rsidR="0087086E" w:rsidRPr="008A324D" w14:paraId="6412226D" w14:textId="77777777" w:rsidTr="001479FB">
        <w:tc>
          <w:tcPr>
            <w:tcW w:w="3227" w:type="dxa"/>
            <w:vMerge w:val="restart"/>
            <w:shd w:val="clear" w:color="auto" w:fill="D9D9D9"/>
          </w:tcPr>
          <w:p w14:paraId="29A04A7E" w14:textId="77777777" w:rsidR="0087086E" w:rsidRPr="008A324D" w:rsidRDefault="0087086E" w:rsidP="001479FB">
            <w:pPr>
              <w:spacing w:after="0" w:line="240" w:lineRule="auto"/>
              <w:ind w:firstLine="0"/>
              <w:rPr>
                <w:color w:val="000000"/>
                <w:szCs w:val="24"/>
              </w:rPr>
            </w:pPr>
            <w:r w:rsidRPr="008A324D">
              <w:rPr>
                <w:color w:val="000000"/>
                <w:szCs w:val="24"/>
              </w:rPr>
              <w:t>Количественные показатели по проекту</w:t>
            </w:r>
          </w:p>
        </w:tc>
        <w:tc>
          <w:tcPr>
            <w:tcW w:w="7229" w:type="dxa"/>
            <w:shd w:val="clear" w:color="auto" w:fill="auto"/>
          </w:tcPr>
          <w:p w14:paraId="05568AA9" w14:textId="77777777" w:rsidR="0087086E" w:rsidRPr="008A324D" w:rsidRDefault="0087086E" w:rsidP="001479FB">
            <w:pPr>
              <w:spacing w:after="0" w:line="240" w:lineRule="auto"/>
              <w:jc w:val="both"/>
              <w:rPr>
                <w:color w:val="000000"/>
                <w:szCs w:val="24"/>
              </w:rPr>
            </w:pPr>
          </w:p>
        </w:tc>
      </w:tr>
      <w:tr w:rsidR="0087086E" w:rsidRPr="008A324D" w14:paraId="02A04E86" w14:textId="77777777" w:rsidTr="001479FB">
        <w:tc>
          <w:tcPr>
            <w:tcW w:w="3227" w:type="dxa"/>
            <w:vMerge/>
            <w:shd w:val="clear" w:color="auto" w:fill="D9D9D9"/>
          </w:tcPr>
          <w:p w14:paraId="26BF8FCF" w14:textId="77777777" w:rsidR="0087086E" w:rsidRPr="008A324D" w:rsidRDefault="0087086E" w:rsidP="001479FB">
            <w:pPr>
              <w:spacing w:after="0" w:line="240" w:lineRule="auto"/>
              <w:ind w:firstLine="0"/>
              <w:jc w:val="both"/>
              <w:rPr>
                <w:color w:val="000000"/>
                <w:szCs w:val="24"/>
              </w:rPr>
            </w:pPr>
          </w:p>
        </w:tc>
        <w:tc>
          <w:tcPr>
            <w:tcW w:w="7229" w:type="dxa"/>
            <w:shd w:val="clear" w:color="auto" w:fill="D9D9D9"/>
          </w:tcPr>
          <w:p w14:paraId="1DFCB45E" w14:textId="77777777" w:rsidR="0087086E" w:rsidRPr="008A324D" w:rsidRDefault="0087086E" w:rsidP="001479FB">
            <w:pPr>
              <w:spacing w:after="0" w:line="240" w:lineRule="auto"/>
              <w:ind w:firstLine="0"/>
              <w:jc w:val="center"/>
              <w:rPr>
                <w:color w:val="000000"/>
                <w:szCs w:val="24"/>
              </w:rPr>
            </w:pPr>
            <w:r w:rsidRPr="008A324D">
              <w:rPr>
                <w:color w:val="000000"/>
                <w:szCs w:val="24"/>
              </w:rPr>
              <w:t>Количество районов города Перми, на территории которых будет реализован проект</w:t>
            </w:r>
          </w:p>
        </w:tc>
      </w:tr>
      <w:tr w:rsidR="0087086E" w:rsidRPr="008A324D" w14:paraId="49B0BFBE" w14:textId="77777777" w:rsidTr="001479FB">
        <w:tc>
          <w:tcPr>
            <w:tcW w:w="3227" w:type="dxa"/>
            <w:vMerge/>
            <w:shd w:val="clear" w:color="auto" w:fill="D9D9D9"/>
          </w:tcPr>
          <w:p w14:paraId="5AF10C05" w14:textId="77777777" w:rsidR="0087086E" w:rsidRPr="008A324D" w:rsidRDefault="0087086E" w:rsidP="001479FB">
            <w:pPr>
              <w:spacing w:after="0" w:line="240" w:lineRule="auto"/>
              <w:ind w:firstLine="0"/>
              <w:jc w:val="both"/>
              <w:rPr>
                <w:color w:val="000000"/>
                <w:szCs w:val="24"/>
              </w:rPr>
            </w:pPr>
          </w:p>
        </w:tc>
        <w:tc>
          <w:tcPr>
            <w:tcW w:w="7229" w:type="dxa"/>
            <w:shd w:val="clear" w:color="auto" w:fill="FFFFFF"/>
          </w:tcPr>
          <w:p w14:paraId="6C671580" w14:textId="77777777" w:rsidR="0087086E" w:rsidRPr="008A324D" w:rsidRDefault="0087086E" w:rsidP="001479FB">
            <w:pPr>
              <w:spacing w:after="0" w:line="240" w:lineRule="auto"/>
              <w:ind w:firstLine="0"/>
              <w:jc w:val="center"/>
              <w:rPr>
                <w:color w:val="000000"/>
                <w:szCs w:val="24"/>
              </w:rPr>
            </w:pPr>
          </w:p>
        </w:tc>
      </w:tr>
      <w:tr w:rsidR="0087086E" w:rsidRPr="008A324D" w14:paraId="285002B6" w14:textId="77777777" w:rsidTr="001479FB">
        <w:tc>
          <w:tcPr>
            <w:tcW w:w="3227" w:type="dxa"/>
            <w:vMerge/>
            <w:shd w:val="clear" w:color="auto" w:fill="D9D9D9"/>
          </w:tcPr>
          <w:p w14:paraId="1CB8B9C3" w14:textId="77777777" w:rsidR="0087086E" w:rsidRPr="008A324D" w:rsidRDefault="0087086E" w:rsidP="001479FB">
            <w:pPr>
              <w:spacing w:after="0" w:line="240" w:lineRule="auto"/>
              <w:ind w:firstLine="0"/>
              <w:jc w:val="both"/>
              <w:rPr>
                <w:color w:val="000000"/>
                <w:szCs w:val="24"/>
              </w:rPr>
            </w:pPr>
          </w:p>
        </w:tc>
        <w:tc>
          <w:tcPr>
            <w:tcW w:w="7229" w:type="dxa"/>
            <w:shd w:val="clear" w:color="auto" w:fill="D9D9D9"/>
          </w:tcPr>
          <w:p w14:paraId="75BB2A3B" w14:textId="77777777" w:rsidR="0087086E" w:rsidRPr="008A324D" w:rsidRDefault="0087086E" w:rsidP="001479FB">
            <w:pPr>
              <w:spacing w:after="0" w:line="240" w:lineRule="auto"/>
              <w:ind w:firstLine="0"/>
              <w:jc w:val="center"/>
              <w:rPr>
                <w:color w:val="000000"/>
                <w:szCs w:val="24"/>
              </w:rPr>
            </w:pPr>
            <w:r w:rsidRPr="008A324D">
              <w:rPr>
                <w:color w:val="000000"/>
                <w:szCs w:val="24"/>
              </w:rPr>
              <w:t>Количество молодежи города Перми, охватываемой при реализации проекта</w:t>
            </w:r>
          </w:p>
        </w:tc>
      </w:tr>
      <w:tr w:rsidR="0087086E" w:rsidRPr="008A324D" w14:paraId="762C9FA0" w14:textId="77777777" w:rsidTr="001479FB">
        <w:tc>
          <w:tcPr>
            <w:tcW w:w="3227" w:type="dxa"/>
            <w:vMerge/>
            <w:shd w:val="clear" w:color="auto" w:fill="D9D9D9"/>
          </w:tcPr>
          <w:p w14:paraId="2084BB8A" w14:textId="77777777" w:rsidR="0087086E" w:rsidRPr="008A324D" w:rsidRDefault="0087086E" w:rsidP="001479FB">
            <w:pPr>
              <w:spacing w:after="0" w:line="240" w:lineRule="auto"/>
              <w:ind w:firstLine="0"/>
              <w:jc w:val="both"/>
              <w:rPr>
                <w:color w:val="000000"/>
                <w:szCs w:val="24"/>
              </w:rPr>
            </w:pPr>
          </w:p>
        </w:tc>
        <w:tc>
          <w:tcPr>
            <w:tcW w:w="7229" w:type="dxa"/>
            <w:shd w:val="clear" w:color="auto" w:fill="FFFFFF"/>
          </w:tcPr>
          <w:p w14:paraId="1F1B522F" w14:textId="77777777" w:rsidR="0087086E" w:rsidRPr="008A324D" w:rsidRDefault="0087086E" w:rsidP="001479FB">
            <w:pPr>
              <w:spacing w:after="0" w:line="240" w:lineRule="auto"/>
              <w:ind w:firstLine="0"/>
              <w:jc w:val="center"/>
              <w:rPr>
                <w:color w:val="000000"/>
                <w:szCs w:val="24"/>
              </w:rPr>
            </w:pPr>
          </w:p>
        </w:tc>
      </w:tr>
      <w:tr w:rsidR="0087086E" w:rsidRPr="008A324D" w14:paraId="0FC74C8D" w14:textId="77777777" w:rsidTr="001479FB">
        <w:tc>
          <w:tcPr>
            <w:tcW w:w="3227" w:type="dxa"/>
            <w:vMerge/>
            <w:shd w:val="clear" w:color="auto" w:fill="D9D9D9"/>
          </w:tcPr>
          <w:p w14:paraId="28F4B310" w14:textId="77777777" w:rsidR="0087086E" w:rsidRPr="008A324D" w:rsidRDefault="0087086E" w:rsidP="001479FB">
            <w:pPr>
              <w:spacing w:after="0" w:line="240" w:lineRule="auto"/>
              <w:ind w:firstLine="0"/>
              <w:jc w:val="both"/>
              <w:rPr>
                <w:color w:val="000000"/>
                <w:szCs w:val="24"/>
              </w:rPr>
            </w:pPr>
          </w:p>
        </w:tc>
        <w:tc>
          <w:tcPr>
            <w:tcW w:w="7229" w:type="dxa"/>
            <w:shd w:val="clear" w:color="auto" w:fill="D9D9D9"/>
          </w:tcPr>
          <w:p w14:paraId="4E86430E" w14:textId="77777777" w:rsidR="0087086E" w:rsidRPr="008A324D" w:rsidRDefault="0087086E" w:rsidP="001479FB">
            <w:pPr>
              <w:spacing w:after="0" w:line="240" w:lineRule="auto"/>
              <w:ind w:firstLine="0"/>
              <w:jc w:val="center"/>
              <w:rPr>
                <w:color w:val="000000"/>
                <w:szCs w:val="24"/>
              </w:rPr>
            </w:pPr>
            <w:r w:rsidRPr="008A324D">
              <w:rPr>
                <w:color w:val="000000"/>
                <w:szCs w:val="24"/>
              </w:rPr>
              <w:t>Количество волонтеров, участвующих в реализации проекта</w:t>
            </w:r>
          </w:p>
        </w:tc>
      </w:tr>
    </w:tbl>
    <w:p w14:paraId="6BD0763E" w14:textId="77777777" w:rsidR="0087086E" w:rsidRPr="008A324D" w:rsidRDefault="0087086E" w:rsidP="0087086E">
      <w:pPr>
        <w:spacing w:after="0" w:line="240" w:lineRule="auto"/>
        <w:ind w:firstLine="0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7229"/>
      </w:tblGrid>
      <w:tr w:rsidR="0087086E" w:rsidRPr="008A324D" w14:paraId="04E3761B" w14:textId="77777777" w:rsidTr="001479FB">
        <w:tc>
          <w:tcPr>
            <w:tcW w:w="3227" w:type="dxa"/>
            <w:vMerge w:val="restart"/>
            <w:shd w:val="clear" w:color="auto" w:fill="D9D9D9"/>
          </w:tcPr>
          <w:p w14:paraId="37550B21" w14:textId="77777777" w:rsidR="0087086E" w:rsidRPr="008A324D" w:rsidRDefault="0087086E" w:rsidP="001479FB">
            <w:pPr>
              <w:spacing w:after="0" w:line="240" w:lineRule="auto"/>
              <w:ind w:firstLine="0"/>
              <w:jc w:val="both"/>
              <w:rPr>
                <w:color w:val="000000"/>
                <w:szCs w:val="24"/>
              </w:rPr>
            </w:pPr>
            <w:r w:rsidRPr="008A324D">
              <w:rPr>
                <w:color w:val="000000"/>
                <w:szCs w:val="24"/>
              </w:rPr>
              <w:t>Сроки реализации проекта</w:t>
            </w:r>
          </w:p>
        </w:tc>
        <w:tc>
          <w:tcPr>
            <w:tcW w:w="7229" w:type="dxa"/>
            <w:shd w:val="clear" w:color="auto" w:fill="FFFFFF"/>
          </w:tcPr>
          <w:p w14:paraId="5498CC53" w14:textId="77777777" w:rsidR="0087086E" w:rsidRPr="008A324D" w:rsidRDefault="0087086E" w:rsidP="001479FB">
            <w:pPr>
              <w:spacing w:after="0" w:line="240" w:lineRule="auto"/>
              <w:ind w:firstLine="0"/>
              <w:jc w:val="center"/>
              <w:rPr>
                <w:color w:val="000000"/>
                <w:szCs w:val="24"/>
              </w:rPr>
            </w:pPr>
          </w:p>
        </w:tc>
      </w:tr>
      <w:tr w:rsidR="0087086E" w:rsidRPr="008A324D" w14:paraId="53BE0528" w14:textId="77777777" w:rsidTr="001479FB">
        <w:tc>
          <w:tcPr>
            <w:tcW w:w="3227" w:type="dxa"/>
            <w:vMerge/>
            <w:shd w:val="clear" w:color="auto" w:fill="D9D9D9"/>
          </w:tcPr>
          <w:p w14:paraId="25369724" w14:textId="77777777" w:rsidR="0087086E" w:rsidRPr="008A324D" w:rsidRDefault="0087086E" w:rsidP="001479FB">
            <w:pPr>
              <w:spacing w:after="0" w:line="240" w:lineRule="auto"/>
              <w:ind w:firstLine="0"/>
              <w:jc w:val="both"/>
              <w:rPr>
                <w:color w:val="000000"/>
                <w:szCs w:val="24"/>
              </w:rPr>
            </w:pPr>
          </w:p>
        </w:tc>
        <w:tc>
          <w:tcPr>
            <w:tcW w:w="7229" w:type="dxa"/>
            <w:shd w:val="clear" w:color="auto" w:fill="D9D9D9"/>
          </w:tcPr>
          <w:p w14:paraId="3A5115CC" w14:textId="77777777" w:rsidR="0087086E" w:rsidRPr="008A324D" w:rsidRDefault="0087086E" w:rsidP="001479FB">
            <w:pPr>
              <w:spacing w:after="0" w:line="240" w:lineRule="auto"/>
              <w:ind w:firstLine="0"/>
              <w:jc w:val="center"/>
              <w:rPr>
                <w:color w:val="000000"/>
                <w:szCs w:val="24"/>
              </w:rPr>
            </w:pPr>
            <w:r w:rsidRPr="008A324D">
              <w:rPr>
                <w:color w:val="000000"/>
                <w:szCs w:val="24"/>
              </w:rPr>
              <w:t>начало реализации проекта (день, месяц, год)</w:t>
            </w:r>
          </w:p>
        </w:tc>
      </w:tr>
      <w:tr w:rsidR="0087086E" w:rsidRPr="008A324D" w14:paraId="2C49BF43" w14:textId="77777777" w:rsidTr="001479FB">
        <w:tc>
          <w:tcPr>
            <w:tcW w:w="3227" w:type="dxa"/>
            <w:vMerge/>
            <w:shd w:val="clear" w:color="auto" w:fill="D9D9D9"/>
          </w:tcPr>
          <w:p w14:paraId="3BD8A566" w14:textId="77777777" w:rsidR="0087086E" w:rsidRPr="008A324D" w:rsidRDefault="0087086E" w:rsidP="001479FB">
            <w:pPr>
              <w:spacing w:after="0" w:line="240" w:lineRule="auto"/>
              <w:ind w:firstLine="0"/>
              <w:jc w:val="both"/>
              <w:rPr>
                <w:color w:val="000000"/>
                <w:szCs w:val="24"/>
              </w:rPr>
            </w:pPr>
          </w:p>
        </w:tc>
        <w:tc>
          <w:tcPr>
            <w:tcW w:w="7229" w:type="dxa"/>
            <w:shd w:val="clear" w:color="auto" w:fill="auto"/>
          </w:tcPr>
          <w:p w14:paraId="014E1A0B" w14:textId="77777777" w:rsidR="0087086E" w:rsidRPr="008A324D" w:rsidRDefault="0087086E" w:rsidP="001479FB">
            <w:pPr>
              <w:spacing w:after="0" w:line="240" w:lineRule="auto"/>
              <w:ind w:firstLine="0"/>
              <w:jc w:val="both"/>
              <w:rPr>
                <w:color w:val="000000"/>
                <w:szCs w:val="24"/>
              </w:rPr>
            </w:pPr>
          </w:p>
        </w:tc>
      </w:tr>
      <w:tr w:rsidR="0087086E" w:rsidRPr="008A324D" w14:paraId="2371E810" w14:textId="77777777" w:rsidTr="001479FB">
        <w:tc>
          <w:tcPr>
            <w:tcW w:w="3227" w:type="dxa"/>
            <w:vMerge/>
            <w:shd w:val="clear" w:color="auto" w:fill="D9D9D9"/>
          </w:tcPr>
          <w:p w14:paraId="243B27B6" w14:textId="77777777" w:rsidR="0087086E" w:rsidRPr="008A324D" w:rsidRDefault="0087086E" w:rsidP="001479FB">
            <w:pPr>
              <w:spacing w:after="0" w:line="240" w:lineRule="auto"/>
              <w:ind w:firstLine="0"/>
              <w:jc w:val="both"/>
              <w:rPr>
                <w:color w:val="000000"/>
                <w:szCs w:val="24"/>
              </w:rPr>
            </w:pPr>
          </w:p>
        </w:tc>
        <w:tc>
          <w:tcPr>
            <w:tcW w:w="7229" w:type="dxa"/>
            <w:shd w:val="clear" w:color="auto" w:fill="D9D9D9"/>
          </w:tcPr>
          <w:p w14:paraId="0C6F4334" w14:textId="77777777" w:rsidR="0087086E" w:rsidRPr="008A324D" w:rsidRDefault="0087086E" w:rsidP="001479FB">
            <w:pPr>
              <w:spacing w:after="0" w:line="240" w:lineRule="auto"/>
              <w:ind w:firstLine="0"/>
              <w:jc w:val="center"/>
              <w:rPr>
                <w:color w:val="000000"/>
                <w:szCs w:val="24"/>
              </w:rPr>
            </w:pPr>
            <w:r w:rsidRPr="008A324D">
              <w:rPr>
                <w:color w:val="000000"/>
                <w:szCs w:val="24"/>
              </w:rPr>
              <w:t>окончание реализации проекта (день, месяц, год)</w:t>
            </w:r>
          </w:p>
        </w:tc>
      </w:tr>
    </w:tbl>
    <w:p w14:paraId="63E0788D" w14:textId="77777777" w:rsidR="0087086E" w:rsidRPr="008A324D" w:rsidRDefault="0087086E" w:rsidP="0087086E">
      <w:pPr>
        <w:spacing w:after="0" w:line="240" w:lineRule="auto"/>
        <w:ind w:firstLine="0"/>
        <w:jc w:val="both"/>
        <w:rPr>
          <w:color w:val="000000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7229"/>
      </w:tblGrid>
      <w:tr w:rsidR="0087086E" w:rsidRPr="008A324D" w14:paraId="7D9FA8F0" w14:textId="77777777" w:rsidTr="001479FB">
        <w:tc>
          <w:tcPr>
            <w:tcW w:w="3227" w:type="dxa"/>
            <w:vMerge w:val="restart"/>
            <w:shd w:val="clear" w:color="auto" w:fill="D9D9D9"/>
          </w:tcPr>
          <w:p w14:paraId="357DAD66" w14:textId="77777777" w:rsidR="0087086E" w:rsidRPr="008A324D" w:rsidRDefault="0087086E" w:rsidP="001479FB">
            <w:pPr>
              <w:spacing w:after="0" w:line="240" w:lineRule="auto"/>
              <w:ind w:firstLine="0"/>
              <w:rPr>
                <w:color w:val="000000"/>
                <w:szCs w:val="24"/>
              </w:rPr>
            </w:pPr>
            <w:r w:rsidRPr="008A324D">
              <w:rPr>
                <w:color w:val="000000"/>
                <w:szCs w:val="24"/>
              </w:rPr>
              <w:t>Ресурсы  проекта</w:t>
            </w:r>
          </w:p>
        </w:tc>
        <w:tc>
          <w:tcPr>
            <w:tcW w:w="7229" w:type="dxa"/>
            <w:shd w:val="clear" w:color="auto" w:fill="auto"/>
          </w:tcPr>
          <w:p w14:paraId="31720111" w14:textId="77777777" w:rsidR="0087086E" w:rsidRPr="008A324D" w:rsidRDefault="0087086E" w:rsidP="001479FB">
            <w:pPr>
              <w:spacing w:after="0" w:line="240" w:lineRule="auto"/>
              <w:ind w:firstLine="0"/>
              <w:jc w:val="both"/>
              <w:rPr>
                <w:color w:val="000000"/>
                <w:szCs w:val="24"/>
              </w:rPr>
            </w:pPr>
          </w:p>
        </w:tc>
      </w:tr>
      <w:tr w:rsidR="0087086E" w:rsidRPr="00F82D35" w14:paraId="0B3BE3EF" w14:textId="77777777" w:rsidTr="001479FB">
        <w:tc>
          <w:tcPr>
            <w:tcW w:w="3227" w:type="dxa"/>
            <w:vMerge/>
            <w:shd w:val="clear" w:color="auto" w:fill="D9D9D9"/>
          </w:tcPr>
          <w:p w14:paraId="7120EF21" w14:textId="77777777" w:rsidR="0087086E" w:rsidRPr="005F2034" w:rsidRDefault="0087086E" w:rsidP="001479FB">
            <w:pPr>
              <w:spacing w:after="0" w:line="240" w:lineRule="auto"/>
              <w:ind w:firstLine="0"/>
              <w:jc w:val="both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7229" w:type="dxa"/>
            <w:shd w:val="clear" w:color="auto" w:fill="D9D9D9"/>
          </w:tcPr>
          <w:p w14:paraId="1782AD37" w14:textId="77777777" w:rsidR="0087086E" w:rsidRPr="00F82D35" w:rsidRDefault="0087086E" w:rsidP="001479FB">
            <w:pPr>
              <w:spacing w:after="0" w:line="240" w:lineRule="auto"/>
              <w:ind w:firstLine="0"/>
              <w:jc w:val="center"/>
              <w:rPr>
                <w:color w:val="000000"/>
                <w:szCs w:val="24"/>
              </w:rPr>
            </w:pPr>
            <w:r w:rsidRPr="008A324D">
              <w:rPr>
                <w:color w:val="000000"/>
                <w:szCs w:val="24"/>
              </w:rPr>
              <w:t>Стоимостной объем необходимых ресурсов (в рублях)</w:t>
            </w:r>
          </w:p>
        </w:tc>
      </w:tr>
    </w:tbl>
    <w:p w14:paraId="13A41035" w14:textId="77777777" w:rsidR="0087086E" w:rsidRPr="00F82D35" w:rsidRDefault="0087086E" w:rsidP="0087086E">
      <w:pPr>
        <w:spacing w:after="0" w:line="240" w:lineRule="auto"/>
        <w:jc w:val="both"/>
        <w:rPr>
          <w:color w:val="000000"/>
          <w:szCs w:val="24"/>
        </w:rPr>
      </w:pPr>
    </w:p>
    <w:p w14:paraId="180E8691" w14:textId="77777777" w:rsidR="0087086E" w:rsidRPr="00F82D35" w:rsidRDefault="0087086E" w:rsidP="0087086E">
      <w:pPr>
        <w:spacing w:after="0" w:line="240" w:lineRule="auto"/>
        <w:jc w:val="center"/>
        <w:rPr>
          <w:b/>
          <w:color w:val="000000"/>
          <w:szCs w:val="24"/>
        </w:rPr>
      </w:pPr>
      <w:r w:rsidRPr="00F82D35">
        <w:rPr>
          <w:b/>
          <w:color w:val="000000"/>
          <w:szCs w:val="24"/>
        </w:rPr>
        <w:t>Описание проекта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4961"/>
      </w:tblGrid>
      <w:tr w:rsidR="0087086E" w:rsidRPr="00F82D35" w14:paraId="5B746060" w14:textId="77777777" w:rsidTr="001479FB">
        <w:tc>
          <w:tcPr>
            <w:tcW w:w="5495" w:type="dxa"/>
            <w:shd w:val="clear" w:color="auto" w:fill="D9D9D9"/>
          </w:tcPr>
          <w:p w14:paraId="004D1CD5" w14:textId="77777777" w:rsidR="0087086E" w:rsidRPr="00F82D35" w:rsidRDefault="0087086E" w:rsidP="001479FB">
            <w:pPr>
              <w:spacing w:after="0" w:line="240" w:lineRule="auto"/>
              <w:ind w:firstLine="0"/>
              <w:rPr>
                <w:color w:val="000000"/>
                <w:szCs w:val="24"/>
              </w:rPr>
            </w:pPr>
            <w:r w:rsidRPr="00F82D35">
              <w:rPr>
                <w:color w:val="000000"/>
                <w:szCs w:val="24"/>
              </w:rPr>
              <w:t>1. Краткая аннотация (не более 0,3 страницы)</w:t>
            </w:r>
          </w:p>
          <w:p w14:paraId="2957B4AD" w14:textId="185E87E5" w:rsidR="0087086E" w:rsidRPr="00F82D35" w:rsidRDefault="0087086E" w:rsidP="001479FB">
            <w:pPr>
              <w:spacing w:after="0" w:line="240" w:lineRule="auto"/>
              <w:ind w:firstLine="0"/>
              <w:rPr>
                <w:color w:val="000000"/>
                <w:szCs w:val="24"/>
              </w:rPr>
            </w:pPr>
            <w:r w:rsidRPr="00F82D35">
              <w:rPr>
                <w:color w:val="000000"/>
                <w:szCs w:val="24"/>
              </w:rPr>
              <w:t xml:space="preserve">- Описание </w:t>
            </w:r>
            <w:proofErr w:type="spellStart"/>
            <w:r w:rsidR="00A623D7">
              <w:rPr>
                <w:color w:val="000000"/>
                <w:szCs w:val="24"/>
              </w:rPr>
              <w:t>проекта,</w:t>
            </w:r>
            <w:r w:rsidRPr="00F82D35">
              <w:rPr>
                <w:color w:val="000000"/>
                <w:szCs w:val="24"/>
              </w:rPr>
              <w:t>проблемы</w:t>
            </w:r>
            <w:proofErr w:type="spellEnd"/>
            <w:r w:rsidRPr="00F82D35">
              <w:rPr>
                <w:color w:val="000000"/>
                <w:szCs w:val="24"/>
              </w:rPr>
              <w:t>, решению/снижению остроты которой посвящен проект</w:t>
            </w:r>
          </w:p>
          <w:p w14:paraId="24BB2B84" w14:textId="77777777" w:rsidR="0087086E" w:rsidRPr="00F82D35" w:rsidRDefault="0087086E" w:rsidP="001479FB">
            <w:pPr>
              <w:spacing w:after="0" w:line="240" w:lineRule="auto"/>
              <w:ind w:firstLine="0"/>
              <w:rPr>
                <w:color w:val="000000"/>
                <w:szCs w:val="24"/>
              </w:rPr>
            </w:pPr>
            <w:r w:rsidRPr="00F82D35">
              <w:rPr>
                <w:color w:val="000000"/>
                <w:szCs w:val="24"/>
              </w:rPr>
              <w:t>- Актуальность проекта для молодежи и целевая группа проекта</w:t>
            </w:r>
          </w:p>
          <w:p w14:paraId="3B812093" w14:textId="77777777" w:rsidR="0087086E" w:rsidRPr="00F82D35" w:rsidRDefault="0087086E" w:rsidP="001479FB">
            <w:pPr>
              <w:spacing w:after="0" w:line="240" w:lineRule="auto"/>
              <w:ind w:firstLine="0"/>
              <w:rPr>
                <w:color w:val="000000"/>
                <w:szCs w:val="24"/>
              </w:rPr>
            </w:pPr>
            <w:r w:rsidRPr="00F82D35">
              <w:rPr>
                <w:color w:val="000000"/>
                <w:szCs w:val="24"/>
              </w:rPr>
              <w:t>- Основная цель и задачи проекта</w:t>
            </w:r>
          </w:p>
          <w:p w14:paraId="63CB7507" w14:textId="77777777" w:rsidR="0087086E" w:rsidRPr="00F82D35" w:rsidRDefault="0087086E" w:rsidP="001479FB">
            <w:pPr>
              <w:spacing w:after="0" w:line="240" w:lineRule="auto"/>
              <w:ind w:firstLine="0"/>
              <w:rPr>
                <w:color w:val="000000"/>
                <w:szCs w:val="24"/>
              </w:rPr>
            </w:pPr>
            <w:r w:rsidRPr="00F82D35">
              <w:rPr>
                <w:color w:val="000000"/>
                <w:szCs w:val="24"/>
              </w:rPr>
              <w:t>- Планируемые результаты в количественных и качественных показателях</w:t>
            </w:r>
          </w:p>
        </w:tc>
        <w:tc>
          <w:tcPr>
            <w:tcW w:w="4961" w:type="dxa"/>
            <w:shd w:val="clear" w:color="auto" w:fill="auto"/>
          </w:tcPr>
          <w:p w14:paraId="0F556E47" w14:textId="77777777" w:rsidR="0087086E" w:rsidRPr="00F82D35" w:rsidRDefault="0087086E" w:rsidP="001479FB">
            <w:pPr>
              <w:spacing w:after="0" w:line="240" w:lineRule="auto"/>
              <w:jc w:val="both"/>
              <w:rPr>
                <w:color w:val="000000"/>
                <w:szCs w:val="24"/>
              </w:rPr>
            </w:pPr>
          </w:p>
        </w:tc>
      </w:tr>
    </w:tbl>
    <w:p w14:paraId="1AA220C3" w14:textId="77777777" w:rsidR="0087086E" w:rsidRPr="00F82D35" w:rsidRDefault="0087086E" w:rsidP="0087086E">
      <w:pPr>
        <w:spacing w:after="0" w:line="240" w:lineRule="auto"/>
        <w:rPr>
          <w:color w:val="000000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4961"/>
      </w:tblGrid>
      <w:tr w:rsidR="0087086E" w:rsidRPr="00F82D35" w14:paraId="72B4AE1F" w14:textId="77777777" w:rsidTr="001479FB">
        <w:tc>
          <w:tcPr>
            <w:tcW w:w="5495" w:type="dxa"/>
            <w:shd w:val="clear" w:color="auto" w:fill="D9D9D9"/>
          </w:tcPr>
          <w:p w14:paraId="58CFA32B" w14:textId="77777777" w:rsidR="0087086E" w:rsidRPr="00F82D35" w:rsidRDefault="0087086E" w:rsidP="001479FB">
            <w:pPr>
              <w:spacing w:after="0" w:line="240" w:lineRule="auto"/>
              <w:ind w:firstLine="0"/>
              <w:rPr>
                <w:color w:val="000000"/>
                <w:szCs w:val="24"/>
              </w:rPr>
            </w:pPr>
            <w:r w:rsidRPr="00F82D35">
              <w:rPr>
                <w:color w:val="000000"/>
                <w:szCs w:val="24"/>
              </w:rPr>
              <w:t>2. Календарный план реализации проекта (последовательное перечисление основных мероприятий проекта с приведением количественных показателей и периодов их осуществления)</w:t>
            </w:r>
          </w:p>
        </w:tc>
        <w:tc>
          <w:tcPr>
            <w:tcW w:w="4961" w:type="dxa"/>
            <w:shd w:val="clear" w:color="auto" w:fill="auto"/>
          </w:tcPr>
          <w:p w14:paraId="30B389A8" w14:textId="77777777" w:rsidR="0087086E" w:rsidRPr="00F82D35" w:rsidRDefault="0087086E" w:rsidP="001479FB">
            <w:pPr>
              <w:spacing w:after="0" w:line="240" w:lineRule="auto"/>
              <w:ind w:firstLine="0"/>
              <w:jc w:val="both"/>
              <w:rPr>
                <w:color w:val="000000"/>
                <w:szCs w:val="24"/>
              </w:rPr>
            </w:pPr>
          </w:p>
        </w:tc>
      </w:tr>
    </w:tbl>
    <w:p w14:paraId="1888CF07" w14:textId="77777777" w:rsidR="0087086E" w:rsidRPr="00F82D35" w:rsidRDefault="0087086E" w:rsidP="0087086E">
      <w:pPr>
        <w:spacing w:after="0" w:line="240" w:lineRule="auto"/>
        <w:ind w:firstLine="0"/>
        <w:jc w:val="right"/>
        <w:rPr>
          <w:color w:val="000000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4961"/>
      </w:tblGrid>
      <w:tr w:rsidR="0087086E" w:rsidRPr="00F82D35" w14:paraId="41BD04CD" w14:textId="77777777" w:rsidTr="001479FB">
        <w:tc>
          <w:tcPr>
            <w:tcW w:w="5495" w:type="dxa"/>
            <w:shd w:val="clear" w:color="auto" w:fill="D9D9D9"/>
          </w:tcPr>
          <w:p w14:paraId="537B0B72" w14:textId="77777777" w:rsidR="0087086E" w:rsidRPr="00F82D35" w:rsidRDefault="0087086E" w:rsidP="001479FB">
            <w:pPr>
              <w:spacing w:after="0" w:line="240" w:lineRule="auto"/>
              <w:ind w:firstLine="0"/>
              <w:rPr>
                <w:color w:val="000000"/>
                <w:szCs w:val="24"/>
              </w:rPr>
            </w:pPr>
            <w:r w:rsidRPr="00F82D35">
              <w:rPr>
                <w:color w:val="000000"/>
                <w:szCs w:val="24"/>
              </w:rPr>
              <w:t>3. Партнерство</w:t>
            </w:r>
          </w:p>
          <w:p w14:paraId="3272EE54" w14:textId="77777777" w:rsidR="0087086E" w:rsidRPr="00F82D35" w:rsidRDefault="0087086E" w:rsidP="001479FB">
            <w:pPr>
              <w:spacing w:after="0" w:line="240" w:lineRule="auto"/>
              <w:ind w:firstLine="0"/>
              <w:rPr>
                <w:color w:val="000000"/>
                <w:szCs w:val="24"/>
              </w:rPr>
            </w:pPr>
            <w:r w:rsidRPr="00F82D35">
              <w:rPr>
                <w:color w:val="000000"/>
                <w:szCs w:val="24"/>
              </w:rPr>
              <w:t>(Партнерство с органами государственной власти и местного самоуправления, коммерческими и некоммерческими организациями в реализации проекта. Также укажите наименование организаций, предоставляющих ресурсы для проекта, а также информацию об организациях, в которых запрашивались ресурсы на реализацию проекта)</w:t>
            </w:r>
          </w:p>
        </w:tc>
        <w:tc>
          <w:tcPr>
            <w:tcW w:w="4961" w:type="dxa"/>
            <w:shd w:val="clear" w:color="auto" w:fill="auto"/>
          </w:tcPr>
          <w:p w14:paraId="7E2DE527" w14:textId="77777777" w:rsidR="0087086E" w:rsidRPr="00F82D35" w:rsidRDefault="0087086E" w:rsidP="001479FB">
            <w:pPr>
              <w:spacing w:after="0" w:line="240" w:lineRule="auto"/>
              <w:ind w:firstLine="0"/>
              <w:jc w:val="both"/>
              <w:rPr>
                <w:color w:val="000000"/>
                <w:szCs w:val="24"/>
              </w:rPr>
            </w:pPr>
          </w:p>
        </w:tc>
      </w:tr>
    </w:tbl>
    <w:p w14:paraId="0B6DFB3A" w14:textId="77777777" w:rsidR="0087086E" w:rsidRPr="00F82D35" w:rsidRDefault="0087086E" w:rsidP="0087086E">
      <w:pPr>
        <w:spacing w:after="0" w:line="240" w:lineRule="auto"/>
        <w:rPr>
          <w:color w:val="000000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87086E" w:rsidRPr="00F82D35" w14:paraId="0EDB59DF" w14:textId="77777777" w:rsidTr="001479FB">
        <w:tc>
          <w:tcPr>
            <w:tcW w:w="10456" w:type="dxa"/>
            <w:shd w:val="clear" w:color="auto" w:fill="D9D9D9"/>
          </w:tcPr>
          <w:p w14:paraId="154B8FE1" w14:textId="77777777" w:rsidR="0087086E" w:rsidRPr="00F82D35" w:rsidRDefault="0087086E" w:rsidP="001479FB">
            <w:pPr>
              <w:spacing w:after="0" w:line="240" w:lineRule="auto"/>
              <w:rPr>
                <w:color w:val="000000"/>
                <w:szCs w:val="24"/>
              </w:rPr>
            </w:pPr>
            <w:r w:rsidRPr="00F82D35">
              <w:rPr>
                <w:color w:val="000000"/>
                <w:szCs w:val="24"/>
              </w:rPr>
              <w:t>4. Детализированный перечень требуемых ресурсов на реализацию проекта</w:t>
            </w:r>
          </w:p>
        </w:tc>
      </w:tr>
    </w:tbl>
    <w:p w14:paraId="10137D28" w14:textId="77777777" w:rsidR="0087086E" w:rsidRPr="00F82D35" w:rsidRDefault="0087086E" w:rsidP="0087086E">
      <w:pPr>
        <w:spacing w:after="0" w:line="240" w:lineRule="auto"/>
        <w:rPr>
          <w:color w:val="000000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4"/>
        <w:gridCol w:w="3030"/>
        <w:gridCol w:w="1398"/>
        <w:gridCol w:w="1769"/>
        <w:gridCol w:w="1663"/>
        <w:gridCol w:w="1465"/>
      </w:tblGrid>
      <w:tr w:rsidR="0087086E" w:rsidRPr="00F82D35" w14:paraId="45DEACF1" w14:textId="77777777" w:rsidTr="001479FB">
        <w:tc>
          <w:tcPr>
            <w:tcW w:w="675" w:type="dxa"/>
            <w:shd w:val="clear" w:color="auto" w:fill="D9D9D9"/>
          </w:tcPr>
          <w:p w14:paraId="56B52366" w14:textId="77777777" w:rsidR="0087086E" w:rsidRPr="00F82D35" w:rsidRDefault="0087086E" w:rsidP="001479FB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F82D35">
              <w:rPr>
                <w:color w:val="000000"/>
                <w:szCs w:val="24"/>
              </w:rPr>
              <w:t>№ п/п</w:t>
            </w:r>
          </w:p>
        </w:tc>
        <w:tc>
          <w:tcPr>
            <w:tcW w:w="3261" w:type="dxa"/>
            <w:shd w:val="clear" w:color="auto" w:fill="D9D9D9"/>
          </w:tcPr>
          <w:p w14:paraId="7E1BDEE9" w14:textId="77777777" w:rsidR="0087086E" w:rsidRPr="00F82D35" w:rsidRDefault="0087086E" w:rsidP="001479FB">
            <w:pPr>
              <w:spacing w:after="0" w:line="240" w:lineRule="auto"/>
              <w:ind w:firstLine="34"/>
              <w:jc w:val="center"/>
              <w:rPr>
                <w:color w:val="000000"/>
                <w:szCs w:val="24"/>
              </w:rPr>
            </w:pPr>
            <w:r w:rsidRPr="00F82D35">
              <w:rPr>
                <w:color w:val="000000"/>
                <w:szCs w:val="24"/>
              </w:rPr>
              <w:t>Наименование</w:t>
            </w:r>
          </w:p>
        </w:tc>
        <w:tc>
          <w:tcPr>
            <w:tcW w:w="1417" w:type="dxa"/>
            <w:shd w:val="clear" w:color="auto" w:fill="D9D9D9"/>
          </w:tcPr>
          <w:p w14:paraId="0E438F34" w14:textId="77777777" w:rsidR="0087086E" w:rsidRPr="00F82D35" w:rsidRDefault="0087086E" w:rsidP="001479FB">
            <w:pPr>
              <w:spacing w:after="0" w:line="240" w:lineRule="auto"/>
              <w:ind w:firstLine="34"/>
              <w:jc w:val="center"/>
              <w:rPr>
                <w:color w:val="000000"/>
                <w:szCs w:val="24"/>
              </w:rPr>
            </w:pPr>
            <w:r w:rsidRPr="00F82D35">
              <w:rPr>
                <w:color w:val="000000"/>
                <w:szCs w:val="24"/>
              </w:rPr>
              <w:t>Единица измерения</w:t>
            </w:r>
          </w:p>
        </w:tc>
        <w:tc>
          <w:tcPr>
            <w:tcW w:w="1843" w:type="dxa"/>
            <w:shd w:val="clear" w:color="auto" w:fill="D9D9D9"/>
          </w:tcPr>
          <w:p w14:paraId="50D9696C" w14:textId="77777777" w:rsidR="0087086E" w:rsidRPr="00F82D35" w:rsidRDefault="0087086E" w:rsidP="001479FB">
            <w:pPr>
              <w:spacing w:after="0" w:line="240" w:lineRule="auto"/>
              <w:ind w:firstLine="34"/>
              <w:jc w:val="center"/>
              <w:rPr>
                <w:color w:val="000000"/>
                <w:szCs w:val="24"/>
              </w:rPr>
            </w:pPr>
            <w:r w:rsidRPr="00F82D35">
              <w:rPr>
                <w:color w:val="000000"/>
                <w:szCs w:val="24"/>
              </w:rPr>
              <w:t>Стоимость за единицу</w:t>
            </w:r>
          </w:p>
        </w:tc>
        <w:tc>
          <w:tcPr>
            <w:tcW w:w="1701" w:type="dxa"/>
            <w:shd w:val="clear" w:color="auto" w:fill="D9D9D9"/>
          </w:tcPr>
          <w:p w14:paraId="3FAE4287" w14:textId="77777777" w:rsidR="0087086E" w:rsidRPr="00F82D35" w:rsidRDefault="0087086E" w:rsidP="001479FB">
            <w:pPr>
              <w:spacing w:after="0" w:line="240" w:lineRule="auto"/>
              <w:ind w:firstLine="34"/>
              <w:jc w:val="center"/>
              <w:rPr>
                <w:color w:val="000000"/>
                <w:szCs w:val="24"/>
              </w:rPr>
            </w:pPr>
            <w:r w:rsidRPr="00F82D35">
              <w:rPr>
                <w:color w:val="000000"/>
                <w:szCs w:val="24"/>
              </w:rPr>
              <w:t>Количество</w:t>
            </w:r>
          </w:p>
        </w:tc>
        <w:tc>
          <w:tcPr>
            <w:tcW w:w="1559" w:type="dxa"/>
            <w:shd w:val="clear" w:color="auto" w:fill="D9D9D9"/>
          </w:tcPr>
          <w:p w14:paraId="1B3B1D45" w14:textId="77777777" w:rsidR="0087086E" w:rsidRPr="00F82D35" w:rsidRDefault="0087086E" w:rsidP="001479FB">
            <w:pPr>
              <w:spacing w:after="0" w:line="240" w:lineRule="auto"/>
              <w:ind w:firstLine="34"/>
              <w:jc w:val="center"/>
              <w:rPr>
                <w:color w:val="000000"/>
                <w:szCs w:val="24"/>
              </w:rPr>
            </w:pPr>
            <w:r w:rsidRPr="00F82D35">
              <w:rPr>
                <w:color w:val="000000"/>
                <w:szCs w:val="24"/>
              </w:rPr>
              <w:t>Сумма</w:t>
            </w:r>
          </w:p>
        </w:tc>
      </w:tr>
      <w:tr w:rsidR="0087086E" w:rsidRPr="00F82D35" w14:paraId="32FC29BE" w14:textId="77777777" w:rsidTr="001479FB">
        <w:tc>
          <w:tcPr>
            <w:tcW w:w="675" w:type="dxa"/>
            <w:shd w:val="clear" w:color="auto" w:fill="auto"/>
          </w:tcPr>
          <w:p w14:paraId="0A9D8154" w14:textId="77777777" w:rsidR="0087086E" w:rsidRPr="00F82D35" w:rsidRDefault="0087086E" w:rsidP="001479FB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F82D35">
              <w:rPr>
                <w:color w:val="000000"/>
                <w:szCs w:val="24"/>
              </w:rPr>
              <w:t>1</w:t>
            </w:r>
          </w:p>
        </w:tc>
        <w:tc>
          <w:tcPr>
            <w:tcW w:w="3261" w:type="dxa"/>
            <w:shd w:val="clear" w:color="auto" w:fill="auto"/>
          </w:tcPr>
          <w:p w14:paraId="57773CF2" w14:textId="77777777" w:rsidR="0087086E" w:rsidRPr="00F82D35" w:rsidRDefault="0087086E" w:rsidP="001479FB">
            <w:pPr>
              <w:spacing w:after="0" w:line="240" w:lineRule="auto"/>
              <w:rPr>
                <w:color w:val="000000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1469EA0E" w14:textId="77777777" w:rsidR="0087086E" w:rsidRPr="00F82D35" w:rsidRDefault="0087086E" w:rsidP="001479FB">
            <w:pPr>
              <w:spacing w:after="0" w:line="240" w:lineRule="auto"/>
              <w:rPr>
                <w:color w:val="000000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3E44E245" w14:textId="77777777" w:rsidR="0087086E" w:rsidRPr="00F82D35" w:rsidRDefault="0087086E" w:rsidP="001479FB">
            <w:pPr>
              <w:spacing w:after="0" w:line="240" w:lineRule="auto"/>
              <w:rPr>
                <w:color w:val="000000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73A939F8" w14:textId="77777777" w:rsidR="0087086E" w:rsidRPr="00F82D35" w:rsidRDefault="0087086E" w:rsidP="001479FB">
            <w:pPr>
              <w:spacing w:after="0" w:line="240" w:lineRule="auto"/>
              <w:rPr>
                <w:color w:val="000000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3E21D52E" w14:textId="77777777" w:rsidR="0087086E" w:rsidRPr="00F82D35" w:rsidRDefault="0087086E" w:rsidP="001479FB">
            <w:pPr>
              <w:spacing w:after="0" w:line="240" w:lineRule="auto"/>
              <w:rPr>
                <w:color w:val="000000"/>
                <w:szCs w:val="24"/>
              </w:rPr>
            </w:pPr>
          </w:p>
        </w:tc>
      </w:tr>
      <w:tr w:rsidR="0087086E" w:rsidRPr="00F82D35" w14:paraId="122F2498" w14:textId="77777777" w:rsidTr="001479FB">
        <w:tc>
          <w:tcPr>
            <w:tcW w:w="675" w:type="dxa"/>
            <w:shd w:val="clear" w:color="auto" w:fill="auto"/>
          </w:tcPr>
          <w:p w14:paraId="0EDA244F" w14:textId="77777777" w:rsidR="0087086E" w:rsidRPr="00F82D35" w:rsidRDefault="0087086E" w:rsidP="001479FB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F82D35">
              <w:rPr>
                <w:color w:val="000000"/>
                <w:szCs w:val="24"/>
              </w:rPr>
              <w:t>2</w:t>
            </w:r>
          </w:p>
        </w:tc>
        <w:tc>
          <w:tcPr>
            <w:tcW w:w="3261" w:type="dxa"/>
            <w:shd w:val="clear" w:color="auto" w:fill="auto"/>
          </w:tcPr>
          <w:p w14:paraId="61AFACB6" w14:textId="77777777" w:rsidR="0087086E" w:rsidRPr="00F82D35" w:rsidRDefault="0087086E" w:rsidP="001479FB">
            <w:pPr>
              <w:spacing w:after="0" w:line="240" w:lineRule="auto"/>
              <w:rPr>
                <w:color w:val="000000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2B819CEF" w14:textId="77777777" w:rsidR="0087086E" w:rsidRPr="00F82D35" w:rsidRDefault="0087086E" w:rsidP="001479FB">
            <w:pPr>
              <w:spacing w:after="0" w:line="240" w:lineRule="auto"/>
              <w:rPr>
                <w:color w:val="000000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266E35FF" w14:textId="77777777" w:rsidR="0087086E" w:rsidRPr="00F82D35" w:rsidRDefault="0087086E" w:rsidP="001479FB">
            <w:pPr>
              <w:spacing w:after="0" w:line="240" w:lineRule="auto"/>
              <w:rPr>
                <w:color w:val="000000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6D1A41D0" w14:textId="77777777" w:rsidR="0087086E" w:rsidRPr="00F82D35" w:rsidRDefault="0087086E" w:rsidP="001479FB">
            <w:pPr>
              <w:spacing w:after="0" w:line="240" w:lineRule="auto"/>
              <w:rPr>
                <w:color w:val="000000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235BC206" w14:textId="77777777" w:rsidR="0087086E" w:rsidRPr="00F82D35" w:rsidRDefault="0087086E" w:rsidP="001479FB">
            <w:pPr>
              <w:spacing w:after="0" w:line="240" w:lineRule="auto"/>
              <w:rPr>
                <w:color w:val="000000"/>
                <w:szCs w:val="24"/>
              </w:rPr>
            </w:pPr>
          </w:p>
        </w:tc>
      </w:tr>
      <w:tr w:rsidR="0087086E" w:rsidRPr="00F82D35" w14:paraId="4CFAB4B3" w14:textId="77777777" w:rsidTr="001479FB">
        <w:tc>
          <w:tcPr>
            <w:tcW w:w="675" w:type="dxa"/>
            <w:shd w:val="clear" w:color="auto" w:fill="auto"/>
          </w:tcPr>
          <w:p w14:paraId="359B887A" w14:textId="77777777" w:rsidR="0087086E" w:rsidRPr="00F82D35" w:rsidRDefault="0087086E" w:rsidP="001479FB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F82D35">
              <w:rPr>
                <w:color w:val="000000"/>
                <w:szCs w:val="24"/>
              </w:rPr>
              <w:t>.</w:t>
            </w:r>
          </w:p>
        </w:tc>
        <w:tc>
          <w:tcPr>
            <w:tcW w:w="3261" w:type="dxa"/>
            <w:shd w:val="clear" w:color="auto" w:fill="auto"/>
          </w:tcPr>
          <w:p w14:paraId="2ACF7F12" w14:textId="77777777" w:rsidR="0087086E" w:rsidRPr="00F82D35" w:rsidRDefault="0087086E" w:rsidP="001479FB">
            <w:pPr>
              <w:spacing w:after="0" w:line="240" w:lineRule="auto"/>
              <w:rPr>
                <w:color w:val="000000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754AABB4" w14:textId="77777777" w:rsidR="0087086E" w:rsidRPr="00F82D35" w:rsidRDefault="0087086E" w:rsidP="001479FB">
            <w:pPr>
              <w:spacing w:after="0" w:line="240" w:lineRule="auto"/>
              <w:rPr>
                <w:color w:val="000000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4CAA143F" w14:textId="77777777" w:rsidR="0087086E" w:rsidRPr="00F82D35" w:rsidRDefault="0087086E" w:rsidP="001479FB">
            <w:pPr>
              <w:spacing w:after="0" w:line="240" w:lineRule="auto"/>
              <w:rPr>
                <w:color w:val="000000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33D79878" w14:textId="77777777" w:rsidR="0087086E" w:rsidRPr="00F82D35" w:rsidRDefault="0087086E" w:rsidP="001479FB">
            <w:pPr>
              <w:spacing w:after="0" w:line="240" w:lineRule="auto"/>
              <w:rPr>
                <w:color w:val="000000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7100F66D" w14:textId="77777777" w:rsidR="0087086E" w:rsidRPr="00F82D35" w:rsidRDefault="0087086E" w:rsidP="001479FB">
            <w:pPr>
              <w:spacing w:after="0" w:line="240" w:lineRule="auto"/>
              <w:rPr>
                <w:color w:val="000000"/>
                <w:szCs w:val="24"/>
              </w:rPr>
            </w:pPr>
          </w:p>
        </w:tc>
      </w:tr>
      <w:tr w:rsidR="0087086E" w:rsidRPr="00F82D35" w14:paraId="175C12EE" w14:textId="77777777" w:rsidTr="001479FB">
        <w:tc>
          <w:tcPr>
            <w:tcW w:w="8897" w:type="dxa"/>
            <w:gridSpan w:val="5"/>
            <w:shd w:val="clear" w:color="auto" w:fill="auto"/>
          </w:tcPr>
          <w:p w14:paraId="48F30FAB" w14:textId="77777777" w:rsidR="0087086E" w:rsidRPr="00F82D35" w:rsidRDefault="0087086E" w:rsidP="001479FB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F82D35">
              <w:rPr>
                <w:color w:val="000000"/>
                <w:szCs w:val="24"/>
              </w:rPr>
              <w:t>ВСЕГО:</w:t>
            </w:r>
          </w:p>
        </w:tc>
        <w:tc>
          <w:tcPr>
            <w:tcW w:w="1559" w:type="dxa"/>
            <w:shd w:val="clear" w:color="auto" w:fill="auto"/>
          </w:tcPr>
          <w:p w14:paraId="2FACE864" w14:textId="77777777" w:rsidR="0087086E" w:rsidRPr="00F82D35" w:rsidRDefault="0087086E" w:rsidP="001479FB">
            <w:pPr>
              <w:spacing w:after="0" w:line="240" w:lineRule="auto"/>
              <w:rPr>
                <w:color w:val="000000"/>
                <w:szCs w:val="24"/>
              </w:rPr>
            </w:pPr>
          </w:p>
        </w:tc>
      </w:tr>
    </w:tbl>
    <w:p w14:paraId="424EFCB1" w14:textId="77777777" w:rsidR="0087086E" w:rsidRPr="00F82D35" w:rsidRDefault="0087086E" w:rsidP="0087086E">
      <w:pPr>
        <w:spacing w:after="0" w:line="240" w:lineRule="auto"/>
        <w:rPr>
          <w:color w:val="000000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4961"/>
      </w:tblGrid>
      <w:tr w:rsidR="0087086E" w:rsidRPr="00F82D35" w14:paraId="24200297" w14:textId="77777777" w:rsidTr="001479FB">
        <w:tc>
          <w:tcPr>
            <w:tcW w:w="5495" w:type="dxa"/>
            <w:shd w:val="clear" w:color="auto" w:fill="D9D9D9"/>
          </w:tcPr>
          <w:p w14:paraId="6B40F009" w14:textId="77777777" w:rsidR="0087086E" w:rsidRPr="00F82D35" w:rsidRDefault="0087086E" w:rsidP="001479FB">
            <w:pPr>
              <w:spacing w:after="0" w:line="240" w:lineRule="auto"/>
              <w:rPr>
                <w:color w:val="000000"/>
                <w:szCs w:val="24"/>
              </w:rPr>
            </w:pPr>
            <w:r w:rsidRPr="00F82D35">
              <w:rPr>
                <w:color w:val="000000"/>
                <w:szCs w:val="24"/>
              </w:rPr>
              <w:t>5. Дальнейшая реализации проекта</w:t>
            </w:r>
          </w:p>
          <w:p w14:paraId="35456C07" w14:textId="77777777" w:rsidR="0087086E" w:rsidRPr="00F82D35" w:rsidRDefault="0087086E" w:rsidP="001479FB">
            <w:pPr>
              <w:spacing w:after="0" w:line="240" w:lineRule="auto"/>
              <w:ind w:firstLine="0"/>
              <w:rPr>
                <w:color w:val="000000"/>
                <w:szCs w:val="24"/>
              </w:rPr>
            </w:pPr>
            <w:r w:rsidRPr="00F82D35">
              <w:rPr>
                <w:color w:val="000000"/>
                <w:szCs w:val="24"/>
              </w:rPr>
              <w:t>(укажите как будет развиваться проект и источники финансирования проекта после окончания средств – если планируется, долгосрочный эффект проекта)</w:t>
            </w:r>
          </w:p>
        </w:tc>
        <w:tc>
          <w:tcPr>
            <w:tcW w:w="4961" w:type="dxa"/>
            <w:shd w:val="clear" w:color="auto" w:fill="auto"/>
          </w:tcPr>
          <w:p w14:paraId="434E0B9B" w14:textId="77777777" w:rsidR="0087086E" w:rsidRPr="00F82D35" w:rsidRDefault="0087086E" w:rsidP="001479FB">
            <w:pPr>
              <w:spacing w:after="0" w:line="240" w:lineRule="auto"/>
              <w:jc w:val="both"/>
              <w:rPr>
                <w:color w:val="000000"/>
                <w:szCs w:val="24"/>
              </w:rPr>
            </w:pPr>
          </w:p>
        </w:tc>
      </w:tr>
    </w:tbl>
    <w:p w14:paraId="7B10270E" w14:textId="77777777" w:rsidR="0087086E" w:rsidRPr="00F82D35" w:rsidRDefault="0087086E" w:rsidP="0087086E">
      <w:pPr>
        <w:spacing w:after="0" w:line="240" w:lineRule="auto"/>
        <w:rPr>
          <w:color w:val="000000"/>
          <w:szCs w:val="24"/>
        </w:rPr>
      </w:pPr>
    </w:p>
    <w:p w14:paraId="35B739E0" w14:textId="77777777" w:rsidR="0087086E" w:rsidRPr="00F82D35" w:rsidRDefault="0087086E" w:rsidP="0087086E">
      <w:pPr>
        <w:spacing w:after="0" w:line="240" w:lineRule="auto"/>
        <w:jc w:val="both"/>
        <w:rPr>
          <w:color w:val="000000"/>
          <w:szCs w:val="24"/>
        </w:rPr>
      </w:pPr>
      <w:r w:rsidRPr="002F3C8C">
        <w:rPr>
          <w:color w:val="000000"/>
          <w:szCs w:val="24"/>
        </w:rPr>
        <w:t xml:space="preserve">Настоящим даю согласие на автоматизированную, а также без использования средств автоматизации, обработку моих персональных данных, а именно – совершение действий, предусмотренных п. 3 ч. 1 ст. 3 Федерального закона от 27.07.2006 №152-ФЗ «О персональных данных», содержащихся в настоящей </w:t>
      </w:r>
      <w:r w:rsidR="002F3C8C" w:rsidRPr="002F3C8C">
        <w:rPr>
          <w:color w:val="000000"/>
          <w:szCs w:val="24"/>
        </w:rPr>
        <w:t>проекту</w:t>
      </w:r>
      <w:r w:rsidRPr="002F3C8C">
        <w:rPr>
          <w:color w:val="000000"/>
          <w:szCs w:val="24"/>
        </w:rPr>
        <w:t>, с целью организации моего участия в конкурсе</w:t>
      </w:r>
      <w:r w:rsidR="002F3C8C" w:rsidRPr="002F3C8C">
        <w:rPr>
          <w:color w:val="000000"/>
          <w:szCs w:val="24"/>
        </w:rPr>
        <w:t xml:space="preserve"> </w:t>
      </w:r>
      <w:r w:rsidR="002F3C8C" w:rsidRPr="002F3C8C">
        <w:rPr>
          <w:szCs w:val="24"/>
        </w:rPr>
        <w:t>по профилактике потребления психоактивных веществ.</w:t>
      </w:r>
      <w:r w:rsidRPr="002F3C8C">
        <w:rPr>
          <w:color w:val="000000"/>
          <w:szCs w:val="24"/>
        </w:rPr>
        <w:t xml:space="preserve"> </w:t>
      </w:r>
    </w:p>
    <w:p w14:paraId="51340E88" w14:textId="77777777" w:rsidR="0087086E" w:rsidRDefault="0087086E" w:rsidP="0087086E">
      <w:pPr>
        <w:spacing w:after="0" w:line="240" w:lineRule="auto"/>
        <w:ind w:firstLine="0"/>
        <w:rPr>
          <w:color w:val="000000"/>
          <w:szCs w:val="24"/>
        </w:rPr>
      </w:pPr>
    </w:p>
    <w:p w14:paraId="551E4E2C" w14:textId="77777777" w:rsidR="0087086E" w:rsidRPr="00F82D35" w:rsidRDefault="0087086E" w:rsidP="0087086E">
      <w:pPr>
        <w:spacing w:after="0" w:line="240" w:lineRule="auto"/>
        <w:ind w:firstLine="0"/>
        <w:rPr>
          <w:color w:val="000000"/>
          <w:szCs w:val="24"/>
        </w:rPr>
      </w:pPr>
      <w:r w:rsidRPr="00F82D35">
        <w:rPr>
          <w:color w:val="000000"/>
          <w:szCs w:val="24"/>
        </w:rPr>
        <w:t>«_____» ____________  _____г.</w:t>
      </w:r>
    </w:p>
    <w:p w14:paraId="06A9D4DD" w14:textId="77777777" w:rsidR="0087086E" w:rsidRPr="00F82D35" w:rsidRDefault="0087086E" w:rsidP="0087086E">
      <w:pPr>
        <w:spacing w:after="0" w:line="240" w:lineRule="auto"/>
        <w:ind w:firstLine="0"/>
        <w:rPr>
          <w:color w:val="000000"/>
          <w:szCs w:val="24"/>
        </w:rPr>
      </w:pPr>
      <w:r w:rsidRPr="00F82D35">
        <w:rPr>
          <w:color w:val="000000"/>
          <w:szCs w:val="24"/>
        </w:rPr>
        <w:t>(дата заполнения заявки)</w:t>
      </w:r>
    </w:p>
    <w:p w14:paraId="3C57E4D2" w14:textId="77777777" w:rsidR="0087086E" w:rsidRPr="00F82D35" w:rsidRDefault="0087086E" w:rsidP="0087086E">
      <w:pPr>
        <w:spacing w:after="0" w:line="240" w:lineRule="auto"/>
        <w:rPr>
          <w:color w:val="000000"/>
          <w:szCs w:val="24"/>
        </w:rPr>
      </w:pPr>
    </w:p>
    <w:p w14:paraId="12F23185" w14:textId="77777777" w:rsidR="0087086E" w:rsidRPr="00F82D35" w:rsidRDefault="0087086E" w:rsidP="0087086E">
      <w:pPr>
        <w:spacing w:after="0" w:line="240" w:lineRule="auto"/>
        <w:rPr>
          <w:color w:val="000000"/>
          <w:szCs w:val="24"/>
        </w:rPr>
      </w:pPr>
      <w:r w:rsidRPr="00F82D35">
        <w:rPr>
          <w:color w:val="000000"/>
          <w:szCs w:val="24"/>
        </w:rPr>
        <w:t xml:space="preserve">Автор проекта      ______________________ </w:t>
      </w:r>
      <w:r w:rsidRPr="00F82D35">
        <w:rPr>
          <w:color w:val="000000"/>
          <w:szCs w:val="24"/>
        </w:rPr>
        <w:tab/>
      </w:r>
      <w:r w:rsidRPr="00F82D35">
        <w:rPr>
          <w:color w:val="000000"/>
          <w:szCs w:val="24"/>
        </w:rPr>
        <w:tab/>
        <w:t>__________________</w:t>
      </w:r>
    </w:p>
    <w:p w14:paraId="70627E00" w14:textId="77777777" w:rsidR="0087086E" w:rsidRPr="00F82D35" w:rsidRDefault="0087086E" w:rsidP="0087086E">
      <w:pPr>
        <w:spacing w:after="0" w:line="240" w:lineRule="auto"/>
        <w:ind w:left="2832" w:firstLine="708"/>
        <w:rPr>
          <w:color w:val="000000"/>
          <w:szCs w:val="24"/>
        </w:rPr>
      </w:pPr>
      <w:r w:rsidRPr="00F82D35">
        <w:rPr>
          <w:color w:val="000000"/>
          <w:szCs w:val="24"/>
        </w:rPr>
        <w:t xml:space="preserve">подпись </w:t>
      </w:r>
      <w:r w:rsidRPr="00F82D35">
        <w:rPr>
          <w:color w:val="000000"/>
          <w:szCs w:val="24"/>
        </w:rPr>
        <w:tab/>
      </w:r>
      <w:r w:rsidRPr="00F82D35">
        <w:rPr>
          <w:color w:val="000000"/>
          <w:szCs w:val="24"/>
        </w:rPr>
        <w:tab/>
      </w:r>
      <w:r w:rsidRPr="00F82D35">
        <w:rPr>
          <w:color w:val="000000"/>
          <w:szCs w:val="24"/>
        </w:rPr>
        <w:tab/>
        <w:t xml:space="preserve">    Фамилия И</w:t>
      </w:r>
      <w:r>
        <w:rPr>
          <w:color w:val="000000"/>
          <w:szCs w:val="24"/>
        </w:rPr>
        <w:t>.О.</w:t>
      </w:r>
    </w:p>
    <w:p w14:paraId="0D88B92B" w14:textId="77777777" w:rsidR="0087086E" w:rsidRPr="00F82D35" w:rsidRDefault="0087086E" w:rsidP="0087086E">
      <w:pPr>
        <w:spacing w:after="0" w:line="240" w:lineRule="auto"/>
        <w:jc w:val="both"/>
        <w:rPr>
          <w:color w:val="000000"/>
          <w:szCs w:val="24"/>
        </w:rPr>
      </w:pPr>
    </w:p>
    <w:p w14:paraId="51346124" w14:textId="77777777" w:rsidR="0087086E" w:rsidRPr="00F82D35" w:rsidRDefault="0087086E" w:rsidP="0087086E">
      <w:pPr>
        <w:spacing w:after="0" w:line="240" w:lineRule="auto"/>
        <w:rPr>
          <w:color w:val="000000"/>
          <w:szCs w:val="24"/>
        </w:rPr>
      </w:pPr>
      <w:bookmarkStart w:id="8" w:name="Par203"/>
      <w:bookmarkEnd w:id="8"/>
      <w:r w:rsidRPr="00F82D35">
        <w:rPr>
          <w:color w:val="000000"/>
          <w:szCs w:val="24"/>
        </w:rPr>
        <w:t xml:space="preserve">Руководитель  организации*______________________ </w:t>
      </w:r>
      <w:r w:rsidRPr="00F82D35">
        <w:rPr>
          <w:color w:val="000000"/>
          <w:szCs w:val="24"/>
        </w:rPr>
        <w:tab/>
      </w:r>
      <w:r w:rsidRPr="00F82D35">
        <w:rPr>
          <w:color w:val="000000"/>
          <w:szCs w:val="24"/>
        </w:rPr>
        <w:tab/>
        <w:t>__________________</w:t>
      </w:r>
    </w:p>
    <w:p w14:paraId="617F7698" w14:textId="77777777" w:rsidR="0087086E" w:rsidRPr="00F82D35" w:rsidRDefault="0087086E" w:rsidP="0087086E">
      <w:pPr>
        <w:spacing w:after="0" w:line="240" w:lineRule="auto"/>
        <w:ind w:left="2832" w:firstLine="708"/>
        <w:rPr>
          <w:color w:val="000000"/>
          <w:szCs w:val="24"/>
        </w:rPr>
      </w:pPr>
      <w:r w:rsidRPr="00F82D35">
        <w:rPr>
          <w:color w:val="000000"/>
          <w:szCs w:val="24"/>
        </w:rPr>
        <w:tab/>
        <w:t xml:space="preserve">подпись </w:t>
      </w:r>
      <w:r w:rsidRPr="00F82D35">
        <w:rPr>
          <w:color w:val="000000"/>
          <w:szCs w:val="24"/>
        </w:rPr>
        <w:tab/>
      </w:r>
      <w:r w:rsidRPr="00F82D35">
        <w:rPr>
          <w:color w:val="000000"/>
          <w:szCs w:val="24"/>
        </w:rPr>
        <w:tab/>
      </w:r>
      <w:r w:rsidRPr="00F82D35">
        <w:rPr>
          <w:color w:val="000000"/>
          <w:szCs w:val="24"/>
        </w:rPr>
        <w:tab/>
        <w:t xml:space="preserve">    Фамилия И.О.</w:t>
      </w:r>
    </w:p>
    <w:p w14:paraId="71F5A139" w14:textId="77777777" w:rsidR="0087086E" w:rsidRPr="00F82D35" w:rsidRDefault="0087086E" w:rsidP="0087086E">
      <w:pPr>
        <w:widowControl w:val="0"/>
        <w:autoSpaceDE w:val="0"/>
        <w:autoSpaceDN w:val="0"/>
        <w:adjustRightInd w:val="0"/>
        <w:spacing w:after="0" w:line="240" w:lineRule="auto"/>
        <w:ind w:firstLine="0"/>
        <w:outlineLvl w:val="1"/>
        <w:rPr>
          <w:szCs w:val="24"/>
        </w:rPr>
      </w:pPr>
    </w:p>
    <w:p w14:paraId="7736F925" w14:textId="77777777" w:rsidR="0087086E" w:rsidRPr="00F82D35" w:rsidRDefault="0087086E" w:rsidP="0087086E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szCs w:val="24"/>
        </w:rPr>
        <w:sectPr w:rsidR="0087086E" w:rsidRPr="00F82D35" w:rsidSect="001479FB">
          <w:pgSz w:w="11906" w:h="16838"/>
          <w:pgMar w:top="709" w:right="424" w:bottom="426" w:left="993" w:header="708" w:footer="708" w:gutter="0"/>
          <w:cols w:space="708"/>
          <w:docGrid w:linePitch="360"/>
        </w:sectPr>
      </w:pPr>
      <w:r w:rsidRPr="00F82D35">
        <w:rPr>
          <w:szCs w:val="24"/>
        </w:rPr>
        <w:t>* в случае подачи заявки от юридического лица</w:t>
      </w:r>
    </w:p>
    <w:p w14:paraId="130100F2" w14:textId="77777777" w:rsidR="0087086E" w:rsidRPr="00F82D35" w:rsidRDefault="0087086E" w:rsidP="0087086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szCs w:val="24"/>
        </w:rPr>
      </w:pPr>
      <w:bookmarkStart w:id="9" w:name="Par229"/>
      <w:bookmarkEnd w:id="9"/>
      <w:r w:rsidRPr="00F82D35">
        <w:rPr>
          <w:szCs w:val="24"/>
        </w:rPr>
        <w:lastRenderedPageBreak/>
        <w:t>Приложение 2</w:t>
      </w:r>
    </w:p>
    <w:p w14:paraId="288E0B2C" w14:textId="77777777" w:rsidR="0087086E" w:rsidRPr="00F82D35" w:rsidRDefault="0087086E" w:rsidP="0087086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Cs w:val="24"/>
        </w:rPr>
      </w:pPr>
      <w:r w:rsidRPr="00F82D35">
        <w:rPr>
          <w:szCs w:val="24"/>
        </w:rPr>
        <w:t xml:space="preserve">к положению о конкурсе </w:t>
      </w:r>
      <w:r>
        <w:rPr>
          <w:szCs w:val="24"/>
        </w:rPr>
        <w:t xml:space="preserve">по профилактике потребления психоактивных веществ среди </w:t>
      </w:r>
    </w:p>
    <w:p w14:paraId="6C4F66DB" w14:textId="77777777" w:rsidR="0087086E" w:rsidRPr="00F82D35" w:rsidRDefault="0087086E" w:rsidP="0087086E">
      <w:pPr>
        <w:spacing w:after="0" w:line="240" w:lineRule="auto"/>
        <w:ind w:firstLine="0"/>
        <w:jc w:val="center"/>
        <w:rPr>
          <w:rFonts w:eastAsia="MS Mincho"/>
          <w:b/>
          <w:color w:val="000000"/>
          <w:szCs w:val="24"/>
          <w:shd w:val="clear" w:color="auto" w:fill="FFFFFF"/>
          <w:lang w:eastAsia="ru-RU"/>
        </w:rPr>
      </w:pPr>
    </w:p>
    <w:p w14:paraId="3D29D186" w14:textId="77777777" w:rsidR="0087086E" w:rsidRPr="00F82D35" w:rsidRDefault="0087086E" w:rsidP="0087086E">
      <w:pPr>
        <w:spacing w:after="0" w:line="240" w:lineRule="auto"/>
        <w:ind w:firstLine="0"/>
        <w:jc w:val="center"/>
        <w:rPr>
          <w:rFonts w:eastAsia="MS Mincho"/>
          <w:b/>
          <w:color w:val="000000"/>
          <w:szCs w:val="24"/>
          <w:shd w:val="clear" w:color="auto" w:fill="FFFFFF"/>
          <w:lang w:eastAsia="ru-RU"/>
        </w:rPr>
      </w:pPr>
      <w:r w:rsidRPr="00F82D35">
        <w:rPr>
          <w:rFonts w:eastAsia="MS Mincho"/>
          <w:b/>
          <w:color w:val="000000"/>
          <w:szCs w:val="24"/>
          <w:shd w:val="clear" w:color="auto" w:fill="FFFFFF"/>
          <w:lang w:eastAsia="ru-RU"/>
        </w:rPr>
        <w:t xml:space="preserve">Соглашение </w:t>
      </w:r>
    </w:p>
    <w:p w14:paraId="0857E62A" w14:textId="77777777" w:rsidR="0087086E" w:rsidRPr="00F82D35" w:rsidRDefault="0087086E" w:rsidP="0087086E">
      <w:pPr>
        <w:spacing w:after="0" w:line="240" w:lineRule="auto"/>
        <w:ind w:firstLine="0"/>
        <w:jc w:val="center"/>
        <w:rPr>
          <w:rFonts w:eastAsia="MS Mincho"/>
          <w:b/>
          <w:color w:val="000000"/>
          <w:szCs w:val="24"/>
          <w:shd w:val="clear" w:color="auto" w:fill="FFFFFF"/>
          <w:lang w:eastAsia="ru-RU"/>
        </w:rPr>
      </w:pPr>
      <w:r w:rsidRPr="00F82D35">
        <w:rPr>
          <w:rFonts w:eastAsia="MS Mincho"/>
          <w:b/>
          <w:color w:val="000000"/>
          <w:szCs w:val="24"/>
          <w:shd w:val="clear" w:color="auto" w:fill="FFFFFF"/>
          <w:lang w:eastAsia="ru-RU"/>
        </w:rPr>
        <w:t>о совместной реализации проекта</w:t>
      </w:r>
    </w:p>
    <w:p w14:paraId="2F257CA0" w14:textId="77777777" w:rsidR="0087086E" w:rsidRPr="00F82D35" w:rsidRDefault="0087086E" w:rsidP="0087086E">
      <w:pPr>
        <w:spacing w:after="0" w:line="240" w:lineRule="auto"/>
        <w:ind w:firstLine="0"/>
        <w:rPr>
          <w:b/>
          <w:szCs w:val="24"/>
        </w:rPr>
      </w:pPr>
    </w:p>
    <w:p w14:paraId="4C2AD5C6" w14:textId="684513F4" w:rsidR="0087086E" w:rsidRPr="008A324D" w:rsidRDefault="0087086E" w:rsidP="0087086E">
      <w:pPr>
        <w:spacing w:after="0" w:line="240" w:lineRule="auto"/>
        <w:ind w:firstLine="0"/>
        <w:rPr>
          <w:szCs w:val="24"/>
        </w:rPr>
      </w:pPr>
      <w:r w:rsidRPr="00F82D35">
        <w:rPr>
          <w:szCs w:val="24"/>
        </w:rPr>
        <w:t xml:space="preserve">г. Пермь               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8A324D">
        <w:rPr>
          <w:szCs w:val="24"/>
        </w:rPr>
        <w:t>«_____»____________20</w:t>
      </w:r>
      <w:r w:rsidR="00A623D7">
        <w:rPr>
          <w:szCs w:val="24"/>
        </w:rPr>
        <w:t>2</w:t>
      </w:r>
      <w:r w:rsidR="00072F6A">
        <w:rPr>
          <w:szCs w:val="24"/>
        </w:rPr>
        <w:t>2</w:t>
      </w:r>
      <w:r w:rsidRPr="008A324D">
        <w:rPr>
          <w:szCs w:val="24"/>
        </w:rPr>
        <w:t>г.</w:t>
      </w:r>
    </w:p>
    <w:p w14:paraId="2257E9FE" w14:textId="77777777" w:rsidR="0087086E" w:rsidRPr="008A324D" w:rsidRDefault="0087086E" w:rsidP="0087086E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</w:p>
    <w:p w14:paraId="21B87FAE" w14:textId="77777777" w:rsidR="0087086E" w:rsidRPr="008A324D" w:rsidRDefault="0087086E" w:rsidP="0087086E">
      <w:pPr>
        <w:spacing w:after="0" w:line="240" w:lineRule="auto"/>
        <w:jc w:val="both"/>
        <w:rPr>
          <w:szCs w:val="24"/>
        </w:rPr>
      </w:pPr>
      <w:r w:rsidRPr="008A324D">
        <w:rPr>
          <w:rFonts w:eastAsia="Times New Roman"/>
          <w:szCs w:val="24"/>
          <w:lang w:eastAsia="ru-RU"/>
        </w:rPr>
        <w:t>Муниципальное автономное учреждение «Дворец молодежи» г. Перми, именуемое в дальнейшем «Организатор», в лице ________________________________________</w:t>
      </w:r>
      <w:r w:rsidRPr="008A324D">
        <w:rPr>
          <w:rFonts w:eastAsia="Times New Roman"/>
          <w:bCs/>
          <w:szCs w:val="24"/>
          <w:lang w:eastAsia="ru-RU"/>
        </w:rPr>
        <w:t>,</w:t>
      </w:r>
      <w:r w:rsidRPr="008A324D">
        <w:rPr>
          <w:rFonts w:eastAsia="Times New Roman"/>
          <w:szCs w:val="24"/>
          <w:lang w:eastAsia="ru-RU"/>
        </w:rPr>
        <w:t xml:space="preserve"> действующей на основании Устава, с одной стороны</w:t>
      </w:r>
      <w:r w:rsidRPr="008A324D">
        <w:rPr>
          <w:szCs w:val="24"/>
        </w:rPr>
        <w:t>,</w:t>
      </w:r>
    </w:p>
    <w:p w14:paraId="3E06F7D9" w14:textId="77777777" w:rsidR="0087086E" w:rsidRPr="008A324D" w:rsidRDefault="0087086E" w:rsidP="0087086E">
      <w:pPr>
        <w:spacing w:after="0" w:line="240" w:lineRule="auto"/>
        <w:ind w:firstLine="0"/>
        <w:jc w:val="both"/>
        <w:rPr>
          <w:szCs w:val="24"/>
        </w:rPr>
      </w:pPr>
      <w:r w:rsidRPr="008A324D">
        <w:rPr>
          <w:szCs w:val="24"/>
        </w:rPr>
        <w:t>__________________________________, именуемый(-</w:t>
      </w:r>
      <w:proofErr w:type="spellStart"/>
      <w:r w:rsidRPr="008A324D">
        <w:rPr>
          <w:szCs w:val="24"/>
        </w:rPr>
        <w:t>ая</w:t>
      </w:r>
      <w:proofErr w:type="spellEnd"/>
      <w:r w:rsidRPr="008A324D">
        <w:rPr>
          <w:szCs w:val="24"/>
        </w:rPr>
        <w:t>, -</w:t>
      </w:r>
      <w:proofErr w:type="spellStart"/>
      <w:r w:rsidRPr="008A324D">
        <w:rPr>
          <w:szCs w:val="24"/>
        </w:rPr>
        <w:t>ое</w:t>
      </w:r>
      <w:proofErr w:type="spellEnd"/>
      <w:r w:rsidRPr="008A324D">
        <w:rPr>
          <w:szCs w:val="24"/>
        </w:rPr>
        <w:t xml:space="preserve">) в дальнейшем «Автор  проекта», </w:t>
      </w:r>
    </w:p>
    <w:p w14:paraId="2C5F1E2B" w14:textId="77777777" w:rsidR="0087086E" w:rsidRPr="008A324D" w:rsidRDefault="0087086E" w:rsidP="0087086E">
      <w:pPr>
        <w:spacing w:after="0" w:line="240" w:lineRule="auto"/>
        <w:jc w:val="both"/>
        <w:rPr>
          <w:szCs w:val="24"/>
        </w:rPr>
      </w:pPr>
      <w:r w:rsidRPr="008A324D">
        <w:rPr>
          <w:szCs w:val="24"/>
        </w:rPr>
        <w:t>вместе именуемые «Стороны», заключили настоящее Соглашение - (далее – Соглашение) о нижеследующем:</w:t>
      </w:r>
    </w:p>
    <w:p w14:paraId="58152565" w14:textId="77777777" w:rsidR="0087086E" w:rsidRPr="008A324D" w:rsidRDefault="0087086E" w:rsidP="0087086E">
      <w:pPr>
        <w:spacing w:after="0" w:line="240" w:lineRule="auto"/>
        <w:jc w:val="both"/>
        <w:rPr>
          <w:szCs w:val="24"/>
        </w:rPr>
      </w:pPr>
    </w:p>
    <w:p w14:paraId="3E48825C" w14:textId="77777777" w:rsidR="0087086E" w:rsidRPr="008A324D" w:rsidRDefault="0087086E" w:rsidP="0087086E">
      <w:pPr>
        <w:numPr>
          <w:ilvl w:val="0"/>
          <w:numId w:val="7"/>
        </w:numPr>
        <w:spacing w:after="0" w:line="240" w:lineRule="auto"/>
        <w:ind w:left="0"/>
        <w:contextualSpacing/>
        <w:jc w:val="center"/>
        <w:rPr>
          <w:b/>
          <w:szCs w:val="24"/>
        </w:rPr>
      </w:pPr>
      <w:r w:rsidRPr="008A324D">
        <w:rPr>
          <w:b/>
          <w:szCs w:val="24"/>
        </w:rPr>
        <w:t>Предмет соглашения</w:t>
      </w:r>
    </w:p>
    <w:p w14:paraId="7EBDE81F" w14:textId="3978C873" w:rsidR="002F3C8C" w:rsidRDefault="0087086E" w:rsidP="0087086E">
      <w:pPr>
        <w:numPr>
          <w:ilvl w:val="1"/>
          <w:numId w:val="7"/>
        </w:numPr>
        <w:spacing w:after="0" w:line="240" w:lineRule="auto"/>
        <w:ind w:left="0" w:firstLine="426"/>
        <w:contextualSpacing/>
        <w:jc w:val="both"/>
        <w:rPr>
          <w:szCs w:val="24"/>
        </w:rPr>
      </w:pPr>
      <w:r w:rsidRPr="008A324D">
        <w:rPr>
          <w:szCs w:val="24"/>
        </w:rPr>
        <w:t xml:space="preserve">Предметом настоящего Соглашения является взаимодействие Сторон с целью  реализации проекта – победителя  </w:t>
      </w:r>
      <w:r w:rsidR="00F36219">
        <w:rPr>
          <w:szCs w:val="24"/>
        </w:rPr>
        <w:t>Конкурсов</w:t>
      </w:r>
      <w:r w:rsidRPr="008A324D">
        <w:rPr>
          <w:szCs w:val="24"/>
        </w:rPr>
        <w:t xml:space="preserve"> </w:t>
      </w:r>
      <w:r>
        <w:rPr>
          <w:szCs w:val="24"/>
        </w:rPr>
        <w:t>по профилактике по</w:t>
      </w:r>
      <w:r w:rsidR="002F3C8C">
        <w:rPr>
          <w:szCs w:val="24"/>
        </w:rPr>
        <w:t>требления психоактивных веществ</w:t>
      </w:r>
      <w:r w:rsidRPr="008A324D">
        <w:rPr>
          <w:szCs w:val="24"/>
        </w:rPr>
        <w:t>(далее – Проект)</w:t>
      </w:r>
    </w:p>
    <w:p w14:paraId="567EF242" w14:textId="77777777" w:rsidR="0087086E" w:rsidRPr="008A324D" w:rsidRDefault="0087086E" w:rsidP="002F3C8C">
      <w:pPr>
        <w:spacing w:after="0" w:line="240" w:lineRule="auto"/>
        <w:ind w:left="426" w:firstLine="0"/>
        <w:contextualSpacing/>
        <w:jc w:val="both"/>
        <w:rPr>
          <w:szCs w:val="24"/>
        </w:rPr>
      </w:pPr>
      <w:r w:rsidRPr="008A324D">
        <w:rPr>
          <w:szCs w:val="24"/>
        </w:rPr>
        <w:t>_________________________________________________________________.</w:t>
      </w:r>
    </w:p>
    <w:p w14:paraId="5F20B7B3" w14:textId="77777777" w:rsidR="0087086E" w:rsidRPr="008A324D" w:rsidRDefault="0087086E" w:rsidP="0087086E">
      <w:pPr>
        <w:spacing w:after="0" w:line="240" w:lineRule="auto"/>
        <w:ind w:left="426" w:firstLine="0"/>
        <w:contextualSpacing/>
        <w:jc w:val="both"/>
        <w:rPr>
          <w:szCs w:val="24"/>
          <w:vertAlign w:val="superscript"/>
        </w:rPr>
      </w:pPr>
      <w:r w:rsidRPr="008A324D">
        <w:rPr>
          <w:szCs w:val="24"/>
          <w:vertAlign w:val="superscript"/>
        </w:rPr>
        <w:t xml:space="preserve">                                                                                                                   (наименование проекта</w:t>
      </w:r>
      <w:r w:rsidRPr="00817206">
        <w:rPr>
          <w:szCs w:val="24"/>
          <w:vertAlign w:val="superscript"/>
        </w:rPr>
        <w:t>)</w:t>
      </w:r>
    </w:p>
    <w:p w14:paraId="0534332F" w14:textId="77777777" w:rsidR="0087086E" w:rsidRPr="00F82D35" w:rsidRDefault="0087086E" w:rsidP="0087086E">
      <w:pPr>
        <w:numPr>
          <w:ilvl w:val="1"/>
          <w:numId w:val="7"/>
        </w:numPr>
        <w:spacing w:after="0" w:line="240" w:lineRule="auto"/>
        <w:ind w:left="0" w:firstLine="426"/>
        <w:contextualSpacing/>
        <w:jc w:val="both"/>
        <w:rPr>
          <w:szCs w:val="24"/>
        </w:rPr>
      </w:pPr>
      <w:r w:rsidRPr="008A324D">
        <w:rPr>
          <w:szCs w:val="24"/>
        </w:rPr>
        <w:t>Организатор берет на себя обязательство реализовать Проект, создавая для этого необходимые организационные и материально-технические условия, при непосредственном</w:t>
      </w:r>
      <w:r w:rsidRPr="00F82D35">
        <w:rPr>
          <w:szCs w:val="24"/>
        </w:rPr>
        <w:t xml:space="preserve"> участии Автора проекта в его реализации. </w:t>
      </w:r>
    </w:p>
    <w:p w14:paraId="3E9C4DCB" w14:textId="287CD4AD" w:rsidR="0087086E" w:rsidRPr="00676808" w:rsidRDefault="0087086E" w:rsidP="0087086E">
      <w:pPr>
        <w:numPr>
          <w:ilvl w:val="1"/>
          <w:numId w:val="7"/>
        </w:numPr>
        <w:spacing w:after="0" w:line="240" w:lineRule="auto"/>
        <w:ind w:left="0" w:firstLine="426"/>
        <w:contextualSpacing/>
        <w:jc w:val="both"/>
        <w:rPr>
          <w:szCs w:val="24"/>
        </w:rPr>
      </w:pPr>
      <w:r w:rsidRPr="002F3C8C">
        <w:rPr>
          <w:szCs w:val="24"/>
        </w:rPr>
        <w:t xml:space="preserve">Финансирование реализации Проекта осуществляется в рамках муниципальной программы </w:t>
      </w:r>
      <w:r w:rsidRPr="00676808">
        <w:rPr>
          <w:szCs w:val="24"/>
        </w:rPr>
        <w:t>«</w:t>
      </w:r>
      <w:r w:rsidR="002F3C8C" w:rsidRPr="00676808">
        <w:rPr>
          <w:szCs w:val="24"/>
        </w:rPr>
        <w:t>Безопасный город</w:t>
      </w:r>
      <w:r w:rsidRPr="00676808">
        <w:rPr>
          <w:szCs w:val="24"/>
        </w:rPr>
        <w:t>» (п</w:t>
      </w:r>
      <w:r w:rsidR="00BB12EE">
        <w:rPr>
          <w:szCs w:val="24"/>
        </w:rPr>
        <w:t xml:space="preserve">ункт </w:t>
      </w:r>
      <w:r w:rsidRPr="00676808">
        <w:rPr>
          <w:szCs w:val="24"/>
        </w:rPr>
        <w:t>1.</w:t>
      </w:r>
      <w:r w:rsidR="002F3C8C" w:rsidRPr="00676808">
        <w:rPr>
          <w:szCs w:val="24"/>
        </w:rPr>
        <w:t>1</w:t>
      </w:r>
      <w:r w:rsidRPr="00676808">
        <w:rPr>
          <w:szCs w:val="24"/>
        </w:rPr>
        <w:t>.</w:t>
      </w:r>
      <w:r w:rsidR="002F3C8C" w:rsidRPr="00676808">
        <w:rPr>
          <w:szCs w:val="24"/>
        </w:rPr>
        <w:t>2</w:t>
      </w:r>
      <w:r w:rsidRPr="00676808">
        <w:rPr>
          <w:szCs w:val="24"/>
        </w:rPr>
        <w:t>.1.1.</w:t>
      </w:r>
      <w:r w:rsidR="007F5686">
        <w:rPr>
          <w:szCs w:val="24"/>
        </w:rPr>
        <w:t>7</w:t>
      </w:r>
      <w:r w:rsidRPr="00676808">
        <w:rPr>
          <w:szCs w:val="24"/>
        </w:rPr>
        <w:t xml:space="preserve"> подпрограммы 1.</w:t>
      </w:r>
      <w:r w:rsidR="002F3C8C" w:rsidRPr="00676808">
        <w:rPr>
          <w:szCs w:val="24"/>
        </w:rPr>
        <w:t>1</w:t>
      </w:r>
      <w:r w:rsidRPr="00676808">
        <w:rPr>
          <w:szCs w:val="24"/>
        </w:rPr>
        <w:t xml:space="preserve"> «</w:t>
      </w:r>
      <w:r w:rsidR="00260C66" w:rsidRPr="00260C66">
        <w:rPr>
          <w:szCs w:val="24"/>
        </w:rPr>
        <w:t>Содействие в снижении уровня преступности на территории города Перми</w:t>
      </w:r>
      <w:r w:rsidRPr="00676808">
        <w:rPr>
          <w:szCs w:val="24"/>
        </w:rPr>
        <w:t>»).</w:t>
      </w:r>
    </w:p>
    <w:p w14:paraId="0D6135AC" w14:textId="71763381" w:rsidR="0087086E" w:rsidRPr="00F82D35" w:rsidRDefault="0087086E" w:rsidP="0087086E">
      <w:pPr>
        <w:numPr>
          <w:ilvl w:val="1"/>
          <w:numId w:val="7"/>
        </w:numPr>
        <w:spacing w:after="0" w:line="240" w:lineRule="auto"/>
        <w:ind w:left="0" w:firstLine="426"/>
        <w:contextualSpacing/>
        <w:jc w:val="both"/>
        <w:rPr>
          <w:szCs w:val="24"/>
        </w:rPr>
      </w:pPr>
      <w:r w:rsidRPr="00F82D35">
        <w:rPr>
          <w:szCs w:val="24"/>
        </w:rPr>
        <w:t xml:space="preserve">Проект реализуется от имени Организатора.  При любом упоминании о Проекте (при публикации в СМИ, издании информационных и методических материалов, непосредственно на мероприятиях Проекта и т.п.) Организатор в обязательном порядке делает ссылку на Автора проекта и на то, что Проект является победителем </w:t>
      </w:r>
      <w:r w:rsidR="00F36219">
        <w:rPr>
          <w:szCs w:val="24"/>
        </w:rPr>
        <w:t>Конкурсов</w:t>
      </w:r>
      <w:r w:rsidRPr="00F82D35">
        <w:rPr>
          <w:szCs w:val="24"/>
        </w:rPr>
        <w:t xml:space="preserve"> </w:t>
      </w:r>
      <w:r>
        <w:rPr>
          <w:szCs w:val="24"/>
        </w:rPr>
        <w:t>по профилактике потребления психоактивных веществ</w:t>
      </w:r>
      <w:r w:rsidRPr="00F82D35">
        <w:rPr>
          <w:szCs w:val="24"/>
        </w:rPr>
        <w:t>.</w:t>
      </w:r>
    </w:p>
    <w:p w14:paraId="6554C18D" w14:textId="77777777" w:rsidR="0087086E" w:rsidRPr="00F82D35" w:rsidRDefault="0087086E" w:rsidP="0087086E">
      <w:pPr>
        <w:tabs>
          <w:tab w:val="left" w:pos="426"/>
        </w:tabs>
        <w:spacing w:after="0" w:line="240" w:lineRule="auto"/>
        <w:ind w:firstLine="0"/>
        <w:contextualSpacing/>
        <w:jc w:val="both"/>
        <w:rPr>
          <w:szCs w:val="24"/>
        </w:rPr>
      </w:pPr>
    </w:p>
    <w:p w14:paraId="7F9235A8" w14:textId="77777777" w:rsidR="0087086E" w:rsidRPr="00F82D35" w:rsidRDefault="0087086E" w:rsidP="0087086E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0"/>
        <w:contextualSpacing/>
        <w:jc w:val="center"/>
        <w:rPr>
          <w:b/>
          <w:szCs w:val="24"/>
        </w:rPr>
      </w:pPr>
      <w:r w:rsidRPr="00F82D35">
        <w:rPr>
          <w:b/>
          <w:szCs w:val="24"/>
        </w:rPr>
        <w:t>Обязанности Сторон</w:t>
      </w:r>
    </w:p>
    <w:p w14:paraId="27215C67" w14:textId="77777777" w:rsidR="0087086E" w:rsidRPr="00F82D35" w:rsidRDefault="0087086E" w:rsidP="0087086E">
      <w:pPr>
        <w:numPr>
          <w:ilvl w:val="1"/>
          <w:numId w:val="8"/>
        </w:numPr>
        <w:spacing w:after="0" w:line="240" w:lineRule="auto"/>
        <w:ind w:left="0" w:firstLine="426"/>
        <w:contextualSpacing/>
        <w:jc w:val="both"/>
        <w:rPr>
          <w:szCs w:val="24"/>
        </w:rPr>
      </w:pPr>
      <w:r w:rsidRPr="00F82D35">
        <w:rPr>
          <w:szCs w:val="24"/>
        </w:rPr>
        <w:t>Организатор:</w:t>
      </w:r>
    </w:p>
    <w:p w14:paraId="45E2A453" w14:textId="77777777" w:rsidR="0087086E" w:rsidRPr="00F82D35" w:rsidRDefault="0087086E" w:rsidP="0087086E">
      <w:pPr>
        <w:numPr>
          <w:ilvl w:val="0"/>
          <w:numId w:val="9"/>
        </w:numPr>
        <w:spacing w:after="0" w:line="240" w:lineRule="auto"/>
        <w:ind w:left="0" w:firstLine="426"/>
        <w:contextualSpacing/>
        <w:jc w:val="both"/>
        <w:rPr>
          <w:szCs w:val="24"/>
        </w:rPr>
      </w:pPr>
      <w:r w:rsidRPr="00F82D35">
        <w:rPr>
          <w:szCs w:val="24"/>
        </w:rPr>
        <w:t xml:space="preserve">Осуществляет общее руководство реализацией Проекта.  </w:t>
      </w:r>
    </w:p>
    <w:p w14:paraId="22C6D3E1" w14:textId="77777777" w:rsidR="0087086E" w:rsidRPr="00F82D35" w:rsidRDefault="0087086E" w:rsidP="0087086E">
      <w:pPr>
        <w:numPr>
          <w:ilvl w:val="0"/>
          <w:numId w:val="9"/>
        </w:numPr>
        <w:spacing w:after="0" w:line="240" w:lineRule="auto"/>
        <w:ind w:left="0" w:firstLine="426"/>
        <w:contextualSpacing/>
        <w:jc w:val="both"/>
        <w:rPr>
          <w:szCs w:val="24"/>
        </w:rPr>
      </w:pPr>
      <w:r w:rsidRPr="00F82D35">
        <w:rPr>
          <w:szCs w:val="24"/>
        </w:rPr>
        <w:t xml:space="preserve">Формирует рабочую группу для реализации Проекта, включающую в себя представителей Организатора и Автора проекта. Контролирует деятельность рабочей группы. </w:t>
      </w:r>
    </w:p>
    <w:p w14:paraId="40BB1C68" w14:textId="77777777" w:rsidR="0087086E" w:rsidRPr="00F82D35" w:rsidRDefault="0087086E" w:rsidP="0087086E">
      <w:pPr>
        <w:numPr>
          <w:ilvl w:val="0"/>
          <w:numId w:val="9"/>
        </w:numPr>
        <w:spacing w:after="0" w:line="240" w:lineRule="auto"/>
        <w:ind w:left="0" w:firstLine="426"/>
        <w:contextualSpacing/>
        <w:jc w:val="both"/>
        <w:rPr>
          <w:szCs w:val="24"/>
        </w:rPr>
      </w:pPr>
      <w:r w:rsidRPr="00F82D35">
        <w:rPr>
          <w:szCs w:val="24"/>
        </w:rPr>
        <w:t>Организует реализацию Проекта в соответствии с графиком, сформированным рабочей группой.</w:t>
      </w:r>
    </w:p>
    <w:p w14:paraId="653D8810" w14:textId="77777777" w:rsidR="0087086E" w:rsidRPr="00F82D35" w:rsidRDefault="0087086E" w:rsidP="0087086E">
      <w:pPr>
        <w:numPr>
          <w:ilvl w:val="0"/>
          <w:numId w:val="9"/>
        </w:numPr>
        <w:spacing w:after="0" w:line="240" w:lineRule="auto"/>
        <w:ind w:left="0" w:firstLine="426"/>
        <w:contextualSpacing/>
        <w:jc w:val="both"/>
        <w:rPr>
          <w:szCs w:val="24"/>
        </w:rPr>
      </w:pPr>
      <w:r w:rsidRPr="00F82D35">
        <w:rPr>
          <w:szCs w:val="24"/>
        </w:rPr>
        <w:t>Обеспечивает материально-техническую базу для реализации Проекта.</w:t>
      </w:r>
    </w:p>
    <w:p w14:paraId="0499B631" w14:textId="77777777" w:rsidR="0087086E" w:rsidRPr="00F82D35" w:rsidRDefault="0087086E" w:rsidP="0087086E">
      <w:pPr>
        <w:numPr>
          <w:ilvl w:val="0"/>
          <w:numId w:val="8"/>
        </w:numPr>
        <w:spacing w:after="0" w:line="240" w:lineRule="auto"/>
        <w:ind w:left="0" w:firstLine="426"/>
        <w:contextualSpacing/>
        <w:jc w:val="both"/>
        <w:rPr>
          <w:szCs w:val="24"/>
        </w:rPr>
      </w:pPr>
      <w:r w:rsidRPr="00F82D35">
        <w:rPr>
          <w:szCs w:val="24"/>
        </w:rPr>
        <w:t>Автор Проекта:</w:t>
      </w:r>
    </w:p>
    <w:p w14:paraId="17EF2A41" w14:textId="77777777" w:rsidR="0087086E" w:rsidRPr="00F82D35" w:rsidRDefault="0087086E" w:rsidP="0087086E">
      <w:pPr>
        <w:numPr>
          <w:ilvl w:val="0"/>
          <w:numId w:val="10"/>
        </w:numPr>
        <w:spacing w:after="0" w:line="240" w:lineRule="auto"/>
        <w:ind w:left="0" w:firstLine="426"/>
        <w:contextualSpacing/>
        <w:jc w:val="both"/>
        <w:rPr>
          <w:szCs w:val="24"/>
        </w:rPr>
      </w:pPr>
      <w:r w:rsidRPr="00F82D35">
        <w:rPr>
          <w:szCs w:val="24"/>
        </w:rPr>
        <w:t>Предоставляет Организатору полный объем информации, необходимой для реализации Проекта.</w:t>
      </w:r>
    </w:p>
    <w:p w14:paraId="4D34B8C8" w14:textId="77777777" w:rsidR="0087086E" w:rsidRPr="00F82D35" w:rsidRDefault="0087086E" w:rsidP="0087086E">
      <w:pPr>
        <w:numPr>
          <w:ilvl w:val="0"/>
          <w:numId w:val="10"/>
        </w:numPr>
        <w:spacing w:after="0" w:line="240" w:lineRule="auto"/>
        <w:ind w:left="0" w:firstLine="426"/>
        <w:contextualSpacing/>
        <w:jc w:val="both"/>
        <w:rPr>
          <w:szCs w:val="24"/>
        </w:rPr>
      </w:pPr>
      <w:r w:rsidRPr="00F82D35">
        <w:rPr>
          <w:szCs w:val="24"/>
        </w:rPr>
        <w:t>Принимает активное участие в деятельности рабочей группы, созданной Организатором для реализации Проекта.</w:t>
      </w:r>
    </w:p>
    <w:p w14:paraId="7AA1C132" w14:textId="3194A47F" w:rsidR="0087086E" w:rsidRPr="00F82D35" w:rsidRDefault="0087086E" w:rsidP="0087086E">
      <w:pPr>
        <w:numPr>
          <w:ilvl w:val="0"/>
          <w:numId w:val="10"/>
        </w:numPr>
        <w:spacing w:after="0" w:line="240" w:lineRule="auto"/>
        <w:ind w:left="0" w:firstLine="426"/>
        <w:contextualSpacing/>
        <w:jc w:val="both"/>
        <w:rPr>
          <w:szCs w:val="24"/>
        </w:rPr>
      </w:pPr>
      <w:r w:rsidRPr="00F82D35">
        <w:rPr>
          <w:szCs w:val="24"/>
        </w:rPr>
        <w:t xml:space="preserve">Информирует целевую аудиторию </w:t>
      </w:r>
      <w:r w:rsidR="00676808" w:rsidRPr="00F82D35">
        <w:rPr>
          <w:szCs w:val="24"/>
        </w:rPr>
        <w:t>и обеспечивает</w:t>
      </w:r>
      <w:r w:rsidRPr="00F82D35">
        <w:rPr>
          <w:szCs w:val="24"/>
        </w:rPr>
        <w:t xml:space="preserve"> ее присутствие на мероприятиях Проекта.</w:t>
      </w:r>
    </w:p>
    <w:p w14:paraId="2A7D94A0" w14:textId="77777777" w:rsidR="0087086E" w:rsidRPr="00F82D35" w:rsidRDefault="0087086E" w:rsidP="0087086E">
      <w:pPr>
        <w:numPr>
          <w:ilvl w:val="0"/>
          <w:numId w:val="10"/>
        </w:numPr>
        <w:spacing w:after="0" w:line="240" w:lineRule="auto"/>
        <w:ind w:left="0" w:firstLine="426"/>
        <w:contextualSpacing/>
        <w:jc w:val="both"/>
        <w:rPr>
          <w:szCs w:val="24"/>
        </w:rPr>
      </w:pPr>
      <w:r w:rsidRPr="00F82D35">
        <w:rPr>
          <w:szCs w:val="24"/>
        </w:rPr>
        <w:t>Обеспечивает привлечение третьих лиц (партнеров, волонтеров и т.п.), предусмотренных Автором проекта в Проекте.</w:t>
      </w:r>
    </w:p>
    <w:p w14:paraId="2EBB8289" w14:textId="77777777" w:rsidR="0087086E" w:rsidRPr="00F82D35" w:rsidRDefault="0087086E" w:rsidP="0087086E">
      <w:pPr>
        <w:numPr>
          <w:ilvl w:val="0"/>
          <w:numId w:val="10"/>
        </w:numPr>
        <w:spacing w:after="0" w:line="240" w:lineRule="auto"/>
        <w:ind w:left="0" w:firstLine="426"/>
        <w:contextualSpacing/>
        <w:jc w:val="both"/>
        <w:rPr>
          <w:szCs w:val="24"/>
        </w:rPr>
      </w:pPr>
      <w:r w:rsidRPr="00F82D35">
        <w:rPr>
          <w:szCs w:val="24"/>
        </w:rPr>
        <w:t>Выполняет иные функции, необходимые для реализации Проекта.</w:t>
      </w:r>
    </w:p>
    <w:p w14:paraId="6A8B9563" w14:textId="77777777" w:rsidR="0087086E" w:rsidRPr="00F82D35" w:rsidRDefault="0087086E" w:rsidP="0087086E">
      <w:pPr>
        <w:numPr>
          <w:ilvl w:val="0"/>
          <w:numId w:val="8"/>
        </w:numPr>
        <w:spacing w:after="0" w:line="240" w:lineRule="auto"/>
        <w:ind w:left="0" w:firstLine="426"/>
        <w:contextualSpacing/>
        <w:jc w:val="both"/>
        <w:rPr>
          <w:szCs w:val="24"/>
        </w:rPr>
      </w:pPr>
      <w:r w:rsidRPr="00F82D35">
        <w:rPr>
          <w:szCs w:val="24"/>
        </w:rPr>
        <w:t>Стороны обязуются:</w:t>
      </w:r>
    </w:p>
    <w:p w14:paraId="07EEEC15" w14:textId="77777777" w:rsidR="0087086E" w:rsidRPr="00F82D35" w:rsidRDefault="0087086E" w:rsidP="0087086E">
      <w:pPr>
        <w:numPr>
          <w:ilvl w:val="0"/>
          <w:numId w:val="11"/>
        </w:numPr>
        <w:spacing w:after="0" w:line="240" w:lineRule="auto"/>
        <w:ind w:left="0" w:firstLine="426"/>
        <w:contextualSpacing/>
        <w:jc w:val="both"/>
        <w:rPr>
          <w:szCs w:val="24"/>
        </w:rPr>
      </w:pPr>
      <w:r w:rsidRPr="00F82D35">
        <w:rPr>
          <w:szCs w:val="24"/>
        </w:rPr>
        <w:lastRenderedPageBreak/>
        <w:t>проводить все действия, направленные на реализацию Проекта, в соответствии с настоящим Соглашением;</w:t>
      </w:r>
    </w:p>
    <w:p w14:paraId="73E3916E" w14:textId="77777777" w:rsidR="0087086E" w:rsidRPr="00F82D35" w:rsidRDefault="0087086E" w:rsidP="0087086E">
      <w:pPr>
        <w:numPr>
          <w:ilvl w:val="0"/>
          <w:numId w:val="11"/>
        </w:numPr>
        <w:spacing w:after="0" w:line="240" w:lineRule="auto"/>
        <w:ind w:left="0" w:firstLine="426"/>
        <w:contextualSpacing/>
        <w:jc w:val="both"/>
        <w:rPr>
          <w:szCs w:val="24"/>
        </w:rPr>
      </w:pPr>
      <w:r w:rsidRPr="00F82D35">
        <w:rPr>
          <w:szCs w:val="24"/>
        </w:rPr>
        <w:t>своевременно обеспечивать друг друга необходимыми для выполнения Соглашения материалами и документами;</w:t>
      </w:r>
    </w:p>
    <w:p w14:paraId="7C4F24D0" w14:textId="77777777" w:rsidR="0087086E" w:rsidRPr="00F82D35" w:rsidRDefault="0087086E" w:rsidP="0087086E">
      <w:pPr>
        <w:numPr>
          <w:ilvl w:val="0"/>
          <w:numId w:val="11"/>
        </w:numPr>
        <w:spacing w:after="0" w:line="240" w:lineRule="auto"/>
        <w:ind w:left="0" w:firstLine="426"/>
        <w:contextualSpacing/>
        <w:jc w:val="both"/>
        <w:rPr>
          <w:szCs w:val="24"/>
        </w:rPr>
      </w:pPr>
      <w:r w:rsidRPr="00F82D35">
        <w:rPr>
          <w:szCs w:val="24"/>
        </w:rPr>
        <w:t>предоставлять друг другу устные пояснения и сведения об использовании полученной информации, а также все документы, касающиеся сферы сотрудничества;</w:t>
      </w:r>
    </w:p>
    <w:p w14:paraId="03444982" w14:textId="77777777" w:rsidR="0087086E" w:rsidRPr="00F82D35" w:rsidRDefault="0087086E" w:rsidP="0087086E">
      <w:pPr>
        <w:numPr>
          <w:ilvl w:val="0"/>
          <w:numId w:val="11"/>
        </w:numPr>
        <w:spacing w:after="0" w:line="240" w:lineRule="auto"/>
        <w:ind w:left="0" w:firstLine="426"/>
        <w:contextualSpacing/>
        <w:jc w:val="both"/>
        <w:rPr>
          <w:szCs w:val="24"/>
        </w:rPr>
      </w:pPr>
      <w:r w:rsidRPr="00F82D35">
        <w:rPr>
          <w:szCs w:val="24"/>
        </w:rPr>
        <w:t xml:space="preserve">не разглашать конфиденциальную информацию, полученную от другой Стороны или ставшую известной в процессе реализации проекта. </w:t>
      </w:r>
    </w:p>
    <w:p w14:paraId="6DC4C323" w14:textId="77777777" w:rsidR="0087086E" w:rsidRPr="00F82D35" w:rsidRDefault="0087086E" w:rsidP="0087086E">
      <w:pPr>
        <w:tabs>
          <w:tab w:val="left" w:pos="426"/>
        </w:tabs>
        <w:spacing w:after="0" w:line="240" w:lineRule="auto"/>
        <w:ind w:firstLine="0"/>
        <w:contextualSpacing/>
        <w:rPr>
          <w:szCs w:val="24"/>
        </w:rPr>
      </w:pPr>
    </w:p>
    <w:p w14:paraId="307EF76D" w14:textId="77777777" w:rsidR="0087086E" w:rsidRPr="00F82D35" w:rsidRDefault="0087086E" w:rsidP="0087086E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0"/>
        <w:contextualSpacing/>
        <w:jc w:val="center"/>
        <w:rPr>
          <w:b/>
          <w:szCs w:val="24"/>
        </w:rPr>
      </w:pPr>
      <w:r w:rsidRPr="00F82D35">
        <w:rPr>
          <w:b/>
          <w:szCs w:val="24"/>
        </w:rPr>
        <w:t>Права Сторон</w:t>
      </w:r>
    </w:p>
    <w:p w14:paraId="11E6D5C2" w14:textId="77777777" w:rsidR="0087086E" w:rsidRPr="00F82D35" w:rsidRDefault="0087086E" w:rsidP="0087086E">
      <w:pPr>
        <w:numPr>
          <w:ilvl w:val="1"/>
          <w:numId w:val="7"/>
        </w:numPr>
        <w:tabs>
          <w:tab w:val="left" w:pos="426"/>
        </w:tabs>
        <w:spacing w:after="0" w:line="240" w:lineRule="auto"/>
        <w:ind w:left="0" w:firstLine="426"/>
        <w:contextualSpacing/>
        <w:jc w:val="both"/>
        <w:rPr>
          <w:szCs w:val="24"/>
        </w:rPr>
      </w:pPr>
      <w:r w:rsidRPr="00F82D35">
        <w:rPr>
          <w:szCs w:val="24"/>
        </w:rPr>
        <w:t>Получать полную и исчерпывающую информацию в рамках реализации проекта.</w:t>
      </w:r>
    </w:p>
    <w:p w14:paraId="5FA3400D" w14:textId="77777777" w:rsidR="0087086E" w:rsidRPr="00F82D35" w:rsidRDefault="0087086E" w:rsidP="0087086E">
      <w:pPr>
        <w:numPr>
          <w:ilvl w:val="1"/>
          <w:numId w:val="7"/>
        </w:numPr>
        <w:tabs>
          <w:tab w:val="left" w:pos="426"/>
        </w:tabs>
        <w:spacing w:after="0" w:line="240" w:lineRule="auto"/>
        <w:ind w:left="0" w:firstLine="426"/>
        <w:contextualSpacing/>
        <w:jc w:val="both"/>
        <w:rPr>
          <w:szCs w:val="24"/>
        </w:rPr>
      </w:pPr>
      <w:r w:rsidRPr="00F82D35">
        <w:rPr>
          <w:szCs w:val="24"/>
        </w:rPr>
        <w:t>Вносить предложения на рассмотрение Организатору и рабочей группе.</w:t>
      </w:r>
    </w:p>
    <w:p w14:paraId="14DD24FE" w14:textId="77777777" w:rsidR="0087086E" w:rsidRPr="00F82D35" w:rsidRDefault="0087086E" w:rsidP="0087086E">
      <w:pPr>
        <w:numPr>
          <w:ilvl w:val="1"/>
          <w:numId w:val="7"/>
        </w:numPr>
        <w:tabs>
          <w:tab w:val="left" w:pos="426"/>
        </w:tabs>
        <w:spacing w:after="0" w:line="240" w:lineRule="auto"/>
        <w:ind w:left="0" w:firstLine="426"/>
        <w:contextualSpacing/>
        <w:jc w:val="both"/>
        <w:rPr>
          <w:szCs w:val="24"/>
        </w:rPr>
      </w:pPr>
      <w:r w:rsidRPr="00F82D35">
        <w:rPr>
          <w:szCs w:val="24"/>
        </w:rPr>
        <w:t>Совместно рассматривать вопросы, возникающие в процессе реализации настоящего Соглашения, принимать по ним совместные решения.</w:t>
      </w:r>
    </w:p>
    <w:p w14:paraId="02E0D7D4" w14:textId="77777777" w:rsidR="0087086E" w:rsidRPr="00F82D35" w:rsidRDefault="0087086E" w:rsidP="0087086E">
      <w:pPr>
        <w:numPr>
          <w:ilvl w:val="1"/>
          <w:numId w:val="7"/>
        </w:numPr>
        <w:tabs>
          <w:tab w:val="left" w:pos="426"/>
        </w:tabs>
        <w:spacing w:after="0" w:line="240" w:lineRule="auto"/>
        <w:ind w:left="0" w:firstLine="426"/>
        <w:contextualSpacing/>
        <w:jc w:val="both"/>
        <w:rPr>
          <w:szCs w:val="24"/>
        </w:rPr>
      </w:pPr>
      <w:r w:rsidRPr="00F82D35">
        <w:rPr>
          <w:szCs w:val="24"/>
        </w:rPr>
        <w:t>В ходе реализации настоящего Соглашения информировать третьих лиц о совместном участии в реализации Проекта, при условии, что это не противоречит целям Проекта и необходимости обеспечить конфиденциальность в отношении условий и порядка реализации Проекта.</w:t>
      </w:r>
    </w:p>
    <w:p w14:paraId="06C4924C" w14:textId="77777777" w:rsidR="0087086E" w:rsidRPr="00F82D35" w:rsidRDefault="0087086E" w:rsidP="0087086E">
      <w:pPr>
        <w:numPr>
          <w:ilvl w:val="1"/>
          <w:numId w:val="7"/>
        </w:numPr>
        <w:tabs>
          <w:tab w:val="left" w:pos="426"/>
        </w:tabs>
        <w:spacing w:after="0" w:line="240" w:lineRule="auto"/>
        <w:ind w:left="0" w:firstLine="426"/>
        <w:contextualSpacing/>
        <w:jc w:val="both"/>
        <w:rPr>
          <w:szCs w:val="24"/>
        </w:rPr>
      </w:pPr>
      <w:r w:rsidRPr="00F82D35">
        <w:rPr>
          <w:rFonts w:eastAsia="MS Mincho"/>
          <w:szCs w:val="24"/>
          <w:lang w:eastAsia="ru-RU"/>
        </w:rPr>
        <w:t xml:space="preserve">Ни одна из Сторон не вправе передавать свои обязательства по настоящему </w:t>
      </w:r>
      <w:r w:rsidRPr="00F82D35">
        <w:rPr>
          <w:rFonts w:eastAsia="MS Mincho"/>
          <w:spacing w:val="-4"/>
          <w:szCs w:val="24"/>
          <w:lang w:eastAsia="ru-RU"/>
        </w:rPr>
        <w:t>Соглашению</w:t>
      </w:r>
      <w:r w:rsidRPr="00F82D35">
        <w:rPr>
          <w:rFonts w:eastAsia="MS Mincho"/>
          <w:szCs w:val="24"/>
          <w:lang w:eastAsia="ru-RU"/>
        </w:rPr>
        <w:t xml:space="preserve"> третьим лицам.</w:t>
      </w:r>
    </w:p>
    <w:p w14:paraId="3E2D1C84" w14:textId="77777777" w:rsidR="0087086E" w:rsidRPr="00F82D35" w:rsidRDefault="0087086E" w:rsidP="0087086E">
      <w:pPr>
        <w:tabs>
          <w:tab w:val="left" w:pos="0"/>
        </w:tabs>
        <w:spacing w:after="0" w:line="240" w:lineRule="auto"/>
        <w:ind w:firstLine="0"/>
        <w:rPr>
          <w:b/>
          <w:szCs w:val="24"/>
        </w:rPr>
      </w:pPr>
    </w:p>
    <w:p w14:paraId="63ABD98B" w14:textId="77777777" w:rsidR="0087086E" w:rsidRPr="00F82D35" w:rsidRDefault="0087086E" w:rsidP="0087086E">
      <w:pPr>
        <w:tabs>
          <w:tab w:val="left" w:pos="0"/>
        </w:tabs>
        <w:spacing w:after="0" w:line="240" w:lineRule="auto"/>
        <w:ind w:firstLine="0"/>
        <w:jc w:val="center"/>
        <w:rPr>
          <w:rFonts w:eastAsia="Times New Roman"/>
          <w:b/>
          <w:szCs w:val="24"/>
          <w:lang w:eastAsia="ru-RU"/>
        </w:rPr>
      </w:pPr>
      <w:r w:rsidRPr="00F82D35">
        <w:rPr>
          <w:b/>
          <w:szCs w:val="24"/>
        </w:rPr>
        <w:t>4. Простая (неисключительная) лицензия</w:t>
      </w:r>
    </w:p>
    <w:p w14:paraId="52C5A61A" w14:textId="77777777" w:rsidR="0087086E" w:rsidRPr="00F82D35" w:rsidRDefault="0087086E" w:rsidP="0087086E">
      <w:pPr>
        <w:numPr>
          <w:ilvl w:val="1"/>
          <w:numId w:val="12"/>
        </w:numPr>
        <w:spacing w:after="0" w:line="240" w:lineRule="auto"/>
        <w:ind w:left="0" w:firstLine="567"/>
        <w:contextualSpacing/>
        <w:jc w:val="both"/>
        <w:rPr>
          <w:rFonts w:eastAsia="Times New Roman"/>
          <w:b/>
          <w:szCs w:val="24"/>
          <w:lang w:eastAsia="ru-RU"/>
        </w:rPr>
      </w:pPr>
      <w:r w:rsidRPr="00F82D35">
        <w:rPr>
          <w:rFonts w:eastAsia="Times New Roman"/>
          <w:szCs w:val="24"/>
          <w:lang w:eastAsia="ru-RU"/>
        </w:rPr>
        <w:t xml:space="preserve">Автор проекта подтверждает, что на момент заключения настоящего соглашения обладает исключительным правом на Проект как результат интеллектуальной деятельности, и в целях реализации Проекта передает Организатору неисключительные права на Проект в следующем объеме: </w:t>
      </w:r>
    </w:p>
    <w:p w14:paraId="03820FE9" w14:textId="77777777" w:rsidR="0087086E" w:rsidRPr="00F82D35" w:rsidRDefault="0087086E" w:rsidP="0087086E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color w:val="000000"/>
          <w:szCs w:val="24"/>
          <w:lang w:eastAsia="ru-RU"/>
        </w:rPr>
      </w:pPr>
      <w:bookmarkStart w:id="10" w:name="Par0"/>
      <w:bookmarkEnd w:id="10"/>
      <w:r w:rsidRPr="00F82D35">
        <w:rPr>
          <w:rFonts w:eastAsia="MS Mincho"/>
          <w:szCs w:val="24"/>
          <w:lang w:eastAsia="ru-RU"/>
        </w:rPr>
        <w:t>- право на использование (реализацию) Проекта;</w:t>
      </w:r>
    </w:p>
    <w:p w14:paraId="2FA916AB" w14:textId="77777777" w:rsidR="0087086E" w:rsidRPr="00F82D35" w:rsidRDefault="0087086E" w:rsidP="008708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eastAsia="Times New Roman"/>
          <w:color w:val="000000"/>
          <w:szCs w:val="24"/>
          <w:lang w:eastAsia="ru-RU"/>
        </w:rPr>
      </w:pPr>
      <w:r w:rsidRPr="00F82D35">
        <w:rPr>
          <w:rFonts w:eastAsia="Times New Roman"/>
          <w:color w:val="000000"/>
          <w:szCs w:val="24"/>
          <w:lang w:eastAsia="ru-RU"/>
        </w:rPr>
        <w:t>-  право  на воспроизведение или распространение Проекта,  его  частей  в целях его реализации,</w:t>
      </w:r>
    </w:p>
    <w:p w14:paraId="04D75A5E" w14:textId="77777777" w:rsidR="0087086E" w:rsidRPr="00F82D35" w:rsidRDefault="0087086E" w:rsidP="0087086E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color w:val="000000"/>
          <w:szCs w:val="24"/>
          <w:lang w:eastAsia="ru-RU"/>
        </w:rPr>
      </w:pPr>
      <w:r w:rsidRPr="00F82D35">
        <w:rPr>
          <w:rFonts w:eastAsia="Times New Roman"/>
          <w:color w:val="000000"/>
          <w:szCs w:val="24"/>
          <w:lang w:eastAsia="ru-RU"/>
        </w:rPr>
        <w:t xml:space="preserve">- переделывать   или   любым  другим  образом  перерабатывать Проект.  </w:t>
      </w:r>
    </w:p>
    <w:p w14:paraId="54B27D1F" w14:textId="77777777" w:rsidR="0087086E" w:rsidRPr="00F82D35" w:rsidRDefault="0087086E" w:rsidP="0087086E">
      <w:pPr>
        <w:numPr>
          <w:ilvl w:val="1"/>
          <w:numId w:val="12"/>
        </w:numPr>
        <w:tabs>
          <w:tab w:val="left" w:pos="1134"/>
          <w:tab w:val="left" w:pos="1276"/>
        </w:tabs>
        <w:spacing w:after="0" w:line="240" w:lineRule="auto"/>
        <w:ind w:left="0" w:firstLine="567"/>
        <w:contextualSpacing/>
        <w:jc w:val="both"/>
        <w:rPr>
          <w:rFonts w:eastAsia="MS Mincho"/>
          <w:szCs w:val="24"/>
          <w:lang w:eastAsia="ru-RU"/>
        </w:rPr>
      </w:pPr>
      <w:r w:rsidRPr="00F82D35">
        <w:rPr>
          <w:rFonts w:eastAsia="MS Mincho"/>
          <w:szCs w:val="24"/>
          <w:lang w:eastAsia="ru-RU"/>
        </w:rPr>
        <w:t xml:space="preserve">Неисключительные права передаются Автором Организатору на безвозмездной основе на весь срок действия настоящего Соглашения и один год после окончания срока его действия. </w:t>
      </w:r>
    </w:p>
    <w:p w14:paraId="5E76F835" w14:textId="77777777" w:rsidR="0087086E" w:rsidRPr="00F82D35" w:rsidRDefault="0087086E" w:rsidP="0087086E">
      <w:pPr>
        <w:numPr>
          <w:ilvl w:val="1"/>
          <w:numId w:val="12"/>
        </w:numPr>
        <w:tabs>
          <w:tab w:val="left" w:pos="1134"/>
          <w:tab w:val="left" w:pos="1276"/>
        </w:tabs>
        <w:spacing w:after="0" w:line="240" w:lineRule="auto"/>
        <w:ind w:left="0" w:firstLine="567"/>
        <w:contextualSpacing/>
        <w:jc w:val="both"/>
        <w:rPr>
          <w:rFonts w:eastAsia="MS Mincho"/>
          <w:color w:val="000000"/>
          <w:szCs w:val="24"/>
          <w:lang w:eastAsia="ru-RU"/>
        </w:rPr>
      </w:pPr>
      <w:r w:rsidRPr="00F82D35">
        <w:rPr>
          <w:rFonts w:eastAsia="MS Mincho"/>
          <w:szCs w:val="24"/>
          <w:lang w:eastAsia="ru-RU"/>
        </w:rPr>
        <w:t xml:space="preserve">Неисключительные права передаются для использования без ограничения территориальных пределов. </w:t>
      </w:r>
    </w:p>
    <w:p w14:paraId="151D0351" w14:textId="77777777" w:rsidR="0087086E" w:rsidRPr="00F82D35" w:rsidRDefault="0087086E" w:rsidP="0087086E">
      <w:pPr>
        <w:tabs>
          <w:tab w:val="left" w:pos="0"/>
        </w:tabs>
        <w:spacing w:after="0" w:line="240" w:lineRule="auto"/>
        <w:ind w:firstLine="0"/>
        <w:rPr>
          <w:b/>
          <w:szCs w:val="24"/>
        </w:rPr>
      </w:pPr>
    </w:p>
    <w:p w14:paraId="1514E9C9" w14:textId="77777777" w:rsidR="0087086E" w:rsidRPr="00F82D35" w:rsidRDefault="0087086E" w:rsidP="0087086E">
      <w:pPr>
        <w:tabs>
          <w:tab w:val="left" w:pos="0"/>
        </w:tabs>
        <w:spacing w:after="0" w:line="240" w:lineRule="auto"/>
        <w:ind w:firstLine="0"/>
        <w:jc w:val="center"/>
        <w:rPr>
          <w:b/>
          <w:szCs w:val="24"/>
        </w:rPr>
      </w:pPr>
      <w:r w:rsidRPr="00F82D35">
        <w:rPr>
          <w:b/>
          <w:szCs w:val="24"/>
        </w:rPr>
        <w:t>5. Ответственность Сторон и порядок разрешения споров</w:t>
      </w:r>
    </w:p>
    <w:p w14:paraId="5E596FB4" w14:textId="77777777" w:rsidR="0087086E" w:rsidRPr="00F82D35" w:rsidRDefault="0087086E" w:rsidP="0087086E">
      <w:pPr>
        <w:numPr>
          <w:ilvl w:val="0"/>
          <w:numId w:val="13"/>
        </w:numPr>
        <w:spacing w:after="0" w:line="240" w:lineRule="auto"/>
        <w:ind w:left="0" w:firstLine="567"/>
        <w:jc w:val="both"/>
        <w:rPr>
          <w:szCs w:val="24"/>
        </w:rPr>
      </w:pPr>
      <w:r w:rsidRPr="00F82D35">
        <w:rPr>
          <w:szCs w:val="24"/>
        </w:rPr>
        <w:t>В случае неисполнения или ненадлежащего исполнения обязательств по настоящему Соглашению Стороны несут ответственность в соответствии с действующим законодательством Российской Федерации.</w:t>
      </w:r>
    </w:p>
    <w:p w14:paraId="281F2243" w14:textId="77777777" w:rsidR="0087086E" w:rsidRPr="00F82D35" w:rsidRDefault="0087086E" w:rsidP="0087086E">
      <w:pPr>
        <w:numPr>
          <w:ilvl w:val="0"/>
          <w:numId w:val="13"/>
        </w:numPr>
        <w:spacing w:after="0" w:line="240" w:lineRule="auto"/>
        <w:ind w:left="0" w:firstLine="567"/>
        <w:jc w:val="both"/>
        <w:rPr>
          <w:szCs w:val="24"/>
        </w:rPr>
      </w:pPr>
      <w:r w:rsidRPr="00F82D35">
        <w:rPr>
          <w:szCs w:val="24"/>
        </w:rPr>
        <w:t>Ответственность за незаконное использование объектов авторских и смежных прав при создании Проекта и его реализации несет Автор проекта. Автор проекта обязуется возместить в полном объеме убытки, причиненные третьим лицам и Организатору, в случае нарушения авторских и смежных прав при реализации Проекта.</w:t>
      </w:r>
    </w:p>
    <w:p w14:paraId="4D721DF6" w14:textId="77777777" w:rsidR="0087086E" w:rsidRPr="00F82D35" w:rsidRDefault="0087086E" w:rsidP="0087086E">
      <w:pPr>
        <w:spacing w:after="0" w:line="240" w:lineRule="auto"/>
        <w:ind w:left="567" w:firstLine="0"/>
        <w:jc w:val="both"/>
        <w:rPr>
          <w:szCs w:val="24"/>
        </w:rPr>
      </w:pPr>
    </w:p>
    <w:p w14:paraId="2DF433FF" w14:textId="77777777" w:rsidR="0087086E" w:rsidRPr="00F82D35" w:rsidRDefault="0087086E" w:rsidP="0087086E">
      <w:pPr>
        <w:tabs>
          <w:tab w:val="left" w:pos="0"/>
        </w:tabs>
        <w:spacing w:after="0" w:line="240" w:lineRule="auto"/>
        <w:ind w:firstLine="0"/>
        <w:jc w:val="center"/>
        <w:rPr>
          <w:b/>
          <w:szCs w:val="24"/>
        </w:rPr>
      </w:pPr>
      <w:r w:rsidRPr="00F82D35">
        <w:rPr>
          <w:b/>
          <w:szCs w:val="24"/>
        </w:rPr>
        <w:t>6. Срок действия соглашения</w:t>
      </w:r>
    </w:p>
    <w:p w14:paraId="0C7B7802" w14:textId="572D7274" w:rsidR="0087086E" w:rsidRPr="00F82D35" w:rsidRDefault="0087086E" w:rsidP="0087086E">
      <w:pPr>
        <w:numPr>
          <w:ilvl w:val="0"/>
          <w:numId w:val="14"/>
        </w:numPr>
        <w:tabs>
          <w:tab w:val="left" w:pos="0"/>
        </w:tabs>
        <w:spacing w:after="0" w:line="240" w:lineRule="auto"/>
        <w:ind w:left="0" w:firstLine="567"/>
        <w:jc w:val="both"/>
        <w:rPr>
          <w:szCs w:val="24"/>
        </w:rPr>
      </w:pPr>
      <w:r w:rsidRPr="00F82D35">
        <w:rPr>
          <w:szCs w:val="24"/>
        </w:rPr>
        <w:t>Настоящее Соглашение вступает в силу с момента его подписания Сторонами и действует до «___» ________ 20</w:t>
      </w:r>
      <w:r w:rsidR="00A623D7">
        <w:rPr>
          <w:szCs w:val="24"/>
        </w:rPr>
        <w:t>2</w:t>
      </w:r>
      <w:r w:rsidRPr="008A324D">
        <w:rPr>
          <w:szCs w:val="24"/>
        </w:rPr>
        <w:t>__</w:t>
      </w:r>
      <w:r w:rsidRPr="00F82D35">
        <w:rPr>
          <w:szCs w:val="24"/>
        </w:rPr>
        <w:t xml:space="preserve"> года или до момента его расторжения по основаниям, предусмотренным действующим законодательством РФ.</w:t>
      </w:r>
    </w:p>
    <w:p w14:paraId="77B7AB4E" w14:textId="77777777" w:rsidR="0087086E" w:rsidRPr="00F82D35" w:rsidRDefault="0087086E" w:rsidP="0087086E">
      <w:pPr>
        <w:tabs>
          <w:tab w:val="left" w:pos="0"/>
        </w:tabs>
        <w:spacing w:after="0" w:line="240" w:lineRule="auto"/>
        <w:ind w:firstLine="0"/>
        <w:jc w:val="both"/>
        <w:rPr>
          <w:szCs w:val="24"/>
        </w:rPr>
      </w:pPr>
    </w:p>
    <w:p w14:paraId="5C33D395" w14:textId="77777777" w:rsidR="0087086E" w:rsidRPr="00F82D35" w:rsidRDefault="0087086E" w:rsidP="0087086E">
      <w:pPr>
        <w:tabs>
          <w:tab w:val="left" w:pos="0"/>
        </w:tabs>
        <w:spacing w:after="0" w:line="240" w:lineRule="auto"/>
        <w:ind w:firstLine="0"/>
        <w:jc w:val="center"/>
        <w:rPr>
          <w:b/>
          <w:szCs w:val="24"/>
        </w:rPr>
      </w:pPr>
      <w:r w:rsidRPr="00F82D35">
        <w:rPr>
          <w:b/>
          <w:szCs w:val="24"/>
        </w:rPr>
        <w:t>7. Заключительные положения</w:t>
      </w:r>
    </w:p>
    <w:p w14:paraId="4B48EBE5" w14:textId="77777777" w:rsidR="0087086E" w:rsidRPr="00F82D35" w:rsidRDefault="0087086E" w:rsidP="0087086E">
      <w:pPr>
        <w:numPr>
          <w:ilvl w:val="0"/>
          <w:numId w:val="15"/>
        </w:numPr>
        <w:spacing w:after="0" w:line="240" w:lineRule="auto"/>
        <w:ind w:left="0" w:firstLine="567"/>
        <w:jc w:val="both"/>
        <w:rPr>
          <w:szCs w:val="24"/>
        </w:rPr>
      </w:pPr>
      <w:r w:rsidRPr="00F82D35">
        <w:rPr>
          <w:szCs w:val="24"/>
        </w:rPr>
        <w:lastRenderedPageBreak/>
        <w:t>Настоящее Соглашение может быть изменено и дополнено только по письменному соглашению Сторон.</w:t>
      </w:r>
    </w:p>
    <w:p w14:paraId="478E9831" w14:textId="77777777" w:rsidR="0087086E" w:rsidRPr="00F82D35" w:rsidRDefault="0087086E" w:rsidP="0087086E">
      <w:pPr>
        <w:numPr>
          <w:ilvl w:val="0"/>
          <w:numId w:val="15"/>
        </w:numPr>
        <w:spacing w:after="0" w:line="240" w:lineRule="auto"/>
        <w:ind w:left="0" w:firstLine="567"/>
        <w:jc w:val="both"/>
        <w:rPr>
          <w:szCs w:val="24"/>
        </w:rPr>
      </w:pPr>
      <w:r w:rsidRPr="00F82D35">
        <w:rPr>
          <w:szCs w:val="24"/>
        </w:rPr>
        <w:t>Настоящее Соглашение составлено в ___ (_____________) экземплярах, имеющих одинаковую юридическую силу, по одному для каждой из Сторон.</w:t>
      </w:r>
    </w:p>
    <w:p w14:paraId="44716E23" w14:textId="77777777" w:rsidR="0087086E" w:rsidRPr="00F82D35" w:rsidRDefault="0087086E" w:rsidP="0087086E">
      <w:pPr>
        <w:widowControl w:val="0"/>
        <w:tabs>
          <w:tab w:val="left" w:pos="0"/>
        </w:tabs>
        <w:spacing w:after="0" w:line="240" w:lineRule="auto"/>
        <w:ind w:firstLine="0"/>
        <w:jc w:val="both"/>
        <w:rPr>
          <w:rFonts w:eastAsia="MS Mincho"/>
          <w:kern w:val="2"/>
          <w:szCs w:val="24"/>
          <w:lang w:eastAsia="ja-JP"/>
        </w:rPr>
      </w:pPr>
    </w:p>
    <w:p w14:paraId="4E9B027D" w14:textId="77777777" w:rsidR="0087086E" w:rsidRPr="00F82D35" w:rsidRDefault="0087086E" w:rsidP="0087086E">
      <w:pPr>
        <w:widowControl w:val="0"/>
        <w:tabs>
          <w:tab w:val="left" w:pos="0"/>
        </w:tabs>
        <w:spacing w:after="0" w:line="240" w:lineRule="auto"/>
        <w:ind w:firstLine="0"/>
        <w:contextualSpacing/>
        <w:jc w:val="center"/>
        <w:rPr>
          <w:b/>
          <w:kern w:val="2"/>
          <w:szCs w:val="24"/>
          <w:lang w:eastAsia="ja-JP"/>
        </w:rPr>
      </w:pPr>
      <w:r w:rsidRPr="00F82D35">
        <w:rPr>
          <w:b/>
          <w:kern w:val="2"/>
          <w:szCs w:val="24"/>
          <w:lang w:eastAsia="ja-JP"/>
        </w:rPr>
        <w:t>8. Адреса, платежные реквизиты, подписи сторон</w:t>
      </w:r>
    </w:p>
    <w:p w14:paraId="2BBB6415" w14:textId="77777777" w:rsidR="0087086E" w:rsidRPr="00F82D35" w:rsidRDefault="0087086E" w:rsidP="0087086E">
      <w:pPr>
        <w:widowControl w:val="0"/>
        <w:spacing w:after="0" w:line="240" w:lineRule="auto"/>
        <w:ind w:firstLine="540"/>
        <w:jc w:val="both"/>
        <w:rPr>
          <w:rFonts w:eastAsia="MS Mincho"/>
          <w:kern w:val="2"/>
          <w:szCs w:val="24"/>
          <w:lang w:eastAsia="ja-JP"/>
        </w:rPr>
      </w:pPr>
    </w:p>
    <w:tbl>
      <w:tblPr>
        <w:tblW w:w="0" w:type="auto"/>
        <w:tblInd w:w="10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5043"/>
        <w:gridCol w:w="4619"/>
      </w:tblGrid>
      <w:tr w:rsidR="0087086E" w:rsidRPr="00F82D35" w14:paraId="565C93B0" w14:textId="77777777" w:rsidTr="001479FB">
        <w:tc>
          <w:tcPr>
            <w:tcW w:w="51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EFB37F8" w14:textId="77777777" w:rsidR="0087086E" w:rsidRPr="00F82D35" w:rsidRDefault="0087086E" w:rsidP="001479FB">
            <w:pPr>
              <w:widowControl w:val="0"/>
              <w:spacing w:after="0" w:line="240" w:lineRule="auto"/>
              <w:ind w:firstLine="0"/>
              <w:jc w:val="both"/>
              <w:rPr>
                <w:rFonts w:eastAsia="MS Mincho"/>
                <w:b/>
                <w:snapToGrid w:val="0"/>
                <w:kern w:val="2"/>
                <w:szCs w:val="24"/>
                <w:lang w:eastAsia="ja-JP"/>
              </w:rPr>
            </w:pPr>
            <w:r w:rsidRPr="00F82D35">
              <w:rPr>
                <w:rFonts w:eastAsia="MS Mincho"/>
                <w:b/>
                <w:snapToGrid w:val="0"/>
                <w:kern w:val="2"/>
                <w:szCs w:val="24"/>
                <w:lang w:eastAsia="ja-JP"/>
              </w:rPr>
              <w:t>Организатор:</w:t>
            </w:r>
          </w:p>
          <w:p w14:paraId="169F03BB" w14:textId="77777777" w:rsidR="0087086E" w:rsidRPr="00F82D35" w:rsidRDefault="0087086E" w:rsidP="00147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7" w:firstLine="0"/>
              <w:jc w:val="both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82D35">
              <w:rPr>
                <w:rFonts w:eastAsia="Times New Roman"/>
                <w:szCs w:val="24"/>
                <w:lang w:eastAsia="ru-RU"/>
              </w:rPr>
              <w:t xml:space="preserve">МАУ «Дворец молодежи» г. Перми </w:t>
            </w:r>
          </w:p>
          <w:p w14:paraId="6D5EE037" w14:textId="77777777" w:rsidR="0087086E" w:rsidRPr="00F82D35" w:rsidRDefault="0087086E" w:rsidP="001479FB">
            <w:pPr>
              <w:spacing w:after="0" w:line="240" w:lineRule="auto"/>
              <w:ind w:firstLine="0"/>
              <w:rPr>
                <w:rFonts w:eastAsia="Times New Roman"/>
                <w:szCs w:val="24"/>
                <w:lang w:eastAsia="ru-RU"/>
              </w:rPr>
            </w:pPr>
            <w:r w:rsidRPr="00F82D35">
              <w:rPr>
                <w:rFonts w:eastAsia="Times New Roman"/>
                <w:szCs w:val="24"/>
                <w:lang w:eastAsia="ru-RU"/>
              </w:rPr>
              <w:t xml:space="preserve">муниципальное автономное учреждение </w:t>
            </w:r>
          </w:p>
          <w:p w14:paraId="6BCCA287" w14:textId="77777777" w:rsidR="0087086E" w:rsidRPr="00F82D35" w:rsidRDefault="0087086E" w:rsidP="001479FB">
            <w:pPr>
              <w:spacing w:after="0" w:line="240" w:lineRule="auto"/>
              <w:ind w:firstLine="0"/>
              <w:rPr>
                <w:rFonts w:eastAsia="Times New Roman"/>
                <w:szCs w:val="24"/>
                <w:lang w:eastAsia="ru-RU"/>
              </w:rPr>
            </w:pPr>
            <w:r w:rsidRPr="00F82D35">
              <w:rPr>
                <w:rFonts w:eastAsia="Times New Roman"/>
                <w:szCs w:val="24"/>
                <w:lang w:eastAsia="ru-RU"/>
              </w:rPr>
              <w:t>«Дворец молодежи» г. Перми</w:t>
            </w:r>
          </w:p>
          <w:p w14:paraId="2483FB52" w14:textId="00FCED93" w:rsidR="0087086E" w:rsidRDefault="0087086E" w:rsidP="001479FB">
            <w:pPr>
              <w:spacing w:after="0" w:line="240" w:lineRule="auto"/>
              <w:ind w:firstLine="0"/>
              <w:rPr>
                <w:rFonts w:eastAsia="Times New Roman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614068, г"/>
              </w:smartTagPr>
              <w:r w:rsidRPr="00F82D35">
                <w:rPr>
                  <w:rFonts w:eastAsia="Times New Roman"/>
                  <w:szCs w:val="24"/>
                  <w:lang w:eastAsia="ru-RU"/>
                </w:rPr>
                <w:t>614068, г</w:t>
              </w:r>
            </w:smartTag>
            <w:r w:rsidRPr="00F82D35">
              <w:rPr>
                <w:rFonts w:eastAsia="Times New Roman"/>
                <w:szCs w:val="24"/>
                <w:lang w:eastAsia="ru-RU"/>
              </w:rPr>
              <w:t>. Пермь, ул. Петропавловская, 185</w:t>
            </w:r>
          </w:p>
          <w:p w14:paraId="0232CAF7" w14:textId="3A0F0B15" w:rsidR="00A623D7" w:rsidRPr="00F82D35" w:rsidRDefault="00A623D7" w:rsidP="001479FB">
            <w:pPr>
              <w:spacing w:after="0" w:line="240" w:lineRule="auto"/>
              <w:ind w:firstLine="0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Фактический адрес: </w:t>
            </w:r>
            <w:r w:rsidRPr="00A623D7">
              <w:rPr>
                <w:szCs w:val="24"/>
              </w:rPr>
              <w:t>614033, г. Пермь, ул. Куйбышева, 140 офис 103</w:t>
            </w:r>
          </w:p>
          <w:p w14:paraId="764D5061" w14:textId="77777777" w:rsidR="0087086E" w:rsidRPr="00F82D35" w:rsidRDefault="0087086E" w:rsidP="001479FB">
            <w:pPr>
              <w:spacing w:after="0" w:line="240" w:lineRule="auto"/>
              <w:ind w:firstLine="0"/>
              <w:rPr>
                <w:rFonts w:eastAsia="Times New Roman"/>
                <w:szCs w:val="24"/>
                <w:lang w:eastAsia="ru-RU"/>
              </w:rPr>
            </w:pPr>
            <w:r w:rsidRPr="00F82D35">
              <w:rPr>
                <w:rFonts w:eastAsia="Times New Roman"/>
                <w:szCs w:val="24"/>
                <w:lang w:eastAsia="ru-RU"/>
              </w:rPr>
              <w:t>ИНН 5902292625, КПП 590301001</w:t>
            </w:r>
          </w:p>
          <w:p w14:paraId="0F11800B" w14:textId="77777777" w:rsidR="0087086E" w:rsidRPr="00F82D35" w:rsidRDefault="0087086E" w:rsidP="001479FB">
            <w:pPr>
              <w:spacing w:after="0" w:line="240" w:lineRule="auto"/>
              <w:ind w:firstLine="0"/>
              <w:rPr>
                <w:rFonts w:eastAsia="Times New Roman"/>
                <w:szCs w:val="24"/>
                <w:lang w:eastAsia="ru-RU"/>
              </w:rPr>
            </w:pPr>
            <w:r w:rsidRPr="00F82D35">
              <w:rPr>
                <w:rFonts w:eastAsia="Times New Roman"/>
                <w:szCs w:val="24"/>
                <w:lang w:eastAsia="ru-RU"/>
              </w:rPr>
              <w:t>ОГРН 1025900538718, ОКПО 24089766</w:t>
            </w:r>
          </w:p>
          <w:p w14:paraId="2D69E191" w14:textId="77777777" w:rsidR="0087086E" w:rsidRPr="00F82D35" w:rsidRDefault="0087086E" w:rsidP="001479FB">
            <w:pPr>
              <w:spacing w:after="0" w:line="240" w:lineRule="auto"/>
              <w:ind w:firstLine="0"/>
              <w:rPr>
                <w:rFonts w:eastAsia="Times New Roman"/>
                <w:szCs w:val="24"/>
                <w:lang w:eastAsia="ru-RU"/>
              </w:rPr>
            </w:pPr>
            <w:r w:rsidRPr="00F82D35">
              <w:rPr>
                <w:rFonts w:eastAsia="Times New Roman"/>
                <w:szCs w:val="24"/>
                <w:lang w:eastAsia="ru-RU"/>
              </w:rPr>
              <w:t>Департамент финансов администрации города Перми (МАУ «Дворец молодежи» г. Перми, лицевой счет № 0</w:t>
            </w:r>
            <w:r w:rsidR="002F3C8C">
              <w:rPr>
                <w:rFonts w:eastAsia="Times New Roman"/>
                <w:szCs w:val="24"/>
                <w:lang w:eastAsia="ru-RU"/>
              </w:rPr>
              <w:t>9</w:t>
            </w:r>
            <w:r w:rsidRPr="00F82D35">
              <w:rPr>
                <w:rFonts w:eastAsia="Times New Roman"/>
                <w:szCs w:val="24"/>
                <w:lang w:eastAsia="ru-RU"/>
              </w:rPr>
              <w:t>92400486</w:t>
            </w:r>
            <w:r w:rsidRPr="008A324D">
              <w:rPr>
                <w:rFonts w:eastAsia="Times New Roman"/>
                <w:szCs w:val="24"/>
                <w:lang w:eastAsia="ru-RU"/>
              </w:rPr>
              <w:t>2</w:t>
            </w:r>
            <w:r w:rsidRPr="00F82D35">
              <w:rPr>
                <w:rFonts w:eastAsia="Times New Roman"/>
                <w:szCs w:val="24"/>
                <w:lang w:eastAsia="ru-RU"/>
              </w:rPr>
              <w:t xml:space="preserve">) </w:t>
            </w:r>
          </w:p>
          <w:p w14:paraId="51FF3AA9" w14:textId="77777777" w:rsidR="0087086E" w:rsidRPr="00F82D35" w:rsidRDefault="0087086E" w:rsidP="001479FB">
            <w:pPr>
              <w:spacing w:after="0" w:line="240" w:lineRule="auto"/>
              <w:ind w:firstLine="0"/>
              <w:rPr>
                <w:rFonts w:eastAsia="Times New Roman"/>
                <w:szCs w:val="24"/>
                <w:lang w:eastAsia="ru-RU"/>
              </w:rPr>
            </w:pPr>
            <w:r w:rsidRPr="00F82D35">
              <w:rPr>
                <w:rFonts w:eastAsia="Times New Roman"/>
                <w:szCs w:val="24"/>
                <w:lang w:eastAsia="ru-RU"/>
              </w:rPr>
              <w:t xml:space="preserve">Отделение Пермь </w:t>
            </w:r>
            <w:proofErr w:type="spellStart"/>
            <w:r w:rsidRPr="00F82D35">
              <w:rPr>
                <w:rFonts w:eastAsia="Times New Roman"/>
                <w:szCs w:val="24"/>
                <w:lang w:eastAsia="ru-RU"/>
              </w:rPr>
              <w:t>г.Пермь</w:t>
            </w:r>
            <w:proofErr w:type="spellEnd"/>
          </w:p>
          <w:p w14:paraId="477A4E12" w14:textId="751E69AB" w:rsidR="0087086E" w:rsidRPr="00A623D7" w:rsidRDefault="0087086E" w:rsidP="001479FB">
            <w:pPr>
              <w:spacing w:after="0" w:line="240" w:lineRule="auto"/>
              <w:ind w:firstLine="0"/>
              <w:rPr>
                <w:rFonts w:eastAsia="Times New Roman"/>
                <w:szCs w:val="24"/>
                <w:lang w:eastAsia="ru-RU"/>
              </w:rPr>
            </w:pPr>
            <w:r w:rsidRPr="00F82D35">
              <w:rPr>
                <w:rFonts w:eastAsia="Times New Roman"/>
                <w:szCs w:val="24"/>
                <w:lang w:eastAsia="ru-RU"/>
              </w:rPr>
              <w:t xml:space="preserve">р/с </w:t>
            </w:r>
            <w:r w:rsidR="00A623D7" w:rsidRPr="00A623D7">
              <w:rPr>
                <w:szCs w:val="24"/>
              </w:rPr>
              <w:t>03234643577010005600</w:t>
            </w:r>
            <w:r w:rsidRPr="00A623D7">
              <w:rPr>
                <w:rFonts w:eastAsia="Times New Roman"/>
                <w:szCs w:val="24"/>
                <w:lang w:eastAsia="ru-RU"/>
              </w:rPr>
              <w:t xml:space="preserve"> </w:t>
            </w:r>
          </w:p>
          <w:p w14:paraId="3A11D8DD" w14:textId="378A288B" w:rsidR="0087086E" w:rsidRPr="00A623D7" w:rsidRDefault="0087086E" w:rsidP="001479FB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outlineLvl w:val="0"/>
              <w:rPr>
                <w:rFonts w:eastAsia="Times New Roman"/>
                <w:szCs w:val="24"/>
                <w:lang w:eastAsia="ru-RU"/>
              </w:rPr>
            </w:pPr>
            <w:r w:rsidRPr="00A623D7">
              <w:rPr>
                <w:rFonts w:eastAsia="Times New Roman"/>
                <w:szCs w:val="24"/>
                <w:lang w:eastAsia="ru-RU"/>
              </w:rPr>
              <w:t xml:space="preserve">БИК </w:t>
            </w:r>
            <w:r w:rsidR="00A623D7" w:rsidRPr="00A623D7">
              <w:rPr>
                <w:rFonts w:eastAsia="Times New Roman"/>
                <w:szCs w:val="24"/>
              </w:rPr>
              <w:t>015773997</w:t>
            </w:r>
          </w:p>
          <w:p w14:paraId="59B96555" w14:textId="77777777" w:rsidR="0087086E" w:rsidRPr="00F82D35" w:rsidRDefault="0087086E" w:rsidP="001479FB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outlineLvl w:val="0"/>
              <w:rPr>
                <w:rFonts w:eastAsia="Times New Roman"/>
                <w:szCs w:val="24"/>
                <w:lang w:eastAsia="ru-RU"/>
              </w:rPr>
            </w:pPr>
          </w:p>
          <w:p w14:paraId="38715FEC" w14:textId="77777777" w:rsidR="0087086E" w:rsidRPr="00F82D35" w:rsidRDefault="0087086E" w:rsidP="001479FB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82D35">
              <w:rPr>
                <w:rFonts w:eastAsia="Times New Roman"/>
                <w:szCs w:val="24"/>
                <w:lang w:eastAsia="ru-RU"/>
              </w:rPr>
              <w:t>____________ / ______________________</w:t>
            </w:r>
          </w:p>
          <w:p w14:paraId="7079A5BE" w14:textId="77777777" w:rsidR="0087086E" w:rsidRPr="00F82D35" w:rsidRDefault="0087086E" w:rsidP="001479FB">
            <w:pPr>
              <w:widowControl w:val="0"/>
              <w:spacing w:after="0" w:line="240" w:lineRule="auto"/>
              <w:ind w:firstLine="0"/>
              <w:jc w:val="both"/>
              <w:rPr>
                <w:rFonts w:eastAsia="MS Mincho"/>
                <w:snapToGrid w:val="0"/>
                <w:kern w:val="2"/>
                <w:szCs w:val="24"/>
                <w:lang w:eastAsia="ja-JP"/>
              </w:rPr>
            </w:pPr>
          </w:p>
        </w:tc>
        <w:tc>
          <w:tcPr>
            <w:tcW w:w="47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5D84F08" w14:textId="77777777" w:rsidR="0087086E" w:rsidRPr="00F82D35" w:rsidRDefault="0087086E" w:rsidP="001479FB">
            <w:pPr>
              <w:widowControl w:val="0"/>
              <w:spacing w:after="0" w:line="240" w:lineRule="auto"/>
              <w:ind w:firstLine="0"/>
              <w:jc w:val="both"/>
              <w:rPr>
                <w:rFonts w:eastAsia="MS Mincho"/>
                <w:b/>
                <w:snapToGrid w:val="0"/>
                <w:kern w:val="2"/>
                <w:szCs w:val="24"/>
                <w:lang w:eastAsia="ja-JP"/>
              </w:rPr>
            </w:pPr>
            <w:r w:rsidRPr="00F82D35">
              <w:rPr>
                <w:rFonts w:eastAsia="MS Mincho"/>
                <w:b/>
                <w:snapToGrid w:val="0"/>
                <w:kern w:val="2"/>
                <w:szCs w:val="24"/>
                <w:lang w:eastAsia="ja-JP"/>
              </w:rPr>
              <w:t>Автор проекта:</w:t>
            </w:r>
          </w:p>
        </w:tc>
      </w:tr>
    </w:tbl>
    <w:p w14:paraId="389AA01A" w14:textId="77777777" w:rsidR="0087086E" w:rsidRPr="00F82D35" w:rsidRDefault="0087086E" w:rsidP="0087086E">
      <w:pPr>
        <w:spacing w:after="0" w:line="240" w:lineRule="auto"/>
        <w:ind w:firstLine="0"/>
        <w:rPr>
          <w:rFonts w:eastAsia="MS Mincho"/>
          <w:szCs w:val="24"/>
          <w:lang w:eastAsia="ru-RU"/>
        </w:rPr>
      </w:pPr>
    </w:p>
    <w:p w14:paraId="1EFCE522" w14:textId="77777777" w:rsidR="0087086E" w:rsidRPr="00F82D35" w:rsidRDefault="0087086E" w:rsidP="0087086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Cs w:val="24"/>
        </w:rPr>
      </w:pPr>
    </w:p>
    <w:p w14:paraId="66EEFB1A" w14:textId="77777777" w:rsidR="0087086E" w:rsidRPr="00F82D35" w:rsidRDefault="0087086E" w:rsidP="008708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4"/>
        </w:rPr>
      </w:pPr>
    </w:p>
    <w:p w14:paraId="792405A9" w14:textId="77777777" w:rsidR="0087086E" w:rsidRDefault="0087086E" w:rsidP="0087086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Cs w:val="24"/>
        </w:rPr>
      </w:pPr>
      <w:bookmarkStart w:id="11" w:name="Par607"/>
      <w:bookmarkEnd w:id="11"/>
    </w:p>
    <w:p w14:paraId="75FA0FD7" w14:textId="77777777" w:rsidR="0087086E" w:rsidRDefault="0087086E" w:rsidP="0087086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Cs w:val="24"/>
        </w:rPr>
      </w:pPr>
    </w:p>
    <w:p w14:paraId="153E973B" w14:textId="77777777" w:rsidR="0087086E" w:rsidRDefault="0087086E" w:rsidP="0087086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Cs w:val="24"/>
        </w:rPr>
      </w:pPr>
    </w:p>
    <w:p w14:paraId="1D3C6A1C" w14:textId="77777777" w:rsidR="0087086E" w:rsidRDefault="0087086E" w:rsidP="0087086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Cs w:val="24"/>
        </w:rPr>
      </w:pPr>
    </w:p>
    <w:p w14:paraId="31BF6613" w14:textId="77777777" w:rsidR="0087086E" w:rsidRDefault="0087086E" w:rsidP="0087086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Cs w:val="24"/>
        </w:rPr>
      </w:pPr>
    </w:p>
    <w:p w14:paraId="16BBBFB2" w14:textId="77777777" w:rsidR="0087086E" w:rsidRDefault="0087086E" w:rsidP="0087086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Cs w:val="24"/>
        </w:rPr>
      </w:pPr>
    </w:p>
    <w:p w14:paraId="3BB5CC82" w14:textId="77777777" w:rsidR="0087086E" w:rsidRDefault="0087086E" w:rsidP="0087086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Cs w:val="24"/>
        </w:rPr>
      </w:pPr>
    </w:p>
    <w:p w14:paraId="48735D96" w14:textId="77777777" w:rsidR="0087086E" w:rsidRDefault="0087086E" w:rsidP="0087086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Cs w:val="24"/>
        </w:rPr>
      </w:pPr>
    </w:p>
    <w:p w14:paraId="0CDA0C7A" w14:textId="77777777" w:rsidR="0087086E" w:rsidRDefault="0087086E" w:rsidP="0087086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Cs w:val="24"/>
        </w:rPr>
      </w:pPr>
    </w:p>
    <w:p w14:paraId="241D54A7" w14:textId="77777777" w:rsidR="0087086E" w:rsidRDefault="0087086E" w:rsidP="0087086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Cs w:val="24"/>
        </w:rPr>
      </w:pPr>
    </w:p>
    <w:p w14:paraId="14454437" w14:textId="77777777" w:rsidR="0087086E" w:rsidRDefault="0087086E" w:rsidP="0087086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Cs w:val="24"/>
        </w:rPr>
      </w:pPr>
    </w:p>
    <w:p w14:paraId="4056B8A3" w14:textId="77777777" w:rsidR="0087086E" w:rsidRDefault="0087086E" w:rsidP="0087086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Cs w:val="24"/>
        </w:rPr>
      </w:pPr>
    </w:p>
    <w:p w14:paraId="59F62A11" w14:textId="77777777" w:rsidR="0087086E" w:rsidRDefault="0087086E" w:rsidP="0087086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Cs w:val="24"/>
        </w:rPr>
      </w:pPr>
    </w:p>
    <w:p w14:paraId="53B8BABF" w14:textId="77777777" w:rsidR="0087086E" w:rsidRDefault="0087086E" w:rsidP="0087086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Cs w:val="24"/>
        </w:rPr>
      </w:pPr>
    </w:p>
    <w:p w14:paraId="70E112CA" w14:textId="77777777" w:rsidR="0087086E" w:rsidRDefault="0087086E" w:rsidP="0087086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Cs w:val="24"/>
        </w:rPr>
      </w:pPr>
    </w:p>
    <w:p w14:paraId="059AD4AF" w14:textId="77777777" w:rsidR="0087086E" w:rsidRDefault="0087086E" w:rsidP="0087086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Cs w:val="24"/>
        </w:rPr>
      </w:pPr>
    </w:p>
    <w:p w14:paraId="1FDDF672" w14:textId="77777777" w:rsidR="0087086E" w:rsidRDefault="0087086E" w:rsidP="0087086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Cs w:val="24"/>
        </w:rPr>
      </w:pPr>
    </w:p>
    <w:p w14:paraId="21444816" w14:textId="77777777" w:rsidR="002F3C8C" w:rsidRDefault="002F3C8C" w:rsidP="0087086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Cs w:val="24"/>
        </w:rPr>
      </w:pPr>
    </w:p>
    <w:p w14:paraId="538E3135" w14:textId="77777777" w:rsidR="002F3C8C" w:rsidRDefault="002F3C8C" w:rsidP="0087086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Cs w:val="24"/>
        </w:rPr>
      </w:pPr>
    </w:p>
    <w:p w14:paraId="1102A775" w14:textId="77777777" w:rsidR="002F3C8C" w:rsidRDefault="002F3C8C" w:rsidP="0087086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Cs w:val="24"/>
        </w:rPr>
      </w:pPr>
    </w:p>
    <w:p w14:paraId="2DDEE7E1" w14:textId="77777777" w:rsidR="002F3C8C" w:rsidRDefault="002F3C8C" w:rsidP="0087086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Cs w:val="24"/>
        </w:rPr>
      </w:pPr>
    </w:p>
    <w:p w14:paraId="5B727B4D" w14:textId="77777777" w:rsidR="002F3C8C" w:rsidRDefault="002F3C8C" w:rsidP="0087086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Cs w:val="24"/>
        </w:rPr>
      </w:pPr>
    </w:p>
    <w:p w14:paraId="51F12DA3" w14:textId="77777777" w:rsidR="0087086E" w:rsidRDefault="0087086E" w:rsidP="0087086E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szCs w:val="24"/>
        </w:rPr>
      </w:pPr>
    </w:p>
    <w:p w14:paraId="76A7F70A" w14:textId="77777777" w:rsidR="0087086E" w:rsidRDefault="0087086E" w:rsidP="0087086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Cs w:val="24"/>
        </w:rPr>
      </w:pPr>
    </w:p>
    <w:p w14:paraId="24BD4241" w14:textId="77777777" w:rsidR="0087086E" w:rsidRDefault="0087086E" w:rsidP="0087086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Cs w:val="24"/>
        </w:rPr>
      </w:pPr>
    </w:p>
    <w:p w14:paraId="0BA388C4" w14:textId="77777777" w:rsidR="0087086E" w:rsidRDefault="0087086E" w:rsidP="0087086E">
      <w:pPr>
        <w:spacing w:after="0" w:line="240" w:lineRule="auto"/>
        <w:ind w:firstLine="0"/>
        <w:jc w:val="right"/>
        <w:rPr>
          <w:szCs w:val="24"/>
        </w:rPr>
      </w:pPr>
      <w:r w:rsidRPr="005F2034">
        <w:rPr>
          <w:szCs w:val="24"/>
        </w:rPr>
        <w:t>Приложение 3</w:t>
      </w:r>
    </w:p>
    <w:p w14:paraId="1BC26FD1" w14:textId="77777777" w:rsidR="0087086E" w:rsidRPr="005F2034" w:rsidRDefault="0087086E" w:rsidP="0087086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Cs w:val="24"/>
        </w:rPr>
      </w:pPr>
      <w:r w:rsidRPr="00F82D35">
        <w:rPr>
          <w:szCs w:val="24"/>
        </w:rPr>
        <w:t xml:space="preserve">к положению о конкурсе </w:t>
      </w:r>
      <w:r>
        <w:rPr>
          <w:szCs w:val="24"/>
        </w:rPr>
        <w:t xml:space="preserve">по профилактике потребления психоактивных веществ </w:t>
      </w:r>
    </w:p>
    <w:p w14:paraId="0D4869A3" w14:textId="77777777" w:rsidR="0087086E" w:rsidRPr="004F7476" w:rsidRDefault="0087086E" w:rsidP="0087086E">
      <w:pPr>
        <w:spacing w:after="0" w:line="240" w:lineRule="auto"/>
        <w:ind w:firstLine="0"/>
        <w:rPr>
          <w:b/>
          <w:szCs w:val="24"/>
        </w:rPr>
      </w:pPr>
      <w:r w:rsidRPr="004F7476">
        <w:rPr>
          <w:b/>
          <w:szCs w:val="24"/>
        </w:rPr>
        <w:t>ОЦЕНОЧНЫЙ ЛИСТ</w:t>
      </w:r>
    </w:p>
    <w:p w14:paraId="2E095B59" w14:textId="77777777" w:rsidR="0087086E" w:rsidRPr="004F7476" w:rsidRDefault="0087086E" w:rsidP="0087086E">
      <w:pPr>
        <w:spacing w:after="0" w:line="240" w:lineRule="auto"/>
        <w:ind w:firstLine="0"/>
        <w:rPr>
          <w:szCs w:val="24"/>
        </w:rPr>
      </w:pPr>
    </w:p>
    <w:p w14:paraId="38022399" w14:textId="77777777" w:rsidR="0087086E" w:rsidRPr="004F7476" w:rsidRDefault="0087086E" w:rsidP="0087086E">
      <w:pPr>
        <w:spacing w:after="0" w:line="240" w:lineRule="auto"/>
        <w:ind w:firstLine="0"/>
        <w:rPr>
          <w:szCs w:val="24"/>
        </w:rPr>
      </w:pPr>
      <w:r w:rsidRPr="004F7476">
        <w:rPr>
          <w:szCs w:val="24"/>
        </w:rPr>
        <w:t>Член конкурсной комиссии:  ______________________________________</w:t>
      </w:r>
    </w:p>
    <w:p w14:paraId="451C7C40" w14:textId="77777777" w:rsidR="0087086E" w:rsidRPr="004F7476" w:rsidRDefault="0087086E" w:rsidP="0087086E">
      <w:pPr>
        <w:spacing w:after="0" w:line="240" w:lineRule="auto"/>
        <w:ind w:firstLine="0"/>
        <w:rPr>
          <w:szCs w:val="24"/>
        </w:rPr>
      </w:pPr>
    </w:p>
    <w:p w14:paraId="70D76AA7" w14:textId="77777777" w:rsidR="0087086E" w:rsidRPr="004F7476" w:rsidRDefault="0087086E" w:rsidP="0087086E">
      <w:pPr>
        <w:spacing w:after="0" w:line="240" w:lineRule="auto"/>
        <w:ind w:firstLine="0"/>
        <w:rPr>
          <w:b/>
          <w:szCs w:val="24"/>
        </w:rPr>
      </w:pPr>
      <w:r w:rsidRPr="004F7476">
        <w:rPr>
          <w:b/>
          <w:szCs w:val="24"/>
        </w:rPr>
        <w:t>Наименование проекта: ____________________________________________</w:t>
      </w:r>
    </w:p>
    <w:p w14:paraId="13238CD8" w14:textId="77777777" w:rsidR="0087086E" w:rsidRPr="004F7476" w:rsidRDefault="0087086E" w:rsidP="0087086E">
      <w:pPr>
        <w:spacing w:after="0" w:line="240" w:lineRule="auto"/>
        <w:ind w:firstLine="0"/>
        <w:rPr>
          <w:b/>
          <w:szCs w:val="24"/>
        </w:rPr>
      </w:pPr>
    </w:p>
    <w:p w14:paraId="55DEFDD4" w14:textId="77777777" w:rsidR="0087086E" w:rsidRPr="004F7476" w:rsidRDefault="0087086E" w:rsidP="0087086E">
      <w:pPr>
        <w:spacing w:after="0" w:line="240" w:lineRule="auto"/>
        <w:ind w:firstLine="0"/>
        <w:rPr>
          <w:szCs w:val="24"/>
          <w:u w:val="single"/>
        </w:rPr>
      </w:pPr>
      <w:r w:rsidRPr="004F7476">
        <w:rPr>
          <w:szCs w:val="24"/>
          <w:u w:val="single"/>
        </w:rPr>
        <w:t>Система баллов</w:t>
      </w:r>
      <w:r w:rsidRPr="004F7476">
        <w:rPr>
          <w:szCs w:val="24"/>
        </w:rPr>
        <w:t>:</w:t>
      </w:r>
    </w:p>
    <w:p w14:paraId="66BC932B" w14:textId="77777777" w:rsidR="0087086E" w:rsidRPr="004F7476" w:rsidRDefault="0087086E" w:rsidP="0087086E">
      <w:pPr>
        <w:spacing w:after="0" w:line="240" w:lineRule="auto"/>
        <w:ind w:firstLine="0"/>
        <w:rPr>
          <w:rFonts w:eastAsia="Times New Roman"/>
          <w:color w:val="000000"/>
          <w:szCs w:val="24"/>
          <w:lang w:eastAsia="ru-RU"/>
        </w:rPr>
      </w:pPr>
      <w:r w:rsidRPr="004F7476">
        <w:rPr>
          <w:rFonts w:eastAsia="Times New Roman"/>
          <w:color w:val="000000"/>
          <w:szCs w:val="24"/>
          <w:lang w:eastAsia="ru-RU"/>
        </w:rPr>
        <w:t xml:space="preserve">0 – условие полностью не выполняется, </w:t>
      </w:r>
    </w:p>
    <w:p w14:paraId="6B66BAB3" w14:textId="77777777" w:rsidR="0087086E" w:rsidRPr="004F7476" w:rsidRDefault="0087086E" w:rsidP="0087086E">
      <w:pPr>
        <w:spacing w:after="0" w:line="240" w:lineRule="auto"/>
        <w:ind w:firstLine="0"/>
        <w:rPr>
          <w:rFonts w:eastAsia="Times New Roman"/>
          <w:color w:val="000000"/>
          <w:szCs w:val="24"/>
          <w:lang w:eastAsia="ru-RU"/>
        </w:rPr>
      </w:pPr>
      <w:r w:rsidRPr="004F7476">
        <w:rPr>
          <w:rFonts w:eastAsia="Times New Roman"/>
          <w:color w:val="000000"/>
          <w:szCs w:val="24"/>
          <w:lang w:eastAsia="ru-RU"/>
        </w:rPr>
        <w:t>1 – условие выполняется на низком уровне,</w:t>
      </w:r>
    </w:p>
    <w:p w14:paraId="5F155C50" w14:textId="77777777" w:rsidR="0087086E" w:rsidRPr="004F7476" w:rsidRDefault="0087086E" w:rsidP="0087086E">
      <w:pPr>
        <w:spacing w:after="0" w:line="240" w:lineRule="auto"/>
        <w:ind w:firstLine="0"/>
        <w:rPr>
          <w:rFonts w:eastAsia="Times New Roman"/>
          <w:color w:val="000000"/>
          <w:szCs w:val="24"/>
          <w:lang w:eastAsia="ru-RU"/>
        </w:rPr>
      </w:pPr>
      <w:r w:rsidRPr="004F7476">
        <w:rPr>
          <w:rFonts w:eastAsia="Times New Roman"/>
          <w:color w:val="000000"/>
          <w:szCs w:val="24"/>
          <w:lang w:eastAsia="ru-RU"/>
        </w:rPr>
        <w:t xml:space="preserve">2 – условие выполняется на среднем уровне, </w:t>
      </w:r>
    </w:p>
    <w:p w14:paraId="5183497F" w14:textId="77777777" w:rsidR="0087086E" w:rsidRPr="004F7476" w:rsidRDefault="0087086E" w:rsidP="0087086E">
      <w:pPr>
        <w:spacing w:after="0" w:line="240" w:lineRule="auto"/>
        <w:ind w:firstLine="0"/>
        <w:rPr>
          <w:szCs w:val="24"/>
        </w:rPr>
      </w:pPr>
      <w:r w:rsidRPr="004F7476">
        <w:rPr>
          <w:rFonts w:eastAsia="Times New Roman"/>
          <w:color w:val="000000"/>
          <w:szCs w:val="24"/>
          <w:lang w:eastAsia="ru-RU"/>
        </w:rPr>
        <w:t>3 – условие выполняется полностью</w:t>
      </w:r>
    </w:p>
    <w:p w14:paraId="34A75E36" w14:textId="77777777" w:rsidR="0087086E" w:rsidRPr="004F7476" w:rsidRDefault="0087086E" w:rsidP="0087086E">
      <w:pPr>
        <w:spacing w:after="0" w:line="240" w:lineRule="auto"/>
        <w:ind w:firstLine="0"/>
        <w:rPr>
          <w:rFonts w:eastAsia="Times New Roman"/>
          <w:color w:val="000000"/>
          <w:szCs w:val="24"/>
          <w:lang w:eastAsia="ru-RU"/>
        </w:rPr>
      </w:pPr>
      <w:r w:rsidRPr="004F7476">
        <w:rPr>
          <w:rFonts w:eastAsia="Times New Roman"/>
          <w:color w:val="000000"/>
          <w:szCs w:val="24"/>
          <w:lang w:eastAsia="ru-RU"/>
        </w:rPr>
        <w:t>Максимальный балл – 4</w:t>
      </w:r>
      <w:r>
        <w:rPr>
          <w:rFonts w:eastAsia="Times New Roman"/>
          <w:color w:val="000000"/>
          <w:szCs w:val="24"/>
          <w:lang w:eastAsia="ru-RU"/>
        </w:rPr>
        <w:t>5</w:t>
      </w:r>
      <w:r w:rsidRPr="004F7476">
        <w:rPr>
          <w:rFonts w:eastAsia="Times New Roman"/>
          <w:color w:val="000000"/>
          <w:szCs w:val="24"/>
          <w:lang w:eastAsia="ru-RU"/>
        </w:rPr>
        <w:t xml:space="preserve"> балл</w:t>
      </w:r>
      <w:r>
        <w:rPr>
          <w:rFonts w:eastAsia="Times New Roman"/>
          <w:color w:val="000000"/>
          <w:szCs w:val="24"/>
          <w:lang w:eastAsia="ru-RU"/>
        </w:rPr>
        <w:t>ов</w:t>
      </w:r>
    </w:p>
    <w:p w14:paraId="13D605A0" w14:textId="77777777" w:rsidR="0087086E" w:rsidRPr="004F7476" w:rsidRDefault="0087086E" w:rsidP="0087086E">
      <w:pPr>
        <w:spacing w:after="0" w:line="240" w:lineRule="auto"/>
        <w:ind w:firstLine="0"/>
        <w:rPr>
          <w:rFonts w:eastAsia="Times New Roman"/>
          <w:color w:val="000000"/>
          <w:szCs w:val="24"/>
          <w:lang w:eastAsia="ru-RU"/>
        </w:rPr>
      </w:pP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980"/>
        <w:gridCol w:w="6973"/>
        <w:gridCol w:w="1843"/>
      </w:tblGrid>
      <w:tr w:rsidR="0087086E" w:rsidRPr="004F7476" w14:paraId="6D254E65" w14:textId="77777777" w:rsidTr="001479FB">
        <w:trPr>
          <w:trHeight w:val="517"/>
        </w:trPr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293F5" w14:textId="77777777" w:rsidR="0087086E" w:rsidRPr="004F7476" w:rsidRDefault="0087086E" w:rsidP="001479FB">
            <w:pPr>
              <w:spacing w:after="0" w:line="240" w:lineRule="auto"/>
              <w:ind w:firstLine="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F7476">
              <w:rPr>
                <w:rFonts w:eastAsia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6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2E6C3" w14:textId="77777777" w:rsidR="0087086E" w:rsidRPr="004F7476" w:rsidRDefault="0087086E" w:rsidP="001479FB">
            <w:pPr>
              <w:spacing w:after="0"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 w:rsidRPr="004F7476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Критерии оценки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B88A1" w14:textId="77777777" w:rsidR="0087086E" w:rsidRPr="004F7476" w:rsidRDefault="0087086E" w:rsidP="001479FB">
            <w:pPr>
              <w:spacing w:after="0"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 w:rsidRPr="004F7476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Баллы</w:t>
            </w:r>
          </w:p>
        </w:tc>
      </w:tr>
      <w:tr w:rsidR="0087086E" w:rsidRPr="004F7476" w14:paraId="37C99920" w14:textId="77777777" w:rsidTr="001479FB">
        <w:trPr>
          <w:trHeight w:val="517"/>
        </w:trPr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D6496" w14:textId="77777777" w:rsidR="0087086E" w:rsidRPr="004F7476" w:rsidRDefault="0087086E" w:rsidP="001479FB">
            <w:pPr>
              <w:spacing w:after="0" w:line="240" w:lineRule="auto"/>
              <w:ind w:firstLine="0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6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8BDEA" w14:textId="77777777" w:rsidR="0087086E" w:rsidRPr="004F7476" w:rsidRDefault="0087086E" w:rsidP="001479FB">
            <w:pPr>
              <w:spacing w:after="0" w:line="240" w:lineRule="auto"/>
              <w:ind w:firstLine="0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A714E" w14:textId="77777777" w:rsidR="0087086E" w:rsidRPr="004F7476" w:rsidRDefault="0087086E" w:rsidP="001479FB">
            <w:pPr>
              <w:spacing w:after="0" w:line="240" w:lineRule="auto"/>
              <w:ind w:firstLine="0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</w:p>
        </w:tc>
      </w:tr>
      <w:tr w:rsidR="0087086E" w:rsidRPr="004F7476" w14:paraId="5672395D" w14:textId="77777777" w:rsidTr="001479FB">
        <w:trPr>
          <w:trHeight w:val="517"/>
        </w:trPr>
        <w:tc>
          <w:tcPr>
            <w:tcW w:w="979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0427A8" w14:textId="77777777" w:rsidR="0087086E" w:rsidRPr="004F7476" w:rsidRDefault="0087086E" w:rsidP="001479FB">
            <w:pPr>
              <w:spacing w:after="0"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 w:rsidRPr="004F7476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Содержание проекта</w:t>
            </w:r>
          </w:p>
        </w:tc>
      </w:tr>
      <w:tr w:rsidR="0087086E" w:rsidRPr="004F7476" w14:paraId="2831B508" w14:textId="77777777" w:rsidTr="001479FB">
        <w:trPr>
          <w:trHeight w:val="517"/>
        </w:trPr>
        <w:tc>
          <w:tcPr>
            <w:tcW w:w="97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0F7CBF" w14:textId="77777777" w:rsidR="0087086E" w:rsidRPr="004F7476" w:rsidRDefault="0087086E" w:rsidP="001479FB">
            <w:pPr>
              <w:spacing w:after="0" w:line="240" w:lineRule="auto"/>
              <w:ind w:firstLine="0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</w:p>
        </w:tc>
      </w:tr>
      <w:tr w:rsidR="0087086E" w:rsidRPr="004F7476" w14:paraId="19C176AD" w14:textId="77777777" w:rsidTr="001479FB">
        <w:trPr>
          <w:trHeight w:val="659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AC14F" w14:textId="77777777" w:rsidR="0087086E" w:rsidRPr="004F7476" w:rsidRDefault="0087086E" w:rsidP="001479FB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F7476">
              <w:rPr>
                <w:rFonts w:eastAsia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6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6BF87" w14:textId="285A2FED" w:rsidR="0087086E" w:rsidRPr="004F7476" w:rsidRDefault="0087086E" w:rsidP="001479FB">
            <w:pPr>
              <w:spacing w:after="0" w:line="240" w:lineRule="auto"/>
              <w:ind w:firstLine="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F7476">
              <w:rPr>
                <w:rFonts w:eastAsia="Times New Roman"/>
                <w:color w:val="000000"/>
                <w:szCs w:val="24"/>
                <w:lang w:eastAsia="ru-RU"/>
              </w:rPr>
              <w:t xml:space="preserve">Актуальность и значимость проекта в соответствии с целями и задачами </w:t>
            </w:r>
            <w:r w:rsidR="00F36219">
              <w:rPr>
                <w:rFonts w:eastAsia="Times New Roman"/>
                <w:color w:val="000000"/>
                <w:szCs w:val="24"/>
                <w:lang w:eastAsia="ru-RU"/>
              </w:rPr>
              <w:t>Конкурсов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E70FC" w14:textId="77777777" w:rsidR="0087086E" w:rsidRPr="004F7476" w:rsidRDefault="0087086E" w:rsidP="001479FB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F7476">
              <w:rPr>
                <w:rFonts w:eastAsia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87086E" w:rsidRPr="004F7476" w14:paraId="5DEF7E3E" w14:textId="77777777" w:rsidTr="001479FB">
        <w:trPr>
          <w:trHeight w:val="413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27988" w14:textId="77777777" w:rsidR="0087086E" w:rsidRPr="004F7476" w:rsidRDefault="0087086E" w:rsidP="001479FB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F7476">
              <w:rPr>
                <w:rFonts w:eastAsia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6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D101A" w14:textId="77777777" w:rsidR="0087086E" w:rsidRPr="004F7476" w:rsidRDefault="0087086E" w:rsidP="001479FB">
            <w:pPr>
              <w:spacing w:after="0" w:line="240" w:lineRule="auto"/>
              <w:ind w:firstLine="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F7476">
              <w:rPr>
                <w:rFonts w:eastAsia="Times New Roman"/>
                <w:color w:val="000000"/>
                <w:szCs w:val="24"/>
                <w:lang w:eastAsia="ru-RU"/>
              </w:rPr>
              <w:t>Соответствие целей и задач проекта заявленной проблеме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F8A0A" w14:textId="77777777" w:rsidR="0087086E" w:rsidRPr="004F7476" w:rsidRDefault="0087086E" w:rsidP="001479FB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F7476">
              <w:rPr>
                <w:rFonts w:eastAsia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87086E" w:rsidRPr="004F7476" w14:paraId="2464EC23" w14:textId="77777777" w:rsidTr="001479FB">
        <w:trPr>
          <w:trHeight w:val="583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AFDD8" w14:textId="77777777" w:rsidR="0087086E" w:rsidRPr="004F7476" w:rsidRDefault="0087086E" w:rsidP="001479FB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F7476">
              <w:rPr>
                <w:rFonts w:eastAsia="Times New Roman"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6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921D5" w14:textId="77777777" w:rsidR="0087086E" w:rsidRPr="004F7476" w:rsidRDefault="0087086E" w:rsidP="001479FB">
            <w:pPr>
              <w:spacing w:after="0" w:line="240" w:lineRule="auto"/>
              <w:ind w:firstLine="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F7476">
              <w:rPr>
                <w:rFonts w:eastAsia="Times New Roman"/>
                <w:color w:val="000000"/>
                <w:szCs w:val="24"/>
                <w:lang w:eastAsia="ru-RU"/>
              </w:rPr>
              <w:t xml:space="preserve">Реалистичность масштаба и объёма деятельности, учитывая время и объем финансирования проекта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3C478" w14:textId="77777777" w:rsidR="0087086E" w:rsidRPr="004F7476" w:rsidRDefault="0087086E" w:rsidP="001479FB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F7476">
              <w:rPr>
                <w:rFonts w:eastAsia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87086E" w:rsidRPr="004F7476" w14:paraId="2B53BA0B" w14:textId="77777777" w:rsidTr="001479FB">
        <w:trPr>
          <w:trHeight w:val="517"/>
        </w:trPr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3CB90" w14:textId="77777777" w:rsidR="0087086E" w:rsidRPr="004F7476" w:rsidRDefault="0087086E" w:rsidP="001479FB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F7476">
              <w:rPr>
                <w:rFonts w:eastAsia="Times New Roman"/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6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52CC7" w14:textId="77777777" w:rsidR="0087086E" w:rsidRPr="004F7476" w:rsidRDefault="0087086E" w:rsidP="001479FB">
            <w:pPr>
              <w:spacing w:after="0" w:line="240" w:lineRule="auto"/>
              <w:ind w:firstLine="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F7476">
              <w:rPr>
                <w:rFonts w:eastAsia="Times New Roman"/>
                <w:color w:val="000000"/>
                <w:szCs w:val="24"/>
                <w:lang w:eastAsia="ru-RU"/>
              </w:rPr>
              <w:t>Адресность, ориентированность проекта на молодежную аудиторию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73A37C" w14:textId="77777777" w:rsidR="0087086E" w:rsidRPr="004F7476" w:rsidRDefault="0087086E" w:rsidP="001479FB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F7476">
              <w:rPr>
                <w:rFonts w:eastAsia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87086E" w:rsidRPr="004F7476" w14:paraId="143F6049" w14:textId="77777777" w:rsidTr="001479FB">
        <w:trPr>
          <w:trHeight w:val="517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150459" w14:textId="77777777" w:rsidR="0087086E" w:rsidRPr="004F7476" w:rsidRDefault="0087086E" w:rsidP="001479FB">
            <w:pPr>
              <w:spacing w:after="0" w:line="240" w:lineRule="auto"/>
              <w:ind w:firstLine="0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6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4A7B2" w14:textId="77777777" w:rsidR="0087086E" w:rsidRPr="004F7476" w:rsidRDefault="0087086E" w:rsidP="001479FB">
            <w:pPr>
              <w:spacing w:after="0" w:line="240" w:lineRule="auto"/>
              <w:ind w:firstLine="0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B21794" w14:textId="77777777" w:rsidR="0087086E" w:rsidRPr="004F7476" w:rsidRDefault="0087086E" w:rsidP="001479FB">
            <w:pPr>
              <w:spacing w:after="0" w:line="240" w:lineRule="auto"/>
              <w:ind w:firstLine="0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</w:tr>
      <w:tr w:rsidR="0087086E" w:rsidRPr="004F7476" w14:paraId="042617CE" w14:textId="77777777" w:rsidTr="001479FB">
        <w:trPr>
          <w:trHeight w:val="49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D89FD" w14:textId="77777777" w:rsidR="0087086E" w:rsidRPr="004F7476" w:rsidRDefault="0087086E" w:rsidP="001479FB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F7476">
              <w:rPr>
                <w:rFonts w:eastAsia="Times New Roman"/>
                <w:color w:val="000000"/>
                <w:szCs w:val="24"/>
                <w:lang w:eastAsia="ru-RU"/>
              </w:rPr>
              <w:t>5</w:t>
            </w:r>
          </w:p>
        </w:tc>
        <w:tc>
          <w:tcPr>
            <w:tcW w:w="6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394F6" w14:textId="77777777" w:rsidR="0087086E" w:rsidRPr="004F7476" w:rsidRDefault="0087086E" w:rsidP="001479FB">
            <w:pPr>
              <w:spacing w:after="0" w:line="240" w:lineRule="auto"/>
              <w:ind w:firstLine="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F7476">
              <w:rPr>
                <w:rFonts w:eastAsia="Times New Roman"/>
                <w:color w:val="000000"/>
                <w:szCs w:val="24"/>
                <w:lang w:eastAsia="ru-RU"/>
              </w:rPr>
              <w:t>Оригинальность, инновационность проекта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68A57" w14:textId="77777777" w:rsidR="0087086E" w:rsidRPr="004F7476" w:rsidRDefault="0087086E" w:rsidP="001479FB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F7476">
              <w:rPr>
                <w:rFonts w:eastAsia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87086E" w:rsidRPr="004F7476" w14:paraId="3EBDBC3F" w14:textId="77777777" w:rsidTr="001479FB">
        <w:trPr>
          <w:trHeight w:val="5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BF867" w14:textId="77777777" w:rsidR="0087086E" w:rsidRPr="004F7476" w:rsidRDefault="0087086E" w:rsidP="001479FB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F7476">
              <w:rPr>
                <w:rFonts w:eastAsia="Times New Roman"/>
                <w:color w:val="000000"/>
                <w:szCs w:val="24"/>
                <w:lang w:eastAsia="ru-RU"/>
              </w:rPr>
              <w:t>6</w:t>
            </w:r>
          </w:p>
        </w:tc>
        <w:tc>
          <w:tcPr>
            <w:tcW w:w="6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55497" w14:textId="77777777" w:rsidR="0087086E" w:rsidRPr="004F7476" w:rsidRDefault="0087086E" w:rsidP="001479FB">
            <w:pPr>
              <w:spacing w:after="0" w:line="240" w:lineRule="auto"/>
              <w:ind w:firstLine="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F7476">
              <w:rPr>
                <w:rFonts w:eastAsia="Times New Roman"/>
                <w:color w:val="000000"/>
                <w:szCs w:val="24"/>
                <w:lang w:eastAsia="ru-RU"/>
              </w:rPr>
              <w:t>Наличие информационного сопровождения реализации проекта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B2882" w14:textId="77777777" w:rsidR="0087086E" w:rsidRPr="004F7476" w:rsidRDefault="0087086E" w:rsidP="001479FB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F7476">
              <w:rPr>
                <w:rFonts w:eastAsia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87086E" w:rsidRPr="004F7476" w14:paraId="28B724F5" w14:textId="77777777" w:rsidTr="001479FB">
        <w:trPr>
          <w:trHeight w:val="617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B9F7F" w14:textId="77777777" w:rsidR="0087086E" w:rsidRPr="004F7476" w:rsidRDefault="0087086E" w:rsidP="001479FB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F7476">
              <w:rPr>
                <w:rFonts w:eastAsia="Times New Roman"/>
                <w:color w:val="000000"/>
                <w:szCs w:val="24"/>
                <w:lang w:eastAsia="ru-RU"/>
              </w:rPr>
              <w:t>7</w:t>
            </w:r>
          </w:p>
        </w:tc>
        <w:tc>
          <w:tcPr>
            <w:tcW w:w="6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2801C" w14:textId="77777777" w:rsidR="0087086E" w:rsidRPr="004F7476" w:rsidRDefault="0087086E" w:rsidP="001479FB">
            <w:pPr>
              <w:spacing w:after="0" w:line="240" w:lineRule="auto"/>
              <w:ind w:firstLine="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F7476">
              <w:rPr>
                <w:rFonts w:eastAsia="Times New Roman"/>
                <w:color w:val="000000"/>
                <w:szCs w:val="24"/>
                <w:lang w:eastAsia="ru-RU"/>
              </w:rPr>
              <w:t>Количество населения города Перми, охватываемого мероприятиями проекта (масштабность)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099C1F" w14:textId="77777777" w:rsidR="0087086E" w:rsidRPr="004F7476" w:rsidRDefault="0087086E" w:rsidP="001479FB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FF0000"/>
                <w:szCs w:val="24"/>
                <w:lang w:eastAsia="ru-RU"/>
              </w:rPr>
            </w:pPr>
            <w:r w:rsidRPr="004F7476">
              <w:rPr>
                <w:rFonts w:eastAsia="Times New Roman"/>
                <w:color w:val="FF0000"/>
                <w:szCs w:val="24"/>
                <w:lang w:eastAsia="ru-RU"/>
              </w:rPr>
              <w:t> </w:t>
            </w:r>
          </w:p>
        </w:tc>
      </w:tr>
      <w:tr w:rsidR="0087086E" w:rsidRPr="004F7476" w14:paraId="50F0F8AB" w14:textId="77777777" w:rsidTr="001479FB">
        <w:trPr>
          <w:trHeight w:val="55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1A0BA" w14:textId="77777777" w:rsidR="0087086E" w:rsidRPr="004F7476" w:rsidRDefault="0087086E" w:rsidP="001479FB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F7476">
              <w:rPr>
                <w:rFonts w:eastAsia="Times New Roman"/>
                <w:color w:val="000000"/>
                <w:szCs w:val="24"/>
                <w:lang w:eastAsia="ru-RU"/>
              </w:rPr>
              <w:t>8</w:t>
            </w:r>
          </w:p>
        </w:tc>
        <w:tc>
          <w:tcPr>
            <w:tcW w:w="6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FAB40" w14:textId="77777777" w:rsidR="0087086E" w:rsidRPr="004F7476" w:rsidRDefault="0087086E" w:rsidP="001479FB">
            <w:pPr>
              <w:spacing w:after="0" w:line="240" w:lineRule="auto"/>
              <w:ind w:firstLine="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F7476">
              <w:rPr>
                <w:rFonts w:eastAsia="Times New Roman"/>
                <w:color w:val="000000"/>
                <w:szCs w:val="24"/>
                <w:lang w:eastAsia="ru-RU"/>
              </w:rPr>
              <w:t>Участие волонтеров в реализации проекта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9B27B" w14:textId="77777777" w:rsidR="0087086E" w:rsidRPr="004F7476" w:rsidRDefault="0087086E" w:rsidP="001479FB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F7476">
              <w:rPr>
                <w:rFonts w:eastAsia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87086E" w:rsidRPr="004F7476" w14:paraId="6D2F848E" w14:textId="77777777" w:rsidTr="001479FB">
        <w:trPr>
          <w:trHeight w:val="54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085D2" w14:textId="77777777" w:rsidR="0087086E" w:rsidRPr="004F7476" w:rsidRDefault="0087086E" w:rsidP="001479FB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F7476">
              <w:rPr>
                <w:rFonts w:eastAsia="Times New Roman"/>
                <w:color w:val="000000"/>
                <w:szCs w:val="24"/>
                <w:lang w:eastAsia="ru-RU"/>
              </w:rPr>
              <w:t>9</w:t>
            </w:r>
          </w:p>
        </w:tc>
        <w:tc>
          <w:tcPr>
            <w:tcW w:w="6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AB0FE" w14:textId="77777777" w:rsidR="0087086E" w:rsidRPr="004F7476" w:rsidRDefault="0087086E" w:rsidP="001479FB">
            <w:pPr>
              <w:spacing w:after="0" w:line="240" w:lineRule="auto"/>
              <w:ind w:firstLine="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F7476">
              <w:rPr>
                <w:rFonts w:eastAsia="Times New Roman"/>
                <w:color w:val="000000"/>
                <w:szCs w:val="24"/>
                <w:lang w:eastAsia="ru-RU"/>
              </w:rPr>
              <w:t xml:space="preserve">Обоснованность выбора партнеров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4C2BC" w14:textId="77777777" w:rsidR="0087086E" w:rsidRPr="004F7476" w:rsidRDefault="0087086E" w:rsidP="001479FB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F7476">
              <w:rPr>
                <w:rFonts w:eastAsia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87086E" w:rsidRPr="004F7476" w14:paraId="17A8701F" w14:textId="77777777" w:rsidTr="001479FB">
        <w:trPr>
          <w:trHeight w:val="423"/>
        </w:trPr>
        <w:tc>
          <w:tcPr>
            <w:tcW w:w="7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FD28C1" w14:textId="77777777" w:rsidR="0087086E" w:rsidRPr="004F7476" w:rsidRDefault="0087086E" w:rsidP="001479FB">
            <w:pPr>
              <w:spacing w:after="0" w:line="240" w:lineRule="auto"/>
              <w:ind w:firstLine="0"/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F7476">
              <w:rPr>
                <w:rFonts w:eastAsia="Times New Roman"/>
                <w:color w:val="000000"/>
                <w:szCs w:val="24"/>
                <w:lang w:eastAsia="ru-RU"/>
              </w:rPr>
              <w:t>Итого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1166FA" w14:textId="77777777" w:rsidR="0087086E" w:rsidRPr="004F7476" w:rsidRDefault="0087086E" w:rsidP="001479FB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</w:tr>
      <w:tr w:rsidR="0087086E" w:rsidRPr="004F7476" w14:paraId="02170518" w14:textId="77777777" w:rsidTr="001479FB">
        <w:trPr>
          <w:trHeight w:val="517"/>
        </w:trPr>
        <w:tc>
          <w:tcPr>
            <w:tcW w:w="979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E20CEF" w14:textId="77777777" w:rsidR="0087086E" w:rsidRPr="004F7476" w:rsidRDefault="0087086E" w:rsidP="001479FB">
            <w:pPr>
              <w:spacing w:after="0"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 w:rsidRPr="004F7476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 xml:space="preserve">Бюджет проекта </w:t>
            </w:r>
          </w:p>
        </w:tc>
      </w:tr>
      <w:tr w:rsidR="0087086E" w:rsidRPr="004F7476" w14:paraId="38E39AA6" w14:textId="77777777" w:rsidTr="001479FB">
        <w:trPr>
          <w:trHeight w:val="517"/>
        </w:trPr>
        <w:tc>
          <w:tcPr>
            <w:tcW w:w="97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2B1C25" w14:textId="77777777" w:rsidR="0087086E" w:rsidRPr="004F7476" w:rsidRDefault="0087086E" w:rsidP="001479FB">
            <w:pPr>
              <w:spacing w:after="0" w:line="240" w:lineRule="auto"/>
              <w:ind w:firstLine="0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</w:p>
        </w:tc>
      </w:tr>
      <w:tr w:rsidR="0087086E" w:rsidRPr="004F7476" w14:paraId="5F9F39DA" w14:textId="77777777" w:rsidTr="001479FB">
        <w:trPr>
          <w:trHeight w:val="51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0AFAB" w14:textId="77777777" w:rsidR="0087086E" w:rsidRPr="004F7476" w:rsidRDefault="0087086E" w:rsidP="001479FB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F7476">
              <w:rPr>
                <w:rFonts w:eastAsia="Times New Roman"/>
                <w:color w:val="000000"/>
                <w:szCs w:val="24"/>
                <w:lang w:eastAsia="ru-RU"/>
              </w:rPr>
              <w:t>10</w:t>
            </w:r>
          </w:p>
        </w:tc>
        <w:tc>
          <w:tcPr>
            <w:tcW w:w="6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FF309" w14:textId="77777777" w:rsidR="0087086E" w:rsidRPr="004F7476" w:rsidRDefault="0087086E" w:rsidP="001479FB">
            <w:pPr>
              <w:spacing w:after="0" w:line="240" w:lineRule="auto"/>
              <w:ind w:firstLine="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F7476">
              <w:rPr>
                <w:rFonts w:eastAsia="Times New Roman"/>
                <w:color w:val="000000"/>
                <w:szCs w:val="24"/>
                <w:lang w:eastAsia="ru-RU"/>
              </w:rPr>
              <w:t>Эффективность соотношения затрат и результатов проекта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B77C9" w14:textId="77777777" w:rsidR="0087086E" w:rsidRPr="004F7476" w:rsidRDefault="0087086E" w:rsidP="001479FB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F7476">
              <w:rPr>
                <w:rFonts w:eastAsia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87086E" w:rsidRPr="004F7476" w14:paraId="5AF156B2" w14:textId="77777777" w:rsidTr="001479FB">
        <w:trPr>
          <w:trHeight w:val="57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B463F" w14:textId="77777777" w:rsidR="0087086E" w:rsidRPr="004F7476" w:rsidRDefault="0087086E" w:rsidP="001479FB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F7476">
              <w:rPr>
                <w:rFonts w:eastAsia="Times New Roman"/>
                <w:color w:val="000000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6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2C7DC" w14:textId="77777777" w:rsidR="0087086E" w:rsidRPr="004F7476" w:rsidRDefault="0087086E" w:rsidP="001479FB">
            <w:pPr>
              <w:spacing w:after="0" w:line="240" w:lineRule="auto"/>
              <w:ind w:firstLine="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F7476">
              <w:rPr>
                <w:rFonts w:eastAsia="Times New Roman"/>
                <w:color w:val="000000"/>
                <w:szCs w:val="24"/>
                <w:lang w:eastAsia="ru-RU"/>
              </w:rPr>
              <w:t xml:space="preserve">Обоснованность расходов на приобретение оборудования, товаров, выполнение работ, услуг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A2F32" w14:textId="77777777" w:rsidR="0087086E" w:rsidRPr="004F7476" w:rsidRDefault="0087086E" w:rsidP="001479FB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F7476">
              <w:rPr>
                <w:rFonts w:eastAsia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87086E" w:rsidRPr="004F7476" w14:paraId="75DBD441" w14:textId="77777777" w:rsidTr="001479FB">
        <w:trPr>
          <w:trHeight w:val="541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7DA14" w14:textId="77777777" w:rsidR="0087086E" w:rsidRPr="004F7476" w:rsidRDefault="0087086E" w:rsidP="001479FB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F7476">
              <w:rPr>
                <w:rFonts w:eastAsia="Times New Roman"/>
                <w:color w:val="000000"/>
                <w:szCs w:val="24"/>
                <w:lang w:eastAsia="ru-RU"/>
              </w:rPr>
              <w:t>1</w:t>
            </w:r>
            <w:r>
              <w:rPr>
                <w:rFonts w:eastAsia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6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6354B" w14:textId="77777777" w:rsidR="0087086E" w:rsidRPr="004F7476" w:rsidRDefault="0087086E" w:rsidP="001479FB">
            <w:pPr>
              <w:spacing w:after="0" w:line="240" w:lineRule="auto"/>
              <w:ind w:firstLine="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F7476">
              <w:rPr>
                <w:rFonts w:eastAsia="Times New Roman"/>
                <w:color w:val="000000"/>
                <w:szCs w:val="24"/>
                <w:lang w:eastAsia="ru-RU"/>
              </w:rPr>
              <w:t xml:space="preserve">Точность отражения величины затрат по статьям расходов в бюджете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733D1" w14:textId="77777777" w:rsidR="0087086E" w:rsidRPr="004F7476" w:rsidRDefault="0087086E" w:rsidP="001479FB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F7476">
              <w:rPr>
                <w:rFonts w:eastAsia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87086E" w:rsidRPr="004F7476" w14:paraId="6D7C97B7" w14:textId="77777777" w:rsidTr="001479FB">
        <w:trPr>
          <w:trHeight w:val="419"/>
        </w:trPr>
        <w:tc>
          <w:tcPr>
            <w:tcW w:w="7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AC138" w14:textId="77777777" w:rsidR="0087086E" w:rsidRPr="004F7476" w:rsidRDefault="0087086E" w:rsidP="001479FB">
            <w:pPr>
              <w:spacing w:after="0" w:line="240" w:lineRule="auto"/>
              <w:ind w:firstLine="0"/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F7476">
              <w:rPr>
                <w:rFonts w:eastAsia="Times New Roman"/>
                <w:color w:val="000000"/>
                <w:szCs w:val="24"/>
                <w:lang w:eastAsia="ru-RU"/>
              </w:rPr>
              <w:t>Итого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341B5" w14:textId="77777777" w:rsidR="0087086E" w:rsidRPr="004F7476" w:rsidRDefault="0087086E" w:rsidP="001479FB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F7476">
              <w:rPr>
                <w:rFonts w:eastAsia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87086E" w:rsidRPr="004F7476" w14:paraId="115D36A8" w14:textId="77777777" w:rsidTr="001479FB">
        <w:trPr>
          <w:trHeight w:val="517"/>
        </w:trPr>
        <w:tc>
          <w:tcPr>
            <w:tcW w:w="979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D534F3" w14:textId="77777777" w:rsidR="0087086E" w:rsidRPr="004F7476" w:rsidRDefault="0087086E" w:rsidP="001479FB">
            <w:pPr>
              <w:spacing w:after="0"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 w:rsidRPr="004F7476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 xml:space="preserve">Результаты проекта </w:t>
            </w:r>
          </w:p>
        </w:tc>
      </w:tr>
      <w:tr w:rsidR="0087086E" w:rsidRPr="004F7476" w14:paraId="54557137" w14:textId="77777777" w:rsidTr="001479FB">
        <w:trPr>
          <w:trHeight w:val="517"/>
        </w:trPr>
        <w:tc>
          <w:tcPr>
            <w:tcW w:w="97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067F7B" w14:textId="77777777" w:rsidR="0087086E" w:rsidRPr="004F7476" w:rsidRDefault="0087086E" w:rsidP="001479FB">
            <w:pPr>
              <w:spacing w:after="0" w:line="240" w:lineRule="auto"/>
              <w:ind w:firstLine="0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</w:p>
        </w:tc>
      </w:tr>
      <w:tr w:rsidR="0087086E" w:rsidRPr="004F7476" w14:paraId="13D6D103" w14:textId="77777777" w:rsidTr="001479FB">
        <w:trPr>
          <w:trHeight w:val="551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53B85" w14:textId="77777777" w:rsidR="0087086E" w:rsidRPr="004F7476" w:rsidRDefault="0087086E" w:rsidP="001479FB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F7476">
              <w:rPr>
                <w:rFonts w:eastAsia="Times New Roman"/>
                <w:color w:val="000000"/>
                <w:szCs w:val="24"/>
                <w:lang w:eastAsia="ru-RU"/>
              </w:rPr>
              <w:t>1</w:t>
            </w:r>
            <w:r>
              <w:rPr>
                <w:rFonts w:eastAsia="Times New Roman"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6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956C7" w14:textId="77777777" w:rsidR="0087086E" w:rsidRPr="004F7476" w:rsidRDefault="0087086E" w:rsidP="001479FB">
            <w:pPr>
              <w:spacing w:after="0" w:line="240" w:lineRule="auto"/>
              <w:ind w:firstLine="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F7476">
              <w:rPr>
                <w:rFonts w:eastAsia="Times New Roman"/>
                <w:color w:val="000000"/>
                <w:szCs w:val="24"/>
                <w:lang w:eastAsia="ru-RU"/>
              </w:rPr>
              <w:t>Критерии оценки количественных и качественных результатов проекта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2D4B5" w14:textId="77777777" w:rsidR="0087086E" w:rsidRPr="004F7476" w:rsidRDefault="0087086E" w:rsidP="001479FB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F7476">
              <w:rPr>
                <w:rFonts w:eastAsia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87086E" w:rsidRPr="004F7476" w14:paraId="2A0CEF3E" w14:textId="77777777" w:rsidTr="001479FB">
        <w:trPr>
          <w:trHeight w:val="55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D2ED7" w14:textId="77777777" w:rsidR="0087086E" w:rsidRPr="004F7476" w:rsidRDefault="0087086E" w:rsidP="001479FB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F7476">
              <w:rPr>
                <w:rFonts w:eastAsia="Times New Roman"/>
                <w:color w:val="000000"/>
                <w:szCs w:val="24"/>
                <w:lang w:eastAsia="ru-RU"/>
              </w:rPr>
              <w:t>1</w:t>
            </w:r>
            <w:r>
              <w:rPr>
                <w:rFonts w:eastAsia="Times New Roman"/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6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AC447" w14:textId="77777777" w:rsidR="0087086E" w:rsidRPr="004F7476" w:rsidRDefault="0087086E" w:rsidP="001479FB">
            <w:pPr>
              <w:spacing w:after="0" w:line="240" w:lineRule="auto"/>
              <w:ind w:firstLine="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F7476">
              <w:rPr>
                <w:rFonts w:eastAsia="Times New Roman"/>
                <w:color w:val="000000"/>
                <w:szCs w:val="24"/>
                <w:lang w:eastAsia="ru-RU"/>
              </w:rPr>
              <w:t>Реалистичность ожидаемых количественных и качественных результатов, их соответствие целям и задачам проекта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886ED" w14:textId="77777777" w:rsidR="0087086E" w:rsidRPr="004F7476" w:rsidRDefault="0087086E" w:rsidP="001479FB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F7476">
              <w:rPr>
                <w:rFonts w:eastAsia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87086E" w:rsidRPr="004F7476" w14:paraId="7A670E7F" w14:textId="77777777" w:rsidTr="001479FB">
        <w:trPr>
          <w:trHeight w:val="64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2E4E4" w14:textId="77777777" w:rsidR="0087086E" w:rsidRPr="004F7476" w:rsidRDefault="0087086E" w:rsidP="001479FB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F7476">
              <w:rPr>
                <w:rFonts w:eastAsia="Times New Roman"/>
                <w:color w:val="000000"/>
                <w:szCs w:val="24"/>
                <w:lang w:eastAsia="ru-RU"/>
              </w:rPr>
              <w:t>1</w:t>
            </w:r>
            <w:r>
              <w:rPr>
                <w:rFonts w:eastAsia="Times New Roman"/>
                <w:color w:val="000000"/>
                <w:szCs w:val="24"/>
                <w:lang w:eastAsia="ru-RU"/>
              </w:rPr>
              <w:t>5</w:t>
            </w:r>
          </w:p>
        </w:tc>
        <w:tc>
          <w:tcPr>
            <w:tcW w:w="6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3EC57" w14:textId="77777777" w:rsidR="0087086E" w:rsidRPr="004F7476" w:rsidRDefault="0087086E" w:rsidP="001479FB">
            <w:pPr>
              <w:spacing w:after="0" w:line="240" w:lineRule="auto"/>
              <w:ind w:firstLine="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53FFD">
              <w:rPr>
                <w:rFonts w:eastAsia="Times New Roman"/>
                <w:color w:val="000000"/>
                <w:szCs w:val="24"/>
                <w:lang w:eastAsia="ru-RU"/>
              </w:rPr>
              <w:t>Перспективность дальнейшей реализации проекта</w:t>
            </w:r>
            <w:r w:rsidRPr="004F7476">
              <w:rPr>
                <w:rFonts w:eastAsia="Times New Roman"/>
                <w:color w:val="000000"/>
                <w:szCs w:val="24"/>
                <w:lang w:eastAsia="ru-RU"/>
              </w:rPr>
              <w:t xml:space="preserve"> (трансляция опыта, интеграция опыта в программу «</w:t>
            </w:r>
            <w:r>
              <w:rPr>
                <w:rFonts w:eastAsia="Times New Roman"/>
                <w:color w:val="000000"/>
                <w:szCs w:val="24"/>
                <w:lang w:eastAsia="ru-RU"/>
              </w:rPr>
              <w:t xml:space="preserve">Профилактика правонарушений в </w:t>
            </w:r>
            <w:r w:rsidRPr="004F7476">
              <w:rPr>
                <w:rFonts w:eastAsia="Times New Roman"/>
                <w:color w:val="000000"/>
                <w:szCs w:val="24"/>
                <w:lang w:eastAsia="ru-RU"/>
              </w:rPr>
              <w:t>город</w:t>
            </w:r>
            <w:r>
              <w:rPr>
                <w:rFonts w:eastAsia="Times New Roman"/>
                <w:color w:val="000000"/>
                <w:szCs w:val="24"/>
                <w:lang w:eastAsia="ru-RU"/>
              </w:rPr>
              <w:t>е</w:t>
            </w:r>
            <w:r w:rsidRPr="004F7476">
              <w:rPr>
                <w:rFonts w:eastAsia="Times New Roman"/>
                <w:color w:val="000000"/>
                <w:szCs w:val="24"/>
                <w:lang w:eastAsia="ru-RU"/>
              </w:rPr>
              <w:t xml:space="preserve"> Перми»)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E77CF" w14:textId="77777777" w:rsidR="0087086E" w:rsidRPr="004F7476" w:rsidRDefault="0087086E" w:rsidP="001479FB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F7476">
              <w:rPr>
                <w:rFonts w:eastAsia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87086E" w:rsidRPr="004F7476" w14:paraId="38DE4E92" w14:textId="77777777" w:rsidTr="001479FB">
        <w:trPr>
          <w:trHeight w:val="475"/>
        </w:trPr>
        <w:tc>
          <w:tcPr>
            <w:tcW w:w="7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A41738" w14:textId="77777777" w:rsidR="0087086E" w:rsidRPr="004F7476" w:rsidRDefault="0087086E" w:rsidP="001479FB">
            <w:pPr>
              <w:spacing w:after="0" w:line="240" w:lineRule="auto"/>
              <w:ind w:firstLine="0"/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F7476">
              <w:rPr>
                <w:rFonts w:eastAsia="Times New Roman"/>
                <w:color w:val="000000"/>
                <w:szCs w:val="24"/>
                <w:lang w:eastAsia="ru-RU"/>
              </w:rPr>
              <w:t>Итого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1BAD90" w14:textId="77777777" w:rsidR="0087086E" w:rsidRPr="004F7476" w:rsidRDefault="0087086E" w:rsidP="001479FB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</w:tr>
      <w:tr w:rsidR="0087086E" w:rsidRPr="004F7476" w14:paraId="2D006012" w14:textId="77777777" w:rsidTr="001479FB">
        <w:trPr>
          <w:trHeight w:val="539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90809" w14:textId="77777777" w:rsidR="0087086E" w:rsidRPr="004F7476" w:rsidRDefault="0087086E" w:rsidP="001479FB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F7476">
              <w:rPr>
                <w:rFonts w:eastAsia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6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628AC" w14:textId="77777777" w:rsidR="0087086E" w:rsidRPr="004F7476" w:rsidRDefault="0087086E" w:rsidP="001479FB">
            <w:pPr>
              <w:spacing w:after="0" w:line="240" w:lineRule="auto"/>
              <w:ind w:firstLine="0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 w:rsidRPr="004F7476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Общая сумма баллов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C31B6F" w14:textId="77777777" w:rsidR="0087086E" w:rsidRPr="004F7476" w:rsidRDefault="0087086E" w:rsidP="001479FB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</w:tr>
    </w:tbl>
    <w:p w14:paraId="027257DA" w14:textId="77777777" w:rsidR="0087086E" w:rsidRPr="004F7476" w:rsidRDefault="0087086E" w:rsidP="0087086E">
      <w:pPr>
        <w:spacing w:after="0" w:line="240" w:lineRule="auto"/>
        <w:ind w:firstLine="0"/>
        <w:rPr>
          <w:rFonts w:eastAsia="Times New Roman"/>
          <w:color w:val="000000"/>
          <w:szCs w:val="24"/>
          <w:lang w:eastAsia="ru-RU"/>
        </w:rPr>
      </w:pPr>
    </w:p>
    <w:p w14:paraId="77A0FA58" w14:textId="77777777" w:rsidR="0087086E" w:rsidRPr="004F7476" w:rsidRDefault="0087086E" w:rsidP="0087086E">
      <w:pPr>
        <w:spacing w:after="0" w:line="240" w:lineRule="auto"/>
        <w:ind w:firstLine="0"/>
        <w:rPr>
          <w:rFonts w:eastAsia="Times New Roman"/>
          <w:b/>
          <w:bCs/>
          <w:color w:val="000000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7"/>
        <w:gridCol w:w="4785"/>
      </w:tblGrid>
      <w:tr w:rsidR="0087086E" w:rsidRPr="004F7476" w14:paraId="6945C627" w14:textId="77777777" w:rsidTr="001479FB">
        <w:tc>
          <w:tcPr>
            <w:tcW w:w="4923" w:type="dxa"/>
            <w:shd w:val="clear" w:color="auto" w:fill="auto"/>
          </w:tcPr>
          <w:p w14:paraId="75B0EBFE" w14:textId="77777777" w:rsidR="0087086E" w:rsidRPr="004F7476" w:rsidRDefault="0087086E" w:rsidP="001479FB">
            <w:pPr>
              <w:spacing w:after="0" w:line="240" w:lineRule="auto"/>
              <w:ind w:firstLine="0"/>
              <w:rPr>
                <w:b/>
                <w:bCs/>
                <w:color w:val="000000"/>
                <w:szCs w:val="24"/>
                <w:lang w:eastAsia="ru-RU"/>
              </w:rPr>
            </w:pPr>
            <w:r w:rsidRPr="004F7476">
              <w:rPr>
                <w:b/>
                <w:bCs/>
                <w:color w:val="000000"/>
                <w:szCs w:val="24"/>
                <w:lang w:eastAsia="ru-RU"/>
              </w:rPr>
              <w:t xml:space="preserve">Краткий комментарий члена Конкурсной </w:t>
            </w:r>
            <w:proofErr w:type="spellStart"/>
            <w:r w:rsidRPr="004F7476">
              <w:rPr>
                <w:b/>
                <w:bCs/>
                <w:color w:val="000000"/>
                <w:szCs w:val="24"/>
                <w:lang w:eastAsia="ru-RU"/>
              </w:rPr>
              <w:t>комиссии</w:t>
            </w:r>
            <w:r w:rsidRPr="004F7476">
              <w:rPr>
                <w:b/>
                <w:color w:val="000000"/>
                <w:szCs w:val="24"/>
                <w:lang w:eastAsia="ru-RU"/>
              </w:rPr>
              <w:t>по</w:t>
            </w:r>
            <w:proofErr w:type="spellEnd"/>
            <w:r w:rsidRPr="004F7476">
              <w:rPr>
                <w:b/>
                <w:color w:val="000000"/>
                <w:szCs w:val="24"/>
                <w:lang w:eastAsia="ru-RU"/>
              </w:rPr>
              <w:t xml:space="preserve"> содержанию проекта с указанием сильных и (или) слабых сторон заявки</w:t>
            </w:r>
          </w:p>
        </w:tc>
        <w:tc>
          <w:tcPr>
            <w:tcW w:w="4858" w:type="dxa"/>
            <w:shd w:val="clear" w:color="auto" w:fill="auto"/>
          </w:tcPr>
          <w:p w14:paraId="1F5A60F1" w14:textId="77777777" w:rsidR="0087086E" w:rsidRPr="004F7476" w:rsidRDefault="0087086E" w:rsidP="001479FB">
            <w:pPr>
              <w:spacing w:after="0" w:line="240" w:lineRule="auto"/>
              <w:ind w:firstLine="0"/>
              <w:rPr>
                <w:b/>
                <w:bCs/>
                <w:color w:val="000000"/>
                <w:szCs w:val="24"/>
                <w:lang w:eastAsia="ru-RU"/>
              </w:rPr>
            </w:pPr>
          </w:p>
        </w:tc>
      </w:tr>
      <w:tr w:rsidR="0087086E" w:rsidRPr="004F7476" w14:paraId="35AC81EB" w14:textId="77777777" w:rsidTr="001479FB">
        <w:tc>
          <w:tcPr>
            <w:tcW w:w="4923" w:type="dxa"/>
            <w:shd w:val="clear" w:color="auto" w:fill="auto"/>
          </w:tcPr>
          <w:p w14:paraId="34CFC6BF" w14:textId="77777777" w:rsidR="0087086E" w:rsidRPr="004F7476" w:rsidRDefault="0087086E" w:rsidP="001479FB">
            <w:pPr>
              <w:spacing w:after="0" w:line="240" w:lineRule="auto"/>
              <w:ind w:firstLine="0"/>
              <w:rPr>
                <w:b/>
                <w:bCs/>
                <w:color w:val="000000"/>
                <w:szCs w:val="24"/>
                <w:lang w:eastAsia="ru-RU"/>
              </w:rPr>
            </w:pPr>
            <w:r w:rsidRPr="004F7476">
              <w:rPr>
                <w:b/>
                <w:bCs/>
                <w:color w:val="000000"/>
                <w:szCs w:val="24"/>
                <w:lang w:eastAsia="ru-RU"/>
              </w:rPr>
              <w:t>Мнение эксперта:</w:t>
            </w:r>
          </w:p>
        </w:tc>
        <w:tc>
          <w:tcPr>
            <w:tcW w:w="4858" w:type="dxa"/>
            <w:shd w:val="clear" w:color="auto" w:fill="auto"/>
          </w:tcPr>
          <w:p w14:paraId="22085B8A" w14:textId="77777777" w:rsidR="0087086E" w:rsidRPr="004F7476" w:rsidRDefault="0087086E" w:rsidP="001479FB">
            <w:pPr>
              <w:spacing w:after="0" w:line="240" w:lineRule="auto"/>
              <w:ind w:firstLine="0"/>
              <w:rPr>
                <w:b/>
                <w:bCs/>
                <w:color w:val="000000"/>
                <w:szCs w:val="24"/>
                <w:lang w:eastAsia="ru-RU"/>
              </w:rPr>
            </w:pPr>
          </w:p>
        </w:tc>
      </w:tr>
      <w:tr w:rsidR="0087086E" w:rsidRPr="004F7476" w14:paraId="34F5AD7D" w14:textId="77777777" w:rsidTr="001479FB">
        <w:tc>
          <w:tcPr>
            <w:tcW w:w="4923" w:type="dxa"/>
            <w:shd w:val="clear" w:color="auto" w:fill="auto"/>
          </w:tcPr>
          <w:p w14:paraId="3600E478" w14:textId="77777777" w:rsidR="0087086E" w:rsidRPr="004F7476" w:rsidRDefault="0087086E" w:rsidP="001479FB">
            <w:pPr>
              <w:spacing w:after="0" w:line="240" w:lineRule="auto"/>
              <w:ind w:firstLine="0"/>
              <w:rPr>
                <w:color w:val="000000"/>
                <w:szCs w:val="24"/>
                <w:lang w:eastAsia="ru-RU"/>
              </w:rPr>
            </w:pPr>
            <w:r w:rsidRPr="004F7476">
              <w:rPr>
                <w:color w:val="000000"/>
                <w:szCs w:val="24"/>
                <w:lang w:eastAsia="ru-RU"/>
              </w:rPr>
              <w:t xml:space="preserve">- рекомендую к финансированию    </w:t>
            </w:r>
          </w:p>
        </w:tc>
        <w:tc>
          <w:tcPr>
            <w:tcW w:w="4858" w:type="dxa"/>
            <w:shd w:val="clear" w:color="auto" w:fill="auto"/>
          </w:tcPr>
          <w:p w14:paraId="5B49B01A" w14:textId="77777777" w:rsidR="0087086E" w:rsidRPr="004F7476" w:rsidRDefault="0087086E" w:rsidP="001479FB">
            <w:pPr>
              <w:spacing w:after="0" w:line="240" w:lineRule="auto"/>
              <w:ind w:firstLine="0"/>
              <w:rPr>
                <w:b/>
                <w:bCs/>
                <w:color w:val="000000"/>
                <w:szCs w:val="24"/>
                <w:lang w:eastAsia="ru-RU"/>
              </w:rPr>
            </w:pPr>
          </w:p>
        </w:tc>
      </w:tr>
      <w:tr w:rsidR="0087086E" w:rsidRPr="004F7476" w14:paraId="65EE2B28" w14:textId="77777777" w:rsidTr="001479FB">
        <w:tc>
          <w:tcPr>
            <w:tcW w:w="4923" w:type="dxa"/>
            <w:shd w:val="clear" w:color="auto" w:fill="auto"/>
          </w:tcPr>
          <w:p w14:paraId="500D584B" w14:textId="77777777" w:rsidR="0087086E" w:rsidRPr="004F7476" w:rsidRDefault="0087086E" w:rsidP="001479FB">
            <w:pPr>
              <w:spacing w:after="0" w:line="240" w:lineRule="auto"/>
              <w:ind w:firstLine="0"/>
              <w:rPr>
                <w:color w:val="000000"/>
                <w:szCs w:val="24"/>
                <w:lang w:eastAsia="ru-RU"/>
              </w:rPr>
            </w:pPr>
            <w:r w:rsidRPr="004F7476">
              <w:rPr>
                <w:color w:val="000000"/>
                <w:szCs w:val="24"/>
                <w:lang w:eastAsia="ru-RU"/>
              </w:rPr>
              <w:t xml:space="preserve">- не рекомендую к финансированию  </w:t>
            </w:r>
          </w:p>
        </w:tc>
        <w:tc>
          <w:tcPr>
            <w:tcW w:w="4858" w:type="dxa"/>
            <w:shd w:val="clear" w:color="auto" w:fill="auto"/>
          </w:tcPr>
          <w:p w14:paraId="2B0124D1" w14:textId="77777777" w:rsidR="0087086E" w:rsidRPr="004F7476" w:rsidRDefault="0087086E" w:rsidP="001479FB">
            <w:pPr>
              <w:spacing w:after="0" w:line="240" w:lineRule="auto"/>
              <w:ind w:firstLine="0"/>
              <w:rPr>
                <w:b/>
                <w:bCs/>
                <w:color w:val="000000"/>
                <w:szCs w:val="24"/>
                <w:lang w:eastAsia="ru-RU"/>
              </w:rPr>
            </w:pPr>
          </w:p>
        </w:tc>
      </w:tr>
      <w:tr w:rsidR="0087086E" w:rsidRPr="004F7476" w14:paraId="4F3C9EFB" w14:textId="77777777" w:rsidTr="001479FB">
        <w:tc>
          <w:tcPr>
            <w:tcW w:w="4923" w:type="dxa"/>
            <w:shd w:val="clear" w:color="auto" w:fill="auto"/>
          </w:tcPr>
          <w:p w14:paraId="7CFA9770" w14:textId="77777777" w:rsidR="0087086E" w:rsidRPr="004F7476" w:rsidRDefault="0087086E" w:rsidP="001479FB">
            <w:pPr>
              <w:spacing w:after="0" w:line="240" w:lineRule="auto"/>
              <w:ind w:firstLine="0"/>
              <w:rPr>
                <w:color w:val="000000"/>
                <w:szCs w:val="24"/>
                <w:lang w:eastAsia="ru-RU"/>
              </w:rPr>
            </w:pPr>
            <w:r w:rsidRPr="004F7476">
              <w:rPr>
                <w:color w:val="000000"/>
                <w:szCs w:val="24"/>
                <w:lang w:eastAsia="ru-RU"/>
              </w:rPr>
              <w:t xml:space="preserve">- финансировать с изменением бюджета   </w:t>
            </w:r>
          </w:p>
          <w:p w14:paraId="349091D5" w14:textId="77777777" w:rsidR="0087086E" w:rsidRPr="004F7476" w:rsidRDefault="0087086E" w:rsidP="001479FB">
            <w:pPr>
              <w:spacing w:after="0" w:line="240" w:lineRule="auto"/>
              <w:ind w:firstLine="0"/>
              <w:rPr>
                <w:color w:val="000000"/>
                <w:szCs w:val="24"/>
                <w:lang w:eastAsia="ru-RU"/>
              </w:rPr>
            </w:pPr>
            <w:r w:rsidRPr="004F7476">
              <w:rPr>
                <w:color w:val="000000"/>
                <w:szCs w:val="24"/>
                <w:lang w:eastAsia="ru-RU"/>
              </w:rPr>
              <w:t>(указать сумму, предлагаемую к сокращению, с указанием статьи расходов)</w:t>
            </w:r>
          </w:p>
        </w:tc>
        <w:tc>
          <w:tcPr>
            <w:tcW w:w="4858" w:type="dxa"/>
            <w:shd w:val="clear" w:color="auto" w:fill="auto"/>
          </w:tcPr>
          <w:p w14:paraId="293772D2" w14:textId="77777777" w:rsidR="0087086E" w:rsidRPr="004F7476" w:rsidRDefault="0087086E" w:rsidP="001479FB">
            <w:pPr>
              <w:spacing w:after="0" w:line="240" w:lineRule="auto"/>
              <w:ind w:firstLine="0"/>
              <w:rPr>
                <w:b/>
                <w:bCs/>
                <w:color w:val="000000"/>
                <w:szCs w:val="24"/>
                <w:lang w:eastAsia="ru-RU"/>
              </w:rPr>
            </w:pPr>
          </w:p>
        </w:tc>
      </w:tr>
    </w:tbl>
    <w:p w14:paraId="63ABE1F7" w14:textId="77777777" w:rsidR="0087086E" w:rsidRPr="004F7476" w:rsidRDefault="0087086E" w:rsidP="0087086E">
      <w:pPr>
        <w:spacing w:after="0" w:line="240" w:lineRule="auto"/>
        <w:ind w:firstLine="0"/>
        <w:rPr>
          <w:rFonts w:eastAsia="Times New Roman"/>
          <w:color w:val="000000"/>
          <w:szCs w:val="24"/>
          <w:lang w:eastAsia="ru-RU"/>
        </w:rPr>
      </w:pPr>
    </w:p>
    <w:p w14:paraId="5408B851" w14:textId="77777777" w:rsidR="0087086E" w:rsidRPr="004F7476" w:rsidRDefault="0087086E" w:rsidP="0087086E">
      <w:pPr>
        <w:spacing w:after="0" w:line="240" w:lineRule="auto"/>
        <w:ind w:firstLine="0"/>
        <w:rPr>
          <w:rFonts w:eastAsia="Times New Roman"/>
          <w:color w:val="000000"/>
          <w:szCs w:val="24"/>
          <w:lang w:eastAsia="ru-RU"/>
        </w:rPr>
      </w:pPr>
    </w:p>
    <w:p w14:paraId="6D93D15E" w14:textId="77777777" w:rsidR="0087086E" w:rsidRPr="004F7476" w:rsidRDefault="0087086E" w:rsidP="0087086E">
      <w:pPr>
        <w:spacing w:after="0" w:line="240" w:lineRule="auto"/>
        <w:ind w:left="3540" w:firstLine="0"/>
        <w:rPr>
          <w:rFonts w:eastAsia="Times New Roman"/>
          <w:color w:val="000000"/>
          <w:szCs w:val="24"/>
          <w:lang w:eastAsia="ru-RU"/>
        </w:rPr>
      </w:pPr>
      <w:r w:rsidRPr="004F7476">
        <w:rPr>
          <w:rFonts w:eastAsia="Times New Roman"/>
          <w:color w:val="000000"/>
          <w:szCs w:val="24"/>
          <w:lang w:eastAsia="ru-RU"/>
        </w:rPr>
        <w:t>________________________/_________________________/</w:t>
      </w:r>
    </w:p>
    <w:p w14:paraId="5AD3EA19" w14:textId="77777777" w:rsidR="0087086E" w:rsidRPr="004F7476" w:rsidRDefault="0087086E" w:rsidP="0087086E">
      <w:pPr>
        <w:spacing w:after="0" w:line="240" w:lineRule="auto"/>
        <w:ind w:firstLine="0"/>
        <w:rPr>
          <w:szCs w:val="24"/>
        </w:rPr>
      </w:pPr>
      <w:r w:rsidRPr="004F7476">
        <w:rPr>
          <w:rFonts w:eastAsia="Times New Roman"/>
          <w:color w:val="000000"/>
          <w:szCs w:val="24"/>
          <w:lang w:eastAsia="ru-RU"/>
        </w:rPr>
        <w:tab/>
      </w:r>
      <w:r w:rsidRPr="004F7476">
        <w:rPr>
          <w:rFonts w:eastAsia="Times New Roman"/>
          <w:color w:val="000000"/>
          <w:szCs w:val="24"/>
          <w:lang w:eastAsia="ru-RU"/>
        </w:rPr>
        <w:tab/>
      </w:r>
      <w:r w:rsidRPr="004F7476">
        <w:rPr>
          <w:rFonts w:eastAsia="Times New Roman"/>
          <w:color w:val="000000"/>
          <w:szCs w:val="24"/>
          <w:lang w:eastAsia="ru-RU"/>
        </w:rPr>
        <w:tab/>
      </w:r>
      <w:r w:rsidRPr="004F7476">
        <w:rPr>
          <w:rFonts w:eastAsia="Times New Roman"/>
          <w:color w:val="000000"/>
          <w:szCs w:val="24"/>
          <w:lang w:eastAsia="ru-RU"/>
        </w:rPr>
        <w:tab/>
      </w:r>
      <w:r w:rsidRPr="004F7476">
        <w:rPr>
          <w:rFonts w:eastAsia="Times New Roman"/>
          <w:color w:val="000000"/>
          <w:szCs w:val="24"/>
          <w:lang w:eastAsia="ru-RU"/>
        </w:rPr>
        <w:tab/>
        <w:t xml:space="preserve"> подпись</w:t>
      </w:r>
      <w:r w:rsidRPr="004F7476">
        <w:rPr>
          <w:rFonts w:eastAsia="Times New Roman"/>
          <w:color w:val="000000"/>
          <w:szCs w:val="24"/>
          <w:lang w:eastAsia="ru-RU"/>
        </w:rPr>
        <w:tab/>
      </w:r>
      <w:r w:rsidRPr="004F7476">
        <w:rPr>
          <w:rFonts w:eastAsia="Times New Roman"/>
          <w:color w:val="000000"/>
          <w:szCs w:val="24"/>
          <w:lang w:eastAsia="ru-RU"/>
        </w:rPr>
        <w:tab/>
      </w:r>
      <w:r w:rsidRPr="004F7476">
        <w:rPr>
          <w:rFonts w:eastAsia="Times New Roman"/>
          <w:color w:val="000000"/>
          <w:szCs w:val="24"/>
          <w:lang w:eastAsia="ru-RU"/>
        </w:rPr>
        <w:tab/>
        <w:t>расшифровка</w:t>
      </w:r>
    </w:p>
    <w:p w14:paraId="0EC8B11A" w14:textId="77777777" w:rsidR="0087086E" w:rsidRPr="004F7476" w:rsidRDefault="0087086E" w:rsidP="0087086E">
      <w:pPr>
        <w:spacing w:after="0" w:line="240" w:lineRule="auto"/>
        <w:ind w:firstLine="0"/>
        <w:rPr>
          <w:szCs w:val="24"/>
        </w:rPr>
      </w:pPr>
    </w:p>
    <w:p w14:paraId="443EFB20" w14:textId="77777777" w:rsidR="0087086E" w:rsidRPr="00F82D35" w:rsidRDefault="0087086E" w:rsidP="0087086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Cs w:val="24"/>
        </w:rPr>
      </w:pPr>
    </w:p>
    <w:p w14:paraId="3F34DBCF" w14:textId="77777777" w:rsidR="00ED3D3C" w:rsidRDefault="00ED3D3C"/>
    <w:sectPr w:rsidR="00ED3D3C" w:rsidSect="001479FB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F1FFD"/>
    <w:multiLevelType w:val="multilevel"/>
    <w:tmpl w:val="DF5C4BA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 w15:restartNumberingAfterBreak="0">
    <w:nsid w:val="07475962"/>
    <w:multiLevelType w:val="hybridMultilevel"/>
    <w:tmpl w:val="B5343154"/>
    <w:lvl w:ilvl="0" w:tplc="5F48B88E">
      <w:start w:val="1"/>
      <w:numFmt w:val="decimal"/>
      <w:lvlText w:val="8.%1."/>
      <w:lvlJc w:val="left"/>
      <w:pPr>
        <w:ind w:left="2880" w:hanging="360"/>
      </w:pPr>
      <w:rPr>
        <w:rFonts w:hint="default"/>
      </w:rPr>
    </w:lvl>
    <w:lvl w:ilvl="1" w:tplc="7A2C859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307BAF"/>
    <w:multiLevelType w:val="multilevel"/>
    <w:tmpl w:val="CB8094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strike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6A43A94"/>
    <w:multiLevelType w:val="hybridMultilevel"/>
    <w:tmpl w:val="3332721E"/>
    <w:lvl w:ilvl="0" w:tplc="C156BA00">
      <w:start w:val="1"/>
      <w:numFmt w:val="decimal"/>
      <w:lvlText w:val="2.%1."/>
      <w:lvlJc w:val="left"/>
      <w:pPr>
        <w:ind w:left="1440" w:hanging="360"/>
      </w:pPr>
      <w:rPr>
        <w:rFonts w:hint="default"/>
      </w:rPr>
    </w:lvl>
    <w:lvl w:ilvl="1" w:tplc="C156BA00">
      <w:start w:val="1"/>
      <w:numFmt w:val="decimal"/>
      <w:lvlText w:val="2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A23A2"/>
    <w:multiLevelType w:val="multilevel"/>
    <w:tmpl w:val="69660BF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 w15:restartNumberingAfterBreak="0">
    <w:nsid w:val="176E04FC"/>
    <w:multiLevelType w:val="hybridMultilevel"/>
    <w:tmpl w:val="C17AF6E2"/>
    <w:lvl w:ilvl="0" w:tplc="7A2C859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BA79FE"/>
    <w:multiLevelType w:val="hybridMultilevel"/>
    <w:tmpl w:val="8AF2F7FE"/>
    <w:lvl w:ilvl="0" w:tplc="02BAF868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AB4873"/>
    <w:multiLevelType w:val="hybridMultilevel"/>
    <w:tmpl w:val="2CE8507E"/>
    <w:lvl w:ilvl="0" w:tplc="7A2C85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4A6E0F"/>
    <w:multiLevelType w:val="hybridMultilevel"/>
    <w:tmpl w:val="11AC4C7C"/>
    <w:lvl w:ilvl="0" w:tplc="BAE0DC8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strike w:val="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040717E"/>
    <w:multiLevelType w:val="hybridMultilevel"/>
    <w:tmpl w:val="6FA0B0F6"/>
    <w:lvl w:ilvl="0" w:tplc="7A2C85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833485"/>
    <w:multiLevelType w:val="hybridMultilevel"/>
    <w:tmpl w:val="1172C4C2"/>
    <w:lvl w:ilvl="0" w:tplc="7A2C859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22CC1C92"/>
    <w:multiLevelType w:val="multilevel"/>
    <w:tmpl w:val="8344437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4186E7F"/>
    <w:multiLevelType w:val="hybridMultilevel"/>
    <w:tmpl w:val="7400B192"/>
    <w:lvl w:ilvl="0" w:tplc="BA20DB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EB5E7E"/>
    <w:multiLevelType w:val="hybridMultilevel"/>
    <w:tmpl w:val="1EB2066E"/>
    <w:lvl w:ilvl="0" w:tplc="ECC835B8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ECC835B8">
      <w:start w:val="1"/>
      <w:numFmt w:val="decimal"/>
      <w:lvlText w:val="1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60220D"/>
    <w:multiLevelType w:val="multilevel"/>
    <w:tmpl w:val="1B90C85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5" w15:restartNumberingAfterBreak="0">
    <w:nsid w:val="2F7D1DF0"/>
    <w:multiLevelType w:val="hybridMultilevel"/>
    <w:tmpl w:val="6F0214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F8583E">
      <w:start w:val="1"/>
      <w:numFmt w:val="decimal"/>
      <w:lvlText w:val="2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A82A5C"/>
    <w:multiLevelType w:val="hybridMultilevel"/>
    <w:tmpl w:val="A6D26388"/>
    <w:lvl w:ilvl="0" w:tplc="7A2C859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4C65786A"/>
    <w:multiLevelType w:val="hybridMultilevel"/>
    <w:tmpl w:val="89E0B9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F8583E">
      <w:start w:val="1"/>
      <w:numFmt w:val="decimal"/>
      <w:lvlText w:val="2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D2697F"/>
    <w:multiLevelType w:val="multilevel"/>
    <w:tmpl w:val="DBB653B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83B1EFE"/>
    <w:multiLevelType w:val="multilevel"/>
    <w:tmpl w:val="39D63750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0" w15:restartNumberingAfterBreak="0">
    <w:nsid w:val="5A511341"/>
    <w:multiLevelType w:val="hybridMultilevel"/>
    <w:tmpl w:val="46E65B86"/>
    <w:lvl w:ilvl="0" w:tplc="B3C29F2E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4339D2"/>
    <w:multiLevelType w:val="hybridMultilevel"/>
    <w:tmpl w:val="CD5A7DFE"/>
    <w:lvl w:ilvl="0" w:tplc="31A6218E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A96B8E"/>
    <w:multiLevelType w:val="hybridMultilevel"/>
    <w:tmpl w:val="73503C02"/>
    <w:lvl w:ilvl="0" w:tplc="961E984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65F95CAD"/>
    <w:multiLevelType w:val="multilevel"/>
    <w:tmpl w:val="232A5CF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4" w15:restartNumberingAfterBreak="0">
    <w:nsid w:val="6ABE5152"/>
    <w:multiLevelType w:val="hybridMultilevel"/>
    <w:tmpl w:val="48765384"/>
    <w:lvl w:ilvl="0" w:tplc="57F8583E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57F8583E">
      <w:start w:val="1"/>
      <w:numFmt w:val="decimal"/>
      <w:lvlText w:val="2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79274A"/>
    <w:multiLevelType w:val="hybridMultilevel"/>
    <w:tmpl w:val="DFAA30C0"/>
    <w:lvl w:ilvl="0" w:tplc="59489078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A47E174E">
      <w:start w:val="1"/>
      <w:numFmt w:val="decimal"/>
      <w:lvlText w:val="4.%2."/>
      <w:lvlJc w:val="left"/>
      <w:pPr>
        <w:ind w:left="144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471A15"/>
    <w:multiLevelType w:val="hybridMultilevel"/>
    <w:tmpl w:val="2E74895E"/>
    <w:lvl w:ilvl="0" w:tplc="FDC882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71D30B37"/>
    <w:multiLevelType w:val="hybridMultilevel"/>
    <w:tmpl w:val="D088762E"/>
    <w:lvl w:ilvl="0" w:tplc="7A2C859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D605E24">
      <w:start w:val="1"/>
      <w:numFmt w:val="decimal"/>
      <w:lvlText w:val="8.4.%5."/>
      <w:lvlJc w:val="left"/>
      <w:pPr>
        <w:ind w:left="3600" w:hanging="360"/>
      </w:pPr>
      <w:rPr>
        <w:rFonts w:hint="default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E30F6C"/>
    <w:multiLevelType w:val="hybridMultilevel"/>
    <w:tmpl w:val="ADE6E7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F8583E">
      <w:start w:val="1"/>
      <w:numFmt w:val="decimal"/>
      <w:lvlText w:val="2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5D2B86"/>
    <w:multiLevelType w:val="hybridMultilevel"/>
    <w:tmpl w:val="BF862F6C"/>
    <w:lvl w:ilvl="0" w:tplc="7A2C859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"/>
  </w:num>
  <w:num w:numId="3">
    <w:abstractNumId w:val="16"/>
  </w:num>
  <w:num w:numId="4">
    <w:abstractNumId w:val="1"/>
  </w:num>
  <w:num w:numId="5">
    <w:abstractNumId w:val="27"/>
  </w:num>
  <w:num w:numId="6">
    <w:abstractNumId w:val="5"/>
  </w:num>
  <w:num w:numId="7">
    <w:abstractNumId w:val="2"/>
  </w:num>
  <w:num w:numId="8">
    <w:abstractNumId w:val="24"/>
  </w:num>
  <w:num w:numId="9">
    <w:abstractNumId w:val="28"/>
  </w:num>
  <w:num w:numId="10">
    <w:abstractNumId w:val="15"/>
  </w:num>
  <w:num w:numId="11">
    <w:abstractNumId w:val="17"/>
  </w:num>
  <w:num w:numId="12">
    <w:abstractNumId w:val="25"/>
  </w:num>
  <w:num w:numId="13">
    <w:abstractNumId w:val="6"/>
  </w:num>
  <w:num w:numId="14">
    <w:abstractNumId w:val="21"/>
  </w:num>
  <w:num w:numId="15">
    <w:abstractNumId w:val="20"/>
  </w:num>
  <w:num w:numId="16">
    <w:abstractNumId w:val="18"/>
  </w:num>
  <w:num w:numId="17">
    <w:abstractNumId w:val="11"/>
  </w:num>
  <w:num w:numId="18">
    <w:abstractNumId w:val="12"/>
  </w:num>
  <w:num w:numId="19">
    <w:abstractNumId w:val="22"/>
  </w:num>
  <w:num w:numId="20">
    <w:abstractNumId w:val="29"/>
  </w:num>
  <w:num w:numId="21">
    <w:abstractNumId w:val="10"/>
  </w:num>
  <w:num w:numId="22">
    <w:abstractNumId w:val="4"/>
  </w:num>
  <w:num w:numId="23">
    <w:abstractNumId w:val="0"/>
  </w:num>
  <w:num w:numId="24">
    <w:abstractNumId w:val="14"/>
  </w:num>
  <w:num w:numId="25">
    <w:abstractNumId w:val="23"/>
  </w:num>
  <w:num w:numId="26">
    <w:abstractNumId w:val="19"/>
  </w:num>
  <w:num w:numId="27">
    <w:abstractNumId w:val="26"/>
  </w:num>
  <w:num w:numId="28">
    <w:abstractNumId w:val="8"/>
  </w:num>
  <w:num w:numId="29">
    <w:abstractNumId w:val="9"/>
  </w:num>
  <w:num w:numId="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86E"/>
    <w:rsid w:val="000345AB"/>
    <w:rsid w:val="00066DE7"/>
    <w:rsid w:val="00072F6A"/>
    <w:rsid w:val="0008528E"/>
    <w:rsid w:val="000D31C4"/>
    <w:rsid w:val="00103FB3"/>
    <w:rsid w:val="001271AF"/>
    <w:rsid w:val="001479FB"/>
    <w:rsid w:val="00170BAB"/>
    <w:rsid w:val="001F4C2C"/>
    <w:rsid w:val="00214199"/>
    <w:rsid w:val="00234F52"/>
    <w:rsid w:val="002509D9"/>
    <w:rsid w:val="00260C66"/>
    <w:rsid w:val="002852E7"/>
    <w:rsid w:val="002B3F32"/>
    <w:rsid w:val="002B4A13"/>
    <w:rsid w:val="002E1539"/>
    <w:rsid w:val="002F3C8C"/>
    <w:rsid w:val="00306D89"/>
    <w:rsid w:val="00306F2E"/>
    <w:rsid w:val="00314256"/>
    <w:rsid w:val="0034122B"/>
    <w:rsid w:val="003F23FB"/>
    <w:rsid w:val="003F54FC"/>
    <w:rsid w:val="00427CF7"/>
    <w:rsid w:val="00432060"/>
    <w:rsid w:val="00442133"/>
    <w:rsid w:val="00475405"/>
    <w:rsid w:val="004D3E36"/>
    <w:rsid w:val="004E50D4"/>
    <w:rsid w:val="00570FF1"/>
    <w:rsid w:val="00577B10"/>
    <w:rsid w:val="005A45EF"/>
    <w:rsid w:val="005E1C97"/>
    <w:rsid w:val="005E3D80"/>
    <w:rsid w:val="00627CD4"/>
    <w:rsid w:val="00640AA2"/>
    <w:rsid w:val="006630D4"/>
    <w:rsid w:val="006754E6"/>
    <w:rsid w:val="00676808"/>
    <w:rsid w:val="006C5EC6"/>
    <w:rsid w:val="006E7F55"/>
    <w:rsid w:val="00724725"/>
    <w:rsid w:val="00762AA4"/>
    <w:rsid w:val="00763EDF"/>
    <w:rsid w:val="00787CC1"/>
    <w:rsid w:val="007A21F9"/>
    <w:rsid w:val="007B0622"/>
    <w:rsid w:val="007D7C54"/>
    <w:rsid w:val="007F5686"/>
    <w:rsid w:val="00833179"/>
    <w:rsid w:val="00867943"/>
    <w:rsid w:val="0087086E"/>
    <w:rsid w:val="0088325E"/>
    <w:rsid w:val="008D1FF1"/>
    <w:rsid w:val="008F2A76"/>
    <w:rsid w:val="008F5D14"/>
    <w:rsid w:val="00936D61"/>
    <w:rsid w:val="0094641A"/>
    <w:rsid w:val="009536A0"/>
    <w:rsid w:val="0095616C"/>
    <w:rsid w:val="00977D82"/>
    <w:rsid w:val="009B49B6"/>
    <w:rsid w:val="00A16FF4"/>
    <w:rsid w:val="00A623D7"/>
    <w:rsid w:val="00A677EE"/>
    <w:rsid w:val="00A744DA"/>
    <w:rsid w:val="00A8686D"/>
    <w:rsid w:val="00AD36C1"/>
    <w:rsid w:val="00AD5BB7"/>
    <w:rsid w:val="00AE7BFE"/>
    <w:rsid w:val="00B5312F"/>
    <w:rsid w:val="00BB12EE"/>
    <w:rsid w:val="00C03C90"/>
    <w:rsid w:val="00C4197B"/>
    <w:rsid w:val="00D164C5"/>
    <w:rsid w:val="00D37986"/>
    <w:rsid w:val="00D96D03"/>
    <w:rsid w:val="00DC4AEC"/>
    <w:rsid w:val="00DD2DF5"/>
    <w:rsid w:val="00DF6E17"/>
    <w:rsid w:val="00E019CB"/>
    <w:rsid w:val="00E04092"/>
    <w:rsid w:val="00E2302F"/>
    <w:rsid w:val="00E648F0"/>
    <w:rsid w:val="00E8135A"/>
    <w:rsid w:val="00E90985"/>
    <w:rsid w:val="00E97F0F"/>
    <w:rsid w:val="00EA698D"/>
    <w:rsid w:val="00EC7D36"/>
    <w:rsid w:val="00ED3D3C"/>
    <w:rsid w:val="00F07C71"/>
    <w:rsid w:val="00F36219"/>
    <w:rsid w:val="00F84151"/>
    <w:rsid w:val="00F85A63"/>
    <w:rsid w:val="00FA4FB4"/>
    <w:rsid w:val="00FA6AD1"/>
    <w:rsid w:val="00FD60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5E8C299"/>
  <w15:docId w15:val="{F0021A06-D5AC-483C-A99C-D475544E7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086E"/>
    <w:pPr>
      <w:ind w:firstLine="709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086E"/>
    <w:pPr>
      <w:ind w:left="720" w:firstLine="0"/>
      <w:contextualSpacing/>
    </w:pPr>
    <w:rPr>
      <w:rFonts w:ascii="Calibri" w:hAnsi="Calibri"/>
      <w:sz w:val="22"/>
    </w:rPr>
  </w:style>
  <w:style w:type="paragraph" w:customStyle="1" w:styleId="Default">
    <w:name w:val="Default"/>
    <w:rsid w:val="0087086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4">
    <w:name w:val="Hyperlink"/>
    <w:uiPriority w:val="99"/>
    <w:unhideWhenUsed/>
    <w:rsid w:val="0087086E"/>
    <w:rPr>
      <w:color w:val="0000FF"/>
      <w:u w:val="single"/>
    </w:rPr>
  </w:style>
  <w:style w:type="character" w:styleId="a5">
    <w:name w:val="Strong"/>
    <w:uiPriority w:val="22"/>
    <w:qFormat/>
    <w:rsid w:val="0087086E"/>
    <w:rPr>
      <w:b/>
      <w:bCs/>
    </w:rPr>
  </w:style>
  <w:style w:type="paragraph" w:styleId="a6">
    <w:name w:val="Normal (Web)"/>
    <w:basedOn w:val="a"/>
    <w:uiPriority w:val="99"/>
    <w:unhideWhenUsed/>
    <w:rsid w:val="00A623D7"/>
    <w:pPr>
      <w:spacing w:before="100" w:beforeAutospacing="1" w:after="100" w:afterAutospacing="1" w:line="240" w:lineRule="auto"/>
      <w:ind w:firstLine="0"/>
    </w:pPr>
    <w:rPr>
      <w:rFonts w:eastAsia="Times New Roman"/>
      <w:szCs w:val="24"/>
      <w:lang w:eastAsia="ru-RU"/>
    </w:rPr>
  </w:style>
  <w:style w:type="character" w:styleId="a7">
    <w:name w:val="Unresolved Mention"/>
    <w:basedOn w:val="a0"/>
    <w:uiPriority w:val="99"/>
    <w:semiHidden/>
    <w:unhideWhenUsed/>
    <w:rsid w:val="00AD36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78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m-ct@yandex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dmp.perm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dmp.per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4B260E-2F58-43DA-B487-8571614C4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3307</Words>
  <Characters>18851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avvorobey</dc:creator>
  <cp:lastModifiedBy>User</cp:lastModifiedBy>
  <cp:revision>5</cp:revision>
  <cp:lastPrinted>2022-01-27T07:03:00Z</cp:lastPrinted>
  <dcterms:created xsi:type="dcterms:W3CDTF">2022-01-20T07:24:00Z</dcterms:created>
  <dcterms:modified xsi:type="dcterms:W3CDTF">2022-02-07T07:10:00Z</dcterms:modified>
</cp:coreProperties>
</file>