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00" w:rsidRPr="002D297A" w:rsidRDefault="006B4E00" w:rsidP="006B4E00">
      <w:pPr>
        <w:spacing w:after="0" w:line="240" w:lineRule="auto"/>
        <w:ind w:firstLine="709"/>
        <w:rPr>
          <w:rFonts w:ascii="Arial" w:hAnsi="Arial" w:cs="Arial"/>
          <w:b/>
          <w:color w:val="31849B"/>
          <w:sz w:val="32"/>
          <w:szCs w:val="32"/>
        </w:rPr>
      </w:pPr>
      <w:bookmarkStart w:id="0" w:name="_GoBack"/>
      <w:bookmarkEnd w:id="0"/>
      <w:r w:rsidRPr="002D297A">
        <w:rPr>
          <w:rFonts w:ascii="Times New Roman" w:hAnsi="Times New Roman" w:cs="Times New Roman"/>
          <w:b/>
          <w:bCs/>
          <w:noProof/>
          <w:sz w:val="28"/>
          <w:szCs w:val="28"/>
          <w:u w:color="000000"/>
          <w:lang w:eastAsia="ru-RU"/>
        </w:rPr>
        <w:drawing>
          <wp:inline distT="0" distB="0" distL="0" distR="0" wp14:anchorId="1573F1FB" wp14:editId="1C16D86B">
            <wp:extent cx="2606040" cy="1092835"/>
            <wp:effectExtent l="0" t="0" r="38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33" cy="110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97A">
        <w:rPr>
          <w:noProof/>
          <w:lang w:eastAsia="ru-RU"/>
        </w:rPr>
        <w:drawing>
          <wp:inline distT="0" distB="0" distL="0" distR="0" wp14:anchorId="3379371F" wp14:editId="4C446738">
            <wp:extent cx="1036320" cy="15513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_permskogo_kraya_Abal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42" cy="156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297A">
        <w:rPr>
          <w:noProof/>
          <w:lang w:eastAsia="ru-RU"/>
        </w:rPr>
        <w:drawing>
          <wp:inline distT="0" distB="0" distL="0" distR="0" wp14:anchorId="7738A9B4" wp14:editId="53D360D7">
            <wp:extent cx="1752600" cy="1082040"/>
            <wp:effectExtent l="0" t="0" r="0" b="3810"/>
            <wp:docPr id="11" name="Рисунок 11" descr="http://www.oreninform.ru/upload/iblock/08a/237098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oreninform.ru/upload/iblock/08a/237098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00" w:rsidRPr="002D297A" w:rsidRDefault="006B4E00" w:rsidP="006B4E00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  <w:r w:rsidRPr="002D297A">
        <w:rPr>
          <w:rFonts w:ascii="Arial" w:hAnsi="Arial" w:cs="Arial"/>
          <w:b/>
          <w:noProof/>
          <w:color w:val="31849B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6FB15" wp14:editId="2B4B52CF">
                <wp:simplePos x="0" y="0"/>
                <wp:positionH relativeFrom="margin">
                  <wp:posOffset>-251460</wp:posOffset>
                </wp:positionH>
                <wp:positionV relativeFrom="paragraph">
                  <wp:posOffset>131445</wp:posOffset>
                </wp:positionV>
                <wp:extent cx="7258050" cy="191262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E00" w:rsidRPr="005C74D3" w:rsidRDefault="006B4E00" w:rsidP="006B4E00">
                            <w:pPr>
                              <w:pStyle w:val="a3"/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color="C00000"/>
                              </w:rPr>
                            </w:pPr>
                          </w:p>
                          <w:p w:rsidR="006B4E00" w:rsidRPr="007C0237" w:rsidRDefault="006B4E00" w:rsidP="006B4E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C0237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ПРОГРАММА</w:t>
                            </w:r>
                          </w:p>
                          <w:p w:rsidR="006B4E00" w:rsidRPr="00095209" w:rsidRDefault="006B4E00" w:rsidP="006B4E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ОБУЧАЮЩЕГО СЕМИНАРА</w:t>
                            </w:r>
                            <w:r w:rsidRPr="007C0237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095209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«ЖИЛИЩНЫЙ АКТИВИСТ»</w:t>
                            </w:r>
                          </w:p>
                          <w:p w:rsidR="006B4E00" w:rsidRPr="007C0237" w:rsidRDefault="006B4E00" w:rsidP="006B4E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C0237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для собственников</w:t>
                            </w:r>
                          </w:p>
                          <w:p w:rsidR="006B4E00" w:rsidRPr="007C0237" w:rsidRDefault="006B4E00" w:rsidP="006B4E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C0237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многокваритрных домов г. Перми</w:t>
                            </w:r>
                          </w:p>
                          <w:p w:rsidR="006B4E00" w:rsidRPr="007C0237" w:rsidRDefault="006B4E00" w:rsidP="006B4E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12, 13, 14 дека</w:t>
                            </w:r>
                            <w:r w:rsidRPr="007C0237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бря 2023г</w:t>
                            </w:r>
                            <w:r w:rsidRPr="007C0237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</w:p>
                          <w:p w:rsidR="006B4E00" w:rsidRDefault="006B4E00" w:rsidP="006B4E00">
                            <w:pPr>
                              <w:pStyle w:val="a3"/>
                              <w:jc w:val="center"/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bCs/>
                                <w:color w:val="357CA2"/>
                                <w:sz w:val="28"/>
                                <w:szCs w:val="28"/>
                                <w:u w:color="C00000"/>
                              </w:rPr>
                            </w:pPr>
                            <w:r w:rsidRPr="007C0237">
                              <w:rPr>
                                <w:rFonts w:ascii="Times New Roman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в рамках реализации</w:t>
                            </w:r>
                            <w:r w:rsidRPr="007C0237">
                              <w:rPr>
                                <w:rStyle w:val="a6"/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u w:color="C00000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bCs/>
                                <w:color w:val="357CA2"/>
                                <w:sz w:val="28"/>
                                <w:szCs w:val="28"/>
                                <w:u w:color="C00000"/>
                              </w:rPr>
                              <w:t>МУНИЦИПАЛЬНОГО КОНТРАКТА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36FB15" id="Прямоугольник 8" o:spid="_x0000_s1026" style="position:absolute;left:0;text-align:left;margin-left:-19.8pt;margin-top:10.35pt;width:571.5pt;height:15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" stroked="f">
                <v:textbox>
                  <w:txbxContent>
                    <w:p w:rsidR="006B4E00" w:rsidRPr="005C74D3" w:rsidRDefault="006B4E00" w:rsidP="006B4E00">
                      <w:pPr>
                        <w:pStyle w:val="a3"/>
                        <w:rPr>
                          <w:rStyle w:val="a5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color="C00000"/>
                        </w:rPr>
                      </w:pPr>
                    </w:p>
                    <w:p w:rsidR="006B4E00" w:rsidRPr="007C0237" w:rsidRDefault="006B4E00" w:rsidP="006B4E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 w:rsidRPr="007C0237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ПРОГРАММА</w:t>
                      </w:r>
                    </w:p>
                    <w:p w:rsidR="006B4E00" w:rsidRPr="00095209" w:rsidRDefault="006B4E00" w:rsidP="006B4E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ОБУЧАЮЩЕГО СЕМИНАРА</w:t>
                      </w:r>
                      <w:r w:rsidRPr="007C0237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095209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«ЖИЛИЩНЫЙ АКТИВИСТ»</w:t>
                      </w:r>
                    </w:p>
                    <w:p w:rsidR="006B4E00" w:rsidRPr="007C0237" w:rsidRDefault="006B4E00" w:rsidP="006B4E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 w:rsidRPr="007C0237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для собственников</w:t>
                      </w:r>
                    </w:p>
                    <w:p w:rsidR="006B4E00" w:rsidRPr="007C0237" w:rsidRDefault="006B4E00" w:rsidP="006B4E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 w:rsidRPr="007C0237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многокваритрных домов г. Перми</w:t>
                      </w:r>
                    </w:p>
                    <w:p w:rsidR="006B4E00" w:rsidRPr="007C0237" w:rsidRDefault="006B4E00" w:rsidP="006B4E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12, 13, 14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 xml:space="preserve"> дека</w:t>
                      </w:r>
                      <w:r w:rsidRPr="007C0237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бря 2023г</w:t>
                      </w:r>
                      <w:r w:rsidRPr="007C0237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.</w:t>
                      </w:r>
                    </w:p>
                    <w:p w:rsidR="006B4E00" w:rsidRDefault="006B4E00" w:rsidP="006B4E00">
                      <w:pPr>
                        <w:pStyle w:val="a3"/>
                        <w:jc w:val="center"/>
                        <w:rPr>
                          <w:rStyle w:val="a5"/>
                          <w:rFonts w:ascii="Times New Roman" w:hAnsi="Times New Roman" w:cs="Times New Roman"/>
                          <w:b/>
                          <w:bCs/>
                          <w:color w:val="357CA2"/>
                          <w:sz w:val="28"/>
                          <w:szCs w:val="28"/>
                          <w:u w:color="C00000"/>
                        </w:rPr>
                      </w:pPr>
                      <w:r w:rsidRPr="007C0237">
                        <w:rPr>
                          <w:rFonts w:ascii="Times New Roman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</w:rPr>
                        <w:t>в рамках реализации</w:t>
                      </w:r>
                      <w:r w:rsidRPr="007C0237">
                        <w:rPr>
                          <w:rStyle w:val="a6"/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  <w:u w:color="C00000"/>
                        </w:rPr>
                        <w:t xml:space="preserve"> </w:t>
                      </w:r>
                      <w:r>
                        <w:rPr>
                          <w:rStyle w:val="a5"/>
                          <w:rFonts w:ascii="Times New Roman" w:hAnsi="Times New Roman" w:cs="Times New Roman"/>
                          <w:b/>
                          <w:bCs/>
                          <w:color w:val="357CA2"/>
                          <w:sz w:val="28"/>
                          <w:szCs w:val="28"/>
                          <w:u w:color="C00000"/>
                        </w:rPr>
                        <w:t>МУНИЦИПАЛЬНОГО КОНТРАКТА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4E00" w:rsidRPr="002D297A" w:rsidRDefault="006B4E00" w:rsidP="006B4E00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6B4E00" w:rsidRPr="002D297A" w:rsidRDefault="006B4E00" w:rsidP="006B4E00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6B4E00" w:rsidRPr="002D297A" w:rsidRDefault="006B4E00" w:rsidP="006B4E00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6B4E00" w:rsidRPr="002D297A" w:rsidRDefault="006B4E00" w:rsidP="006B4E00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6B4E00" w:rsidRPr="002D297A" w:rsidRDefault="006B4E00" w:rsidP="006B4E00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2D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D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Пермь</w:t>
      </w:r>
      <w:r w:rsidRPr="002D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Общественном</w:t>
      </w:r>
      <w:r w:rsidRPr="002D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«Новое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Левшино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D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(г. Пермь, 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Цимлянская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11</w:t>
      </w:r>
      <w:r w:rsidRPr="002D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37" w:type="dxa"/>
        <w:tblInd w:w="95" w:type="dxa"/>
        <w:tblLook w:val="04A0" w:firstRow="1" w:lastRow="0" w:firstColumn="1" w:lastColumn="0" w:noHBand="0" w:noVBand="1"/>
      </w:tblPr>
      <w:tblGrid>
        <w:gridCol w:w="189"/>
        <w:gridCol w:w="2056"/>
        <w:gridCol w:w="8574"/>
        <w:gridCol w:w="18"/>
      </w:tblGrid>
      <w:tr w:rsidR="006B4E00" w:rsidRPr="002D297A" w:rsidTr="00FF5034">
        <w:trPr>
          <w:gridAfter w:val="1"/>
          <w:wAfter w:w="18" w:type="dxa"/>
          <w:trHeight w:val="390"/>
        </w:trPr>
        <w:tc>
          <w:tcPr>
            <w:tcW w:w="10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00" w:rsidRPr="002D297A" w:rsidRDefault="006B4E00" w:rsidP="006B4E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97A"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3B4A48C" wp14:editId="44193E1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-53340</wp:posOffset>
                      </wp:positionV>
                      <wp:extent cx="1811655" cy="301625"/>
                      <wp:effectExtent l="76200" t="57150" r="74295" b="11747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301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5B9BD5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D158B52" id="Овал 12" o:spid="_x0000_s1026" style="position:absolute;margin-left:207pt;margin-top:-4.2pt;width:142.65pt;height:2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" fillcolor="#5b9bd5" strokecolor="#f2f2f2" strokeweight="3pt">
                      <v:shadow on="t" color="#1f4e79" opacity=".5" offset="1pt,.74833mm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2D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</w:t>
            </w:r>
            <w:r w:rsidRPr="002D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 2023г.</w:t>
            </w:r>
          </w:p>
        </w:tc>
      </w:tr>
      <w:tr w:rsidR="006B4E00" w:rsidRPr="002D297A" w:rsidTr="00FF5034">
        <w:trPr>
          <w:gridBefore w:val="1"/>
          <w:wBefore w:w="189" w:type="dxa"/>
          <w:trHeight w:val="39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00" w:rsidRPr="002D297A" w:rsidRDefault="006B4E00" w:rsidP="00F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17.50-18.00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00" w:rsidRPr="002D297A" w:rsidRDefault="006B4E00" w:rsidP="00FF50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семинара, регистрация слушателей</w:t>
            </w:r>
          </w:p>
        </w:tc>
      </w:tr>
      <w:tr w:rsidR="006B4E00" w:rsidRPr="002D297A" w:rsidTr="00FF5034">
        <w:trPr>
          <w:gridBefore w:val="1"/>
          <w:wBefore w:w="189" w:type="dxa"/>
          <w:trHeight w:val="39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00" w:rsidRPr="002D297A" w:rsidRDefault="006B4E00" w:rsidP="00F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18.00-19.20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00" w:rsidRPr="002D297A" w:rsidRDefault="006B4E00" w:rsidP="00FF50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1. Общие понятия законодательства и подзаконных актов, регулирующие сферу предоставления жилищных и коммунальных услуг. Договор управления многоквартирным домом, основные требования к договору и с</w:t>
            </w:r>
            <w:r w:rsidRPr="002D29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тандарты управления. </w:t>
            </w:r>
          </w:p>
        </w:tc>
      </w:tr>
      <w:tr w:rsidR="006B4E00" w:rsidRPr="002D297A" w:rsidTr="00FF5034">
        <w:trPr>
          <w:gridBefore w:val="1"/>
          <w:wBefore w:w="189" w:type="dxa"/>
          <w:trHeight w:val="330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0" w:rsidRPr="002D297A" w:rsidRDefault="006B4E00" w:rsidP="00F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19.20-19.30</w:t>
            </w:r>
          </w:p>
        </w:tc>
        <w:tc>
          <w:tcPr>
            <w:tcW w:w="8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00" w:rsidRPr="002D297A" w:rsidRDefault="006B4E00" w:rsidP="00FF50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Кофе-пауза</w:t>
            </w:r>
          </w:p>
        </w:tc>
      </w:tr>
      <w:tr w:rsidR="006B4E00" w:rsidRPr="002D297A" w:rsidTr="00FF5034">
        <w:trPr>
          <w:gridBefore w:val="1"/>
          <w:wBefore w:w="189" w:type="dxa"/>
          <w:trHeight w:val="330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E00" w:rsidRPr="002D297A" w:rsidRDefault="006B4E00" w:rsidP="00F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8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00" w:rsidRPr="002D297A" w:rsidRDefault="006B4E00" w:rsidP="00FF50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Общее собрание собственников помещений в многоквартирном доме.</w:t>
            </w:r>
          </w:p>
          <w:p w:rsidR="006B4E00" w:rsidRPr="002D297A" w:rsidRDefault="006B4E00" w:rsidP="00FF50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3. Совет многоквартирного дома, как основа общественного контроля за деятельностью управляющей организации, полномочия председателя совета многоквартирного дома.</w:t>
            </w:r>
          </w:p>
        </w:tc>
      </w:tr>
      <w:tr w:rsidR="006B4E00" w:rsidRPr="002D297A" w:rsidTr="00FF5034">
        <w:trPr>
          <w:gridAfter w:val="1"/>
          <w:wAfter w:w="18" w:type="dxa"/>
          <w:trHeight w:val="450"/>
        </w:trPr>
        <w:tc>
          <w:tcPr>
            <w:tcW w:w="10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E00" w:rsidRPr="002D297A" w:rsidRDefault="006B4E00" w:rsidP="00FF50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97A"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76ED64A" wp14:editId="121F8CA2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153670</wp:posOffset>
                      </wp:positionV>
                      <wp:extent cx="1811655" cy="301625"/>
                      <wp:effectExtent l="76200" t="57150" r="74295" b="11747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301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5B9BD5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ACC9787" id="Овал 13" o:spid="_x0000_s1026" style="position:absolute;margin-left:204.05pt;margin-top:12.1pt;width:142.65pt;height:2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" fillcolor="#5b9bd5" strokecolor="#f2f2f2" strokeweight="3pt">
                      <v:shadow on="t" color="#1f4e79" opacity=".5" offset="1pt,.74833mm"/>
                    </v:oval>
                  </w:pict>
                </mc:Fallback>
              </mc:AlternateContent>
            </w:r>
          </w:p>
          <w:tbl>
            <w:tblPr>
              <w:tblW w:w="10508" w:type="dxa"/>
              <w:tblInd w:w="95" w:type="dxa"/>
              <w:tblLook w:val="04A0" w:firstRow="1" w:lastRow="0" w:firstColumn="1" w:lastColumn="0" w:noHBand="0" w:noVBand="1"/>
            </w:tblPr>
            <w:tblGrid>
              <w:gridCol w:w="1969"/>
              <w:gridCol w:w="4811"/>
              <w:gridCol w:w="3728"/>
            </w:tblGrid>
            <w:tr w:rsidR="006B4E00" w:rsidRPr="002D297A" w:rsidTr="00FF5034">
              <w:trPr>
                <w:gridAfter w:val="1"/>
                <w:wAfter w:w="3728" w:type="dxa"/>
                <w:trHeight w:val="390"/>
              </w:trPr>
              <w:tc>
                <w:tcPr>
                  <w:tcW w:w="6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E00" w:rsidRPr="002D297A" w:rsidRDefault="006B4E00" w:rsidP="006B4E00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Pr="002D29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дека</w:t>
                  </w:r>
                  <w:r w:rsidRPr="002D29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бря 2023г.</w:t>
                  </w:r>
                </w:p>
              </w:tc>
            </w:tr>
            <w:tr w:rsidR="006B4E00" w:rsidRPr="002D297A" w:rsidTr="00FF5034">
              <w:trPr>
                <w:trHeight w:val="39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17.50-18.00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Регистрация слушателей</w:t>
                  </w:r>
                </w:p>
              </w:tc>
            </w:tr>
            <w:tr w:rsidR="006B4E00" w:rsidRPr="002D297A" w:rsidTr="00FF5034">
              <w:trPr>
                <w:trHeight w:val="39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18.00-19.20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E00" w:rsidRPr="002D297A" w:rsidRDefault="006B4E00" w:rsidP="00FF50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Занятие 4. Требования законодательства к раскрытию информации управляющими организациями в Государственной информационной системе ЖКХ (ГИС ЖКХ). </w:t>
                  </w:r>
                  <w:r w:rsidRPr="002D297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Функциональные возможности ГИС ЖКХ для граждан; практические вопросы, контроль за работой УК, ТСЖ, ЖСК, РСО; каким образом можно получить информацию, направить обращение, жалобу и пр.</w:t>
                  </w:r>
                </w:p>
              </w:tc>
            </w:tr>
            <w:tr w:rsidR="006B4E00" w:rsidRPr="002D297A" w:rsidTr="00FF5034">
              <w:trPr>
                <w:trHeight w:val="330"/>
              </w:trPr>
              <w:tc>
                <w:tcPr>
                  <w:tcW w:w="19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19.20-19.30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Кофе-пауза</w:t>
                  </w:r>
                </w:p>
              </w:tc>
            </w:tr>
            <w:tr w:rsidR="006B4E00" w:rsidRPr="002D297A" w:rsidTr="00FF5034">
              <w:trPr>
                <w:trHeight w:val="33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19.30-21.00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 5. Реализация и участие в национальном проекте «Жилье и городская среда», особенности правового решения и информационной открытости.</w:t>
                  </w:r>
                </w:p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 6. Использование механизма депутатских программ при решении актуальных инициатив и проблем в сфере ЖКХ города (благоустройство дворовых территорий).</w:t>
                  </w:r>
                </w:p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Занятие 7. Муниципальный жилищный контроль, отличия от государственного надзора, полномочия, принципы осуществления контроля и компетенции по рассмотрению обращений граждан.</w:t>
                  </w:r>
                </w:p>
              </w:tc>
            </w:tr>
          </w:tbl>
          <w:p w:rsidR="006B4E00" w:rsidRPr="002D297A" w:rsidRDefault="006B4E00" w:rsidP="00FF50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508" w:type="dxa"/>
              <w:tblInd w:w="95" w:type="dxa"/>
              <w:tblLook w:val="04A0" w:firstRow="1" w:lastRow="0" w:firstColumn="1" w:lastColumn="0" w:noHBand="0" w:noVBand="1"/>
            </w:tblPr>
            <w:tblGrid>
              <w:gridCol w:w="1969"/>
              <w:gridCol w:w="4811"/>
              <w:gridCol w:w="3728"/>
            </w:tblGrid>
            <w:tr w:rsidR="006B4E00" w:rsidRPr="002D297A" w:rsidTr="00FF5034">
              <w:trPr>
                <w:gridAfter w:val="1"/>
                <w:wAfter w:w="3728" w:type="dxa"/>
                <w:trHeight w:val="390"/>
              </w:trPr>
              <w:tc>
                <w:tcPr>
                  <w:tcW w:w="6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E00" w:rsidRPr="002D297A" w:rsidRDefault="006B4E00" w:rsidP="006B4E00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b/>
                      <w:bCs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5F62DBB8" wp14:editId="6E941CE0">
                            <wp:simplePos x="0" y="0"/>
                            <wp:positionH relativeFrom="column">
                              <wp:posOffset>2499360</wp:posOffset>
                            </wp:positionH>
                            <wp:positionV relativeFrom="paragraph">
                              <wp:posOffset>-36830</wp:posOffset>
                            </wp:positionV>
                            <wp:extent cx="1811655" cy="316865"/>
                            <wp:effectExtent l="76200" t="57150" r="93345" b="121285"/>
                            <wp:wrapNone/>
                            <wp:docPr id="14" name="Овал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1655" cy="3168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>
                                        <a:lumMod val="100000"/>
                                        <a:lumOff val="0"/>
                                      </a:srgbClr>
                                    </a:solidFill>
                                    <a:ln w="38100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blurRad="63500" dist="29783" dir="3885598" algn="ctr" rotWithShape="0">
                                        <a:srgbClr val="5B9BD5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4AFF23C" id="Овал 14" o:spid="_x0000_s1026" style="position:absolute;margin-left:196.8pt;margin-top:-2.9pt;width:142.65pt;height:24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" fillcolor="#5b9bd5" strokecolor="#f2f2f2" strokeweight="3pt">
                            <v:shadow on="t" color="#1f4e79" opacity=".5" offset="1pt,.74833mm"/>
                          </v:oval>
                        </w:pict>
                      </mc:Fallback>
                    </mc:AlternateContent>
                  </w:r>
                  <w:r w:rsidRPr="002D29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Pr="002D29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дека</w:t>
                  </w:r>
                  <w:r w:rsidRPr="002D29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бря 2023г.</w:t>
                  </w:r>
                </w:p>
              </w:tc>
            </w:tr>
            <w:tr w:rsidR="006B4E00" w:rsidRPr="002D297A" w:rsidTr="00FF5034">
              <w:trPr>
                <w:trHeight w:val="39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17.50-18.00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Регистрация слушателей</w:t>
                  </w:r>
                </w:p>
              </w:tc>
            </w:tr>
            <w:tr w:rsidR="006B4E00" w:rsidRPr="002D297A" w:rsidTr="00FF5034">
              <w:trPr>
                <w:trHeight w:val="39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18.00-19.20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right="-25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Занятие я 8. Предоставление коммунальных услуг собственникам и </w:t>
                  </w:r>
                </w:p>
                <w:p w:rsidR="006B4E00" w:rsidRPr="002D297A" w:rsidRDefault="006B4E00" w:rsidP="00FF5034">
                  <w:pPr>
                    <w:spacing w:after="0" w:line="240" w:lineRule="auto"/>
                    <w:ind w:right="-25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Пользователям  помещений в многоквартирном доме.</w:t>
                  </w:r>
                </w:p>
              </w:tc>
            </w:tr>
            <w:tr w:rsidR="006B4E00" w:rsidRPr="002D297A" w:rsidTr="00FF5034">
              <w:trPr>
                <w:trHeight w:val="330"/>
              </w:trPr>
              <w:tc>
                <w:tcPr>
                  <w:tcW w:w="19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19.20-19.30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Кофе-пауза</w:t>
                  </w:r>
                </w:p>
              </w:tc>
            </w:tr>
            <w:tr w:rsidR="006B4E00" w:rsidRPr="002D297A" w:rsidTr="00FF5034">
              <w:trPr>
                <w:trHeight w:val="33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19.30-20.30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Итоговое тестирование</w:t>
                  </w:r>
                </w:p>
              </w:tc>
            </w:tr>
            <w:tr w:rsidR="006B4E00" w:rsidRPr="002D297A" w:rsidTr="00FF5034">
              <w:trPr>
                <w:trHeight w:val="33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20.30-21.00 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E00" w:rsidRPr="002D297A" w:rsidRDefault="006B4E00" w:rsidP="00FF503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2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Торжественное вручение сертификатов</w:t>
                  </w:r>
                </w:p>
              </w:tc>
            </w:tr>
          </w:tbl>
          <w:p w:rsidR="006B4E00" w:rsidRPr="002D297A" w:rsidRDefault="006B4E00" w:rsidP="00FF50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4E00" w:rsidRPr="002D297A" w:rsidRDefault="006B4E00" w:rsidP="006B4E00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6B4E00" w:rsidRPr="002D297A" w:rsidRDefault="006B4E00" w:rsidP="006B4E00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97A">
        <w:rPr>
          <w:rFonts w:ascii="Times New Roman" w:hAnsi="Times New Roman" w:cs="Times New Roman"/>
          <w:color w:val="000000"/>
          <w:sz w:val="24"/>
          <w:szCs w:val="24"/>
        </w:rPr>
        <w:t>Общее количество: 8 занятий продолжительностью 13 аудиторных часов.</w:t>
      </w:r>
    </w:p>
    <w:p w:rsidR="006B4E00" w:rsidRPr="002D297A" w:rsidRDefault="006B4E00" w:rsidP="006B4E00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97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24A0F4" wp14:editId="6F3F99EA">
                <wp:simplePos x="0" y="0"/>
                <wp:positionH relativeFrom="column">
                  <wp:posOffset>-192405</wp:posOffset>
                </wp:positionH>
                <wp:positionV relativeFrom="paragraph">
                  <wp:posOffset>62865</wp:posOffset>
                </wp:positionV>
                <wp:extent cx="1811655" cy="301625"/>
                <wp:effectExtent l="76200" t="57150" r="74295" b="1174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3016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70CC4A0" id="Овал 3" o:spid="_x0000_s1026" style="position:absolute;margin-left:-15.15pt;margin-top:4.95pt;width:142.65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" fillcolor="#5b9bd5" strokecolor="#f2f2f2" strokeweight="3pt">
                <v:shadow on="t" color="#1f4e79" opacity=".5" offset="1pt,.74833mm"/>
              </v:oval>
            </w:pict>
          </mc:Fallback>
        </mc:AlternateContent>
      </w:r>
    </w:p>
    <w:p w:rsidR="006B4E00" w:rsidRPr="002D297A" w:rsidRDefault="006B4E00" w:rsidP="006B4E00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97A">
        <w:rPr>
          <w:rFonts w:ascii="Times New Roman" w:hAnsi="Times New Roman" w:cs="Times New Roman"/>
          <w:b/>
          <w:bCs/>
          <w:sz w:val="24"/>
          <w:szCs w:val="24"/>
        </w:rPr>
        <w:t xml:space="preserve">Семинар проводят: </w:t>
      </w:r>
    </w:p>
    <w:p w:rsidR="006B4E00" w:rsidRPr="002D297A" w:rsidRDefault="006B4E00" w:rsidP="006B4E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97A">
        <w:rPr>
          <w:rFonts w:ascii="Times New Roman" w:hAnsi="Times New Roman" w:cs="Times New Roman"/>
          <w:sz w:val="24"/>
          <w:szCs w:val="24"/>
        </w:rPr>
        <w:t xml:space="preserve">Региональный координатор федерального проекта Партии «ЕДИНАЯ РОССИЯ» в Пермском крае «Школа грамотного потребителя», член Общественного совета при Министерстве ЖКХ и благоустройства Пермского края, директор ассоциации экспертов ЖКХ «ЦСИ -Партнер» – А.И. </w:t>
      </w:r>
      <w:proofErr w:type="spellStart"/>
      <w:r w:rsidRPr="002D297A">
        <w:rPr>
          <w:rFonts w:ascii="Times New Roman" w:hAnsi="Times New Roman" w:cs="Times New Roman"/>
          <w:sz w:val="24"/>
          <w:szCs w:val="24"/>
        </w:rPr>
        <w:t>Бурдин</w:t>
      </w:r>
      <w:proofErr w:type="spellEnd"/>
      <w:r w:rsidRPr="002D297A">
        <w:rPr>
          <w:rFonts w:ascii="Times New Roman" w:hAnsi="Times New Roman" w:cs="Times New Roman"/>
          <w:sz w:val="24"/>
          <w:szCs w:val="24"/>
        </w:rPr>
        <w:t>;</w:t>
      </w:r>
    </w:p>
    <w:p w:rsidR="006B4E00" w:rsidRPr="002D297A" w:rsidRDefault="006B4E00" w:rsidP="006B4E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97A">
        <w:rPr>
          <w:rFonts w:ascii="Times New Roman" w:hAnsi="Times New Roman" w:cs="Times New Roman"/>
          <w:sz w:val="24"/>
          <w:szCs w:val="24"/>
        </w:rPr>
        <w:t>Заместитель руководителя Инспекции ГЖН Пермского края – О.И. Камских;</w:t>
      </w:r>
    </w:p>
    <w:p w:rsidR="006B4E00" w:rsidRPr="002D297A" w:rsidRDefault="006B4E00" w:rsidP="006B4E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97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087B6" wp14:editId="0D634BEE">
                <wp:simplePos x="0" y="0"/>
                <wp:positionH relativeFrom="column">
                  <wp:posOffset>3101340</wp:posOffset>
                </wp:positionH>
                <wp:positionV relativeFrom="paragraph">
                  <wp:posOffset>397510</wp:posOffset>
                </wp:positionV>
                <wp:extent cx="48895" cy="45720"/>
                <wp:effectExtent l="1588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48895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E00" w:rsidRDefault="006B4E00" w:rsidP="006B4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0087B6" id="Прямоугольник 2" o:spid="_x0000_s1027" style="position:absolute;left:0;text-align:left;margin-left:244.2pt;margin-top:31.3pt;width:3.85pt;height:3.6pt;rotation: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" stroked="f">
                <v:textbox>
                  <w:txbxContent>
                    <w:p w:rsidR="006B4E00" w:rsidRDefault="006B4E00" w:rsidP="006B4E00"/>
                  </w:txbxContent>
                </v:textbox>
              </v:rect>
            </w:pict>
          </mc:Fallback>
        </mc:AlternateContent>
      </w:r>
      <w:r w:rsidRPr="002D297A"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 Кировского района г. Перми, региональный координатор федерального проекта Партии «ЕДИНАЯ РОССИЯ» «Городская среда» - М.А. Борисов;</w:t>
      </w:r>
    </w:p>
    <w:p w:rsidR="006B4E00" w:rsidRPr="002D297A" w:rsidRDefault="006B4E00" w:rsidP="006B4E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297A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2D297A">
        <w:rPr>
          <w:rFonts w:ascii="Times New Roman" w:hAnsi="Times New Roman" w:cs="Times New Roman"/>
          <w:color w:val="000000" w:themeColor="text1"/>
          <w:sz w:val="24"/>
          <w:szCs w:val="24"/>
        </w:rPr>
        <w:t>. заместителя руководителя Департамента ЖКХ администрации г. Перми – А.О. Гребнева;</w:t>
      </w:r>
    </w:p>
    <w:p w:rsidR="006B4E00" w:rsidRPr="002D297A" w:rsidRDefault="006B4E00" w:rsidP="006B4E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97A">
        <w:rPr>
          <w:rFonts w:ascii="Times New Roman" w:hAnsi="Times New Roman" w:cs="Times New Roman"/>
          <w:color w:val="000000" w:themeColor="text1"/>
          <w:sz w:val="24"/>
          <w:szCs w:val="24"/>
        </w:rPr>
        <w:t>приглашенные лекторы.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97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6491D9" wp14:editId="6E3C07FF">
                <wp:simplePos x="0" y="0"/>
                <wp:positionH relativeFrom="column">
                  <wp:posOffset>-106680</wp:posOffset>
                </wp:positionH>
                <wp:positionV relativeFrom="paragraph">
                  <wp:posOffset>79375</wp:posOffset>
                </wp:positionV>
                <wp:extent cx="1811655" cy="301625"/>
                <wp:effectExtent l="76200" t="57150" r="74295" b="11747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3016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034D0DB" id="Овал 7" o:spid="_x0000_s1026" style="position:absolute;margin-left:-8.4pt;margin-top:6.25pt;width:142.65pt;height:2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" fillcolor="#5b9bd5" strokecolor="#f2f2f2" strokeweight="3pt">
                <v:shadow on="t" color="#1f4e79" opacity=".5" offset="1pt,.74833mm"/>
              </v:oval>
            </w:pict>
          </mc:Fallback>
        </mc:AlternateConten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97A">
        <w:rPr>
          <w:rFonts w:ascii="Times New Roman" w:hAnsi="Times New Roman" w:cs="Times New Roman"/>
          <w:b/>
          <w:color w:val="000000"/>
          <w:sz w:val="24"/>
          <w:szCs w:val="24"/>
        </w:rPr>
        <w:t>Регламент семинара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6B4E00" w:rsidRPr="002D297A" w:rsidTr="00FF5034">
        <w:trPr>
          <w:trHeight w:val="1037"/>
        </w:trPr>
        <w:tc>
          <w:tcPr>
            <w:tcW w:w="5341" w:type="dxa"/>
          </w:tcPr>
          <w:p w:rsidR="006B4E00" w:rsidRPr="002D297A" w:rsidRDefault="006B4E00" w:rsidP="00FF5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297A">
              <w:rPr>
                <w:rFonts w:ascii="Times New Roman" w:hAnsi="Times New Roman" w:cs="Times New Roman"/>
                <w:bCs/>
                <w:color w:val="000000"/>
              </w:rPr>
              <w:t>Занятия будут проводиться 3 дня</w:t>
            </w:r>
          </w:p>
          <w:p w:rsidR="006B4E00" w:rsidRPr="002D297A" w:rsidRDefault="006B4E00" w:rsidP="00FF5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D297A">
              <w:rPr>
                <w:rFonts w:ascii="Times New Roman" w:hAnsi="Times New Roman" w:cs="Times New Roman"/>
                <w:bCs/>
                <w:color w:val="000000"/>
              </w:rPr>
              <w:t>ежедневно с 18.00 до 21.00 часа;</w:t>
            </w:r>
          </w:p>
          <w:p w:rsidR="006B4E00" w:rsidRPr="002D297A" w:rsidRDefault="006B4E00" w:rsidP="00FF5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D297A">
              <w:rPr>
                <w:rFonts w:ascii="Times New Roman" w:hAnsi="Times New Roman" w:cs="Times New Roman"/>
                <w:bCs/>
                <w:color w:val="000000"/>
              </w:rPr>
              <w:t>предусмотрены кофе-паузы, п</w:t>
            </w:r>
            <w:r w:rsidRPr="002D297A">
              <w:rPr>
                <w:rFonts w:ascii="Times New Roman" w:hAnsi="Times New Roman" w:cs="Times New Roman"/>
                <w:color w:val="000000"/>
              </w:rPr>
              <w:t>ерерыв;</w:t>
            </w:r>
          </w:p>
          <w:p w:rsidR="006B4E00" w:rsidRPr="002D297A" w:rsidRDefault="006B4E00" w:rsidP="00FF5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297A">
              <w:rPr>
                <w:rFonts w:ascii="Times New Roman" w:hAnsi="Times New Roman" w:cs="Times New Roman"/>
                <w:bCs/>
                <w:color w:val="000000"/>
              </w:rPr>
              <w:t>по итогам семинара – тестирование;</w:t>
            </w:r>
          </w:p>
          <w:p w:rsidR="006B4E00" w:rsidRPr="002D297A" w:rsidRDefault="006B4E00" w:rsidP="00FF5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2D297A">
              <w:rPr>
                <w:rFonts w:ascii="Times New Roman" w:hAnsi="Times New Roman" w:cs="Times New Roman"/>
                <w:bCs/>
                <w:color w:val="000000"/>
              </w:rPr>
              <w:t xml:space="preserve">вручение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сертификато</w:t>
            </w:r>
            <w:r w:rsidRPr="002D297A">
              <w:rPr>
                <w:rFonts w:ascii="Times New Roman" w:hAnsi="Times New Roman" w:cs="Times New Roman"/>
                <w:bCs/>
                <w:color w:val="000000"/>
              </w:rPr>
              <w:t>в</w:t>
            </w:r>
          </w:p>
          <w:p w:rsidR="006B4E00" w:rsidRPr="002D297A" w:rsidRDefault="006B4E00" w:rsidP="00FF5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B4E00" w:rsidRPr="002D297A" w:rsidRDefault="006B4E00" w:rsidP="00FF5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6B4E00" w:rsidRPr="002D297A" w:rsidRDefault="006B4E00" w:rsidP="00FF5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97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0BBD7F" wp14:editId="2D716E5B">
                  <wp:extent cx="960207" cy="685800"/>
                  <wp:effectExtent l="19050" t="0" r="0" b="0"/>
                  <wp:docPr id="1" name="Рисунок 1" descr="http://img.fkcdn.com/image/wall-clock/j/g/w/rhythm-basic-wall-clocks-36-0x4-4cm-cmg494nr04-analog-rhythm-800x800-imaervbybpkszyt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img.fkcdn.com/image/wall-clock/j/g/w/rhythm-basic-wall-clocks-36-0x4-4cm-cmg494nr04-analog-rhythm-800x800-imaervbybpkszyt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615" cy="69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97A">
        <w:rPr>
          <w:rFonts w:ascii="Times New Roman" w:hAnsi="Times New Roman" w:cs="Times New Roman"/>
          <w:b/>
          <w:sz w:val="24"/>
          <w:szCs w:val="24"/>
        </w:rPr>
        <w:t>Участие в семинаре БЕСПЛАТНО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97A">
        <w:rPr>
          <w:rFonts w:ascii="Times New Roman" w:hAnsi="Times New Roman" w:cs="Times New Roman"/>
          <w:b/>
          <w:sz w:val="24"/>
          <w:szCs w:val="24"/>
        </w:rPr>
        <w:t>Заявки на участие направлять по форме (приложение №1)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Приложение№1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2D297A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Заявка на участие в обучающем семинаре «ЖИЛИЩНЫЙ АКТИВИСТ» в соответствии с программой 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2D297A">
        <w:rPr>
          <w:rFonts w:ascii="Tahoma" w:eastAsia="Times New Roman" w:hAnsi="Tahoma" w:cs="Tahoma"/>
          <w:sz w:val="24"/>
          <w:szCs w:val="24"/>
          <w:lang w:eastAsia="ru-RU"/>
        </w:rPr>
        <w:t>(8 занятий продолжительностью 13 аудиторных часов, включая итоговое тестирование)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2D297A">
        <w:rPr>
          <w:rFonts w:ascii="Tahoma" w:eastAsia="Times New Roman" w:hAnsi="Tahoma" w:cs="Tahoma"/>
          <w:sz w:val="24"/>
          <w:szCs w:val="24"/>
          <w:lang w:eastAsia="ru-RU"/>
        </w:rPr>
        <w:t xml:space="preserve">в период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12,13,14 декабря </w:t>
      </w:r>
      <w:r w:rsidRPr="002D297A">
        <w:rPr>
          <w:rFonts w:ascii="Tahoma" w:eastAsia="Times New Roman" w:hAnsi="Tahoma" w:cs="Tahoma"/>
          <w:sz w:val="24"/>
          <w:szCs w:val="24"/>
          <w:lang w:eastAsia="ru-RU"/>
        </w:rPr>
        <w:t>2023г.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провести обучение </w:t>
      </w: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198"/>
        <w:gridCol w:w="4848"/>
      </w:tblGrid>
      <w:tr w:rsidR="006B4E00" w:rsidRPr="002D297A" w:rsidTr="00FF5034">
        <w:trPr>
          <w:cantSplit/>
          <w:trHeight w:val="261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2D297A">
              <w:rPr>
                <w:rFonts w:ascii="Times New Roman" w:hAnsi="Times New Roman"/>
                <w:sz w:val="26"/>
              </w:rPr>
              <w:t>Ф.И.О. участника семинара (полностью)</w:t>
            </w:r>
          </w:p>
        </w:tc>
      </w:tr>
      <w:tr w:rsidR="006B4E00" w:rsidRPr="002D297A" w:rsidTr="00FF5034">
        <w:trPr>
          <w:cantSplit/>
          <w:trHeight w:val="436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6B4E00" w:rsidRPr="002D297A" w:rsidTr="00FF5034">
        <w:trPr>
          <w:cantSplit/>
          <w:trHeight w:val="436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6B4E00" w:rsidRPr="002D297A" w:rsidTr="00FF5034">
        <w:trPr>
          <w:cantSplit/>
          <w:trHeight w:val="436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2D297A">
              <w:rPr>
                <w:rFonts w:ascii="Times New Roman" w:hAnsi="Times New Roman"/>
                <w:sz w:val="26"/>
              </w:rPr>
              <w:t>Статус участника семинар</w:t>
            </w:r>
          </w:p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2D297A">
              <w:rPr>
                <w:rFonts w:ascii="Times New Roman" w:hAnsi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A35BE4" wp14:editId="5D093AEE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260350</wp:posOffset>
                      </wp:positionV>
                      <wp:extent cx="510540" cy="304800"/>
                      <wp:effectExtent l="0" t="0" r="2286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1C49CE" id="Прямоугольник 5" o:spid="_x0000_s1026" style="position:absolute;margin-left:123.5pt;margin-top:20.5pt;width:40.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" filled="f" strokecolor="windowText" strokeweight="1pt"/>
                  </w:pict>
                </mc:Fallback>
              </mc:AlternateContent>
            </w:r>
            <w:r w:rsidRPr="002D297A">
              <w:rPr>
                <w:rFonts w:ascii="Times New Roman" w:hAnsi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26951A" wp14:editId="5132DBB7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243840</wp:posOffset>
                      </wp:positionV>
                      <wp:extent cx="510540" cy="304800"/>
                      <wp:effectExtent l="0" t="0" r="2286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C597A0" id="Прямоугольник 15" o:spid="_x0000_s1026" style="position:absolute;margin-left:376.2pt;margin-top:19.2pt;width:40.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" filled="f" strokecolor="windowText" strokeweight="1pt"/>
                  </w:pict>
                </mc:Fallback>
              </mc:AlternateContent>
            </w:r>
            <w:r w:rsidRPr="002D297A">
              <w:rPr>
                <w:rFonts w:ascii="Times New Roman" w:hAnsi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3CA15" wp14:editId="230C4FDD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259080</wp:posOffset>
                      </wp:positionV>
                      <wp:extent cx="510540" cy="304800"/>
                      <wp:effectExtent l="0" t="0" r="2286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BB1B19" id="Прямоугольник 6" o:spid="_x0000_s1026" style="position:absolute;margin-left:233.4pt;margin-top:20.4pt;width:40.2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" filled="f" strokecolor="windowText" strokeweight="1pt"/>
                  </w:pict>
                </mc:Fallback>
              </mc:AlternateContent>
            </w:r>
            <w:r w:rsidRPr="002D297A">
              <w:rPr>
                <w:rFonts w:ascii="Times New Roman" w:hAnsi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6088A9" wp14:editId="546777C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280670</wp:posOffset>
                      </wp:positionV>
                      <wp:extent cx="510540" cy="304800"/>
                      <wp:effectExtent l="0" t="0" r="2286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DEBA863" id="Прямоугольник 4" o:spid="_x0000_s1026" style="position:absolute;margin-left:17.05pt;margin-top:22.1pt;width:40.2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" filled="f" strokecolor="windowText" strokeweight="1pt"/>
                  </w:pict>
                </mc:Fallback>
              </mc:AlternateContent>
            </w:r>
            <w:r w:rsidRPr="002D297A">
              <w:rPr>
                <w:rFonts w:ascii="Times New Roman" w:hAnsi="Times New Roman"/>
                <w:sz w:val="26"/>
              </w:rPr>
              <w:t>Собственник   наниматель/арендатор   член Совета МКД   член Правления ТСЖ/ЖК/ЖСК</w:t>
            </w:r>
          </w:p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6B4E00" w:rsidRPr="002D297A" w:rsidTr="00FF5034">
        <w:trPr>
          <w:cantSplit/>
          <w:trHeight w:val="350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2D297A">
              <w:rPr>
                <w:rFonts w:ascii="Times New Roman" w:hAnsi="Times New Roman"/>
                <w:sz w:val="26"/>
              </w:rPr>
              <w:t>Фактический адрес проживания: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6B4E00" w:rsidRPr="002D297A" w:rsidTr="00FF5034">
        <w:trPr>
          <w:cantSplit/>
          <w:trHeight w:val="399"/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2D297A">
              <w:rPr>
                <w:rFonts w:ascii="Times New Roman" w:hAnsi="Times New Roman"/>
                <w:sz w:val="26"/>
              </w:rPr>
              <w:t>Тел.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00" w:rsidRPr="002D297A" w:rsidRDefault="006B4E00" w:rsidP="00FF5034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2D297A">
              <w:rPr>
                <w:rFonts w:ascii="Times New Roman" w:hAnsi="Times New Roman"/>
                <w:sz w:val="26"/>
              </w:rPr>
              <w:t>E-</w:t>
            </w:r>
            <w:proofErr w:type="spellStart"/>
            <w:r w:rsidRPr="002D297A">
              <w:rPr>
                <w:rFonts w:ascii="Times New Roman" w:hAnsi="Times New Roman"/>
                <w:sz w:val="26"/>
              </w:rPr>
              <w:t>mail</w:t>
            </w:r>
            <w:proofErr w:type="spellEnd"/>
            <w:r w:rsidRPr="002D297A">
              <w:rPr>
                <w:rFonts w:ascii="Times New Roman" w:hAnsi="Times New Roman"/>
                <w:sz w:val="26"/>
              </w:rPr>
              <w:t>:</w:t>
            </w:r>
          </w:p>
        </w:tc>
      </w:tr>
    </w:tbl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4E00" w:rsidRPr="002D297A" w:rsidRDefault="006B4E00" w:rsidP="006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D297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 _</w:t>
      </w:r>
      <w:proofErr w:type="gramEnd"/>
      <w:r w:rsidRPr="002D29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                          Подпись _____________/________________/</w:t>
      </w:r>
    </w:p>
    <w:p w:rsidR="006B4E00" w:rsidRPr="002D297A" w:rsidRDefault="006B4E00" w:rsidP="006B4E00">
      <w:pPr>
        <w:widowControl w:val="0"/>
        <w:spacing w:after="229" w:line="200" w:lineRule="exact"/>
        <w:ind w:left="-142" w:hanging="142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6B4E00" w:rsidRPr="002D297A" w:rsidRDefault="006B4E00" w:rsidP="006B4E00">
      <w:pPr>
        <w:widowControl w:val="0"/>
        <w:spacing w:after="229" w:line="200" w:lineRule="exact"/>
        <w:ind w:left="-142" w:hanging="142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2D297A">
        <w:rPr>
          <w:rFonts w:ascii="Times New Roman" w:eastAsia="Times New Roman" w:hAnsi="Times New Roman" w:cs="Times New Roman"/>
          <w:b/>
          <w:bCs/>
          <w:sz w:val="12"/>
          <w:szCs w:val="12"/>
        </w:rPr>
        <w:t>СОГЛАСИЕ ОБУЧАЮЩЕГОСЯ НА ОБРАБОТКУ ПЕРСОНАЛЬНЫХ ДАННЫХ</w:t>
      </w:r>
    </w:p>
    <w:p w:rsidR="006B4E00" w:rsidRPr="002D297A" w:rsidRDefault="006B4E00" w:rsidP="006B4E00">
      <w:pPr>
        <w:keepNext/>
        <w:keepLines/>
        <w:widowControl w:val="0"/>
        <w:tabs>
          <w:tab w:val="left" w:leader="underscore" w:pos="10546"/>
        </w:tabs>
        <w:spacing w:after="0" w:line="240" w:lineRule="auto"/>
        <w:ind w:left="-142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2D297A">
        <w:rPr>
          <w:rFonts w:ascii="Consolas" w:eastAsia="Consolas" w:hAnsi="Consolas" w:cs="Consolas"/>
          <w:i/>
          <w:iCs/>
          <w:color w:val="000000"/>
          <w:sz w:val="14"/>
          <w:szCs w:val="14"/>
          <w:shd w:val="clear" w:color="auto" w:fill="FFFFFF"/>
          <w:lang w:eastAsia="ru-RU" w:bidi="ru-RU"/>
        </w:rPr>
        <w:t>Я,</w:t>
      </w:r>
      <w:r w:rsidRPr="002D297A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  <w:tab/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i/>
          <w:iCs/>
          <w:sz w:val="12"/>
          <w:szCs w:val="12"/>
        </w:rPr>
      </w:pPr>
      <w:r w:rsidRPr="002D297A">
        <w:rPr>
          <w:rFonts w:ascii="Times New Roman" w:eastAsia="Times New Roman" w:hAnsi="Times New Roman" w:cs="Times New Roman"/>
          <w:i/>
          <w:iCs/>
          <w:sz w:val="12"/>
          <w:szCs w:val="12"/>
        </w:rPr>
        <w:t>(фамилия, имя, отчество субъекта персональных данных)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 xml:space="preserve">даю согласие на обработку моих персональных данных Ассоциации экспертов ЖКХ «Центр социальных инициатив - Партнер», Департаменту ЖКХ администрации г. </w:t>
      </w:r>
      <w:proofErr w:type="gramStart"/>
      <w:r w:rsidRPr="002D297A">
        <w:rPr>
          <w:rFonts w:ascii="Times New Roman" w:eastAsia="Times New Roman" w:hAnsi="Times New Roman" w:cs="Times New Roman"/>
          <w:sz w:val="14"/>
          <w:szCs w:val="14"/>
        </w:rPr>
        <w:t xml:space="preserve">Перми </w:t>
      </w:r>
      <w:r w:rsidRPr="002D297A">
        <w:rPr>
          <w:rFonts w:ascii="Times New Roman" w:eastAsia="Times New Roman" w:hAnsi="Times New Roman" w:cs="Times New Roman"/>
          <w:smallCaps/>
          <w:color w:val="000000"/>
          <w:sz w:val="14"/>
          <w:szCs w:val="14"/>
          <w:shd w:val="clear" w:color="auto" w:fill="FFFFFF"/>
          <w:lang w:eastAsia="ru-RU" w:bidi="ru-RU"/>
        </w:rPr>
        <w:t xml:space="preserve"> </w:t>
      </w:r>
      <w:r w:rsidRPr="002D297A">
        <w:rPr>
          <w:rFonts w:ascii="Times New Roman" w:eastAsia="Times New Roman" w:hAnsi="Times New Roman" w:cs="Times New Roman"/>
          <w:sz w:val="14"/>
          <w:szCs w:val="14"/>
        </w:rPr>
        <w:t>(</w:t>
      </w:r>
      <w:proofErr w:type="gramEnd"/>
      <w:r w:rsidRPr="002D297A">
        <w:rPr>
          <w:rFonts w:ascii="Times New Roman" w:eastAsia="Times New Roman" w:hAnsi="Times New Roman" w:cs="Times New Roman"/>
          <w:sz w:val="14"/>
          <w:szCs w:val="14"/>
        </w:rPr>
        <w:t xml:space="preserve">далее - Операторы), </w:t>
      </w:r>
      <w:r w:rsidRPr="002D297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lang w:eastAsia="ru-RU" w:bidi="ru-RU"/>
        </w:rPr>
        <w:t>с целью: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прохождения обучения в рамках программы обучающего семинара «ЖИЛИЩНЫЙ АКТИВИСТ»;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организации и сопровождения обучающего процесса;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статистических и иных целей, при условии обязательного обезличивания персональных данных;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ведения финансово-хозяйственной деятельности;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формирования и ведения делопроизводства и документооборота, в том числе и в электронном виде.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b/>
          <w:bCs/>
          <w:sz w:val="14"/>
          <w:szCs w:val="14"/>
        </w:rPr>
        <w:t>В перечень персональных данных, на обработку которых дается согласие, входит: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 xml:space="preserve">фамилия, имя, отчество; адрес регистрации по месту жительства; адрес фактического проживания; номер телефона; </w:t>
      </w:r>
      <w:r w:rsidRPr="002D297A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e</w:t>
      </w:r>
      <w:r w:rsidRPr="002D297A">
        <w:rPr>
          <w:rFonts w:ascii="Times New Roman" w:eastAsia="Times New Roman" w:hAnsi="Times New Roman" w:cs="Times New Roman"/>
          <w:sz w:val="14"/>
          <w:szCs w:val="14"/>
          <w:lang w:bidi="en-US"/>
        </w:rPr>
        <w:t>-</w:t>
      </w:r>
      <w:r w:rsidRPr="002D297A">
        <w:rPr>
          <w:rFonts w:ascii="Times New Roman" w:eastAsia="Times New Roman" w:hAnsi="Times New Roman" w:cs="Times New Roman"/>
          <w:sz w:val="14"/>
          <w:szCs w:val="14"/>
          <w:lang w:val="en-US" w:bidi="en-US"/>
        </w:rPr>
        <w:t>mail</w:t>
      </w:r>
      <w:r w:rsidRPr="002D297A">
        <w:rPr>
          <w:rFonts w:ascii="Times New Roman" w:eastAsia="Times New Roman" w:hAnsi="Times New Roman" w:cs="Times New Roman"/>
          <w:sz w:val="14"/>
          <w:szCs w:val="14"/>
          <w:lang w:bidi="en-US"/>
        </w:rPr>
        <w:t>.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b/>
          <w:bCs/>
          <w:sz w:val="14"/>
          <w:szCs w:val="1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сбор, хранение персональных данных (в электронном виде и на бумажном носителе);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уточнение, обновление, изменение, модификация, обезличивание, блокирование, уничтожение персональных данных;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использование персональных данных в целях, обозначенных выше;</w:t>
      </w:r>
    </w:p>
    <w:p w:rsidR="006B4E00" w:rsidRPr="002D297A" w:rsidRDefault="006B4E00" w:rsidP="006B4E00">
      <w:pPr>
        <w:widowControl w:val="0"/>
        <w:numPr>
          <w:ilvl w:val="0"/>
          <w:numId w:val="2"/>
        </w:numPr>
        <w:tabs>
          <w:tab w:val="left" w:pos="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передача персональных данных субъекта, в порядке, предусмотренном законодательством РФ.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b/>
          <w:bCs/>
          <w:sz w:val="14"/>
          <w:szCs w:val="14"/>
        </w:rPr>
        <w:t>Данное согласие распространяется на автоматизированную и неавтоматизированную обработку персональных данных.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Кроме того, даю согласие считать мои фамилию, имя, отчество, информацию о прохождении обучающего семинара «ЖИЛИЩНЫЙ АКТИВИСТ», поток, номер группы, информацию о прохождении учебного процесса и его результатах общедоступными персональными данными.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b/>
          <w:bCs/>
          <w:sz w:val="14"/>
          <w:szCs w:val="14"/>
        </w:rPr>
        <w:t>Срок действия согласия на обработку персональных данных, хранящихся в личном деле - семьдесят пять лет, на обработку остальных персональных данных - в течение обучения и три года после даты окончания обучения.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b/>
          <w:bCs/>
          <w:sz w:val="14"/>
          <w:szCs w:val="14"/>
        </w:rPr>
        <w:t>Порядок отзыва согласия: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Данное мною согласие может быть отозвано в любой момент с обязательным направлением Оператору письменного уведомления. С момента получения уведомления об отзыве согласия на обработку персональных данных, а также при прекращении обучения Оператор обязан прекратить обработку персональных данных, указанных в настоящем Согласии, к (или) уничтожить персональные данные в течение трех дней с момента получения данного отзыва.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 в области образования.</w:t>
      </w:r>
    </w:p>
    <w:p w:rsidR="006B4E00" w:rsidRPr="002D297A" w:rsidRDefault="006B4E00" w:rsidP="006B4E00">
      <w:pPr>
        <w:widowControl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При достижении целей обработки персональные данные подлежат уничтожению по истечении одного месяца с дать: достижения таких целей.</w:t>
      </w:r>
    </w:p>
    <w:p w:rsidR="006B4E00" w:rsidRPr="002D297A" w:rsidRDefault="006B4E00" w:rsidP="006B4E00">
      <w:pPr>
        <w:widowControl w:val="0"/>
        <w:spacing w:after="201" w:line="240" w:lineRule="auto"/>
        <w:ind w:left="-142" w:hanging="14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297A">
        <w:rPr>
          <w:rFonts w:ascii="Times New Roman" w:eastAsia="Times New Roman" w:hAnsi="Times New Roman" w:cs="Times New Roman"/>
          <w:sz w:val="14"/>
          <w:szCs w:val="14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:rsidR="006B4E00" w:rsidRPr="002D297A" w:rsidRDefault="006B4E00" w:rsidP="006B4E00">
      <w:pPr>
        <w:widowControl w:val="0"/>
        <w:spacing w:after="201" w:line="240" w:lineRule="auto"/>
        <w:ind w:left="-142" w:hanging="142"/>
        <w:jc w:val="both"/>
        <w:rPr>
          <w:rFonts w:ascii="Times New Roman" w:eastAsia="Times New Roman" w:hAnsi="Times New Roman" w:cs="Times New Roman"/>
          <w:sz w:val="14"/>
          <w:szCs w:val="14"/>
          <w:u w:val="single"/>
        </w:rPr>
      </w:pPr>
    </w:p>
    <w:p w:rsidR="00D25AD5" w:rsidRDefault="006B4E00" w:rsidP="006B4E00">
      <w:pPr>
        <w:widowControl w:val="0"/>
        <w:spacing w:after="201" w:line="240" w:lineRule="auto"/>
        <w:ind w:left="-142" w:hanging="142"/>
        <w:jc w:val="both"/>
      </w:pPr>
      <w:r w:rsidRPr="002D297A">
        <w:rPr>
          <w:rFonts w:ascii="Times New Roman" w:eastAsia="Times New Roman" w:hAnsi="Times New Roman" w:cs="Times New Roman"/>
          <w:sz w:val="14"/>
          <w:szCs w:val="14"/>
          <w:u w:val="single"/>
        </w:rPr>
        <w:t>______________________</w:t>
      </w:r>
      <w:r w:rsidRPr="002D297A">
        <w:rPr>
          <w:rFonts w:ascii="Times New Roman" w:eastAsia="Times New Roman" w:hAnsi="Times New Roman" w:cs="Times New Roman"/>
          <w:sz w:val="14"/>
          <w:szCs w:val="14"/>
        </w:rPr>
        <w:tab/>
      </w:r>
      <w:r w:rsidRPr="002D297A">
        <w:rPr>
          <w:rFonts w:ascii="Times New Roman" w:eastAsia="Times New Roman" w:hAnsi="Times New Roman" w:cs="Times New Roman"/>
          <w:sz w:val="14"/>
          <w:szCs w:val="14"/>
          <w:u w:val="single"/>
        </w:rPr>
        <w:t>_____________________________</w:t>
      </w:r>
      <w:r w:rsidRPr="002D297A">
        <w:rPr>
          <w:rFonts w:ascii="Times New Roman" w:eastAsia="Times New Roman" w:hAnsi="Times New Roman" w:cs="Times New Roman"/>
          <w:sz w:val="14"/>
          <w:szCs w:val="14"/>
        </w:rPr>
        <w:tab/>
        <w:t>«</w:t>
      </w:r>
      <w:r w:rsidRPr="002D297A">
        <w:rPr>
          <w:rFonts w:ascii="Times New Roman" w:eastAsia="Times New Roman" w:hAnsi="Times New Roman" w:cs="Times New Roman"/>
          <w:sz w:val="14"/>
          <w:szCs w:val="14"/>
          <w:u w:val="single"/>
        </w:rPr>
        <w:t>____»_____________________</w:t>
      </w:r>
      <w:r w:rsidRPr="002D297A">
        <w:rPr>
          <w:rFonts w:ascii="Times New Roman" w:eastAsia="Times New Roman" w:hAnsi="Times New Roman" w:cs="Times New Roman"/>
          <w:sz w:val="14"/>
          <w:szCs w:val="14"/>
        </w:rPr>
        <w:t>2023 г.</w:t>
      </w:r>
    </w:p>
    <w:sectPr w:rsidR="00D25AD5" w:rsidSect="002D2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732"/>
    <w:multiLevelType w:val="multilevel"/>
    <w:tmpl w:val="D2989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9927B1"/>
    <w:multiLevelType w:val="hybridMultilevel"/>
    <w:tmpl w:val="BF360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00"/>
    <w:rsid w:val="006B4E00"/>
    <w:rsid w:val="00A74588"/>
    <w:rsid w:val="00D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5D10D-EE38-4CB6-8A8B-2A3C3864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E00"/>
    <w:pPr>
      <w:spacing w:after="0" w:line="240" w:lineRule="auto"/>
    </w:pPr>
  </w:style>
  <w:style w:type="table" w:styleId="a4">
    <w:name w:val="Table Grid"/>
    <w:basedOn w:val="a1"/>
    <w:uiPriority w:val="59"/>
    <w:rsid w:val="006B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ет"/>
    <w:rsid w:val="006B4E00"/>
  </w:style>
  <w:style w:type="character" w:styleId="a6">
    <w:name w:val="Strong"/>
    <w:basedOn w:val="a0"/>
    <w:uiPriority w:val="22"/>
    <w:qFormat/>
    <w:rsid w:val="006B4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5496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Гребнева Анастасия Олеговна</cp:lastModifiedBy>
  <cp:revision>2</cp:revision>
  <dcterms:created xsi:type="dcterms:W3CDTF">2023-12-04T13:33:00Z</dcterms:created>
  <dcterms:modified xsi:type="dcterms:W3CDTF">2023-12-04T13:33:00Z</dcterms:modified>
</cp:coreProperties>
</file>