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99" w:rsidRPr="00792166" w:rsidRDefault="00353699" w:rsidP="00720609">
      <w:pPr>
        <w:jc w:val="center"/>
        <w:rPr>
          <w:sz w:val="28"/>
        </w:rPr>
      </w:pPr>
    </w:p>
    <w:p w:rsidR="00353699" w:rsidRPr="00792166" w:rsidRDefault="00353699" w:rsidP="00353699">
      <w:pPr>
        <w:jc w:val="center"/>
        <w:rPr>
          <w:b/>
          <w:sz w:val="28"/>
        </w:rPr>
      </w:pPr>
      <w:r w:rsidRPr="00792166">
        <w:rPr>
          <w:b/>
          <w:sz w:val="28"/>
        </w:rPr>
        <w:t>План</w:t>
      </w:r>
      <w:r w:rsidR="00132701" w:rsidRPr="00792166">
        <w:rPr>
          <w:b/>
          <w:sz w:val="28"/>
        </w:rPr>
        <w:t xml:space="preserve"> культурно-массовых</w:t>
      </w:r>
      <w:r w:rsidRPr="00792166">
        <w:rPr>
          <w:b/>
          <w:sz w:val="28"/>
        </w:rPr>
        <w:t xml:space="preserve"> мероприятий, посвященных </w:t>
      </w:r>
      <w:r w:rsidR="005061CC" w:rsidRPr="00792166">
        <w:rPr>
          <w:b/>
          <w:sz w:val="28"/>
        </w:rPr>
        <w:t>празднованию Нового 2025 года и Рождества Христова</w:t>
      </w:r>
    </w:p>
    <w:p w:rsidR="00353699" w:rsidRPr="00792166" w:rsidRDefault="00353699" w:rsidP="00353699">
      <w:pPr>
        <w:jc w:val="center"/>
        <w:rPr>
          <w:sz w:val="28"/>
        </w:rPr>
      </w:pPr>
    </w:p>
    <w:p w:rsidR="00992016" w:rsidRPr="00792166" w:rsidRDefault="00992016" w:rsidP="00353699">
      <w:pPr>
        <w:jc w:val="center"/>
        <w:rPr>
          <w:sz w:val="28"/>
        </w:rPr>
      </w:pPr>
    </w:p>
    <w:tbl>
      <w:tblPr>
        <w:tblW w:w="1616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312"/>
        <w:gridCol w:w="2835"/>
        <w:gridCol w:w="8221"/>
      </w:tblGrid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43C73">
            <w:pPr>
              <w:pStyle w:val="a5"/>
              <w:jc w:val="center"/>
            </w:pPr>
            <w:r w:rsidRPr="00792166">
              <w:t>№ п/п</w:t>
            </w: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843C73">
            <w:pPr>
              <w:pStyle w:val="a5"/>
              <w:jc w:val="center"/>
            </w:pPr>
            <w:r w:rsidRPr="00792166"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43C73">
            <w:pPr>
              <w:pStyle w:val="a5"/>
              <w:jc w:val="center"/>
            </w:pPr>
            <w:r w:rsidRPr="00792166">
              <w:t>Дата и время проведения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43C73">
            <w:pPr>
              <w:pStyle w:val="a5"/>
              <w:jc w:val="center"/>
            </w:pPr>
            <w:r w:rsidRPr="00792166">
              <w:t>Место проведения</w:t>
            </w:r>
          </w:p>
        </w:tc>
      </w:tr>
      <w:tr w:rsidR="00585CF9" w:rsidRPr="00792166" w:rsidTr="002E2EB0">
        <w:tc>
          <w:tcPr>
            <w:tcW w:w="16160" w:type="dxa"/>
            <w:gridSpan w:val="4"/>
            <w:shd w:val="clear" w:color="auto" w:fill="FFC000"/>
          </w:tcPr>
          <w:p w:rsidR="00585CF9" w:rsidRPr="00792166" w:rsidRDefault="00585CF9" w:rsidP="00843C73">
            <w:pPr>
              <w:jc w:val="center"/>
              <w:rPr>
                <w:b/>
                <w:sz w:val="28"/>
              </w:rPr>
            </w:pPr>
            <w:r w:rsidRPr="00792166">
              <w:rPr>
                <w:b/>
                <w:sz w:val="28"/>
              </w:rPr>
              <w:t>Центральные мероприятия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68300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843C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Цикл литературно-музыкальных семейных мероприятий и праздничных программ «Новогодняя сказка»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43C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01.12.2024-15.01.2025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библиотеки № 4, 5, 6, 8, 11, 12, 14, 18, 21, 22, 25, 27, 28, 30 32, 35, 37,</w:t>
            </w:r>
          </w:p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Центральная детская библиотека, детские библиотеки № 1, 3, 5, 7, 8, 10, 11, 15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9202BD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9202BD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Цикл познавательно-игровых программ «Экспедиция по новогодним традициям»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9202BD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01.12.2024-15.01.2025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библиотеки № 1, 3, 4, 5, 8, 10, 11, 12, 13, 16, 18, 19, 21, 28, 30, 35, 37</w:t>
            </w:r>
          </w:p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детские библиотеки № 1, 3, 5, 7, 8, 10, 11, 15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9202BD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9202BD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Цикл мастер-классов «Мастерская Деда Мороза»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9202BD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01.12.2024-15.01.2025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Библиотеки № 3, 1, 3, 4, 5, 7, 10, 11, 13, 14, 19, 21, 22, 25, 28, 30, 37,</w:t>
            </w:r>
          </w:p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Центральная детская библиотека, детские библиотеки № 7, 10, 15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765FE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Кинозал «Новогоднее настроение» с порталом «Культура. РФ»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01.12.2024-15.01.2025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библиотеки: № 1, 3, 4, 5, 6, 7, 8, 10 11, 12, 14, 18, 21, 22, 25, 27, 28, 30 32, 35, 37</w:t>
            </w:r>
          </w:p>
          <w:p w:rsidR="00720609" w:rsidRPr="00792166" w:rsidRDefault="00720609" w:rsidP="00765FE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Центральная детская библиотека, детские библиотеки № 1, 5, 7, 8, 10, 11, 15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Цикл громких чтений «Волшебство начинается…»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01.12.2024-15.01.2025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библиотеки № 1, 3, 4, 5, 6, 7, 8, 10 11, 12, 14, 18, 21, 22, 25, 27, 28, 30 32, 35, 37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Центральная детская библиотека, детские библиотеки № 1, 5, 7, 8, 10, 11, 15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32BE0" w:rsidRDefault="00720609" w:rsidP="0078129A">
            <w:pPr>
              <w:jc w:val="center"/>
              <w:rPr>
                <w:sz w:val="28"/>
              </w:rPr>
            </w:pPr>
            <w:r w:rsidRPr="00D32BE0">
              <w:rPr>
                <w:sz w:val="28"/>
              </w:rPr>
              <w:t>Зажжение огней на центральной новогодней ели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14.12.2024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17.30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68 квартал городской эспланады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8D6673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Новогодняя сюжетно-игровая программа на даче Деда Мороза «Новогоднее волшебство»</w:t>
            </w:r>
          </w:p>
          <w:p w:rsidR="00720609" w:rsidRPr="00DF687A" w:rsidRDefault="00720609" w:rsidP="008D6673">
            <w:pPr>
              <w:jc w:val="center"/>
              <w:rPr>
                <w:i/>
                <w:sz w:val="28"/>
              </w:rPr>
            </w:pPr>
            <w:r w:rsidRPr="00DF687A">
              <w:rPr>
                <w:i/>
                <w:sz w:val="28"/>
              </w:rPr>
              <w:t>(на платной основе)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18.12.2024-29.12.2024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10.00-18.00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Дача статского советника А.В. </w:t>
            </w:r>
            <w:proofErr w:type="spellStart"/>
            <w:r w:rsidRPr="00792166">
              <w:rPr>
                <w:sz w:val="28"/>
              </w:rPr>
              <w:t>Синакевича</w:t>
            </w:r>
            <w:proofErr w:type="spellEnd"/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(ул. </w:t>
            </w:r>
            <w:proofErr w:type="spellStart"/>
            <w:r w:rsidRPr="00792166">
              <w:rPr>
                <w:sz w:val="28"/>
              </w:rPr>
              <w:t>Танцорова</w:t>
            </w:r>
            <w:proofErr w:type="spellEnd"/>
            <w:r w:rsidRPr="00792166">
              <w:rPr>
                <w:sz w:val="28"/>
              </w:rPr>
              <w:t>, 24)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8D6673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Главная городская ёлка. Новогодний мюзикл «Тайна золотого ключика»</w:t>
            </w:r>
          </w:p>
          <w:p w:rsidR="00720609" w:rsidRPr="00DF687A" w:rsidRDefault="00720609" w:rsidP="008D6673">
            <w:pPr>
              <w:jc w:val="center"/>
              <w:rPr>
                <w:i/>
                <w:sz w:val="28"/>
              </w:rPr>
            </w:pPr>
            <w:r w:rsidRPr="00DF687A">
              <w:rPr>
                <w:i/>
                <w:sz w:val="28"/>
              </w:rPr>
              <w:t>(по пригласительным)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26.12.2024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10.30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городской дворец культуры им. А.Г. Солдатова»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(Комсомольский проспект, 79)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8D6673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Приемная Деда Мороза и интерактивная уличная программа на променаде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110C72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28.12.2024-08.01.2025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13.00-20.00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Набережная реки Камы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(Хрустальный зал)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8D6673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Работа ледового катка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28.12.2024-09.02.2025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Набережная реки Камы (большой амфитеатр)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8D6673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Новогодние каникулы в ледовом комплексе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Pr="00792166">
              <w:rPr>
                <w:sz w:val="28"/>
              </w:rPr>
              <w:t>.01.2025-06.01.2025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12.00-16.00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68 квартал городской эспланады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8D6673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Конкурс снеговиков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04.01.2025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Набережная реки Камы (территория напротив причала № 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8D6673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Рождественские гуляния на городской эспланаде</w:t>
            </w:r>
          </w:p>
        </w:tc>
        <w:tc>
          <w:tcPr>
            <w:tcW w:w="2835" w:type="dxa"/>
            <w:shd w:val="clear" w:color="auto" w:fill="auto"/>
          </w:tcPr>
          <w:p w:rsidR="00720609" w:rsidRPr="006E7C99" w:rsidRDefault="00720609" w:rsidP="006E7C99">
            <w:pPr>
              <w:jc w:val="center"/>
              <w:rPr>
                <w:sz w:val="28"/>
              </w:rPr>
            </w:pPr>
            <w:r w:rsidRPr="006E7C99">
              <w:rPr>
                <w:sz w:val="28"/>
              </w:rPr>
              <w:t>07.01.2025</w:t>
            </w:r>
          </w:p>
          <w:p w:rsidR="00720609" w:rsidRPr="006E7C99" w:rsidRDefault="00720609" w:rsidP="006E7C99">
            <w:pPr>
              <w:jc w:val="center"/>
              <w:rPr>
                <w:sz w:val="28"/>
              </w:rPr>
            </w:pPr>
          </w:p>
          <w:p w:rsidR="00720609" w:rsidRPr="006E7C99" w:rsidRDefault="00720609" w:rsidP="006E7C99">
            <w:pPr>
              <w:jc w:val="center"/>
              <w:rPr>
                <w:sz w:val="28"/>
              </w:rPr>
            </w:pPr>
            <w:r w:rsidRPr="006E7C99">
              <w:rPr>
                <w:sz w:val="28"/>
              </w:rPr>
              <w:t>Интерактивные площадки</w:t>
            </w:r>
          </w:p>
          <w:p w:rsidR="00720609" w:rsidRPr="006E7C99" w:rsidRDefault="00720609" w:rsidP="006E7C99">
            <w:pPr>
              <w:jc w:val="center"/>
              <w:rPr>
                <w:sz w:val="28"/>
              </w:rPr>
            </w:pPr>
            <w:r w:rsidRPr="006E7C99">
              <w:rPr>
                <w:sz w:val="28"/>
              </w:rPr>
              <w:t>12.00-15.00</w:t>
            </w:r>
          </w:p>
          <w:p w:rsidR="00720609" w:rsidRPr="006E7C99" w:rsidRDefault="00720609" w:rsidP="006E7C99">
            <w:pPr>
              <w:jc w:val="center"/>
              <w:rPr>
                <w:sz w:val="28"/>
              </w:rPr>
            </w:pPr>
          </w:p>
          <w:p w:rsidR="00720609" w:rsidRPr="006E7C99" w:rsidRDefault="00720609" w:rsidP="006E7C99">
            <w:pPr>
              <w:jc w:val="center"/>
              <w:rPr>
                <w:sz w:val="28"/>
              </w:rPr>
            </w:pPr>
            <w:r w:rsidRPr="006E7C99">
              <w:rPr>
                <w:sz w:val="28"/>
              </w:rPr>
              <w:t>Концертная программа</w:t>
            </w:r>
          </w:p>
          <w:p w:rsidR="00720609" w:rsidRPr="00792166" w:rsidRDefault="00720609" w:rsidP="006E7C99">
            <w:pPr>
              <w:jc w:val="center"/>
              <w:rPr>
                <w:sz w:val="28"/>
              </w:rPr>
            </w:pPr>
            <w:r w:rsidRPr="006E7C99">
              <w:rPr>
                <w:sz w:val="28"/>
              </w:rPr>
              <w:t>13.00-16.00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68 квартал городской эспланады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32BE0" w:rsidRDefault="00720609" w:rsidP="008D6673">
            <w:pPr>
              <w:jc w:val="center"/>
              <w:rPr>
                <w:sz w:val="28"/>
              </w:rPr>
            </w:pPr>
            <w:r w:rsidRPr="00D32BE0">
              <w:rPr>
                <w:sz w:val="28"/>
              </w:rPr>
              <w:t>Концерт «Рождество во Дворце»</w:t>
            </w:r>
          </w:p>
          <w:p w:rsidR="00720609" w:rsidRPr="00D32BE0" w:rsidRDefault="00720609" w:rsidP="008D6673">
            <w:pPr>
              <w:jc w:val="center"/>
              <w:rPr>
                <w:sz w:val="28"/>
              </w:rPr>
            </w:pPr>
            <w:r w:rsidRPr="00D32BE0">
              <w:rPr>
                <w:i/>
                <w:sz w:val="28"/>
              </w:rPr>
              <w:t>(по пригласительным)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08.01.2024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городской дворец культуры им. А.Г. Солдатова»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(Комсомольский проспект, 79)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32BE0" w:rsidRDefault="00720609" w:rsidP="008D6673">
            <w:pPr>
              <w:jc w:val="center"/>
              <w:rPr>
                <w:sz w:val="28"/>
              </w:rPr>
            </w:pPr>
            <w:r w:rsidRPr="00D32BE0">
              <w:rPr>
                <w:sz w:val="28"/>
              </w:rPr>
              <w:t>Рождественские ёлки</w:t>
            </w:r>
          </w:p>
          <w:p w:rsidR="00720609" w:rsidRPr="00D32BE0" w:rsidRDefault="00720609" w:rsidP="008D6673">
            <w:pPr>
              <w:jc w:val="center"/>
              <w:rPr>
                <w:sz w:val="28"/>
              </w:rPr>
            </w:pPr>
            <w:r w:rsidRPr="00D32BE0">
              <w:rPr>
                <w:i/>
                <w:sz w:val="28"/>
              </w:rPr>
              <w:t>(по пригласительным)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11.01.2025-12.01.2025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13.00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МАУК «Пермский городской дворец культуры им. А.Г. Солдатова»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(Комсомольский проспект, 79)</w:t>
            </w:r>
          </w:p>
        </w:tc>
      </w:tr>
      <w:tr w:rsidR="00585CF9" w:rsidRPr="00792166" w:rsidTr="002E2EB0">
        <w:tc>
          <w:tcPr>
            <w:tcW w:w="16160" w:type="dxa"/>
            <w:gridSpan w:val="4"/>
            <w:shd w:val="clear" w:color="auto" w:fill="FFC000"/>
          </w:tcPr>
          <w:p w:rsidR="00585CF9" w:rsidRPr="00792166" w:rsidRDefault="00585CF9" w:rsidP="008D6673">
            <w:pPr>
              <w:jc w:val="center"/>
              <w:rPr>
                <w:b/>
                <w:sz w:val="28"/>
              </w:rPr>
            </w:pPr>
            <w:r w:rsidRPr="00792166">
              <w:rPr>
                <w:b/>
                <w:sz w:val="28"/>
              </w:rPr>
              <w:lastRenderedPageBreak/>
              <w:t>Дзержинский район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Ретро-выставка новогодних открыток «Старый добрый Новый год»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17.12.2024-10.01.2025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Библиотека № 30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Докучаева, 28)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Концертная программа «Новогодняя телега»</w:t>
            </w:r>
          </w:p>
          <w:p w:rsidR="00720609" w:rsidRPr="00792166" w:rsidRDefault="00720609" w:rsidP="008D6673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19.12.2024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26.12.2024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«Театр «Балет Евгения Панфилова»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Петропавловская, 185)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Интерактивное новогоднее шоу «Снежное чудо»</w:t>
            </w:r>
          </w:p>
          <w:p w:rsidR="00720609" w:rsidRPr="001734ED" w:rsidRDefault="00720609" w:rsidP="008D6673">
            <w:pPr>
              <w:jc w:val="center"/>
              <w:rPr>
                <w:i/>
                <w:sz w:val="28"/>
              </w:rPr>
            </w:pPr>
            <w:r w:rsidRPr="001734ED">
              <w:rPr>
                <w:i/>
                <w:sz w:val="28"/>
              </w:rPr>
              <w:t>(по пригласительным)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20.12.2024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15.00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17.00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22.12.2024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29.12.2024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03.01.2025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04.01.2025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07.01.2025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  <w:p w:rsidR="00720609" w:rsidRPr="00792166" w:rsidRDefault="00720609" w:rsidP="006F3D3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 «Дом молодежи»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Петропавловская, 185)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Спектакль-балет «Щелкунчик»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21.12.2024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15.00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27.12.2024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29.12.2024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15.00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МАУК «Театр «Балет Евгения Панфилова»</w:t>
            </w:r>
          </w:p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Петропавловская, 185)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8D667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Праздник «Хорошо, что каждый год к нам приходит Новый год!»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8D6673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28.12.2024 13.00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Библиотека №10</w:t>
            </w:r>
          </w:p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им. Д. Н. Мамина-Сибиряка</w:t>
            </w:r>
          </w:p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Связистов, 26)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5F287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Рождественские встречи «Время чудес»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09.01.2025 16.00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МБУК «ОМБ» Библиотека № 11 им. А.С. Грибоедова</w:t>
            </w:r>
          </w:p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Маяковского, 8)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5F287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Новогоднее театрализованное представление для детей</w:t>
            </w:r>
          </w:p>
          <w:p w:rsidR="00720609" w:rsidRPr="00792166" w:rsidRDefault="00720609" w:rsidP="005F287B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t>(по пригласительным)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24.12.2024</w:t>
            </w:r>
          </w:p>
          <w:p w:rsidR="00720609" w:rsidRPr="00792166" w:rsidRDefault="00720609" w:rsidP="005F287B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25.12.2024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3F7E7D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 ДО «Центр детского творчества «Юность»</w:t>
            </w:r>
          </w:p>
          <w:p w:rsidR="00720609" w:rsidRPr="00792166" w:rsidRDefault="00720609" w:rsidP="003F7E7D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Боровая, 16)</w:t>
            </w:r>
          </w:p>
        </w:tc>
      </w:tr>
      <w:tr w:rsidR="00585CF9" w:rsidRPr="00792166" w:rsidTr="002E2EB0">
        <w:tc>
          <w:tcPr>
            <w:tcW w:w="16160" w:type="dxa"/>
            <w:gridSpan w:val="4"/>
            <w:shd w:val="clear" w:color="auto" w:fill="FFC000"/>
          </w:tcPr>
          <w:p w:rsidR="00585CF9" w:rsidRPr="00792166" w:rsidRDefault="00585CF9" w:rsidP="005F287B">
            <w:pPr>
              <w:jc w:val="center"/>
              <w:rPr>
                <w:b/>
                <w:sz w:val="28"/>
              </w:rPr>
            </w:pPr>
            <w:r w:rsidRPr="00792166">
              <w:rPr>
                <w:b/>
                <w:sz w:val="28"/>
              </w:rPr>
              <w:t>Индустриальный район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F02DF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F02D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Открытие зимнего фестиваля «Зима! Однако»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F02D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01.12.2024</w:t>
            </w:r>
          </w:p>
          <w:p w:rsidR="00720609" w:rsidRPr="00792166" w:rsidRDefault="00720609" w:rsidP="00F02D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Сад им. В.Л. </w:t>
            </w:r>
            <w:proofErr w:type="spellStart"/>
            <w:r w:rsidRPr="00792166">
              <w:rPr>
                <w:sz w:val="28"/>
              </w:rPr>
              <w:t>Миндовского</w:t>
            </w:r>
            <w:proofErr w:type="spellEnd"/>
          </w:p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F02DF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2B4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Интерактивная игровая программа зимнего фестиваля </w:t>
            </w:r>
            <w:r w:rsidRPr="002B47AF">
              <w:rPr>
                <w:sz w:val="28"/>
              </w:rPr>
              <w:t>«Зима! Однако»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07.12.2024</w:t>
            </w:r>
          </w:p>
          <w:p w:rsidR="00720609" w:rsidRPr="00792166" w:rsidRDefault="00720609" w:rsidP="00F02D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Сад им. В.Л. </w:t>
            </w:r>
            <w:proofErr w:type="spellStart"/>
            <w:r w:rsidRPr="00792166">
              <w:rPr>
                <w:sz w:val="28"/>
              </w:rPr>
              <w:t>Миндовского</w:t>
            </w:r>
            <w:proofErr w:type="spellEnd"/>
          </w:p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F02DF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F02DFE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Торжественная церемония зажжения ели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F02D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792166">
              <w:rPr>
                <w:sz w:val="28"/>
              </w:rPr>
              <w:t>.12.2024</w:t>
            </w:r>
          </w:p>
          <w:p w:rsidR="00720609" w:rsidRPr="00792166" w:rsidRDefault="00720609" w:rsidP="00F02D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92166">
              <w:rPr>
                <w:sz w:val="28"/>
              </w:rPr>
              <w:t>.00-20.00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Сад им. В.Л. </w:t>
            </w:r>
            <w:proofErr w:type="spellStart"/>
            <w:r w:rsidRPr="00792166">
              <w:rPr>
                <w:sz w:val="28"/>
              </w:rPr>
              <w:t>Миндовского</w:t>
            </w:r>
            <w:proofErr w:type="spellEnd"/>
          </w:p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F02DF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F02DFE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Концертная программа «Новогодняя телега»</w:t>
            </w:r>
          </w:p>
          <w:p w:rsidR="00720609" w:rsidRPr="00DF687A" w:rsidRDefault="00720609" w:rsidP="00F02DFE">
            <w:pPr>
              <w:jc w:val="center"/>
              <w:rPr>
                <w:i/>
                <w:sz w:val="28"/>
              </w:rPr>
            </w:pPr>
            <w:r w:rsidRPr="00DF687A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14.12.2024</w:t>
            </w:r>
          </w:p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Центр досуга и творчества «Дворец культуры им Ю.А. Гагарина»</w:t>
            </w:r>
          </w:p>
          <w:p w:rsidR="00720609" w:rsidRPr="00792166" w:rsidRDefault="00720609" w:rsidP="00F02DFE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39)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D11A2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CD11A2" w:rsidRDefault="00720609" w:rsidP="00CD11A2">
            <w:pPr>
              <w:jc w:val="center"/>
              <w:rPr>
                <w:sz w:val="28"/>
              </w:rPr>
            </w:pPr>
            <w:r w:rsidRPr="00CD11A2">
              <w:rPr>
                <w:sz w:val="28"/>
              </w:rPr>
              <w:t>Праздничный концерт, посвященный Новому году</w:t>
            </w:r>
            <w:r>
              <w:rPr>
                <w:sz w:val="28"/>
              </w:rPr>
              <w:t xml:space="preserve"> для жителей округа № 5</w:t>
            </w:r>
          </w:p>
          <w:p w:rsidR="00720609" w:rsidRPr="00CD11A2" w:rsidRDefault="00720609" w:rsidP="00CD11A2">
            <w:pPr>
              <w:jc w:val="center"/>
              <w:rPr>
                <w:i/>
                <w:sz w:val="28"/>
              </w:rPr>
            </w:pPr>
            <w:r w:rsidRPr="00CD11A2">
              <w:rPr>
                <w:i/>
                <w:sz w:val="28"/>
              </w:rPr>
              <w:t>(по пригласительным)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D11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21.12.2024</w:t>
            </w:r>
          </w:p>
          <w:p w:rsidR="00720609" w:rsidRPr="00792166" w:rsidRDefault="00720609" w:rsidP="00CD11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D11A2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Центр досуга и творчества «Дворец культуры им Ю.А. Гагарина»</w:t>
            </w:r>
          </w:p>
          <w:p w:rsidR="00720609" w:rsidRPr="00792166" w:rsidRDefault="00720609" w:rsidP="00CD11A2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39)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CD11A2" w:rsidRDefault="00720609" w:rsidP="00C546B0">
            <w:pPr>
              <w:jc w:val="center"/>
              <w:rPr>
                <w:sz w:val="28"/>
              </w:rPr>
            </w:pPr>
            <w:r w:rsidRPr="00CD11A2">
              <w:rPr>
                <w:sz w:val="28"/>
              </w:rPr>
              <w:t>Праздничный концерт, посвященный Новому году</w:t>
            </w:r>
            <w:r>
              <w:rPr>
                <w:sz w:val="28"/>
              </w:rPr>
              <w:t xml:space="preserve"> для жителей округа № 7</w:t>
            </w:r>
          </w:p>
          <w:p w:rsidR="00720609" w:rsidRPr="00CD11A2" w:rsidRDefault="00720609" w:rsidP="00C546B0">
            <w:pPr>
              <w:jc w:val="center"/>
              <w:rPr>
                <w:i/>
                <w:sz w:val="28"/>
              </w:rPr>
            </w:pPr>
            <w:r w:rsidRPr="00CD11A2">
              <w:rPr>
                <w:i/>
                <w:sz w:val="28"/>
              </w:rPr>
              <w:t>(по пригласительным)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Центр досуга и творчества «Дворец культуры им Ю.А. Гагарина»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39)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Новому году</w:t>
            </w:r>
          </w:p>
          <w:p w:rsidR="00720609" w:rsidRPr="00CD11A2" w:rsidRDefault="00720609" w:rsidP="00C546B0">
            <w:pPr>
              <w:jc w:val="center"/>
              <w:rPr>
                <w:i/>
                <w:sz w:val="28"/>
              </w:rPr>
            </w:pPr>
            <w:r w:rsidRPr="00CD11A2">
              <w:rPr>
                <w:i/>
                <w:sz w:val="28"/>
              </w:rPr>
              <w:t>(по пригласительным)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18.30</w:t>
            </w:r>
          </w:p>
        </w:tc>
        <w:tc>
          <w:tcPr>
            <w:tcW w:w="8221" w:type="dxa"/>
            <w:shd w:val="clear" w:color="auto" w:fill="auto"/>
          </w:tcPr>
          <w:p w:rsidR="00720609" w:rsidRPr="00CD11A2" w:rsidRDefault="00720609" w:rsidP="00C546B0">
            <w:pPr>
              <w:jc w:val="center"/>
              <w:rPr>
                <w:sz w:val="28"/>
              </w:rPr>
            </w:pPr>
            <w:r w:rsidRPr="00CD11A2">
              <w:rPr>
                <w:sz w:val="28"/>
              </w:rPr>
              <w:t>ГКБУК ПДНТ «Губерния»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CD11A2">
              <w:rPr>
                <w:sz w:val="28"/>
              </w:rPr>
              <w:t>(ул. Советской Армии, 4)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C546B0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Вечернее шоу «Новогодний фристайл», в рамках зимнего фестиваля «Зима! Однако»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17.00-18.00</w:t>
            </w:r>
          </w:p>
        </w:tc>
        <w:tc>
          <w:tcPr>
            <w:tcW w:w="8221" w:type="dxa"/>
            <w:shd w:val="clear" w:color="auto" w:fill="auto"/>
          </w:tcPr>
          <w:p w:rsidR="00720609" w:rsidRPr="002B47AF" w:rsidRDefault="00720609" w:rsidP="00C546B0">
            <w:pPr>
              <w:jc w:val="center"/>
              <w:rPr>
                <w:sz w:val="28"/>
              </w:rPr>
            </w:pPr>
            <w:r w:rsidRPr="002B47AF">
              <w:rPr>
                <w:sz w:val="28"/>
              </w:rPr>
              <w:t xml:space="preserve">Сад им. В.Л. </w:t>
            </w:r>
            <w:proofErr w:type="spellStart"/>
            <w:r w:rsidRPr="002B47AF">
              <w:rPr>
                <w:sz w:val="28"/>
              </w:rPr>
              <w:t>Миндовского</w:t>
            </w:r>
            <w:proofErr w:type="spellEnd"/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2B47AF">
              <w:rPr>
                <w:sz w:val="28"/>
              </w:rPr>
              <w:t>(ул. Мира, 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CD11A2" w:rsidRDefault="00720609" w:rsidP="00C546B0">
            <w:pPr>
              <w:jc w:val="center"/>
              <w:rPr>
                <w:sz w:val="28"/>
              </w:rPr>
            </w:pPr>
            <w:r w:rsidRPr="00CD11A2">
              <w:rPr>
                <w:sz w:val="28"/>
              </w:rPr>
              <w:t>Праздничный концерт, посвященный Новому году</w:t>
            </w:r>
            <w:r>
              <w:rPr>
                <w:sz w:val="28"/>
              </w:rPr>
              <w:t xml:space="preserve"> для жителей округа № 6</w:t>
            </w:r>
          </w:p>
          <w:p w:rsidR="00720609" w:rsidRPr="00CD11A2" w:rsidRDefault="00720609" w:rsidP="00C546B0">
            <w:pPr>
              <w:jc w:val="center"/>
              <w:rPr>
                <w:i/>
                <w:sz w:val="28"/>
              </w:rPr>
            </w:pPr>
            <w:r w:rsidRPr="00CD11A2">
              <w:rPr>
                <w:i/>
                <w:sz w:val="28"/>
              </w:rPr>
              <w:t>(по пригласительным)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Центр досуга и творчества «Дворец культуры им Ю.А. Гагарина»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39)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BB77C3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Снежная вечеринка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04.01.2024</w:t>
            </w:r>
          </w:p>
        </w:tc>
        <w:tc>
          <w:tcPr>
            <w:tcW w:w="8221" w:type="dxa"/>
            <w:shd w:val="clear" w:color="auto" w:fill="auto"/>
          </w:tcPr>
          <w:p w:rsidR="00720609" w:rsidRPr="002B47AF" w:rsidRDefault="00720609" w:rsidP="00C546B0">
            <w:pPr>
              <w:jc w:val="center"/>
              <w:rPr>
                <w:sz w:val="28"/>
              </w:rPr>
            </w:pPr>
            <w:r w:rsidRPr="002B47AF">
              <w:rPr>
                <w:sz w:val="28"/>
              </w:rPr>
              <w:t xml:space="preserve">Сад им. В.Л. </w:t>
            </w:r>
            <w:proofErr w:type="spellStart"/>
            <w:r w:rsidRPr="002B47AF">
              <w:rPr>
                <w:sz w:val="28"/>
              </w:rPr>
              <w:t>Миндовского</w:t>
            </w:r>
            <w:proofErr w:type="spellEnd"/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2B47AF">
              <w:rPr>
                <w:sz w:val="28"/>
              </w:rPr>
              <w:t>(ул. Мира, 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DF687A" w:rsidRDefault="00720609" w:rsidP="00C546B0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Концертная программа, посвященная встрече Рождества Христова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Сад им. В.Л. </w:t>
            </w:r>
            <w:proofErr w:type="spellStart"/>
            <w:r w:rsidRPr="00792166">
              <w:rPr>
                <w:sz w:val="28"/>
              </w:rPr>
              <w:t>Миндовского</w:t>
            </w:r>
            <w:proofErr w:type="spellEnd"/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9)</w:t>
            </w:r>
          </w:p>
        </w:tc>
      </w:tr>
      <w:tr w:rsidR="00C546B0" w:rsidRPr="00792166" w:rsidTr="002E2EB0">
        <w:tc>
          <w:tcPr>
            <w:tcW w:w="16160" w:type="dxa"/>
            <w:gridSpan w:val="4"/>
            <w:shd w:val="clear" w:color="auto" w:fill="FFC000"/>
          </w:tcPr>
          <w:p w:rsidR="00C546B0" w:rsidRPr="00792166" w:rsidRDefault="00C546B0" w:rsidP="00C546B0">
            <w:pPr>
              <w:jc w:val="center"/>
              <w:rPr>
                <w:b/>
                <w:sz w:val="28"/>
              </w:rPr>
            </w:pPr>
            <w:r w:rsidRPr="00792166">
              <w:rPr>
                <w:b/>
                <w:sz w:val="28"/>
              </w:rPr>
              <w:t>Кировский район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9458B4">
              <w:rPr>
                <w:sz w:val="28"/>
              </w:rPr>
              <w:t>Открытие зимнего фестиваля «Зима! Однако»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Парк «Счастье есть»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Маршала Рыбалко, 106)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Торжественная церемония зажжения ели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Pr="00792166">
              <w:rPr>
                <w:sz w:val="28"/>
              </w:rPr>
              <w:t>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Парк «Счастье есть»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Маршала Рыбалко, 106)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Выставка рисунков «Новый год стучится в дверь»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16.12.2024-31.12.2024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09.00-21.00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«Урал»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Фадеева, 7)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Новогодняя сюжетно-игровая программа «Новогодняя головоломка»</w:t>
            </w:r>
          </w:p>
          <w:p w:rsidR="00720609" w:rsidRPr="00792166" w:rsidRDefault="00720609" w:rsidP="00C546B0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lastRenderedPageBreak/>
              <w:t>(по заявкам)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18.12.2024-29.12.2024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11.00-16.00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городской дворец культуры им. С.М. Кирова»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Кировоградская, 26)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Праздник «Экспедиция по новогодним традициям»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Библиотека № 7 им. А.П. Чехова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Автозаводская, 48)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Концерт хорового отделения в рамках проекта «Новогодний калейдоскоп»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18.30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 ДО «Детская музыкальная школа № 4 «Кварта»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(ул. </w:t>
            </w:r>
            <w:proofErr w:type="spellStart"/>
            <w:r w:rsidRPr="00792166">
              <w:rPr>
                <w:sz w:val="28"/>
              </w:rPr>
              <w:t>Ласьвинская</w:t>
            </w:r>
            <w:proofErr w:type="spellEnd"/>
            <w:r w:rsidRPr="00792166">
              <w:rPr>
                <w:sz w:val="28"/>
              </w:rPr>
              <w:t>, 28А)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Интерактивная игровая программа для семейной аудитории, в рамках </w:t>
            </w:r>
            <w:r w:rsidRPr="0036509A">
              <w:rPr>
                <w:sz w:val="28"/>
              </w:rPr>
              <w:t>зимнего фестиваля «Зима! Однако»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  <w:tc>
          <w:tcPr>
            <w:tcW w:w="8221" w:type="dxa"/>
            <w:shd w:val="clear" w:color="auto" w:fill="auto"/>
          </w:tcPr>
          <w:p w:rsidR="00720609" w:rsidRPr="0036509A" w:rsidRDefault="00720609" w:rsidP="00C546B0">
            <w:pPr>
              <w:jc w:val="center"/>
              <w:rPr>
                <w:sz w:val="28"/>
              </w:rPr>
            </w:pPr>
            <w:r w:rsidRPr="0036509A">
              <w:rPr>
                <w:sz w:val="28"/>
              </w:rPr>
              <w:t>Парк «Счастье есть»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36509A">
              <w:rPr>
                <w:sz w:val="28"/>
              </w:rPr>
              <w:t>(ул. Маршала Рыбалко, 106)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Познавательно-игровой час «Новый год у ворот»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</w:t>
            </w:r>
            <w:r w:rsidRPr="00792166">
              <w:rPr>
                <w:sz w:val="28"/>
              </w:rPr>
              <w:t>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Модельная библиотека № 14 им. М.Ю. Лермонтова (ул. Калинина, 74)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Новогоднее театрализованное представление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«Урал»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Фадеева, 7)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Вечернее шоу «Новогодний фристайл» в рамках зимнего </w:t>
            </w:r>
            <w:r w:rsidRPr="0036509A">
              <w:rPr>
                <w:sz w:val="28"/>
              </w:rPr>
              <w:t>фестиваля «Зима! Однако»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20.00-21.00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Парк «Счастье есть»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Маршала Рыбалко, 106)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Новогодние мероприятия микрорайонах Кировского района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декабрь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Территории микрорайонов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Новогоднее театрализованное представление «Щелкунчик. Рождественский сон с продолжением»</w:t>
            </w:r>
          </w:p>
          <w:p w:rsidR="00720609" w:rsidRPr="00792166" w:rsidRDefault="00720609" w:rsidP="00C546B0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02.01.2025-05.01.2025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городской дворец культуры им. С.М. Кирова»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Кировоградская, 26)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Снежная вечеринка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Парк «Счастье есть»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Маршала Рыбалко, 106)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Развлекательная программа «Рождественские забавы»</w:t>
            </w:r>
          </w:p>
          <w:p w:rsidR="00720609" w:rsidRPr="00792166" w:rsidRDefault="00720609" w:rsidP="00C546B0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t>(вход свободный)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06.01.2025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«Урал»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Фадеева, 7)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DF687A">
              <w:rPr>
                <w:sz w:val="28"/>
              </w:rPr>
              <w:t>Концертная программа, посвященная встрече Рождества Христова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Парк «Счастье есть»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Маршала Рыбалко, 106)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Информационно-просветительское мероприятие «Новогодние традиции»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городской дворец культуры им. С.М. Кирова»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Кировоградская, 26)</w:t>
            </w:r>
          </w:p>
        </w:tc>
      </w:tr>
      <w:tr w:rsidR="00C546B0" w:rsidRPr="00792166" w:rsidTr="002E2EB0">
        <w:tc>
          <w:tcPr>
            <w:tcW w:w="16160" w:type="dxa"/>
            <w:gridSpan w:val="4"/>
            <w:shd w:val="clear" w:color="auto" w:fill="FFC000"/>
          </w:tcPr>
          <w:p w:rsidR="00C546B0" w:rsidRPr="00792166" w:rsidRDefault="00C546B0" w:rsidP="00C546B0">
            <w:pPr>
              <w:jc w:val="center"/>
              <w:rPr>
                <w:b/>
                <w:sz w:val="28"/>
              </w:rPr>
            </w:pPr>
            <w:r w:rsidRPr="00792166">
              <w:rPr>
                <w:b/>
                <w:sz w:val="28"/>
              </w:rPr>
              <w:t>Ленинский район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Цикл мероприятий «Новогодние сюжеты»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12.12.2024-25.12.2024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Центральная городская библиотека им. А.С. Пушкина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Петропавловская, 25)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Концерт хоровых коллективов в рамках Международного Рождественского фестиваля органной музыки</w:t>
            </w:r>
          </w:p>
          <w:p w:rsidR="00720609" w:rsidRPr="00792166" w:rsidRDefault="00720609" w:rsidP="00C546B0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25.12.2024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Органный зал ГКБУК «Пермская краевая филармония»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Ленина, 51Б)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Организация и проведение культурно-массовых мероприятий, посвященных Новому году, для жителей округа № 11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 ДО «Дворец детского (юношеского) творчества»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Сибирская, 27а)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Организация и проведение мероприятия, посвященного Новому году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декабрь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уточняется</w:t>
            </w:r>
          </w:p>
        </w:tc>
      </w:tr>
      <w:tr w:rsidR="00C546B0" w:rsidRPr="00792166" w:rsidTr="002E2EB0">
        <w:tc>
          <w:tcPr>
            <w:tcW w:w="16160" w:type="dxa"/>
            <w:gridSpan w:val="4"/>
            <w:shd w:val="clear" w:color="auto" w:fill="FFC000"/>
          </w:tcPr>
          <w:p w:rsidR="00C546B0" w:rsidRPr="00792166" w:rsidRDefault="00C546B0" w:rsidP="00C546B0">
            <w:pPr>
              <w:jc w:val="center"/>
              <w:rPr>
                <w:b/>
                <w:sz w:val="28"/>
              </w:rPr>
            </w:pPr>
            <w:r w:rsidRPr="00792166">
              <w:rPr>
                <w:b/>
                <w:sz w:val="28"/>
              </w:rPr>
              <w:t>Мотовилихинский район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Демонстрация фильма «Снегурочка»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Мотовилихинского района»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Лебедева, 40)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Мероприятие, посвященное празднованию Нового года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Сквер им. конструктора </w:t>
            </w:r>
            <w:proofErr w:type="spellStart"/>
            <w:r w:rsidRPr="00792166">
              <w:rPr>
                <w:sz w:val="28"/>
              </w:rPr>
              <w:t>Ю.Калачникова</w:t>
            </w:r>
            <w:proofErr w:type="spellEnd"/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Спектакль РЕТРО ТЕАТРА «Мы странно встретились…»</w:t>
            </w:r>
          </w:p>
          <w:p w:rsidR="00720609" w:rsidRPr="00792166" w:rsidRDefault="00720609" w:rsidP="00C546B0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Мотовилихинского района»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Лебедева, 40)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Мастер-класс по созданию </w:t>
            </w:r>
            <w:proofErr w:type="spellStart"/>
            <w:r w:rsidRPr="00792166">
              <w:rPr>
                <w:sz w:val="28"/>
              </w:rPr>
              <w:t>адвент</w:t>
            </w:r>
            <w:proofErr w:type="spellEnd"/>
            <w:r w:rsidRPr="00792166">
              <w:rPr>
                <w:sz w:val="28"/>
              </w:rPr>
              <w:t>-календаря «Мандариновые дни: 10 дней до Нового года»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14.12.2024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Модельная библиотека № 3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Крупской, 79)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Тематические новогодние вечера</w:t>
            </w:r>
          </w:p>
          <w:p w:rsidR="00720609" w:rsidRPr="00792166" w:rsidRDefault="00720609" w:rsidP="00C546B0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27.12.2024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Мотовилихинского района»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Лебедева, 40)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Театрализованное представление «Снежный детектив»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20.12.2024-30.12.2024, 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07.01.2025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Мотовилихинского района»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Лебедева, 40)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Семейный </w:t>
            </w:r>
            <w:proofErr w:type="spellStart"/>
            <w:r w:rsidRPr="00792166">
              <w:rPr>
                <w:sz w:val="28"/>
              </w:rPr>
              <w:t>квиз</w:t>
            </w:r>
            <w:proofErr w:type="spellEnd"/>
            <w:r w:rsidRPr="00792166">
              <w:rPr>
                <w:sz w:val="28"/>
              </w:rPr>
              <w:t xml:space="preserve"> "Петровы VS Ивановы: мандариновая битва»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21.12.2024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Модельная библиотека № 3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Крупской, 79)</w:t>
            </w:r>
          </w:p>
        </w:tc>
      </w:tr>
      <w:tr w:rsidR="00C546B0" w:rsidRPr="00792166" w:rsidTr="002E2EB0">
        <w:tc>
          <w:tcPr>
            <w:tcW w:w="16160" w:type="dxa"/>
            <w:gridSpan w:val="4"/>
            <w:shd w:val="clear" w:color="auto" w:fill="FFC000"/>
          </w:tcPr>
          <w:p w:rsidR="00C546B0" w:rsidRPr="00792166" w:rsidRDefault="00C546B0" w:rsidP="00C546B0">
            <w:pPr>
              <w:jc w:val="center"/>
              <w:rPr>
                <w:b/>
                <w:sz w:val="28"/>
              </w:rPr>
            </w:pPr>
            <w:r w:rsidRPr="00792166">
              <w:rPr>
                <w:b/>
                <w:sz w:val="28"/>
              </w:rPr>
              <w:t>Орджоникидзевский район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Открытие зимнего фестиваля «Зима! Однако»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12.00-13.00</w:t>
            </w:r>
          </w:p>
        </w:tc>
        <w:tc>
          <w:tcPr>
            <w:tcW w:w="8221" w:type="dxa"/>
            <w:shd w:val="clear" w:color="auto" w:fill="auto"/>
          </w:tcPr>
          <w:p w:rsidR="00720609" w:rsidRPr="002B47AF" w:rsidRDefault="00720609" w:rsidP="00C546B0">
            <w:pPr>
              <w:jc w:val="center"/>
              <w:rPr>
                <w:sz w:val="28"/>
              </w:rPr>
            </w:pPr>
            <w:r w:rsidRPr="002B47AF">
              <w:rPr>
                <w:sz w:val="28"/>
              </w:rPr>
              <w:t>Парк им. А.П. Чехова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2B47AF">
              <w:rPr>
                <w:sz w:val="28"/>
              </w:rPr>
              <w:t>(ул. Репина, 20)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Мастер-класс «Мастерская новогодних подарков»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«Альянс»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(ул. Генерала </w:t>
            </w:r>
            <w:proofErr w:type="spellStart"/>
            <w:r w:rsidRPr="00792166">
              <w:rPr>
                <w:sz w:val="28"/>
              </w:rPr>
              <w:t>Доватора</w:t>
            </w:r>
            <w:proofErr w:type="spellEnd"/>
            <w:r w:rsidRPr="00792166">
              <w:rPr>
                <w:sz w:val="28"/>
              </w:rPr>
              <w:t>, 1)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Интерактивная программа для семейной аудитории в рамках </w:t>
            </w:r>
            <w:r w:rsidRPr="002B47AF">
              <w:rPr>
                <w:sz w:val="28"/>
              </w:rPr>
              <w:t>зимнего фестиваля «Зима! Однако»</w:t>
            </w:r>
          </w:p>
        </w:tc>
        <w:tc>
          <w:tcPr>
            <w:tcW w:w="2835" w:type="dxa"/>
            <w:shd w:val="clear" w:color="auto" w:fill="auto"/>
          </w:tcPr>
          <w:p w:rsidR="00720609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16.00-17.00</w:t>
            </w:r>
          </w:p>
        </w:tc>
        <w:tc>
          <w:tcPr>
            <w:tcW w:w="8221" w:type="dxa"/>
            <w:shd w:val="clear" w:color="auto" w:fill="auto"/>
          </w:tcPr>
          <w:p w:rsidR="00720609" w:rsidRPr="002B47AF" w:rsidRDefault="00720609" w:rsidP="00C546B0">
            <w:pPr>
              <w:jc w:val="center"/>
              <w:rPr>
                <w:sz w:val="28"/>
              </w:rPr>
            </w:pPr>
            <w:r w:rsidRPr="002B47AF">
              <w:rPr>
                <w:sz w:val="28"/>
              </w:rPr>
              <w:t>Парк им. А.П. Чехова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2B47AF">
              <w:rPr>
                <w:sz w:val="28"/>
              </w:rPr>
              <w:t>(ул. Репина, 20)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Открытие зимнего городка «Уличные забавы»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Сквер на площади деревянного городка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Новогоднее представление для детей «Как Баба Яга себя перехитрила»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17.12.2024-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22.12.2024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23.12.2024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24.12.2024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«Искра»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Академика Веденеева, 54)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Новогоднее представление «Ёлка в гости к нам зовёт»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19.12.2024, 22.12.2024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«Альянс»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(ул. Генерала </w:t>
            </w:r>
            <w:proofErr w:type="spellStart"/>
            <w:r w:rsidRPr="00792166">
              <w:rPr>
                <w:sz w:val="28"/>
              </w:rPr>
              <w:t>Доватора</w:t>
            </w:r>
            <w:proofErr w:type="spellEnd"/>
            <w:r w:rsidRPr="00792166">
              <w:rPr>
                <w:sz w:val="28"/>
              </w:rPr>
              <w:t>, 1)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Мероприятие «Новогодний </w:t>
            </w:r>
            <w:proofErr w:type="spellStart"/>
            <w:r w:rsidRPr="00792166">
              <w:rPr>
                <w:sz w:val="28"/>
              </w:rPr>
              <w:t>движ</w:t>
            </w:r>
            <w:proofErr w:type="spellEnd"/>
            <w:r w:rsidRPr="00792166">
              <w:rPr>
                <w:sz w:val="28"/>
              </w:rPr>
              <w:t>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«Альянс»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(ул. Генерала </w:t>
            </w:r>
            <w:proofErr w:type="spellStart"/>
            <w:r w:rsidRPr="00792166">
              <w:rPr>
                <w:sz w:val="28"/>
              </w:rPr>
              <w:t>Доватора</w:t>
            </w:r>
            <w:proofErr w:type="spellEnd"/>
            <w:r w:rsidRPr="00792166">
              <w:rPr>
                <w:sz w:val="28"/>
              </w:rPr>
              <w:t>, 1)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Новогодний вечер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27.12.2024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20.00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им. А.С. Пушкина»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Александра Щербакова, 33)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Интерактивный кукольный спектакль «Новогодний переполох»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Модельная библиотека № 8 им. Н.А. Островского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(ул. </w:t>
            </w:r>
            <w:proofErr w:type="spellStart"/>
            <w:r w:rsidRPr="00792166">
              <w:rPr>
                <w:sz w:val="28"/>
              </w:rPr>
              <w:t>Гайвинская</w:t>
            </w:r>
            <w:proofErr w:type="spellEnd"/>
            <w:r w:rsidRPr="00792166">
              <w:rPr>
                <w:sz w:val="28"/>
              </w:rPr>
              <w:t>, 6)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Танцевальный вечер «Ах, это танго»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им. А.С. Пушкина»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Александра Щербакова, 33)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Развлекательная новогодняя программа «Новогодние приключения Снеговиков»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21.12.2024-22.12.2024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МБУК «Клуб имени </w:t>
            </w:r>
            <w:proofErr w:type="spellStart"/>
            <w:r w:rsidRPr="00792166">
              <w:rPr>
                <w:sz w:val="28"/>
              </w:rPr>
              <w:t>Златогорского</w:t>
            </w:r>
            <w:proofErr w:type="spellEnd"/>
            <w:r w:rsidRPr="00792166">
              <w:rPr>
                <w:sz w:val="28"/>
              </w:rPr>
              <w:t>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(ул. </w:t>
            </w:r>
            <w:proofErr w:type="spellStart"/>
            <w:r w:rsidRPr="00792166">
              <w:rPr>
                <w:sz w:val="28"/>
              </w:rPr>
              <w:t>Трясолобова</w:t>
            </w:r>
            <w:proofErr w:type="spellEnd"/>
            <w:r w:rsidRPr="00792166">
              <w:rPr>
                <w:sz w:val="28"/>
              </w:rPr>
              <w:t>, 105)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Музыкальный новогодний спектакль «Чудо-Ёлка»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22.12.2024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13.00-14.30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16.00-17.30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13.00-14.30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16.00-15.30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«Родина»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Репина, 20)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Интерактивная программа вокруг ёлки «Зажигай»</w:t>
            </w:r>
          </w:p>
          <w:p w:rsidR="00720609" w:rsidRPr="00792166" w:rsidRDefault="00720609" w:rsidP="00C546B0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t>(по заявкам)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24.12.2024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10.00-11.00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12.00-13.00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14.00-15.00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«Родина»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Вильямса, 1)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Интерактивная программа с просмотром фильма «</w:t>
            </w:r>
            <w:proofErr w:type="spellStart"/>
            <w:r w:rsidRPr="00792166">
              <w:rPr>
                <w:sz w:val="28"/>
              </w:rPr>
              <w:t>КиноЁЛКА</w:t>
            </w:r>
            <w:proofErr w:type="spellEnd"/>
            <w:r w:rsidRPr="00792166">
              <w:rPr>
                <w:sz w:val="28"/>
              </w:rPr>
              <w:t>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lastRenderedPageBreak/>
              <w:t>(по заявкам)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25.12.2024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10.00-11.30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12.00-13.30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14.00-15.30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МАУК «Центр досуга «Родина»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Вильямса, 1)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Новогодние представления для детей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26.12.2024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27.12.2024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30.12.2024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28.12.2024-29.12.2024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им. А.С. Пушкина»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Александра Щербакова, 33)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Праздничная новогодняя программа «Под бой курантов»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19.00-00.00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«Родина»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Репина, 20)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Вечер отдыха для молодёжи «Новогодний звездопад»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«Альянс»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(ул. Генерала </w:t>
            </w:r>
            <w:proofErr w:type="spellStart"/>
            <w:r w:rsidRPr="00792166">
              <w:rPr>
                <w:sz w:val="28"/>
              </w:rPr>
              <w:t>Доватора</w:t>
            </w:r>
            <w:proofErr w:type="spellEnd"/>
            <w:r w:rsidRPr="00792166">
              <w:rPr>
                <w:sz w:val="28"/>
              </w:rPr>
              <w:t>, 1)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Праздничная новогодняя программа «</w:t>
            </w:r>
            <w:proofErr w:type="spellStart"/>
            <w:r w:rsidRPr="00792166">
              <w:rPr>
                <w:sz w:val="28"/>
              </w:rPr>
              <w:t>ОливьеШОУ</w:t>
            </w:r>
            <w:proofErr w:type="spellEnd"/>
            <w:r w:rsidRPr="00792166">
              <w:rPr>
                <w:sz w:val="28"/>
              </w:rPr>
              <w:t>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19.00-00.00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«Родина»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Репина, 20)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Новогодняя ночь под куполом дворца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31.12.2024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23.00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«Искра»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Академика Веденеева, 54)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Снежная вечеринка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04.01.2024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Парк им. А.П. Чехова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Репина, 20)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Детская игровая программа «Уличные забавы вокруг ёлки»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05.01.2025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12.00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Черняховский квартал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Концертная программа, посвященная празднованию Рождества Христова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07.01.2025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«Искра»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Академика Веденеева, 54)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394214">
              <w:rPr>
                <w:sz w:val="28"/>
              </w:rPr>
              <w:t>Концертная программа, посвященная встрече Рождества</w:t>
            </w:r>
            <w:r>
              <w:rPr>
                <w:sz w:val="28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Парк им. А.П. Чехова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Репина, 20)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Рождественский концерт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08.01.2025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18.00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им. А.С. Пушкина»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Александра Щербакова, 33)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Рождественские посиделки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09.01.2025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«Центр досуга «Альянс»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(ул. Генерала </w:t>
            </w:r>
            <w:proofErr w:type="spellStart"/>
            <w:r w:rsidRPr="00792166">
              <w:rPr>
                <w:sz w:val="28"/>
              </w:rPr>
              <w:t>Доватора</w:t>
            </w:r>
            <w:proofErr w:type="spellEnd"/>
            <w:r w:rsidRPr="00792166">
              <w:rPr>
                <w:sz w:val="28"/>
              </w:rPr>
              <w:t>, 1)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Театрализованный концерт «Снежная королева»</w:t>
            </w:r>
          </w:p>
          <w:p w:rsidR="00720609" w:rsidRPr="00792166" w:rsidRDefault="00720609" w:rsidP="00C546B0">
            <w:pPr>
              <w:jc w:val="center"/>
              <w:rPr>
                <w:i/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январь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«Дворец культуры «Искра»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Академика Веденеева, 54)</w:t>
            </w:r>
          </w:p>
        </w:tc>
      </w:tr>
      <w:tr w:rsidR="00C546B0" w:rsidRPr="00792166" w:rsidTr="002E2EB0">
        <w:tc>
          <w:tcPr>
            <w:tcW w:w="16160" w:type="dxa"/>
            <w:gridSpan w:val="4"/>
            <w:shd w:val="clear" w:color="auto" w:fill="FFC000"/>
          </w:tcPr>
          <w:p w:rsidR="00C546B0" w:rsidRPr="00792166" w:rsidRDefault="00C546B0" w:rsidP="00C546B0">
            <w:pPr>
              <w:jc w:val="center"/>
              <w:rPr>
                <w:b/>
                <w:sz w:val="28"/>
              </w:rPr>
            </w:pPr>
            <w:r w:rsidRPr="00792166">
              <w:rPr>
                <w:b/>
                <w:sz w:val="28"/>
              </w:rPr>
              <w:t>Свердловский район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Ярмарка семейных талантов «Встречаем Зиму!»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31.12.2024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Библиотека № 1 им. Л.Н. Толстого. Модельная библиотека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(Комсомольский проспект, 79)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proofErr w:type="spellStart"/>
            <w:r w:rsidRPr="00792166">
              <w:rPr>
                <w:sz w:val="28"/>
              </w:rPr>
              <w:t>Беби</w:t>
            </w:r>
            <w:proofErr w:type="spellEnd"/>
            <w:r w:rsidRPr="00792166">
              <w:rPr>
                <w:sz w:val="28"/>
              </w:rPr>
              <w:t>-спектакль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«Зайчонок и первый снег»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10.12.2024-13.12.2024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14.12.2024-15.12.2024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17.12.2024-18.12.2024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11.00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МАУК «Пермский театр кукол»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Сибирская, 65)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Выставка елочных украшений из коллекции пермского писателя Наталии Грачевой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16.12.2024-26.01.2025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Центральная детская модельная библиотека им. В.И. Воробьева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Чернышевского, 5)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Спектакль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«Чудеса в </w:t>
            </w:r>
            <w:proofErr w:type="spellStart"/>
            <w:r w:rsidRPr="00792166">
              <w:rPr>
                <w:sz w:val="28"/>
              </w:rPr>
              <w:t>Дедморозовке</w:t>
            </w:r>
            <w:proofErr w:type="spellEnd"/>
            <w:r w:rsidRPr="00792166">
              <w:rPr>
                <w:sz w:val="28"/>
              </w:rPr>
              <w:t>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20.12.2024-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30.12.2024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02.01.2025-08.01.2025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театр кукол»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Сибирская, 65)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Театрализованная игровая программа «Чудеса под Новый год»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МБУК «ОМБ» Модельная библиотека № 25 им. М.А. Осоргина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Серпуховская, 8)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Новогоднее театрализованное представление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21.12.2024-22.12.2024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26.12.2024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17.00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28.12.2024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14.00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03.01.2025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городской дворец культуры им. М.И. Калинина»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Куйбышева, 140)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Спектакль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«Солнышко и снежные человечки»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21.12.2024-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30.12.2024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 xml:space="preserve">02.01.2025- 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08.01.2025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театр кукол»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Сибирская, 65)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Интерактивное представление «На балу у Золушки»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lastRenderedPageBreak/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21.12.2024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30.12.2024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03.01.2025-05.01.2025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lastRenderedPageBreak/>
              <w:t>МАУ ДО «СШОР «Орленок»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Сибирская, 47)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Новогодний мюзикл «Тайна золотого ключика»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24.12.2024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25.12.2024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10.30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городской дворец культуры им. А.Г. Солдатова»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(Комсомольский проспект, 79)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Новогоднее представление любительского театра на льду «Золушка»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29.12.2024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 ДО «СШОР «Орленок»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Сибирская, 47)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Новогодний мюзикл «Тайна золотого ключика»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27.12.2024-29.12.2024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02.01.2025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03.01.2025-07.01.2025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10.30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15.30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городской дворец культуры им. А.Г. Солдатова»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(Комсомольский проспект, 79)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Большой новогодний концерт коллективов и солистов «</w:t>
            </w:r>
            <w:proofErr w:type="spellStart"/>
            <w:r w:rsidRPr="00792166">
              <w:rPr>
                <w:sz w:val="28"/>
              </w:rPr>
              <w:t>ПермьКонцерт</w:t>
            </w:r>
            <w:proofErr w:type="spellEnd"/>
            <w:r w:rsidRPr="00792166">
              <w:rPr>
                <w:sz w:val="28"/>
              </w:rPr>
              <w:t>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30.12.2024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19.00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«Пермский городской дворец культуры им. А.Г. Солдатова»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(Комсомольский проспект, 79)</w:t>
            </w:r>
          </w:p>
        </w:tc>
      </w:tr>
      <w:tr w:rsidR="00C546B0" w:rsidRPr="00792166" w:rsidTr="002E2EB0">
        <w:tc>
          <w:tcPr>
            <w:tcW w:w="16160" w:type="dxa"/>
            <w:gridSpan w:val="4"/>
            <w:shd w:val="clear" w:color="auto" w:fill="FFC000"/>
          </w:tcPr>
          <w:p w:rsidR="00C546B0" w:rsidRPr="00792166" w:rsidRDefault="00C546B0" w:rsidP="00C546B0">
            <w:pPr>
              <w:jc w:val="center"/>
              <w:rPr>
                <w:b/>
                <w:sz w:val="28"/>
              </w:rPr>
            </w:pPr>
            <w:r w:rsidRPr="00792166">
              <w:rPr>
                <w:b/>
                <w:sz w:val="28"/>
              </w:rPr>
              <w:t xml:space="preserve">Поселок Новые </w:t>
            </w:r>
            <w:proofErr w:type="spellStart"/>
            <w:r w:rsidRPr="00792166">
              <w:rPr>
                <w:b/>
                <w:sz w:val="28"/>
              </w:rPr>
              <w:t>Ляды</w:t>
            </w:r>
            <w:proofErr w:type="spellEnd"/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Мероприятие «Сказки водят хоровод»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792166">
              <w:rPr>
                <w:sz w:val="28"/>
              </w:rPr>
              <w:t>.12.2024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792166">
              <w:rPr>
                <w:sz w:val="28"/>
              </w:rPr>
              <w:t>Площадь перед МАУК «Клуб «Юбилейный»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1)</w:t>
            </w:r>
          </w:p>
        </w:tc>
      </w:tr>
      <w:tr w:rsidR="00720609" w:rsidRPr="00792166" w:rsidTr="00720609">
        <w:tc>
          <w:tcPr>
            <w:tcW w:w="792" w:type="dxa"/>
            <w:shd w:val="clear" w:color="auto" w:fill="auto"/>
          </w:tcPr>
          <w:p w:rsidR="00720609" w:rsidRPr="00792166" w:rsidRDefault="00720609" w:rsidP="00C546B0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12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Детские новогодние елки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i/>
                <w:sz w:val="28"/>
              </w:rPr>
              <w:t>(по билетам)</w:t>
            </w:r>
          </w:p>
        </w:tc>
        <w:tc>
          <w:tcPr>
            <w:tcW w:w="2835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21.12.2024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11.00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13.00</w:t>
            </w:r>
          </w:p>
        </w:tc>
        <w:tc>
          <w:tcPr>
            <w:tcW w:w="8221" w:type="dxa"/>
            <w:shd w:val="clear" w:color="auto" w:fill="auto"/>
          </w:tcPr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МАУК «Клуб «Юбилейный»</w:t>
            </w:r>
          </w:p>
          <w:p w:rsidR="00720609" w:rsidRPr="00792166" w:rsidRDefault="00720609" w:rsidP="00C546B0">
            <w:pPr>
              <w:jc w:val="center"/>
              <w:rPr>
                <w:sz w:val="28"/>
              </w:rPr>
            </w:pPr>
            <w:r w:rsidRPr="00792166">
              <w:rPr>
                <w:sz w:val="28"/>
              </w:rPr>
              <w:t>(ул. Мира, 1)</w:t>
            </w:r>
          </w:p>
        </w:tc>
      </w:tr>
    </w:tbl>
    <w:p w:rsidR="00653738" w:rsidRPr="00792166" w:rsidRDefault="00653738" w:rsidP="009A64C5">
      <w:pPr>
        <w:rPr>
          <w:sz w:val="28"/>
        </w:rPr>
      </w:pPr>
    </w:p>
    <w:p w:rsidR="00132701" w:rsidRPr="00792166" w:rsidRDefault="00132701" w:rsidP="009A64C5">
      <w:pPr>
        <w:rPr>
          <w:sz w:val="28"/>
        </w:rPr>
      </w:pPr>
    </w:p>
    <w:p w:rsidR="00132701" w:rsidRDefault="00132701" w:rsidP="009A64C5">
      <w:pPr>
        <w:rPr>
          <w:sz w:val="28"/>
        </w:rPr>
      </w:pPr>
    </w:p>
    <w:p w:rsidR="002E2EB0" w:rsidRDefault="002E2EB0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Default="00AE75C3" w:rsidP="009A64C5">
      <w:pPr>
        <w:rPr>
          <w:sz w:val="28"/>
        </w:rPr>
      </w:pPr>
    </w:p>
    <w:p w:rsidR="00AE75C3" w:rsidRPr="00792166" w:rsidRDefault="00AE75C3" w:rsidP="009A64C5">
      <w:pPr>
        <w:rPr>
          <w:sz w:val="28"/>
        </w:rPr>
      </w:pPr>
    </w:p>
    <w:sectPr w:rsidR="00AE75C3" w:rsidRPr="00792166" w:rsidSect="00843C73">
      <w:footerReference w:type="first" r:id="rId7"/>
      <w:pgSz w:w="16838" w:h="11906" w:orient="landscape"/>
      <w:pgMar w:top="1134" w:right="850" w:bottom="1134" w:left="1701" w:header="284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93" w:rsidRDefault="00D55793">
      <w:r>
        <w:separator/>
      </w:r>
    </w:p>
  </w:endnote>
  <w:endnote w:type="continuationSeparator" w:id="0">
    <w:p w:rsidR="00D55793" w:rsidRDefault="00D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B5" w:rsidRPr="00257DA4" w:rsidRDefault="000A28B5" w:rsidP="00843C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93" w:rsidRDefault="00D55793">
      <w:r>
        <w:separator/>
      </w:r>
    </w:p>
  </w:footnote>
  <w:footnote w:type="continuationSeparator" w:id="0">
    <w:p w:rsidR="00D55793" w:rsidRDefault="00D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E82"/>
    <w:multiLevelType w:val="hybridMultilevel"/>
    <w:tmpl w:val="B926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A3365"/>
    <w:multiLevelType w:val="hybridMultilevel"/>
    <w:tmpl w:val="B926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D4"/>
    <w:rsid w:val="00006619"/>
    <w:rsid w:val="00014503"/>
    <w:rsid w:val="00014F12"/>
    <w:rsid w:val="000202DF"/>
    <w:rsid w:val="00032AD1"/>
    <w:rsid w:val="00045057"/>
    <w:rsid w:val="00045F03"/>
    <w:rsid w:val="000669EB"/>
    <w:rsid w:val="00075242"/>
    <w:rsid w:val="00075D0E"/>
    <w:rsid w:val="00077B64"/>
    <w:rsid w:val="000831A4"/>
    <w:rsid w:val="00087896"/>
    <w:rsid w:val="000A28B5"/>
    <w:rsid w:val="000A2B0D"/>
    <w:rsid w:val="000A3E28"/>
    <w:rsid w:val="000B5843"/>
    <w:rsid w:val="000B7F87"/>
    <w:rsid w:val="000C62FE"/>
    <w:rsid w:val="000D4411"/>
    <w:rsid w:val="000D77EF"/>
    <w:rsid w:val="000F4BB5"/>
    <w:rsid w:val="000F4C26"/>
    <w:rsid w:val="00102B10"/>
    <w:rsid w:val="00107BA0"/>
    <w:rsid w:val="00110C72"/>
    <w:rsid w:val="0011474A"/>
    <w:rsid w:val="00120D42"/>
    <w:rsid w:val="00132701"/>
    <w:rsid w:val="00135A07"/>
    <w:rsid w:val="00155CC8"/>
    <w:rsid w:val="001734ED"/>
    <w:rsid w:val="00174AE0"/>
    <w:rsid w:val="0017611D"/>
    <w:rsid w:val="00181256"/>
    <w:rsid w:val="0018183A"/>
    <w:rsid w:val="00185CA3"/>
    <w:rsid w:val="00185E6A"/>
    <w:rsid w:val="001918FA"/>
    <w:rsid w:val="001A4F5C"/>
    <w:rsid w:val="001A5439"/>
    <w:rsid w:val="001A5E26"/>
    <w:rsid w:val="001A67C0"/>
    <w:rsid w:val="001B2C86"/>
    <w:rsid w:val="001B4FCA"/>
    <w:rsid w:val="001C3B33"/>
    <w:rsid w:val="001C6765"/>
    <w:rsid w:val="001D0333"/>
    <w:rsid w:val="001D1AA8"/>
    <w:rsid w:val="001D4667"/>
    <w:rsid w:val="001D6063"/>
    <w:rsid w:val="001E55D4"/>
    <w:rsid w:val="001F14F1"/>
    <w:rsid w:val="00200FFE"/>
    <w:rsid w:val="0020759A"/>
    <w:rsid w:val="002204B6"/>
    <w:rsid w:val="002243C6"/>
    <w:rsid w:val="00227EAD"/>
    <w:rsid w:val="00232F76"/>
    <w:rsid w:val="0023451B"/>
    <w:rsid w:val="00253C7E"/>
    <w:rsid w:val="002776A5"/>
    <w:rsid w:val="00293A34"/>
    <w:rsid w:val="00294A87"/>
    <w:rsid w:val="002963DE"/>
    <w:rsid w:val="002B1F40"/>
    <w:rsid w:val="002B2F95"/>
    <w:rsid w:val="002B47AF"/>
    <w:rsid w:val="002C12B3"/>
    <w:rsid w:val="002E2EB0"/>
    <w:rsid w:val="002E6AE1"/>
    <w:rsid w:val="002F761A"/>
    <w:rsid w:val="00303E09"/>
    <w:rsid w:val="003045F9"/>
    <w:rsid w:val="00305B02"/>
    <w:rsid w:val="0031487D"/>
    <w:rsid w:val="003156B8"/>
    <w:rsid w:val="00316580"/>
    <w:rsid w:val="00337ECE"/>
    <w:rsid w:val="00345587"/>
    <w:rsid w:val="0034793F"/>
    <w:rsid w:val="00351A5D"/>
    <w:rsid w:val="00352126"/>
    <w:rsid w:val="00353699"/>
    <w:rsid w:val="0036509A"/>
    <w:rsid w:val="00371329"/>
    <w:rsid w:val="00374455"/>
    <w:rsid w:val="00375475"/>
    <w:rsid w:val="003760AC"/>
    <w:rsid w:val="003830DD"/>
    <w:rsid w:val="00383529"/>
    <w:rsid w:val="00394214"/>
    <w:rsid w:val="003964F4"/>
    <w:rsid w:val="003A56E0"/>
    <w:rsid w:val="003B353E"/>
    <w:rsid w:val="003C2C80"/>
    <w:rsid w:val="003C69F9"/>
    <w:rsid w:val="003D1DEB"/>
    <w:rsid w:val="003D4AFA"/>
    <w:rsid w:val="003D72BB"/>
    <w:rsid w:val="003E15FF"/>
    <w:rsid w:val="003E470F"/>
    <w:rsid w:val="003F27DF"/>
    <w:rsid w:val="003F7E7D"/>
    <w:rsid w:val="00404C27"/>
    <w:rsid w:val="00405646"/>
    <w:rsid w:val="0041290D"/>
    <w:rsid w:val="0041663B"/>
    <w:rsid w:val="00420D8D"/>
    <w:rsid w:val="00423157"/>
    <w:rsid w:val="004235BC"/>
    <w:rsid w:val="00425BD9"/>
    <w:rsid w:val="00425F22"/>
    <w:rsid w:val="00431420"/>
    <w:rsid w:val="00432135"/>
    <w:rsid w:val="004323F2"/>
    <w:rsid w:val="004530B1"/>
    <w:rsid w:val="00454AD2"/>
    <w:rsid w:val="0045773A"/>
    <w:rsid w:val="004727C8"/>
    <w:rsid w:val="004835AE"/>
    <w:rsid w:val="004B2112"/>
    <w:rsid w:val="004B77F7"/>
    <w:rsid w:val="004C343D"/>
    <w:rsid w:val="004C698F"/>
    <w:rsid w:val="004D78F2"/>
    <w:rsid w:val="004E1A49"/>
    <w:rsid w:val="004E45D2"/>
    <w:rsid w:val="004E7672"/>
    <w:rsid w:val="005061CC"/>
    <w:rsid w:val="00506A16"/>
    <w:rsid w:val="00506F26"/>
    <w:rsid w:val="00521A5F"/>
    <w:rsid w:val="005260F2"/>
    <w:rsid w:val="005338E6"/>
    <w:rsid w:val="00535C13"/>
    <w:rsid w:val="00535F81"/>
    <w:rsid w:val="00536A56"/>
    <w:rsid w:val="00547ECD"/>
    <w:rsid w:val="00553596"/>
    <w:rsid w:val="0055361A"/>
    <w:rsid w:val="00563F1B"/>
    <w:rsid w:val="00570B98"/>
    <w:rsid w:val="00575CE3"/>
    <w:rsid w:val="00577615"/>
    <w:rsid w:val="005811C2"/>
    <w:rsid w:val="00581FF7"/>
    <w:rsid w:val="00585CF9"/>
    <w:rsid w:val="00592F81"/>
    <w:rsid w:val="005A0278"/>
    <w:rsid w:val="005A251B"/>
    <w:rsid w:val="005A308D"/>
    <w:rsid w:val="005A4B92"/>
    <w:rsid w:val="005B3762"/>
    <w:rsid w:val="005B5F1D"/>
    <w:rsid w:val="005C4898"/>
    <w:rsid w:val="005D710D"/>
    <w:rsid w:val="005E69C0"/>
    <w:rsid w:val="005F287B"/>
    <w:rsid w:val="00601EDB"/>
    <w:rsid w:val="0060220F"/>
    <w:rsid w:val="00604365"/>
    <w:rsid w:val="00622754"/>
    <w:rsid w:val="00630F10"/>
    <w:rsid w:val="00636B7C"/>
    <w:rsid w:val="00637EA0"/>
    <w:rsid w:val="00653738"/>
    <w:rsid w:val="0065470C"/>
    <w:rsid w:val="0065659A"/>
    <w:rsid w:val="00675D86"/>
    <w:rsid w:val="0068300B"/>
    <w:rsid w:val="00683FCC"/>
    <w:rsid w:val="00692BFB"/>
    <w:rsid w:val="006B0048"/>
    <w:rsid w:val="006B01D8"/>
    <w:rsid w:val="006C4E4F"/>
    <w:rsid w:val="006D7415"/>
    <w:rsid w:val="006E710E"/>
    <w:rsid w:val="006E7669"/>
    <w:rsid w:val="006E7C99"/>
    <w:rsid w:val="006F17F8"/>
    <w:rsid w:val="006F25F3"/>
    <w:rsid w:val="006F3D3E"/>
    <w:rsid w:val="00705587"/>
    <w:rsid w:val="00716294"/>
    <w:rsid w:val="00720609"/>
    <w:rsid w:val="00720925"/>
    <w:rsid w:val="00723B19"/>
    <w:rsid w:val="00727530"/>
    <w:rsid w:val="00731AE8"/>
    <w:rsid w:val="007348E8"/>
    <w:rsid w:val="00746F9D"/>
    <w:rsid w:val="007528FF"/>
    <w:rsid w:val="00763764"/>
    <w:rsid w:val="00765FE0"/>
    <w:rsid w:val="007737BE"/>
    <w:rsid w:val="00780FA1"/>
    <w:rsid w:val="0078129A"/>
    <w:rsid w:val="00786058"/>
    <w:rsid w:val="00791BF5"/>
    <w:rsid w:val="00792166"/>
    <w:rsid w:val="007A16F6"/>
    <w:rsid w:val="007A28C5"/>
    <w:rsid w:val="007C393E"/>
    <w:rsid w:val="007C3EC0"/>
    <w:rsid w:val="007C646A"/>
    <w:rsid w:val="007C7223"/>
    <w:rsid w:val="007D09EC"/>
    <w:rsid w:val="007D0C0C"/>
    <w:rsid w:val="007F0E43"/>
    <w:rsid w:val="007F3F53"/>
    <w:rsid w:val="008020AC"/>
    <w:rsid w:val="0080439B"/>
    <w:rsid w:val="00806B40"/>
    <w:rsid w:val="008079CD"/>
    <w:rsid w:val="008118E5"/>
    <w:rsid w:val="00814C4B"/>
    <w:rsid w:val="0081532B"/>
    <w:rsid w:val="00820A83"/>
    <w:rsid w:val="00822E76"/>
    <w:rsid w:val="008342C5"/>
    <w:rsid w:val="00841B91"/>
    <w:rsid w:val="00842148"/>
    <w:rsid w:val="00843C73"/>
    <w:rsid w:val="008527AD"/>
    <w:rsid w:val="00877264"/>
    <w:rsid w:val="0088392B"/>
    <w:rsid w:val="008A241A"/>
    <w:rsid w:val="008B22BB"/>
    <w:rsid w:val="008C0682"/>
    <w:rsid w:val="008D6673"/>
    <w:rsid w:val="008E1298"/>
    <w:rsid w:val="008F2300"/>
    <w:rsid w:val="00904E66"/>
    <w:rsid w:val="00906750"/>
    <w:rsid w:val="00906DE4"/>
    <w:rsid w:val="00907F41"/>
    <w:rsid w:val="009202BD"/>
    <w:rsid w:val="0093060B"/>
    <w:rsid w:val="009329DA"/>
    <w:rsid w:val="00941DB5"/>
    <w:rsid w:val="009458B4"/>
    <w:rsid w:val="00952A37"/>
    <w:rsid w:val="0098364A"/>
    <w:rsid w:val="00987233"/>
    <w:rsid w:val="00991272"/>
    <w:rsid w:val="00992016"/>
    <w:rsid w:val="00992C92"/>
    <w:rsid w:val="00992E23"/>
    <w:rsid w:val="009952B3"/>
    <w:rsid w:val="00997FF1"/>
    <w:rsid w:val="009A3E7E"/>
    <w:rsid w:val="009A64C5"/>
    <w:rsid w:val="009B019E"/>
    <w:rsid w:val="009B14AA"/>
    <w:rsid w:val="009B23F2"/>
    <w:rsid w:val="009B655C"/>
    <w:rsid w:val="009B655E"/>
    <w:rsid w:val="009C1D20"/>
    <w:rsid w:val="009D5FB9"/>
    <w:rsid w:val="009E4D4A"/>
    <w:rsid w:val="009F4A04"/>
    <w:rsid w:val="00A015A4"/>
    <w:rsid w:val="00A01C17"/>
    <w:rsid w:val="00A06B9B"/>
    <w:rsid w:val="00A14264"/>
    <w:rsid w:val="00A14FE2"/>
    <w:rsid w:val="00A15526"/>
    <w:rsid w:val="00A247F1"/>
    <w:rsid w:val="00A26C55"/>
    <w:rsid w:val="00A423BA"/>
    <w:rsid w:val="00A47ACD"/>
    <w:rsid w:val="00A52ED4"/>
    <w:rsid w:val="00A64AE5"/>
    <w:rsid w:val="00A65098"/>
    <w:rsid w:val="00A65B41"/>
    <w:rsid w:val="00A90735"/>
    <w:rsid w:val="00A90945"/>
    <w:rsid w:val="00AA00AD"/>
    <w:rsid w:val="00AA4832"/>
    <w:rsid w:val="00AC166E"/>
    <w:rsid w:val="00AC7377"/>
    <w:rsid w:val="00AD1FDC"/>
    <w:rsid w:val="00AD5DE7"/>
    <w:rsid w:val="00AD6600"/>
    <w:rsid w:val="00AE4D0F"/>
    <w:rsid w:val="00AE6322"/>
    <w:rsid w:val="00AE678D"/>
    <w:rsid w:val="00AE75C3"/>
    <w:rsid w:val="00AF40CD"/>
    <w:rsid w:val="00B0101E"/>
    <w:rsid w:val="00B05263"/>
    <w:rsid w:val="00B052FA"/>
    <w:rsid w:val="00B07723"/>
    <w:rsid w:val="00B11EA0"/>
    <w:rsid w:val="00B209A5"/>
    <w:rsid w:val="00B2737F"/>
    <w:rsid w:val="00B348D2"/>
    <w:rsid w:val="00B419BC"/>
    <w:rsid w:val="00B525EF"/>
    <w:rsid w:val="00B53DB3"/>
    <w:rsid w:val="00B6361E"/>
    <w:rsid w:val="00B7637C"/>
    <w:rsid w:val="00B836E7"/>
    <w:rsid w:val="00B91DD7"/>
    <w:rsid w:val="00B9427B"/>
    <w:rsid w:val="00BA350D"/>
    <w:rsid w:val="00BA49CF"/>
    <w:rsid w:val="00BB12EB"/>
    <w:rsid w:val="00BB236E"/>
    <w:rsid w:val="00BB459E"/>
    <w:rsid w:val="00BE0E3C"/>
    <w:rsid w:val="00BF0986"/>
    <w:rsid w:val="00BF1F0A"/>
    <w:rsid w:val="00BF26E6"/>
    <w:rsid w:val="00C05FB7"/>
    <w:rsid w:val="00C12602"/>
    <w:rsid w:val="00C17887"/>
    <w:rsid w:val="00C211C5"/>
    <w:rsid w:val="00C35EC1"/>
    <w:rsid w:val="00C36FDC"/>
    <w:rsid w:val="00C451FB"/>
    <w:rsid w:val="00C5295D"/>
    <w:rsid w:val="00C5345F"/>
    <w:rsid w:val="00C546B0"/>
    <w:rsid w:val="00C552B2"/>
    <w:rsid w:val="00C55AFA"/>
    <w:rsid w:val="00C65F40"/>
    <w:rsid w:val="00C6772A"/>
    <w:rsid w:val="00C71B82"/>
    <w:rsid w:val="00C80F9B"/>
    <w:rsid w:val="00C90409"/>
    <w:rsid w:val="00C96127"/>
    <w:rsid w:val="00CA28A0"/>
    <w:rsid w:val="00CB58DC"/>
    <w:rsid w:val="00CC52CF"/>
    <w:rsid w:val="00CD11A2"/>
    <w:rsid w:val="00CD3DA0"/>
    <w:rsid w:val="00CE601C"/>
    <w:rsid w:val="00CE7D22"/>
    <w:rsid w:val="00CF1BD8"/>
    <w:rsid w:val="00CF61B0"/>
    <w:rsid w:val="00D01BD8"/>
    <w:rsid w:val="00D15152"/>
    <w:rsid w:val="00D22661"/>
    <w:rsid w:val="00D32BE0"/>
    <w:rsid w:val="00D331AF"/>
    <w:rsid w:val="00D35AA5"/>
    <w:rsid w:val="00D52DC5"/>
    <w:rsid w:val="00D54875"/>
    <w:rsid w:val="00D55793"/>
    <w:rsid w:val="00D564EB"/>
    <w:rsid w:val="00D56DEA"/>
    <w:rsid w:val="00D60A39"/>
    <w:rsid w:val="00D65608"/>
    <w:rsid w:val="00D66806"/>
    <w:rsid w:val="00D770B6"/>
    <w:rsid w:val="00D8371F"/>
    <w:rsid w:val="00D93054"/>
    <w:rsid w:val="00DB43FF"/>
    <w:rsid w:val="00DC08F3"/>
    <w:rsid w:val="00DF687A"/>
    <w:rsid w:val="00E07453"/>
    <w:rsid w:val="00E07CD4"/>
    <w:rsid w:val="00E1263C"/>
    <w:rsid w:val="00E2323B"/>
    <w:rsid w:val="00E32A9F"/>
    <w:rsid w:val="00E34DC3"/>
    <w:rsid w:val="00E407CB"/>
    <w:rsid w:val="00E4148E"/>
    <w:rsid w:val="00E50C03"/>
    <w:rsid w:val="00E645FF"/>
    <w:rsid w:val="00E719C4"/>
    <w:rsid w:val="00E7220E"/>
    <w:rsid w:val="00E92BD8"/>
    <w:rsid w:val="00EA44F9"/>
    <w:rsid w:val="00EA454A"/>
    <w:rsid w:val="00EB069C"/>
    <w:rsid w:val="00EF0CB1"/>
    <w:rsid w:val="00F00DBE"/>
    <w:rsid w:val="00F02DFE"/>
    <w:rsid w:val="00F06521"/>
    <w:rsid w:val="00F11F9B"/>
    <w:rsid w:val="00F122A0"/>
    <w:rsid w:val="00F16E40"/>
    <w:rsid w:val="00F203F1"/>
    <w:rsid w:val="00F2046E"/>
    <w:rsid w:val="00F21757"/>
    <w:rsid w:val="00F26552"/>
    <w:rsid w:val="00F30483"/>
    <w:rsid w:val="00F3049F"/>
    <w:rsid w:val="00F34836"/>
    <w:rsid w:val="00F4109F"/>
    <w:rsid w:val="00F44C53"/>
    <w:rsid w:val="00F654EB"/>
    <w:rsid w:val="00F709F2"/>
    <w:rsid w:val="00F74626"/>
    <w:rsid w:val="00F85A4B"/>
    <w:rsid w:val="00FA32DE"/>
    <w:rsid w:val="00FA33B9"/>
    <w:rsid w:val="00FB0C89"/>
    <w:rsid w:val="00FB276D"/>
    <w:rsid w:val="00FB3F91"/>
    <w:rsid w:val="00FC60FF"/>
    <w:rsid w:val="00FC6B5C"/>
    <w:rsid w:val="00FD6BE1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E17D3-B7AB-4876-BCDA-ED7A1AD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6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3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53699"/>
    <w:rPr>
      <w:sz w:val="28"/>
    </w:rPr>
  </w:style>
  <w:style w:type="character" w:customStyle="1" w:styleId="a6">
    <w:name w:val="Основной текст Знак"/>
    <w:basedOn w:val="a0"/>
    <w:link w:val="a5"/>
    <w:rsid w:val="00353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8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Краюшкина Ольга Павловна</cp:lastModifiedBy>
  <cp:revision>2</cp:revision>
  <dcterms:created xsi:type="dcterms:W3CDTF">2024-12-17T06:31:00Z</dcterms:created>
  <dcterms:modified xsi:type="dcterms:W3CDTF">2024-12-17T06:31:00Z</dcterms:modified>
</cp:coreProperties>
</file>