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392"/>
        <w:gridCol w:w="6341"/>
      </w:tblGrid>
      <w:tr w:rsidR="006E2394">
        <w:trPr>
          <w:divId w:val="456261934"/>
        </w:trPr>
        <w:tc>
          <w:tcPr>
            <w:tcW w:w="0" w:type="auto"/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</w:t>
            </w:r>
          </w:p>
        </w:tc>
      </w:tr>
      <w:tr w:rsidR="006E2394">
        <w:trPr>
          <w:divId w:val="456261934"/>
        </w:trPr>
        <w:tc>
          <w:tcPr>
            <w:tcW w:w="0" w:type="auto"/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C022BE">
              <w:rPr>
                <w:rFonts w:eastAsia="Times New Roman"/>
              </w:rPr>
              <w:t>Протоколом наблюдательного совета № 57 от 27.01.2016г.</w:t>
            </w:r>
          </w:p>
        </w:tc>
      </w:tr>
      <w:tr w:rsidR="006E2394">
        <w:trPr>
          <w:divId w:val="456261934"/>
        </w:trPr>
        <w:tc>
          <w:tcPr>
            <w:tcW w:w="0" w:type="auto"/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и дата протокола заседания</w:t>
            </w:r>
            <w:r>
              <w:rPr>
                <w:rFonts w:eastAsia="Times New Roman"/>
              </w:rPr>
              <w:br/>
              <w:t>наблюдательного совета</w:t>
            </w:r>
            <w:r>
              <w:rPr>
                <w:rFonts w:eastAsia="Times New Roman"/>
              </w:rPr>
              <w:br/>
              <w:t>муниципального автономного</w:t>
            </w:r>
            <w:r>
              <w:rPr>
                <w:rFonts w:eastAsia="Times New Roman"/>
              </w:rPr>
              <w:br/>
              <w:t>учреждения города Перми</w:t>
            </w:r>
          </w:p>
        </w:tc>
      </w:tr>
    </w:tbl>
    <w:p w:rsidR="006E2394" w:rsidRDefault="006E2394" w:rsidP="00957EE3">
      <w:pPr>
        <w:pStyle w:val="a3"/>
        <w:jc w:val="center"/>
        <w:divId w:val="1918324148"/>
      </w:pPr>
      <w:r>
        <w:rPr>
          <w:b/>
          <w:bCs/>
        </w:rPr>
        <w:t> </w:t>
      </w:r>
      <w:r>
        <w:br/>
      </w:r>
      <w:r>
        <w:rPr>
          <w:b/>
          <w:bCs/>
        </w:rPr>
        <w:t>Отчет</w:t>
      </w:r>
      <w:r>
        <w:br/>
      </w:r>
      <w:r>
        <w:rPr>
          <w:b/>
          <w:bCs/>
        </w:rPr>
        <w:t>о деятельности муниципального автономного учреждения города Перми</w:t>
      </w:r>
      <w:r>
        <w:br/>
      </w:r>
      <w:r w:rsidR="00305FA2">
        <w:rPr>
          <w:b/>
          <w:bCs/>
        </w:rPr>
        <w:t>МАУ «Дворец молодежи» г. Перми</w:t>
      </w:r>
      <w:r>
        <w:br/>
        <w:t>наименование учреждения</w:t>
      </w:r>
      <w:r>
        <w:br/>
      </w:r>
      <w:r>
        <w:rPr>
          <w:b/>
          <w:bCs/>
        </w:rPr>
        <w:t xml:space="preserve">за период с </w:t>
      </w:r>
      <w:r w:rsidR="00957EE3">
        <w:rPr>
          <w:b/>
          <w:bCs/>
        </w:rPr>
        <w:t>01 января 2015</w:t>
      </w:r>
      <w:r w:rsidR="00305FA2">
        <w:rPr>
          <w:b/>
          <w:bCs/>
        </w:rPr>
        <w:t>г.</w:t>
      </w:r>
      <w:r>
        <w:rPr>
          <w:b/>
          <w:bCs/>
        </w:rPr>
        <w:t xml:space="preserve"> по</w:t>
      </w:r>
      <w:r w:rsidR="00305FA2">
        <w:rPr>
          <w:b/>
          <w:bCs/>
        </w:rPr>
        <w:t xml:space="preserve"> 31 декабря 201</w:t>
      </w:r>
      <w:r w:rsidR="00957EE3">
        <w:rPr>
          <w:b/>
          <w:bCs/>
        </w:rPr>
        <w:t>5</w:t>
      </w:r>
      <w:r w:rsidR="00305FA2">
        <w:rPr>
          <w:b/>
          <w:bCs/>
        </w:rPr>
        <w:t>г.</w:t>
      </w:r>
      <w:r>
        <w:br/>
        <w:t>(по состоянию на 01 января года, следующего за отчетным)</w:t>
      </w:r>
    </w:p>
    <w:p w:rsidR="006E2394" w:rsidRDefault="006E2394">
      <w:pPr>
        <w:pStyle w:val="a3"/>
        <w:jc w:val="center"/>
        <w:divId w:val="1918324148"/>
      </w:pPr>
      <w:r>
        <w:rPr>
          <w:b/>
          <w:bCs/>
        </w:rPr>
        <w:t>Раздел 1. Общие сведения об учреждении</w:t>
      </w:r>
    </w:p>
    <w:p w:rsidR="006E2394" w:rsidRDefault="006E2394">
      <w:pPr>
        <w:pStyle w:val="a3"/>
        <w:divId w:val="1918324148"/>
      </w:pPr>
      <w:r>
        <w:t>    1.1. Сведения об учреждении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5980"/>
        <w:gridCol w:w="4894"/>
      </w:tblGrid>
      <w:tr w:rsidR="006E2394">
        <w:trPr>
          <w:divId w:val="9234957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Полное 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305FA2">
            <w:pPr>
              <w:rPr>
                <w:rFonts w:eastAsia="Times New Roman"/>
              </w:rPr>
            </w:pPr>
            <w:r>
              <w:t>м</w:t>
            </w:r>
            <w:r w:rsidRPr="00427638">
              <w:t>униципальное автономное учреждение «Дворец молодежи » г.</w:t>
            </w:r>
            <w:r>
              <w:t xml:space="preserve"> </w:t>
            </w:r>
            <w:r w:rsidRPr="00427638">
              <w:t>Перми</w:t>
            </w:r>
            <w:r w:rsidR="006E2394">
              <w:rPr>
                <w:rFonts w:eastAsia="Times New Roman"/>
              </w:rPr>
              <w:t> </w:t>
            </w:r>
          </w:p>
        </w:tc>
      </w:tr>
      <w:tr w:rsidR="006E2394">
        <w:trPr>
          <w:divId w:val="9234957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Сокращенное 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305FA2" w:rsidRPr="00427638">
              <w:t>МАУ «Дворец молодежи» г.</w:t>
            </w:r>
            <w:r w:rsidR="00305FA2">
              <w:t xml:space="preserve"> </w:t>
            </w:r>
            <w:r w:rsidR="00305FA2" w:rsidRPr="00427638">
              <w:t>Перми</w:t>
            </w:r>
          </w:p>
        </w:tc>
      </w:tr>
      <w:tr w:rsidR="006E2394">
        <w:trPr>
          <w:divId w:val="9234957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305FA2" w:rsidRPr="00427638">
              <w:t>614068</w:t>
            </w:r>
            <w:r w:rsidR="00305FA2">
              <w:t>,</w:t>
            </w:r>
            <w:r w:rsidR="00305FA2" w:rsidRPr="00427638">
              <w:t xml:space="preserve"> Пермский край, г.Пермь, ул. Петропавловская, д. 185</w:t>
            </w:r>
          </w:p>
        </w:tc>
      </w:tr>
      <w:tr w:rsidR="006E2394">
        <w:trPr>
          <w:divId w:val="9234957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305FA2" w:rsidRPr="00427638">
              <w:t>614068</w:t>
            </w:r>
            <w:r w:rsidR="00305FA2">
              <w:t>,</w:t>
            </w:r>
            <w:r w:rsidR="00305FA2" w:rsidRPr="00427638">
              <w:t xml:space="preserve"> Пермский край, г.Пермь, ул. Петропавловская, д. 185</w:t>
            </w:r>
          </w:p>
        </w:tc>
      </w:tr>
      <w:tr w:rsidR="006E2394">
        <w:trPr>
          <w:divId w:val="9234957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Телефон/факс/электронная почта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305FA2" w:rsidRDefault="006E2394" w:rsidP="00305FA2">
            <w:pPr>
              <w:spacing w:before="100" w:beforeAutospacing="1" w:after="100" w:afterAutospacing="1"/>
            </w:pPr>
            <w:r>
              <w:rPr>
                <w:rFonts w:eastAsia="Times New Roman"/>
              </w:rPr>
              <w:t> </w:t>
            </w:r>
            <w:r w:rsidR="00305FA2" w:rsidRPr="00427638">
              <w:t>246-51-44  - тел./факс;</w:t>
            </w:r>
            <w:r w:rsidR="00305FA2">
              <w:t xml:space="preserve"> </w:t>
            </w:r>
            <w:hyperlink r:id="rId9" w:history="1">
              <w:r w:rsidR="00305FA2" w:rsidRPr="00D83BD5">
                <w:rPr>
                  <w:rStyle w:val="a4"/>
                  <w:lang w:val="en-US"/>
                </w:rPr>
                <w:t>dmpo</w:t>
              </w:r>
              <w:r w:rsidR="00305FA2" w:rsidRPr="00D83BD5">
                <w:rPr>
                  <w:rStyle w:val="a4"/>
                </w:rPr>
                <w:t>@</w:t>
              </w:r>
              <w:r w:rsidR="00305FA2" w:rsidRPr="00D83BD5">
                <w:rPr>
                  <w:rStyle w:val="a4"/>
                  <w:lang w:val="en-US"/>
                </w:rPr>
                <w:t>yandex</w:t>
              </w:r>
              <w:r w:rsidR="00305FA2" w:rsidRPr="00D83BD5">
                <w:rPr>
                  <w:rStyle w:val="a4"/>
                </w:rPr>
                <w:t>.</w:t>
              </w:r>
              <w:r w:rsidR="00305FA2" w:rsidRPr="00D83BD5">
                <w:rPr>
                  <w:rStyle w:val="a4"/>
                  <w:lang w:val="en-US"/>
                </w:rPr>
                <w:t>ru</w:t>
              </w:r>
            </w:hyperlink>
            <w:r w:rsidR="00305FA2">
              <w:t xml:space="preserve"> </w:t>
            </w:r>
          </w:p>
        </w:tc>
      </w:tr>
      <w:tr w:rsidR="006E2394">
        <w:trPr>
          <w:divId w:val="9234957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Ф.И.О. руководителя, телефон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305FA2" w:rsidRDefault="006E2394" w:rsidP="00957EE3">
            <w:pPr>
              <w:spacing w:before="100" w:beforeAutospacing="1" w:after="100" w:afterAutospacing="1"/>
            </w:pPr>
            <w:r>
              <w:rPr>
                <w:rFonts w:eastAsia="Times New Roman"/>
              </w:rPr>
              <w:t> </w:t>
            </w:r>
            <w:r w:rsidR="00957EE3">
              <w:t>Баландина Юлия Фетхуловна</w:t>
            </w:r>
            <w:r w:rsidR="00305FA2">
              <w:t xml:space="preserve"> </w:t>
            </w:r>
            <w:r w:rsidR="00305FA2" w:rsidRPr="00427638">
              <w:t>тел. 246-51-44</w:t>
            </w:r>
          </w:p>
        </w:tc>
      </w:tr>
      <w:tr w:rsidR="006E2394">
        <w:trPr>
          <w:divId w:val="9234957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305FA2">
              <w:t>Серия 59 № 003154878 от 31.12.2002г.</w:t>
            </w:r>
          </w:p>
        </w:tc>
      </w:tr>
      <w:tr w:rsidR="006E2394">
        <w:trPr>
          <w:divId w:val="9234957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Лицензия (номер, дата выдачи, срок действия)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305FA2">
              <w:rPr>
                <w:rFonts w:eastAsia="Times New Roman"/>
              </w:rPr>
              <w:t>-</w:t>
            </w:r>
          </w:p>
        </w:tc>
      </w:tr>
      <w:tr w:rsidR="006E2394">
        <w:trPr>
          <w:divId w:val="9234957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305FA2">
              <w:rPr>
                <w:rFonts w:eastAsia="Times New Roman"/>
              </w:rPr>
              <w:t>-</w:t>
            </w:r>
          </w:p>
        </w:tc>
      </w:tr>
    </w:tbl>
    <w:p w:rsidR="006E2394" w:rsidRDefault="006E2394">
      <w:pPr>
        <w:pStyle w:val="a3"/>
        <w:divId w:val="1918324148"/>
      </w:pPr>
      <w:r>
        <w:t> </w:t>
      </w:r>
      <w:r>
        <w:br/>
        <w:t>    1.2. Состав наблюдательного совета учреждения</w:t>
      </w:r>
    </w:p>
    <w:tbl>
      <w:tblPr>
        <w:tblW w:w="109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514"/>
        <w:gridCol w:w="2316"/>
        <w:gridCol w:w="4819"/>
        <w:gridCol w:w="1976"/>
        <w:gridCol w:w="1284"/>
      </w:tblGrid>
      <w:tr w:rsidR="006E2394" w:rsidTr="00045AFB">
        <w:trPr>
          <w:divId w:val="2132628841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Фамилия, имя, отчество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Должность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Правовой акт о назначении членов наблюдательного совета (вид, дата, №, наименование)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полномочий</w:t>
            </w:r>
          </w:p>
        </w:tc>
      </w:tr>
      <w:tr w:rsidR="006E2394" w:rsidTr="00045AFB">
        <w:trPr>
          <w:divId w:val="2132628841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</w:tr>
      <w:tr w:rsidR="00045AFB" w:rsidTr="00045AFB">
        <w:trPr>
          <w:divId w:val="2132628841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t>Низамутдинова Светлана Викторовна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t>Руководитель ПРО МОО «Российские студенческие отряды»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 w:rsidP="00484E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П</w:t>
            </w:r>
            <w:r w:rsidRPr="00B61EEF">
              <w:t xml:space="preserve">риказ </w:t>
            </w:r>
            <w:r>
              <w:t>Начальника Департамента культуры и молодежной политики</w:t>
            </w:r>
            <w:r w:rsidRPr="00B61EEF">
              <w:t xml:space="preserve"> администрации города Перми № </w:t>
            </w:r>
            <w:r>
              <w:t>СЭД-09-01-06-75</w:t>
            </w:r>
            <w:r w:rsidRPr="00B61EEF">
              <w:t xml:space="preserve"> от </w:t>
            </w:r>
            <w:r>
              <w:t>24</w:t>
            </w:r>
            <w:r w:rsidRPr="00B61EEF">
              <w:t>.0</w:t>
            </w:r>
            <w:r>
              <w:t>9</w:t>
            </w:r>
            <w:r w:rsidRPr="00B61EEF">
              <w:t>.20</w:t>
            </w:r>
            <w:r>
              <w:t>14</w:t>
            </w:r>
            <w:r w:rsidRPr="00B61EEF">
              <w:t>г.</w:t>
            </w:r>
            <w:r w:rsidR="00957EE3">
              <w:t>,</w:t>
            </w:r>
            <w:r w:rsidR="00484EC2">
              <w:t xml:space="preserve">   № СЭД-09-01-06-20 от 26.02.2015г.,   № СЭД-09-01-06-36 от 14.04.2015г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 w:rsidP="00A01038">
            <w:pPr>
              <w:ind w:left="-127" w:right="-136"/>
              <w:rPr>
                <w:rFonts w:eastAsia="Times New Roman"/>
              </w:rPr>
            </w:pPr>
            <w:r>
              <w:rPr>
                <w:rFonts w:eastAsia="Times New Roman"/>
              </w:rPr>
              <w:t> 23.09.</w:t>
            </w:r>
            <w:r w:rsidR="00A01038">
              <w:rPr>
                <w:rFonts w:eastAsia="Times New Roman"/>
              </w:rPr>
              <w:t>2019</w:t>
            </w:r>
          </w:p>
        </w:tc>
      </w:tr>
      <w:tr w:rsidR="00045AFB" w:rsidTr="00045AFB">
        <w:trPr>
          <w:divId w:val="2132628841"/>
          <w:trHeight w:val="648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Pr="00305FA2" w:rsidRDefault="00957EE3" w:rsidP="00305FA2">
            <w:pPr>
              <w:jc w:val="both"/>
            </w:pPr>
            <w:r>
              <w:t>Копылова Татьяна Андреевна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957EE3">
            <w:pPr>
              <w:rPr>
                <w:rFonts w:eastAsia="Times New Roman"/>
              </w:rPr>
            </w:pPr>
            <w:r>
              <w:t xml:space="preserve">Специалист </w:t>
            </w:r>
            <w:r w:rsidR="00045AFB" w:rsidRPr="00B1190E">
              <w:t xml:space="preserve"> МАУ  «Дворец молодежи» г. Перми</w:t>
            </w:r>
          </w:p>
        </w:tc>
        <w:tc>
          <w:tcPr>
            <w:tcW w:w="19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</w:p>
        </w:tc>
      </w:tr>
      <w:tr w:rsidR="00045AFB" w:rsidTr="00045AFB">
        <w:trPr>
          <w:divId w:val="2132628841"/>
          <w:trHeight w:val="648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Pr="00B61EEF" w:rsidRDefault="00045AFB" w:rsidP="00045AFB">
            <w:pPr>
              <w:jc w:val="both"/>
            </w:pPr>
            <w:r>
              <w:t>Трегубова Елена Григорьевна</w:t>
            </w:r>
          </w:p>
          <w:p w:rsidR="00045AFB" w:rsidRDefault="00045AFB" w:rsidP="00045AFB">
            <w:pPr>
              <w:jc w:val="both"/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Pr="00B1190E" w:rsidRDefault="00045AFB">
            <w:r>
              <w:t>Директор некоммерческого партнерства «Содействие развитию въездного и внутреннего туризма»</w:t>
            </w:r>
          </w:p>
        </w:tc>
        <w:tc>
          <w:tcPr>
            <w:tcW w:w="19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</w:p>
        </w:tc>
      </w:tr>
      <w:tr w:rsidR="00045AFB" w:rsidTr="00045AFB">
        <w:trPr>
          <w:divId w:val="2132628841"/>
          <w:trHeight w:val="648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 w:rsidP="00045AFB">
            <w:pPr>
              <w:jc w:val="both"/>
            </w:pPr>
            <w:r>
              <w:t>Султанов Евгений Аликович</w:t>
            </w:r>
          </w:p>
          <w:p w:rsidR="00045AFB" w:rsidRDefault="00045AFB" w:rsidP="00045AFB">
            <w:pPr>
              <w:jc w:val="both"/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r>
              <w:t>Президент  Фонда содействия бюджетному сектору</w:t>
            </w:r>
          </w:p>
        </w:tc>
        <w:tc>
          <w:tcPr>
            <w:tcW w:w="19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</w:p>
        </w:tc>
      </w:tr>
      <w:tr w:rsidR="00045AFB" w:rsidTr="00045AFB">
        <w:trPr>
          <w:divId w:val="2132628841"/>
          <w:trHeight w:val="648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 w:rsidP="00045AFB">
            <w:pPr>
              <w:jc w:val="both"/>
            </w:pPr>
            <w:r>
              <w:t>Абрамова Татьяна Юрьевна</w:t>
            </w:r>
          </w:p>
          <w:p w:rsidR="00045AFB" w:rsidRDefault="00045AFB" w:rsidP="00045AFB">
            <w:pPr>
              <w:jc w:val="both"/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Pr="00F31490" w:rsidRDefault="00045AFB" w:rsidP="00045AFB">
            <w:pPr>
              <w:jc w:val="both"/>
              <w:rPr>
                <w:i/>
              </w:rPr>
            </w:pPr>
            <w:r>
              <w:t>Экономист по бухгалтерскому учету и анализу хозяйственной деятельности МАУ «Дворец молодежи» г. Перми</w:t>
            </w:r>
          </w:p>
          <w:p w:rsidR="00045AFB" w:rsidRDefault="00045AFB"/>
        </w:tc>
        <w:tc>
          <w:tcPr>
            <w:tcW w:w="19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</w:p>
        </w:tc>
      </w:tr>
      <w:tr w:rsidR="00045AFB" w:rsidTr="00045AFB">
        <w:trPr>
          <w:divId w:val="2132628841"/>
          <w:trHeight w:val="648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957EE3" w:rsidP="00045AFB">
            <w:pPr>
              <w:jc w:val="both"/>
            </w:pPr>
            <w:r>
              <w:t>Крысина Елена Яковлевна</w:t>
            </w:r>
          </w:p>
          <w:p w:rsidR="00045AFB" w:rsidRDefault="00045AFB" w:rsidP="00045AFB">
            <w:pPr>
              <w:jc w:val="both"/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957EE3" w:rsidP="00045AFB">
            <w:pPr>
              <w:jc w:val="both"/>
            </w:pPr>
            <w:r w:rsidRPr="00CE2D7B">
              <w:t>Начальник отдела по культуре и дополнительному образованию управления по реализации культурной и молодежной политики департамента культуры и молодежной политики администрации города Перми</w:t>
            </w:r>
          </w:p>
        </w:tc>
        <w:tc>
          <w:tcPr>
            <w:tcW w:w="19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</w:p>
        </w:tc>
      </w:tr>
      <w:tr w:rsidR="00045AFB" w:rsidTr="00045AFB">
        <w:trPr>
          <w:divId w:val="2132628841"/>
          <w:trHeight w:val="648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 w:rsidP="00045AFB">
            <w:pPr>
              <w:jc w:val="both"/>
            </w:pPr>
            <w:r>
              <w:t>Соболева Ирина Валерьевна</w:t>
            </w:r>
          </w:p>
          <w:p w:rsidR="00045AFB" w:rsidRDefault="00045AFB" w:rsidP="00045AFB">
            <w:pPr>
              <w:jc w:val="both"/>
            </w:pPr>
            <w:r>
              <w:t xml:space="preserve">Главный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 w:rsidP="00045AFB">
            <w:pPr>
              <w:jc w:val="both"/>
            </w:pPr>
            <w:r>
              <w:t>специалист отдела УиРМИ департамента имущественных отношений администрации города Перми</w:t>
            </w:r>
          </w:p>
        </w:tc>
        <w:tc>
          <w:tcPr>
            <w:tcW w:w="1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</w:p>
        </w:tc>
      </w:tr>
    </w:tbl>
    <w:p w:rsidR="006E2394" w:rsidRDefault="006E2394">
      <w:pPr>
        <w:pStyle w:val="a3"/>
        <w:divId w:val="1918324148"/>
      </w:pPr>
      <w:r>
        <w:t> </w:t>
      </w:r>
      <w:r>
        <w:br/>
        <w:t>    1.3. Виды деятельности, осуществляемые учреждением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514"/>
        <w:gridCol w:w="6143"/>
        <w:gridCol w:w="2126"/>
        <w:gridCol w:w="2091"/>
      </w:tblGrid>
      <w:tr w:rsidR="006E2394" w:rsidTr="00A01038">
        <w:trPr>
          <w:divId w:val="964239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6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Виды деятельности учреждения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A01038" w:rsidTr="00A01038">
        <w:trPr>
          <w:divId w:val="964239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6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A01038" w:rsidP="00484E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484EC2">
              <w:rPr>
                <w:rFonts w:eastAsia="Times New Roman"/>
                <w:b/>
                <w:bCs/>
              </w:rPr>
              <w:t>4</w:t>
            </w:r>
            <w:r>
              <w:rPr>
                <w:rFonts w:eastAsia="Times New Roman"/>
                <w:b/>
                <w:bCs/>
              </w:rPr>
              <w:t xml:space="preserve"> год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A01038" w:rsidP="00484E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484EC2">
              <w:rPr>
                <w:rFonts w:eastAsia="Times New Roman"/>
                <w:b/>
                <w:bCs/>
              </w:rPr>
              <w:t>5</w:t>
            </w:r>
            <w:r>
              <w:rPr>
                <w:rFonts w:eastAsia="Times New Roman"/>
                <w:b/>
                <w:bCs/>
              </w:rPr>
              <w:t xml:space="preserve"> год</w:t>
            </w:r>
          </w:p>
        </w:tc>
      </w:tr>
      <w:tr w:rsidR="00A01038" w:rsidTr="00A01038">
        <w:trPr>
          <w:divId w:val="964239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6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</w:tr>
      <w:tr w:rsidR="00A01038" w:rsidTr="00A01038">
        <w:trPr>
          <w:divId w:val="964239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038" w:rsidRDefault="00A0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038" w:rsidRDefault="00A0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Основные виды деятельности</w:t>
            </w:r>
          </w:p>
          <w:p w:rsidR="00A01038" w:rsidRDefault="00A01038" w:rsidP="00A01038">
            <w:pPr>
              <w:spacing w:before="100" w:beforeAutospacing="1" w:after="100" w:afterAutospacing="1" w:line="90" w:lineRule="atLeast"/>
              <w:jc w:val="both"/>
            </w:pPr>
            <w:r>
              <w:t xml:space="preserve">Деятельность библиотек, архивов, учреждений клубного типа </w:t>
            </w:r>
          </w:p>
          <w:p w:rsidR="00A01038" w:rsidRDefault="00A01038" w:rsidP="00A01038">
            <w:pPr>
              <w:spacing w:before="100" w:beforeAutospacing="1" w:after="100" w:afterAutospacing="1" w:line="90" w:lineRule="atLeast"/>
              <w:jc w:val="both"/>
            </w:pPr>
            <w:r>
              <w:t>в том числе:</w:t>
            </w:r>
          </w:p>
          <w:p w:rsidR="00A01038" w:rsidRPr="00427638" w:rsidRDefault="00A01038" w:rsidP="00A01038">
            <w:pPr>
              <w:spacing w:before="100" w:beforeAutospacing="1" w:after="100" w:afterAutospacing="1" w:line="90" w:lineRule="atLeast"/>
              <w:jc w:val="both"/>
            </w:pPr>
            <w:r w:rsidRPr="00427638">
              <w:t xml:space="preserve">- организация и проведение фестивалей, смотров, конкурсов, ярмарок, дней культуры, тематических и театрализованных праздников, выставок-продаж произведений фото- и изобразительного искусства, декоративно-прикладного творчества, народных </w:t>
            </w:r>
            <w:r w:rsidRPr="00427638">
              <w:lastRenderedPageBreak/>
              <w:t>промыслов и ремесел, гастролей профессиональных и любительских коллективов, создание телевизионных программ;</w:t>
            </w:r>
          </w:p>
          <w:p w:rsidR="00A01038" w:rsidRPr="00427638" w:rsidRDefault="00A01038" w:rsidP="00A01038">
            <w:pPr>
              <w:spacing w:before="100" w:beforeAutospacing="1" w:after="100" w:afterAutospacing="1" w:line="90" w:lineRule="atLeast"/>
              <w:jc w:val="both"/>
            </w:pPr>
            <w:r w:rsidRPr="00427638">
              <w:t xml:space="preserve">- проведение театральных, концертно-зрелищных мероприятий, кино- и видеопоказов; </w:t>
            </w:r>
          </w:p>
          <w:p w:rsidR="00A01038" w:rsidRPr="00427638" w:rsidRDefault="00A01038" w:rsidP="00A01038">
            <w:pPr>
              <w:spacing w:before="100" w:beforeAutospacing="1" w:after="100" w:afterAutospacing="1" w:line="90" w:lineRule="atLeast"/>
              <w:jc w:val="both"/>
            </w:pPr>
            <w:r w:rsidRPr="00427638">
              <w:t xml:space="preserve">- проведение программ, слотов, семинаров, конференций, форумов в сфере молодежной политики; </w:t>
            </w:r>
          </w:p>
          <w:p w:rsidR="00A01038" w:rsidRPr="00427638" w:rsidRDefault="00A01038" w:rsidP="00A01038">
            <w:pPr>
              <w:spacing w:before="100" w:beforeAutospacing="1" w:after="100" w:afterAutospacing="1" w:line="90" w:lineRule="atLeast"/>
              <w:jc w:val="both"/>
            </w:pPr>
            <w:r w:rsidRPr="00427638">
              <w:t>- Организация работы клубных формирований, творческих коллективов;</w:t>
            </w:r>
          </w:p>
          <w:p w:rsidR="00A01038" w:rsidRPr="00427638" w:rsidRDefault="00A01038" w:rsidP="00A01038">
            <w:pPr>
              <w:spacing w:before="100" w:beforeAutospacing="1" w:after="100" w:afterAutospacing="1" w:line="90" w:lineRule="atLeast"/>
              <w:jc w:val="both"/>
            </w:pPr>
            <w:r w:rsidRPr="00427638">
              <w:t>- сбор обработка  и распространение информации о деятельности организаций города Перми и Пермского края по работе с подростками и молодежью по месту жительства, подростковых клубов и секций, иных структур и организаций, занимающихся работой с  подростками и молодежью;</w:t>
            </w:r>
          </w:p>
          <w:p w:rsidR="00A01038" w:rsidRPr="00427638" w:rsidRDefault="00A01038" w:rsidP="00A01038">
            <w:pPr>
              <w:spacing w:before="100" w:beforeAutospacing="1" w:after="100" w:afterAutospacing="1" w:line="90" w:lineRule="atLeast"/>
              <w:jc w:val="both"/>
            </w:pPr>
            <w:r w:rsidRPr="00427638">
              <w:t>- оказание организационно-методической помощи молодежным учреждениям  и организациям города Перми и Пермского края;</w:t>
            </w:r>
          </w:p>
          <w:p w:rsidR="00A01038" w:rsidRPr="00427638" w:rsidRDefault="00A01038" w:rsidP="00A01038">
            <w:pPr>
              <w:spacing w:before="100" w:beforeAutospacing="1" w:after="100" w:afterAutospacing="1" w:line="90" w:lineRule="atLeast"/>
              <w:jc w:val="both"/>
            </w:pPr>
            <w:r w:rsidRPr="00427638">
              <w:t>- подготовка и распространение методических, информационных и иных изданий по реализации молодежной политики в городе Перми и Пермском крае;</w:t>
            </w:r>
          </w:p>
          <w:p w:rsidR="00A01038" w:rsidRPr="00427638" w:rsidRDefault="00A01038" w:rsidP="00A01038">
            <w:pPr>
              <w:spacing w:before="100" w:beforeAutospacing="1" w:after="100" w:afterAutospacing="1" w:line="90" w:lineRule="atLeast"/>
              <w:jc w:val="both"/>
            </w:pPr>
            <w:r w:rsidRPr="00427638">
              <w:t>- осуществление туристско-экскурсионной деятельности и оздоровительной работы;</w:t>
            </w:r>
          </w:p>
          <w:p w:rsidR="00A01038" w:rsidRPr="00427638" w:rsidRDefault="00A01038" w:rsidP="00A01038">
            <w:pPr>
              <w:spacing w:before="100" w:beforeAutospacing="1" w:after="100" w:afterAutospacing="1" w:line="90" w:lineRule="atLeast"/>
              <w:jc w:val="both"/>
            </w:pPr>
            <w:r w:rsidRPr="00427638">
              <w:t>- проведение исследовательских, научно-практических мероприятий.</w:t>
            </w:r>
          </w:p>
          <w:p w:rsidR="00A01038" w:rsidRPr="00427638" w:rsidRDefault="00A01038" w:rsidP="00A01038">
            <w:pPr>
              <w:spacing w:before="100" w:beforeAutospacing="1" w:after="100" w:afterAutospacing="1" w:line="90" w:lineRule="atLeast"/>
              <w:jc w:val="both"/>
            </w:pPr>
            <w:r w:rsidRPr="00427638">
              <w:t>-проведение  комплексного анализа и прогнозирования тенденции развития в сфере молодежной политики;</w:t>
            </w:r>
          </w:p>
          <w:p w:rsidR="00A01038" w:rsidRDefault="00A01038" w:rsidP="00A01038">
            <w:pPr>
              <w:spacing w:before="100" w:beforeAutospacing="1" w:after="100" w:afterAutospacing="1" w:line="90" w:lineRule="atLeast"/>
              <w:jc w:val="both"/>
            </w:pPr>
            <w:r w:rsidRPr="00427638">
              <w:t xml:space="preserve">- иные направления в рамках государственной молодежной политики в Российской Федерации. </w:t>
            </w:r>
          </w:p>
          <w:p w:rsidR="00A01038" w:rsidRDefault="00A01038">
            <w:pPr>
              <w:rPr>
                <w:rFonts w:eastAsia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01038" w:rsidRPr="004D15FE" w:rsidRDefault="00A01038" w:rsidP="00A01038">
            <w:pPr>
              <w:spacing w:before="100" w:beforeAutospacing="1" w:after="100" w:afterAutospacing="1" w:line="90" w:lineRule="atLeast"/>
            </w:pPr>
            <w:r>
              <w:rPr>
                <w:rFonts w:eastAsia="Times New Roman"/>
              </w:rPr>
              <w:lastRenderedPageBreak/>
              <w:t> </w:t>
            </w:r>
            <w:r w:rsidRPr="004D15FE">
              <w:t xml:space="preserve">1. Устав  учреждения, утвержденный 19.01.2012 г.  председателем комитета по молодежной политике администрации города Перми </w:t>
            </w:r>
          </w:p>
          <w:p w:rsidR="00A01038" w:rsidRPr="004D15FE" w:rsidRDefault="00A01038" w:rsidP="00A01038">
            <w:pPr>
              <w:spacing w:before="100" w:beforeAutospacing="1" w:after="100" w:afterAutospacing="1" w:line="90" w:lineRule="atLeast"/>
            </w:pPr>
            <w:r w:rsidRPr="004D15FE">
              <w:t xml:space="preserve">2. Изменение в </w:t>
            </w:r>
            <w:r w:rsidRPr="004D15FE">
              <w:lastRenderedPageBreak/>
              <w:t>устав учреждения утвержденного распоряжением начальника департамента культуры и молодежной политики администрации города Перми от 23.10.2012г. № СЭД-09-01-15-35</w:t>
            </w:r>
          </w:p>
          <w:p w:rsidR="00A01038" w:rsidRPr="004D15FE" w:rsidRDefault="00A01038" w:rsidP="00A01038">
            <w:pPr>
              <w:spacing w:before="100" w:beforeAutospacing="1" w:after="100" w:afterAutospacing="1" w:line="90" w:lineRule="atLeast"/>
            </w:pPr>
            <w:r w:rsidRPr="004D15FE">
              <w:t xml:space="preserve">3. Свидетельство о внесении записи в Единый государственный реестр юридических лиц № 004518217, дата выдачи 13.11.2012 г. </w:t>
            </w:r>
          </w:p>
          <w:p w:rsidR="00A01038" w:rsidRDefault="00A01038" w:rsidP="00A01038">
            <w:pPr>
              <w:rPr>
                <w:rFonts w:eastAsia="Times New Roman"/>
              </w:rPr>
            </w:pPr>
            <w:r w:rsidRPr="004D15FE">
              <w:t>4. Свидетельство о постановке на учет Российской организации в налоговом органе по месту нахождения на территории  Российской Федерации от 23.10.2004г. серия 59 № 002956343 ИНН/КПП 5902292625/ 590301001</w:t>
            </w:r>
          </w:p>
          <w:p w:rsidR="00A01038" w:rsidRDefault="00A01038" w:rsidP="00A0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01038" w:rsidRPr="004D15FE" w:rsidRDefault="00A01038" w:rsidP="00A01038">
            <w:pPr>
              <w:spacing w:before="100" w:beforeAutospacing="1" w:after="100" w:afterAutospacing="1" w:line="90" w:lineRule="atLeast"/>
            </w:pPr>
            <w:r>
              <w:rPr>
                <w:rFonts w:eastAsia="Times New Roman"/>
              </w:rPr>
              <w:lastRenderedPageBreak/>
              <w:t> </w:t>
            </w:r>
            <w:r w:rsidRPr="004D15FE">
              <w:t xml:space="preserve">1. Устав  учреждения, утвержденный 19.01.2012 г.  председателем комитета по молодежной политике администрации города Перми </w:t>
            </w:r>
          </w:p>
          <w:p w:rsidR="00A01038" w:rsidRPr="004D15FE" w:rsidRDefault="00A01038" w:rsidP="00A01038">
            <w:pPr>
              <w:spacing w:before="100" w:beforeAutospacing="1" w:after="100" w:afterAutospacing="1" w:line="90" w:lineRule="atLeast"/>
            </w:pPr>
            <w:r w:rsidRPr="004D15FE">
              <w:t xml:space="preserve">2. Изменение в </w:t>
            </w:r>
            <w:r w:rsidRPr="004D15FE">
              <w:lastRenderedPageBreak/>
              <w:t>устав учреждения утвержденного распоряжением начальника департамента культуры и молодежной политики администрации города Перми от 23.10.2012г. № СЭД-09-01-15-35</w:t>
            </w:r>
          </w:p>
          <w:p w:rsidR="00A01038" w:rsidRPr="004D15FE" w:rsidRDefault="00A01038" w:rsidP="00A01038">
            <w:pPr>
              <w:spacing w:before="100" w:beforeAutospacing="1" w:after="100" w:afterAutospacing="1" w:line="90" w:lineRule="atLeast"/>
            </w:pPr>
            <w:r w:rsidRPr="004D15FE">
              <w:t xml:space="preserve">3. Свидетельство о внесении записи в Единый государственный реестр юридических лиц № 004518217, дата выдачи 13.11.2012 г. </w:t>
            </w:r>
          </w:p>
          <w:p w:rsidR="00A01038" w:rsidRDefault="00A01038" w:rsidP="00A01038">
            <w:pPr>
              <w:rPr>
                <w:rFonts w:eastAsia="Times New Roman"/>
              </w:rPr>
            </w:pPr>
            <w:r w:rsidRPr="004D15FE">
              <w:t>4. Свидетельство о постановке на учет Российской организации в налоговом органе по месту нахождения на территории  Российской Федерации от 23.10.2004г. серия 59 № 002956343 ИНН/КПП 5902292625/ 590301001</w:t>
            </w:r>
          </w:p>
          <w:p w:rsidR="00A01038" w:rsidRDefault="00A01038" w:rsidP="00A0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A01038" w:rsidTr="00A01038">
        <w:trPr>
          <w:divId w:val="964239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038" w:rsidRDefault="00A0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6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038" w:rsidRDefault="00A0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Виды деятельности, не являющиеся основными</w:t>
            </w:r>
          </w:p>
          <w:p w:rsidR="00A01038" w:rsidRDefault="00A01038" w:rsidP="00A01038">
            <w:pPr>
              <w:spacing w:before="100" w:beforeAutospacing="1" w:after="100" w:afterAutospacing="1" w:line="90" w:lineRule="atLeast"/>
              <w:jc w:val="both"/>
            </w:pPr>
            <w:r>
              <w:t xml:space="preserve">Деятельность по созданию и использованию баз данных и информационных ресурсов </w:t>
            </w:r>
          </w:p>
          <w:p w:rsidR="00A01038" w:rsidRDefault="00A01038" w:rsidP="00A01038">
            <w:pPr>
              <w:rPr>
                <w:rFonts w:eastAsia="Times New Roman"/>
              </w:rPr>
            </w:pPr>
            <w:r>
              <w:t>Сдача в наем собственного нежилого недвижимого имущества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038" w:rsidRDefault="00A01038">
            <w:pPr>
              <w:rPr>
                <w:rFonts w:eastAsia="Times New Roman"/>
              </w:rPr>
            </w:pPr>
          </w:p>
        </w:tc>
        <w:tc>
          <w:tcPr>
            <w:tcW w:w="20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038" w:rsidRDefault="00A01038">
            <w:pPr>
              <w:rPr>
                <w:rFonts w:eastAsia="Times New Roman"/>
              </w:rPr>
            </w:pPr>
          </w:p>
        </w:tc>
      </w:tr>
    </w:tbl>
    <w:p w:rsidR="006E2394" w:rsidRDefault="006E2394" w:rsidP="00A01038">
      <w:pPr>
        <w:pStyle w:val="a3"/>
        <w:divId w:val="1918324148"/>
      </w:pPr>
      <w:r>
        <w:t> </w:t>
      </w:r>
    </w:p>
    <w:p w:rsidR="00A01038" w:rsidRDefault="00A01038" w:rsidP="00A01038">
      <w:pPr>
        <w:pStyle w:val="a3"/>
        <w:divId w:val="1918324148"/>
      </w:pPr>
    </w:p>
    <w:p w:rsidR="006E2394" w:rsidRDefault="006E2394">
      <w:pPr>
        <w:pStyle w:val="a3"/>
        <w:divId w:val="1918324148"/>
      </w:pPr>
      <w:r>
        <w:lastRenderedPageBreak/>
        <w:t>    1.4. Функции, осуществляемые учреждением</w:t>
      </w:r>
    </w:p>
    <w:tbl>
      <w:tblPr>
        <w:tblW w:w="0" w:type="auto"/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514"/>
        <w:gridCol w:w="2410"/>
        <w:gridCol w:w="1355"/>
        <w:gridCol w:w="1355"/>
        <w:gridCol w:w="2616"/>
        <w:gridCol w:w="2570"/>
      </w:tblGrid>
      <w:tr w:rsidR="006E2394" w:rsidTr="00A01038">
        <w:trPr>
          <w:divId w:val="49002451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функций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штатных единиц, шт.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Доля бюджета учреждения, расходующаяся на осуществление функций, %</w:t>
            </w:r>
          </w:p>
        </w:tc>
      </w:tr>
      <w:tr w:rsidR="00A01038" w:rsidTr="00A01038">
        <w:trPr>
          <w:divId w:val="4900245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A01038" w:rsidP="00714F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714F2C">
              <w:rPr>
                <w:rFonts w:eastAsia="Times New Roman"/>
                <w:b/>
                <w:bCs/>
              </w:rPr>
              <w:t>4</w:t>
            </w:r>
            <w:r>
              <w:rPr>
                <w:rFonts w:eastAsia="Times New Roman"/>
                <w:b/>
                <w:bCs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A01038" w:rsidP="00714F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714F2C">
              <w:rPr>
                <w:rFonts w:eastAsia="Times New Roman"/>
                <w:b/>
                <w:bCs/>
              </w:rPr>
              <w:t>5</w:t>
            </w:r>
            <w:r>
              <w:rPr>
                <w:rFonts w:eastAsia="Times New Roman"/>
                <w:b/>
                <w:bCs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A01038" w:rsidP="00714F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714F2C">
              <w:rPr>
                <w:rFonts w:eastAsia="Times New Roman"/>
                <w:b/>
                <w:bCs/>
              </w:rPr>
              <w:t>4</w:t>
            </w:r>
            <w:r>
              <w:rPr>
                <w:rFonts w:eastAsia="Times New Roman"/>
                <w:b/>
                <w:bCs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A01038" w:rsidP="00714F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714F2C">
              <w:rPr>
                <w:rFonts w:eastAsia="Times New Roman"/>
                <w:b/>
                <w:bCs/>
              </w:rPr>
              <w:t>5</w:t>
            </w:r>
            <w:r>
              <w:rPr>
                <w:rFonts w:eastAsia="Times New Roman"/>
                <w:b/>
                <w:bCs/>
              </w:rPr>
              <w:t xml:space="preserve"> год</w:t>
            </w:r>
          </w:p>
        </w:tc>
      </w:tr>
      <w:tr w:rsidR="00A01038">
        <w:trPr>
          <w:divId w:val="4900245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</w:tr>
      <w:tr w:rsidR="00A01038">
        <w:trPr>
          <w:divId w:val="4900245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Профильные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714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714F2C">
              <w:rPr>
                <w:rFonts w:eastAsia="Times New Roman"/>
              </w:rPr>
              <w:t>19,5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714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714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714F2C">
              <w:rPr>
                <w:rFonts w:eastAsia="Times New Roman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2D0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</w:tr>
      <w:tr w:rsidR="00A01038">
        <w:trPr>
          <w:divId w:val="4900245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Непрофильные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714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714F2C">
              <w:rPr>
                <w:rFonts w:eastAsia="Times New Roman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714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714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714F2C">
              <w:rPr>
                <w:rFonts w:eastAsia="Times New Roman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2D0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</w:tr>
    </w:tbl>
    <w:p w:rsidR="006E2394" w:rsidRDefault="006E2394">
      <w:pPr>
        <w:pStyle w:val="a3"/>
        <w:divId w:val="1918324148"/>
      </w:pPr>
      <w:r>
        <w:t> </w:t>
      </w:r>
      <w:r>
        <w:br/>
        <w:t>    1.5. Информация о количестве штатных единиц, количественном составе и квалификации сотрудников учреждения</w:t>
      </w:r>
    </w:p>
    <w:tbl>
      <w:tblPr>
        <w:tblW w:w="0" w:type="auto"/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406"/>
        <w:gridCol w:w="3538"/>
        <w:gridCol w:w="1076"/>
        <w:gridCol w:w="1442"/>
        <w:gridCol w:w="1431"/>
        <w:gridCol w:w="1442"/>
        <w:gridCol w:w="1431"/>
      </w:tblGrid>
      <w:tr w:rsidR="006B69BD" w:rsidTr="00B30754">
        <w:trPr>
          <w:divId w:val="9672033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E2394" w:rsidRDefault="006746C1" w:rsidP="00714F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714F2C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E2394" w:rsidRDefault="002A387A" w:rsidP="00714F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714F2C">
              <w:rPr>
                <w:rFonts w:eastAsia="Times New Roman"/>
                <w:b/>
                <w:bCs/>
              </w:rPr>
              <w:t>5</w:t>
            </w:r>
          </w:p>
        </w:tc>
      </w:tr>
      <w:tr w:rsidR="006B69BD" w:rsidTr="00B30754">
        <w:trPr>
          <w:divId w:val="967203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 начало отчетного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 конец отчетного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 начало отчетного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 конец отчетного периода</w:t>
            </w:r>
          </w:p>
        </w:tc>
      </w:tr>
      <w:tr w:rsidR="006B69BD" w:rsidTr="00B30754">
        <w:trPr>
          <w:divId w:val="967203383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</w:tr>
      <w:tr w:rsidR="006B69BD">
        <w:trPr>
          <w:divId w:val="967203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E2394" w:rsidP="00674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штатных единиц</w:t>
            </w:r>
            <w:hyperlink r:id="rId10" w:anchor="/document/81/155761/perm_391_1372/" w:tooltip="* В случае изменения количества штатных единиц в учреждении указываются причины, приведшие к их изменению на конец отчетного периода." w:history="1"/>
            <w:r w:rsidR="006746C1">
              <w:rPr>
                <w:rFonts w:eastAsia="Times New Roman"/>
              </w:rPr>
              <w:t xml:space="preserve"> </w:t>
            </w:r>
          </w:p>
          <w:p w:rsidR="006E2394" w:rsidRDefault="006746C1" w:rsidP="00674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(оптимизация штатной структуры)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штук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714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714F2C">
              <w:rPr>
                <w:rFonts w:eastAsia="Times New Roman"/>
              </w:rPr>
              <w:t>50,5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714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714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2D0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32,5</w:t>
            </w:r>
          </w:p>
        </w:tc>
      </w:tr>
      <w:tr w:rsidR="006B69BD">
        <w:trPr>
          <w:divId w:val="967203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Количественный состав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714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714F2C">
              <w:rPr>
                <w:rFonts w:eastAsia="Times New Roman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714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714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2D094A" w:rsidP="001F7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1F7F49">
              <w:rPr>
                <w:rFonts w:eastAsia="Times New Roman"/>
              </w:rPr>
              <w:t>6</w:t>
            </w:r>
          </w:p>
        </w:tc>
      </w:tr>
      <w:tr w:rsidR="006B69BD">
        <w:trPr>
          <w:divId w:val="967203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674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Квалификация сотрудников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</w:tr>
      <w:tr w:rsidR="006B69BD">
        <w:trPr>
          <w:divId w:val="967203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746C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74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746C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74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74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714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2D0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6B69BD">
        <w:trPr>
          <w:divId w:val="967203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746C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Pr="007D538E" w:rsidRDefault="006746C1" w:rsidP="006746C1">
            <w:r w:rsidRPr="007D538E">
              <w:t>Профессиональная квалификационная группа "Общеотраслевые профессии рабочих первого уровня"</w:t>
            </w:r>
          </w:p>
          <w:p w:rsidR="006746C1" w:rsidRDefault="006746C1" w:rsidP="006746C1">
            <w:pPr>
              <w:rPr>
                <w:rFonts w:eastAsia="Times New Roman"/>
              </w:rPr>
            </w:pPr>
            <w:r w:rsidRPr="007D538E">
              <w:t>1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746C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746C1" w:rsidP="00714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714F2C"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746C1" w:rsidP="00714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714F2C"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714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A10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6B69BD">
        <w:trPr>
          <w:divId w:val="967203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746C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Pr="007D538E" w:rsidRDefault="006746C1" w:rsidP="006746C1">
            <w:r w:rsidRPr="007D538E">
              <w:t xml:space="preserve">Профессиональная квалификационная группа "Общеотраслевые профессии рабочих второго уровня" </w:t>
            </w:r>
          </w:p>
          <w:p w:rsidR="006746C1" w:rsidRPr="007D538E" w:rsidRDefault="006746C1" w:rsidP="006746C1">
            <w:r w:rsidRPr="007D538E">
              <w:t>1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746C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714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74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714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A10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6B69BD">
        <w:trPr>
          <w:divId w:val="967203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746C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Pr="007D538E" w:rsidRDefault="006746C1" w:rsidP="006746C1">
            <w:r w:rsidRPr="007D538E">
              <w:t xml:space="preserve">Профессиональная квалификационная группа "Общеотраслевые профессии рабочих второго уровня" </w:t>
            </w:r>
          </w:p>
          <w:p w:rsidR="006746C1" w:rsidRPr="007D538E" w:rsidRDefault="006746C1" w:rsidP="006746C1">
            <w:r w:rsidRPr="007D538E">
              <w:t>2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746C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74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74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714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A10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6B69BD">
        <w:trPr>
          <w:divId w:val="967203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746C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Pr="007D538E" w:rsidRDefault="006746C1" w:rsidP="006746C1">
            <w:r w:rsidRPr="007D538E">
              <w:t>Профессиональная квалификационная группа "Общеотраслевые должности служащих третьего уровня"</w:t>
            </w:r>
          </w:p>
          <w:p w:rsidR="006746C1" w:rsidRPr="007D538E" w:rsidRDefault="006746C1" w:rsidP="006746C1">
            <w:r w:rsidRPr="007D538E">
              <w:lastRenderedPageBreak/>
              <w:t>1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746C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714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714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714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1F7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6B69BD">
        <w:trPr>
          <w:divId w:val="967203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746C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Pr="007D538E" w:rsidRDefault="006746C1" w:rsidP="006746C1">
            <w:r w:rsidRPr="007D538E">
              <w:t>Профессиональная квалификационная группа "Общеотраслевые должности служащих четвертого уровня"</w:t>
            </w:r>
          </w:p>
          <w:p w:rsidR="006746C1" w:rsidRPr="007D538E" w:rsidRDefault="006746C1" w:rsidP="006746C1">
            <w:r w:rsidRPr="007D538E">
              <w:t>2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746C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2A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714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714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A10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6B69BD">
        <w:trPr>
          <w:divId w:val="967203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87A" w:rsidRDefault="002A387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87A" w:rsidRPr="007D538E" w:rsidRDefault="002A387A" w:rsidP="002A387A">
            <w:r w:rsidRPr="007D538E">
              <w:t xml:space="preserve">Профессиональная квалификационная группа "Общеотраслевые </w:t>
            </w:r>
            <w:r>
              <w:t>должности служащих</w:t>
            </w:r>
            <w:r w:rsidRPr="007D538E">
              <w:t xml:space="preserve"> первого уровня"</w:t>
            </w:r>
          </w:p>
          <w:p w:rsidR="002A387A" w:rsidRPr="007D538E" w:rsidRDefault="002A387A" w:rsidP="002A387A">
            <w:r w:rsidRPr="007D538E">
              <w:t>1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87A" w:rsidRDefault="002A387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87A" w:rsidRDefault="00714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87A" w:rsidRDefault="002A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87A" w:rsidRDefault="00714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87A" w:rsidRDefault="00A10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6B69BD">
        <w:trPr>
          <w:divId w:val="967203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87A" w:rsidRDefault="002A387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87A" w:rsidRPr="007D538E" w:rsidRDefault="002A387A" w:rsidP="002A387A">
            <w: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87A" w:rsidRDefault="002A387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87A" w:rsidRDefault="002A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87A" w:rsidRDefault="00714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87A" w:rsidRDefault="00714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87A" w:rsidRDefault="00A10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6B69BD">
        <w:trPr>
          <w:divId w:val="967203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87A" w:rsidRDefault="002A387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87A" w:rsidRDefault="002A387A" w:rsidP="002A387A">
            <w: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87A" w:rsidRDefault="002A387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87A" w:rsidRDefault="002A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87A" w:rsidRDefault="002A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87A" w:rsidRDefault="00714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87A" w:rsidRDefault="00A10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6B69BD">
        <w:trPr>
          <w:divId w:val="967203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69BD" w:rsidRDefault="006B69B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69BD" w:rsidRDefault="006B69BD" w:rsidP="006B69BD">
            <w:r>
              <w:t>Профессиональная квалификационная группа «Должности руководящего состава учреждения культуры, искусства и кинематографии среднего звена»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69BD" w:rsidRDefault="006B69B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69BD" w:rsidRDefault="006B6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69BD" w:rsidRDefault="00714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69BD" w:rsidRDefault="00714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69BD" w:rsidRDefault="00A10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6E2394" w:rsidRDefault="006E2394" w:rsidP="002A387A">
      <w:pPr>
        <w:pStyle w:val="a3"/>
        <w:divId w:val="1918324148"/>
      </w:pPr>
      <w:r>
        <w:t>     1.6. Информация о среднегодовой численности и средней заработной плате работников учреждения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514"/>
        <w:gridCol w:w="5676"/>
        <w:gridCol w:w="1132"/>
        <w:gridCol w:w="872"/>
        <w:gridCol w:w="872"/>
      </w:tblGrid>
      <w:tr w:rsidR="006E2394">
        <w:trPr>
          <w:divId w:val="7496152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EE5667" w:rsidP="002D09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2D094A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EE5667" w:rsidP="002D09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2D094A">
              <w:rPr>
                <w:rFonts w:eastAsia="Times New Roman"/>
                <w:b/>
                <w:bCs/>
              </w:rPr>
              <w:t>5</w:t>
            </w:r>
          </w:p>
        </w:tc>
      </w:tr>
      <w:tr w:rsidR="006E2394">
        <w:trPr>
          <w:divId w:val="7496152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</w:tr>
      <w:tr w:rsidR="006E2394">
        <w:trPr>
          <w:divId w:val="7496152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Среднегодовая численность работников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2D094A" w:rsidP="00EE56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2D094A" w:rsidP="00EE56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</w:tr>
      <w:tr w:rsidR="006E2394">
        <w:trPr>
          <w:divId w:val="7496152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EE566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EE5667">
            <w:pPr>
              <w:jc w:val="center"/>
              <w:rPr>
                <w:rFonts w:eastAsia="Times New Roman"/>
              </w:rPr>
            </w:pPr>
          </w:p>
        </w:tc>
      </w:tr>
      <w:tr w:rsidR="002D094A">
        <w:trPr>
          <w:divId w:val="7496152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94A" w:rsidRDefault="002D094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94A" w:rsidRDefault="002D0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94A" w:rsidRDefault="002D0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94A" w:rsidRDefault="002D094A" w:rsidP="00EE56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094A" w:rsidRDefault="002D094A" w:rsidP="00EE56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6E2394">
        <w:trPr>
          <w:divId w:val="7496152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EE5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Административно-управленческий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2D094A" w:rsidP="00EE56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2D094A" w:rsidP="00EE56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EE5667">
        <w:trPr>
          <w:divId w:val="7496152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667" w:rsidRDefault="00EE566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667" w:rsidRDefault="00EE5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Основной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667" w:rsidRDefault="00EE5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667" w:rsidRDefault="00EE5667" w:rsidP="002D09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2D094A"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667" w:rsidRDefault="00DE530B" w:rsidP="00EE56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EE5667">
        <w:trPr>
          <w:divId w:val="7496152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667" w:rsidRDefault="00EE566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667" w:rsidRDefault="00EE5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Вспомогательный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667" w:rsidRDefault="00EE5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667" w:rsidRDefault="002D094A" w:rsidP="00EE56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667" w:rsidRDefault="00DE530B" w:rsidP="00EE56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6E2394">
        <w:trPr>
          <w:divId w:val="7496152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Средняя заработная плата работников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2D094A" w:rsidP="00EE56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DE530B" w:rsidP="00EE56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24511</w:t>
            </w:r>
          </w:p>
        </w:tc>
      </w:tr>
      <w:tr w:rsidR="006E2394">
        <w:trPr>
          <w:divId w:val="7496152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EE566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EE5667">
            <w:pPr>
              <w:jc w:val="center"/>
              <w:rPr>
                <w:rFonts w:eastAsia="Times New Roman"/>
              </w:rPr>
            </w:pPr>
          </w:p>
        </w:tc>
      </w:tr>
      <w:tr w:rsidR="00DE530B">
        <w:trPr>
          <w:divId w:val="7496152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30B" w:rsidRDefault="00DE53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30B" w:rsidRDefault="00DE5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30B" w:rsidRDefault="00DE5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30B" w:rsidRDefault="00DE530B" w:rsidP="00EE56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30B" w:rsidRDefault="00DE530B" w:rsidP="00EE56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59628</w:t>
            </w:r>
          </w:p>
        </w:tc>
      </w:tr>
      <w:tr w:rsidR="006E2394">
        <w:trPr>
          <w:divId w:val="7496152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EE5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Административно-управленческий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DE530B" w:rsidP="00EE56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23967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DE530B" w:rsidP="00EE56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28478</w:t>
            </w:r>
          </w:p>
        </w:tc>
      </w:tr>
      <w:tr w:rsidR="00EE5667">
        <w:trPr>
          <w:divId w:val="7496152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667" w:rsidRDefault="00EE566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667" w:rsidRDefault="00EE5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Основной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667" w:rsidRDefault="00EE5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667" w:rsidRDefault="002D094A" w:rsidP="00EE56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667" w:rsidRDefault="00CF1D4A" w:rsidP="00DE53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22568</w:t>
            </w:r>
          </w:p>
        </w:tc>
      </w:tr>
      <w:tr w:rsidR="00EE5667">
        <w:trPr>
          <w:divId w:val="7496152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667" w:rsidRDefault="00EE566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667" w:rsidRDefault="00EE5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Вспомогательный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667" w:rsidRDefault="00EE5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667" w:rsidRDefault="002D094A" w:rsidP="00EE56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667" w:rsidRDefault="00DE530B" w:rsidP="00CF1D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CF1D4A">
              <w:rPr>
                <w:rFonts w:eastAsia="Times New Roman"/>
              </w:rPr>
              <w:t>5068</w:t>
            </w:r>
          </w:p>
        </w:tc>
      </w:tr>
    </w:tbl>
    <w:p w:rsidR="006E2394" w:rsidRDefault="006E2394" w:rsidP="00E652B7">
      <w:pPr>
        <w:pStyle w:val="a3"/>
        <w:divId w:val="1918324148"/>
      </w:pPr>
      <w:r>
        <w:t>     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0" w:type="auto"/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514"/>
        <w:gridCol w:w="3276"/>
        <w:gridCol w:w="1461"/>
        <w:gridCol w:w="1461"/>
        <w:gridCol w:w="2081"/>
        <w:gridCol w:w="2081"/>
      </w:tblGrid>
      <w:tr w:rsidR="006E2394">
        <w:trPr>
          <w:divId w:val="68683590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услуги (работы)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Объем услуг (работ), ед.изм.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Объем финансового обеспечения, тыс.руб.</w:t>
            </w:r>
          </w:p>
        </w:tc>
      </w:tr>
      <w:tr w:rsidR="006E2394">
        <w:trPr>
          <w:divId w:val="6868359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E652B7" w:rsidP="00CF1D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CF1D4A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E652B7" w:rsidP="00CF1D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CF1D4A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E652B7" w:rsidP="00CF1D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CF1D4A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E652B7" w:rsidP="00CF1D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CF1D4A">
              <w:rPr>
                <w:rFonts w:eastAsia="Times New Roman"/>
                <w:b/>
                <w:bCs/>
              </w:rPr>
              <w:t>5</w:t>
            </w:r>
          </w:p>
        </w:tc>
      </w:tr>
      <w:tr w:rsidR="006E2394">
        <w:trPr>
          <w:divId w:val="686835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</w:tr>
    </w:tbl>
    <w:p w:rsidR="006E2394" w:rsidRDefault="006E2394">
      <w:pPr>
        <w:pStyle w:val="a3"/>
        <w:divId w:val="1918324148"/>
      </w:pPr>
      <w:r>
        <w:br/>
        <w:t>    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0" w:type="auto"/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514"/>
        <w:gridCol w:w="7950"/>
        <w:gridCol w:w="1205"/>
        <w:gridCol w:w="1205"/>
      </w:tblGrid>
      <w:tr w:rsidR="00F01E73">
        <w:trPr>
          <w:divId w:val="138290422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программы)*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Объем финансового обеспечения, тыс.руб.</w:t>
            </w:r>
          </w:p>
        </w:tc>
      </w:tr>
      <w:tr w:rsidR="00F01E73">
        <w:trPr>
          <w:divId w:val="138290422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33707" w:rsidP="007A50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7A500F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033707" w:rsidRDefault="00033707" w:rsidP="007A500F">
            <w:pPr>
              <w:jc w:val="center"/>
              <w:rPr>
                <w:rFonts w:eastAsia="Times New Roman"/>
                <w:b/>
              </w:rPr>
            </w:pPr>
            <w:r w:rsidRPr="00033707">
              <w:rPr>
                <w:rFonts w:eastAsia="Times New Roman"/>
                <w:b/>
              </w:rPr>
              <w:t>201</w:t>
            </w:r>
            <w:r w:rsidR="007A500F">
              <w:rPr>
                <w:rFonts w:eastAsia="Times New Roman"/>
                <w:b/>
              </w:rPr>
              <w:t>5</w:t>
            </w:r>
          </w:p>
        </w:tc>
      </w:tr>
      <w:tr w:rsidR="00F01E73">
        <w:trPr>
          <w:divId w:val="1382904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</w:tr>
      <w:tr w:rsidR="00F01E73">
        <w:trPr>
          <w:divId w:val="1382904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707" w:rsidRDefault="00033707" w:rsidP="00CF1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707" w:rsidRPr="00BA02CA" w:rsidRDefault="00033707" w:rsidP="007A500F">
            <w:pPr>
              <w:pStyle w:val="a3"/>
              <w:contextualSpacing/>
              <w:jc w:val="both"/>
              <w:rPr>
                <w:rFonts w:eastAsia="Times New Roman"/>
              </w:rPr>
            </w:pPr>
            <w:r w:rsidRPr="00033707">
              <w:rPr>
                <w:bCs/>
              </w:rPr>
              <w:t>муниципаль</w:t>
            </w:r>
            <w:r w:rsidR="007A500F">
              <w:rPr>
                <w:bCs/>
              </w:rPr>
              <w:t>ная</w:t>
            </w:r>
            <w:r w:rsidRPr="00033707">
              <w:rPr>
                <w:bCs/>
              </w:rPr>
              <w:t xml:space="preserve"> программ</w:t>
            </w:r>
            <w:r w:rsidR="007A500F">
              <w:rPr>
                <w:bCs/>
              </w:rPr>
              <w:t>а</w:t>
            </w:r>
            <w:r w:rsidRPr="00033707">
              <w:rPr>
                <w:bCs/>
              </w:rPr>
              <w:t xml:space="preserve"> «Молодежь </w:t>
            </w:r>
            <w:r w:rsidRPr="00033707">
              <w:rPr>
                <w:rStyle w:val="search-word"/>
                <w:bCs/>
              </w:rPr>
              <w:t>города</w:t>
            </w:r>
            <w:r w:rsidRPr="00033707">
              <w:rPr>
                <w:bCs/>
              </w:rPr>
              <w:t xml:space="preserve"> </w:t>
            </w:r>
            <w:r w:rsidRPr="00033707">
              <w:rPr>
                <w:rStyle w:val="search-word"/>
                <w:bCs/>
              </w:rPr>
              <w:t>Перми</w:t>
            </w:r>
            <w:r w:rsidRPr="00033707">
              <w:rPr>
                <w:bCs/>
              </w:rPr>
              <w:t xml:space="preserve">» </w:t>
            </w:r>
            <w:r w:rsidRPr="00A01BCE">
              <w:rPr>
                <w:rFonts w:eastAsia="Times New Roman"/>
                <w:bCs/>
                <w:sz w:val="22"/>
              </w:rPr>
              <w:t xml:space="preserve">ПОСТАНОВЛЕНИЕ АДМИНИСТРАЦИИ ГОРОДА ПЕРМИ </w:t>
            </w:r>
            <w:r w:rsidRPr="00033707">
              <w:rPr>
                <w:rFonts w:eastAsia="Times New Roman"/>
                <w:bCs/>
              </w:rPr>
              <w:t>от 18 октября 2013 года № 877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707" w:rsidRDefault="00CF1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7016,3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707" w:rsidRDefault="007A5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F01E73">
        <w:trPr>
          <w:divId w:val="1382904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7A5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Pr="00033707" w:rsidRDefault="00BA02CA" w:rsidP="00033707">
            <w:pPr>
              <w:pStyle w:val="a3"/>
              <w:contextualSpacing/>
              <w:jc w:val="both"/>
              <w:rPr>
                <w:bCs/>
              </w:rPr>
            </w:pPr>
            <w:r w:rsidRPr="00BA02CA">
              <w:rPr>
                <w:bCs/>
              </w:rPr>
              <w:t>Снижение уровня преступности на территории города Перми п.1.2.1.3 Проведение слета волонтеров - пропагандистов здорового образа жизни для учащихся муниципал</w:t>
            </w:r>
            <w:r>
              <w:rPr>
                <w:bCs/>
              </w:rPr>
              <w:t>ьных образовательных учреждений</w:t>
            </w:r>
            <w:r w:rsidRPr="00BA02CA">
              <w:rPr>
                <w:bCs/>
              </w:rPr>
              <w:t>, учреждений начального и среднего профессионального образования (Постановление администрации города Перми от 16.10.2013г. № 852)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CF1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7A5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F01E73">
        <w:trPr>
          <w:divId w:val="1382904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7A5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Pr="00BA02CA" w:rsidRDefault="00BA02CA" w:rsidP="00033707">
            <w:pPr>
              <w:pStyle w:val="a3"/>
              <w:contextualSpacing/>
              <w:jc w:val="both"/>
              <w:rPr>
                <w:bCs/>
              </w:rPr>
            </w:pPr>
            <w:r w:rsidRPr="00BA02CA">
              <w:rPr>
                <w:bCs/>
              </w:rPr>
              <w:t>Выполнение нормативных требований, предписаний надзорных органов, приведение в нормативное состояние имущественных комплексов учреждений, подведомственных ДКМП</w:t>
            </w:r>
            <w:r>
              <w:rPr>
                <w:rFonts w:eastAsia="Times New Roman"/>
              </w:rPr>
              <w:t>(Постановление администрации города Перми от 18 октября 2013г. № 878  «Об утверждении муниципальной программы «Культура города Перми» на 2014-2016 годы)</w:t>
            </w:r>
            <w:r w:rsidRPr="00D9010C">
              <w:rPr>
                <w:rFonts w:eastAsia="Times New Roman"/>
              </w:rPr>
              <w:t xml:space="preserve">                        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CF1D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7A5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F01E73">
        <w:trPr>
          <w:divId w:val="1382904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500F" w:rsidRDefault="007A5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500F" w:rsidRPr="00BA02CA" w:rsidRDefault="007A500F" w:rsidP="007A500F">
            <w:pPr>
              <w:pStyle w:val="a3"/>
              <w:contextualSpacing/>
              <w:jc w:val="both"/>
              <w:rPr>
                <w:rFonts w:eastAsia="Times New Roman"/>
              </w:rPr>
            </w:pPr>
            <w:r w:rsidRPr="00033707">
              <w:rPr>
                <w:bCs/>
              </w:rPr>
              <w:t>муниципальн</w:t>
            </w:r>
            <w:r>
              <w:rPr>
                <w:bCs/>
              </w:rPr>
              <w:t>ая программа</w:t>
            </w:r>
            <w:r w:rsidRPr="00033707">
              <w:rPr>
                <w:bCs/>
              </w:rPr>
              <w:t xml:space="preserve"> «Молодежь </w:t>
            </w:r>
            <w:r w:rsidRPr="00033707">
              <w:rPr>
                <w:rStyle w:val="search-word"/>
                <w:bCs/>
              </w:rPr>
              <w:t>города</w:t>
            </w:r>
            <w:r w:rsidRPr="00033707">
              <w:rPr>
                <w:bCs/>
              </w:rPr>
              <w:t xml:space="preserve"> </w:t>
            </w:r>
            <w:r w:rsidRPr="00033707">
              <w:rPr>
                <w:rStyle w:val="search-word"/>
                <w:bCs/>
              </w:rPr>
              <w:t>Перми</w:t>
            </w:r>
            <w:r w:rsidRPr="00033707">
              <w:rPr>
                <w:bCs/>
              </w:rPr>
              <w:t xml:space="preserve">» </w:t>
            </w:r>
            <w:r w:rsidRPr="00A01BCE">
              <w:rPr>
                <w:rFonts w:eastAsia="Times New Roman"/>
                <w:bCs/>
                <w:sz w:val="22"/>
              </w:rPr>
              <w:t>ПОСТАНОВЛЕНИЕ АДМИНИСТРАЦИИ ГОРОДА ПЕРМИ</w:t>
            </w:r>
            <w:r>
              <w:rPr>
                <w:rFonts w:eastAsia="Times New Roman"/>
                <w:bCs/>
              </w:rPr>
              <w:t xml:space="preserve"> </w:t>
            </w:r>
            <w:r w:rsidRPr="00033707">
              <w:rPr>
                <w:rFonts w:eastAsia="Times New Roman"/>
                <w:bCs/>
              </w:rPr>
              <w:t>от 1</w:t>
            </w:r>
            <w:r>
              <w:rPr>
                <w:rFonts w:eastAsia="Times New Roman"/>
                <w:bCs/>
              </w:rPr>
              <w:t>6</w:t>
            </w:r>
            <w:r w:rsidRPr="00033707">
              <w:rPr>
                <w:rFonts w:eastAsia="Times New Roman"/>
                <w:bCs/>
              </w:rPr>
              <w:t xml:space="preserve"> октября 201</w:t>
            </w:r>
            <w:r>
              <w:rPr>
                <w:rFonts w:eastAsia="Times New Roman"/>
                <w:bCs/>
              </w:rPr>
              <w:t>4</w:t>
            </w:r>
            <w:r w:rsidRPr="00033707">
              <w:rPr>
                <w:rFonts w:eastAsia="Times New Roman"/>
                <w:bCs/>
              </w:rPr>
              <w:t xml:space="preserve"> года № </w:t>
            </w:r>
            <w:r>
              <w:rPr>
                <w:rFonts w:eastAsia="Times New Roman"/>
                <w:bCs/>
              </w:rPr>
              <w:t>729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500F" w:rsidRDefault="007A5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500F" w:rsidRDefault="007A50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6458,7</w:t>
            </w:r>
          </w:p>
        </w:tc>
      </w:tr>
      <w:tr w:rsidR="00F01E73">
        <w:trPr>
          <w:divId w:val="1382904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500F" w:rsidRPr="007A500F" w:rsidRDefault="007A500F">
            <w:pPr>
              <w:rPr>
                <w:rFonts w:eastAsia="Times New Roman"/>
              </w:rPr>
            </w:pPr>
            <w:r w:rsidRPr="007A500F"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500F" w:rsidRPr="007A500F" w:rsidRDefault="007A500F" w:rsidP="00A01BCE">
            <w:pPr>
              <w:pStyle w:val="a3"/>
              <w:contextualSpacing/>
              <w:jc w:val="both"/>
              <w:rPr>
                <w:bCs/>
              </w:rPr>
            </w:pPr>
            <w:r w:rsidRPr="007A500F">
              <w:rPr>
                <w:rFonts w:eastAsia="Times New Roman"/>
              </w:rPr>
              <w:t>Мероприятия по первичной профилактике употребления психоактивных веществ</w:t>
            </w:r>
            <w:r w:rsidRPr="007A500F">
              <w:rPr>
                <w:bCs/>
              </w:rPr>
              <w:t xml:space="preserve"> </w:t>
            </w:r>
            <w:r w:rsidR="00A01BCE" w:rsidRPr="00A01BCE">
              <w:t>п.1.2.1.3 приложения 2 к муниципаль</w:t>
            </w:r>
            <w:r w:rsidR="00A01BCE">
              <w:t>ной программе,</w:t>
            </w:r>
            <w:r w:rsidRPr="007A500F">
              <w:rPr>
                <w:bCs/>
              </w:rPr>
              <w:t xml:space="preserve"> Проведение слета волонтеров - пропагандистов здорового образа жизни для учащихся муниципальных образовательных учреждений, учреждений начального и среднего профессионального образования (Постановление администрации города Перми от 16.10.201</w:t>
            </w:r>
            <w:r w:rsidR="00A01BCE">
              <w:rPr>
                <w:bCs/>
              </w:rPr>
              <w:t>4</w:t>
            </w:r>
            <w:r w:rsidRPr="007A500F">
              <w:rPr>
                <w:bCs/>
              </w:rPr>
              <w:t xml:space="preserve">г. № </w:t>
            </w:r>
            <w:r w:rsidR="00A01BCE">
              <w:rPr>
                <w:bCs/>
              </w:rPr>
              <w:t>727</w:t>
            </w:r>
            <w:r w:rsidRPr="007A500F">
              <w:rPr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500F" w:rsidRDefault="00A0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500F" w:rsidRDefault="00A0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363,0</w:t>
            </w:r>
          </w:p>
        </w:tc>
      </w:tr>
      <w:tr w:rsidR="00F01E73">
        <w:trPr>
          <w:divId w:val="1382904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BCE" w:rsidRPr="007A500F" w:rsidRDefault="00A0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BCE" w:rsidRPr="007A500F" w:rsidRDefault="00A01BCE" w:rsidP="00A01BCE">
            <w:pPr>
              <w:pStyle w:val="a3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Муниципальная программа «Социальная поддержка населения города Перми» п.1.2.1.1.2 Оборудование муниципальных учреждений культуры и молодежной политики средствами беспрепятственного доступа (</w:t>
            </w:r>
            <w:r w:rsidRPr="007A500F">
              <w:rPr>
                <w:bCs/>
              </w:rPr>
              <w:t>Постановление администрации города Перми от 1</w:t>
            </w:r>
            <w:r>
              <w:rPr>
                <w:bCs/>
              </w:rPr>
              <w:t>7</w:t>
            </w:r>
            <w:r w:rsidRPr="007A500F">
              <w:rPr>
                <w:bCs/>
              </w:rPr>
              <w:t>.10.201</w:t>
            </w:r>
            <w:r>
              <w:rPr>
                <w:bCs/>
              </w:rPr>
              <w:t>4</w:t>
            </w:r>
            <w:r w:rsidRPr="007A500F">
              <w:rPr>
                <w:bCs/>
              </w:rPr>
              <w:t xml:space="preserve">г. № </w:t>
            </w:r>
            <w:r>
              <w:rPr>
                <w:bCs/>
              </w:rPr>
              <w:t>745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BCE" w:rsidRDefault="00A0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BCE" w:rsidRDefault="00A0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574,5</w:t>
            </w:r>
          </w:p>
        </w:tc>
      </w:tr>
      <w:tr w:rsidR="00F01E73">
        <w:trPr>
          <w:divId w:val="1382904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BCE" w:rsidRDefault="00A0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BCE" w:rsidRDefault="00A01BCE" w:rsidP="00A01BCE">
            <w:pPr>
              <w:pStyle w:val="a3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Муниципальная программа «Укрепление межнационального и межконфессионального согласия в городе Перми» п.</w:t>
            </w:r>
            <w:r w:rsidR="00F01E73">
              <w:rPr>
                <w:rFonts w:eastAsia="Times New Roman"/>
              </w:rPr>
              <w:t xml:space="preserve">1.1.1.2.1 «Проведение общегородского мероприятия «Новруз» </w:t>
            </w:r>
            <w:r>
              <w:rPr>
                <w:rFonts w:eastAsia="Times New Roman"/>
              </w:rPr>
              <w:t>(</w:t>
            </w:r>
            <w:r w:rsidRPr="007A500F">
              <w:rPr>
                <w:bCs/>
              </w:rPr>
              <w:t>Постановление администрации города Перми от 16.10.201</w:t>
            </w:r>
            <w:r>
              <w:rPr>
                <w:bCs/>
              </w:rPr>
              <w:t>4</w:t>
            </w:r>
            <w:r w:rsidRPr="007A500F">
              <w:rPr>
                <w:bCs/>
              </w:rPr>
              <w:t xml:space="preserve">г. № </w:t>
            </w:r>
            <w:r>
              <w:rPr>
                <w:bCs/>
              </w:rPr>
              <w:t>728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BCE" w:rsidRDefault="00A0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BCE" w:rsidRDefault="00A01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200,0</w:t>
            </w:r>
          </w:p>
        </w:tc>
      </w:tr>
      <w:tr w:rsidR="00F01E73">
        <w:trPr>
          <w:divId w:val="1382904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E73" w:rsidRDefault="00F01E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E73" w:rsidRDefault="00F01E73" w:rsidP="00F01E73">
            <w:pPr>
              <w:pStyle w:val="a3"/>
              <w:spacing w:before="240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Муниципальная программа «Семья и дети города Перми» п.1.1.2.1.1.2 «Предоставление субсидий на оказание услуги по разработке и реализации комплекса мероприятий «Карта безопасного детства», направленных на обеспечение безопасного и комфортного проживания детей в городе Перми» (</w:t>
            </w:r>
            <w:r w:rsidRPr="007A500F">
              <w:rPr>
                <w:bCs/>
              </w:rPr>
              <w:t>Постановление администрации города Перми от 16.10.201</w:t>
            </w:r>
            <w:r>
              <w:rPr>
                <w:bCs/>
              </w:rPr>
              <w:t>4</w:t>
            </w:r>
            <w:r w:rsidRPr="007A500F">
              <w:rPr>
                <w:bCs/>
              </w:rPr>
              <w:t xml:space="preserve">г. № </w:t>
            </w:r>
            <w:r>
              <w:rPr>
                <w:bCs/>
              </w:rPr>
              <w:t>723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E73" w:rsidRDefault="00F01E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E73" w:rsidRDefault="00F01E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</w:t>
            </w:r>
          </w:p>
        </w:tc>
      </w:tr>
    </w:tbl>
    <w:p w:rsidR="006E2394" w:rsidRDefault="006E2394" w:rsidP="00BA02CA">
      <w:pPr>
        <w:pStyle w:val="a3"/>
        <w:divId w:val="1918324148"/>
      </w:pPr>
      <w:r>
        <w:t> </w:t>
      </w:r>
      <w:r>
        <w:br/>
        <w:t>    1.9. Перечень услуг (работ), оказываемых учреждением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514"/>
        <w:gridCol w:w="5973"/>
        <w:gridCol w:w="752"/>
        <w:gridCol w:w="752"/>
        <w:gridCol w:w="2883"/>
      </w:tblGrid>
      <w:tr w:rsidR="006E2394" w:rsidTr="001A5417">
        <w:trPr>
          <w:divId w:val="2036882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услуги (работы)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BA02CA" w:rsidP="00F01E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F01E73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BA02CA" w:rsidP="00F01E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F01E73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Категория потребителей</w:t>
            </w:r>
          </w:p>
        </w:tc>
      </w:tr>
      <w:tr w:rsidR="006E2394" w:rsidTr="001A5417">
        <w:trPr>
          <w:divId w:val="2036882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</w:tr>
      <w:tr w:rsidR="006E2394" w:rsidTr="001A5417">
        <w:trPr>
          <w:divId w:val="2036882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BA02CA" w:rsidTr="001A5417">
        <w:trPr>
          <w:divId w:val="2036882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BA02C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2CA" w:rsidRPr="004208F9" w:rsidRDefault="00BA02CA" w:rsidP="00BA02CA">
            <w:pPr>
              <w:spacing w:before="100" w:beforeAutospacing="1" w:after="100" w:afterAutospacing="1"/>
            </w:pPr>
            <w:r w:rsidRPr="004208F9">
              <w:t>Проведение конкурсов для молодежи города Перми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Pr="00A16535" w:rsidRDefault="00F01E73" w:rsidP="00BA02CA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BA02CA" w:rsidP="00BA0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2CA" w:rsidRDefault="00BA02CA" w:rsidP="00BA02CA">
            <w:pPr>
              <w:spacing w:before="100" w:beforeAutospacing="1" w:after="100" w:afterAutospacing="1"/>
            </w:pPr>
            <w:r>
              <w:t>Молодежь города Перми в возрасте с 14 до 30 лет</w:t>
            </w:r>
          </w:p>
        </w:tc>
      </w:tr>
      <w:tr w:rsidR="00BA02CA" w:rsidTr="001A5417">
        <w:trPr>
          <w:divId w:val="2036882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BA02C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2CA" w:rsidRPr="00A16535" w:rsidRDefault="00BA02CA" w:rsidP="00BA02CA">
            <w:pPr>
              <w:spacing w:before="100" w:beforeAutospacing="1" w:after="100" w:afterAutospacing="1"/>
            </w:pPr>
            <w:r w:rsidRPr="00A16535">
              <w:t>Проведение тренингов, семинаров для молодежи города Перми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Pr="00A16535" w:rsidRDefault="00F01E73" w:rsidP="00BA02CA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F01E73" w:rsidP="00BA0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2CA" w:rsidRDefault="00BA02CA" w:rsidP="00BA02CA">
            <w:pPr>
              <w:spacing w:before="100" w:beforeAutospacing="1" w:after="100" w:afterAutospacing="1"/>
            </w:pPr>
            <w:r>
              <w:t>Молодежь города Перми в возрасте с 14 до 30 лет</w:t>
            </w:r>
          </w:p>
        </w:tc>
      </w:tr>
      <w:tr w:rsidR="00BA02CA" w:rsidTr="001A5417">
        <w:trPr>
          <w:divId w:val="2036882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BA02C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2CA" w:rsidRPr="00A16535" w:rsidRDefault="00BA02CA" w:rsidP="00BA02CA">
            <w:pPr>
              <w:spacing w:before="100" w:beforeAutospacing="1" w:after="100" w:afterAutospacing="1"/>
            </w:pPr>
            <w:r w:rsidRPr="00A16535">
              <w:t>Проведение молодежных фестивалей, форумов, слетов-лагерей для молодежи города Перми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Pr="00A16535" w:rsidRDefault="00BA02CA" w:rsidP="00BA02CA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F01E73" w:rsidP="00BA0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2CA" w:rsidRDefault="00BA02CA" w:rsidP="00BA02CA">
            <w:pPr>
              <w:spacing w:before="100" w:beforeAutospacing="1" w:after="100" w:afterAutospacing="1"/>
            </w:pPr>
            <w:r>
              <w:t>Молодежь города Перми в возрасте с 14 до 30 лет</w:t>
            </w:r>
          </w:p>
        </w:tc>
      </w:tr>
      <w:tr w:rsidR="00BA02CA" w:rsidTr="001A5417">
        <w:trPr>
          <w:divId w:val="2036882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BA02C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2CA" w:rsidRPr="00A16535" w:rsidRDefault="00BA02CA" w:rsidP="00BA02CA">
            <w:pPr>
              <w:spacing w:before="100" w:beforeAutospacing="1" w:after="100" w:afterAutospacing="1"/>
            </w:pPr>
            <w:r w:rsidRPr="00A16535">
              <w:t>Проведение консультаций, круглых столов для молодежи города Перми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Pr="00A16535" w:rsidRDefault="00F01E73" w:rsidP="00BA02CA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BA02CA" w:rsidP="00BA0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2CA" w:rsidRDefault="00BA02CA" w:rsidP="00BA02CA">
            <w:pPr>
              <w:spacing w:before="100" w:beforeAutospacing="1" w:after="100" w:afterAutospacing="1"/>
            </w:pPr>
            <w:r>
              <w:t>Молодежь города Перми в возрасте с 14 до 30 лет</w:t>
            </w:r>
          </w:p>
        </w:tc>
      </w:tr>
      <w:tr w:rsidR="00BA02CA" w:rsidTr="001A5417">
        <w:trPr>
          <w:divId w:val="2036882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BA02C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2CA" w:rsidRPr="00A16535" w:rsidRDefault="00BA02CA" w:rsidP="00BA02CA">
            <w:pPr>
              <w:spacing w:before="100" w:beforeAutospacing="1" w:after="100" w:afterAutospacing="1"/>
            </w:pPr>
            <w:r w:rsidRPr="00A16535">
              <w:t>Организация работы клуба по месту жительства для молодежи города Перми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Pr="00A16535" w:rsidRDefault="00BA02CA" w:rsidP="00BA02CA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BA02CA" w:rsidP="00BA0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2CA" w:rsidRDefault="00BA02CA" w:rsidP="00BA02CA">
            <w:pPr>
              <w:spacing w:before="100" w:beforeAutospacing="1" w:after="100" w:afterAutospacing="1"/>
            </w:pPr>
            <w:r>
              <w:t>Молодежь города Перми в возрасте с 14 до 30 лет</w:t>
            </w:r>
          </w:p>
        </w:tc>
      </w:tr>
      <w:tr w:rsidR="00BA02CA" w:rsidTr="001A5417">
        <w:trPr>
          <w:divId w:val="2036882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BA02C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2CA" w:rsidRPr="00A16535" w:rsidRDefault="00BA02CA" w:rsidP="00BA02CA">
            <w:pPr>
              <w:spacing w:before="100" w:beforeAutospacing="1" w:after="100" w:afterAutospacing="1"/>
            </w:pPr>
            <w:r w:rsidRPr="00823CAC">
              <w:t>Организация трудовой занятости несовершеннолетних</w:t>
            </w:r>
            <w:r w:rsidR="00795FB9">
              <w:t>(молодежи)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BA02CA" w:rsidP="00BA02CA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795FB9" w:rsidP="00BA0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2CA" w:rsidRDefault="00BA02CA" w:rsidP="00795FB9">
            <w:pPr>
              <w:spacing w:before="100" w:beforeAutospacing="1" w:after="100" w:afterAutospacing="1"/>
            </w:pPr>
            <w:r>
              <w:t xml:space="preserve">Молодежь города Перми в возрасте с 14 до </w:t>
            </w:r>
            <w:r w:rsidR="00795FB9">
              <w:t>25</w:t>
            </w:r>
            <w:r>
              <w:t xml:space="preserve"> лет</w:t>
            </w:r>
          </w:p>
        </w:tc>
      </w:tr>
      <w:tr w:rsidR="00BA02CA" w:rsidTr="001A5417">
        <w:trPr>
          <w:divId w:val="2036882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BA0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BA0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Услуги (работы), оказываемые потребителям за плату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BA02CA" w:rsidP="00BA02CA">
            <w:pPr>
              <w:jc w:val="center"/>
              <w:rPr>
                <w:rFonts w:eastAsia="Times New Roman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BA02CA" w:rsidP="00BA02C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BA0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BA02CA" w:rsidTr="001A5417">
        <w:trPr>
          <w:divId w:val="2036882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BA02C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2CA" w:rsidRPr="00620298" w:rsidRDefault="00BA02CA" w:rsidP="00BA02CA">
            <w:pPr>
              <w:spacing w:before="100" w:beforeAutospacing="1" w:after="100" w:afterAutospacing="1"/>
            </w:pPr>
            <w:r w:rsidRPr="00620298">
              <w:t>Организация и проведение церемонии бракосочетания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Pr="00620298" w:rsidRDefault="0047158C" w:rsidP="00BA02CA">
            <w:pPr>
              <w:spacing w:before="100" w:beforeAutospacing="1" w:after="100" w:afterAutospacing="1"/>
              <w:jc w:val="center"/>
            </w:pPr>
            <w:r>
              <w:t>93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47158C" w:rsidP="00BA0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2CA" w:rsidRDefault="00BA02CA" w:rsidP="00BA02CA">
            <w:pPr>
              <w:spacing w:before="100" w:beforeAutospacing="1" w:after="100" w:afterAutospacing="1"/>
            </w:pPr>
            <w:r>
              <w:t>Население города Перми</w:t>
            </w:r>
          </w:p>
        </w:tc>
      </w:tr>
      <w:tr w:rsidR="00BA02CA" w:rsidTr="001A5417">
        <w:trPr>
          <w:divId w:val="2036882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BA02C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2CA" w:rsidRPr="00620298" w:rsidRDefault="00BA02CA" w:rsidP="00BA02CA">
            <w:pPr>
              <w:spacing w:before="100" w:beforeAutospacing="1" w:after="100" w:afterAutospacing="1"/>
            </w:pPr>
            <w:r w:rsidRPr="00620298">
              <w:t>Организация и проведение дискотек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Pr="00620298" w:rsidRDefault="0047158C" w:rsidP="00BA02CA">
            <w:pPr>
              <w:spacing w:before="100" w:beforeAutospacing="1" w:after="100" w:afterAutospacing="1"/>
              <w:jc w:val="center"/>
            </w:pPr>
            <w:r>
              <w:t>54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BA02CA" w:rsidP="00BA0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2CA" w:rsidRDefault="00BA02CA" w:rsidP="00BA02CA">
            <w:pPr>
              <w:spacing w:before="100" w:beforeAutospacing="1" w:after="100" w:afterAutospacing="1"/>
            </w:pPr>
            <w:r>
              <w:t>Население города Перми</w:t>
            </w:r>
          </w:p>
        </w:tc>
      </w:tr>
      <w:tr w:rsidR="00BA02CA" w:rsidTr="001A5417">
        <w:trPr>
          <w:divId w:val="2036882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BA02C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2CA" w:rsidRPr="00620298" w:rsidRDefault="00BA02CA" w:rsidP="00BA02CA">
            <w:pPr>
              <w:spacing w:before="100" w:beforeAutospacing="1" w:after="100" w:afterAutospacing="1"/>
            </w:pPr>
            <w:r w:rsidRPr="00620298">
              <w:t>Организация и проведение кружков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Pr="00620298" w:rsidRDefault="00BA02CA" w:rsidP="00BA02CA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1A5417" w:rsidP="00BA0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2CA" w:rsidRDefault="00BA02CA" w:rsidP="00BA02CA">
            <w:pPr>
              <w:spacing w:before="100" w:beforeAutospacing="1" w:after="100" w:afterAutospacing="1"/>
            </w:pPr>
            <w:r>
              <w:t>Население города Перми</w:t>
            </w:r>
          </w:p>
        </w:tc>
      </w:tr>
      <w:tr w:rsidR="00BA02CA" w:rsidTr="001A5417">
        <w:trPr>
          <w:divId w:val="2036882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Pr="001A5417" w:rsidRDefault="00BA02CA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2CA" w:rsidRPr="000F3AB6" w:rsidRDefault="00BA02CA" w:rsidP="00BA02CA">
            <w:pPr>
              <w:spacing w:before="100" w:beforeAutospacing="1" w:after="100" w:afterAutospacing="1"/>
            </w:pPr>
            <w:r w:rsidRPr="000F3AB6">
              <w:t>Организация и проведение прочих мероприятий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Pr="000F3AB6" w:rsidRDefault="001A5417" w:rsidP="00BA02CA">
            <w:pPr>
              <w:spacing w:before="100" w:beforeAutospacing="1" w:after="100" w:afterAutospacing="1"/>
              <w:jc w:val="center"/>
            </w:pPr>
            <w:r w:rsidRPr="000F3AB6">
              <w:t>754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Pr="000F3AB6" w:rsidRDefault="000F3AB6" w:rsidP="00BA02CA">
            <w:pPr>
              <w:jc w:val="center"/>
              <w:rPr>
                <w:rFonts w:eastAsia="Times New Roman"/>
              </w:rPr>
            </w:pPr>
            <w:r w:rsidRPr="000F3AB6">
              <w:rPr>
                <w:rFonts w:eastAsia="Times New Roman"/>
              </w:rPr>
              <w:t>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2CA" w:rsidRPr="00262A5C" w:rsidRDefault="00BA02CA" w:rsidP="00BA02CA">
            <w:pPr>
              <w:spacing w:before="100" w:beforeAutospacing="1" w:after="100" w:afterAutospacing="1"/>
            </w:pPr>
            <w:r w:rsidRPr="00262A5C">
              <w:t>Население города Перми</w:t>
            </w:r>
          </w:p>
        </w:tc>
      </w:tr>
    </w:tbl>
    <w:p w:rsidR="0047158C" w:rsidRDefault="0047158C">
      <w:pPr>
        <w:pStyle w:val="a3"/>
        <w:jc w:val="center"/>
        <w:divId w:val="1918324148"/>
        <w:rPr>
          <w:b/>
          <w:bCs/>
        </w:rPr>
      </w:pPr>
    </w:p>
    <w:p w:rsidR="00795FB9" w:rsidRDefault="00795FB9">
      <w:pPr>
        <w:pStyle w:val="a3"/>
        <w:jc w:val="center"/>
        <w:divId w:val="1918324148"/>
        <w:rPr>
          <w:b/>
          <w:bCs/>
        </w:rPr>
      </w:pPr>
    </w:p>
    <w:p w:rsidR="00795FB9" w:rsidRDefault="00795FB9">
      <w:pPr>
        <w:pStyle w:val="a3"/>
        <w:jc w:val="center"/>
        <w:divId w:val="1918324148"/>
        <w:rPr>
          <w:b/>
          <w:bCs/>
        </w:rPr>
      </w:pPr>
    </w:p>
    <w:p w:rsidR="0047158C" w:rsidRDefault="0047158C">
      <w:pPr>
        <w:pStyle w:val="a3"/>
        <w:jc w:val="center"/>
        <w:divId w:val="1918324148"/>
        <w:rPr>
          <w:b/>
          <w:bCs/>
        </w:rPr>
      </w:pPr>
    </w:p>
    <w:p w:rsidR="006E2394" w:rsidRPr="00EC5BFD" w:rsidRDefault="006E2394" w:rsidP="007916EC">
      <w:pPr>
        <w:pStyle w:val="a3"/>
        <w:spacing w:before="0" w:beforeAutospacing="0" w:after="0" w:afterAutospacing="0"/>
        <w:jc w:val="center"/>
        <w:divId w:val="1918324148"/>
      </w:pPr>
      <w:r w:rsidRPr="00EC5BFD">
        <w:rPr>
          <w:b/>
          <w:bCs/>
        </w:rPr>
        <w:lastRenderedPageBreak/>
        <w:t>Раздел 2. Результат деятельности учреждения</w:t>
      </w:r>
    </w:p>
    <w:p w:rsidR="006E2394" w:rsidRPr="00EC5BFD" w:rsidRDefault="006E2394" w:rsidP="007916EC">
      <w:pPr>
        <w:pStyle w:val="a3"/>
        <w:spacing w:before="0" w:beforeAutospacing="0" w:after="0" w:afterAutospacing="0"/>
        <w:divId w:val="1918324148"/>
      </w:pPr>
      <w:r w:rsidRPr="00EC5BFD">
        <w:t>    2.1. Информация об исполнении муниципального задания учредителя</w:t>
      </w:r>
    </w:p>
    <w:tbl>
      <w:tblPr>
        <w:tblW w:w="0" w:type="auto"/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515"/>
        <w:gridCol w:w="3297"/>
        <w:gridCol w:w="761"/>
        <w:gridCol w:w="761"/>
        <w:gridCol w:w="840"/>
        <w:gridCol w:w="840"/>
        <w:gridCol w:w="965"/>
        <w:gridCol w:w="965"/>
        <w:gridCol w:w="965"/>
        <w:gridCol w:w="965"/>
      </w:tblGrid>
      <w:tr w:rsidR="00BA02CA" w:rsidRPr="00EC5BFD">
        <w:trPr>
          <w:divId w:val="199275409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Наименование услуги (работы)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Объем услуг (работ), ед.изм.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Объем финансового обеспечения, тыс.руб.</w:t>
            </w:r>
          </w:p>
        </w:tc>
      </w:tr>
      <w:tr w:rsidR="00BA02CA" w:rsidRPr="00EC5BFD">
        <w:trPr>
          <w:divId w:val="19927540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план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факт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план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факт</w:t>
            </w:r>
          </w:p>
        </w:tc>
      </w:tr>
      <w:tr w:rsidR="00BA02CA" w:rsidRPr="00EC5BFD" w:rsidTr="001A5417">
        <w:trPr>
          <w:divId w:val="19927540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BA02CA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201</w:t>
            </w:r>
            <w:r w:rsidR="001A5417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BA02CA" w:rsidP="001A5417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201</w:t>
            </w:r>
            <w:r w:rsidR="001A5417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BA02CA" w:rsidP="001A5417">
            <w:pPr>
              <w:jc w:val="center"/>
              <w:rPr>
                <w:rFonts w:eastAsia="Times New Roman"/>
                <w:b/>
              </w:rPr>
            </w:pPr>
            <w:r w:rsidRPr="00EC5BFD">
              <w:rPr>
                <w:rFonts w:eastAsia="Times New Roman"/>
                <w:b/>
              </w:rPr>
              <w:t>201</w:t>
            </w:r>
            <w:r w:rsidR="001A5417">
              <w:rPr>
                <w:rFonts w:eastAsia="Times New Roman"/>
                <w:b/>
              </w:rPr>
              <w:t>4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BA02CA" w:rsidP="001A5417">
            <w:pPr>
              <w:jc w:val="center"/>
              <w:rPr>
                <w:rFonts w:eastAsia="Times New Roman"/>
                <w:b/>
              </w:rPr>
            </w:pPr>
            <w:r w:rsidRPr="00EC5BFD">
              <w:rPr>
                <w:rFonts w:eastAsia="Times New Roman"/>
                <w:b/>
              </w:rPr>
              <w:t>201</w:t>
            </w:r>
            <w:r w:rsidR="001A5417">
              <w:rPr>
                <w:rFonts w:eastAsia="Times New Roman"/>
                <w:b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BA02CA" w:rsidP="001A5417">
            <w:pPr>
              <w:jc w:val="center"/>
              <w:rPr>
                <w:rFonts w:eastAsia="Times New Roman"/>
                <w:b/>
              </w:rPr>
            </w:pPr>
            <w:r w:rsidRPr="00EC5BFD">
              <w:rPr>
                <w:rFonts w:eastAsia="Times New Roman"/>
                <w:b/>
              </w:rPr>
              <w:t>201</w:t>
            </w:r>
            <w:r w:rsidR="001A5417">
              <w:rPr>
                <w:rFonts w:eastAsia="Times New Roman"/>
                <w:b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BA02CA" w:rsidP="001A5417">
            <w:pPr>
              <w:jc w:val="center"/>
              <w:rPr>
                <w:rFonts w:eastAsia="Times New Roman"/>
                <w:b/>
              </w:rPr>
            </w:pPr>
            <w:r w:rsidRPr="00EC5BFD">
              <w:rPr>
                <w:rFonts w:eastAsia="Times New Roman"/>
                <w:b/>
              </w:rPr>
              <w:t>201</w:t>
            </w:r>
            <w:r w:rsidR="001A5417">
              <w:rPr>
                <w:rFonts w:eastAsia="Times New Roman"/>
                <w:b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BA02CA" w:rsidP="001A5417">
            <w:pPr>
              <w:jc w:val="center"/>
              <w:rPr>
                <w:rFonts w:eastAsia="Times New Roman"/>
                <w:b/>
              </w:rPr>
            </w:pPr>
            <w:r w:rsidRPr="00EC5BFD">
              <w:rPr>
                <w:rFonts w:eastAsia="Times New Roman"/>
                <w:b/>
              </w:rPr>
              <w:t>201</w:t>
            </w:r>
            <w:r w:rsidR="001A5417">
              <w:rPr>
                <w:rFonts w:eastAsia="Times New Roman"/>
                <w:b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BA02CA" w:rsidP="001A5417">
            <w:pPr>
              <w:jc w:val="center"/>
              <w:rPr>
                <w:rFonts w:eastAsia="Times New Roman"/>
                <w:b/>
              </w:rPr>
            </w:pPr>
            <w:r w:rsidRPr="00EC5BFD">
              <w:rPr>
                <w:rFonts w:eastAsia="Times New Roman"/>
                <w:b/>
              </w:rPr>
              <w:t>201</w:t>
            </w:r>
            <w:r w:rsidR="001A5417">
              <w:rPr>
                <w:rFonts w:eastAsia="Times New Roman"/>
                <w:b/>
              </w:rPr>
              <w:t>5</w:t>
            </w:r>
          </w:p>
        </w:tc>
      </w:tr>
      <w:tr w:rsidR="00BA02CA" w:rsidRPr="00EC5BFD" w:rsidTr="001A5417">
        <w:trPr>
          <w:divId w:val="19927540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10</w:t>
            </w:r>
          </w:p>
        </w:tc>
      </w:tr>
      <w:tr w:rsidR="00BA02CA" w:rsidRPr="00EC5BFD" w:rsidTr="001A5417">
        <w:trPr>
          <w:divId w:val="19927540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Pr="00EC5BFD" w:rsidRDefault="00BA02CA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 </w:t>
            </w:r>
            <w:r w:rsidR="00360CFF" w:rsidRPr="00EC5BFD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2CA" w:rsidRPr="00EC5BFD" w:rsidRDefault="00BA02CA" w:rsidP="00BA02CA">
            <w:pPr>
              <w:spacing w:before="100" w:beforeAutospacing="1" w:after="100" w:afterAutospacing="1"/>
              <w:rPr>
                <w:bCs/>
              </w:rPr>
            </w:pPr>
            <w:r w:rsidRPr="00EC5BFD">
              <w:rPr>
                <w:bCs/>
              </w:rPr>
              <w:t>Проведение конкурсов для молодежи города Перми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Pr="00EC5BFD" w:rsidRDefault="001A5417" w:rsidP="00360CFF">
            <w:pPr>
              <w:spacing w:before="100" w:beforeAutospacing="1" w:after="100" w:afterAutospacing="1"/>
              <w:jc w:val="center"/>
            </w:pPr>
            <w:r>
              <w:t>428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Pr="00EC5BFD" w:rsidRDefault="00795FB9" w:rsidP="00360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Pr="00EC5BFD" w:rsidRDefault="001A5417" w:rsidP="00360CFF">
            <w:pPr>
              <w:spacing w:before="100" w:beforeAutospacing="1" w:after="100" w:afterAutospacing="1"/>
              <w:jc w:val="center"/>
            </w:pPr>
            <w:r>
              <w:t>428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Pr="00EC5BFD" w:rsidRDefault="00795FB9" w:rsidP="00360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Pr="00EC5BFD" w:rsidRDefault="001A5417" w:rsidP="00360CFF">
            <w:pPr>
              <w:spacing w:before="100" w:beforeAutospacing="1" w:after="100" w:afterAutospacing="1"/>
              <w:jc w:val="center"/>
            </w:pPr>
            <w:r>
              <w:t>1119,7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Pr="00EC5BFD" w:rsidRDefault="001F7F49" w:rsidP="00360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Pr="00EC5BFD" w:rsidRDefault="001A5417" w:rsidP="00360CFF">
            <w:pPr>
              <w:spacing w:before="100" w:beforeAutospacing="1" w:after="100" w:afterAutospacing="1"/>
              <w:jc w:val="center"/>
            </w:pPr>
            <w:r>
              <w:t>1119,7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Pr="00EC5BFD" w:rsidRDefault="001F7F49" w:rsidP="00360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439,7</w:t>
            </w:r>
          </w:p>
        </w:tc>
      </w:tr>
      <w:tr w:rsidR="00BA02CA" w:rsidRPr="00EC5BFD" w:rsidTr="001A5417">
        <w:trPr>
          <w:divId w:val="19927540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360CFF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2CA" w:rsidRPr="00EC5BFD" w:rsidRDefault="00BA02CA" w:rsidP="00BA02CA">
            <w:pPr>
              <w:spacing w:before="100" w:beforeAutospacing="1" w:after="100" w:afterAutospacing="1"/>
              <w:rPr>
                <w:bCs/>
              </w:rPr>
            </w:pPr>
            <w:r w:rsidRPr="00EC5BFD">
              <w:rPr>
                <w:bCs/>
              </w:rPr>
              <w:t>Проведение тренингов, семинаров для молодежи города Перми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1A5417" w:rsidP="00360CFF">
            <w:pPr>
              <w:spacing w:before="100" w:beforeAutospacing="1" w:after="100" w:afterAutospacing="1"/>
              <w:jc w:val="center"/>
            </w:pPr>
            <w: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795FB9" w:rsidP="00360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119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1A5417" w:rsidP="00360CFF">
            <w:pPr>
              <w:spacing w:before="100" w:beforeAutospacing="1" w:after="100" w:afterAutospacing="1"/>
              <w:jc w:val="center"/>
            </w:pPr>
            <w:r>
              <w:t>304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795FB9" w:rsidP="00360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1A5417" w:rsidP="00360CFF">
            <w:pPr>
              <w:spacing w:before="100" w:beforeAutospacing="1" w:after="100" w:afterAutospacing="1"/>
              <w:jc w:val="center"/>
            </w:pPr>
            <w:r>
              <w:t>455,8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1F7F49" w:rsidP="00360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1A5417" w:rsidP="00360CFF">
            <w:pPr>
              <w:spacing w:before="100" w:beforeAutospacing="1" w:after="100" w:afterAutospacing="1"/>
              <w:jc w:val="center"/>
            </w:pPr>
            <w:r>
              <w:t>455,8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1F7F49" w:rsidP="00360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439,7</w:t>
            </w:r>
          </w:p>
        </w:tc>
      </w:tr>
      <w:tr w:rsidR="00BA02CA" w:rsidRPr="00EC5BFD" w:rsidTr="001A5417">
        <w:trPr>
          <w:divId w:val="19927540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360CFF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2CA" w:rsidRPr="00EC5BFD" w:rsidRDefault="00BA02CA" w:rsidP="00BA02CA">
            <w:pPr>
              <w:spacing w:before="100" w:beforeAutospacing="1" w:after="100" w:afterAutospacing="1"/>
              <w:rPr>
                <w:bCs/>
              </w:rPr>
            </w:pPr>
            <w:r w:rsidRPr="00EC5BFD">
              <w:rPr>
                <w:bCs/>
              </w:rPr>
              <w:t>Проведение молодежных  фестивалей, форумов, слетов-лагерей для молодежи города Перми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1A5417" w:rsidP="00360CFF">
            <w:pPr>
              <w:spacing w:before="100" w:beforeAutospacing="1" w:after="100" w:afterAutospacing="1"/>
              <w:jc w:val="center"/>
            </w:pPr>
            <w:r>
              <w:t>973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795FB9" w:rsidP="00360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1A5417" w:rsidP="00360CFF">
            <w:pPr>
              <w:spacing w:before="100" w:beforeAutospacing="1" w:after="100" w:afterAutospacing="1"/>
              <w:jc w:val="center"/>
            </w:pPr>
            <w:r>
              <w:t>973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795FB9" w:rsidP="000079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0079FA">
              <w:rPr>
                <w:rFonts w:eastAsia="Times New Roman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1A5417" w:rsidP="00360CFF">
            <w:pPr>
              <w:spacing w:before="100" w:beforeAutospacing="1" w:after="100" w:afterAutospacing="1"/>
              <w:jc w:val="center"/>
            </w:pPr>
            <w:r>
              <w:t>2433,9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1F7F49" w:rsidP="00360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1A5417" w:rsidP="00360CFF">
            <w:pPr>
              <w:spacing w:before="100" w:beforeAutospacing="1" w:after="100" w:afterAutospacing="1"/>
              <w:jc w:val="center"/>
            </w:pPr>
            <w:r>
              <w:t>2433,9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1F7F49" w:rsidP="00360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2030,0</w:t>
            </w:r>
          </w:p>
        </w:tc>
      </w:tr>
      <w:tr w:rsidR="00BA02CA" w:rsidRPr="00EC5BFD" w:rsidTr="001A5417">
        <w:trPr>
          <w:divId w:val="19927540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360CFF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2CA" w:rsidRPr="00EC5BFD" w:rsidRDefault="00BA02CA" w:rsidP="00BA02CA">
            <w:pPr>
              <w:spacing w:before="100" w:beforeAutospacing="1" w:after="100" w:afterAutospacing="1"/>
              <w:rPr>
                <w:bCs/>
              </w:rPr>
            </w:pPr>
            <w:r w:rsidRPr="00EC5BFD">
              <w:rPr>
                <w:bCs/>
              </w:rPr>
              <w:t>Проведение консультаций, круглых столов для молодежи города Перми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1A5417" w:rsidP="00360CFF">
            <w:pPr>
              <w:spacing w:before="100" w:beforeAutospacing="1" w:after="100" w:afterAutospacing="1"/>
              <w:jc w:val="center"/>
            </w:pPr>
            <w:r>
              <w:t>690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795FB9" w:rsidP="00360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1A5417" w:rsidP="00360CFF">
            <w:pPr>
              <w:spacing w:before="100" w:beforeAutospacing="1" w:after="100" w:afterAutospacing="1"/>
              <w:jc w:val="center"/>
            </w:pPr>
            <w:r>
              <w:t>690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795FB9" w:rsidP="00360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1A5417" w:rsidP="00360CFF">
            <w:pPr>
              <w:spacing w:before="100" w:beforeAutospacing="1" w:after="100" w:afterAutospacing="1"/>
              <w:jc w:val="center"/>
            </w:pPr>
            <w:r>
              <w:t>912,5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1F7F49" w:rsidP="00360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1A5417" w:rsidP="00360CFF">
            <w:pPr>
              <w:spacing w:before="100" w:beforeAutospacing="1" w:after="100" w:afterAutospacing="1"/>
              <w:jc w:val="center"/>
            </w:pPr>
            <w:r>
              <w:t>912,4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1F7F49" w:rsidP="00360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899,6</w:t>
            </w:r>
          </w:p>
        </w:tc>
      </w:tr>
      <w:tr w:rsidR="00BA02CA" w:rsidRPr="00EC5BFD" w:rsidTr="001A5417">
        <w:trPr>
          <w:divId w:val="19927540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360CFF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2CA" w:rsidRPr="00EC5BFD" w:rsidRDefault="00BA02CA" w:rsidP="00BA02CA">
            <w:pPr>
              <w:spacing w:before="100" w:beforeAutospacing="1" w:after="100" w:afterAutospacing="1"/>
              <w:rPr>
                <w:bCs/>
              </w:rPr>
            </w:pPr>
            <w:r w:rsidRPr="00EC5BFD">
              <w:rPr>
                <w:bCs/>
              </w:rPr>
              <w:t>Организация работы клуба по месту жительства для молодежи города Перми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1A5417" w:rsidP="00360CFF">
            <w:pPr>
              <w:spacing w:before="100" w:beforeAutospacing="1" w:after="100" w:afterAutospacing="1"/>
              <w:jc w:val="center"/>
            </w:pPr>
            <w: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795FB9" w:rsidP="00360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1A5417" w:rsidP="00360CFF">
            <w:pPr>
              <w:spacing w:before="100" w:beforeAutospacing="1" w:after="100" w:afterAutospacing="1"/>
              <w:jc w:val="center"/>
            </w:pPr>
            <w:r>
              <w:t>44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795FB9" w:rsidP="00360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1A5417" w:rsidP="00360CFF">
            <w:pPr>
              <w:spacing w:before="100" w:beforeAutospacing="1" w:after="100" w:afterAutospacing="1"/>
              <w:jc w:val="center"/>
            </w:pPr>
            <w:r>
              <w:t>936,6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1F7F49" w:rsidP="00360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1A5417" w:rsidP="00360CFF">
            <w:pPr>
              <w:spacing w:before="100" w:beforeAutospacing="1" w:after="100" w:afterAutospacing="1"/>
              <w:jc w:val="center"/>
            </w:pPr>
            <w:r>
              <w:t>936,6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1F7F49" w:rsidP="00360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880,3</w:t>
            </w:r>
          </w:p>
        </w:tc>
      </w:tr>
      <w:tr w:rsidR="00BA02CA" w:rsidRPr="00EC5BFD" w:rsidTr="001A5417">
        <w:trPr>
          <w:divId w:val="19927540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360CFF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2CA" w:rsidRPr="00EC5BFD" w:rsidRDefault="00BA02CA" w:rsidP="00BA02CA">
            <w:pPr>
              <w:spacing w:before="100" w:beforeAutospacing="1" w:after="100" w:afterAutospacing="1"/>
              <w:rPr>
                <w:bCs/>
              </w:rPr>
            </w:pPr>
            <w:r w:rsidRPr="00EC5BFD">
              <w:t>Организация трудовой занятости несовершеннолетних</w:t>
            </w:r>
            <w:r w:rsidR="00795FB9">
              <w:t xml:space="preserve"> (молодежи)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BA02CA" w:rsidP="00360CFF">
            <w:pPr>
              <w:spacing w:before="100" w:beforeAutospacing="1" w:after="100" w:afterAutospacing="1"/>
              <w:jc w:val="center"/>
            </w:pPr>
            <w:r w:rsidRPr="00EC5BFD">
              <w:t>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795FB9" w:rsidP="00360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BA02CA" w:rsidP="00360CFF">
            <w:pPr>
              <w:spacing w:before="100" w:beforeAutospacing="1" w:after="100" w:afterAutospacing="1"/>
              <w:jc w:val="center"/>
            </w:pPr>
            <w:r w:rsidRPr="00EC5BFD">
              <w:t>432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795FB9" w:rsidP="00360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1A5417" w:rsidP="00360CFF">
            <w:pPr>
              <w:spacing w:before="100" w:beforeAutospacing="1" w:after="100" w:afterAutospacing="1"/>
              <w:jc w:val="center"/>
            </w:pPr>
            <w:r>
              <w:t>1157,9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795FB9" w:rsidP="00360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1157,9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1A5417" w:rsidP="00360CFF">
            <w:pPr>
              <w:spacing w:before="100" w:beforeAutospacing="1" w:after="100" w:afterAutospacing="1"/>
              <w:jc w:val="center"/>
            </w:pPr>
            <w:r>
              <w:t>1157,9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795FB9" w:rsidP="00360C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1157,9</w:t>
            </w:r>
          </w:p>
        </w:tc>
      </w:tr>
    </w:tbl>
    <w:p w:rsidR="006E2394" w:rsidRPr="00EC5BFD" w:rsidRDefault="006E2394" w:rsidP="00795FB9">
      <w:pPr>
        <w:pStyle w:val="a3"/>
        <w:divId w:val="1918324148"/>
      </w:pPr>
      <w:r w:rsidRPr="00EC5BFD">
        <w:t>    2.2. Информация о результатах оказания услуг (выполнени</w:t>
      </w:r>
      <w:r w:rsidR="00795FB9">
        <w:t>я</w:t>
      </w:r>
      <w:r w:rsidRPr="00EC5BFD">
        <w:t xml:space="preserve"> работ)</w:t>
      </w:r>
    </w:p>
    <w:tbl>
      <w:tblPr>
        <w:tblW w:w="0" w:type="auto"/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572"/>
        <w:gridCol w:w="5142"/>
        <w:gridCol w:w="1072"/>
        <w:gridCol w:w="1052"/>
        <w:gridCol w:w="1052"/>
        <w:gridCol w:w="992"/>
        <w:gridCol w:w="992"/>
      </w:tblGrid>
      <w:tr w:rsidR="006E2394" w:rsidRPr="00EC5BFD">
        <w:trPr>
          <w:divId w:val="6030120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Ед.изм.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360CFF" w:rsidP="00795FB9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201</w:t>
            </w:r>
            <w:r w:rsidR="00795FB9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360CFF" w:rsidP="00795FB9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201</w:t>
            </w:r>
            <w:r w:rsidR="00795FB9">
              <w:rPr>
                <w:rFonts w:eastAsia="Times New Roman"/>
                <w:b/>
                <w:bCs/>
              </w:rPr>
              <w:t>5</w:t>
            </w:r>
          </w:p>
        </w:tc>
      </w:tr>
      <w:tr w:rsidR="006E2394" w:rsidRPr="00EC5BFD">
        <w:trPr>
          <w:divId w:val="6030120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факт</w:t>
            </w:r>
          </w:p>
        </w:tc>
      </w:tr>
      <w:tr w:rsidR="006E2394" w:rsidRPr="00EC5BFD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7</w:t>
            </w:r>
          </w:p>
        </w:tc>
      </w:tr>
      <w:tr w:rsidR="00795FB9" w:rsidRPr="00EC5BFD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795FB9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795F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Общее колич</w:t>
            </w:r>
            <w:r w:rsidRPr="00EC5BFD">
              <w:rPr>
                <w:rFonts w:eastAsia="Times New Roman"/>
              </w:rPr>
              <w:t>ество потребителей, воспользовавшихся услугами (работами)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795FB9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262A5C" w:rsidRDefault="00795FB9" w:rsidP="00795FB9">
            <w:pPr>
              <w:rPr>
                <w:rFonts w:eastAsia="Times New Roman"/>
                <w:b/>
              </w:rPr>
            </w:pPr>
            <w:r w:rsidRPr="00262A5C">
              <w:rPr>
                <w:rFonts w:eastAsia="Times New Roman"/>
                <w:b/>
              </w:rPr>
              <w:t> 126709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262A5C" w:rsidRDefault="00795FB9" w:rsidP="00795FB9">
            <w:pPr>
              <w:rPr>
                <w:rFonts w:eastAsia="Times New Roman"/>
                <w:b/>
              </w:rPr>
            </w:pPr>
            <w:r w:rsidRPr="00262A5C">
              <w:rPr>
                <w:rFonts w:eastAsia="Times New Roman"/>
                <w:b/>
              </w:rPr>
              <w:t> 126993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262A5C" w:rsidRDefault="00262A5C" w:rsidP="00217A06">
            <w:pPr>
              <w:rPr>
                <w:rFonts w:eastAsia="Times New Roman"/>
                <w:b/>
              </w:rPr>
            </w:pPr>
            <w:r w:rsidRPr="00262A5C">
              <w:rPr>
                <w:rFonts w:eastAsia="Times New Roman"/>
                <w:b/>
              </w:rPr>
              <w:t>123398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262A5C" w:rsidRDefault="00262A5C" w:rsidP="00217A06">
            <w:pPr>
              <w:rPr>
                <w:rFonts w:eastAsia="Times New Roman"/>
                <w:b/>
              </w:rPr>
            </w:pPr>
            <w:r w:rsidRPr="00262A5C">
              <w:rPr>
                <w:rFonts w:eastAsia="Times New Roman"/>
                <w:b/>
              </w:rPr>
              <w:t>103157</w:t>
            </w:r>
          </w:p>
        </w:tc>
      </w:tr>
      <w:tr w:rsidR="00795FB9" w:rsidRPr="00EC5BFD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795FB9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795FB9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795FB9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262A5C" w:rsidRDefault="00795FB9" w:rsidP="00795FB9">
            <w:pPr>
              <w:rPr>
                <w:rFonts w:eastAsia="Times New Roman"/>
              </w:rPr>
            </w:pPr>
            <w:r w:rsidRPr="00262A5C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262A5C" w:rsidRDefault="00795FB9" w:rsidP="00795FB9">
            <w:pPr>
              <w:rPr>
                <w:rFonts w:eastAsia="Times New Roman"/>
              </w:rPr>
            </w:pPr>
            <w:r w:rsidRPr="00262A5C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262A5C" w:rsidRDefault="00795FB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262A5C" w:rsidRDefault="00795FB9">
            <w:pPr>
              <w:rPr>
                <w:rFonts w:eastAsia="Times New Roman"/>
              </w:rPr>
            </w:pPr>
          </w:p>
        </w:tc>
      </w:tr>
      <w:tr w:rsidR="00795FB9" w:rsidRPr="00EC5BFD" w:rsidTr="00795FB9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795FB9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795FB9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бесплатными, из них по видам услуг (работ):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795FB9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262A5C" w:rsidRDefault="00795FB9" w:rsidP="00795FB9">
            <w:pPr>
              <w:rPr>
                <w:rFonts w:eastAsia="Times New Roman"/>
                <w:b/>
              </w:rPr>
            </w:pPr>
            <w:r w:rsidRPr="00262A5C">
              <w:rPr>
                <w:rFonts w:eastAsia="Times New Roman"/>
                <w:b/>
              </w:rPr>
              <w:t> 20809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262A5C" w:rsidRDefault="00795FB9" w:rsidP="00795FB9">
            <w:pPr>
              <w:rPr>
                <w:rFonts w:eastAsia="Times New Roman"/>
                <w:b/>
              </w:rPr>
            </w:pPr>
            <w:r w:rsidRPr="00262A5C">
              <w:rPr>
                <w:rFonts w:eastAsia="Times New Roman"/>
                <w:b/>
              </w:rPr>
              <w:t>21032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262A5C" w:rsidRDefault="00BB65CA" w:rsidP="00217A06">
            <w:pPr>
              <w:rPr>
                <w:rFonts w:eastAsia="Times New Roman"/>
                <w:b/>
              </w:rPr>
            </w:pPr>
            <w:r w:rsidRPr="00262A5C">
              <w:rPr>
                <w:rFonts w:eastAsia="Times New Roman"/>
                <w:b/>
              </w:rPr>
              <w:t>18398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262A5C" w:rsidRDefault="00BB65CA">
            <w:pPr>
              <w:rPr>
                <w:rFonts w:eastAsia="Times New Roman"/>
                <w:b/>
              </w:rPr>
            </w:pPr>
            <w:r w:rsidRPr="00262A5C">
              <w:rPr>
                <w:rFonts w:eastAsia="Times New Roman"/>
                <w:b/>
              </w:rPr>
              <w:t>18398</w:t>
            </w:r>
          </w:p>
        </w:tc>
      </w:tr>
      <w:tr w:rsidR="00795FB9" w:rsidRPr="00EC5BFD" w:rsidTr="00795FB9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795FB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FB9" w:rsidRPr="00EC5BFD" w:rsidRDefault="00795FB9" w:rsidP="00360CFF">
            <w:pPr>
              <w:spacing w:before="100" w:beforeAutospacing="1" w:after="100" w:afterAutospacing="1"/>
              <w:rPr>
                <w:bCs/>
              </w:rPr>
            </w:pPr>
            <w:r w:rsidRPr="00EC5BFD">
              <w:rPr>
                <w:bCs/>
              </w:rPr>
              <w:t>Проведение конкурсов для молодежи города Перми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FB9" w:rsidRPr="00EC5BFD" w:rsidRDefault="00795FB9">
            <w:r w:rsidRPr="00EC5BFD">
              <w:rPr>
                <w:rFonts w:eastAsia="Times New Roman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262A5C" w:rsidRDefault="00795FB9" w:rsidP="00BB65CA">
            <w:pPr>
              <w:jc w:val="center"/>
              <w:rPr>
                <w:rFonts w:eastAsia="Times New Roman"/>
              </w:rPr>
            </w:pPr>
            <w:r w:rsidRPr="00262A5C">
              <w:rPr>
                <w:rFonts w:eastAsia="Times New Roman"/>
              </w:rPr>
              <w:t>4428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262A5C" w:rsidRDefault="00795FB9" w:rsidP="00BB65CA">
            <w:pPr>
              <w:jc w:val="center"/>
              <w:rPr>
                <w:rFonts w:eastAsia="Times New Roman"/>
              </w:rPr>
            </w:pPr>
            <w:r w:rsidRPr="00262A5C">
              <w:rPr>
                <w:rFonts w:eastAsia="Times New Roman"/>
              </w:rPr>
              <w:t>4462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262A5C" w:rsidRDefault="00795FB9" w:rsidP="00BB65CA">
            <w:pPr>
              <w:jc w:val="center"/>
              <w:rPr>
                <w:rFonts w:eastAsia="Times New Roman"/>
              </w:rPr>
            </w:pPr>
            <w:r w:rsidRPr="00262A5C">
              <w:rPr>
                <w:rFonts w:eastAsia="Times New Roman"/>
              </w:rPr>
              <w:t>3600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262A5C" w:rsidRDefault="00795FB9" w:rsidP="00BB65CA">
            <w:pPr>
              <w:jc w:val="center"/>
              <w:rPr>
                <w:rFonts w:eastAsia="Times New Roman"/>
              </w:rPr>
            </w:pPr>
            <w:r w:rsidRPr="00262A5C">
              <w:rPr>
                <w:rFonts w:eastAsia="Times New Roman"/>
              </w:rPr>
              <w:t>3600</w:t>
            </w:r>
          </w:p>
        </w:tc>
      </w:tr>
      <w:tr w:rsidR="00795FB9" w:rsidRPr="00EC5BFD" w:rsidTr="00795FB9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795FB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FB9" w:rsidRPr="00EC5BFD" w:rsidRDefault="00795FB9" w:rsidP="00360CFF">
            <w:pPr>
              <w:spacing w:before="100" w:beforeAutospacing="1" w:after="100" w:afterAutospacing="1"/>
              <w:rPr>
                <w:bCs/>
              </w:rPr>
            </w:pPr>
            <w:r w:rsidRPr="00EC5BFD">
              <w:rPr>
                <w:bCs/>
              </w:rPr>
              <w:t>Проведение тренингов, семинаров для молодежи города Перми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FB9" w:rsidRPr="00EC5BFD" w:rsidRDefault="00795FB9">
            <w:r w:rsidRPr="00EC5BFD">
              <w:rPr>
                <w:rFonts w:eastAsia="Times New Roman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262A5C" w:rsidRDefault="00795FB9" w:rsidP="00BB65CA">
            <w:pPr>
              <w:jc w:val="center"/>
              <w:rPr>
                <w:rFonts w:eastAsia="Times New Roman"/>
              </w:rPr>
            </w:pPr>
            <w:r w:rsidRPr="00262A5C">
              <w:rPr>
                <w:rFonts w:eastAsia="Times New Roman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262A5C" w:rsidRDefault="00795FB9" w:rsidP="00BB65CA">
            <w:pPr>
              <w:jc w:val="center"/>
              <w:rPr>
                <w:rFonts w:eastAsia="Times New Roman"/>
              </w:rPr>
            </w:pPr>
            <w:r w:rsidRPr="00262A5C">
              <w:rPr>
                <w:rFonts w:eastAsia="Times New Roman"/>
              </w:rPr>
              <w:t>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262A5C" w:rsidRDefault="00795FB9" w:rsidP="00BB65CA">
            <w:pPr>
              <w:jc w:val="center"/>
              <w:rPr>
                <w:rFonts w:eastAsia="Times New Roman"/>
              </w:rPr>
            </w:pPr>
            <w:r w:rsidRPr="00262A5C">
              <w:rPr>
                <w:rFonts w:eastAsia="Times New Roman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262A5C" w:rsidRDefault="00795FB9" w:rsidP="00BB65CA">
            <w:pPr>
              <w:jc w:val="center"/>
              <w:rPr>
                <w:rFonts w:eastAsia="Times New Roman"/>
              </w:rPr>
            </w:pPr>
            <w:r w:rsidRPr="00262A5C">
              <w:rPr>
                <w:rFonts w:eastAsia="Times New Roman"/>
              </w:rPr>
              <w:t>119</w:t>
            </w:r>
          </w:p>
        </w:tc>
      </w:tr>
      <w:tr w:rsidR="00795FB9" w:rsidRPr="00EC5BFD" w:rsidTr="00795FB9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795FB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FB9" w:rsidRPr="00EC5BFD" w:rsidRDefault="00795FB9" w:rsidP="00360CFF">
            <w:pPr>
              <w:spacing w:before="100" w:beforeAutospacing="1" w:after="100" w:afterAutospacing="1"/>
              <w:rPr>
                <w:bCs/>
              </w:rPr>
            </w:pPr>
            <w:r w:rsidRPr="00EC5BFD">
              <w:rPr>
                <w:bCs/>
              </w:rPr>
              <w:t>Проведение молодежных  фестивалей, форумов, слетов-лагерей для молодежи города Перми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FB9" w:rsidRPr="00EC5BFD" w:rsidRDefault="00795FB9">
            <w:r w:rsidRPr="00EC5BFD">
              <w:rPr>
                <w:rFonts w:eastAsia="Times New Roman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262A5C" w:rsidRDefault="00795FB9" w:rsidP="00BB65CA">
            <w:pPr>
              <w:jc w:val="center"/>
              <w:rPr>
                <w:rFonts w:eastAsia="Times New Roman"/>
              </w:rPr>
            </w:pPr>
            <w:r w:rsidRPr="00262A5C">
              <w:rPr>
                <w:rFonts w:eastAsia="Times New Roman"/>
              </w:rPr>
              <w:t>9435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262A5C" w:rsidRDefault="00795FB9" w:rsidP="00BB65CA">
            <w:pPr>
              <w:jc w:val="center"/>
              <w:rPr>
                <w:rFonts w:eastAsia="Times New Roman"/>
              </w:rPr>
            </w:pPr>
            <w:r w:rsidRPr="00262A5C">
              <w:rPr>
                <w:rFonts w:eastAsia="Times New Roman"/>
              </w:rPr>
              <w:t>9630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262A5C" w:rsidRDefault="00795FB9" w:rsidP="00BB65CA">
            <w:pPr>
              <w:jc w:val="center"/>
              <w:rPr>
                <w:rFonts w:eastAsia="Times New Roman"/>
              </w:rPr>
            </w:pPr>
            <w:r w:rsidRPr="00262A5C">
              <w:rPr>
                <w:rFonts w:eastAsia="Times New Roman"/>
              </w:rPr>
              <w:t>10565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262A5C" w:rsidRDefault="00795FB9" w:rsidP="00BB65CA">
            <w:pPr>
              <w:jc w:val="center"/>
              <w:rPr>
                <w:rFonts w:eastAsia="Times New Roman"/>
              </w:rPr>
            </w:pPr>
            <w:r w:rsidRPr="00262A5C">
              <w:rPr>
                <w:rFonts w:eastAsia="Times New Roman"/>
              </w:rPr>
              <w:t>10565</w:t>
            </w:r>
          </w:p>
        </w:tc>
      </w:tr>
      <w:tr w:rsidR="00795FB9" w:rsidRPr="00EC5BFD" w:rsidTr="00795FB9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795FB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FB9" w:rsidRPr="00EC5BFD" w:rsidRDefault="00795FB9" w:rsidP="00360CFF">
            <w:pPr>
              <w:spacing w:before="100" w:beforeAutospacing="1" w:after="100" w:afterAutospacing="1"/>
              <w:rPr>
                <w:bCs/>
              </w:rPr>
            </w:pPr>
            <w:r w:rsidRPr="00EC5BFD">
              <w:rPr>
                <w:bCs/>
              </w:rPr>
              <w:t>Проведение консультаций, круглых столов для молодежи города Перми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FB9" w:rsidRPr="00EC5BFD" w:rsidRDefault="00795FB9">
            <w:r w:rsidRPr="00EC5BFD">
              <w:rPr>
                <w:rFonts w:eastAsia="Times New Roman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262A5C" w:rsidRDefault="00795FB9" w:rsidP="00BB65CA">
            <w:pPr>
              <w:jc w:val="center"/>
              <w:rPr>
                <w:rFonts w:eastAsia="Times New Roman"/>
              </w:rPr>
            </w:pPr>
            <w:r w:rsidRPr="00262A5C">
              <w:rPr>
                <w:rFonts w:eastAsia="Times New Roman"/>
              </w:rPr>
              <w:t>3190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262A5C" w:rsidRDefault="00795FB9" w:rsidP="00BB65CA">
            <w:pPr>
              <w:jc w:val="center"/>
              <w:rPr>
                <w:rFonts w:eastAsia="Times New Roman"/>
              </w:rPr>
            </w:pPr>
            <w:r w:rsidRPr="00262A5C">
              <w:rPr>
                <w:rFonts w:eastAsia="Times New Roman"/>
              </w:rPr>
              <w:t>3160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262A5C" w:rsidRDefault="00795FB9" w:rsidP="00BB65CA">
            <w:pPr>
              <w:jc w:val="center"/>
              <w:rPr>
                <w:rFonts w:eastAsia="Times New Roman"/>
              </w:rPr>
            </w:pPr>
            <w:r w:rsidRPr="00262A5C">
              <w:rPr>
                <w:rFonts w:eastAsia="Times New Roman"/>
              </w:rPr>
              <w:t>672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262A5C" w:rsidRDefault="00795FB9" w:rsidP="00BB65CA">
            <w:pPr>
              <w:jc w:val="center"/>
              <w:rPr>
                <w:rFonts w:eastAsia="Times New Roman"/>
              </w:rPr>
            </w:pPr>
            <w:r w:rsidRPr="00262A5C">
              <w:rPr>
                <w:rFonts w:eastAsia="Times New Roman"/>
              </w:rPr>
              <w:t>672</w:t>
            </w:r>
          </w:p>
        </w:tc>
      </w:tr>
      <w:tr w:rsidR="00795FB9" w:rsidRPr="00EC5BFD" w:rsidTr="00795FB9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795FB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FB9" w:rsidRPr="00EC5BFD" w:rsidRDefault="00795FB9" w:rsidP="00360CFF">
            <w:pPr>
              <w:spacing w:before="100" w:beforeAutospacing="1" w:after="100" w:afterAutospacing="1"/>
              <w:rPr>
                <w:bCs/>
              </w:rPr>
            </w:pPr>
            <w:r w:rsidRPr="00EC5BFD">
              <w:rPr>
                <w:bCs/>
              </w:rPr>
              <w:t>Организация работы клуба по месту жительства для молодежи города Перми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FB9" w:rsidRPr="00EC5BFD" w:rsidRDefault="00795FB9">
            <w:r w:rsidRPr="00EC5BFD">
              <w:rPr>
                <w:rFonts w:eastAsia="Times New Roman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262A5C" w:rsidRDefault="00795FB9" w:rsidP="00BB65CA">
            <w:pPr>
              <w:jc w:val="center"/>
              <w:rPr>
                <w:rFonts w:eastAsia="Times New Roman"/>
              </w:rPr>
            </w:pPr>
            <w:r w:rsidRPr="00262A5C">
              <w:rPr>
                <w:rFonts w:eastAsia="Times New Roman"/>
              </w:rPr>
              <w:t>3044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262A5C" w:rsidRDefault="00795FB9" w:rsidP="00BB65CA">
            <w:pPr>
              <w:jc w:val="center"/>
              <w:rPr>
                <w:rFonts w:eastAsia="Times New Roman"/>
              </w:rPr>
            </w:pPr>
            <w:r w:rsidRPr="00262A5C">
              <w:rPr>
                <w:rFonts w:eastAsia="Times New Roman"/>
              </w:rPr>
              <w:t>3044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262A5C" w:rsidRDefault="00795FB9" w:rsidP="00BB65CA">
            <w:pPr>
              <w:jc w:val="center"/>
              <w:rPr>
                <w:rFonts w:eastAsia="Times New Roman"/>
              </w:rPr>
            </w:pPr>
            <w:r w:rsidRPr="00262A5C">
              <w:rPr>
                <w:rFonts w:eastAsia="Times New Roman"/>
              </w:rPr>
              <w:t>3010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262A5C" w:rsidRDefault="00795FB9" w:rsidP="00BB65CA">
            <w:pPr>
              <w:jc w:val="center"/>
              <w:rPr>
                <w:rFonts w:eastAsia="Times New Roman"/>
              </w:rPr>
            </w:pPr>
            <w:r w:rsidRPr="00262A5C">
              <w:rPr>
                <w:rFonts w:eastAsia="Times New Roman"/>
              </w:rPr>
              <w:t>3010</w:t>
            </w:r>
          </w:p>
        </w:tc>
      </w:tr>
      <w:tr w:rsidR="00795FB9" w:rsidRPr="00EC5BFD" w:rsidTr="005A59F2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795FB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FB9" w:rsidRPr="00EC5BFD" w:rsidRDefault="00795FB9" w:rsidP="00360CFF">
            <w:pPr>
              <w:spacing w:before="100" w:beforeAutospacing="1" w:after="100" w:afterAutospacing="1"/>
              <w:rPr>
                <w:bCs/>
              </w:rPr>
            </w:pPr>
            <w:r w:rsidRPr="00EC5BFD">
              <w:t>Организация трудовой занятости несовершеннолетних</w:t>
            </w:r>
            <w:r>
              <w:t xml:space="preserve"> (молодежи)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FB9" w:rsidRPr="00EC5BFD" w:rsidRDefault="00795FB9">
            <w:r w:rsidRPr="00EC5BFD">
              <w:rPr>
                <w:rFonts w:eastAsia="Times New Roman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262A5C" w:rsidRDefault="00795FB9" w:rsidP="00BB65CA">
            <w:pPr>
              <w:jc w:val="center"/>
              <w:rPr>
                <w:rFonts w:eastAsia="Times New Roman"/>
              </w:rPr>
            </w:pPr>
            <w:r w:rsidRPr="00262A5C">
              <w:rPr>
                <w:rFonts w:eastAsia="Times New Roman"/>
              </w:rPr>
              <w:t>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262A5C" w:rsidRDefault="00795FB9" w:rsidP="00BB65CA">
            <w:pPr>
              <w:jc w:val="center"/>
              <w:rPr>
                <w:rFonts w:eastAsia="Times New Roman"/>
              </w:rPr>
            </w:pPr>
            <w:r w:rsidRPr="00262A5C">
              <w:rPr>
                <w:rFonts w:eastAsia="Times New Roman"/>
              </w:rPr>
              <w:t>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262A5C" w:rsidRDefault="00795FB9" w:rsidP="00BB65CA">
            <w:pPr>
              <w:jc w:val="center"/>
              <w:rPr>
                <w:rFonts w:eastAsia="Times New Roman"/>
              </w:rPr>
            </w:pPr>
            <w:r w:rsidRPr="00262A5C">
              <w:rPr>
                <w:rFonts w:eastAsia="Times New Roman"/>
              </w:rPr>
              <w:t>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262A5C" w:rsidRDefault="00795FB9" w:rsidP="00BB65CA">
            <w:pPr>
              <w:jc w:val="center"/>
              <w:rPr>
                <w:rFonts w:eastAsia="Times New Roman"/>
              </w:rPr>
            </w:pPr>
            <w:r w:rsidRPr="00262A5C">
              <w:rPr>
                <w:rFonts w:eastAsia="Times New Roman"/>
              </w:rPr>
              <w:t>432</w:t>
            </w:r>
          </w:p>
        </w:tc>
      </w:tr>
      <w:tr w:rsidR="00795FB9" w:rsidRPr="00EC5BFD" w:rsidTr="005A59F2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795FB9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795FB9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частично платными, из них по видам услуг (работ):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795FB9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262A5C" w:rsidRDefault="00795FB9" w:rsidP="00795FB9">
            <w:pPr>
              <w:jc w:val="center"/>
              <w:rPr>
                <w:rFonts w:eastAsia="Times New Roman"/>
              </w:rPr>
            </w:pPr>
            <w:r w:rsidRPr="00262A5C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262A5C" w:rsidRDefault="00795FB9" w:rsidP="00795FB9">
            <w:pPr>
              <w:jc w:val="center"/>
              <w:rPr>
                <w:rFonts w:eastAsia="Times New Roman"/>
              </w:rPr>
            </w:pPr>
            <w:r w:rsidRPr="00262A5C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262A5C" w:rsidRDefault="00795FB9" w:rsidP="005A59F2">
            <w:pPr>
              <w:jc w:val="center"/>
              <w:rPr>
                <w:rFonts w:eastAsia="Times New Roman"/>
              </w:rPr>
            </w:pPr>
            <w:r w:rsidRPr="00262A5C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262A5C" w:rsidRDefault="00795FB9" w:rsidP="005A59F2">
            <w:pPr>
              <w:jc w:val="center"/>
              <w:rPr>
                <w:rFonts w:eastAsia="Times New Roman"/>
              </w:rPr>
            </w:pPr>
            <w:r w:rsidRPr="00262A5C">
              <w:rPr>
                <w:rFonts w:eastAsia="Times New Roman"/>
              </w:rPr>
              <w:t>-</w:t>
            </w:r>
          </w:p>
        </w:tc>
      </w:tr>
      <w:tr w:rsidR="00795FB9" w:rsidRPr="00EC5BFD" w:rsidTr="005A59F2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795FB9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795FB9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полностью платными, из них по видам услуг (работ):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795FB9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262A5C" w:rsidRDefault="00795FB9" w:rsidP="00795FB9">
            <w:pPr>
              <w:jc w:val="center"/>
              <w:rPr>
                <w:rFonts w:eastAsia="Times New Roman"/>
                <w:b/>
              </w:rPr>
            </w:pPr>
            <w:r w:rsidRPr="00262A5C">
              <w:rPr>
                <w:rFonts w:eastAsia="Times New Roman"/>
                <w:b/>
              </w:rPr>
              <w:t>105900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262A5C" w:rsidRDefault="00795FB9" w:rsidP="00795FB9">
            <w:pPr>
              <w:jc w:val="center"/>
              <w:rPr>
                <w:rFonts w:eastAsia="Times New Roman"/>
                <w:b/>
              </w:rPr>
            </w:pPr>
            <w:r w:rsidRPr="00262A5C">
              <w:rPr>
                <w:rFonts w:eastAsia="Times New Roman"/>
                <w:b/>
              </w:rPr>
              <w:t>105961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262A5C" w:rsidRDefault="00262A5C" w:rsidP="005A59F2">
            <w:pPr>
              <w:jc w:val="center"/>
              <w:rPr>
                <w:rFonts w:eastAsia="Times New Roman"/>
                <w:b/>
              </w:rPr>
            </w:pPr>
            <w:r w:rsidRPr="00262A5C">
              <w:rPr>
                <w:rFonts w:eastAsia="Times New Roman"/>
                <w:b/>
              </w:rPr>
              <w:t>105000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262A5C" w:rsidRDefault="00262A5C" w:rsidP="005A59F2">
            <w:pPr>
              <w:jc w:val="center"/>
              <w:rPr>
                <w:rFonts w:eastAsia="Times New Roman"/>
                <w:b/>
              </w:rPr>
            </w:pPr>
            <w:r w:rsidRPr="00262A5C">
              <w:rPr>
                <w:rFonts w:eastAsia="Times New Roman"/>
                <w:b/>
              </w:rPr>
              <w:t>84759</w:t>
            </w:r>
          </w:p>
        </w:tc>
      </w:tr>
      <w:tr w:rsidR="00795FB9" w:rsidRPr="00EC5BFD" w:rsidTr="005A59F2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795FB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FB9" w:rsidRPr="00EC5BFD" w:rsidRDefault="00795FB9" w:rsidP="005A59F2">
            <w:pPr>
              <w:spacing w:before="100" w:beforeAutospacing="1" w:after="100" w:afterAutospacing="1" w:line="90" w:lineRule="atLeast"/>
            </w:pPr>
            <w:r w:rsidRPr="00EC5BFD">
              <w:t>Обеспечение развития и поддержки творческой активности молодежи (рок концерты, занятия в танцевальном объединении)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FB9" w:rsidRPr="00EC5BFD" w:rsidRDefault="00795FB9">
            <w:r w:rsidRPr="00EC5BFD">
              <w:rPr>
                <w:rFonts w:eastAsia="Times New Roman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262A5C" w:rsidRDefault="00795FB9" w:rsidP="00795FB9">
            <w:pPr>
              <w:jc w:val="center"/>
              <w:rPr>
                <w:rFonts w:eastAsia="Times New Roman"/>
              </w:rPr>
            </w:pPr>
            <w:r w:rsidRPr="00262A5C">
              <w:rPr>
                <w:rFonts w:eastAsia="Times New Roman"/>
              </w:rPr>
              <w:t>5900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262A5C" w:rsidRDefault="00795FB9" w:rsidP="00795FB9">
            <w:pPr>
              <w:jc w:val="center"/>
              <w:rPr>
                <w:rFonts w:eastAsia="Times New Roman"/>
              </w:rPr>
            </w:pPr>
            <w:r w:rsidRPr="00262A5C">
              <w:rPr>
                <w:rFonts w:eastAsia="Times New Roman"/>
              </w:rPr>
              <w:t>5940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262A5C" w:rsidRDefault="007E0C70" w:rsidP="005A59F2">
            <w:pPr>
              <w:jc w:val="center"/>
              <w:rPr>
                <w:rFonts w:eastAsia="Times New Roman"/>
              </w:rPr>
            </w:pPr>
            <w:r w:rsidRPr="00262A5C">
              <w:rPr>
                <w:rFonts w:eastAsia="Times New Roman"/>
              </w:rPr>
              <w:t>5</w:t>
            </w:r>
            <w:r w:rsidR="00262A5C" w:rsidRPr="00262A5C">
              <w:rPr>
                <w:rFonts w:eastAsia="Times New Roman"/>
              </w:rPr>
              <w:t>0</w:t>
            </w:r>
            <w:r w:rsidRPr="00262A5C">
              <w:rPr>
                <w:rFonts w:eastAsia="Times New Roman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262A5C" w:rsidRDefault="007E0C70" w:rsidP="005A59F2">
            <w:pPr>
              <w:jc w:val="center"/>
              <w:rPr>
                <w:rFonts w:eastAsia="Times New Roman"/>
              </w:rPr>
            </w:pPr>
            <w:r w:rsidRPr="00262A5C">
              <w:rPr>
                <w:rFonts w:eastAsia="Times New Roman"/>
              </w:rPr>
              <w:t>4431</w:t>
            </w:r>
          </w:p>
        </w:tc>
      </w:tr>
      <w:tr w:rsidR="00795FB9" w:rsidRPr="00EC5BFD" w:rsidTr="007E0C70">
        <w:trPr>
          <w:divId w:val="60301201"/>
          <w:trHeight w:val="9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795FB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FB9" w:rsidRPr="00EC5BFD" w:rsidRDefault="00795FB9" w:rsidP="005A59F2">
            <w:pPr>
              <w:spacing w:before="100" w:beforeAutospacing="1" w:after="100" w:afterAutospacing="1"/>
            </w:pPr>
            <w:r w:rsidRPr="00EC5BFD">
              <w:t>Прочие мероприятия в рамках пре</w:t>
            </w:r>
            <w:r w:rsidR="00863306">
              <w:t>дпринимательской деятельности (</w:t>
            </w:r>
            <w:r w:rsidRPr="00EC5BFD">
              <w:t>концерты, конференции, дискотеки, ярмарки)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FB9" w:rsidRPr="00EC5BFD" w:rsidRDefault="00795FB9">
            <w:r w:rsidRPr="00EC5BFD">
              <w:rPr>
                <w:rFonts w:eastAsia="Times New Roman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262A5C" w:rsidRDefault="00795FB9" w:rsidP="00795FB9">
            <w:pPr>
              <w:jc w:val="center"/>
              <w:rPr>
                <w:rFonts w:eastAsia="Times New Roman"/>
              </w:rPr>
            </w:pPr>
            <w:r w:rsidRPr="00262A5C">
              <w:rPr>
                <w:rFonts w:eastAsia="Times New Roman"/>
              </w:rPr>
              <w:t>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262A5C" w:rsidRDefault="00795FB9" w:rsidP="00795FB9">
            <w:pPr>
              <w:jc w:val="center"/>
              <w:rPr>
                <w:rFonts w:eastAsia="Times New Roman"/>
              </w:rPr>
            </w:pPr>
            <w:r w:rsidRPr="00262A5C">
              <w:rPr>
                <w:rFonts w:eastAsia="Times New Roman"/>
              </w:rPr>
              <w:t>100021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262A5C" w:rsidRDefault="00BB65CA" w:rsidP="00BB65CA">
            <w:pPr>
              <w:jc w:val="center"/>
              <w:rPr>
                <w:rFonts w:eastAsia="Times New Roman"/>
              </w:rPr>
            </w:pPr>
            <w:r w:rsidRPr="00262A5C">
              <w:rPr>
                <w:rFonts w:eastAsia="Times New Roman"/>
              </w:rPr>
              <w:t>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262A5C" w:rsidRDefault="00262A5C" w:rsidP="005A59F2">
            <w:pPr>
              <w:jc w:val="center"/>
              <w:rPr>
                <w:rFonts w:eastAsia="Times New Roman"/>
              </w:rPr>
            </w:pPr>
            <w:r w:rsidRPr="00262A5C">
              <w:rPr>
                <w:rFonts w:eastAsia="Times New Roman"/>
              </w:rPr>
              <w:t>80328</w:t>
            </w:r>
          </w:p>
        </w:tc>
      </w:tr>
      <w:tr w:rsidR="00795FB9" w:rsidRPr="00EC5BFD" w:rsidTr="005A59F2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795FB9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795FB9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795FB9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795FB9" w:rsidP="00795FB9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795FB9" w:rsidP="00795FB9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262A5C" w:rsidP="005A59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262A5C" w:rsidP="005A59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795FB9" w:rsidRPr="00EC5BFD" w:rsidTr="003E0C61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795FB9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795FB9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795FB9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262A5C" w:rsidP="00795F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262A5C" w:rsidP="00795F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262A5C" w:rsidP="003E0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262A5C" w:rsidP="003E0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795FB9" w:rsidRPr="00EC5BFD" w:rsidTr="003E0C61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795FB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FB9" w:rsidRPr="00EC5BFD" w:rsidRDefault="00795FB9" w:rsidP="003E0C61">
            <w:pPr>
              <w:spacing w:before="100" w:beforeAutospacing="1" w:after="100" w:afterAutospacing="1"/>
            </w:pPr>
            <w:r w:rsidRPr="00EC5BFD">
              <w:t>Организация и проведение церемонии бракосочетания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795FB9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795FB9" w:rsidP="00795FB9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6700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795FB9" w:rsidP="00795FB9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6700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7E0C70" w:rsidP="003E0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7E0C70" w:rsidP="003E0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7800</w:t>
            </w:r>
          </w:p>
        </w:tc>
      </w:tr>
      <w:tr w:rsidR="00795FB9" w:rsidRPr="00EC5BFD" w:rsidTr="003E0C61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795FB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FB9" w:rsidRPr="00EC5BFD" w:rsidRDefault="00795FB9" w:rsidP="003E0C61">
            <w:pPr>
              <w:spacing w:before="100" w:beforeAutospacing="1" w:after="100" w:afterAutospacing="1"/>
            </w:pPr>
            <w:r w:rsidRPr="00EC5BFD">
              <w:t>Организация и проведение дискотек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795FB9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795FB9" w:rsidP="00795FB9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795FB9" w:rsidP="00795FB9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795FB9" w:rsidP="003E0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795FB9" w:rsidP="003E0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</w:tr>
      <w:tr w:rsidR="00795FB9" w:rsidRPr="00EC5BFD" w:rsidTr="003E0C61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795FB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5FB9" w:rsidRPr="00EC5BFD" w:rsidRDefault="00795FB9" w:rsidP="003E0C61">
            <w:pPr>
              <w:spacing w:before="100" w:beforeAutospacing="1" w:after="100" w:afterAutospacing="1"/>
            </w:pPr>
            <w:r w:rsidRPr="00EC5BFD">
              <w:t>Организация и проведение кружков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795FB9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795FB9" w:rsidP="00795FB9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795FB9" w:rsidP="00795FB9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795FB9" w:rsidP="003E0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FB9" w:rsidRPr="00EC5BFD" w:rsidRDefault="00795FB9" w:rsidP="003E0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140</w:t>
            </w:r>
          </w:p>
        </w:tc>
      </w:tr>
      <w:tr w:rsidR="00795FB9" w:rsidTr="003E0C61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FB9" w:rsidRPr="00EC5BFD" w:rsidRDefault="00795FB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FB9" w:rsidRPr="00EC5BFD" w:rsidRDefault="00795FB9" w:rsidP="003E0C61">
            <w:pPr>
              <w:spacing w:before="100" w:beforeAutospacing="1" w:after="100" w:afterAutospacing="1"/>
            </w:pPr>
            <w:r w:rsidRPr="00EC5BFD">
              <w:t>Организация и проведение прочих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FB9" w:rsidRPr="00EC5BFD" w:rsidRDefault="00795FB9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FB9" w:rsidRPr="00EC5BFD" w:rsidRDefault="00795FB9" w:rsidP="00795FB9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FB9" w:rsidRDefault="00795FB9" w:rsidP="00795FB9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FB9" w:rsidRPr="00EC5BFD" w:rsidRDefault="00863306" w:rsidP="003E0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FB9" w:rsidRDefault="00863306" w:rsidP="003E0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</w:tr>
    </w:tbl>
    <w:p w:rsidR="006E2394" w:rsidRDefault="006E2394" w:rsidP="00262A5C">
      <w:pPr>
        <w:pStyle w:val="a3"/>
        <w:divId w:val="1918324148"/>
      </w:pPr>
      <w:r>
        <w:t>     2.3. Информация о суммах доходов, полученных учреждением от оказания платных услуг (выполнения работ)</w:t>
      </w:r>
    </w:p>
    <w:tbl>
      <w:tblPr>
        <w:tblW w:w="0" w:type="auto"/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572"/>
        <w:gridCol w:w="4965"/>
        <w:gridCol w:w="1129"/>
        <w:gridCol w:w="1052"/>
        <w:gridCol w:w="1052"/>
        <w:gridCol w:w="1052"/>
        <w:gridCol w:w="1052"/>
      </w:tblGrid>
      <w:tr w:rsidR="006E2394">
        <w:trPr>
          <w:divId w:val="149055745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F324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863306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F324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BB65CA">
              <w:rPr>
                <w:rFonts w:eastAsia="Times New Roman"/>
                <w:b/>
                <w:bCs/>
              </w:rPr>
              <w:t>5</w:t>
            </w:r>
          </w:p>
        </w:tc>
      </w:tr>
      <w:tr w:rsidR="006E2394">
        <w:trPr>
          <w:divId w:val="149055745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факт</w:t>
            </w:r>
          </w:p>
        </w:tc>
      </w:tr>
      <w:tr w:rsidR="006E2394">
        <w:trPr>
          <w:divId w:val="1490557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</w:tr>
      <w:tr w:rsidR="00863306" w:rsidTr="000B01F8">
        <w:trPr>
          <w:divId w:val="1490557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3306" w:rsidRDefault="00863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3306" w:rsidRDefault="00863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3306" w:rsidRDefault="00863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3306" w:rsidRDefault="00863306" w:rsidP="008633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3306" w:rsidRDefault="00863306" w:rsidP="008633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12557,2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3306" w:rsidRDefault="00BB65CA" w:rsidP="00BB65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3306" w:rsidRDefault="00BB65CA" w:rsidP="000B0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12076,1</w:t>
            </w:r>
          </w:p>
        </w:tc>
      </w:tr>
      <w:tr w:rsidR="00863306" w:rsidTr="000B01F8">
        <w:trPr>
          <w:divId w:val="1490557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3306" w:rsidRDefault="00863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3306" w:rsidRDefault="00863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3306" w:rsidRDefault="00863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3306" w:rsidRDefault="00863306" w:rsidP="00863306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3306" w:rsidRDefault="00863306" w:rsidP="00863306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3306" w:rsidRDefault="00863306" w:rsidP="000B01F8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3306" w:rsidRDefault="00863306" w:rsidP="000B01F8">
            <w:pPr>
              <w:jc w:val="center"/>
              <w:rPr>
                <w:rFonts w:eastAsia="Times New Roman"/>
              </w:rPr>
            </w:pPr>
          </w:p>
        </w:tc>
      </w:tr>
      <w:tr w:rsidR="00863306" w:rsidTr="000B01F8">
        <w:trPr>
          <w:divId w:val="1490557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3306" w:rsidRDefault="00863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3306" w:rsidRDefault="00863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частично платных, из них по видам услуг (работ):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3306" w:rsidRDefault="00863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3306" w:rsidRDefault="00863306" w:rsidP="008633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3306" w:rsidRDefault="00863306" w:rsidP="008633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3306" w:rsidRDefault="00BB65CA" w:rsidP="000B0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3306" w:rsidRDefault="00BB65CA" w:rsidP="000B0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863306" w:rsidTr="000B01F8">
        <w:trPr>
          <w:divId w:val="1490557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3306" w:rsidRDefault="00863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3306" w:rsidRDefault="00863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полностью платных, из них по видам услуг (работ):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3306" w:rsidRDefault="008633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3306" w:rsidRDefault="00863306" w:rsidP="008633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3306" w:rsidRDefault="00863306" w:rsidP="008633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12557,2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3306" w:rsidRDefault="00BB65CA" w:rsidP="000B0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3306" w:rsidRDefault="00BB65CA" w:rsidP="000B0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12076,1</w:t>
            </w:r>
          </w:p>
        </w:tc>
      </w:tr>
    </w:tbl>
    <w:p w:rsidR="000B01F8" w:rsidRDefault="000B01F8" w:rsidP="007916EC">
      <w:pPr>
        <w:pStyle w:val="a3"/>
        <w:ind w:right="3"/>
        <w:divId w:val="1918324148"/>
        <w:sectPr w:rsidR="000B01F8" w:rsidSect="00045AFB">
          <w:pgSz w:w="11906" w:h="16838"/>
          <w:pgMar w:top="851" w:right="567" w:bottom="851" w:left="737" w:header="709" w:footer="709" w:gutter="0"/>
          <w:cols w:space="708"/>
          <w:docGrid w:linePitch="360"/>
        </w:sectPr>
      </w:pPr>
    </w:p>
    <w:p w:rsidR="006E2394" w:rsidRDefault="006E2394">
      <w:pPr>
        <w:pStyle w:val="a3"/>
        <w:divId w:val="1918324148"/>
      </w:pPr>
      <w:r>
        <w:lastRenderedPageBreak/>
        <w:t>    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0" w:type="auto"/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514"/>
        <w:gridCol w:w="3323"/>
        <w:gridCol w:w="1229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F1708E">
        <w:trPr>
          <w:divId w:val="42776993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услуги (работы)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Ед. изм.</w:t>
            </w:r>
          </w:p>
        </w:tc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Цены (тарифы) на платные услуги (работы), оказываемые потребителям</w:t>
            </w:r>
          </w:p>
        </w:tc>
      </w:tr>
      <w:tr w:rsidR="00F1708E">
        <w:trPr>
          <w:divId w:val="4277699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BB65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BB65CA">
              <w:rPr>
                <w:rFonts w:eastAsia="Times New Roman"/>
                <w:b/>
                <w:bCs/>
              </w:rPr>
              <w:t>5</w:t>
            </w:r>
          </w:p>
        </w:tc>
      </w:tr>
      <w:tr w:rsidR="00F1708E">
        <w:trPr>
          <w:divId w:val="4277699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план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факт</w:t>
            </w:r>
          </w:p>
        </w:tc>
      </w:tr>
      <w:tr w:rsidR="00F1708E" w:rsidTr="00F1708E">
        <w:trPr>
          <w:divId w:val="4277699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F1708E" w:rsidTr="00F1708E">
        <w:trPr>
          <w:divId w:val="4277699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27</w:t>
            </w:r>
          </w:p>
        </w:tc>
      </w:tr>
      <w:tr w:rsidR="00F1708E" w:rsidTr="00F1708E">
        <w:trPr>
          <w:divId w:val="4277699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D0256A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D0256A" w:rsidRPr="00620298">
              <w:t>Организация и проведение церемонии бракосочетания</w:t>
            </w:r>
            <w:r w:rsidR="00D0256A">
              <w:t xml:space="preserve"> в т.ч.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1708E" w:rsidTr="00F1708E">
        <w:trPr>
          <w:divId w:val="4277699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D0256A" w:rsidRDefault="006E239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 </w:t>
            </w:r>
            <w:r w:rsidR="00D0256A">
              <w:t>«Стандарт»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D0256A"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D0256A">
              <w:rPr>
                <w:rFonts w:eastAsia="Times New Roman"/>
              </w:rPr>
              <w:t>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="006E2394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D0256A"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="006E2394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D0256A"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D0256A"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D0256A"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D0256A"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D0256A"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D0256A"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D0256A"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D0256A"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D0256A"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D0256A">
              <w:rPr>
                <w:rFonts w:eastAsia="Times New Roman"/>
              </w:rPr>
              <w:t>5</w:t>
            </w:r>
          </w:p>
        </w:tc>
      </w:tr>
      <w:tr w:rsidR="00F1708E" w:rsidTr="00F1708E">
        <w:trPr>
          <w:divId w:val="4277699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>
            <w:pPr>
              <w:rPr>
                <w:rFonts w:eastAsia="Times New Roman"/>
              </w:rPr>
            </w:pPr>
            <w:r>
              <w:t>Стандарт</w:t>
            </w:r>
            <w:r w:rsidRPr="007E38ED">
              <w:t xml:space="preserve">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56A" w:rsidRDefault="00D0256A">
            <w:r w:rsidRPr="00A22DE2"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F1708E" w:rsidTr="00F1708E">
        <w:trPr>
          <w:divId w:val="4277699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>
            <w:r>
              <w:rPr>
                <w:lang w:val="en-US"/>
              </w:rPr>
              <w:t>VIP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56A" w:rsidRDefault="00D0256A">
            <w:r w:rsidRPr="00A22DE2"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F1708E" w:rsidTr="00F1708E">
        <w:trPr>
          <w:divId w:val="4277699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>
            <w:pPr>
              <w:rPr>
                <w:lang w:val="en-US"/>
              </w:rPr>
            </w:pPr>
            <w:r>
              <w:rPr>
                <w:lang w:val="en-US"/>
              </w:rPr>
              <w:t>VIP</w:t>
            </w:r>
            <w: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56A" w:rsidRDefault="00D0256A">
            <w:r w:rsidRPr="00A22DE2"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F1708E" w:rsidTr="00F1708E">
        <w:trPr>
          <w:divId w:val="4277699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>
            <w:pPr>
              <w:rPr>
                <w:lang w:val="en-US"/>
              </w:rPr>
            </w:pPr>
            <w:r>
              <w:t>по 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56A" w:rsidRDefault="00D0256A">
            <w:r w:rsidRPr="00A22DE2"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F1708E" w:rsidTr="00F1708E">
        <w:trPr>
          <w:divId w:val="4277699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>
            <w:r>
              <w:t>Выездная регистрация в сквере им. Олега Новоселова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56A" w:rsidRDefault="00D0256A">
            <w:r w:rsidRPr="00A22DE2"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F1708E" w:rsidTr="00F1708E">
        <w:trPr>
          <w:divId w:val="4277699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>
            <w:r>
              <w:t xml:space="preserve">Выездная </w:t>
            </w:r>
            <w:r>
              <w:rPr>
                <w:lang w:val="en-US"/>
              </w:rPr>
              <w:t>VIP</w:t>
            </w:r>
            <w:r w:rsidRPr="00483353">
              <w:t xml:space="preserve"> </w:t>
            </w:r>
            <w:r>
              <w:t xml:space="preserve"> регистрация в сквере им. Олега Новоселова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56A" w:rsidRDefault="00D0256A">
            <w:r w:rsidRPr="00A22DE2"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F1708E" w:rsidTr="00F1708E">
        <w:trPr>
          <w:divId w:val="4277699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F17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>
            <w:r w:rsidRPr="00620298">
              <w:t>Организация и проведение кружков</w:t>
            </w:r>
            <w:r>
              <w:t xml:space="preserve"> в т.ч.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</w:p>
        </w:tc>
      </w:tr>
      <w:tr w:rsidR="00F1708E" w:rsidTr="000731CB">
        <w:trPr>
          <w:divId w:val="4277699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Pr="00620298" w:rsidRDefault="00F1708E">
            <w:r w:rsidRPr="007F3315">
              <w:t>Преодоление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>
            <w:r w:rsidRPr="00E32977"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F1708E" w:rsidTr="000731CB">
        <w:trPr>
          <w:divId w:val="4277699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7F3315" w:rsidRDefault="00F1708E" w:rsidP="00D0256A">
            <w:pPr>
              <w:spacing w:before="100" w:beforeAutospacing="1" w:after="100" w:afterAutospacing="1"/>
            </w:pPr>
            <w:r w:rsidRPr="007F3315">
              <w:t>ВИА «НИЛ»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>
            <w:r w:rsidRPr="00E32977"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0" w:right="-11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0" w:right="-11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0" w:right="-11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0" w:right="-11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0" w:right="-11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0" w:right="-11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0" w:right="-11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0" w:right="-11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0" w:right="-11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0" w:right="-11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0" w:right="-11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0" w:right="-11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0" w:right="-11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0" w:right="-11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0" w:right="-11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0" w:right="-11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0" w:right="-11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0" w:right="-11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0" w:right="-11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0" w:right="-11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0" w:right="-11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0" w:right="-11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0" w:right="-11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0" w:right="-11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</w:tr>
      <w:tr w:rsidR="00F1708E" w:rsidTr="000731CB">
        <w:trPr>
          <w:divId w:val="4277699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7F3315" w:rsidRDefault="00F1708E" w:rsidP="00D0256A">
            <w:pPr>
              <w:spacing w:before="100" w:beforeAutospacing="1" w:after="100" w:afterAutospacing="1"/>
            </w:pPr>
            <w:r w:rsidRPr="007F3315">
              <w:t>Уличные танцы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>
            <w:r w:rsidRPr="00E32977"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</w:tr>
      <w:tr w:rsidR="00F1708E" w:rsidTr="000731CB">
        <w:trPr>
          <w:divId w:val="4277699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7F3315" w:rsidRDefault="00F1708E" w:rsidP="00D0256A">
            <w:pPr>
              <w:spacing w:before="100" w:beforeAutospacing="1" w:after="100" w:afterAutospacing="1"/>
            </w:pPr>
            <w:r w:rsidRPr="007F3315">
              <w:t>Танцевальный коллектив «Карамелька</w:t>
            </w:r>
            <w:r>
              <w:t>»</w:t>
            </w:r>
            <w:r w:rsidRPr="007F3315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>
            <w:r w:rsidRPr="00E32977"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95" w:right="-181" w:firstLine="35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95" w:right="-181" w:firstLine="35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95" w:right="-181" w:firstLine="35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95" w:right="-181" w:firstLine="35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95" w:right="-181" w:firstLine="35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95" w:right="-181" w:firstLine="35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95" w:right="-181" w:firstLine="35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95" w:right="-181" w:firstLine="35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95" w:right="-181" w:firstLine="35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95" w:right="-181" w:firstLine="35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95" w:right="-181" w:firstLine="35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95" w:right="-181" w:firstLine="35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95" w:right="-181" w:firstLine="35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95" w:right="-181" w:firstLine="35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95" w:right="-181" w:firstLine="35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95" w:right="-181" w:firstLine="35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95" w:right="-181" w:firstLine="35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95" w:right="-181" w:firstLine="35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95" w:right="-181" w:firstLine="35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95" w:right="-181" w:firstLine="35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95" w:right="-181" w:firstLine="35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95" w:right="-181" w:firstLine="35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95" w:right="-181" w:firstLine="35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95" w:right="-181" w:firstLine="35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</w:tr>
      <w:tr w:rsidR="00F1708E" w:rsidTr="00F1708E">
        <w:trPr>
          <w:divId w:val="4277699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7F3315" w:rsidRDefault="00F1708E" w:rsidP="000731CB">
            <w:pPr>
              <w:spacing w:before="100" w:beforeAutospacing="1" w:after="100" w:afterAutospacing="1"/>
            </w:pPr>
            <w:r w:rsidRPr="007F3315">
              <w:t xml:space="preserve">Организация и проведение </w:t>
            </w:r>
            <w:r w:rsidRPr="007F3315">
              <w:lastRenderedPageBreak/>
              <w:t>«Дискотека 80-х»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7F3315" w:rsidRDefault="00F1708E" w:rsidP="000731CB">
            <w:r w:rsidRPr="007F3315">
              <w:lastRenderedPageBreak/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spacing w:before="100" w:beforeAutospacing="1" w:after="100" w:afterAutospacing="1"/>
              <w:ind w:left="-49" w:right="-210"/>
              <w:jc w:val="center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49" w:right="-210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49" w:right="-210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49" w:right="-210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49" w:right="-210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49" w:right="-210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49" w:right="-210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49" w:right="-210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49" w:right="-210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49" w:right="-210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49" w:right="-210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49" w:right="-210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49" w:right="-210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49" w:right="-210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49" w:right="-210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49" w:right="-210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49" w:right="-210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49" w:right="-210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49" w:right="-210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49" w:right="-210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49" w:right="-210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49" w:right="-210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49" w:right="-210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49" w:right="-210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</w:tr>
      <w:tr w:rsidR="00F1708E" w:rsidTr="00F1708E">
        <w:trPr>
          <w:divId w:val="4277699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7F3315" w:rsidRDefault="00F1708E" w:rsidP="000731CB">
            <w:pPr>
              <w:spacing w:before="100" w:beforeAutospacing="1" w:after="100" w:afterAutospacing="1"/>
            </w:pPr>
            <w:r w:rsidRPr="007F3315">
              <w:t>Организация и проведение «Тематическая вечеринка»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7F3315" w:rsidRDefault="00F1708E" w:rsidP="000731CB">
            <w:r w:rsidRPr="007F3315"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spacing w:before="100" w:beforeAutospacing="1" w:after="100" w:afterAutospacing="1"/>
              <w:ind w:left="-104" w:right="-2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F1708E" w:rsidTr="00F1708E">
        <w:trPr>
          <w:divId w:val="4277699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7F3315" w:rsidRDefault="00F1708E" w:rsidP="000731CB">
            <w:pPr>
              <w:spacing w:before="100" w:beforeAutospacing="1" w:after="100" w:afterAutospacing="1"/>
            </w:pPr>
            <w:r>
              <w:rPr>
                <w:rFonts w:eastAsia="Times New Roman"/>
              </w:rPr>
              <w:t>Организация и проведение детских мероприятий в театральном зале (Новогодних елок)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7F3315" w:rsidRDefault="00F1708E" w:rsidP="000731CB">
            <w:r w:rsidRPr="007F3315"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F1708E">
            <w:pPr>
              <w:spacing w:before="100" w:beforeAutospacing="1" w:after="100" w:afterAutospacing="1"/>
              <w:ind w:left="-104" w:right="-2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863306" w:rsidP="00863306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863306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</w:tbl>
    <w:p w:rsidR="000B01F8" w:rsidRDefault="000B01F8" w:rsidP="000B01F8">
      <w:pPr>
        <w:pStyle w:val="a3"/>
        <w:ind w:right="3"/>
        <w:divId w:val="1918324148"/>
        <w:sectPr w:rsidR="000B01F8" w:rsidSect="00D0256A">
          <w:pgSz w:w="16838" w:h="11906" w:orient="landscape"/>
          <w:pgMar w:top="737" w:right="454" w:bottom="567" w:left="454" w:header="709" w:footer="709" w:gutter="0"/>
          <w:cols w:space="708"/>
          <w:docGrid w:linePitch="360"/>
        </w:sectPr>
      </w:pPr>
    </w:p>
    <w:p w:rsidR="006E2394" w:rsidRDefault="006E2394">
      <w:pPr>
        <w:pStyle w:val="a3"/>
        <w:divId w:val="1918324148"/>
      </w:pPr>
      <w:r>
        <w:lastRenderedPageBreak/>
        <w:t> </w:t>
      </w:r>
      <w:r>
        <w:br/>
        <w:t>    2.5. Информация о жалобах потребителей</w:t>
      </w:r>
    </w:p>
    <w:tbl>
      <w:tblPr>
        <w:tblW w:w="0" w:type="auto"/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515"/>
        <w:gridCol w:w="5309"/>
        <w:gridCol w:w="901"/>
        <w:gridCol w:w="901"/>
        <w:gridCol w:w="3248"/>
      </w:tblGrid>
      <w:tr w:rsidR="006E2394">
        <w:trPr>
          <w:divId w:val="112735364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Виды зарегистрированных жалоб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жалоб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Принятые меры по результатам рассмотрения жалоб</w:t>
            </w:r>
          </w:p>
        </w:tc>
      </w:tr>
      <w:tr w:rsidR="006E2394">
        <w:trPr>
          <w:divId w:val="112735364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BB65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BB65CA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BB65CA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</w:tr>
      <w:tr w:rsidR="006E2394">
        <w:trPr>
          <w:divId w:val="11273536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</w:tr>
      <w:tr w:rsidR="006E2394">
        <w:trPr>
          <w:divId w:val="11273536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Жалобы потребителей, поступившие в учреждение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0B01F8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6E2394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0B01F8">
              <w:rPr>
                <w:rFonts w:eastAsia="Times New Roman"/>
              </w:rPr>
              <w:t>-</w:t>
            </w:r>
          </w:p>
        </w:tc>
      </w:tr>
      <w:tr w:rsidR="006E2394">
        <w:trPr>
          <w:divId w:val="11273536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Жалобы потребителей, поступившие учредителю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BB6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BB65CA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BB6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BB6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6E2394">
        <w:trPr>
          <w:divId w:val="11273536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0B01F8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6E2394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0B01F8">
              <w:rPr>
                <w:rFonts w:eastAsia="Times New Roman"/>
              </w:rPr>
              <w:t>-</w:t>
            </w:r>
          </w:p>
        </w:tc>
      </w:tr>
      <w:tr w:rsidR="006E2394">
        <w:trPr>
          <w:divId w:val="11273536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0B01F8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6E2394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0B01F8">
              <w:rPr>
                <w:rFonts w:eastAsia="Times New Roman"/>
              </w:rPr>
              <w:t>-</w:t>
            </w:r>
          </w:p>
        </w:tc>
      </w:tr>
      <w:tr w:rsidR="006E2394">
        <w:trPr>
          <w:divId w:val="11273536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Жалобы потребителей, поступившие губернатору Пермского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0B01F8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6E2394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0B01F8">
              <w:rPr>
                <w:rFonts w:eastAsia="Times New Roman"/>
              </w:rPr>
              <w:t>-</w:t>
            </w:r>
          </w:p>
        </w:tc>
      </w:tr>
      <w:tr w:rsidR="006E2394">
        <w:trPr>
          <w:divId w:val="11273536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Жалобы потребителей, поступившие в прокуратуру города Перми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0B01F8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6E2394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0B01F8">
              <w:rPr>
                <w:rFonts w:eastAsia="Times New Roman"/>
              </w:rPr>
              <w:t>-</w:t>
            </w:r>
          </w:p>
        </w:tc>
      </w:tr>
    </w:tbl>
    <w:p w:rsidR="006E2394" w:rsidRDefault="006E2394" w:rsidP="000B01F8">
      <w:pPr>
        <w:pStyle w:val="a3"/>
        <w:divId w:val="1918324148"/>
      </w:pPr>
      <w:r>
        <w:t>     2.6. Информация об общей сумме прибыли учреждения после налогообложения в отчетном периоде</w:t>
      </w:r>
    </w:p>
    <w:tbl>
      <w:tblPr>
        <w:tblW w:w="0" w:type="auto"/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572"/>
        <w:gridCol w:w="5880"/>
        <w:gridCol w:w="1127"/>
        <w:gridCol w:w="804"/>
        <w:gridCol w:w="872"/>
        <w:gridCol w:w="804"/>
        <w:gridCol w:w="815"/>
      </w:tblGrid>
      <w:tr w:rsidR="006E2394">
        <w:trPr>
          <w:divId w:val="199907333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Ед.изм.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7916EC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0B01F8" w:rsidRDefault="000B01F8">
            <w:pPr>
              <w:jc w:val="center"/>
              <w:rPr>
                <w:rFonts w:eastAsia="Times New Roman"/>
                <w:b/>
              </w:rPr>
            </w:pPr>
            <w:r w:rsidRPr="000B01F8">
              <w:rPr>
                <w:rFonts w:eastAsia="Times New Roman"/>
                <w:b/>
              </w:rPr>
              <w:t>201</w:t>
            </w:r>
            <w:r w:rsidR="007916EC">
              <w:rPr>
                <w:rFonts w:eastAsia="Times New Roman"/>
                <w:b/>
              </w:rPr>
              <w:t>5</w:t>
            </w:r>
          </w:p>
        </w:tc>
      </w:tr>
      <w:tr w:rsidR="006E2394">
        <w:trPr>
          <w:divId w:val="19990733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факт</w:t>
            </w:r>
          </w:p>
        </w:tc>
      </w:tr>
      <w:tr w:rsidR="006E2394">
        <w:trPr>
          <w:divId w:val="1999073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</w:tr>
      <w:tr w:rsidR="00BB65CA">
        <w:trPr>
          <w:divId w:val="1999073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5CA" w:rsidRDefault="00BB6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5CA" w:rsidRDefault="00BB6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5CA" w:rsidRDefault="00BB6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5CA" w:rsidRDefault="00BB65CA" w:rsidP="00BB6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5CA" w:rsidRDefault="00BB65CA" w:rsidP="00BB6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341,6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5CA" w:rsidRDefault="00BB6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5CA" w:rsidRPr="007C0F79" w:rsidRDefault="007C0F79" w:rsidP="00BB65CA">
            <w:pPr>
              <w:rPr>
                <w:rFonts w:eastAsia="Times New Roman"/>
              </w:rPr>
            </w:pPr>
            <w:r w:rsidRPr="007C0F79">
              <w:rPr>
                <w:rFonts w:eastAsia="Times New Roman"/>
              </w:rPr>
              <w:t>450,7</w:t>
            </w:r>
          </w:p>
        </w:tc>
      </w:tr>
      <w:tr w:rsidR="00BB65CA">
        <w:trPr>
          <w:divId w:val="1999073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5CA" w:rsidRDefault="00BB6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5CA" w:rsidRDefault="00BB6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5CA" w:rsidRDefault="00BB6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5CA" w:rsidRDefault="00BB65CA" w:rsidP="00BB6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5CA" w:rsidRDefault="00BB65CA" w:rsidP="00BB6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5CA" w:rsidRDefault="00BB6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5CA" w:rsidRPr="007C0F79" w:rsidRDefault="00BB65CA">
            <w:pPr>
              <w:rPr>
                <w:rFonts w:eastAsia="Times New Roman"/>
              </w:rPr>
            </w:pPr>
            <w:r w:rsidRPr="007C0F79">
              <w:rPr>
                <w:rFonts w:eastAsia="Times New Roman"/>
              </w:rPr>
              <w:t> </w:t>
            </w:r>
          </w:p>
        </w:tc>
      </w:tr>
      <w:tr w:rsidR="00BB65CA">
        <w:trPr>
          <w:divId w:val="1999073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5CA" w:rsidRDefault="00BB6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5CA" w:rsidRDefault="00BB6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5CA" w:rsidRDefault="00BB6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5CA" w:rsidRDefault="00BB65CA" w:rsidP="00BB6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5CA" w:rsidRDefault="00BB65CA" w:rsidP="00BB6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5CA" w:rsidRDefault="00BB6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5CA" w:rsidRPr="007C0F79" w:rsidRDefault="00BB65CA">
            <w:pPr>
              <w:rPr>
                <w:rFonts w:eastAsia="Times New Roman"/>
              </w:rPr>
            </w:pPr>
            <w:r w:rsidRPr="007C0F79">
              <w:rPr>
                <w:rFonts w:eastAsia="Times New Roman"/>
              </w:rPr>
              <w:t> -</w:t>
            </w:r>
          </w:p>
        </w:tc>
      </w:tr>
      <w:tr w:rsidR="00BB65CA">
        <w:trPr>
          <w:divId w:val="1999073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5CA" w:rsidRDefault="00BB6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5CA" w:rsidRDefault="00BB6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5CA" w:rsidRDefault="00BB6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5CA" w:rsidRDefault="00BB65CA" w:rsidP="00BB6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5CA" w:rsidRDefault="00BB65CA" w:rsidP="00BB6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341,6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5CA" w:rsidRDefault="00BB65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5CA" w:rsidRPr="007C0F79" w:rsidRDefault="007C0F79">
            <w:pPr>
              <w:rPr>
                <w:rFonts w:eastAsia="Times New Roman"/>
              </w:rPr>
            </w:pPr>
            <w:r w:rsidRPr="007C0F79">
              <w:rPr>
                <w:rFonts w:eastAsia="Times New Roman"/>
              </w:rPr>
              <w:t>450,7</w:t>
            </w:r>
          </w:p>
        </w:tc>
      </w:tr>
    </w:tbl>
    <w:p w:rsidR="007916EC" w:rsidRDefault="007916EC" w:rsidP="000B01F8">
      <w:pPr>
        <w:pStyle w:val="a3"/>
        <w:divId w:val="1918324148"/>
      </w:pPr>
    </w:p>
    <w:p w:rsidR="007916EC" w:rsidRDefault="007916EC" w:rsidP="000B01F8">
      <w:pPr>
        <w:pStyle w:val="a3"/>
        <w:divId w:val="1918324148"/>
      </w:pPr>
    </w:p>
    <w:p w:rsidR="007916EC" w:rsidRDefault="007916EC" w:rsidP="000B01F8">
      <w:pPr>
        <w:pStyle w:val="a3"/>
        <w:divId w:val="1918324148"/>
      </w:pPr>
    </w:p>
    <w:p w:rsidR="006E2394" w:rsidRDefault="006E2394" w:rsidP="000B01F8">
      <w:pPr>
        <w:pStyle w:val="a3"/>
        <w:divId w:val="1918324148"/>
      </w:pPr>
      <w:r>
        <w:lastRenderedPageBreak/>
        <w:t>     2.7. Изменение балансовой (остаточной) стоимости нефинансовых активов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514"/>
        <w:gridCol w:w="3299"/>
        <w:gridCol w:w="1127"/>
        <w:gridCol w:w="1172"/>
        <w:gridCol w:w="1172"/>
        <w:gridCol w:w="3590"/>
      </w:tblGrid>
      <w:tr w:rsidR="006E2394">
        <w:trPr>
          <w:divId w:val="376206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Ед.изм.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4824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A10F2C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4824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A10F2C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Изменение стоимости нефинансовых активов, %</w:t>
            </w:r>
          </w:p>
        </w:tc>
      </w:tr>
      <w:tr w:rsidR="006E2394">
        <w:trPr>
          <w:divId w:val="376206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</w:tr>
      <w:tr w:rsidR="00A10F2C" w:rsidTr="00482446">
        <w:trPr>
          <w:divId w:val="376206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F2C" w:rsidRDefault="00A10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F2C" w:rsidRDefault="00A10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Балансовая стоимость нефинансовых активов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F2C" w:rsidRDefault="00A10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F2C" w:rsidRDefault="00A10F2C" w:rsidP="00791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137718,9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F2C" w:rsidRDefault="007916EC" w:rsidP="00791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138499,2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F2C" w:rsidRDefault="007916EC" w:rsidP="00791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+0,6%</w:t>
            </w:r>
          </w:p>
        </w:tc>
      </w:tr>
      <w:tr w:rsidR="00A10F2C" w:rsidTr="00482446">
        <w:trPr>
          <w:divId w:val="376206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F2C" w:rsidRDefault="00A10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F2C" w:rsidRDefault="00A10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Остаточная стоимость нефинансовых активов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F2C" w:rsidRDefault="00A10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F2C" w:rsidRDefault="00A10F2C" w:rsidP="00791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42317,3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F2C" w:rsidRDefault="007916EC" w:rsidP="00791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40760,5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0F2C" w:rsidRDefault="007916EC" w:rsidP="00791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-3,7%</w:t>
            </w:r>
          </w:p>
        </w:tc>
      </w:tr>
    </w:tbl>
    <w:p w:rsidR="006E2394" w:rsidRDefault="006E2394">
      <w:pPr>
        <w:pStyle w:val="a3"/>
        <w:divId w:val="1918324148"/>
      </w:pPr>
      <w:r>
        <w:t> </w:t>
      </w:r>
      <w:r>
        <w:br/>
        <w:t>    2.8. Общая сумма выставленных требований в возмещение ущерба по недостачам и хищениям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572"/>
        <w:gridCol w:w="7671"/>
        <w:gridCol w:w="1127"/>
        <w:gridCol w:w="752"/>
        <w:gridCol w:w="752"/>
      </w:tblGrid>
      <w:tr w:rsidR="006E2394">
        <w:trPr>
          <w:divId w:val="20010804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Ед.изм.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4824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A10F2C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482446" w:rsidP="00A10F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A10F2C">
              <w:rPr>
                <w:rFonts w:eastAsia="Times New Roman"/>
                <w:b/>
                <w:bCs/>
              </w:rPr>
              <w:t>5</w:t>
            </w:r>
          </w:p>
        </w:tc>
      </w:tr>
      <w:tr w:rsidR="006E2394">
        <w:trPr>
          <w:divId w:val="20010804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</w:tr>
      <w:tr w:rsidR="006E2394">
        <w:trPr>
          <w:divId w:val="20010804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A10F2C" w:rsidP="00A10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A10F2C" w:rsidP="00A10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14,8</w:t>
            </w:r>
          </w:p>
        </w:tc>
      </w:tr>
      <w:tr w:rsidR="006E2394">
        <w:trPr>
          <w:divId w:val="20010804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6E2394">
        <w:trPr>
          <w:divId w:val="20010804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материальных ценностей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A10F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A10F2C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482446">
              <w:rPr>
                <w:rFonts w:eastAsia="Times New Roman"/>
              </w:rPr>
              <w:t>-</w:t>
            </w:r>
          </w:p>
        </w:tc>
      </w:tr>
      <w:tr w:rsidR="006E2394">
        <w:trPr>
          <w:divId w:val="20010804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482446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482446">
              <w:rPr>
                <w:rFonts w:eastAsia="Times New Roman"/>
              </w:rPr>
              <w:t>-</w:t>
            </w:r>
          </w:p>
        </w:tc>
      </w:tr>
      <w:tr w:rsidR="006E2394">
        <w:trPr>
          <w:divId w:val="20010804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 порчи материальных ценностей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482446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482446">
              <w:rPr>
                <w:rFonts w:eastAsia="Times New Roman"/>
              </w:rPr>
              <w:t>-</w:t>
            </w:r>
          </w:p>
        </w:tc>
      </w:tr>
    </w:tbl>
    <w:p w:rsidR="006E2394" w:rsidRDefault="006E2394">
      <w:pPr>
        <w:pStyle w:val="a3"/>
        <w:divId w:val="1918324148"/>
      </w:pPr>
      <w:r>
        <w:t> </w:t>
      </w:r>
      <w:r>
        <w:br/>
        <w:t>    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572"/>
        <w:gridCol w:w="2365"/>
        <w:gridCol w:w="1187"/>
        <w:gridCol w:w="932"/>
        <w:gridCol w:w="812"/>
        <w:gridCol w:w="2336"/>
        <w:gridCol w:w="2670"/>
      </w:tblGrid>
      <w:tr w:rsidR="006E2394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731CB" w:rsidP="00791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7916EC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0731CB" w:rsidRDefault="000731CB" w:rsidP="007916EC">
            <w:pPr>
              <w:jc w:val="center"/>
              <w:rPr>
                <w:rFonts w:eastAsia="Times New Roman"/>
                <w:b/>
              </w:rPr>
            </w:pPr>
            <w:r w:rsidRPr="000731CB">
              <w:rPr>
                <w:rFonts w:eastAsia="Times New Roman"/>
                <w:b/>
              </w:rPr>
              <w:t>201</w:t>
            </w:r>
            <w:r w:rsidR="007916EC">
              <w:rPr>
                <w:rFonts w:eastAsia="Times New Roman"/>
                <w:b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6E2394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</w:tr>
      <w:tr w:rsidR="006E2394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Сумма дебиторской задолженности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37307C" w:rsidP="00791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37307C" w:rsidP="007916EC">
            <w:pPr>
              <w:ind w:left="-110" w:right="-9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F33B64" w:rsidP="00791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-250,4 (-42,4%)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791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6E2394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7916E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7916EC">
            <w:pPr>
              <w:ind w:left="-110" w:right="-94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7916E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7916EC">
            <w:pPr>
              <w:jc w:val="center"/>
              <w:rPr>
                <w:rFonts w:eastAsia="Times New Roman"/>
              </w:rPr>
            </w:pPr>
          </w:p>
        </w:tc>
      </w:tr>
      <w:tr w:rsidR="006E2394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разрезе поступлений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37307C" w:rsidRPr="006A6B9B">
              <w:rPr>
                <w:rFonts w:eastAsia="Times New Roman"/>
              </w:rPr>
              <w:t>тыс.руб</w:t>
            </w:r>
            <w:r w:rsidR="0037307C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37307C" w:rsidP="00791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37307C" w:rsidP="007916EC">
            <w:pPr>
              <w:ind w:left="-110" w:right="-9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F33B64" w:rsidP="00791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-238,3 (-47,8%)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791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EE6160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>
            <w:pPr>
              <w:rPr>
                <w:rFonts w:eastAsia="Times New Roman"/>
              </w:rPr>
            </w:pPr>
            <w:r>
              <w:t>По поступлению от сдачи в аренду муниципального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160" w:rsidRDefault="00EE6160">
            <w:r w:rsidRPr="00670D28"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7916EC" w:rsidP="007916EC">
            <w:pPr>
              <w:spacing w:before="100" w:beforeAutospacing="1" w:after="100" w:afterAutospacing="1"/>
              <w:jc w:val="center"/>
            </w:pPr>
            <w:r>
              <w:t>214,2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37307C" w:rsidP="007916EC">
            <w:pPr>
              <w:ind w:left="-86" w:right="-8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F33B64" w:rsidP="00791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-214,2 (-100%)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160" w:rsidRDefault="00EE6160" w:rsidP="007916EC">
            <w:pPr>
              <w:jc w:val="center"/>
            </w:pPr>
            <w:r w:rsidRPr="00CD7E9B">
              <w:rPr>
                <w:rFonts w:eastAsia="Times New Roman"/>
              </w:rPr>
              <w:t>x</w:t>
            </w:r>
          </w:p>
        </w:tc>
      </w:tr>
      <w:tr w:rsidR="00EE6160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160" w:rsidRDefault="00EE6160" w:rsidP="005334B8">
            <w:r>
              <w:t xml:space="preserve">По </w:t>
            </w:r>
            <w:r w:rsidR="005334B8">
              <w:t>поступлению от оказания платных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160" w:rsidRDefault="00EE6160">
            <w:r w:rsidRPr="00670D28"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37307C" w:rsidP="007916EC">
            <w:pPr>
              <w:spacing w:before="100" w:beforeAutospacing="1" w:after="100" w:afterAutospacing="1"/>
              <w:jc w:val="center"/>
            </w:pPr>
            <w:r>
              <w:t>227,5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37307C" w:rsidP="007916EC">
            <w:pPr>
              <w:ind w:left="-86" w:right="-8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F33B64" w:rsidP="00791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-24,1 (-10,6%)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160" w:rsidRDefault="00EE6160" w:rsidP="007916EC">
            <w:pPr>
              <w:jc w:val="center"/>
            </w:pPr>
            <w:r w:rsidRPr="00CD7E9B">
              <w:rPr>
                <w:rFonts w:eastAsia="Times New Roman"/>
              </w:rPr>
              <w:t>x</w:t>
            </w:r>
          </w:p>
        </w:tc>
      </w:tr>
      <w:tr w:rsidR="00EE6160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160" w:rsidRDefault="00EE6160" w:rsidP="000731CB">
            <w:r>
              <w:t xml:space="preserve">По поступлению от </w:t>
            </w:r>
            <w:r w:rsidRPr="00BD3BAD">
              <w:t>сумм принудительного изъятия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160" w:rsidRDefault="00EE6160">
            <w:r w:rsidRPr="00670D28"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37307C" w:rsidP="007916EC">
            <w:pPr>
              <w:spacing w:before="100" w:beforeAutospacing="1" w:after="100" w:afterAutospacing="1"/>
              <w:jc w:val="center"/>
            </w:pPr>
            <w:r>
              <w:t>14,8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37307C" w:rsidP="00791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F33B64" w:rsidP="00791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160" w:rsidRDefault="00EE6160" w:rsidP="007916EC">
            <w:pPr>
              <w:jc w:val="center"/>
            </w:pPr>
            <w:r w:rsidRPr="00CD7E9B">
              <w:rPr>
                <w:rFonts w:eastAsia="Times New Roman"/>
              </w:rPr>
              <w:t>x</w:t>
            </w:r>
          </w:p>
        </w:tc>
      </w:tr>
      <w:tr w:rsidR="00EE6160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разрезе выплат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160" w:rsidRDefault="00EE6160">
            <w:r w:rsidRPr="006A6B9B">
              <w:rPr>
                <w:rFonts w:eastAsia="Times New Roman"/>
              </w:rPr>
              <w:t>тыс.руб</w:t>
            </w:r>
            <w:r w:rsidR="00C143DE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37307C" w:rsidP="00791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37307C" w:rsidP="00791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F33B64" w:rsidP="00791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-12,1 (-9%)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 w:rsidP="00791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37307C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07C" w:rsidRDefault="0037307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07C" w:rsidRDefault="003730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Расчеты по </w:t>
            </w:r>
            <w:r>
              <w:t>начислениям на выплаты по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307C" w:rsidRPr="006A6B9B" w:rsidRDefault="0037307C">
            <w:pPr>
              <w:rPr>
                <w:rFonts w:eastAsia="Times New Roman"/>
              </w:rPr>
            </w:pPr>
            <w:r w:rsidRPr="006A6B9B">
              <w:rPr>
                <w:rFonts w:eastAsia="Times New Roman"/>
              </w:rPr>
              <w:t>тыс.руб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07C" w:rsidRDefault="0037307C" w:rsidP="00791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07C" w:rsidRDefault="0037307C" w:rsidP="00791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07C" w:rsidRDefault="00F33B64" w:rsidP="00791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-55,4 (-60%)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07C" w:rsidRDefault="0037307C" w:rsidP="007916EC">
            <w:pPr>
              <w:jc w:val="center"/>
              <w:rPr>
                <w:rFonts w:eastAsia="Times New Roman"/>
              </w:rPr>
            </w:pPr>
          </w:p>
        </w:tc>
      </w:tr>
      <w:tr w:rsidR="00EE6160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160" w:rsidRDefault="00EE6160" w:rsidP="004F6C91">
            <w:r>
              <w:t>По выданным авансам на транспортные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160" w:rsidRDefault="00EE6160">
            <w:r w:rsidRPr="006A6B9B">
              <w:rPr>
                <w:rFonts w:eastAsia="Times New Roman"/>
              </w:rPr>
              <w:t>тыс.руб</w:t>
            </w:r>
            <w:r w:rsidR="00C143DE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Pr="00427638" w:rsidRDefault="0037307C" w:rsidP="007916EC">
            <w:pPr>
              <w:spacing w:before="100" w:beforeAutospacing="1" w:after="100" w:afterAutospacing="1"/>
              <w:jc w:val="center"/>
            </w:pPr>
            <w: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37307C" w:rsidP="00791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F33B64" w:rsidP="00791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-0,5 (-100%)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160" w:rsidRDefault="00EE6160" w:rsidP="007916EC">
            <w:pPr>
              <w:jc w:val="center"/>
            </w:pPr>
            <w:r w:rsidRPr="00AB48A8">
              <w:rPr>
                <w:rFonts w:eastAsia="Times New Roman"/>
              </w:rPr>
              <w:t>x</w:t>
            </w:r>
          </w:p>
        </w:tc>
      </w:tr>
      <w:tr w:rsidR="00EE6160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160" w:rsidRDefault="00EE6160" w:rsidP="004F6C91">
            <w:r>
              <w:t>По выданным авансам на коммунальные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160" w:rsidRDefault="00EE6160">
            <w:r w:rsidRPr="006A6B9B">
              <w:rPr>
                <w:rFonts w:eastAsia="Times New Roman"/>
              </w:rPr>
              <w:t>тыс.руб</w:t>
            </w:r>
            <w:r w:rsidR="00C143DE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37307C" w:rsidP="007916EC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37307C" w:rsidP="00791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F33B64" w:rsidP="00791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33,9 (100%)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160" w:rsidRDefault="00EE6160" w:rsidP="007916EC">
            <w:pPr>
              <w:jc w:val="center"/>
            </w:pPr>
            <w:r w:rsidRPr="00AB48A8">
              <w:rPr>
                <w:rFonts w:eastAsia="Times New Roman"/>
              </w:rPr>
              <w:t>x</w:t>
            </w:r>
          </w:p>
        </w:tc>
      </w:tr>
      <w:tr w:rsidR="0037307C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07C" w:rsidRDefault="0037307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307C" w:rsidRDefault="0037307C" w:rsidP="004F6C91">
            <w:r>
              <w:t>По прочим расходам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307C" w:rsidRPr="006A6B9B" w:rsidRDefault="0037307C">
            <w:pPr>
              <w:rPr>
                <w:rFonts w:eastAsia="Times New Roman"/>
              </w:rPr>
            </w:pPr>
            <w:r w:rsidRPr="006A6B9B">
              <w:rPr>
                <w:rFonts w:eastAsia="Times New Roman"/>
              </w:rPr>
              <w:t>тыс.руб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07C" w:rsidRDefault="0037307C" w:rsidP="007916EC">
            <w:pPr>
              <w:spacing w:before="100" w:beforeAutospacing="1" w:after="100" w:afterAutospacing="1"/>
              <w:jc w:val="center"/>
            </w:pPr>
            <w:r>
              <w:t>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07C" w:rsidRDefault="0037307C" w:rsidP="00791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07C" w:rsidRDefault="00F33B64" w:rsidP="006E1F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10,0 (+25%)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307C" w:rsidRPr="00AB48A8" w:rsidRDefault="00F33B64" w:rsidP="007916EC">
            <w:pPr>
              <w:jc w:val="center"/>
              <w:rPr>
                <w:rFonts w:eastAsia="Times New Roman"/>
              </w:rPr>
            </w:pPr>
            <w:r w:rsidRPr="00AB48A8">
              <w:rPr>
                <w:rFonts w:eastAsia="Times New Roman"/>
              </w:rPr>
              <w:t>x</w:t>
            </w:r>
          </w:p>
        </w:tc>
      </w:tr>
      <w:tr w:rsidR="004F6C91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4F6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4F6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Нереальная к взысканию дебиторская задолженность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4F6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F33B64" w:rsidP="00791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F33B64" w:rsidP="00791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F33B64" w:rsidP="00791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F33B64" w:rsidP="007916EC">
            <w:pPr>
              <w:jc w:val="center"/>
              <w:rPr>
                <w:rFonts w:eastAsia="Times New Roman"/>
              </w:rPr>
            </w:pPr>
            <w:r w:rsidRPr="00AB48A8">
              <w:rPr>
                <w:rFonts w:eastAsia="Times New Roman"/>
              </w:rPr>
              <w:t>x</w:t>
            </w:r>
          </w:p>
        </w:tc>
      </w:tr>
      <w:tr w:rsidR="004F6C91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4F6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4F6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Сумма кредиторской задолженности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4F6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F33B64" w:rsidP="00791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1232,5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F33B64" w:rsidP="00791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F33B64" w:rsidP="00791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-371,5 (-30%)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4F6C91" w:rsidP="00791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4F6C91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4F6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4F6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4F6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4F6C91" w:rsidP="007916E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4F6C91" w:rsidP="007916E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4F6C91" w:rsidP="007916E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4F6C91" w:rsidP="007916EC">
            <w:pPr>
              <w:jc w:val="center"/>
              <w:rPr>
                <w:rFonts w:eastAsia="Times New Roman"/>
              </w:rPr>
            </w:pPr>
          </w:p>
        </w:tc>
      </w:tr>
      <w:tr w:rsidR="004F6C91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4F6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4F6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разрезе выплат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4F6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2019F2" w:rsidP="00791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2019F2" w:rsidP="00791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2019F2" w:rsidP="00791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318,2 (6700%)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4F6C91" w:rsidP="00791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</w:tr>
      <w:tr w:rsidR="002019F2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9F2" w:rsidRDefault="002019F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9F2" w:rsidRDefault="002019F2" w:rsidP="002019F2">
            <w:r>
              <w:t>По оплате коммунальных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9F2" w:rsidRPr="002473C7" w:rsidRDefault="002019F2">
            <w:pPr>
              <w:rPr>
                <w:rFonts w:eastAsia="Times New Roman"/>
              </w:rPr>
            </w:pPr>
            <w:r w:rsidRPr="002473C7">
              <w:rPr>
                <w:rFonts w:eastAsia="Times New Roman"/>
              </w:rPr>
              <w:t>тыс.руб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9F2" w:rsidRDefault="002019F2" w:rsidP="00791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9F2" w:rsidRDefault="002019F2" w:rsidP="00791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9F2" w:rsidRDefault="002019F2" w:rsidP="006E1F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208,2</w:t>
            </w:r>
            <w:r w:rsidR="006E1FA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(100%)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9F2" w:rsidRPr="002309B7" w:rsidRDefault="002019F2" w:rsidP="007916EC">
            <w:pPr>
              <w:jc w:val="center"/>
              <w:rPr>
                <w:rFonts w:eastAsia="Times New Roman"/>
              </w:rPr>
            </w:pPr>
          </w:p>
        </w:tc>
      </w:tr>
      <w:tr w:rsidR="00EE6160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 w:rsidP="002019F2">
            <w:pPr>
              <w:rPr>
                <w:rFonts w:eastAsia="Times New Roman"/>
              </w:rPr>
            </w:pPr>
            <w:r>
              <w:t xml:space="preserve">По оплате </w:t>
            </w:r>
            <w:r w:rsidR="002019F2">
              <w:t>транспортных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160" w:rsidRDefault="00EE6160">
            <w:r w:rsidRPr="002473C7">
              <w:rPr>
                <w:rFonts w:eastAsia="Times New Roman"/>
              </w:rPr>
              <w:t>тыс.руб</w:t>
            </w:r>
            <w:r w:rsidR="00C143DE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6E1FA0" w:rsidP="00791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6E1FA0" w:rsidP="00791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6E1FA0" w:rsidP="00791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4,3 (100%)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160" w:rsidRDefault="00EE6160" w:rsidP="007916EC">
            <w:pPr>
              <w:jc w:val="center"/>
            </w:pPr>
            <w:r w:rsidRPr="002309B7">
              <w:rPr>
                <w:rFonts w:eastAsia="Times New Roman"/>
              </w:rPr>
              <w:t>х</w:t>
            </w:r>
          </w:p>
        </w:tc>
      </w:tr>
      <w:tr w:rsidR="00EE6160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 w:rsidP="006E1FA0">
            <w:pPr>
              <w:rPr>
                <w:rFonts w:eastAsia="Times New Roman"/>
              </w:rPr>
            </w:pPr>
            <w:r>
              <w:t xml:space="preserve">По </w:t>
            </w:r>
            <w:r w:rsidR="006E1FA0">
              <w:t xml:space="preserve">оплате </w:t>
            </w:r>
            <w:r w:rsidR="006E1FA0" w:rsidRPr="006E1FA0">
              <w:t>Расчеты по работам, услугам по содержанию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160" w:rsidRDefault="00EE6160">
            <w:r w:rsidRPr="002473C7">
              <w:rPr>
                <w:rFonts w:eastAsia="Times New Roman"/>
              </w:rPr>
              <w:t>тыс.руб</w:t>
            </w:r>
            <w:r w:rsidR="00C143DE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6E1FA0" w:rsidP="00791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6E1FA0" w:rsidP="00791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6E1FA0" w:rsidP="00791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7,2 (100%)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160" w:rsidRDefault="00EE6160" w:rsidP="007916EC">
            <w:pPr>
              <w:jc w:val="center"/>
            </w:pPr>
            <w:r w:rsidRPr="002309B7">
              <w:rPr>
                <w:rFonts w:eastAsia="Times New Roman"/>
              </w:rPr>
              <w:t>х</w:t>
            </w:r>
          </w:p>
        </w:tc>
      </w:tr>
      <w:tr w:rsidR="002019F2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9F2" w:rsidRDefault="002019F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9F2" w:rsidRDefault="002019F2">
            <w:pPr>
              <w:rPr>
                <w:rFonts w:eastAsia="Times New Roman"/>
              </w:rPr>
            </w:pPr>
            <w:r>
              <w:t>По оплате прочих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9F2" w:rsidRDefault="002019F2">
            <w:r w:rsidRPr="002473C7">
              <w:rPr>
                <w:rFonts w:eastAsia="Times New Roman"/>
              </w:rPr>
              <w:t>тыс.руб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9F2" w:rsidRDefault="002019F2" w:rsidP="002019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9F2" w:rsidRDefault="002019F2" w:rsidP="002019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9F2" w:rsidRDefault="006E1FA0" w:rsidP="007916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98,5 (2152%)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9F2" w:rsidRDefault="002019F2" w:rsidP="007916EC">
            <w:pPr>
              <w:jc w:val="center"/>
            </w:pPr>
            <w:r w:rsidRPr="002309B7">
              <w:rPr>
                <w:rFonts w:eastAsia="Times New Roman"/>
              </w:rPr>
              <w:t>х</w:t>
            </w:r>
          </w:p>
        </w:tc>
      </w:tr>
      <w:tr w:rsidR="002019F2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9F2" w:rsidRDefault="002019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9F2" w:rsidRDefault="002019F2">
            <w:r>
              <w:rPr>
                <w:rFonts w:eastAsia="Times New Roman"/>
              </w:rPr>
              <w:t>Просроченная кредиторская задолженность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9F2" w:rsidRPr="002473C7" w:rsidRDefault="002019F2">
            <w:pPr>
              <w:rPr>
                <w:rFonts w:eastAsia="Times New Roman"/>
              </w:rPr>
            </w:pPr>
            <w:r w:rsidRPr="002473C7">
              <w:rPr>
                <w:rFonts w:eastAsia="Times New Roman"/>
              </w:rPr>
              <w:t>тыс.руб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9F2" w:rsidRDefault="006E1FA0" w:rsidP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9F2" w:rsidRDefault="006E1FA0" w:rsidP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9F2" w:rsidRDefault="006E1FA0" w:rsidP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19F2" w:rsidRPr="002309B7" w:rsidRDefault="002019F2" w:rsidP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</w:tbl>
    <w:p w:rsidR="00C143DE" w:rsidRDefault="006E2394">
      <w:pPr>
        <w:pStyle w:val="a3"/>
        <w:divId w:val="1918324148"/>
      </w:pPr>
      <w:r>
        <w:lastRenderedPageBreak/>
        <w:t> </w:t>
      </w:r>
    </w:p>
    <w:p w:rsidR="006E2394" w:rsidRDefault="006E2394">
      <w:pPr>
        <w:pStyle w:val="a3"/>
        <w:divId w:val="1918324148"/>
      </w:pPr>
      <w:r>
        <w:br/>
        <w:t>    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692"/>
        <w:gridCol w:w="6880"/>
        <w:gridCol w:w="1138"/>
        <w:gridCol w:w="1112"/>
        <w:gridCol w:w="1052"/>
      </w:tblGrid>
      <w:tr w:rsidR="006E2394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Ед.изм.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5334B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6E1FA0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5334B8" w:rsidRDefault="005334B8">
            <w:pPr>
              <w:jc w:val="center"/>
              <w:rPr>
                <w:rFonts w:eastAsia="Times New Roman"/>
                <w:b/>
              </w:rPr>
            </w:pPr>
            <w:r w:rsidRPr="005334B8">
              <w:rPr>
                <w:rFonts w:eastAsia="Times New Roman"/>
                <w:b/>
              </w:rPr>
              <w:t>201</w:t>
            </w:r>
            <w:r w:rsidR="006E1FA0">
              <w:rPr>
                <w:rFonts w:eastAsia="Times New Roman"/>
                <w:b/>
              </w:rPr>
              <w:t>5</w:t>
            </w:r>
          </w:p>
        </w:tc>
      </w:tr>
      <w:tr w:rsidR="006E2394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</w:tr>
      <w:tr w:rsidR="006E1FA0" w:rsidTr="003565A9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Суммы плановых поступлений (с учетом возвратов)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 w:rsidP="006E1F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24918,3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 w:rsidP="003565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24996,2</w:t>
            </w:r>
          </w:p>
        </w:tc>
      </w:tr>
      <w:tr w:rsidR="006E1FA0" w:rsidTr="003565A9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 w:rsidP="006E1FA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 w:rsidP="003565A9">
            <w:pPr>
              <w:jc w:val="center"/>
              <w:rPr>
                <w:rFonts w:eastAsia="Times New Roman"/>
              </w:rPr>
            </w:pPr>
          </w:p>
        </w:tc>
      </w:tr>
      <w:tr w:rsidR="006E1FA0" w:rsidTr="003565A9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FA0" w:rsidRPr="00427638" w:rsidRDefault="006E1FA0" w:rsidP="005334B8">
            <w:pPr>
              <w:spacing w:before="100" w:beforeAutospacing="1" w:after="100" w:afterAutospacing="1"/>
              <w:ind w:left="-31"/>
            </w:pPr>
            <w:r>
              <w:t>От аренды муниципального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FA0" w:rsidRDefault="006E1FA0">
            <w:r w:rsidRPr="00C0793C"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 w:rsidP="006E1F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 w:rsidP="003565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4500,0</w:t>
            </w:r>
          </w:p>
        </w:tc>
      </w:tr>
      <w:tr w:rsidR="006E1FA0" w:rsidTr="003565A9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FA0" w:rsidRDefault="006E1FA0" w:rsidP="005334B8">
            <w:pPr>
              <w:spacing w:before="100" w:beforeAutospacing="1" w:after="100" w:afterAutospacing="1"/>
              <w:ind w:left="-31"/>
            </w:pPr>
            <w:r>
              <w:t>От оказания платных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FA0" w:rsidRDefault="006E1FA0">
            <w:r w:rsidRPr="00C0793C"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 w:rsidP="006E1F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 w:rsidP="003565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12500,0</w:t>
            </w:r>
          </w:p>
        </w:tc>
      </w:tr>
      <w:tr w:rsidR="006E1FA0" w:rsidTr="003565A9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FA0" w:rsidRDefault="006E1FA0" w:rsidP="005334B8">
            <w:pPr>
              <w:spacing w:before="100" w:beforeAutospacing="1" w:after="100" w:afterAutospacing="1"/>
              <w:ind w:left="-31"/>
            </w:pPr>
            <w:r>
              <w:t>От сумм принудительного изъятия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FA0" w:rsidRDefault="006E1FA0">
            <w:r w:rsidRPr="00C0793C"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 w:rsidP="006E1F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 w:rsidP="003565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6E1FA0" w:rsidTr="003565A9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FA0" w:rsidRDefault="006E1FA0" w:rsidP="005334B8">
            <w:pPr>
              <w:spacing w:before="100" w:beforeAutospacing="1" w:after="100" w:afterAutospacing="1"/>
              <w:ind w:left="-31"/>
            </w:pPr>
            <w:r>
              <w:t>От выбытия материальных запасов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FA0" w:rsidRDefault="006E1FA0">
            <w:r w:rsidRPr="00C0793C"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 w:rsidP="006E1F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 w:rsidP="003565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6E1FA0" w:rsidTr="003565A9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FA0" w:rsidRDefault="006E1FA0" w:rsidP="005334B8">
            <w:pPr>
              <w:spacing w:before="100" w:beforeAutospacing="1" w:after="100" w:afterAutospacing="1"/>
              <w:ind w:left="-31"/>
            </w:pPr>
            <w:r>
              <w:t>От прочих поступлений (муниципальные задания)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FA0" w:rsidRDefault="006E1FA0">
            <w:r w:rsidRPr="00C0793C"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 w:rsidP="006E1F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7016,3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 w:rsidP="003565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6458,7</w:t>
            </w:r>
          </w:p>
        </w:tc>
      </w:tr>
      <w:tr w:rsidR="006E1FA0" w:rsidTr="003565A9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FA0" w:rsidRDefault="006E1FA0" w:rsidP="005334B8">
            <w:pPr>
              <w:spacing w:before="100" w:beforeAutospacing="1" w:after="100" w:afterAutospacing="1"/>
              <w:ind w:left="-31"/>
            </w:pPr>
            <w:r>
              <w:t>От прочих поступлений (субсидии на иные цели)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FA0" w:rsidRDefault="006E1FA0">
            <w:r w:rsidRPr="00C0793C"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 w:rsidP="006E1F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 w:rsidP="003565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1537,5</w:t>
            </w:r>
          </w:p>
        </w:tc>
      </w:tr>
      <w:tr w:rsidR="006E1FA0" w:rsidTr="003565A9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Суммы кассовых поступлений (с учетом возвратов)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 w:rsidP="006E1F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24492,7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2251C0" w:rsidP="003565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22020,3</w:t>
            </w:r>
          </w:p>
        </w:tc>
      </w:tr>
      <w:tr w:rsidR="006E1FA0" w:rsidTr="003565A9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 w:rsidP="006E1FA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 w:rsidP="003565A9">
            <w:pPr>
              <w:jc w:val="center"/>
              <w:rPr>
                <w:rFonts w:eastAsia="Times New Roman"/>
              </w:rPr>
            </w:pPr>
          </w:p>
        </w:tc>
      </w:tr>
      <w:tr w:rsidR="006E1FA0" w:rsidTr="003565A9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FA0" w:rsidRPr="00427638" w:rsidRDefault="006E1FA0" w:rsidP="005334B8">
            <w:pPr>
              <w:spacing w:before="100" w:beforeAutospacing="1" w:after="100" w:afterAutospacing="1"/>
              <w:ind w:left="-31"/>
            </w:pPr>
            <w:r>
              <w:t>От аренды муниципального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FA0" w:rsidRDefault="006E1FA0">
            <w:r w:rsidRPr="000756CE"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 w:rsidP="006E1F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4110,5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2251C0" w:rsidP="003565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1941,1</w:t>
            </w:r>
          </w:p>
        </w:tc>
      </w:tr>
      <w:tr w:rsidR="006E1FA0" w:rsidTr="003565A9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FA0" w:rsidRDefault="006E1FA0" w:rsidP="005334B8">
            <w:pPr>
              <w:spacing w:before="100" w:beforeAutospacing="1" w:after="100" w:afterAutospacing="1"/>
              <w:ind w:left="-31"/>
            </w:pPr>
            <w:r>
              <w:t>От оказания платных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FA0" w:rsidRDefault="006E1FA0">
            <w:r w:rsidRPr="000756CE"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 w:rsidP="006E1F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12557,2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 w:rsidP="003565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12076,1</w:t>
            </w:r>
          </w:p>
        </w:tc>
      </w:tr>
      <w:tr w:rsidR="006E1FA0" w:rsidTr="003565A9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FA0" w:rsidRDefault="006E1FA0" w:rsidP="005334B8">
            <w:pPr>
              <w:spacing w:before="100" w:beforeAutospacing="1" w:after="100" w:afterAutospacing="1"/>
              <w:ind w:left="-31"/>
            </w:pPr>
            <w:r>
              <w:t>От сумм принудительного изъятия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FA0" w:rsidRDefault="006E1FA0">
            <w:r w:rsidRPr="000756CE"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 w:rsidP="006E1F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 w:rsidP="003565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6,9</w:t>
            </w:r>
          </w:p>
        </w:tc>
      </w:tr>
      <w:tr w:rsidR="006E1FA0" w:rsidTr="003565A9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FA0" w:rsidRDefault="006E1FA0" w:rsidP="005334B8">
            <w:pPr>
              <w:spacing w:before="100" w:beforeAutospacing="1" w:after="100" w:afterAutospacing="1"/>
              <w:ind w:left="-31"/>
            </w:pPr>
            <w:r>
              <w:t>От выбытия материальных запасов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FA0" w:rsidRDefault="006E1FA0">
            <w:r w:rsidRPr="000756CE"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 w:rsidP="006E1F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 w:rsidP="003565A9">
            <w:pPr>
              <w:jc w:val="center"/>
              <w:rPr>
                <w:rFonts w:eastAsia="Times New Roman"/>
              </w:rPr>
            </w:pPr>
          </w:p>
        </w:tc>
      </w:tr>
      <w:tr w:rsidR="006E1FA0" w:rsidTr="003565A9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FA0" w:rsidRDefault="006E1FA0" w:rsidP="005334B8">
            <w:pPr>
              <w:spacing w:before="100" w:beforeAutospacing="1" w:after="100" w:afterAutospacing="1"/>
              <w:ind w:left="-31"/>
            </w:pPr>
            <w:r>
              <w:t>От прочих поступлений (муниципальные задания)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FA0" w:rsidRDefault="006E1FA0">
            <w:r w:rsidRPr="000756CE"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 w:rsidP="006E1F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7016,3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 w:rsidP="003565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6458,7</w:t>
            </w:r>
          </w:p>
        </w:tc>
      </w:tr>
      <w:tr w:rsidR="006E1FA0" w:rsidTr="003565A9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FA0" w:rsidRDefault="006E1FA0" w:rsidP="005334B8">
            <w:pPr>
              <w:spacing w:before="100" w:beforeAutospacing="1" w:after="100" w:afterAutospacing="1"/>
              <w:ind w:left="-31"/>
            </w:pPr>
            <w:r>
              <w:t>От прочих поступлений (субсидии на иные цели)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FA0" w:rsidRDefault="006E1FA0">
            <w:r w:rsidRPr="000756CE"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 w:rsidP="006E1F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2251C0" w:rsidP="003565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1537,5</w:t>
            </w:r>
          </w:p>
        </w:tc>
      </w:tr>
      <w:tr w:rsidR="006E1FA0" w:rsidTr="003565A9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 w:rsidP="006E1F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25046,2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 w:rsidP="003565A9">
            <w:pPr>
              <w:jc w:val="center"/>
              <w:rPr>
                <w:rFonts w:eastAsia="Times New Roman"/>
              </w:rPr>
            </w:pPr>
          </w:p>
        </w:tc>
      </w:tr>
      <w:tr w:rsidR="006E1FA0" w:rsidTr="006E1FA0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 w:rsidP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>
            <w:pPr>
              <w:rPr>
                <w:rFonts w:eastAsia="Times New Roman"/>
              </w:rPr>
            </w:pPr>
          </w:p>
        </w:tc>
      </w:tr>
      <w:tr w:rsidR="006E1FA0" w:rsidTr="006E1FA0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FA0" w:rsidRPr="00427638" w:rsidRDefault="006E1FA0" w:rsidP="005334B8">
            <w:pPr>
              <w:spacing w:before="100" w:beforeAutospacing="1" w:after="100" w:afterAutospacing="1"/>
              <w:ind w:left="-31"/>
            </w:pPr>
            <w:r>
              <w:t>Заработная 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FA0" w:rsidRDefault="006E1FA0">
            <w:r w:rsidRPr="00D74298"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 w:rsidP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11149,1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31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9903,5</w:t>
            </w:r>
          </w:p>
        </w:tc>
      </w:tr>
      <w:tr w:rsidR="006E1FA0" w:rsidTr="006E1FA0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FA0" w:rsidRDefault="006E1FA0" w:rsidP="005334B8">
            <w:pPr>
              <w:spacing w:before="100" w:beforeAutospacing="1" w:after="100" w:afterAutospacing="1"/>
              <w:ind w:left="-31"/>
            </w:pPr>
            <w:r>
              <w:t>Прочие выплаты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FA0" w:rsidRDefault="006E1FA0">
            <w:r w:rsidRPr="00D74298"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 w:rsidP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31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3,7</w:t>
            </w:r>
          </w:p>
        </w:tc>
      </w:tr>
      <w:tr w:rsidR="006E1FA0" w:rsidTr="006E1FA0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FA0" w:rsidRDefault="006E1FA0" w:rsidP="005334B8">
            <w:pPr>
              <w:spacing w:before="100" w:beforeAutospacing="1" w:after="100" w:afterAutospacing="1"/>
              <w:ind w:left="-31"/>
            </w:pPr>
            <w: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FA0" w:rsidRDefault="006E1FA0">
            <w:r w:rsidRPr="00D74298"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 w:rsidP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31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3003,5</w:t>
            </w:r>
          </w:p>
        </w:tc>
      </w:tr>
      <w:tr w:rsidR="006E1FA0" w:rsidTr="006E1FA0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FA0" w:rsidRDefault="006E1FA0" w:rsidP="005334B8">
            <w:pPr>
              <w:spacing w:before="100" w:beforeAutospacing="1" w:after="100" w:afterAutospacing="1"/>
              <w:ind w:left="-31"/>
            </w:pPr>
            <w:r>
              <w:t>Услуги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FA0" w:rsidRDefault="006E1FA0">
            <w:r w:rsidRPr="00D74298"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 w:rsidP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31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147,93</w:t>
            </w:r>
          </w:p>
        </w:tc>
      </w:tr>
      <w:tr w:rsidR="006E1FA0" w:rsidTr="006E1FA0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FA0" w:rsidRDefault="006E1FA0" w:rsidP="005334B8">
            <w:pPr>
              <w:spacing w:before="100" w:beforeAutospacing="1" w:after="100" w:afterAutospacing="1"/>
              <w:ind w:left="-31"/>
            </w:pPr>
            <w:r>
              <w:t>Транспортные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FA0" w:rsidRDefault="006E1FA0">
            <w:r w:rsidRPr="00D74298"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 w:rsidP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31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55,0</w:t>
            </w:r>
          </w:p>
        </w:tc>
      </w:tr>
      <w:tr w:rsidR="006E1FA0" w:rsidTr="006E1FA0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FA0" w:rsidRDefault="006E1FA0" w:rsidP="005334B8">
            <w:pPr>
              <w:spacing w:before="100" w:beforeAutospacing="1" w:after="100" w:afterAutospacing="1"/>
              <w:ind w:left="-31"/>
            </w:pPr>
            <w:r>
              <w:t>Коммунальные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FA0" w:rsidRDefault="006E1FA0">
            <w:r w:rsidRPr="00D74298"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 w:rsidP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2737,4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31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2806,3</w:t>
            </w:r>
          </w:p>
        </w:tc>
      </w:tr>
      <w:tr w:rsidR="006E1FA0" w:rsidTr="006E1FA0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FA0" w:rsidRDefault="006E1FA0" w:rsidP="005334B8">
            <w:pPr>
              <w:spacing w:before="100" w:beforeAutospacing="1" w:after="100" w:afterAutospacing="1"/>
              <w:ind w:left="-31"/>
            </w:pPr>
            <w:r>
              <w:t>Арендная плата за пользование имуществом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FA0" w:rsidRDefault="006E1FA0">
            <w:r w:rsidRPr="00D74298"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 w:rsidP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31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15,0</w:t>
            </w:r>
          </w:p>
        </w:tc>
      </w:tr>
      <w:tr w:rsidR="006E1FA0" w:rsidTr="006E1FA0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FA0" w:rsidRDefault="006E1FA0" w:rsidP="005334B8">
            <w:pPr>
              <w:spacing w:before="100" w:beforeAutospacing="1" w:after="100" w:afterAutospacing="1"/>
              <w:ind w:left="-31"/>
            </w:pPr>
            <w: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FA0" w:rsidRDefault="006E1FA0">
            <w:r w:rsidRPr="00D74298"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 w:rsidP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1081,0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31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807,3</w:t>
            </w:r>
          </w:p>
        </w:tc>
      </w:tr>
      <w:tr w:rsidR="006E1FA0" w:rsidTr="006E1FA0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FA0" w:rsidRDefault="006E1FA0" w:rsidP="005334B8">
            <w:pPr>
              <w:spacing w:before="100" w:beforeAutospacing="1" w:after="100" w:afterAutospacing="1"/>
              <w:ind w:left="-31"/>
            </w:pPr>
            <w:r>
              <w:t>Прочие работы,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FA0" w:rsidRDefault="006E1FA0">
            <w:r w:rsidRPr="00D74298"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 w:rsidP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3216,1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31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5131,5</w:t>
            </w:r>
          </w:p>
        </w:tc>
      </w:tr>
      <w:tr w:rsidR="006E1FA0" w:rsidTr="006E1FA0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FA0" w:rsidRDefault="006E1FA0" w:rsidP="005334B8">
            <w:pPr>
              <w:spacing w:before="100" w:beforeAutospacing="1" w:after="100" w:afterAutospacing="1"/>
              <w:ind w:left="-31"/>
            </w:pPr>
            <w:r>
              <w:t>Прочие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FA0" w:rsidRDefault="006E1FA0">
            <w:r w:rsidRPr="00D74298"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 w:rsidP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1928,1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31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2063,6</w:t>
            </w:r>
          </w:p>
        </w:tc>
      </w:tr>
      <w:tr w:rsidR="006E1FA0" w:rsidTr="006E1FA0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FA0" w:rsidRDefault="006E1FA0" w:rsidP="005334B8">
            <w:pPr>
              <w:spacing w:before="100" w:beforeAutospacing="1" w:after="100" w:afterAutospacing="1"/>
              <w:ind w:left="-31"/>
            </w:pPr>
            <w:r>
              <w:t>Увеличение стоимости 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FA0" w:rsidRDefault="006E1FA0">
            <w:r w:rsidRPr="00D74298"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 w:rsidP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31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1227,2</w:t>
            </w:r>
          </w:p>
        </w:tc>
      </w:tr>
      <w:tr w:rsidR="006E1FA0" w:rsidTr="006E1FA0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FA0" w:rsidRDefault="006E1FA0" w:rsidP="005334B8">
            <w:pPr>
              <w:spacing w:before="100" w:beforeAutospacing="1" w:after="100" w:afterAutospacing="1"/>
              <w:ind w:left="-31"/>
            </w:pPr>
            <w: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FA0" w:rsidRDefault="006E1FA0">
            <w:r w:rsidRPr="00D74298"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 w:rsidP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770,4</w:t>
            </w:r>
          </w:p>
        </w:tc>
      </w:tr>
      <w:tr w:rsidR="006E1FA0" w:rsidTr="006E1FA0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FA0" w:rsidRPr="00B73873" w:rsidRDefault="006E1FA0" w:rsidP="005334B8">
            <w:pPr>
              <w:jc w:val="both"/>
            </w:pPr>
            <w:r w:rsidRPr="00B73873">
              <w:t>Пособия по социальной помощи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FA0" w:rsidRDefault="006E1FA0">
            <w:r w:rsidRPr="00D74298"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 w:rsidP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>
            <w:pPr>
              <w:rPr>
                <w:rFonts w:eastAsia="Times New Roman"/>
              </w:rPr>
            </w:pPr>
          </w:p>
        </w:tc>
      </w:tr>
      <w:tr w:rsidR="006E1FA0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 w:rsidP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23681,7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3130B4" w:rsidP="009D7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21406,4</w:t>
            </w:r>
          </w:p>
        </w:tc>
      </w:tr>
      <w:tr w:rsidR="006E1FA0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 w:rsidP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FA0" w:rsidRDefault="006E1FA0">
            <w:pPr>
              <w:rPr>
                <w:rFonts w:eastAsia="Times New Roman"/>
              </w:rPr>
            </w:pPr>
          </w:p>
        </w:tc>
      </w:tr>
      <w:tr w:rsidR="002251C0" w:rsidTr="006E1FA0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1C0" w:rsidRPr="00427638" w:rsidRDefault="002251C0" w:rsidP="00023BC3">
            <w:pPr>
              <w:spacing w:before="100" w:beforeAutospacing="1" w:after="100" w:afterAutospacing="1"/>
              <w:ind w:left="-31"/>
            </w:pPr>
            <w: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1C0" w:rsidRPr="00427638" w:rsidRDefault="002251C0" w:rsidP="00023BC3">
            <w:pPr>
              <w:spacing w:before="100" w:beforeAutospacing="1" w:after="100" w:afterAutospacing="1"/>
              <w:ind w:left="-31"/>
            </w:pPr>
            <w:r>
              <w:t>Заработная 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1C0" w:rsidRPr="00427638" w:rsidRDefault="002251C0" w:rsidP="00023BC3">
            <w:pPr>
              <w:spacing w:before="100" w:beforeAutospacing="1" w:after="100" w:afterAutospacing="1"/>
              <w:ind w:left="-31"/>
            </w:pPr>
            <w: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1C0" w:rsidRDefault="002251C0" w:rsidP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10899,2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1C0" w:rsidRDefault="002251C0" w:rsidP="00225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8048,9</w:t>
            </w:r>
          </w:p>
        </w:tc>
      </w:tr>
      <w:tr w:rsidR="002251C0" w:rsidTr="006E1FA0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1C0" w:rsidRPr="00427638" w:rsidRDefault="002251C0" w:rsidP="00023BC3">
            <w:pPr>
              <w:spacing w:before="100" w:beforeAutospacing="1" w:after="100" w:afterAutospacing="1"/>
              <w:ind w:left="-31"/>
            </w:pPr>
            <w: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1C0" w:rsidRDefault="002251C0" w:rsidP="00023BC3">
            <w:pPr>
              <w:spacing w:before="100" w:beforeAutospacing="1" w:after="100" w:afterAutospacing="1"/>
              <w:ind w:left="-31"/>
            </w:pPr>
            <w:r>
              <w:t>Прочие выплаты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1C0" w:rsidRDefault="002251C0" w:rsidP="00023BC3">
            <w:pPr>
              <w:spacing w:before="100" w:beforeAutospacing="1" w:after="100" w:afterAutospacing="1"/>
              <w:ind w:left="-31"/>
            </w:pPr>
            <w: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1C0" w:rsidRDefault="002251C0" w:rsidP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1C0" w:rsidRDefault="002251C0" w:rsidP="00225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3,7</w:t>
            </w:r>
          </w:p>
        </w:tc>
      </w:tr>
      <w:tr w:rsidR="002251C0" w:rsidTr="006E1FA0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1C0" w:rsidRDefault="002251C0" w:rsidP="00023BC3">
            <w:pPr>
              <w:spacing w:before="100" w:beforeAutospacing="1" w:after="100" w:afterAutospacing="1"/>
              <w:ind w:left="-31"/>
            </w:pPr>
            <w: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1C0" w:rsidRDefault="002251C0" w:rsidP="00023BC3">
            <w:pPr>
              <w:spacing w:before="100" w:beforeAutospacing="1" w:after="100" w:afterAutospacing="1"/>
              <w:ind w:left="-31"/>
            </w:pPr>
            <w: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1C0" w:rsidRDefault="002251C0" w:rsidP="00023BC3">
            <w:pPr>
              <w:spacing w:before="100" w:beforeAutospacing="1" w:after="100" w:afterAutospacing="1"/>
              <w:ind w:left="-31"/>
            </w:pPr>
            <w: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1C0" w:rsidRDefault="002251C0" w:rsidP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3276,8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1C0" w:rsidRDefault="002251C0" w:rsidP="00225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2420,3</w:t>
            </w:r>
          </w:p>
        </w:tc>
      </w:tr>
      <w:tr w:rsidR="002251C0" w:rsidTr="006E1FA0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1C0" w:rsidRDefault="002251C0" w:rsidP="00023BC3">
            <w:pPr>
              <w:spacing w:before="100" w:beforeAutospacing="1" w:after="100" w:afterAutospacing="1"/>
              <w:ind w:left="-31"/>
            </w:pPr>
            <w:r>
              <w:t>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1C0" w:rsidRDefault="002251C0" w:rsidP="00023BC3">
            <w:pPr>
              <w:spacing w:before="100" w:beforeAutospacing="1" w:after="100" w:afterAutospacing="1"/>
              <w:ind w:left="-31"/>
            </w:pPr>
            <w:r>
              <w:t>Услуги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1C0" w:rsidRDefault="002251C0" w:rsidP="00023BC3">
            <w:pPr>
              <w:spacing w:before="100" w:beforeAutospacing="1" w:after="100" w:afterAutospacing="1"/>
              <w:ind w:left="-31"/>
            </w:pPr>
            <w: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1C0" w:rsidRDefault="002251C0" w:rsidP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1C0" w:rsidRDefault="002251C0" w:rsidP="00225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113,0</w:t>
            </w:r>
          </w:p>
        </w:tc>
      </w:tr>
      <w:tr w:rsidR="002251C0" w:rsidTr="006E1FA0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1C0" w:rsidRDefault="002251C0" w:rsidP="00023BC3">
            <w:pPr>
              <w:spacing w:before="100" w:beforeAutospacing="1" w:after="100" w:afterAutospacing="1"/>
              <w:ind w:left="-31"/>
            </w:pPr>
            <w:r>
              <w:t>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1C0" w:rsidRDefault="002251C0" w:rsidP="00023BC3">
            <w:pPr>
              <w:spacing w:before="100" w:beforeAutospacing="1" w:after="100" w:afterAutospacing="1"/>
              <w:ind w:left="-31"/>
            </w:pPr>
            <w:r>
              <w:t>Транспортные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1C0" w:rsidRDefault="002251C0" w:rsidP="00023BC3">
            <w:pPr>
              <w:spacing w:before="100" w:beforeAutospacing="1" w:after="100" w:afterAutospacing="1"/>
              <w:ind w:left="-31"/>
            </w:pPr>
            <w: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1C0" w:rsidRDefault="002251C0" w:rsidP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1C0" w:rsidRDefault="002251C0" w:rsidP="00225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44,3</w:t>
            </w:r>
          </w:p>
        </w:tc>
      </w:tr>
      <w:tr w:rsidR="002251C0" w:rsidTr="006E1FA0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1C0" w:rsidRDefault="002251C0" w:rsidP="00023BC3">
            <w:pPr>
              <w:spacing w:before="100" w:beforeAutospacing="1" w:after="100" w:afterAutospacing="1"/>
              <w:ind w:left="-31"/>
            </w:pPr>
            <w:r>
              <w:t>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1C0" w:rsidRDefault="002251C0" w:rsidP="00023BC3">
            <w:pPr>
              <w:spacing w:before="100" w:beforeAutospacing="1" w:after="100" w:afterAutospacing="1"/>
              <w:ind w:left="-31"/>
            </w:pPr>
            <w:r>
              <w:t>Коммунальные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1C0" w:rsidRDefault="002251C0" w:rsidP="00023BC3">
            <w:pPr>
              <w:spacing w:before="100" w:beforeAutospacing="1" w:after="100" w:afterAutospacing="1"/>
              <w:ind w:left="-31"/>
            </w:pPr>
            <w: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1C0" w:rsidRDefault="002251C0" w:rsidP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1C0" w:rsidRDefault="002251C0" w:rsidP="00225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2350,9</w:t>
            </w:r>
          </w:p>
        </w:tc>
      </w:tr>
      <w:tr w:rsidR="002251C0" w:rsidTr="006E1FA0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1C0" w:rsidRDefault="002251C0" w:rsidP="00023BC3">
            <w:pPr>
              <w:spacing w:before="100" w:beforeAutospacing="1" w:after="100" w:afterAutospacing="1"/>
              <w:ind w:left="-31"/>
            </w:pPr>
            <w:r>
              <w:t>4.7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1C0" w:rsidRDefault="002251C0" w:rsidP="00023BC3">
            <w:pPr>
              <w:spacing w:before="100" w:beforeAutospacing="1" w:after="100" w:afterAutospacing="1"/>
              <w:ind w:left="-31"/>
            </w:pPr>
            <w:r>
              <w:t>Арендная плата за пользование имуществом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1C0" w:rsidRDefault="002251C0" w:rsidP="00023BC3">
            <w:pPr>
              <w:spacing w:before="100" w:beforeAutospacing="1" w:after="100" w:afterAutospacing="1"/>
              <w:ind w:left="-31"/>
            </w:pPr>
            <w: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1C0" w:rsidRDefault="002251C0" w:rsidP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1C0" w:rsidRDefault="002251C0" w:rsidP="00225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15,0</w:t>
            </w:r>
          </w:p>
        </w:tc>
      </w:tr>
      <w:tr w:rsidR="002251C0" w:rsidTr="006E1FA0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1C0" w:rsidRDefault="002251C0" w:rsidP="00023BC3">
            <w:pPr>
              <w:spacing w:before="100" w:beforeAutospacing="1" w:after="100" w:afterAutospacing="1"/>
              <w:ind w:left="-31"/>
            </w:pPr>
            <w:r>
              <w:t>4.8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1C0" w:rsidRDefault="002251C0" w:rsidP="00023BC3">
            <w:pPr>
              <w:spacing w:before="100" w:beforeAutospacing="1" w:after="100" w:afterAutospacing="1"/>
              <w:ind w:left="-31"/>
            </w:pPr>
            <w: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1C0" w:rsidRDefault="002251C0" w:rsidP="00023BC3">
            <w:pPr>
              <w:spacing w:before="100" w:beforeAutospacing="1" w:after="100" w:afterAutospacing="1"/>
              <w:ind w:left="-31"/>
            </w:pPr>
            <w: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1C0" w:rsidRDefault="002251C0" w:rsidP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1C0" w:rsidRDefault="002251C0" w:rsidP="00225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651,3</w:t>
            </w:r>
          </w:p>
        </w:tc>
      </w:tr>
      <w:tr w:rsidR="002251C0" w:rsidTr="006E1FA0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1C0" w:rsidRDefault="002251C0" w:rsidP="00023BC3">
            <w:pPr>
              <w:spacing w:before="100" w:beforeAutospacing="1" w:after="100" w:afterAutospacing="1"/>
              <w:ind w:left="-31"/>
            </w:pPr>
            <w:r>
              <w:t>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1C0" w:rsidRDefault="002251C0" w:rsidP="00023BC3">
            <w:pPr>
              <w:spacing w:before="100" w:beforeAutospacing="1" w:after="100" w:afterAutospacing="1"/>
              <w:ind w:left="-31"/>
            </w:pPr>
            <w:r>
              <w:t>Прочие работы,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1C0" w:rsidRDefault="002251C0" w:rsidP="00023BC3">
            <w:pPr>
              <w:spacing w:before="100" w:beforeAutospacing="1" w:after="100" w:afterAutospacing="1"/>
              <w:ind w:left="-31"/>
            </w:pPr>
            <w: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1C0" w:rsidRDefault="002251C0" w:rsidP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1C0" w:rsidRDefault="002251C0" w:rsidP="00225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4388,6</w:t>
            </w:r>
          </w:p>
        </w:tc>
      </w:tr>
      <w:tr w:rsidR="002251C0" w:rsidTr="006E1FA0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1C0" w:rsidRDefault="002251C0" w:rsidP="00023BC3">
            <w:pPr>
              <w:spacing w:before="100" w:beforeAutospacing="1" w:after="100" w:afterAutospacing="1"/>
              <w:ind w:left="-31"/>
            </w:pPr>
            <w:r>
              <w:t>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1C0" w:rsidRDefault="002251C0" w:rsidP="00023BC3">
            <w:pPr>
              <w:spacing w:before="100" w:beforeAutospacing="1" w:after="100" w:afterAutospacing="1"/>
              <w:ind w:left="-31"/>
            </w:pPr>
            <w:r>
              <w:t>Прочие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1C0" w:rsidRDefault="002251C0" w:rsidP="00023BC3">
            <w:pPr>
              <w:spacing w:before="100" w:beforeAutospacing="1" w:after="100" w:afterAutospacing="1"/>
              <w:ind w:left="-31"/>
            </w:pPr>
            <w: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1C0" w:rsidRDefault="002251C0" w:rsidP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1853,1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1C0" w:rsidRDefault="002251C0" w:rsidP="00225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1837,5</w:t>
            </w:r>
          </w:p>
        </w:tc>
      </w:tr>
      <w:tr w:rsidR="002251C0" w:rsidTr="006E1FA0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1C0" w:rsidRDefault="002251C0" w:rsidP="00023BC3">
            <w:pPr>
              <w:spacing w:before="100" w:beforeAutospacing="1" w:after="100" w:afterAutospacing="1"/>
              <w:ind w:left="-31"/>
            </w:pPr>
            <w:r>
              <w:t>4.11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1C0" w:rsidRDefault="002251C0" w:rsidP="00023BC3">
            <w:pPr>
              <w:spacing w:before="100" w:beforeAutospacing="1" w:after="100" w:afterAutospacing="1"/>
              <w:ind w:left="-31"/>
            </w:pPr>
            <w:r>
              <w:t>Увеличение стоимости 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1C0" w:rsidRDefault="002251C0" w:rsidP="00023BC3">
            <w:pPr>
              <w:spacing w:before="100" w:beforeAutospacing="1" w:after="100" w:afterAutospacing="1"/>
              <w:ind w:left="-31"/>
            </w:pPr>
            <w: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1C0" w:rsidRDefault="002251C0" w:rsidP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1C0" w:rsidRDefault="002251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862,2</w:t>
            </w:r>
          </w:p>
        </w:tc>
      </w:tr>
      <w:tr w:rsidR="002251C0" w:rsidTr="006E1FA0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1C0" w:rsidRDefault="002251C0" w:rsidP="00023BC3">
            <w:pPr>
              <w:spacing w:before="100" w:beforeAutospacing="1" w:after="100" w:afterAutospacing="1"/>
              <w:ind w:left="-31"/>
            </w:pPr>
            <w:r>
              <w:t>4.12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1C0" w:rsidRDefault="002251C0" w:rsidP="00023BC3">
            <w:pPr>
              <w:spacing w:before="100" w:beforeAutospacing="1" w:after="100" w:afterAutospacing="1"/>
              <w:ind w:left="-31"/>
            </w:pPr>
            <w: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1C0" w:rsidRDefault="002251C0" w:rsidP="00023BC3">
            <w:pPr>
              <w:spacing w:before="100" w:beforeAutospacing="1" w:after="100" w:afterAutospacing="1"/>
              <w:ind w:left="-31"/>
            </w:pPr>
            <w: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1C0" w:rsidRDefault="002251C0" w:rsidP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1C0" w:rsidRDefault="0031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670,7</w:t>
            </w:r>
          </w:p>
        </w:tc>
      </w:tr>
      <w:tr w:rsidR="002251C0" w:rsidTr="006E1FA0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1C0" w:rsidRDefault="002251C0" w:rsidP="00023BC3">
            <w:pPr>
              <w:spacing w:before="100" w:beforeAutospacing="1" w:after="100" w:afterAutospacing="1"/>
              <w:ind w:left="-31"/>
            </w:pPr>
            <w:r>
              <w:t>4.13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1C0" w:rsidRPr="00B73873" w:rsidRDefault="002251C0" w:rsidP="00023BC3">
            <w:pPr>
              <w:jc w:val="both"/>
            </w:pPr>
            <w:r w:rsidRPr="00B73873">
              <w:t>Пособия по социальной помощи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1C0" w:rsidRDefault="002251C0" w:rsidP="00023BC3">
            <w:pPr>
              <w:spacing w:before="100" w:beforeAutospacing="1" w:after="100" w:afterAutospacing="1"/>
              <w:ind w:left="-31"/>
            </w:pPr>
            <w:r>
              <w:t>Тыс.руб.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1C0" w:rsidRDefault="002251C0" w:rsidP="006E1F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1C0" w:rsidRDefault="003130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</w:tbl>
    <w:p w:rsidR="004F6C91" w:rsidRDefault="004F6C91">
      <w:pPr>
        <w:pStyle w:val="a3"/>
        <w:jc w:val="center"/>
        <w:divId w:val="1918324148"/>
        <w:rPr>
          <w:b/>
          <w:bCs/>
        </w:rPr>
      </w:pPr>
    </w:p>
    <w:p w:rsidR="004F6C91" w:rsidRDefault="004F6C91">
      <w:pPr>
        <w:pStyle w:val="a3"/>
        <w:jc w:val="center"/>
        <w:divId w:val="1918324148"/>
        <w:rPr>
          <w:b/>
          <w:bCs/>
        </w:rPr>
      </w:pPr>
    </w:p>
    <w:p w:rsidR="001E03AB" w:rsidRDefault="001E03AB">
      <w:pPr>
        <w:pStyle w:val="a3"/>
        <w:divId w:val="1918324148"/>
      </w:pPr>
    </w:p>
    <w:p w:rsidR="001E03AB" w:rsidRDefault="001E03AB">
      <w:pPr>
        <w:pStyle w:val="a3"/>
        <w:divId w:val="1918324148"/>
      </w:pPr>
    </w:p>
    <w:p w:rsidR="001E03AB" w:rsidRDefault="001E03AB">
      <w:pPr>
        <w:pStyle w:val="a3"/>
        <w:divId w:val="1918324148"/>
      </w:pPr>
    </w:p>
    <w:p w:rsidR="001E03AB" w:rsidRDefault="001E03AB">
      <w:pPr>
        <w:pStyle w:val="a3"/>
        <w:divId w:val="1918324148"/>
      </w:pPr>
    </w:p>
    <w:p w:rsidR="00EC5BFD" w:rsidRDefault="00EC5BFD">
      <w:pPr>
        <w:pStyle w:val="a3"/>
        <w:divId w:val="1918324148"/>
      </w:pPr>
    </w:p>
    <w:p w:rsidR="00EC5BFD" w:rsidRDefault="00EC5BFD">
      <w:pPr>
        <w:pStyle w:val="a3"/>
        <w:divId w:val="1918324148"/>
      </w:pPr>
    </w:p>
    <w:p w:rsidR="00EC5BFD" w:rsidRDefault="00EC5BFD">
      <w:pPr>
        <w:pStyle w:val="a3"/>
        <w:divId w:val="1918324148"/>
      </w:pPr>
    </w:p>
    <w:p w:rsidR="00EC5BFD" w:rsidRDefault="00EC5BFD">
      <w:pPr>
        <w:pStyle w:val="a3"/>
        <w:divId w:val="1918324148"/>
      </w:pPr>
    </w:p>
    <w:p w:rsidR="00EC5BFD" w:rsidRDefault="00EC5BFD">
      <w:pPr>
        <w:pStyle w:val="a3"/>
        <w:divId w:val="1918324148"/>
      </w:pPr>
    </w:p>
    <w:p w:rsidR="001712F5" w:rsidRDefault="001712F5" w:rsidP="00EC5BFD">
      <w:pPr>
        <w:pStyle w:val="a3"/>
        <w:jc w:val="center"/>
        <w:divId w:val="1918324148"/>
        <w:rPr>
          <w:b/>
          <w:bCs/>
        </w:rPr>
      </w:pPr>
    </w:p>
    <w:p w:rsidR="00EC5BFD" w:rsidRDefault="00EC5BFD" w:rsidP="00EC5BFD">
      <w:pPr>
        <w:pStyle w:val="a3"/>
        <w:jc w:val="center"/>
        <w:divId w:val="1918324148"/>
      </w:pPr>
      <w:r>
        <w:rPr>
          <w:b/>
          <w:bCs/>
        </w:rPr>
        <w:lastRenderedPageBreak/>
        <w:t>Раздел 3. Об использовании имущества, закрепленного за муниципальным автономным учреждением</w:t>
      </w:r>
    </w:p>
    <w:p w:rsidR="00EC5BFD" w:rsidRDefault="00EC5BFD" w:rsidP="00EC5BFD">
      <w:pPr>
        <w:pStyle w:val="a3"/>
        <w:divId w:val="1918324148"/>
      </w:pPr>
      <w:r>
        <w:t>    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10855" w:type="dxa"/>
        <w:tblLayout w:type="fixed"/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719"/>
        <w:gridCol w:w="4325"/>
        <w:gridCol w:w="709"/>
        <w:gridCol w:w="1275"/>
        <w:gridCol w:w="1276"/>
        <w:gridCol w:w="1282"/>
        <w:gridCol w:w="1269"/>
      </w:tblGrid>
      <w:tr w:rsidR="00EC5BFD" w:rsidTr="00EC5BFD">
        <w:trPr>
          <w:divId w:val="1918324148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Ед. изм.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FD" w:rsidRDefault="00EC5BFD" w:rsidP="004227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42271A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42271A">
              <w:rPr>
                <w:rFonts w:eastAsia="Times New Roman"/>
                <w:b/>
                <w:bCs/>
              </w:rPr>
              <w:t>5</w:t>
            </w:r>
          </w:p>
        </w:tc>
      </w:tr>
      <w:tr w:rsidR="00EC5BFD" w:rsidTr="00EC5BFD">
        <w:trPr>
          <w:divId w:val="1918324148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FD" w:rsidRDefault="00EC5BFD" w:rsidP="00957EE3">
            <w:pPr>
              <w:rPr>
                <w:rFonts w:eastAsia="Times New Roman"/>
              </w:rPr>
            </w:pPr>
          </w:p>
        </w:tc>
        <w:tc>
          <w:tcPr>
            <w:tcW w:w="4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FD" w:rsidRDefault="00EC5BFD" w:rsidP="00957EE3">
            <w:pPr>
              <w:rPr>
                <w:rFonts w:eastAsia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FD" w:rsidRDefault="00EC5BFD" w:rsidP="00957EE3">
            <w:pPr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 начало отчетного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 конец отчетного периода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 начало отчетного периода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 конец отчетного периода</w:t>
            </w:r>
          </w:p>
        </w:tc>
      </w:tr>
      <w:tr w:rsidR="00EC5BFD" w:rsidTr="00EC5BFD">
        <w:trPr>
          <w:divId w:val="1918324148"/>
        </w:trPr>
        <w:tc>
          <w:tcPr>
            <w:tcW w:w="7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</w:tr>
      <w:tr w:rsidR="0042271A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137427,1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137718,9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137718,9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138499,2</w:t>
            </w:r>
          </w:p>
        </w:tc>
      </w:tr>
      <w:tr w:rsidR="0042271A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</w:p>
        </w:tc>
      </w:tr>
      <w:tr w:rsidR="0042271A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137025,0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137316,8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137316,8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138085,7</w:t>
            </w:r>
          </w:p>
        </w:tc>
      </w:tr>
      <w:tr w:rsidR="0042271A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</w:p>
        </w:tc>
      </w:tr>
      <w:tr w:rsidR="0042271A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недвижимого имущества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130691,4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130691,4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130691,4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130691,4</w:t>
            </w:r>
          </w:p>
        </w:tc>
      </w:tr>
      <w:tr w:rsidR="0042271A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402,1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402,1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402,1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413,5</w:t>
            </w:r>
          </w:p>
        </w:tc>
      </w:tr>
      <w:tr w:rsidR="0042271A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</w:p>
        </w:tc>
      </w:tr>
      <w:tr w:rsidR="0042271A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1.2.1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недвижимого имущества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42271A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137427,1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137550,5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137550,5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137550,5</w:t>
            </w:r>
          </w:p>
        </w:tc>
      </w:tr>
      <w:tr w:rsidR="0042271A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</w:p>
        </w:tc>
      </w:tr>
      <w:tr w:rsidR="0042271A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недвижимого имущества, 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130691,4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130691,4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130691,4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130691,4</w:t>
            </w:r>
          </w:p>
        </w:tc>
      </w:tr>
      <w:tr w:rsidR="0042271A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 него: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</w:p>
        </w:tc>
      </w:tr>
      <w:tr w:rsidR="0042271A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2.1.1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переданного в аренду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42271A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2.1.2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переданного в безвозмездное пользование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42271A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движимого имущества, 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6735,8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6859,1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6859,1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6859,1</w:t>
            </w:r>
          </w:p>
        </w:tc>
      </w:tr>
      <w:tr w:rsidR="0042271A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2.3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особо ценного движимого имущества, 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3510,9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3616,9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3616,9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3616,9</w:t>
            </w:r>
          </w:p>
        </w:tc>
      </w:tr>
      <w:tr w:rsidR="0042271A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 него: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</w:p>
        </w:tc>
      </w:tr>
      <w:tr w:rsidR="0042271A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2.3.1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переданного в аренду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42271A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2.3.2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переданного в безвозмездное пользование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42271A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2.4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иного движимого имущества, 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3224,9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3242,2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3242,2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3242,2</w:t>
            </w:r>
          </w:p>
        </w:tc>
      </w:tr>
      <w:tr w:rsidR="0042271A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 него: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</w:p>
        </w:tc>
      </w:tr>
      <w:tr w:rsidR="0042271A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2.4.1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переданного в аренду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42271A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2.4.2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переданного в безвозмездное пользование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42271A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44460,6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42317,3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42317,3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40760,5</w:t>
            </w:r>
          </w:p>
        </w:tc>
      </w:tr>
      <w:tr w:rsidR="0042271A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</w:p>
        </w:tc>
      </w:tr>
      <w:tr w:rsidR="0042271A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44431,8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42308,4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42308,4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40760,5</w:t>
            </w:r>
          </w:p>
        </w:tc>
      </w:tr>
      <w:tr w:rsidR="0042271A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</w:p>
        </w:tc>
      </w:tr>
      <w:tr w:rsidR="0042271A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недвижимого имущества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43510,4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41616,0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41616,0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39702,2</w:t>
            </w:r>
          </w:p>
        </w:tc>
      </w:tr>
      <w:tr w:rsidR="0042271A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28,8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8,9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8,9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42271A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</w:p>
        </w:tc>
      </w:tr>
      <w:tr w:rsidR="0042271A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3.2.1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недвижимого имущества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42271A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44460,6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42317,3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42317,3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40198,7</w:t>
            </w:r>
          </w:p>
        </w:tc>
      </w:tr>
      <w:tr w:rsidR="0042271A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</w:p>
        </w:tc>
      </w:tr>
      <w:tr w:rsidR="0042271A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недвижимого имущества, 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43510,4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41616,0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41616,0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39702,2</w:t>
            </w:r>
          </w:p>
        </w:tc>
      </w:tr>
      <w:tr w:rsidR="0042271A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 него: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</w:p>
        </w:tc>
      </w:tr>
      <w:tr w:rsidR="0042271A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4.1.1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переданного в аренду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</w:p>
        </w:tc>
      </w:tr>
      <w:tr w:rsidR="0042271A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4.1.2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переданного в безвозмездное пользование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</w:p>
        </w:tc>
      </w:tr>
      <w:tr w:rsidR="0042271A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движимого имущества, 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950,2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701,3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701,3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496,5</w:t>
            </w:r>
          </w:p>
        </w:tc>
      </w:tr>
      <w:tr w:rsidR="0042271A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4.3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особо ценного движимого имущества, 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766,8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578,6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578,6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416,6</w:t>
            </w:r>
          </w:p>
        </w:tc>
      </w:tr>
      <w:tr w:rsidR="0042271A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 него: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</w:p>
        </w:tc>
      </w:tr>
      <w:tr w:rsidR="0042271A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4.3.1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переданного в аренду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42271A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4.3.2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переданного в безвозмездное пользование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42271A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4.4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иного движимого имущества, 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183,4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122,7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122,7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79,9</w:t>
            </w:r>
          </w:p>
        </w:tc>
      </w:tr>
      <w:tr w:rsidR="0042271A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 него: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</w:p>
        </w:tc>
      </w:tr>
      <w:tr w:rsidR="0042271A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4.4.1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переданного в аренду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42271A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4.4.2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переданного в безвозмездное пользование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тыс.руб.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</w:tbl>
    <w:p w:rsidR="00EC5BFD" w:rsidRDefault="00EC5BFD" w:rsidP="00FD0DEF">
      <w:pPr>
        <w:pStyle w:val="a3"/>
        <w:spacing w:before="0" w:beforeAutospacing="0" w:after="0" w:afterAutospacing="0"/>
        <w:divId w:val="1918324148"/>
      </w:pPr>
      <w:r>
        <w:t>     3.2. Информация об использовании имущества, закрепленного за муниципальным автономным учреждением</w:t>
      </w:r>
    </w:p>
    <w:tbl>
      <w:tblPr>
        <w:tblW w:w="11032" w:type="dxa"/>
        <w:tblInd w:w="-54" w:type="dxa"/>
        <w:tblLayout w:type="fixed"/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54"/>
        <w:gridCol w:w="319"/>
        <w:gridCol w:w="399"/>
        <w:gridCol w:w="1308"/>
        <w:gridCol w:w="1501"/>
        <w:gridCol w:w="1517"/>
        <w:gridCol w:w="708"/>
        <w:gridCol w:w="120"/>
        <w:gridCol w:w="618"/>
        <w:gridCol w:w="572"/>
        <w:gridCol w:w="1299"/>
        <w:gridCol w:w="352"/>
        <w:gridCol w:w="322"/>
        <w:gridCol w:w="686"/>
        <w:gridCol w:w="993"/>
        <w:gridCol w:w="264"/>
      </w:tblGrid>
      <w:tr w:rsidR="00EC5BFD" w:rsidTr="00EC5BFD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43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показателей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957EE3">
            <w:pPr>
              <w:ind w:left="-136" w:right="-136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Ед. изм.</w:t>
            </w: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FD" w:rsidRDefault="00EC5BFD" w:rsidP="004227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42271A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FD" w:rsidRDefault="00EC5BFD" w:rsidP="001712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</w:t>
            </w:r>
            <w:r w:rsidR="001712F5">
              <w:rPr>
                <w:rFonts w:eastAsia="Times New Roman"/>
                <w:b/>
                <w:bCs/>
              </w:rPr>
              <w:t>5</w:t>
            </w:r>
          </w:p>
        </w:tc>
      </w:tr>
      <w:tr w:rsidR="00EC5BFD" w:rsidTr="0042271A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FD" w:rsidRDefault="00EC5BFD" w:rsidP="00957EE3">
            <w:pPr>
              <w:rPr>
                <w:rFonts w:eastAsia="Times New Roman"/>
              </w:rPr>
            </w:pPr>
          </w:p>
        </w:tc>
        <w:tc>
          <w:tcPr>
            <w:tcW w:w="43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FD" w:rsidRDefault="00EC5BFD" w:rsidP="00957EE3">
            <w:pPr>
              <w:rPr>
                <w:rFonts w:eastAsia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FD" w:rsidRDefault="00EC5BFD" w:rsidP="00957EE3">
            <w:pPr>
              <w:ind w:left="-136" w:right="-136"/>
              <w:jc w:val="center"/>
              <w:rPr>
                <w:rFonts w:eastAsia="Times New Roman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 начало отчетного периода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 конец отчетного периода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 начало отчетного периода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 конец отчетного периода</w:t>
            </w:r>
          </w:p>
        </w:tc>
      </w:tr>
      <w:tr w:rsidR="00EC5BFD" w:rsidTr="0042271A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957EE3">
            <w:pPr>
              <w:ind w:left="-136" w:right="-136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957E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</w:tr>
      <w:tr w:rsidR="0042271A" w:rsidTr="0042271A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ind w:left="-136" w:right="-1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ед.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9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10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10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42271A" w:rsidTr="0042271A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 них: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ind w:left="-136" w:right="-136"/>
              <w:jc w:val="center"/>
              <w:rPr>
                <w:rFonts w:eastAsia="Times New Roman"/>
              </w:rPr>
            </w:pP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</w:p>
        </w:tc>
      </w:tr>
      <w:tr w:rsidR="0042271A" w:rsidTr="0042271A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</w:t>
            </w:r>
          </w:p>
        </w:tc>
        <w:tc>
          <w:tcPr>
            <w:tcW w:w="4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зданий, строений, сооружений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ind w:left="-136" w:right="-1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ед.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2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42271A" w:rsidTr="0042271A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4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иных объектов (замощений, заборов и других)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ind w:left="-136" w:right="-1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ед.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7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8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8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42271A" w:rsidTr="0042271A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ind w:left="-136" w:right="-136"/>
              <w:jc w:val="center"/>
              <w:rPr>
                <w:rFonts w:eastAsia="Times New Roman"/>
              </w:rPr>
            </w:pP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</w:p>
        </w:tc>
      </w:tr>
      <w:tr w:rsidR="0042271A" w:rsidTr="0042271A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1.3</w:t>
            </w:r>
          </w:p>
        </w:tc>
        <w:tc>
          <w:tcPr>
            <w:tcW w:w="4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неиспользованных объектов недвижимого имущества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ind w:left="-136" w:right="-1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ед.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42271A" w:rsidTr="0042271A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 них: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ind w:left="-136" w:right="-136"/>
              <w:jc w:val="center"/>
              <w:rPr>
                <w:rFonts w:eastAsia="Times New Roman"/>
              </w:rPr>
            </w:pP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</w:p>
        </w:tc>
      </w:tr>
      <w:tr w:rsidR="0042271A" w:rsidTr="0042271A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1.3.1</w:t>
            </w:r>
          </w:p>
        </w:tc>
        <w:tc>
          <w:tcPr>
            <w:tcW w:w="4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зданий, строений, сооружений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ind w:left="-136" w:right="-1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ед.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EC5BFD" w:rsidTr="0042271A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1.3.2</w:t>
            </w:r>
          </w:p>
        </w:tc>
        <w:tc>
          <w:tcPr>
            <w:tcW w:w="4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иных объектов (замощений, заборов и других)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957EE3">
            <w:pPr>
              <w:ind w:left="-136" w:right="-1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ед.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42271A" w:rsidTr="0042271A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4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ind w:left="-136" w:right="-1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ед.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64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74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</w:t>
            </w:r>
          </w:p>
        </w:tc>
      </w:tr>
      <w:tr w:rsidR="0042271A" w:rsidTr="0042271A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ind w:left="-136" w:right="-136"/>
              <w:jc w:val="center"/>
              <w:rPr>
                <w:rFonts w:eastAsia="Times New Roman"/>
              </w:rPr>
            </w:pP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</w:p>
        </w:tc>
      </w:tr>
      <w:tr w:rsidR="0042271A" w:rsidTr="0042271A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42271A" w:rsidRDefault="0042271A" w:rsidP="00957EE3">
            <w:pPr>
              <w:ind w:left="-136" w:right="-1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ед.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42271A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42271A" w:rsidTr="00FD0DEF">
        <w:trPr>
          <w:gridBefore w:val="1"/>
          <w:divId w:val="1918324148"/>
          <w:wBefore w:w="54" w:type="dxa"/>
          <w:trHeight w:val="788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326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ind w:left="-136" w:right="-1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кв.м</w:t>
            </w:r>
          </w:p>
          <w:p w:rsidR="0042271A" w:rsidRDefault="0042271A" w:rsidP="00957EE3">
            <w:pPr>
              <w:ind w:left="-136" w:right="-136"/>
              <w:jc w:val="center"/>
              <w:rPr>
                <w:rFonts w:eastAsia="Times New Roman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2271A" w:rsidRDefault="0042271A" w:rsidP="00FD0D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10777,2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2271A" w:rsidRDefault="0042271A" w:rsidP="00FD0D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10777,2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2271A" w:rsidRDefault="0042271A" w:rsidP="00FD0D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10777,2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2271A" w:rsidRDefault="00FD0DEF" w:rsidP="00FD0D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10777,2</w:t>
            </w:r>
          </w:p>
        </w:tc>
      </w:tr>
      <w:tr w:rsidR="0042271A" w:rsidTr="0042271A">
        <w:trPr>
          <w:gridBefore w:val="1"/>
          <w:divId w:val="1918324148"/>
          <w:wBefore w:w="54" w:type="dxa"/>
          <w:trHeight w:val="557"/>
        </w:trPr>
        <w:tc>
          <w:tcPr>
            <w:tcW w:w="71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</w:p>
        </w:tc>
        <w:tc>
          <w:tcPr>
            <w:tcW w:w="432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ind w:left="-136" w:right="-1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м.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760,6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849,5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849,5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849,5</w:t>
            </w:r>
          </w:p>
        </w:tc>
      </w:tr>
      <w:tr w:rsidR="0042271A" w:rsidTr="0042271A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ind w:left="-136" w:right="-136"/>
              <w:jc w:val="center"/>
              <w:rPr>
                <w:rFonts w:eastAsia="Times New Roman"/>
              </w:rPr>
            </w:pP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</w:p>
        </w:tc>
      </w:tr>
      <w:tr w:rsidR="0042271A" w:rsidTr="0042271A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</w:t>
            </w:r>
          </w:p>
        </w:tc>
        <w:tc>
          <w:tcPr>
            <w:tcW w:w="4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зданий, строений, сооружений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ind w:left="-136" w:right="-1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кв.м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6206,2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6206,2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6206,2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6206,2</w:t>
            </w:r>
          </w:p>
        </w:tc>
      </w:tr>
      <w:tr w:rsidR="0042271A" w:rsidTr="0042271A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ind w:left="-136" w:right="-136"/>
              <w:jc w:val="center"/>
              <w:rPr>
                <w:rFonts w:eastAsia="Times New Roman"/>
              </w:rPr>
            </w:pP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</w:p>
        </w:tc>
      </w:tr>
      <w:tr w:rsidR="0042271A" w:rsidTr="0042271A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3.1.1</w:t>
            </w:r>
          </w:p>
        </w:tc>
        <w:tc>
          <w:tcPr>
            <w:tcW w:w="4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переданного в аренду</w:t>
            </w:r>
            <w:hyperlink r:id="rId11" w:anchor="/document/81/155761/perm_391_1391/" w:tooltip="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" w:history="1">
              <w:r>
                <w:rPr>
                  <w:rFonts w:eastAsia="Times New Roman"/>
                  <w:color w:val="0000FF"/>
                  <w:u w:val="single"/>
                </w:rPr>
                <w:t>*</w:t>
              </w:r>
            </w:hyperlink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ind w:left="-136" w:right="-1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кв.м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892,0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304,2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304,2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487,4</w:t>
            </w:r>
          </w:p>
        </w:tc>
      </w:tr>
      <w:tr w:rsidR="0042271A" w:rsidTr="0042271A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3.1.2</w:t>
            </w:r>
          </w:p>
        </w:tc>
        <w:tc>
          <w:tcPr>
            <w:tcW w:w="4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переданного в безвозмездное пользование</w:t>
            </w:r>
            <w:hyperlink r:id="rId12" w:anchor="/document/81/155761/perm_391_1391/" w:tooltip="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" w:history="1">
              <w:r>
                <w:rPr>
                  <w:rFonts w:eastAsia="Times New Roman"/>
                  <w:color w:val="0000FF"/>
                  <w:u w:val="single"/>
                </w:rPr>
                <w:t>*</w:t>
              </w:r>
            </w:hyperlink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ind w:left="-136" w:right="-1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кв.м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627,1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627,1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627,1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897,0</w:t>
            </w:r>
          </w:p>
        </w:tc>
      </w:tr>
      <w:tr w:rsidR="0042271A" w:rsidTr="0042271A">
        <w:trPr>
          <w:gridBefore w:val="1"/>
          <w:divId w:val="1918324148"/>
          <w:wBefore w:w="54" w:type="dxa"/>
          <w:trHeight w:val="367"/>
        </w:trPr>
        <w:tc>
          <w:tcPr>
            <w:tcW w:w="7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3.2</w:t>
            </w:r>
          </w:p>
        </w:tc>
        <w:tc>
          <w:tcPr>
            <w:tcW w:w="432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иных объектов (замощений, заборов и других)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ind w:left="-136" w:right="-1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кв.м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4571,0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4571,0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4571,0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2271A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4571,0</w:t>
            </w:r>
          </w:p>
        </w:tc>
      </w:tr>
      <w:tr w:rsidR="0042271A" w:rsidTr="0042271A">
        <w:trPr>
          <w:gridBefore w:val="1"/>
          <w:divId w:val="1918324148"/>
          <w:wBefore w:w="54" w:type="dxa"/>
          <w:trHeight w:val="163"/>
        </w:trPr>
        <w:tc>
          <w:tcPr>
            <w:tcW w:w="71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</w:p>
        </w:tc>
        <w:tc>
          <w:tcPr>
            <w:tcW w:w="432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ind w:left="-136" w:right="-136"/>
              <w:jc w:val="center"/>
              <w:rPr>
                <w:rFonts w:eastAsia="Times New Roman"/>
              </w:rPr>
            </w:pPr>
          </w:p>
          <w:p w:rsidR="0042271A" w:rsidRDefault="0042271A" w:rsidP="00957EE3">
            <w:pPr>
              <w:ind w:left="-136" w:right="-1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м.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760,6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849,5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849,5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849,5</w:t>
            </w:r>
          </w:p>
        </w:tc>
      </w:tr>
      <w:tr w:rsidR="0042271A" w:rsidTr="0042271A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ind w:left="-136" w:right="-1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кв.м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42271A" w:rsidTr="0042271A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ind w:left="-136" w:right="-136"/>
              <w:jc w:val="center"/>
              <w:rPr>
                <w:rFonts w:eastAsia="Times New Roman"/>
              </w:rPr>
            </w:pP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</w:p>
        </w:tc>
      </w:tr>
      <w:tr w:rsidR="0042271A" w:rsidTr="0042271A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4.1</w:t>
            </w:r>
          </w:p>
        </w:tc>
        <w:tc>
          <w:tcPr>
            <w:tcW w:w="4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переданного в аренду</w:t>
            </w:r>
            <w:hyperlink r:id="rId13" w:anchor="/document/81/155761/perm_391_1391/" w:tooltip="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" w:history="1">
              <w:r>
                <w:rPr>
                  <w:rFonts w:eastAsia="Times New Roman"/>
                  <w:color w:val="0000FF"/>
                  <w:u w:val="single"/>
                </w:rPr>
                <w:t>*</w:t>
              </w:r>
            </w:hyperlink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ind w:left="-136" w:right="-1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кв.м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42271A" w:rsidTr="0042271A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4.2</w:t>
            </w:r>
          </w:p>
        </w:tc>
        <w:tc>
          <w:tcPr>
            <w:tcW w:w="4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переданного в безвозмездное пользование</w:t>
            </w:r>
            <w:hyperlink r:id="rId14" w:anchor="/document/81/155761/perm_391_1391/" w:tooltip="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" w:history="1">
              <w:r>
                <w:rPr>
                  <w:rFonts w:eastAsia="Times New Roman"/>
                  <w:color w:val="0000FF"/>
                  <w:u w:val="single"/>
                </w:rPr>
                <w:t>*</w:t>
              </w:r>
            </w:hyperlink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ind w:left="-136" w:right="-1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кв.м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42271A" w:rsidTr="0042271A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ind w:left="-136" w:right="-1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тыс.</w:t>
            </w:r>
          </w:p>
          <w:p w:rsidR="0042271A" w:rsidRDefault="0042271A" w:rsidP="00957EE3">
            <w:pPr>
              <w:ind w:left="-136" w:right="-1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4227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4110,5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42271A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271A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1941,2</w:t>
            </w:r>
          </w:p>
        </w:tc>
      </w:tr>
      <w:tr w:rsidR="00FD0DEF" w:rsidTr="00FD0DEF">
        <w:trPr>
          <w:gridAfter w:val="1"/>
          <w:divId w:val="1918324148"/>
          <w:wAfter w:w="264" w:type="dxa"/>
        </w:trPr>
        <w:tc>
          <w:tcPr>
            <w:tcW w:w="373" w:type="dxa"/>
            <w:gridSpan w:val="2"/>
            <w:vAlign w:val="center"/>
            <w:hideMark/>
          </w:tcPr>
          <w:p w:rsidR="00FD0DEF" w:rsidRDefault="00FD0DEF" w:rsidP="00957EE3">
            <w:pPr>
              <w:rPr>
                <w:rFonts w:eastAsia="Times New Roman"/>
              </w:rPr>
            </w:pPr>
            <w:r>
              <w:t> </w:t>
            </w:r>
            <w:r>
              <w:br/>
            </w:r>
            <w:r>
              <w:rPr>
                <w:rFonts w:eastAsia="Times New Roman"/>
              </w:rPr>
              <w:t>  </w:t>
            </w:r>
          </w:p>
        </w:tc>
        <w:tc>
          <w:tcPr>
            <w:tcW w:w="5553" w:type="dxa"/>
            <w:gridSpan w:val="6"/>
            <w:hideMark/>
          </w:tcPr>
          <w:p w:rsidR="00FD0DEF" w:rsidRDefault="00FD0DEF" w:rsidP="00957EE3">
            <w:pPr>
              <w:ind w:right="1685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Главный бухгалтер муниципального</w:t>
            </w:r>
            <w:r>
              <w:rPr>
                <w:rFonts w:eastAsia="Times New Roman"/>
              </w:rPr>
              <w:br/>
              <w:t>автономного учреждения</w:t>
            </w:r>
          </w:p>
        </w:tc>
        <w:tc>
          <w:tcPr>
            <w:tcW w:w="618" w:type="dxa"/>
            <w:vAlign w:val="center"/>
            <w:hideMark/>
          </w:tcPr>
          <w:p w:rsidR="00FD0DEF" w:rsidRDefault="00FD0DEF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223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FD0DEF" w:rsidRDefault="00FD0DEF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001" w:type="dxa"/>
            <w:gridSpan w:val="3"/>
            <w:vAlign w:val="center"/>
            <w:hideMark/>
          </w:tcPr>
          <w:p w:rsidR="00FD0DEF" w:rsidRDefault="00FD0DEF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FD0DEF" w:rsidRDefault="00FD0DEF" w:rsidP="00FD0DEF">
            <w:pPr>
              <w:ind w:right="-136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В.А. Федосеева</w:t>
            </w:r>
          </w:p>
        </w:tc>
      </w:tr>
      <w:tr w:rsidR="00FD0DEF" w:rsidTr="00FD0DEF">
        <w:trPr>
          <w:gridAfter w:val="1"/>
          <w:divId w:val="1918324148"/>
          <w:wAfter w:w="264" w:type="dxa"/>
          <w:trHeight w:val="302"/>
        </w:trPr>
        <w:tc>
          <w:tcPr>
            <w:tcW w:w="373" w:type="dxa"/>
            <w:gridSpan w:val="2"/>
            <w:vAlign w:val="center"/>
            <w:hideMark/>
          </w:tcPr>
          <w:p w:rsidR="00FD0DEF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</w:t>
            </w:r>
          </w:p>
        </w:tc>
        <w:tc>
          <w:tcPr>
            <w:tcW w:w="5553" w:type="dxa"/>
            <w:gridSpan w:val="6"/>
            <w:hideMark/>
          </w:tcPr>
          <w:p w:rsidR="00FD0DEF" w:rsidRDefault="00FD0DEF" w:rsidP="00957EE3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Руководитель муниципального</w:t>
            </w:r>
            <w:r>
              <w:rPr>
                <w:rFonts w:eastAsia="Times New Roman"/>
              </w:rPr>
              <w:br/>
              <w:t>автономного учреждения</w:t>
            </w:r>
          </w:p>
        </w:tc>
        <w:tc>
          <w:tcPr>
            <w:tcW w:w="618" w:type="dxa"/>
            <w:vAlign w:val="center"/>
            <w:hideMark/>
          </w:tcPr>
          <w:p w:rsidR="00FD0DEF" w:rsidRDefault="00FD0DEF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FD0DEF" w:rsidRDefault="00FD0DEF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001" w:type="dxa"/>
            <w:gridSpan w:val="3"/>
            <w:vAlign w:val="center"/>
            <w:hideMark/>
          </w:tcPr>
          <w:p w:rsidR="00FD0DEF" w:rsidRDefault="00FD0DEF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FD0DEF" w:rsidRDefault="00FD0DEF" w:rsidP="009C3CFE">
            <w:pPr>
              <w:ind w:right="-136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9C3CFE">
              <w:rPr>
                <w:rFonts w:eastAsia="Times New Roman"/>
              </w:rPr>
              <w:t>Ю.Ф. Баландина</w:t>
            </w:r>
          </w:p>
        </w:tc>
      </w:tr>
      <w:tr w:rsidR="00FD0DEF" w:rsidTr="00FD0DEF">
        <w:trPr>
          <w:gridAfter w:val="1"/>
          <w:divId w:val="1918324148"/>
          <w:wAfter w:w="264" w:type="dxa"/>
        </w:trPr>
        <w:tc>
          <w:tcPr>
            <w:tcW w:w="373" w:type="dxa"/>
            <w:gridSpan w:val="2"/>
            <w:vAlign w:val="center"/>
            <w:hideMark/>
          </w:tcPr>
          <w:p w:rsidR="00FD0DEF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 </w:t>
            </w:r>
          </w:p>
        </w:tc>
        <w:tc>
          <w:tcPr>
            <w:tcW w:w="5553" w:type="dxa"/>
            <w:gridSpan w:val="6"/>
            <w:hideMark/>
          </w:tcPr>
          <w:p w:rsidR="00FD0DEF" w:rsidRDefault="00FD0DEF" w:rsidP="00957EE3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Исполнитель (лицо, ответственное</w:t>
            </w:r>
            <w:r>
              <w:rPr>
                <w:rFonts w:eastAsia="Times New Roman"/>
              </w:rPr>
              <w:br/>
              <w:t>за составление отчета)</w:t>
            </w:r>
          </w:p>
        </w:tc>
        <w:tc>
          <w:tcPr>
            <w:tcW w:w="618" w:type="dxa"/>
            <w:vAlign w:val="center"/>
            <w:hideMark/>
          </w:tcPr>
          <w:p w:rsidR="00FD0DEF" w:rsidRDefault="00FD0DEF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D0DEF" w:rsidRDefault="00FD0DEF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001" w:type="dxa"/>
            <w:gridSpan w:val="3"/>
            <w:vAlign w:val="center"/>
            <w:hideMark/>
          </w:tcPr>
          <w:p w:rsidR="00FD0DEF" w:rsidRDefault="00FD0DEF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FD0DEF" w:rsidRDefault="00FD0DEF" w:rsidP="00957EE3">
            <w:pPr>
              <w:ind w:right="-136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В.А. Федосеева</w:t>
            </w:r>
          </w:p>
        </w:tc>
      </w:tr>
      <w:tr w:rsidR="00FD0DEF" w:rsidTr="00FD0DEF">
        <w:trPr>
          <w:gridAfter w:val="1"/>
          <w:divId w:val="1918324148"/>
          <w:wAfter w:w="264" w:type="dxa"/>
        </w:trPr>
        <w:tc>
          <w:tcPr>
            <w:tcW w:w="373" w:type="dxa"/>
            <w:gridSpan w:val="2"/>
            <w:vAlign w:val="center"/>
            <w:hideMark/>
          </w:tcPr>
          <w:p w:rsidR="00FD0DEF" w:rsidRDefault="00FD0DEF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</w:t>
            </w:r>
          </w:p>
        </w:tc>
        <w:tc>
          <w:tcPr>
            <w:tcW w:w="5553" w:type="dxa"/>
            <w:gridSpan w:val="6"/>
            <w:vAlign w:val="center"/>
            <w:hideMark/>
          </w:tcPr>
          <w:p w:rsidR="00FD0DEF" w:rsidRDefault="00FD0DEF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СОГЛАСОВАН</w:t>
            </w:r>
          </w:p>
        </w:tc>
        <w:tc>
          <w:tcPr>
            <w:tcW w:w="618" w:type="dxa"/>
            <w:vAlign w:val="center"/>
            <w:hideMark/>
          </w:tcPr>
          <w:p w:rsidR="00FD0DEF" w:rsidRDefault="00FD0DEF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:rsidR="00FD0DEF" w:rsidRDefault="00FD0DEF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001" w:type="dxa"/>
            <w:gridSpan w:val="3"/>
            <w:vAlign w:val="center"/>
            <w:hideMark/>
          </w:tcPr>
          <w:p w:rsidR="00FD0DEF" w:rsidRDefault="00FD0DEF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FD0DEF" w:rsidRDefault="00FD0DEF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C5BFD" w:rsidTr="00EC5BFD">
        <w:trPr>
          <w:gridAfter w:val="1"/>
          <w:divId w:val="1918324148"/>
          <w:wAfter w:w="264" w:type="dxa"/>
          <w:trHeight w:val="374"/>
        </w:trPr>
        <w:tc>
          <w:tcPr>
            <w:tcW w:w="373" w:type="dxa"/>
            <w:gridSpan w:val="2"/>
            <w:vAlign w:val="center"/>
            <w:hideMark/>
          </w:tcPr>
          <w:p w:rsidR="00EC5BFD" w:rsidRDefault="00EC5BFD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</w:t>
            </w:r>
          </w:p>
        </w:tc>
        <w:tc>
          <w:tcPr>
            <w:tcW w:w="10395" w:type="dxa"/>
            <w:gridSpan w:val="13"/>
            <w:tcBorders>
              <w:top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(начальник департамента имущественных отношений администрации города Перми)</w:t>
            </w:r>
          </w:p>
        </w:tc>
      </w:tr>
      <w:tr w:rsidR="00EC5BFD" w:rsidTr="00EC5BFD">
        <w:trPr>
          <w:gridAfter w:val="1"/>
          <w:divId w:val="1918324148"/>
          <w:wAfter w:w="264" w:type="dxa"/>
        </w:trPr>
        <w:tc>
          <w:tcPr>
            <w:tcW w:w="373" w:type="dxa"/>
            <w:gridSpan w:val="2"/>
            <w:vAlign w:val="center"/>
            <w:hideMark/>
          </w:tcPr>
          <w:p w:rsidR="00EC5BFD" w:rsidRDefault="00EC5BFD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</w:t>
            </w:r>
          </w:p>
        </w:tc>
        <w:tc>
          <w:tcPr>
            <w:tcW w:w="8394" w:type="dxa"/>
            <w:gridSpan w:val="10"/>
            <w:vAlign w:val="center"/>
            <w:hideMark/>
          </w:tcPr>
          <w:p w:rsidR="00EC5BFD" w:rsidRDefault="00EC5BFD" w:rsidP="00957EE3">
            <w:pPr>
              <w:contextualSpacing/>
              <w:jc w:val="both"/>
              <w:rPr>
                <w:rFonts w:eastAsia="Times New Roman"/>
              </w:rPr>
            </w:pPr>
          </w:p>
          <w:p w:rsidR="00EC5BFD" w:rsidRDefault="00EC5BFD" w:rsidP="00957EE3">
            <w:pPr>
              <w:contextualSpacing/>
              <w:jc w:val="both"/>
              <w:rPr>
                <w:rFonts w:eastAsia="Times New Roman"/>
              </w:rPr>
            </w:pPr>
          </w:p>
          <w:p w:rsidR="00EC5BFD" w:rsidRDefault="00EC5BFD" w:rsidP="00957EE3">
            <w:pPr>
              <w:contextualSpacing/>
              <w:jc w:val="both"/>
              <w:rPr>
                <w:rFonts w:eastAsia="Times New Roman"/>
              </w:rPr>
            </w:pPr>
          </w:p>
          <w:p w:rsidR="00EC5BFD" w:rsidRDefault="00EC5BFD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Отчет о деятельности муниципального автономного учреждения города Перми</w:t>
            </w:r>
          </w:p>
        </w:tc>
        <w:tc>
          <w:tcPr>
            <w:tcW w:w="322" w:type="dxa"/>
            <w:vAlign w:val="center"/>
            <w:hideMark/>
          </w:tcPr>
          <w:p w:rsidR="00EC5BFD" w:rsidRDefault="00EC5BFD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679" w:type="dxa"/>
            <w:gridSpan w:val="2"/>
            <w:vAlign w:val="center"/>
            <w:hideMark/>
          </w:tcPr>
          <w:p w:rsidR="00EC5BFD" w:rsidRDefault="00EC5BFD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C5BFD" w:rsidTr="00EC5BFD">
        <w:trPr>
          <w:gridAfter w:val="1"/>
          <w:divId w:val="1918324148"/>
          <w:wAfter w:w="264" w:type="dxa"/>
        </w:trPr>
        <w:tc>
          <w:tcPr>
            <w:tcW w:w="373" w:type="dxa"/>
            <w:gridSpan w:val="2"/>
            <w:vAlign w:val="center"/>
            <w:hideMark/>
          </w:tcPr>
          <w:p w:rsidR="00EC5BFD" w:rsidRDefault="00EC5BFD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</w:t>
            </w:r>
          </w:p>
        </w:tc>
        <w:tc>
          <w:tcPr>
            <w:tcW w:w="6171" w:type="dxa"/>
            <w:gridSpan w:val="7"/>
            <w:tcBorders>
              <w:bottom w:val="single" w:sz="6" w:space="0" w:color="000000"/>
            </w:tcBorders>
            <w:vAlign w:val="center"/>
            <w:hideMark/>
          </w:tcPr>
          <w:p w:rsidR="00EC5BFD" w:rsidRDefault="00EC5BFD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223" w:type="dxa"/>
            <w:gridSpan w:val="3"/>
            <w:vAlign w:val="center"/>
            <w:hideMark/>
          </w:tcPr>
          <w:p w:rsidR="00EC5BFD" w:rsidRDefault="00EC5BFD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за период</w:t>
            </w:r>
          </w:p>
        </w:tc>
        <w:tc>
          <w:tcPr>
            <w:tcW w:w="322" w:type="dxa"/>
            <w:vAlign w:val="center"/>
            <w:hideMark/>
          </w:tcPr>
          <w:p w:rsidR="00EC5BFD" w:rsidRDefault="00EC5BFD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679" w:type="dxa"/>
            <w:gridSpan w:val="2"/>
            <w:vAlign w:val="center"/>
            <w:hideMark/>
          </w:tcPr>
          <w:p w:rsidR="00EC5BFD" w:rsidRDefault="00EC5BFD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C5BFD" w:rsidTr="00EC5BFD">
        <w:trPr>
          <w:gridAfter w:val="1"/>
          <w:divId w:val="1918324148"/>
          <w:wAfter w:w="264" w:type="dxa"/>
        </w:trPr>
        <w:tc>
          <w:tcPr>
            <w:tcW w:w="373" w:type="dxa"/>
            <w:gridSpan w:val="2"/>
            <w:vAlign w:val="center"/>
            <w:hideMark/>
          </w:tcPr>
          <w:p w:rsidR="00EC5BFD" w:rsidRDefault="00EC5BFD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</w:t>
            </w:r>
          </w:p>
        </w:tc>
        <w:tc>
          <w:tcPr>
            <w:tcW w:w="6171" w:type="dxa"/>
            <w:gridSpan w:val="7"/>
            <w:tcBorders>
              <w:top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(наименование учреждения)</w:t>
            </w:r>
          </w:p>
        </w:tc>
        <w:tc>
          <w:tcPr>
            <w:tcW w:w="2223" w:type="dxa"/>
            <w:gridSpan w:val="3"/>
            <w:vAlign w:val="center"/>
            <w:hideMark/>
          </w:tcPr>
          <w:p w:rsidR="00EC5BFD" w:rsidRDefault="00EC5BFD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C5BFD" w:rsidRDefault="00EC5BFD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679" w:type="dxa"/>
            <w:gridSpan w:val="2"/>
            <w:vAlign w:val="center"/>
            <w:hideMark/>
          </w:tcPr>
          <w:p w:rsidR="00EC5BFD" w:rsidRDefault="00EC5BFD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C5BFD" w:rsidTr="00EC5BFD">
        <w:trPr>
          <w:gridAfter w:val="1"/>
          <w:divId w:val="1918324148"/>
          <w:wAfter w:w="264" w:type="dxa"/>
        </w:trPr>
        <w:tc>
          <w:tcPr>
            <w:tcW w:w="373" w:type="dxa"/>
            <w:gridSpan w:val="2"/>
            <w:vAlign w:val="center"/>
            <w:hideMark/>
          </w:tcPr>
          <w:p w:rsidR="00EC5BFD" w:rsidRDefault="00EC5BFD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</w:t>
            </w:r>
          </w:p>
        </w:tc>
        <w:tc>
          <w:tcPr>
            <w:tcW w:w="1707" w:type="dxa"/>
            <w:gridSpan w:val="2"/>
            <w:vAlign w:val="center"/>
            <w:hideMark/>
          </w:tcPr>
          <w:p w:rsidR="00EC5BFD" w:rsidRDefault="00EC5BFD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501" w:type="dxa"/>
            <w:tcBorders>
              <w:bottom w:val="single" w:sz="6" w:space="0" w:color="000000"/>
            </w:tcBorders>
            <w:vAlign w:val="center"/>
            <w:hideMark/>
          </w:tcPr>
          <w:p w:rsidR="00EC5BFD" w:rsidRDefault="00EC5BFD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345" w:type="dxa"/>
            <w:gridSpan w:val="3"/>
            <w:vAlign w:val="center"/>
            <w:hideMark/>
          </w:tcPr>
          <w:p w:rsidR="00EC5BFD" w:rsidRDefault="00EC5BFD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2841" w:type="dxa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EC5BFD" w:rsidRDefault="00EC5BFD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C5BFD" w:rsidRDefault="00EC5BFD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679" w:type="dxa"/>
            <w:gridSpan w:val="2"/>
            <w:vAlign w:val="center"/>
            <w:hideMark/>
          </w:tcPr>
          <w:p w:rsidR="00EC5BFD" w:rsidRDefault="00EC5BFD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C5BFD" w:rsidTr="00EC5BFD">
        <w:trPr>
          <w:gridAfter w:val="1"/>
          <w:divId w:val="1918324148"/>
          <w:wAfter w:w="264" w:type="dxa"/>
        </w:trPr>
        <w:tc>
          <w:tcPr>
            <w:tcW w:w="373" w:type="dxa"/>
            <w:gridSpan w:val="2"/>
            <w:vAlign w:val="center"/>
            <w:hideMark/>
          </w:tcPr>
          <w:p w:rsidR="00EC5BFD" w:rsidRDefault="00EC5BFD" w:rsidP="00957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</w:t>
            </w:r>
          </w:p>
        </w:tc>
        <w:tc>
          <w:tcPr>
            <w:tcW w:w="8394" w:type="dxa"/>
            <w:gridSpan w:val="10"/>
            <w:vAlign w:val="center"/>
            <w:hideMark/>
          </w:tcPr>
          <w:p w:rsidR="00EC5BFD" w:rsidRDefault="00EC5BFD" w:rsidP="00957EE3">
            <w:pPr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22" w:type="dxa"/>
            <w:vAlign w:val="center"/>
            <w:hideMark/>
          </w:tcPr>
          <w:p w:rsidR="00EC5BFD" w:rsidRDefault="00EC5BFD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679" w:type="dxa"/>
            <w:gridSpan w:val="2"/>
            <w:vAlign w:val="center"/>
            <w:hideMark/>
          </w:tcPr>
          <w:p w:rsidR="00EC5BFD" w:rsidRDefault="00EC5BFD" w:rsidP="00957EE3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EC5BFD" w:rsidRDefault="00EC5BFD">
      <w:pPr>
        <w:pStyle w:val="a3"/>
        <w:divId w:val="1918324148"/>
      </w:pPr>
    </w:p>
    <w:p w:rsidR="001E03AB" w:rsidRDefault="001E03AB">
      <w:pPr>
        <w:pStyle w:val="a3"/>
        <w:divId w:val="1918324148"/>
      </w:pPr>
    </w:p>
    <w:p w:rsidR="001E03AB" w:rsidRDefault="001E03AB">
      <w:pPr>
        <w:pStyle w:val="a3"/>
        <w:divId w:val="1918324148"/>
      </w:pPr>
    </w:p>
    <w:p w:rsidR="001E03AB" w:rsidRDefault="001E03AB">
      <w:pPr>
        <w:pStyle w:val="a3"/>
        <w:divId w:val="1918324148"/>
      </w:pPr>
    </w:p>
    <w:p w:rsidR="006E2394" w:rsidRDefault="006E2394">
      <w:pPr>
        <w:pStyle w:val="a3"/>
        <w:divId w:val="1918324148"/>
      </w:pPr>
      <w:r>
        <w:t> </w:t>
      </w:r>
    </w:p>
    <w:p w:rsidR="006E2394" w:rsidRDefault="006E2394">
      <w:pPr>
        <w:pStyle w:val="a3"/>
        <w:divId w:val="1918324148"/>
      </w:pPr>
    </w:p>
    <w:p w:rsidR="006E2394" w:rsidRDefault="006E2394">
      <w:pPr>
        <w:pStyle w:val="a3"/>
        <w:divId w:val="1918324148"/>
      </w:pPr>
    </w:p>
    <w:p w:rsidR="006E2394" w:rsidRDefault="006E2394">
      <w:pPr>
        <w:pStyle w:val="a3"/>
        <w:divId w:val="1918324148"/>
      </w:pPr>
      <w:r>
        <w:t> </w:t>
      </w:r>
    </w:p>
    <w:sectPr w:rsidR="006E2394" w:rsidSect="00045AFB">
      <w:pgSz w:w="11906" w:h="16838"/>
      <w:pgMar w:top="851" w:right="567" w:bottom="851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F5F" w:rsidRDefault="003C1F5F" w:rsidP="00C143DE">
      <w:r>
        <w:separator/>
      </w:r>
    </w:p>
  </w:endnote>
  <w:endnote w:type="continuationSeparator" w:id="0">
    <w:p w:rsidR="003C1F5F" w:rsidRDefault="003C1F5F" w:rsidP="00C1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F5F" w:rsidRDefault="003C1F5F" w:rsidP="00C143DE">
      <w:r>
        <w:separator/>
      </w:r>
    </w:p>
  </w:footnote>
  <w:footnote w:type="continuationSeparator" w:id="0">
    <w:p w:rsidR="003C1F5F" w:rsidRDefault="003C1F5F" w:rsidP="00C14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012F"/>
    <w:multiLevelType w:val="multilevel"/>
    <w:tmpl w:val="9B929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94"/>
    <w:rsid w:val="000079FA"/>
    <w:rsid w:val="00023BC3"/>
    <w:rsid w:val="00033707"/>
    <w:rsid w:val="00045AFB"/>
    <w:rsid w:val="00052E6A"/>
    <w:rsid w:val="000731CB"/>
    <w:rsid w:val="000A62F4"/>
    <w:rsid w:val="000B01F8"/>
    <w:rsid w:val="000F3AB6"/>
    <w:rsid w:val="001712F5"/>
    <w:rsid w:val="001A5417"/>
    <w:rsid w:val="001E03AB"/>
    <w:rsid w:val="001F7F49"/>
    <w:rsid w:val="002019F2"/>
    <w:rsid w:val="00217A06"/>
    <w:rsid w:val="002251C0"/>
    <w:rsid w:val="002424FC"/>
    <w:rsid w:val="0024322B"/>
    <w:rsid w:val="00262A5C"/>
    <w:rsid w:val="0029408B"/>
    <w:rsid w:val="002A387A"/>
    <w:rsid w:val="002B08D0"/>
    <w:rsid w:val="002D094A"/>
    <w:rsid w:val="002E22B8"/>
    <w:rsid w:val="00305FA2"/>
    <w:rsid w:val="003130B4"/>
    <w:rsid w:val="003565A9"/>
    <w:rsid w:val="00360CFF"/>
    <w:rsid w:val="0037307C"/>
    <w:rsid w:val="003B5E52"/>
    <w:rsid w:val="003C1F5F"/>
    <w:rsid w:val="003E0C61"/>
    <w:rsid w:val="003F1B67"/>
    <w:rsid w:val="0042271A"/>
    <w:rsid w:val="004313B1"/>
    <w:rsid w:val="00455549"/>
    <w:rsid w:val="0047158C"/>
    <w:rsid w:val="00482446"/>
    <w:rsid w:val="00484EC2"/>
    <w:rsid w:val="004F6C91"/>
    <w:rsid w:val="005334B8"/>
    <w:rsid w:val="005618D1"/>
    <w:rsid w:val="005A59F2"/>
    <w:rsid w:val="0060019F"/>
    <w:rsid w:val="006746C1"/>
    <w:rsid w:val="006B69BD"/>
    <w:rsid w:val="006E1FA0"/>
    <w:rsid w:val="006E2394"/>
    <w:rsid w:val="006E7395"/>
    <w:rsid w:val="00714F2C"/>
    <w:rsid w:val="007916EC"/>
    <w:rsid w:val="00795FB9"/>
    <w:rsid w:val="007A500F"/>
    <w:rsid w:val="007C0F79"/>
    <w:rsid w:val="007E0C70"/>
    <w:rsid w:val="00846678"/>
    <w:rsid w:val="00863306"/>
    <w:rsid w:val="008E4219"/>
    <w:rsid w:val="00957EE3"/>
    <w:rsid w:val="009853B0"/>
    <w:rsid w:val="009A2174"/>
    <w:rsid w:val="009C3CFE"/>
    <w:rsid w:val="009D7506"/>
    <w:rsid w:val="00A01038"/>
    <w:rsid w:val="00A01BCE"/>
    <w:rsid w:val="00A10F2C"/>
    <w:rsid w:val="00B30754"/>
    <w:rsid w:val="00B6277D"/>
    <w:rsid w:val="00BA02CA"/>
    <w:rsid w:val="00BB65CA"/>
    <w:rsid w:val="00C022BE"/>
    <w:rsid w:val="00C143DE"/>
    <w:rsid w:val="00CF1D4A"/>
    <w:rsid w:val="00D0256A"/>
    <w:rsid w:val="00D87DB5"/>
    <w:rsid w:val="00DE530B"/>
    <w:rsid w:val="00E652B7"/>
    <w:rsid w:val="00E80D84"/>
    <w:rsid w:val="00E90233"/>
    <w:rsid w:val="00EC5BFD"/>
    <w:rsid w:val="00ED5491"/>
    <w:rsid w:val="00EE5667"/>
    <w:rsid w:val="00EE6160"/>
    <w:rsid w:val="00F01E73"/>
    <w:rsid w:val="00F1708E"/>
    <w:rsid w:val="00F32435"/>
    <w:rsid w:val="00F33B64"/>
    <w:rsid w:val="00FD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actiondigital.ru/namespaces/system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B8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E22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E22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2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2E2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22B8"/>
    <w:rPr>
      <w:rFonts w:ascii="Consolas" w:eastAsiaTheme="minorEastAsia" w:hAnsi="Consolas"/>
    </w:rPr>
  </w:style>
  <w:style w:type="paragraph" w:customStyle="1" w:styleId="contentblock">
    <w:name w:val="content_block"/>
    <w:basedOn w:val="a"/>
    <w:rsid w:val="002E22B8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rsid w:val="002E22B8"/>
    <w:pPr>
      <w:spacing w:before="100" w:beforeAutospacing="1" w:after="100" w:afterAutospacing="1"/>
    </w:pPr>
    <w:rPr>
      <w:vanish/>
    </w:rPr>
  </w:style>
  <w:style w:type="paragraph" w:customStyle="1" w:styleId="content">
    <w:name w:val="content"/>
    <w:basedOn w:val="a"/>
    <w:rsid w:val="002E22B8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sid w:val="002E22B8"/>
    <w:rPr>
      <w:vanish/>
      <w:webHidden w:val="0"/>
      <w:specVanish w:val="0"/>
    </w:rPr>
  </w:style>
  <w:style w:type="character" w:customStyle="1" w:styleId="incut-head-control">
    <w:name w:val="incut-head-control"/>
    <w:basedOn w:val="a0"/>
    <w:rsid w:val="002E22B8"/>
  </w:style>
  <w:style w:type="character" w:customStyle="1" w:styleId="incut-head-control1">
    <w:name w:val="incut-head-control1"/>
    <w:basedOn w:val="a0"/>
    <w:rsid w:val="002E22B8"/>
    <w:rPr>
      <w:b/>
      <w:bCs/>
    </w:rPr>
  </w:style>
  <w:style w:type="paragraph" w:customStyle="1" w:styleId="content1">
    <w:name w:val="content1"/>
    <w:basedOn w:val="a"/>
    <w:rsid w:val="002E22B8"/>
    <w:pPr>
      <w:spacing w:before="100" w:beforeAutospacing="1" w:after="100" w:afterAutospacing="1"/>
    </w:pPr>
    <w:rPr>
      <w:sz w:val="19"/>
      <w:szCs w:val="19"/>
    </w:rPr>
  </w:style>
  <w:style w:type="character" w:customStyle="1" w:styleId="incut-head-control2">
    <w:name w:val="incut-head-control2"/>
    <w:basedOn w:val="a0"/>
    <w:rsid w:val="002E22B8"/>
    <w:rPr>
      <w:b/>
      <w:bCs/>
    </w:rPr>
  </w:style>
  <w:style w:type="paragraph" w:customStyle="1" w:styleId="content2">
    <w:name w:val="content2"/>
    <w:basedOn w:val="a"/>
    <w:rsid w:val="002E22B8"/>
    <w:pPr>
      <w:spacing w:before="100" w:beforeAutospacing="1" w:after="100" w:afterAutospacing="1"/>
    </w:pPr>
    <w:rPr>
      <w:sz w:val="19"/>
      <w:szCs w:val="19"/>
    </w:rPr>
  </w:style>
  <w:style w:type="paragraph" w:styleId="a3">
    <w:name w:val="Normal (Web)"/>
    <w:basedOn w:val="a"/>
    <w:uiPriority w:val="99"/>
    <w:unhideWhenUsed/>
    <w:rsid w:val="002E22B8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2E22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4">
    <w:name w:val="Hyperlink"/>
    <w:basedOn w:val="a0"/>
    <w:uiPriority w:val="99"/>
    <w:unhideWhenUsed/>
    <w:rsid w:val="002E22B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E22B8"/>
    <w:rPr>
      <w:color w:val="800080"/>
      <w:u w:val="single"/>
    </w:rPr>
  </w:style>
  <w:style w:type="character" w:customStyle="1" w:styleId="search-word">
    <w:name w:val="search-word"/>
    <w:basedOn w:val="a0"/>
    <w:rsid w:val="00033707"/>
  </w:style>
  <w:style w:type="paragraph" w:styleId="a6">
    <w:name w:val="header"/>
    <w:basedOn w:val="a"/>
    <w:link w:val="a7"/>
    <w:uiPriority w:val="99"/>
    <w:semiHidden/>
    <w:unhideWhenUsed/>
    <w:rsid w:val="00C143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43DE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C143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43DE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B8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E22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E22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2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2E2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22B8"/>
    <w:rPr>
      <w:rFonts w:ascii="Consolas" w:eastAsiaTheme="minorEastAsia" w:hAnsi="Consolas"/>
    </w:rPr>
  </w:style>
  <w:style w:type="paragraph" w:customStyle="1" w:styleId="contentblock">
    <w:name w:val="content_block"/>
    <w:basedOn w:val="a"/>
    <w:rsid w:val="002E22B8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rsid w:val="002E22B8"/>
    <w:pPr>
      <w:spacing w:before="100" w:beforeAutospacing="1" w:after="100" w:afterAutospacing="1"/>
    </w:pPr>
    <w:rPr>
      <w:vanish/>
    </w:rPr>
  </w:style>
  <w:style w:type="paragraph" w:customStyle="1" w:styleId="content">
    <w:name w:val="content"/>
    <w:basedOn w:val="a"/>
    <w:rsid w:val="002E22B8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sid w:val="002E22B8"/>
    <w:rPr>
      <w:vanish/>
      <w:webHidden w:val="0"/>
      <w:specVanish w:val="0"/>
    </w:rPr>
  </w:style>
  <w:style w:type="character" w:customStyle="1" w:styleId="incut-head-control">
    <w:name w:val="incut-head-control"/>
    <w:basedOn w:val="a0"/>
    <w:rsid w:val="002E22B8"/>
  </w:style>
  <w:style w:type="character" w:customStyle="1" w:styleId="incut-head-control1">
    <w:name w:val="incut-head-control1"/>
    <w:basedOn w:val="a0"/>
    <w:rsid w:val="002E22B8"/>
    <w:rPr>
      <w:b/>
      <w:bCs/>
    </w:rPr>
  </w:style>
  <w:style w:type="paragraph" w:customStyle="1" w:styleId="content1">
    <w:name w:val="content1"/>
    <w:basedOn w:val="a"/>
    <w:rsid w:val="002E22B8"/>
    <w:pPr>
      <w:spacing w:before="100" w:beforeAutospacing="1" w:after="100" w:afterAutospacing="1"/>
    </w:pPr>
    <w:rPr>
      <w:sz w:val="19"/>
      <w:szCs w:val="19"/>
    </w:rPr>
  </w:style>
  <w:style w:type="character" w:customStyle="1" w:styleId="incut-head-control2">
    <w:name w:val="incut-head-control2"/>
    <w:basedOn w:val="a0"/>
    <w:rsid w:val="002E22B8"/>
    <w:rPr>
      <w:b/>
      <w:bCs/>
    </w:rPr>
  </w:style>
  <w:style w:type="paragraph" w:customStyle="1" w:styleId="content2">
    <w:name w:val="content2"/>
    <w:basedOn w:val="a"/>
    <w:rsid w:val="002E22B8"/>
    <w:pPr>
      <w:spacing w:before="100" w:beforeAutospacing="1" w:after="100" w:afterAutospacing="1"/>
    </w:pPr>
    <w:rPr>
      <w:sz w:val="19"/>
      <w:szCs w:val="19"/>
    </w:rPr>
  </w:style>
  <w:style w:type="paragraph" w:styleId="a3">
    <w:name w:val="Normal (Web)"/>
    <w:basedOn w:val="a"/>
    <w:uiPriority w:val="99"/>
    <w:unhideWhenUsed/>
    <w:rsid w:val="002E22B8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2E22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4">
    <w:name w:val="Hyperlink"/>
    <w:basedOn w:val="a0"/>
    <w:uiPriority w:val="99"/>
    <w:unhideWhenUsed/>
    <w:rsid w:val="002E22B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E22B8"/>
    <w:rPr>
      <w:color w:val="800080"/>
      <w:u w:val="single"/>
    </w:rPr>
  </w:style>
  <w:style w:type="character" w:customStyle="1" w:styleId="search-word">
    <w:name w:val="search-word"/>
    <w:basedOn w:val="a0"/>
    <w:rsid w:val="00033707"/>
  </w:style>
  <w:style w:type="paragraph" w:styleId="a6">
    <w:name w:val="header"/>
    <w:basedOn w:val="a"/>
    <w:link w:val="a7"/>
    <w:uiPriority w:val="99"/>
    <w:semiHidden/>
    <w:unhideWhenUsed/>
    <w:rsid w:val="00C143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43DE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C143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43DE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7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446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148">
          <w:marLeft w:val="0"/>
          <w:marRight w:val="0"/>
          <w:marTop w:val="4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006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016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20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3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2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37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22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1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6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83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93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97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5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29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13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7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6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6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09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7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72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00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8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74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93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9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udget.1gl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udget.1gl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udget.1gl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budget.1g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mpo@yandex.ru" TargetMode="External"/><Relationship Id="rId14" Type="http://schemas.openxmlformats.org/officeDocument/2006/relationships/hyperlink" Target="http://budget.1g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2DA97-2BB5-4EF5-B3C1-5C3C3A7EE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5068</Words>
  <Characters>28890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</dc:creator>
  <cp:lastModifiedBy>Киселева Елена Валентиновна</cp:lastModifiedBy>
  <cp:revision>2</cp:revision>
  <cp:lastPrinted>2016-01-21T04:26:00Z</cp:lastPrinted>
  <dcterms:created xsi:type="dcterms:W3CDTF">2016-04-12T12:56:00Z</dcterms:created>
  <dcterms:modified xsi:type="dcterms:W3CDTF">2016-04-12T12:56:00Z</dcterms:modified>
</cp:coreProperties>
</file>