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94" w:rsidRDefault="00AA3E58" w:rsidP="00AA3E58">
      <w:pPr>
        <w:jc w:val="center"/>
      </w:pPr>
      <w:r>
        <w:t>График проведения экскурсий «Прогулки по Мотовилихе»</w:t>
      </w:r>
    </w:p>
    <w:p w:rsidR="00AA3E58" w:rsidRDefault="00AA3E58" w:rsidP="00AA3E58">
      <w:pPr>
        <w:jc w:val="center"/>
      </w:pPr>
    </w:p>
    <w:p w:rsidR="00AA3E58" w:rsidRDefault="00AA3E58" w:rsidP="00AA3E58">
      <w:pPr>
        <w:jc w:val="center"/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975"/>
        <w:gridCol w:w="1349"/>
        <w:gridCol w:w="5025"/>
        <w:gridCol w:w="2390"/>
      </w:tblGrid>
      <w:tr w:rsidR="00AA3E58" w:rsidTr="00AA3E58">
        <w:tc>
          <w:tcPr>
            <w:tcW w:w="1985" w:type="dxa"/>
          </w:tcPr>
          <w:p w:rsidR="00AA3E58" w:rsidRPr="00AA3E58" w:rsidRDefault="00AA3E58" w:rsidP="00AA3E58">
            <w:pPr>
              <w:rPr>
                <w:b/>
                <w:sz w:val="24"/>
              </w:rPr>
            </w:pPr>
            <w:r w:rsidRPr="00AA3E58">
              <w:rPr>
                <w:b/>
                <w:sz w:val="24"/>
              </w:rPr>
              <w:t>Дата проведения</w:t>
            </w:r>
          </w:p>
        </w:tc>
        <w:tc>
          <w:tcPr>
            <w:tcW w:w="1276" w:type="dxa"/>
          </w:tcPr>
          <w:p w:rsidR="00AA3E58" w:rsidRPr="00AA3E58" w:rsidRDefault="00AA3E58" w:rsidP="00AA3E58">
            <w:pPr>
              <w:rPr>
                <w:b/>
                <w:sz w:val="24"/>
              </w:rPr>
            </w:pPr>
            <w:r w:rsidRPr="00AA3E58">
              <w:rPr>
                <w:b/>
                <w:sz w:val="24"/>
              </w:rPr>
              <w:t>Время</w:t>
            </w:r>
          </w:p>
        </w:tc>
        <w:tc>
          <w:tcPr>
            <w:tcW w:w="5085" w:type="dxa"/>
          </w:tcPr>
          <w:p w:rsidR="00AA3E58" w:rsidRPr="00AA3E58" w:rsidRDefault="00AA3E58" w:rsidP="00AA3E58">
            <w:pPr>
              <w:rPr>
                <w:b/>
                <w:sz w:val="24"/>
              </w:rPr>
            </w:pPr>
            <w:r w:rsidRPr="00AA3E58">
              <w:rPr>
                <w:b/>
                <w:sz w:val="24"/>
              </w:rPr>
              <w:t>Место встречи</w:t>
            </w:r>
          </w:p>
        </w:tc>
        <w:tc>
          <w:tcPr>
            <w:tcW w:w="2393" w:type="dxa"/>
          </w:tcPr>
          <w:p w:rsidR="00AA3E58" w:rsidRPr="00AA3E58" w:rsidRDefault="00AA3E58" w:rsidP="00AA3E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Идея</w:t>
            </w:r>
          </w:p>
        </w:tc>
      </w:tr>
      <w:tr w:rsidR="00AA3E58" w:rsidTr="00AA3E58">
        <w:tc>
          <w:tcPr>
            <w:tcW w:w="1985" w:type="dxa"/>
          </w:tcPr>
          <w:p w:rsidR="00AA3E58" w:rsidRP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22.07.2016</w:t>
            </w:r>
          </w:p>
        </w:tc>
        <w:tc>
          <w:tcPr>
            <w:tcW w:w="1276" w:type="dxa"/>
          </w:tcPr>
          <w:p w:rsidR="00AA3E58" w:rsidRPr="00AA3E58" w:rsidRDefault="00AA3E58" w:rsidP="005C345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5C345D">
              <w:rPr>
                <w:sz w:val="24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5085" w:type="dxa"/>
          </w:tcPr>
          <w:p w:rsidR="00AA3E58" w:rsidRP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смотровая площадка у Пермского планетария (бульвар Гагарина, 27а)</w:t>
            </w:r>
          </w:p>
        </w:tc>
        <w:tc>
          <w:tcPr>
            <w:tcW w:w="2393" w:type="dxa"/>
          </w:tcPr>
          <w:p w:rsidR="00AA3E58" w:rsidRP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«Звездные врата Мотовилихи»</w:t>
            </w:r>
          </w:p>
        </w:tc>
      </w:tr>
      <w:tr w:rsidR="00AA3E58" w:rsidTr="00AA3E58">
        <w:tc>
          <w:tcPr>
            <w:tcW w:w="1985" w:type="dxa"/>
          </w:tcPr>
          <w:p w:rsidR="00AA3E58" w:rsidRP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29.07.2016</w:t>
            </w:r>
          </w:p>
        </w:tc>
        <w:tc>
          <w:tcPr>
            <w:tcW w:w="1276" w:type="dxa"/>
          </w:tcPr>
          <w:p w:rsidR="00AA3E58" w:rsidRPr="00AA3E58" w:rsidRDefault="00AA3E58" w:rsidP="005C345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5C345D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5085" w:type="dxa"/>
          </w:tcPr>
          <w:p w:rsid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Ротонда в Райском саду</w:t>
            </w:r>
          </w:p>
          <w:p w:rsidR="00AA3E58" w:rsidRP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(место нахождения Райского сада – пересечение ул. Соликамской и ул. 1905 года)</w:t>
            </w:r>
          </w:p>
        </w:tc>
        <w:tc>
          <w:tcPr>
            <w:tcW w:w="2393" w:type="dxa"/>
          </w:tcPr>
          <w:p w:rsidR="00AA3E58" w:rsidRP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Об истории Райского сада, Мотовилихинского пруда</w:t>
            </w:r>
          </w:p>
        </w:tc>
      </w:tr>
      <w:tr w:rsidR="00AA3E58" w:rsidTr="00AA3E58">
        <w:tc>
          <w:tcPr>
            <w:tcW w:w="1985" w:type="dxa"/>
          </w:tcPr>
          <w:p w:rsidR="00AA3E58" w:rsidRP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04.08.2016</w:t>
            </w:r>
          </w:p>
        </w:tc>
        <w:tc>
          <w:tcPr>
            <w:tcW w:w="1276" w:type="dxa"/>
          </w:tcPr>
          <w:p w:rsidR="00AA3E58" w:rsidRPr="00AA3E58" w:rsidRDefault="00AA3E58" w:rsidP="005C345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5C345D">
              <w:rPr>
                <w:sz w:val="24"/>
              </w:rPr>
              <w:t>:</w:t>
            </w:r>
            <w:bookmarkStart w:id="0" w:name="_GoBack"/>
            <w:bookmarkEnd w:id="0"/>
            <w:r>
              <w:rPr>
                <w:sz w:val="24"/>
              </w:rPr>
              <w:t>00</w:t>
            </w:r>
          </w:p>
        </w:tc>
        <w:tc>
          <w:tcPr>
            <w:tcW w:w="5085" w:type="dxa"/>
          </w:tcPr>
          <w:p w:rsid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Мемориал у музея-диорамы в Мотовилихе</w:t>
            </w:r>
          </w:p>
          <w:p w:rsidR="00AA3E58" w:rsidRP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 xml:space="preserve">(ул. </w:t>
            </w:r>
            <w:proofErr w:type="spellStart"/>
            <w:r>
              <w:rPr>
                <w:sz w:val="24"/>
              </w:rPr>
              <w:t>Огородникова</w:t>
            </w:r>
            <w:proofErr w:type="spellEnd"/>
            <w:r>
              <w:rPr>
                <w:sz w:val="24"/>
              </w:rPr>
              <w:t>, 2)</w:t>
            </w:r>
          </w:p>
        </w:tc>
        <w:tc>
          <w:tcPr>
            <w:tcW w:w="2393" w:type="dxa"/>
          </w:tcPr>
          <w:p w:rsidR="00AA3E58" w:rsidRP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 xml:space="preserve">Об истории Мотовилихи во времена революции </w:t>
            </w:r>
          </w:p>
        </w:tc>
      </w:tr>
      <w:tr w:rsidR="00AA3E58" w:rsidTr="00AA3E58">
        <w:tc>
          <w:tcPr>
            <w:tcW w:w="1985" w:type="dxa"/>
          </w:tcPr>
          <w:p w:rsid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на неделе с 08.08.2016 по 12.08.2016</w:t>
            </w:r>
          </w:p>
          <w:p w:rsidR="00AA3E58" w:rsidRP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(дата уточняется)</w:t>
            </w:r>
          </w:p>
        </w:tc>
        <w:tc>
          <w:tcPr>
            <w:tcW w:w="1276" w:type="dxa"/>
          </w:tcPr>
          <w:p w:rsidR="00AA3E58" w:rsidRP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время уточняется</w:t>
            </w:r>
          </w:p>
        </w:tc>
        <w:tc>
          <w:tcPr>
            <w:tcW w:w="5085" w:type="dxa"/>
          </w:tcPr>
          <w:p w:rsid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Музей Пермской Артиллерии</w:t>
            </w:r>
          </w:p>
          <w:p w:rsidR="00AA3E58" w:rsidRP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(ул. 1905 года, 20)</w:t>
            </w:r>
          </w:p>
        </w:tc>
        <w:tc>
          <w:tcPr>
            <w:tcW w:w="2393" w:type="dxa"/>
          </w:tcPr>
          <w:p w:rsidR="00AA3E58" w:rsidRPr="00AA3E58" w:rsidRDefault="00AA3E58" w:rsidP="00AA3E58">
            <w:pPr>
              <w:rPr>
                <w:sz w:val="24"/>
              </w:rPr>
            </w:pPr>
            <w:r>
              <w:rPr>
                <w:sz w:val="24"/>
              </w:rPr>
              <w:t>О развитии военной артиллерии, Мотовилихинский заводов</w:t>
            </w:r>
          </w:p>
        </w:tc>
      </w:tr>
    </w:tbl>
    <w:p w:rsidR="00AA3E58" w:rsidRDefault="00AA3E58" w:rsidP="00AA3E58">
      <w:pPr>
        <w:jc w:val="both"/>
      </w:pPr>
    </w:p>
    <w:sectPr w:rsidR="00AA3E58" w:rsidSect="0002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58"/>
    <w:rsid w:val="00021A94"/>
    <w:rsid w:val="000B246A"/>
    <w:rsid w:val="00115A21"/>
    <w:rsid w:val="0019647C"/>
    <w:rsid w:val="001A5E8D"/>
    <w:rsid w:val="002B1223"/>
    <w:rsid w:val="003A2A06"/>
    <w:rsid w:val="003A3206"/>
    <w:rsid w:val="003A4B9C"/>
    <w:rsid w:val="003E3B4A"/>
    <w:rsid w:val="00454B26"/>
    <w:rsid w:val="005C345D"/>
    <w:rsid w:val="00681613"/>
    <w:rsid w:val="007B59A3"/>
    <w:rsid w:val="008A41EB"/>
    <w:rsid w:val="009E3087"/>
    <w:rsid w:val="00AA3E58"/>
    <w:rsid w:val="00AC0920"/>
    <w:rsid w:val="00AC75CB"/>
    <w:rsid w:val="00B37039"/>
    <w:rsid w:val="00B4433F"/>
    <w:rsid w:val="00B50137"/>
    <w:rsid w:val="00B53ECA"/>
    <w:rsid w:val="00C5450F"/>
    <w:rsid w:val="00CB7FEB"/>
    <w:rsid w:val="00DE6ADC"/>
    <w:rsid w:val="00E87F0E"/>
    <w:rsid w:val="00F340CA"/>
    <w:rsid w:val="00F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lyashkova-ai</dc:creator>
  <cp:keywords/>
  <dc:description/>
  <cp:lastModifiedBy>Гаспер Екатерина Германовна</cp:lastModifiedBy>
  <cp:revision>2</cp:revision>
  <dcterms:created xsi:type="dcterms:W3CDTF">2016-07-22T06:56:00Z</dcterms:created>
  <dcterms:modified xsi:type="dcterms:W3CDTF">2016-07-22T07:08:00Z</dcterms:modified>
</cp:coreProperties>
</file>