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DC" w:rsidRDefault="00014EDC" w:rsidP="00014EDC">
      <w:pPr>
        <w:spacing w:after="0" w:line="240" w:lineRule="auto"/>
        <w:ind w:firstLine="709"/>
        <w:jc w:val="center"/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</w:pPr>
      <w:r w:rsidRPr="000820E0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ПРОГРАММА ОТКРЫТИЯ НАБЕРЕЖНОЙ</w:t>
      </w:r>
    </w:p>
    <w:p w:rsidR="00014EDC" w:rsidRPr="000820E0" w:rsidRDefault="00014EDC" w:rsidP="00014EDC">
      <w:pPr>
        <w:spacing w:after="0" w:line="240" w:lineRule="auto"/>
        <w:ind w:firstLine="709"/>
        <w:jc w:val="center"/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</w:pP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0820E0">
        <w:rPr>
          <w:rFonts w:cs="Times New Roman"/>
          <w:sz w:val="24"/>
          <w:szCs w:val="24"/>
          <w:u w:val="single"/>
        </w:rPr>
        <w:t>Соборная площадь. Главная сцена</w:t>
      </w:r>
    </w:p>
    <w:p w:rsidR="00014EDC" w:rsidRPr="000820E0" w:rsidRDefault="00121DC1" w:rsidP="00014ED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19:00 – 22:</w:t>
      </w:r>
      <w:r w:rsidR="00014EDC" w:rsidRPr="000820E0">
        <w:rPr>
          <w:rFonts w:cs="Times New Roman"/>
          <w:sz w:val="24"/>
          <w:szCs w:val="24"/>
        </w:rPr>
        <w:t xml:space="preserve">00 – концертная программа «Место притяжения на все времена»: </w:t>
      </w: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</w:rPr>
      </w:pPr>
      <w:r w:rsidRPr="000820E0">
        <w:rPr>
          <w:rFonts w:cs="Times New Roman"/>
          <w:sz w:val="24"/>
          <w:szCs w:val="24"/>
        </w:rPr>
        <w:t xml:space="preserve"> - церемония открытия набережной Камы. </w:t>
      </w: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</w:rPr>
      </w:pPr>
      <w:r w:rsidRPr="000820E0">
        <w:rPr>
          <w:rFonts w:cs="Times New Roman"/>
          <w:sz w:val="24"/>
          <w:szCs w:val="24"/>
        </w:rPr>
        <w:t xml:space="preserve"> - выступление Народного артиста РФ Михаила Боярского.</w:t>
      </w: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</w:rPr>
      </w:pPr>
      <w:r w:rsidRPr="000820E0">
        <w:rPr>
          <w:rFonts w:cs="Times New Roman"/>
          <w:sz w:val="24"/>
          <w:szCs w:val="24"/>
        </w:rPr>
        <w:t xml:space="preserve">-  выступления творческих коллективов: ансамбль «Воскресение», цирк Марии Щербань, танцевальная студия </w:t>
      </w:r>
      <w:r w:rsidRPr="000820E0">
        <w:rPr>
          <w:rFonts w:cs="Times New Roman"/>
          <w:sz w:val="24"/>
          <w:szCs w:val="24"/>
          <w:lang w:val="en-US"/>
        </w:rPr>
        <w:t>Danger</w:t>
      </w:r>
      <w:r w:rsidRPr="000820E0">
        <w:rPr>
          <w:rFonts w:cs="Times New Roman"/>
          <w:sz w:val="24"/>
          <w:szCs w:val="24"/>
        </w:rPr>
        <w:t xml:space="preserve"> </w:t>
      </w:r>
      <w:r w:rsidRPr="000820E0">
        <w:rPr>
          <w:rFonts w:cs="Times New Roman"/>
          <w:sz w:val="24"/>
          <w:szCs w:val="24"/>
          <w:lang w:val="en-US"/>
        </w:rPr>
        <w:t>Electro</w:t>
      </w:r>
      <w:r w:rsidRPr="000820E0">
        <w:rPr>
          <w:rFonts w:cs="Times New Roman"/>
          <w:sz w:val="24"/>
          <w:szCs w:val="24"/>
        </w:rPr>
        <w:t xml:space="preserve">, группа </w:t>
      </w:r>
      <w:r w:rsidRPr="000820E0">
        <w:rPr>
          <w:rFonts w:cs="Times New Roman"/>
          <w:sz w:val="24"/>
          <w:szCs w:val="24"/>
          <w:lang w:val="en-US"/>
        </w:rPr>
        <w:t>So</w:t>
      </w:r>
      <w:r w:rsidRPr="000820E0">
        <w:rPr>
          <w:rFonts w:cs="Times New Roman"/>
          <w:sz w:val="24"/>
          <w:szCs w:val="24"/>
        </w:rPr>
        <w:t xml:space="preserve"> </w:t>
      </w:r>
      <w:r w:rsidRPr="000820E0">
        <w:rPr>
          <w:rFonts w:cs="Times New Roman"/>
          <w:sz w:val="24"/>
          <w:szCs w:val="24"/>
          <w:lang w:val="en-US"/>
        </w:rPr>
        <w:t>fix</w:t>
      </w:r>
      <w:r w:rsidRPr="000820E0">
        <w:rPr>
          <w:rFonts w:cs="Times New Roman"/>
          <w:sz w:val="24"/>
          <w:szCs w:val="24"/>
        </w:rPr>
        <w:t xml:space="preserve"> и Марии </w:t>
      </w:r>
      <w:proofErr w:type="spellStart"/>
      <w:r w:rsidRPr="000820E0">
        <w:rPr>
          <w:rFonts w:cs="Times New Roman"/>
          <w:sz w:val="24"/>
          <w:szCs w:val="24"/>
        </w:rPr>
        <w:t>Галавура</w:t>
      </w:r>
      <w:proofErr w:type="spellEnd"/>
      <w:r w:rsidRPr="000820E0">
        <w:rPr>
          <w:rFonts w:cs="Times New Roman"/>
          <w:sz w:val="24"/>
          <w:szCs w:val="24"/>
        </w:rPr>
        <w:t>, шоу на скрипке Никиты Савостина и др.</w:t>
      </w:r>
    </w:p>
    <w:p w:rsidR="00014EDC" w:rsidRDefault="00014EDC" w:rsidP="00014EDC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Набережная реки Камы</w:t>
      </w:r>
    </w:p>
    <w:p w:rsidR="00014EDC" w:rsidRPr="000820E0" w:rsidRDefault="00121DC1" w:rsidP="00014ED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19:</w:t>
      </w:r>
      <w:r w:rsidR="00014EDC" w:rsidRPr="000820E0">
        <w:rPr>
          <w:rFonts w:cs="Times New Roman"/>
          <w:sz w:val="24"/>
          <w:szCs w:val="24"/>
        </w:rPr>
        <w:t xml:space="preserve">00-21:30 – работа интерактивных площадок. </w:t>
      </w: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</w:rPr>
      </w:pPr>
      <w:r w:rsidRPr="000820E0">
        <w:rPr>
          <w:rFonts w:cs="Times New Roman"/>
          <w:sz w:val="24"/>
          <w:szCs w:val="24"/>
        </w:rPr>
        <w:t>Площадка №1</w:t>
      </w:r>
      <w:r w:rsidR="00121DC1">
        <w:rPr>
          <w:rFonts w:cs="Times New Roman"/>
          <w:sz w:val="24"/>
          <w:szCs w:val="24"/>
        </w:rPr>
        <w:t>.</w:t>
      </w:r>
      <w:r w:rsidRPr="000820E0">
        <w:rPr>
          <w:rFonts w:cs="Times New Roman"/>
          <w:sz w:val="24"/>
          <w:szCs w:val="24"/>
        </w:rPr>
        <w:t xml:space="preserve"> Классическая. </w:t>
      </w: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</w:rPr>
      </w:pPr>
      <w:r w:rsidRPr="000820E0">
        <w:rPr>
          <w:rFonts w:cs="Times New Roman"/>
          <w:sz w:val="24"/>
          <w:szCs w:val="24"/>
        </w:rPr>
        <w:t xml:space="preserve">Симфоническая музыка, оперные исполнители, парусная регата. </w:t>
      </w: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</w:rPr>
      </w:pPr>
      <w:r w:rsidRPr="000820E0">
        <w:rPr>
          <w:rFonts w:cs="Times New Roman"/>
          <w:sz w:val="24"/>
          <w:szCs w:val="24"/>
        </w:rPr>
        <w:t xml:space="preserve">Площадка №2. 30-50-е годы. </w:t>
      </w:r>
    </w:p>
    <w:p w:rsidR="00014EDC" w:rsidRPr="000820E0" w:rsidRDefault="00121DC1" w:rsidP="00014ED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«Любимые песни 30-50-</w:t>
      </w:r>
      <w:r w:rsidR="00014EDC" w:rsidRPr="000820E0">
        <w:rPr>
          <w:rFonts w:cs="Times New Roman"/>
          <w:sz w:val="24"/>
          <w:szCs w:val="24"/>
        </w:rPr>
        <w:t xml:space="preserve">х годов», работа танцплощадки, </w:t>
      </w:r>
      <w:proofErr w:type="spellStart"/>
      <w:r w:rsidR="00014EDC" w:rsidRPr="000820E0">
        <w:rPr>
          <w:rFonts w:cs="Times New Roman"/>
          <w:sz w:val="24"/>
          <w:szCs w:val="24"/>
        </w:rPr>
        <w:t>интерактив</w:t>
      </w:r>
      <w:proofErr w:type="spellEnd"/>
      <w:r w:rsidR="00014EDC" w:rsidRPr="000820E0">
        <w:rPr>
          <w:rFonts w:cs="Times New Roman"/>
          <w:sz w:val="24"/>
          <w:szCs w:val="24"/>
        </w:rPr>
        <w:t xml:space="preserve"> и мастер-класс по танцам 30-50-х годов. </w:t>
      </w: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</w:rPr>
      </w:pPr>
      <w:r w:rsidRPr="000820E0">
        <w:rPr>
          <w:rFonts w:cs="Times New Roman"/>
          <w:sz w:val="24"/>
          <w:szCs w:val="24"/>
        </w:rPr>
        <w:t>Площадка №3</w:t>
      </w:r>
      <w:r w:rsidR="00121DC1">
        <w:rPr>
          <w:rFonts w:cs="Times New Roman"/>
          <w:sz w:val="24"/>
          <w:szCs w:val="24"/>
        </w:rPr>
        <w:t>.</w:t>
      </w:r>
      <w:r w:rsidRPr="000820E0">
        <w:rPr>
          <w:rFonts w:cs="Times New Roman"/>
          <w:sz w:val="24"/>
          <w:szCs w:val="24"/>
        </w:rPr>
        <w:t xml:space="preserve"> 60-80-е годы. </w:t>
      </w: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</w:rPr>
      </w:pPr>
      <w:r w:rsidRPr="000820E0">
        <w:rPr>
          <w:rFonts w:cs="Times New Roman"/>
          <w:sz w:val="24"/>
          <w:szCs w:val="24"/>
        </w:rPr>
        <w:t>Программа «Ретро 60-80</w:t>
      </w:r>
      <w:r w:rsidR="00121DC1">
        <w:rPr>
          <w:rFonts w:cs="Times New Roman"/>
          <w:sz w:val="24"/>
          <w:szCs w:val="24"/>
        </w:rPr>
        <w:t>-</w:t>
      </w:r>
      <w:r w:rsidRPr="000820E0">
        <w:rPr>
          <w:rFonts w:cs="Times New Roman"/>
          <w:sz w:val="24"/>
          <w:szCs w:val="24"/>
        </w:rPr>
        <w:t>х», программа «Танцплощадка», мастер-класс по обучению популярным танцам 60-80-х годов.</w:t>
      </w: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</w:rPr>
      </w:pPr>
      <w:r w:rsidRPr="000820E0">
        <w:rPr>
          <w:rFonts w:cs="Times New Roman"/>
          <w:sz w:val="24"/>
          <w:szCs w:val="24"/>
        </w:rPr>
        <w:t>Площадка №4</w:t>
      </w:r>
      <w:r w:rsidR="00121DC1">
        <w:rPr>
          <w:rFonts w:cs="Times New Roman"/>
          <w:sz w:val="24"/>
          <w:szCs w:val="24"/>
        </w:rPr>
        <w:t>.</w:t>
      </w:r>
      <w:r w:rsidRPr="000820E0">
        <w:rPr>
          <w:rFonts w:cs="Times New Roman"/>
          <w:sz w:val="24"/>
          <w:szCs w:val="24"/>
        </w:rPr>
        <w:t xml:space="preserve">  90-2000-е годы. </w:t>
      </w: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0820E0">
        <w:rPr>
          <w:rFonts w:cs="Times New Roman"/>
          <w:sz w:val="24"/>
          <w:szCs w:val="24"/>
        </w:rPr>
        <w:t>Кавер</w:t>
      </w:r>
      <w:proofErr w:type="spellEnd"/>
      <w:r w:rsidRPr="000820E0">
        <w:rPr>
          <w:rFonts w:cs="Times New Roman"/>
          <w:sz w:val="24"/>
          <w:szCs w:val="24"/>
        </w:rPr>
        <w:t xml:space="preserve">-группа </w:t>
      </w:r>
      <w:r w:rsidRPr="000820E0">
        <w:rPr>
          <w:rFonts w:cs="Times New Roman"/>
          <w:sz w:val="24"/>
          <w:szCs w:val="24"/>
          <w:lang w:val="en-US"/>
        </w:rPr>
        <w:t>Happy</w:t>
      </w:r>
      <w:r w:rsidRPr="000820E0">
        <w:rPr>
          <w:rFonts w:cs="Times New Roman"/>
          <w:sz w:val="24"/>
          <w:szCs w:val="24"/>
        </w:rPr>
        <w:t xml:space="preserve">, выступление и мастер-классы по уличным танцам от танцевальной студии </w:t>
      </w:r>
      <w:r w:rsidRPr="000820E0">
        <w:rPr>
          <w:rFonts w:cs="Times New Roman"/>
          <w:sz w:val="24"/>
          <w:szCs w:val="24"/>
          <w:lang w:val="en-US"/>
        </w:rPr>
        <w:t>Danger</w:t>
      </w:r>
      <w:r w:rsidRPr="000820E0">
        <w:rPr>
          <w:rFonts w:cs="Times New Roman"/>
          <w:sz w:val="24"/>
          <w:szCs w:val="24"/>
        </w:rPr>
        <w:t xml:space="preserve"> </w:t>
      </w:r>
      <w:r w:rsidRPr="000820E0">
        <w:rPr>
          <w:rFonts w:cs="Times New Roman"/>
          <w:sz w:val="24"/>
          <w:szCs w:val="24"/>
          <w:lang w:val="en-US"/>
        </w:rPr>
        <w:t>Electro</w:t>
      </w:r>
      <w:r w:rsidRPr="000820E0">
        <w:rPr>
          <w:rFonts w:cs="Times New Roman"/>
          <w:sz w:val="24"/>
          <w:szCs w:val="24"/>
        </w:rPr>
        <w:t xml:space="preserve">, шоу на скрипке от Никиты Савостина, </w:t>
      </w:r>
      <w:proofErr w:type="spellStart"/>
      <w:r w:rsidRPr="000820E0">
        <w:rPr>
          <w:rFonts w:cs="Times New Roman"/>
          <w:sz w:val="24"/>
          <w:szCs w:val="24"/>
        </w:rPr>
        <w:t>инди</w:t>
      </w:r>
      <w:proofErr w:type="spellEnd"/>
      <w:r w:rsidRPr="000820E0">
        <w:rPr>
          <w:rFonts w:cs="Times New Roman"/>
          <w:sz w:val="24"/>
          <w:szCs w:val="24"/>
        </w:rPr>
        <w:t>-группа «Марсу нужны любовники».</w:t>
      </w:r>
    </w:p>
    <w:p w:rsidR="00014EDC" w:rsidRDefault="00014EDC" w:rsidP="00014EDC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Акватория реки Камы</w:t>
      </w:r>
    </w:p>
    <w:p w:rsidR="00014EDC" w:rsidRPr="000820E0" w:rsidRDefault="00014EDC" w:rsidP="00014EDC">
      <w:pPr>
        <w:spacing w:after="0" w:line="240" w:lineRule="auto"/>
        <w:rPr>
          <w:rFonts w:cs="Times New Roman"/>
          <w:sz w:val="24"/>
          <w:szCs w:val="24"/>
        </w:rPr>
      </w:pPr>
      <w:r w:rsidRPr="000820E0">
        <w:rPr>
          <w:rFonts w:cs="Times New Roman"/>
          <w:sz w:val="24"/>
          <w:szCs w:val="24"/>
        </w:rPr>
        <w:t>Парусная регата</w:t>
      </w:r>
    </w:p>
    <w:p w:rsidR="00121DC1" w:rsidRDefault="00121DC1" w:rsidP="00014ED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 19:00 до 21:00</w:t>
      </w:r>
      <w:r>
        <w:rPr>
          <w:rFonts w:cs="Times New Roman"/>
          <w:sz w:val="24"/>
          <w:szCs w:val="24"/>
        </w:rPr>
        <w:t xml:space="preserve"> в</w:t>
      </w:r>
      <w:r w:rsidR="00014EDC" w:rsidRPr="000820E0">
        <w:rPr>
          <w:rFonts w:cs="Times New Roman"/>
          <w:sz w:val="24"/>
          <w:szCs w:val="24"/>
        </w:rPr>
        <w:t xml:space="preserve">доль берега в постоянном режиме </w:t>
      </w:r>
      <w:r>
        <w:rPr>
          <w:rFonts w:cs="Times New Roman"/>
          <w:sz w:val="24"/>
          <w:szCs w:val="24"/>
        </w:rPr>
        <w:t xml:space="preserve">будут перемещаться </w:t>
      </w:r>
      <w:r w:rsidR="00014EDC" w:rsidRPr="000820E0">
        <w:rPr>
          <w:rFonts w:cs="Times New Roman"/>
          <w:sz w:val="24"/>
          <w:szCs w:val="24"/>
        </w:rPr>
        <w:t>8 парусников</w:t>
      </w:r>
      <w:r>
        <w:rPr>
          <w:rFonts w:cs="Times New Roman"/>
          <w:sz w:val="24"/>
          <w:szCs w:val="24"/>
        </w:rPr>
        <w:t xml:space="preserve">. </w:t>
      </w:r>
    </w:p>
    <w:p w:rsidR="00014EDC" w:rsidRPr="000820E0" w:rsidRDefault="00121DC1" w:rsidP="00014ED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3D22CB">
        <w:rPr>
          <w:rFonts w:cs="Times New Roman"/>
          <w:sz w:val="24"/>
          <w:szCs w:val="24"/>
        </w:rPr>
        <w:t xml:space="preserve"> 19:00 до 19:30 и с 20:00 до </w:t>
      </w:r>
      <w:r>
        <w:rPr>
          <w:rFonts w:cs="Times New Roman"/>
          <w:sz w:val="24"/>
          <w:szCs w:val="24"/>
        </w:rPr>
        <w:t>20:</w:t>
      </w:r>
      <w:r w:rsidR="00014EDC" w:rsidRPr="000820E0">
        <w:rPr>
          <w:rFonts w:cs="Times New Roman"/>
          <w:sz w:val="24"/>
          <w:szCs w:val="24"/>
        </w:rPr>
        <w:t xml:space="preserve">30 </w:t>
      </w:r>
      <w:r>
        <w:rPr>
          <w:rFonts w:cs="Times New Roman"/>
          <w:sz w:val="24"/>
          <w:szCs w:val="24"/>
        </w:rPr>
        <w:t xml:space="preserve">– </w:t>
      </w:r>
      <w:r w:rsidR="00014EDC" w:rsidRPr="000820E0">
        <w:rPr>
          <w:rFonts w:cs="Times New Roman"/>
          <w:sz w:val="24"/>
          <w:szCs w:val="24"/>
        </w:rPr>
        <w:t xml:space="preserve">гонки парусных судов. Комментарии </w:t>
      </w:r>
      <w:r>
        <w:rPr>
          <w:rFonts w:cs="Times New Roman"/>
          <w:sz w:val="24"/>
          <w:szCs w:val="24"/>
        </w:rPr>
        <w:t xml:space="preserve">по ходу </w:t>
      </w:r>
      <w:r w:rsidR="00014EDC" w:rsidRPr="000820E0">
        <w:rPr>
          <w:rFonts w:cs="Times New Roman"/>
          <w:sz w:val="24"/>
          <w:szCs w:val="24"/>
        </w:rPr>
        <w:t xml:space="preserve">регаты </w:t>
      </w:r>
      <w:r>
        <w:rPr>
          <w:rFonts w:cs="Times New Roman"/>
          <w:sz w:val="24"/>
          <w:szCs w:val="24"/>
        </w:rPr>
        <w:t>будут осуществлять</w:t>
      </w:r>
      <w:r w:rsidR="00014EDC" w:rsidRPr="000820E0">
        <w:rPr>
          <w:rFonts w:cs="Times New Roman"/>
          <w:sz w:val="24"/>
          <w:szCs w:val="24"/>
        </w:rPr>
        <w:t>ся с «Классической» сцены.</w:t>
      </w:r>
      <w:r>
        <w:rPr>
          <w:rFonts w:cs="Times New Roman"/>
          <w:sz w:val="24"/>
          <w:szCs w:val="24"/>
        </w:rPr>
        <w:t xml:space="preserve"> </w:t>
      </w:r>
    </w:p>
    <w:p w:rsidR="00014EDC" w:rsidRDefault="00121DC1" w:rsidP="00014EDC">
      <w:r>
        <w:rPr>
          <w:rFonts w:cs="Times New Roman"/>
          <w:sz w:val="24"/>
          <w:szCs w:val="24"/>
        </w:rPr>
        <w:t>22:</w:t>
      </w:r>
      <w:r w:rsidR="00014EDC" w:rsidRPr="000820E0">
        <w:rPr>
          <w:rFonts w:cs="Times New Roman"/>
          <w:sz w:val="24"/>
          <w:szCs w:val="24"/>
        </w:rPr>
        <w:t>00 - праздничный фейерверк.</w:t>
      </w:r>
      <w:bookmarkStart w:id="0" w:name="_GoBack"/>
      <w:bookmarkEnd w:id="0"/>
    </w:p>
    <w:sectPr w:rsidR="0001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DC"/>
    <w:rsid w:val="00014EDC"/>
    <w:rsid w:val="00121DC1"/>
    <w:rsid w:val="003D22CB"/>
    <w:rsid w:val="00B7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4E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4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4E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Шушпанова Наталья Алексеевна</cp:lastModifiedBy>
  <cp:revision>4</cp:revision>
  <dcterms:created xsi:type="dcterms:W3CDTF">2016-09-12T10:53:00Z</dcterms:created>
  <dcterms:modified xsi:type="dcterms:W3CDTF">2016-09-12T11:03:00Z</dcterms:modified>
</cp:coreProperties>
</file>