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6A" w:rsidRDefault="00757E6A">
      <w:pP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A92C48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Перечень объектов  ремонта  по дополнительному финансированию</w:t>
      </w:r>
      <w:bookmarkStart w:id="0" w:name="_GoBack"/>
      <w:bookmarkEnd w:id="0"/>
    </w:p>
    <w:tbl>
      <w:tblPr>
        <w:tblStyle w:val="a3"/>
        <w:tblW w:w="0" w:type="auto"/>
        <w:tblInd w:w="-331" w:type="dxa"/>
        <w:tblLook w:val="04A0" w:firstRow="1" w:lastRow="0" w:firstColumn="1" w:lastColumn="0" w:noHBand="0" w:noVBand="1"/>
      </w:tblPr>
      <w:tblGrid>
        <w:gridCol w:w="850"/>
        <w:gridCol w:w="3543"/>
        <w:gridCol w:w="2393"/>
        <w:gridCol w:w="2393"/>
      </w:tblGrid>
      <w:tr w:rsidR="00757E6A" w:rsidTr="00757E6A">
        <w:tc>
          <w:tcPr>
            <w:tcW w:w="850" w:type="dxa"/>
          </w:tcPr>
          <w:p w:rsidR="00757E6A" w:rsidRDefault="00757E6A" w:rsidP="006B4862">
            <w:pPr>
              <w:jc w:val="center"/>
            </w:pPr>
            <w:r>
              <w:t>№</w:t>
            </w:r>
          </w:p>
        </w:tc>
        <w:tc>
          <w:tcPr>
            <w:tcW w:w="3543" w:type="dxa"/>
          </w:tcPr>
          <w:p w:rsidR="00757E6A" w:rsidRPr="00777AD3" w:rsidRDefault="00757E6A" w:rsidP="006B4862">
            <w:pPr>
              <w:jc w:val="center"/>
              <w:rPr>
                <w:b/>
                <w:sz w:val="24"/>
                <w:szCs w:val="24"/>
              </w:rPr>
            </w:pPr>
            <w:r w:rsidRPr="00777AD3"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2393" w:type="dxa"/>
          </w:tcPr>
          <w:p w:rsidR="00757E6A" w:rsidRPr="00777AD3" w:rsidRDefault="00757E6A" w:rsidP="006B4862">
            <w:pPr>
              <w:jc w:val="center"/>
              <w:rPr>
                <w:b/>
                <w:sz w:val="24"/>
                <w:szCs w:val="24"/>
              </w:rPr>
            </w:pPr>
            <w:r w:rsidRPr="00777AD3">
              <w:rPr>
                <w:b/>
                <w:sz w:val="24"/>
                <w:szCs w:val="24"/>
              </w:rPr>
              <w:t>От</w:t>
            </w:r>
          </w:p>
        </w:tc>
        <w:tc>
          <w:tcPr>
            <w:tcW w:w="2393" w:type="dxa"/>
          </w:tcPr>
          <w:p w:rsidR="00757E6A" w:rsidRPr="00777AD3" w:rsidRDefault="00757E6A" w:rsidP="006B4862">
            <w:pPr>
              <w:jc w:val="center"/>
              <w:rPr>
                <w:b/>
                <w:sz w:val="24"/>
                <w:szCs w:val="24"/>
              </w:rPr>
            </w:pPr>
            <w:r w:rsidRPr="00777AD3">
              <w:rPr>
                <w:b/>
                <w:sz w:val="24"/>
                <w:szCs w:val="24"/>
              </w:rPr>
              <w:t>До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Мотовилихинский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329" w:type="dxa"/>
            <w:gridSpan w:val="3"/>
          </w:tcPr>
          <w:p w:rsidR="00757E6A" w:rsidRPr="00777AD3" w:rsidRDefault="00757E6A" w:rsidP="006B4862">
            <w:pPr>
              <w:rPr>
                <w:rFonts w:cs="Times New Roman"/>
                <w:sz w:val="24"/>
                <w:szCs w:val="24"/>
              </w:rPr>
            </w:pP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 улица Стахановская - Чкалова - Ива - Восточный обход</w:t>
            </w: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Уральская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Парковая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Р</w:t>
            </w:r>
            <w:r>
              <w:rPr>
                <w:rFonts w:cs="Times New Roman"/>
                <w:sz w:val="24"/>
                <w:szCs w:val="24"/>
              </w:rPr>
              <w:t xml:space="preserve">озалии </w:t>
            </w:r>
            <w:r w:rsidRPr="00777AD3">
              <w:rPr>
                <w:rFonts w:cs="Times New Roman"/>
                <w:sz w:val="24"/>
                <w:szCs w:val="24"/>
              </w:rPr>
              <w:t>Землячки</w:t>
            </w: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1905 года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Лифанова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Соликамская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Дзержинский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>Площадь Гайдара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Дзержинского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Окулова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 xml:space="preserve">Сергея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Данщина</w:t>
            </w:r>
            <w:proofErr w:type="spellEnd"/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 xml:space="preserve">Сергея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Данщина</w:t>
            </w:r>
            <w:proofErr w:type="spellEnd"/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ж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/д </w:t>
            </w:r>
            <w:r w:rsidRPr="00777AD3">
              <w:rPr>
                <w:rFonts w:cs="Times New Roman"/>
                <w:sz w:val="24"/>
                <w:szCs w:val="24"/>
              </w:rPr>
              <w:t>тоннел</w:t>
            </w:r>
            <w:r>
              <w:rPr>
                <w:rFonts w:cs="Times New Roman"/>
                <w:sz w:val="24"/>
                <w:szCs w:val="24"/>
              </w:rPr>
              <w:t>ь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>Мукомольный завод</w:t>
            </w: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Энгельса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sz w:val="24"/>
                <w:szCs w:val="24"/>
              </w:rPr>
              <w:t>Локомотивной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Папанинцев</w:t>
            </w:r>
            <w:proofErr w:type="spellEnd"/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Куфонина</w:t>
            </w:r>
            <w:proofErr w:type="spellEnd"/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spellStart"/>
            <w:r w:rsidRPr="00777AD3">
              <w:rPr>
                <w:rFonts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7AD3">
              <w:rPr>
                <w:rFonts w:cs="Times New Roman"/>
                <w:sz w:val="24"/>
                <w:szCs w:val="24"/>
              </w:rPr>
              <w:t xml:space="preserve">проспект Парковый 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Индустриальный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7AD3">
              <w:rPr>
                <w:rFonts w:cs="Times New Roman"/>
                <w:color w:val="000000"/>
                <w:sz w:val="24"/>
                <w:szCs w:val="24"/>
              </w:rPr>
              <w:t>Верхнемулинская</w:t>
            </w:r>
            <w:proofErr w:type="spellEnd"/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Промышленная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До границы города Перми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Кировский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ул.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5-я Каховская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Кировоградская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ул.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Ушакова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Ленинский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7AD3">
              <w:rPr>
                <w:rFonts w:cs="Times New Roman"/>
                <w:color w:val="000000"/>
                <w:sz w:val="24"/>
                <w:szCs w:val="24"/>
              </w:rPr>
              <w:t>Н.Островского</w:t>
            </w:r>
            <w:proofErr w:type="spellEnd"/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Ленина</w:t>
            </w: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Советская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Сибирская</w:t>
            </w:r>
          </w:p>
        </w:tc>
        <w:tc>
          <w:tcPr>
            <w:tcW w:w="2393" w:type="dxa"/>
            <w:vAlign w:val="center"/>
          </w:tcPr>
          <w:p w:rsidR="00757E6A" w:rsidRPr="00777AD3" w:rsidRDefault="00757E6A" w:rsidP="006B486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Горького</w:t>
            </w:r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Свердловский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8329" w:type="dxa"/>
            <w:gridSpan w:val="3"/>
            <w:vAlign w:val="center"/>
          </w:tcPr>
          <w:p w:rsidR="00757E6A" w:rsidRPr="00A92C48" w:rsidRDefault="00757E6A" w:rsidP="006B486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2C48">
              <w:rPr>
                <w:rFonts w:eastAsia="Times New Roman" w:cs="Times New Roman"/>
                <w:sz w:val="24"/>
                <w:szCs w:val="24"/>
                <w:lang w:eastAsia="ru-RU"/>
              </w:rPr>
              <w:t>Сылвенский</w:t>
            </w:r>
            <w:proofErr w:type="spellEnd"/>
            <w:r w:rsidRPr="00A92C4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тракт</w:t>
            </w: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757E6A" w:rsidRPr="00A92C48" w:rsidRDefault="00757E6A" w:rsidP="006B48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Лодыгина</w:t>
            </w:r>
          </w:p>
        </w:tc>
        <w:tc>
          <w:tcPr>
            <w:tcW w:w="2393" w:type="dxa"/>
            <w:vAlign w:val="center"/>
          </w:tcPr>
          <w:p w:rsidR="00757E6A" w:rsidRPr="00A92C48" w:rsidRDefault="00757E6A" w:rsidP="006B486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</w:p>
        </w:tc>
        <w:tc>
          <w:tcPr>
            <w:tcW w:w="2393" w:type="dxa"/>
            <w:vAlign w:val="center"/>
          </w:tcPr>
          <w:p w:rsidR="00757E6A" w:rsidRPr="00A92C48" w:rsidRDefault="00757E6A" w:rsidP="006B4862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r w:rsidRPr="00777A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92C4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Гусарова</w:t>
            </w:r>
            <w:proofErr w:type="spellEnd"/>
          </w:p>
        </w:tc>
      </w:tr>
      <w:tr w:rsidR="00757E6A" w:rsidTr="00757E6A">
        <w:tc>
          <w:tcPr>
            <w:tcW w:w="9179" w:type="dxa"/>
            <w:gridSpan w:val="4"/>
          </w:tcPr>
          <w:p w:rsidR="00757E6A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77AD3">
              <w:rPr>
                <w:rFonts w:cs="Times New Roman"/>
                <w:b/>
                <w:sz w:val="24"/>
                <w:szCs w:val="24"/>
              </w:rPr>
              <w:t>Орджоникидзевский район</w:t>
            </w:r>
          </w:p>
          <w:p w:rsidR="00757E6A" w:rsidRPr="00777AD3" w:rsidRDefault="00757E6A" w:rsidP="006B486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7E6A" w:rsidTr="00757E6A">
        <w:tc>
          <w:tcPr>
            <w:tcW w:w="850" w:type="dxa"/>
          </w:tcPr>
          <w:p w:rsidR="00757E6A" w:rsidRPr="00777AD3" w:rsidRDefault="00757E6A" w:rsidP="006B4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</w:tcPr>
          <w:p w:rsidR="00757E6A" w:rsidRPr="00777AD3" w:rsidRDefault="00757E6A" w:rsidP="006B48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Дорога на Чусовской водозабор</w:t>
            </w:r>
          </w:p>
        </w:tc>
        <w:tc>
          <w:tcPr>
            <w:tcW w:w="2393" w:type="dxa"/>
          </w:tcPr>
          <w:p w:rsidR="00757E6A" w:rsidRPr="00777AD3" w:rsidRDefault="00757E6A" w:rsidP="006B48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ул.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777AD3">
              <w:rPr>
                <w:rFonts w:cs="Times New Roman"/>
                <w:color w:val="000000"/>
                <w:sz w:val="24"/>
                <w:szCs w:val="24"/>
              </w:rPr>
              <w:t>Веденеева</w:t>
            </w:r>
          </w:p>
        </w:tc>
        <w:tc>
          <w:tcPr>
            <w:tcW w:w="2393" w:type="dxa"/>
          </w:tcPr>
          <w:p w:rsidR="00757E6A" w:rsidRPr="00777AD3" w:rsidRDefault="00757E6A" w:rsidP="006B486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777AD3">
              <w:rPr>
                <w:rFonts w:cs="Times New Roman"/>
                <w:color w:val="000000"/>
                <w:sz w:val="24"/>
                <w:szCs w:val="24"/>
              </w:rPr>
              <w:t>Восточный обход</w:t>
            </w:r>
          </w:p>
        </w:tc>
      </w:tr>
    </w:tbl>
    <w:p w:rsidR="00757E6A" w:rsidRDefault="00757E6A"/>
    <w:sectPr w:rsidR="0075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3D"/>
    <w:rsid w:val="0038203D"/>
    <w:rsid w:val="006B3452"/>
    <w:rsid w:val="00757E6A"/>
    <w:rsid w:val="00777AD3"/>
    <w:rsid w:val="00C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Старкова Наталья Владиславовна</dc:creator>
  <cp:lastModifiedBy>Старкова Наталья Владиславовна</cp:lastModifiedBy>
  <cp:revision>1</cp:revision>
  <dcterms:created xsi:type="dcterms:W3CDTF">2016-01-21T07:34:00Z</dcterms:created>
  <dcterms:modified xsi:type="dcterms:W3CDTF">2016-01-21T08:51:00Z</dcterms:modified>
</cp:coreProperties>
</file>