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52C3" w:rsidTr="00672BEE">
        <w:tc>
          <w:tcPr>
            <w:tcW w:w="4785" w:type="dxa"/>
          </w:tcPr>
          <w:p w:rsidR="00CF52C3" w:rsidRDefault="00CF52C3" w:rsidP="00672BE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4B1B63">
              <w:rPr>
                <w:bCs/>
              </w:rPr>
              <w:t>СОГЛАСОВАНО</w:t>
            </w:r>
            <w:r>
              <w:rPr>
                <w:bCs/>
              </w:rPr>
              <w:t>»</w:t>
            </w:r>
          </w:p>
          <w:p w:rsidR="00672BEE" w:rsidRDefault="00672BEE" w:rsidP="00672BE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Президент </w:t>
            </w:r>
          </w:p>
          <w:p w:rsidR="00CF52C3" w:rsidRDefault="00672BEE" w:rsidP="00672BEE">
            <w:pPr>
              <w:jc w:val="center"/>
              <w:rPr>
                <w:bCs/>
              </w:rPr>
            </w:pPr>
            <w:r>
              <w:rPr>
                <w:bCs/>
              </w:rPr>
              <w:t>ОО «Пермская ассоциация кулинаров»</w:t>
            </w:r>
          </w:p>
          <w:p w:rsidR="00672BEE" w:rsidRPr="00672BEE" w:rsidRDefault="00672BEE" w:rsidP="00672BEE">
            <w:pPr>
              <w:jc w:val="center"/>
              <w:rPr>
                <w:bCs/>
              </w:rPr>
            </w:pPr>
          </w:p>
          <w:p w:rsidR="00CF52C3" w:rsidRDefault="00CF52C3" w:rsidP="00672BEE">
            <w:pPr>
              <w:jc w:val="center"/>
            </w:pPr>
            <w:r>
              <w:t>_______________</w:t>
            </w:r>
          </w:p>
          <w:p w:rsidR="00672BEE" w:rsidRDefault="00672BEE" w:rsidP="00672BEE">
            <w:pPr>
              <w:jc w:val="center"/>
            </w:pPr>
            <w:r>
              <w:t xml:space="preserve">Л.В. </w:t>
            </w:r>
            <w:proofErr w:type="spellStart"/>
            <w:r>
              <w:t>Плакхина</w:t>
            </w:r>
            <w:proofErr w:type="spellEnd"/>
          </w:p>
          <w:p w:rsidR="00672BEE" w:rsidRDefault="00672BEE" w:rsidP="00672BEE">
            <w:pPr>
              <w:jc w:val="center"/>
            </w:pPr>
          </w:p>
          <w:p w:rsidR="00672BEE" w:rsidRDefault="00672BEE" w:rsidP="00672BEE">
            <w:pPr>
              <w:jc w:val="center"/>
            </w:pPr>
            <w:r>
              <w:t>Протокол № 8 от 10 декабря 2014 г.</w:t>
            </w:r>
          </w:p>
          <w:p w:rsidR="00CF52C3" w:rsidRDefault="00CF52C3" w:rsidP="00672BE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F52C3" w:rsidRPr="004B1B63" w:rsidRDefault="00CF52C3" w:rsidP="00CF52C3">
            <w:pPr>
              <w:jc w:val="center"/>
              <w:rPr>
                <w:bCs/>
              </w:rPr>
            </w:pPr>
            <w:r>
              <w:rPr>
                <w:bCs/>
              </w:rPr>
              <w:t>«УТВЕРЖДАЮ»</w:t>
            </w:r>
          </w:p>
          <w:p w:rsidR="00672BEE" w:rsidRDefault="00CF52C3" w:rsidP="00CF52C3">
            <w:pPr>
              <w:jc w:val="center"/>
            </w:pPr>
            <w:r>
              <w:t>Директор</w:t>
            </w:r>
            <w:r w:rsidRPr="004B1B63">
              <w:t xml:space="preserve"> </w:t>
            </w:r>
          </w:p>
          <w:p w:rsidR="00672BEE" w:rsidRDefault="00CF52C3" w:rsidP="00CF52C3">
            <w:pPr>
              <w:jc w:val="center"/>
            </w:pPr>
            <w:r>
              <w:t>П</w:t>
            </w:r>
            <w:r w:rsidR="00672BEE">
              <w:t>ермского института</w:t>
            </w:r>
            <w:r>
              <w:t xml:space="preserve"> (ф</w:t>
            </w:r>
            <w:r w:rsidR="00672BEE">
              <w:t>илиала</w:t>
            </w:r>
            <w:r>
              <w:t>)</w:t>
            </w:r>
          </w:p>
          <w:p w:rsidR="00CF52C3" w:rsidRPr="004B1B63" w:rsidRDefault="00CF52C3" w:rsidP="00CF52C3">
            <w:pPr>
              <w:jc w:val="center"/>
            </w:pPr>
            <w:r>
              <w:t>РЭУ</w:t>
            </w:r>
            <w:r w:rsidR="00672BEE">
              <w:t xml:space="preserve"> им. Г.В. Плеханова</w:t>
            </w:r>
          </w:p>
          <w:p w:rsidR="00CF52C3" w:rsidRDefault="00CF52C3" w:rsidP="00CF52C3">
            <w:pPr>
              <w:jc w:val="center"/>
            </w:pPr>
          </w:p>
          <w:p w:rsidR="00CF52C3" w:rsidRPr="004B1B63" w:rsidRDefault="00CF52C3" w:rsidP="00CF52C3">
            <w:pPr>
              <w:jc w:val="center"/>
            </w:pPr>
            <w:r>
              <w:t>______________________</w:t>
            </w:r>
          </w:p>
          <w:p w:rsidR="00CF52C3" w:rsidRDefault="00CF52C3" w:rsidP="00CF52C3">
            <w:pPr>
              <w:jc w:val="center"/>
            </w:pPr>
            <w:r>
              <w:t>Е.В. Гордеева</w:t>
            </w:r>
          </w:p>
          <w:p w:rsidR="00CF52C3" w:rsidRPr="00792B45" w:rsidRDefault="00672BEE" w:rsidP="00CF52C3">
            <w:pPr>
              <w:jc w:val="center"/>
            </w:pPr>
            <w:r>
              <w:t>________________</w:t>
            </w:r>
            <w:r w:rsidR="00CF52C3" w:rsidRPr="00792B45">
              <w:t>20</w:t>
            </w:r>
            <w:r w:rsidR="00CF52C3">
              <w:t xml:space="preserve"> </w:t>
            </w:r>
            <w:r>
              <w:t>14</w:t>
            </w:r>
            <w:r w:rsidR="00CF52C3">
              <w:t xml:space="preserve">   </w:t>
            </w:r>
            <w:r w:rsidR="00CF52C3" w:rsidRPr="00792B45">
              <w:t>г.</w:t>
            </w:r>
          </w:p>
          <w:p w:rsidR="00CF52C3" w:rsidRDefault="00CF52C3" w:rsidP="006D00D7">
            <w:pPr>
              <w:pStyle w:val="a5"/>
              <w:jc w:val="center"/>
              <w:rPr>
                <w:b/>
              </w:rPr>
            </w:pPr>
          </w:p>
        </w:tc>
      </w:tr>
    </w:tbl>
    <w:p w:rsidR="00CF52C3" w:rsidRDefault="00CF52C3" w:rsidP="006D00D7">
      <w:pPr>
        <w:pStyle w:val="a5"/>
        <w:jc w:val="center"/>
        <w:rPr>
          <w:b/>
        </w:rPr>
      </w:pPr>
    </w:p>
    <w:p w:rsidR="00CF52C3" w:rsidRDefault="00CF52C3" w:rsidP="006D00D7">
      <w:pPr>
        <w:pStyle w:val="a5"/>
        <w:jc w:val="center"/>
        <w:rPr>
          <w:b/>
        </w:rPr>
      </w:pPr>
    </w:p>
    <w:p w:rsidR="0086645A" w:rsidRPr="006D00D7" w:rsidRDefault="00672BEE" w:rsidP="006D00D7">
      <w:pPr>
        <w:pStyle w:val="a5"/>
        <w:jc w:val="center"/>
        <w:rPr>
          <w:b/>
          <w:sz w:val="28"/>
          <w:szCs w:val="28"/>
        </w:rPr>
      </w:pPr>
      <w:r>
        <w:rPr>
          <w:b/>
        </w:rPr>
        <w:t>П</w:t>
      </w:r>
      <w:r w:rsidR="006D00D7" w:rsidRPr="006D00D7">
        <w:rPr>
          <w:b/>
        </w:rPr>
        <w:t>ОЛОЖЕНИЕ</w:t>
      </w:r>
    </w:p>
    <w:p w:rsidR="006E753D" w:rsidRDefault="006E753D" w:rsidP="006E753D">
      <w:pPr>
        <w:pStyle w:val="a5"/>
        <w:jc w:val="right"/>
        <w:rPr>
          <w:b/>
          <w:sz w:val="28"/>
          <w:szCs w:val="28"/>
        </w:rPr>
      </w:pPr>
    </w:p>
    <w:p w:rsidR="006D00D7" w:rsidRPr="003D1B0F" w:rsidRDefault="006D00D7" w:rsidP="006E753D">
      <w:pPr>
        <w:pStyle w:val="a5"/>
        <w:jc w:val="right"/>
        <w:rPr>
          <w:b/>
          <w:sz w:val="28"/>
          <w:szCs w:val="28"/>
        </w:rPr>
      </w:pPr>
    </w:p>
    <w:p w:rsidR="0086645A" w:rsidRDefault="003D1B0F" w:rsidP="00866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0D7">
        <w:rPr>
          <w:b/>
          <w:sz w:val="28"/>
          <w:szCs w:val="28"/>
          <w:lang w:val="en-US"/>
        </w:rPr>
        <w:t>XVI</w:t>
      </w:r>
      <w:r w:rsidR="006D00D7" w:rsidRPr="006D00D7">
        <w:rPr>
          <w:b/>
          <w:sz w:val="28"/>
          <w:szCs w:val="28"/>
        </w:rPr>
        <w:t xml:space="preserve"> </w:t>
      </w:r>
      <w:proofErr w:type="gramStart"/>
      <w:r w:rsidR="006D00D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ткрытого  межрегионального</w:t>
      </w:r>
      <w:proofErr w:type="gramEnd"/>
      <w:r>
        <w:rPr>
          <w:b/>
          <w:sz w:val="28"/>
          <w:szCs w:val="28"/>
        </w:rPr>
        <w:t xml:space="preserve"> этно-фестиваля</w:t>
      </w:r>
      <w:r w:rsidR="0086645A">
        <w:rPr>
          <w:b/>
          <w:sz w:val="28"/>
          <w:szCs w:val="28"/>
        </w:rPr>
        <w:t xml:space="preserve"> кулинарного искусства </w:t>
      </w:r>
      <w:r w:rsidR="007B63F7">
        <w:rPr>
          <w:b/>
          <w:sz w:val="28"/>
          <w:szCs w:val="28"/>
        </w:rPr>
        <w:t>«</w:t>
      </w:r>
      <w:proofErr w:type="spellStart"/>
      <w:r w:rsidR="007B63F7">
        <w:rPr>
          <w:b/>
          <w:sz w:val="28"/>
          <w:szCs w:val="28"/>
        </w:rPr>
        <w:t>Прикамская</w:t>
      </w:r>
      <w:proofErr w:type="spellEnd"/>
      <w:r w:rsidR="007B63F7">
        <w:rPr>
          <w:b/>
          <w:sz w:val="28"/>
          <w:szCs w:val="28"/>
        </w:rPr>
        <w:t xml:space="preserve"> кухня</w:t>
      </w:r>
      <w:r w:rsidR="0086645A">
        <w:rPr>
          <w:b/>
          <w:sz w:val="28"/>
          <w:szCs w:val="28"/>
        </w:rPr>
        <w:t>»</w:t>
      </w:r>
    </w:p>
    <w:p w:rsidR="0086645A" w:rsidRDefault="0086645A" w:rsidP="0086645A">
      <w:pPr>
        <w:jc w:val="center"/>
        <w:rPr>
          <w:sz w:val="28"/>
          <w:szCs w:val="28"/>
        </w:rPr>
      </w:pPr>
    </w:p>
    <w:p w:rsidR="0086645A" w:rsidRPr="006E753D" w:rsidRDefault="003D1B0F" w:rsidP="0086645A">
      <w:pPr>
        <w:jc w:val="both"/>
        <w:rPr>
          <w:b/>
          <w:sz w:val="28"/>
          <w:szCs w:val="28"/>
        </w:rPr>
      </w:pPr>
      <w:r w:rsidRPr="006E753D">
        <w:rPr>
          <w:b/>
          <w:sz w:val="28"/>
          <w:szCs w:val="28"/>
          <w:u w:val="single"/>
        </w:rPr>
        <w:t>Тема:</w:t>
      </w:r>
      <w:r w:rsidR="00B3437F" w:rsidRPr="006E753D">
        <w:rPr>
          <w:b/>
          <w:sz w:val="28"/>
          <w:szCs w:val="28"/>
          <w:u w:val="single"/>
        </w:rPr>
        <w:t xml:space="preserve"> </w:t>
      </w:r>
      <w:r w:rsidR="0086645A" w:rsidRPr="006E753D">
        <w:rPr>
          <w:b/>
          <w:sz w:val="28"/>
          <w:szCs w:val="28"/>
        </w:rPr>
        <w:t xml:space="preserve"> </w:t>
      </w:r>
      <w:r w:rsidR="007B63F7" w:rsidRPr="006E753D">
        <w:rPr>
          <w:b/>
          <w:sz w:val="28"/>
          <w:szCs w:val="28"/>
        </w:rPr>
        <w:t xml:space="preserve">Кипучая, Могучая ни кем </w:t>
      </w:r>
      <w:proofErr w:type="gramStart"/>
      <w:r w:rsidR="007B63F7" w:rsidRPr="006E753D">
        <w:rPr>
          <w:b/>
          <w:sz w:val="28"/>
          <w:szCs w:val="28"/>
        </w:rPr>
        <w:t xml:space="preserve">не </w:t>
      </w:r>
      <w:r w:rsidR="00BE0010" w:rsidRPr="006E753D">
        <w:rPr>
          <w:b/>
          <w:sz w:val="28"/>
          <w:szCs w:val="28"/>
        </w:rPr>
        <w:t>победимая</w:t>
      </w:r>
      <w:proofErr w:type="gramEnd"/>
      <w:r w:rsidR="007B63F7" w:rsidRPr="006E753D">
        <w:rPr>
          <w:b/>
          <w:sz w:val="28"/>
          <w:szCs w:val="28"/>
        </w:rPr>
        <w:t>!</w:t>
      </w:r>
    </w:p>
    <w:p w:rsidR="006D00D7" w:rsidRDefault="006D00D7" w:rsidP="0086645A">
      <w:pPr>
        <w:jc w:val="both"/>
        <w:rPr>
          <w:sz w:val="28"/>
          <w:szCs w:val="28"/>
        </w:rPr>
      </w:pPr>
    </w:p>
    <w:p w:rsidR="0086645A" w:rsidRDefault="0086645A" w:rsidP="008664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Фестиваля:</w:t>
      </w:r>
      <w:r>
        <w:rPr>
          <w:sz w:val="28"/>
          <w:szCs w:val="28"/>
        </w:rPr>
        <w:t xml:space="preserve"> популяризация национальной кухни народов Прикамья  и других  народов</w:t>
      </w:r>
      <w:r w:rsidR="007B63F7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; сохранение  национальных кулинарных традиций;  выявление   и поощрение талантливых, творчески работающих кулинаров; повышение  и совершенствование уровня профессионального мастерства и культуры обслуживания в сфере общественного питания, развитие индустрии гостеприимства.</w:t>
      </w:r>
    </w:p>
    <w:p w:rsidR="0086645A" w:rsidRDefault="0086645A" w:rsidP="0086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Фестиваля:</w:t>
      </w:r>
    </w:p>
    <w:p w:rsidR="0086645A" w:rsidRDefault="0086645A" w:rsidP="0062305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уровня  профессионального мастерства  работников  сферы общественного питания</w:t>
      </w:r>
      <w:proofErr w:type="gramEnd"/>
      <w:r>
        <w:rPr>
          <w:sz w:val="28"/>
          <w:szCs w:val="28"/>
        </w:rPr>
        <w:t>;</w:t>
      </w:r>
    </w:p>
    <w:p w:rsidR="0086645A" w:rsidRDefault="0086645A" w:rsidP="0062305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ресторанного сервиса, качества приготавливаемой продукции;</w:t>
      </w:r>
    </w:p>
    <w:p w:rsidR="0086645A" w:rsidRDefault="0086645A" w:rsidP="0062305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 национальной кухни народов Прикамья и кухонь других народов;</w:t>
      </w:r>
    </w:p>
    <w:p w:rsidR="0086645A" w:rsidRDefault="0086645A" w:rsidP="0062305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передового опыта в ресторанном бизнесе;</w:t>
      </w:r>
    </w:p>
    <w:p w:rsidR="0086645A" w:rsidRDefault="0086645A" w:rsidP="0062305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поощрение инициативы  юридических лиц и индивидуальных предпринимателей по</w:t>
      </w:r>
      <w:r w:rsidR="00B8379A">
        <w:rPr>
          <w:sz w:val="28"/>
          <w:szCs w:val="28"/>
        </w:rPr>
        <w:t xml:space="preserve"> совершенствованию</w:t>
      </w:r>
      <w:r>
        <w:rPr>
          <w:sz w:val="28"/>
          <w:szCs w:val="28"/>
        </w:rPr>
        <w:t xml:space="preserve"> организации работы объектов общественного питания и ресторанного бизнеса.</w:t>
      </w:r>
    </w:p>
    <w:p w:rsidR="0086645A" w:rsidRDefault="0086645A" w:rsidP="0086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</w:t>
      </w:r>
      <w:r w:rsidR="006D00D7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проведения:</w:t>
      </w:r>
      <w:r>
        <w:rPr>
          <w:sz w:val="28"/>
          <w:szCs w:val="28"/>
        </w:rPr>
        <w:t xml:space="preserve"> </w:t>
      </w:r>
      <w:r w:rsidR="006D00D7">
        <w:rPr>
          <w:sz w:val="28"/>
          <w:szCs w:val="28"/>
        </w:rPr>
        <w:t>3-4 февраля 2015 года</w:t>
      </w:r>
    </w:p>
    <w:p w:rsidR="0086645A" w:rsidRDefault="0086645A" w:rsidP="0086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</w:t>
      </w:r>
      <w:r w:rsidR="00B8379A">
        <w:rPr>
          <w:sz w:val="28"/>
          <w:szCs w:val="28"/>
          <w:u w:val="single"/>
        </w:rPr>
        <w:t xml:space="preserve"> (площадка Фестиваля)</w:t>
      </w:r>
      <w:r>
        <w:rPr>
          <w:sz w:val="28"/>
          <w:szCs w:val="28"/>
          <w:u w:val="single"/>
        </w:rPr>
        <w:t>:</w:t>
      </w:r>
      <w:r w:rsidR="00C66B74">
        <w:rPr>
          <w:sz w:val="28"/>
          <w:szCs w:val="28"/>
        </w:rPr>
        <w:t xml:space="preserve">  - г.</w:t>
      </w:r>
      <w:r w:rsidR="006E753D">
        <w:rPr>
          <w:sz w:val="28"/>
          <w:szCs w:val="28"/>
        </w:rPr>
        <w:t xml:space="preserve"> </w:t>
      </w:r>
      <w:r w:rsidR="00C66B74">
        <w:rPr>
          <w:sz w:val="28"/>
          <w:szCs w:val="28"/>
        </w:rPr>
        <w:t>Пермь,  Пермский институт (</w:t>
      </w:r>
      <w:r w:rsidR="007B63F7">
        <w:rPr>
          <w:sz w:val="28"/>
          <w:szCs w:val="28"/>
        </w:rPr>
        <w:t>филиал</w:t>
      </w:r>
      <w:r w:rsidR="00C66B74">
        <w:rPr>
          <w:sz w:val="28"/>
          <w:szCs w:val="28"/>
        </w:rPr>
        <w:t xml:space="preserve">) РЭУ </w:t>
      </w:r>
      <w:r w:rsidR="006E753D">
        <w:rPr>
          <w:sz w:val="28"/>
          <w:szCs w:val="28"/>
        </w:rPr>
        <w:t>и</w:t>
      </w:r>
      <w:r w:rsidR="00C66B74">
        <w:rPr>
          <w:sz w:val="28"/>
          <w:szCs w:val="28"/>
        </w:rPr>
        <w:t>мени</w:t>
      </w:r>
      <w:r w:rsidR="007B63F7">
        <w:rPr>
          <w:sz w:val="28"/>
          <w:szCs w:val="28"/>
        </w:rPr>
        <w:t xml:space="preserve"> </w:t>
      </w:r>
      <w:r w:rsidR="00C66B74">
        <w:rPr>
          <w:sz w:val="28"/>
          <w:szCs w:val="28"/>
        </w:rPr>
        <w:t>Г.В. Плеханов</w:t>
      </w:r>
      <w:r w:rsidR="006E753D">
        <w:rPr>
          <w:sz w:val="28"/>
          <w:szCs w:val="28"/>
        </w:rPr>
        <w:t>а</w:t>
      </w:r>
      <w:r w:rsidR="00C66B74">
        <w:rPr>
          <w:sz w:val="28"/>
          <w:szCs w:val="28"/>
        </w:rPr>
        <w:t>, Бульвар Гагарина,57</w:t>
      </w:r>
      <w:r w:rsidR="006D00D7">
        <w:rPr>
          <w:sz w:val="28"/>
          <w:szCs w:val="28"/>
        </w:rPr>
        <w:t>.</w:t>
      </w:r>
    </w:p>
    <w:p w:rsidR="0086645A" w:rsidRDefault="0086645A" w:rsidP="0086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645A" w:rsidRDefault="0086645A" w:rsidP="0086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Условия участия в Фестивале</w:t>
      </w:r>
    </w:p>
    <w:p w:rsidR="0086645A" w:rsidRDefault="0086645A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Фестивале могут принять участие команды кулинаров, работающих в предприятиях и организациях всех форм собственности,  студенты профильных учебных заведений  городов Пермского  края, а также других регионов России, </w:t>
      </w:r>
      <w:r w:rsidR="00B8379A">
        <w:rPr>
          <w:sz w:val="28"/>
          <w:szCs w:val="28"/>
        </w:rPr>
        <w:t>Б</w:t>
      </w:r>
      <w:r>
        <w:rPr>
          <w:sz w:val="28"/>
          <w:szCs w:val="28"/>
        </w:rPr>
        <w:t xml:space="preserve">лижнего и </w:t>
      </w:r>
      <w:r w:rsidR="00B8379A">
        <w:rPr>
          <w:sz w:val="28"/>
          <w:szCs w:val="28"/>
        </w:rPr>
        <w:t>Д</w:t>
      </w:r>
      <w:r>
        <w:rPr>
          <w:sz w:val="28"/>
          <w:szCs w:val="28"/>
        </w:rPr>
        <w:t>альнего зарубежья.</w:t>
      </w:r>
    </w:p>
    <w:p w:rsidR="007B63F7" w:rsidRPr="006E753D" w:rsidRDefault="007B63F7" w:rsidP="0086645A">
      <w:pPr>
        <w:pStyle w:val="a3"/>
        <w:ind w:firstLine="567"/>
        <w:jc w:val="both"/>
        <w:rPr>
          <w:b/>
          <w:sz w:val="28"/>
          <w:szCs w:val="28"/>
        </w:rPr>
      </w:pPr>
      <w:r w:rsidRPr="006E753D">
        <w:rPr>
          <w:b/>
          <w:sz w:val="28"/>
          <w:szCs w:val="28"/>
        </w:rPr>
        <w:lastRenderedPageBreak/>
        <w:t>Участие в фестивале</w:t>
      </w:r>
      <w:r w:rsidR="00146675" w:rsidRPr="006E753D">
        <w:rPr>
          <w:b/>
          <w:sz w:val="28"/>
          <w:szCs w:val="28"/>
        </w:rPr>
        <w:t xml:space="preserve"> платное:</w:t>
      </w:r>
      <w:r w:rsidR="008535F4" w:rsidRPr="006E753D">
        <w:rPr>
          <w:b/>
          <w:sz w:val="28"/>
          <w:szCs w:val="28"/>
        </w:rPr>
        <w:t xml:space="preserve"> </w:t>
      </w:r>
    </w:p>
    <w:p w:rsidR="008535F4" w:rsidRDefault="008535F4" w:rsidP="006D00D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Командные соревнования-2 тысячи рублей за команду;</w:t>
      </w:r>
    </w:p>
    <w:p w:rsidR="008535F4" w:rsidRDefault="008535F4" w:rsidP="006D00D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соревнования- 1 тысяча рублей за участие;</w:t>
      </w:r>
    </w:p>
    <w:p w:rsidR="008535F4" w:rsidRDefault="008535F4" w:rsidP="006D00D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Арт-класс – 500 рублей за работу.</w:t>
      </w:r>
    </w:p>
    <w:p w:rsidR="006D00D7" w:rsidRDefault="007A0A76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жеребьевке допускаются лица, пр</w:t>
      </w:r>
      <w:r w:rsidR="00B8379A">
        <w:rPr>
          <w:sz w:val="28"/>
          <w:szCs w:val="28"/>
        </w:rPr>
        <w:t>ед</w:t>
      </w:r>
      <w:r>
        <w:rPr>
          <w:sz w:val="28"/>
          <w:szCs w:val="28"/>
        </w:rPr>
        <w:t>ставившие платежное поручение.</w:t>
      </w:r>
    </w:p>
    <w:p w:rsidR="006D00D7" w:rsidRDefault="006D00D7" w:rsidP="0086645A">
      <w:pPr>
        <w:pStyle w:val="a3"/>
        <w:ind w:firstLine="567"/>
        <w:jc w:val="both"/>
        <w:rPr>
          <w:sz w:val="28"/>
          <w:szCs w:val="28"/>
        </w:rPr>
      </w:pPr>
    </w:p>
    <w:p w:rsidR="00747F4B" w:rsidRDefault="00747F4B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Взнос за участие  перечисляется в филиал ОАО ВТБ в г. Нижнем Новгороде на счет Пермской ассоциации кулинаров</w:t>
      </w:r>
      <w:r w:rsidR="007A0A76">
        <w:rPr>
          <w:sz w:val="28"/>
          <w:szCs w:val="28"/>
        </w:rPr>
        <w:t>.</w:t>
      </w:r>
    </w:p>
    <w:p w:rsidR="00F6754E" w:rsidRDefault="00747F4B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5906043041</w:t>
      </w:r>
      <w:r w:rsidR="00F675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\с 40703810013240000016 </w:t>
      </w:r>
      <w:r w:rsidR="00F6754E">
        <w:rPr>
          <w:sz w:val="28"/>
          <w:szCs w:val="28"/>
        </w:rPr>
        <w:t xml:space="preserve">  </w:t>
      </w:r>
    </w:p>
    <w:p w:rsidR="00747F4B" w:rsidRDefault="00747F4B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филиале ОАО Банк  ВТБ в г. Нижнем Новгороде</w:t>
      </w:r>
    </w:p>
    <w:p w:rsidR="006D00D7" w:rsidRDefault="00747F4B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="00F6754E">
        <w:rPr>
          <w:sz w:val="28"/>
          <w:szCs w:val="28"/>
        </w:rPr>
        <w:t xml:space="preserve">04202837        </w:t>
      </w:r>
    </w:p>
    <w:p w:rsidR="00F6754E" w:rsidRDefault="00F6754E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Корр. счет 3010181020000000837</w:t>
      </w:r>
    </w:p>
    <w:p w:rsidR="00F6754E" w:rsidRDefault="00F6754E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ОГРН 1027739609391</w:t>
      </w:r>
    </w:p>
    <w:p w:rsidR="0086645A" w:rsidRDefault="0086645A" w:rsidP="0086645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профессиональных конкурсов указан в приложении № 1 к настоящему положению.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 направляют заявки в оргкомитет</w:t>
      </w:r>
      <w:r w:rsidR="00B8379A">
        <w:rPr>
          <w:sz w:val="28"/>
          <w:szCs w:val="28"/>
        </w:rPr>
        <w:t>.</w:t>
      </w:r>
      <w:r>
        <w:rPr>
          <w:sz w:val="28"/>
          <w:szCs w:val="28"/>
        </w:rPr>
        <w:t xml:space="preserve"> Заявки на участие в кон</w:t>
      </w:r>
      <w:r w:rsidR="003D1B0F">
        <w:rPr>
          <w:sz w:val="28"/>
          <w:szCs w:val="28"/>
        </w:rPr>
        <w:t>курсах Фестиваля принимаются до</w:t>
      </w:r>
      <w:r w:rsidR="008535F4">
        <w:rPr>
          <w:sz w:val="28"/>
          <w:szCs w:val="28"/>
        </w:rPr>
        <w:t xml:space="preserve"> 23 января</w:t>
      </w:r>
      <w:r w:rsidR="006D00D7">
        <w:rPr>
          <w:sz w:val="28"/>
          <w:szCs w:val="28"/>
        </w:rPr>
        <w:t xml:space="preserve"> 2015 года </w:t>
      </w:r>
      <w:r w:rsidR="008535F4">
        <w:rPr>
          <w:sz w:val="28"/>
          <w:szCs w:val="28"/>
        </w:rPr>
        <w:t xml:space="preserve"> -</w:t>
      </w:r>
      <w:r w:rsidR="00BE0010">
        <w:rPr>
          <w:sz w:val="28"/>
          <w:szCs w:val="28"/>
        </w:rPr>
        <w:t xml:space="preserve"> форма заявки</w:t>
      </w:r>
      <w:r w:rsidR="008535F4">
        <w:rPr>
          <w:sz w:val="28"/>
          <w:szCs w:val="28"/>
        </w:rPr>
        <w:t xml:space="preserve"> приложение </w:t>
      </w:r>
      <w:r w:rsidR="006D00D7">
        <w:rPr>
          <w:sz w:val="28"/>
          <w:szCs w:val="28"/>
        </w:rPr>
        <w:t xml:space="preserve">№ </w:t>
      </w:r>
      <w:r w:rsidR="008535F4">
        <w:rPr>
          <w:sz w:val="28"/>
          <w:szCs w:val="28"/>
        </w:rPr>
        <w:t>2.</w:t>
      </w:r>
    </w:p>
    <w:p w:rsidR="0086645A" w:rsidRDefault="0086645A" w:rsidP="0086645A">
      <w:pPr>
        <w:ind w:firstLine="720"/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Общие положения для всех участников.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продукты, используемые для приготовления, должны иметь соответствующие сертификаты и другие необходимые документы. Организаторы Фестиваля предоставляют место на площадке Фестиваля  с оборудованием:  электроплита, пароконвектомат,  холодильник, мойка, производственные столы, стеллаж.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Поварской инструмент, кухонная посуда, мелкий инвентарь не предоставляется.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Кулинары должны выступать в профессиональной одежде: куртка, колпак, брюки, фартук, специальная обувь. Все кулинары, участвующие в приготовлении продуктов, должны иметь при себе действующую санитарную книжку.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организационным комитетом Фестиваля допускается использование ранее приготовленных деталей, требующих большого времени в приготовлении  (чипсы, тесто «</w:t>
      </w:r>
      <w:proofErr w:type="spellStart"/>
      <w:r>
        <w:rPr>
          <w:sz w:val="28"/>
          <w:szCs w:val="28"/>
        </w:rPr>
        <w:t>Филло</w:t>
      </w:r>
      <w:proofErr w:type="spellEnd"/>
      <w:r>
        <w:rPr>
          <w:sz w:val="28"/>
          <w:szCs w:val="28"/>
        </w:rPr>
        <w:t>»</w:t>
      </w:r>
      <w:r w:rsidR="003D1B0F">
        <w:rPr>
          <w:sz w:val="28"/>
          <w:szCs w:val="28"/>
        </w:rPr>
        <w:t>, соусы</w:t>
      </w:r>
      <w:r>
        <w:rPr>
          <w:sz w:val="28"/>
          <w:szCs w:val="28"/>
        </w:rPr>
        <w:t xml:space="preserve"> и т.д.). Овощи, необходимые для приготовления, должны быть очищены.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Судейские бригады состоят из независимых экспертов, осуществ</w:t>
      </w:r>
      <w:r w:rsidR="004252BD">
        <w:rPr>
          <w:sz w:val="28"/>
          <w:szCs w:val="28"/>
        </w:rPr>
        <w:t>ляющих судейство по системе ВАКС</w:t>
      </w:r>
      <w:r>
        <w:rPr>
          <w:sz w:val="28"/>
          <w:szCs w:val="28"/>
        </w:rPr>
        <w:t>.</w:t>
      </w:r>
    </w:p>
    <w:p w:rsidR="0086645A" w:rsidRDefault="0086645A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Фестиваля каждый участник получает</w:t>
      </w:r>
      <w:r w:rsidR="004252BD" w:rsidRPr="004252BD">
        <w:rPr>
          <w:sz w:val="28"/>
          <w:szCs w:val="28"/>
        </w:rPr>
        <w:t xml:space="preserve"> </w:t>
      </w:r>
      <w:r w:rsidR="004252BD">
        <w:rPr>
          <w:sz w:val="28"/>
          <w:szCs w:val="28"/>
        </w:rPr>
        <w:t>диплом участника.</w:t>
      </w:r>
    </w:p>
    <w:p w:rsidR="0086645A" w:rsidRDefault="0086645A" w:rsidP="004252BD">
      <w:pPr>
        <w:pStyle w:val="a6"/>
        <w:tabs>
          <w:tab w:val="left" w:pos="4158"/>
        </w:tabs>
        <w:ind w:left="1500"/>
        <w:jc w:val="both"/>
        <w:rPr>
          <w:sz w:val="28"/>
          <w:szCs w:val="28"/>
        </w:rPr>
      </w:pPr>
    </w:p>
    <w:p w:rsidR="0086645A" w:rsidRDefault="004252BD" w:rsidP="004252BD">
      <w:pPr>
        <w:pStyle w:val="a6"/>
        <w:numPr>
          <w:ilvl w:val="0"/>
          <w:numId w:val="2"/>
        </w:num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6645A">
        <w:rPr>
          <w:sz w:val="28"/>
          <w:szCs w:val="28"/>
        </w:rPr>
        <w:t xml:space="preserve"> командных соревнованиях:</w:t>
      </w:r>
    </w:p>
    <w:p w:rsidR="0086645A" w:rsidRDefault="0086645A" w:rsidP="004252BD">
      <w:pPr>
        <w:tabs>
          <w:tab w:val="left" w:pos="4158"/>
        </w:tabs>
        <w:ind w:left="15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первое место медали и дипломы, а </w:t>
      </w:r>
      <w:r w:rsidR="002346E4">
        <w:rPr>
          <w:sz w:val="28"/>
          <w:szCs w:val="28"/>
        </w:rPr>
        <w:t xml:space="preserve">также </w:t>
      </w:r>
      <w:r w:rsidR="003D1B0F">
        <w:rPr>
          <w:sz w:val="28"/>
          <w:szCs w:val="28"/>
        </w:rPr>
        <w:t xml:space="preserve"> приз</w:t>
      </w:r>
      <w:r w:rsidR="002346E4">
        <w:rPr>
          <w:sz w:val="28"/>
          <w:szCs w:val="28"/>
        </w:rPr>
        <w:t>ы от спонсоров фестиваля</w:t>
      </w:r>
      <w:r w:rsidR="006E753D">
        <w:rPr>
          <w:sz w:val="28"/>
          <w:szCs w:val="28"/>
        </w:rPr>
        <w:t>;</w:t>
      </w:r>
    </w:p>
    <w:p w:rsidR="002346E4" w:rsidRDefault="0086645A" w:rsidP="004252BD">
      <w:pPr>
        <w:tabs>
          <w:tab w:val="left" w:pos="4158"/>
        </w:tabs>
        <w:ind w:left="1500" w:hanging="360"/>
        <w:jc w:val="both"/>
        <w:rPr>
          <w:sz w:val="28"/>
          <w:szCs w:val="28"/>
        </w:rPr>
      </w:pPr>
      <w:r>
        <w:rPr>
          <w:sz w:val="28"/>
          <w:szCs w:val="28"/>
        </w:rPr>
        <w:t>- за второе и третье места - дипломы, медали  и ценные подарки</w:t>
      </w:r>
      <w:r w:rsidR="002346E4" w:rsidRPr="002346E4">
        <w:rPr>
          <w:sz w:val="28"/>
          <w:szCs w:val="28"/>
        </w:rPr>
        <w:t xml:space="preserve"> </w:t>
      </w:r>
      <w:r w:rsidR="002346E4">
        <w:rPr>
          <w:sz w:val="28"/>
          <w:szCs w:val="28"/>
        </w:rPr>
        <w:t>от спонсоров фестиваля</w:t>
      </w:r>
      <w:r w:rsidR="006E753D">
        <w:rPr>
          <w:sz w:val="28"/>
          <w:szCs w:val="28"/>
        </w:rPr>
        <w:t>.</w:t>
      </w:r>
    </w:p>
    <w:p w:rsidR="0086645A" w:rsidRPr="004252BD" w:rsidRDefault="0086645A" w:rsidP="004252BD">
      <w:pPr>
        <w:tabs>
          <w:tab w:val="left" w:pos="4158"/>
        </w:tabs>
        <w:ind w:left="1500" w:hanging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6645A" w:rsidRDefault="0086645A" w:rsidP="004252BD">
      <w:pPr>
        <w:pStyle w:val="a6"/>
        <w:numPr>
          <w:ilvl w:val="0"/>
          <w:numId w:val="3"/>
        </w:numPr>
        <w:tabs>
          <w:tab w:val="left" w:pos="4158"/>
        </w:tabs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соревнованиях:</w:t>
      </w:r>
    </w:p>
    <w:p w:rsidR="002346E4" w:rsidRDefault="0086645A" w:rsidP="004252BD">
      <w:pPr>
        <w:tabs>
          <w:tab w:val="left" w:pos="4158"/>
        </w:tabs>
        <w:ind w:left="15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первое место медаль, диплом, а также </w:t>
      </w:r>
      <w:r w:rsidR="002346E4">
        <w:rPr>
          <w:sz w:val="28"/>
          <w:szCs w:val="28"/>
        </w:rPr>
        <w:t>призы от спонсоров фестиваля</w:t>
      </w:r>
      <w:r w:rsidR="004252BD">
        <w:rPr>
          <w:sz w:val="28"/>
          <w:szCs w:val="28"/>
        </w:rPr>
        <w:t>;</w:t>
      </w:r>
    </w:p>
    <w:p w:rsidR="002346E4" w:rsidRDefault="0086645A" w:rsidP="002346E4">
      <w:pPr>
        <w:tabs>
          <w:tab w:val="left" w:pos="4158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 второе и третье места дипломы, медали  и ценные подарки</w:t>
      </w:r>
      <w:r w:rsidR="002346E4" w:rsidRPr="002346E4">
        <w:rPr>
          <w:sz w:val="28"/>
          <w:szCs w:val="28"/>
        </w:rPr>
        <w:t xml:space="preserve"> </w:t>
      </w:r>
      <w:r w:rsidR="002346E4">
        <w:rPr>
          <w:sz w:val="28"/>
          <w:szCs w:val="28"/>
        </w:rPr>
        <w:t>от спонсоров фестиваля</w:t>
      </w:r>
      <w:r w:rsidR="004252BD">
        <w:rPr>
          <w:sz w:val="28"/>
          <w:szCs w:val="28"/>
        </w:rPr>
        <w:t>.</w:t>
      </w:r>
    </w:p>
    <w:p w:rsidR="0086645A" w:rsidRDefault="0086645A" w:rsidP="0086645A">
      <w:p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6645A" w:rsidRDefault="0086645A" w:rsidP="0086645A">
      <w:pPr>
        <w:pStyle w:val="a6"/>
        <w:numPr>
          <w:ilvl w:val="0"/>
          <w:numId w:val="3"/>
        </w:num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Арт-класс;</w:t>
      </w:r>
    </w:p>
    <w:p w:rsidR="002346E4" w:rsidRDefault="0086645A" w:rsidP="002346E4">
      <w:pPr>
        <w:tabs>
          <w:tab w:val="left" w:pos="4158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первое место </w:t>
      </w:r>
      <w:r w:rsidR="002346E4">
        <w:rPr>
          <w:sz w:val="28"/>
          <w:szCs w:val="28"/>
        </w:rPr>
        <w:t>медаль, диплом, а также</w:t>
      </w:r>
      <w:r w:rsidR="002346E4" w:rsidRPr="002346E4">
        <w:rPr>
          <w:sz w:val="28"/>
          <w:szCs w:val="28"/>
        </w:rPr>
        <w:t xml:space="preserve"> </w:t>
      </w:r>
      <w:r w:rsidR="002346E4">
        <w:rPr>
          <w:sz w:val="28"/>
          <w:szCs w:val="28"/>
        </w:rPr>
        <w:t>призы от спонсоров фестиваля</w:t>
      </w:r>
      <w:r w:rsidR="004252BD">
        <w:rPr>
          <w:sz w:val="28"/>
          <w:szCs w:val="28"/>
        </w:rPr>
        <w:t>;</w:t>
      </w:r>
    </w:p>
    <w:p w:rsidR="0086645A" w:rsidRPr="002346E4" w:rsidRDefault="0086645A" w:rsidP="002346E4">
      <w:pPr>
        <w:tabs>
          <w:tab w:val="left" w:pos="4158"/>
        </w:tabs>
        <w:ind w:left="1276"/>
        <w:jc w:val="both"/>
        <w:rPr>
          <w:sz w:val="28"/>
          <w:szCs w:val="28"/>
        </w:rPr>
      </w:pPr>
      <w:r w:rsidRPr="002346E4">
        <w:rPr>
          <w:sz w:val="28"/>
          <w:szCs w:val="28"/>
        </w:rPr>
        <w:t xml:space="preserve"> - за второе и третье места дипломы, медали  и ценные подарки</w:t>
      </w:r>
      <w:r w:rsidR="00B8379A">
        <w:rPr>
          <w:sz w:val="28"/>
          <w:szCs w:val="28"/>
        </w:rPr>
        <w:t xml:space="preserve"> от спонсоров Фестиваля</w:t>
      </w:r>
      <w:r w:rsidRPr="002346E4">
        <w:rPr>
          <w:sz w:val="28"/>
          <w:szCs w:val="28"/>
        </w:rPr>
        <w:t xml:space="preserve">. </w:t>
      </w:r>
    </w:p>
    <w:p w:rsidR="0086645A" w:rsidRDefault="0086645A" w:rsidP="0086645A">
      <w:pPr>
        <w:pStyle w:val="a6"/>
        <w:tabs>
          <w:tab w:val="left" w:pos="4158"/>
        </w:tabs>
        <w:ind w:left="1245"/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будут предусмотрены:</w:t>
      </w:r>
    </w:p>
    <w:p w:rsidR="0086645A" w:rsidRDefault="004252BD" w:rsidP="0086645A">
      <w:pPr>
        <w:pStyle w:val="a6"/>
        <w:numPr>
          <w:ilvl w:val="0"/>
          <w:numId w:val="3"/>
        </w:num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6645A">
        <w:rPr>
          <w:sz w:val="28"/>
          <w:szCs w:val="28"/>
        </w:rPr>
        <w:t>убки Пермской ассоциации кулинаров;</w:t>
      </w:r>
    </w:p>
    <w:p w:rsidR="0086645A" w:rsidRDefault="0086645A" w:rsidP="0086645A">
      <w:pPr>
        <w:pStyle w:val="a6"/>
        <w:numPr>
          <w:ilvl w:val="0"/>
          <w:numId w:val="3"/>
        </w:num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номинации. </w:t>
      </w:r>
    </w:p>
    <w:p w:rsidR="00151EDC" w:rsidRDefault="00151EDC" w:rsidP="00151EDC">
      <w:pPr>
        <w:tabs>
          <w:tab w:val="left" w:pos="4158"/>
        </w:tabs>
        <w:jc w:val="both"/>
        <w:rPr>
          <w:sz w:val="28"/>
          <w:szCs w:val="28"/>
        </w:rPr>
      </w:pPr>
    </w:p>
    <w:p w:rsidR="00151EDC" w:rsidRPr="00151EDC" w:rsidRDefault="00151EDC" w:rsidP="00151EDC">
      <w:pPr>
        <w:tabs>
          <w:tab w:val="left" w:pos="4158"/>
        </w:tabs>
        <w:jc w:val="both"/>
        <w:rPr>
          <w:b/>
          <w:sz w:val="28"/>
          <w:szCs w:val="28"/>
        </w:rPr>
      </w:pPr>
      <w:bookmarkStart w:id="0" w:name="_GoBack"/>
      <w:r w:rsidRPr="00151EDC">
        <w:rPr>
          <w:b/>
          <w:sz w:val="28"/>
          <w:szCs w:val="28"/>
        </w:rPr>
        <w:t xml:space="preserve">В рамках фестиваля пройдет краевой конкурс барменов и </w:t>
      </w:r>
      <w:proofErr w:type="spellStart"/>
      <w:r w:rsidRPr="00151EDC">
        <w:rPr>
          <w:b/>
          <w:sz w:val="28"/>
          <w:szCs w:val="28"/>
        </w:rPr>
        <w:t>бариста</w:t>
      </w:r>
      <w:proofErr w:type="spellEnd"/>
      <w:r w:rsidRPr="00151EDC">
        <w:rPr>
          <w:b/>
          <w:sz w:val="28"/>
          <w:szCs w:val="28"/>
        </w:rPr>
        <w:t xml:space="preserve">. </w:t>
      </w:r>
    </w:p>
    <w:p w:rsidR="0086645A" w:rsidRDefault="0086645A" w:rsidP="008664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252BD" w:rsidRPr="00623056" w:rsidRDefault="00B3437F" w:rsidP="0086645A">
      <w:pPr>
        <w:rPr>
          <w:sz w:val="28"/>
          <w:szCs w:val="28"/>
        </w:rPr>
      </w:pPr>
      <w:r>
        <w:rPr>
          <w:sz w:val="28"/>
          <w:szCs w:val="28"/>
          <w:u w:val="single"/>
        </w:rPr>
        <w:t>Заявки</w:t>
      </w:r>
      <w:r w:rsidR="004252BD">
        <w:rPr>
          <w:sz w:val="28"/>
          <w:szCs w:val="28"/>
          <w:u w:val="single"/>
        </w:rPr>
        <w:t xml:space="preserve"> направляются по эл. почте</w:t>
      </w:r>
      <w:r w:rsidR="00623056">
        <w:rPr>
          <w:sz w:val="28"/>
          <w:szCs w:val="28"/>
          <w:u w:val="single"/>
        </w:rPr>
        <w:t>:</w:t>
      </w:r>
      <w:r w:rsidR="004252BD" w:rsidRPr="004252BD">
        <w:rPr>
          <w:sz w:val="28"/>
          <w:szCs w:val="28"/>
        </w:rPr>
        <w:t xml:space="preserve"> </w:t>
      </w:r>
      <w:hyperlink r:id="rId6" w:history="1">
        <w:r w:rsidR="004252BD" w:rsidRPr="00623056">
          <w:rPr>
            <w:rStyle w:val="a8"/>
            <w:sz w:val="28"/>
            <w:szCs w:val="28"/>
            <w:u w:val="none"/>
            <w:lang w:val="en-US"/>
          </w:rPr>
          <w:t>permkulinar</w:t>
        </w:r>
        <w:r w:rsidR="004252BD" w:rsidRPr="00623056">
          <w:rPr>
            <w:rStyle w:val="a8"/>
            <w:sz w:val="28"/>
            <w:szCs w:val="28"/>
            <w:u w:val="none"/>
          </w:rPr>
          <w:t>@</w:t>
        </w:r>
        <w:r w:rsidR="004252BD" w:rsidRPr="00623056">
          <w:rPr>
            <w:rStyle w:val="a8"/>
            <w:sz w:val="28"/>
            <w:szCs w:val="28"/>
            <w:u w:val="none"/>
            <w:lang w:val="en-US"/>
          </w:rPr>
          <w:t>gmail</w:t>
        </w:r>
        <w:r w:rsidR="004252BD" w:rsidRPr="00623056">
          <w:rPr>
            <w:rStyle w:val="a8"/>
            <w:sz w:val="28"/>
            <w:szCs w:val="28"/>
            <w:u w:val="none"/>
          </w:rPr>
          <w:t>.</w:t>
        </w:r>
        <w:r w:rsidR="004252BD" w:rsidRPr="00623056">
          <w:rPr>
            <w:rStyle w:val="a8"/>
            <w:sz w:val="28"/>
            <w:szCs w:val="28"/>
            <w:u w:val="none"/>
            <w:lang w:val="en-US"/>
          </w:rPr>
          <w:t>com</w:t>
        </w:r>
      </w:hyperlink>
      <w:r w:rsidR="004252BD" w:rsidRPr="00623056">
        <w:rPr>
          <w:sz w:val="28"/>
          <w:szCs w:val="28"/>
        </w:rPr>
        <w:t xml:space="preserve">, </w:t>
      </w:r>
      <w:hyperlink r:id="rId7" w:history="1">
        <w:r w:rsidR="00DB7FA0" w:rsidRPr="00623056">
          <w:rPr>
            <w:rStyle w:val="a8"/>
            <w:sz w:val="28"/>
            <w:szCs w:val="28"/>
            <w:u w:val="none"/>
            <w:lang w:val="en-US"/>
          </w:rPr>
          <w:t>odo</w:t>
        </w:r>
        <w:r w:rsidR="00DB7FA0" w:rsidRPr="00623056">
          <w:rPr>
            <w:rStyle w:val="a8"/>
            <w:sz w:val="28"/>
            <w:szCs w:val="28"/>
            <w:u w:val="none"/>
          </w:rPr>
          <w:t>@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rsute</w:t>
        </w:r>
        <w:r w:rsidR="00DB7FA0" w:rsidRPr="00623056">
          <w:rPr>
            <w:rStyle w:val="a8"/>
            <w:sz w:val="28"/>
            <w:szCs w:val="28"/>
            <w:u w:val="none"/>
          </w:rPr>
          <w:t>.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perm</w:t>
        </w:r>
        <w:r w:rsidR="00DB7FA0" w:rsidRPr="00623056">
          <w:rPr>
            <w:rStyle w:val="a8"/>
            <w:sz w:val="28"/>
            <w:szCs w:val="28"/>
            <w:u w:val="none"/>
          </w:rPr>
          <w:t>.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ru</w:t>
        </w:r>
      </w:hyperlink>
      <w:r w:rsidR="004252BD" w:rsidRPr="00623056">
        <w:rPr>
          <w:sz w:val="28"/>
          <w:szCs w:val="28"/>
        </w:rPr>
        <w:t>;</w:t>
      </w:r>
      <w:r w:rsidR="00DB7FA0" w:rsidRPr="00623056">
        <w:rPr>
          <w:sz w:val="28"/>
          <w:szCs w:val="28"/>
        </w:rPr>
        <w:t xml:space="preserve"> </w:t>
      </w:r>
      <w:r w:rsidR="00623056">
        <w:rPr>
          <w:sz w:val="28"/>
          <w:szCs w:val="28"/>
        </w:rPr>
        <w:t xml:space="preserve">   </w:t>
      </w:r>
      <w:hyperlink r:id="rId8" w:history="1">
        <w:r w:rsidR="00DB7FA0" w:rsidRPr="00623056">
          <w:rPr>
            <w:rStyle w:val="a8"/>
            <w:sz w:val="28"/>
            <w:szCs w:val="28"/>
            <w:u w:val="none"/>
            <w:lang w:val="en-US"/>
          </w:rPr>
          <w:t>t</w:t>
        </w:r>
        <w:r w:rsidR="00DB7FA0" w:rsidRPr="00623056">
          <w:rPr>
            <w:rStyle w:val="a8"/>
            <w:sz w:val="28"/>
            <w:szCs w:val="28"/>
            <w:u w:val="none"/>
          </w:rPr>
          <w:t>_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v</w:t>
        </w:r>
        <w:r w:rsidR="00DB7FA0" w:rsidRPr="00623056">
          <w:rPr>
            <w:rStyle w:val="a8"/>
            <w:sz w:val="28"/>
            <w:szCs w:val="28"/>
            <w:u w:val="none"/>
          </w:rPr>
          <w:t>_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o</w:t>
        </w:r>
        <w:r w:rsidR="00DB7FA0" w:rsidRPr="00623056">
          <w:rPr>
            <w:rStyle w:val="a8"/>
            <w:sz w:val="28"/>
            <w:szCs w:val="28"/>
            <w:u w:val="none"/>
          </w:rPr>
          <w:t>@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mail</w:t>
        </w:r>
        <w:r w:rsidR="00DB7FA0" w:rsidRPr="00623056">
          <w:rPr>
            <w:rStyle w:val="a8"/>
            <w:sz w:val="28"/>
            <w:szCs w:val="28"/>
            <w:u w:val="none"/>
          </w:rPr>
          <w:t>.</w:t>
        </w:r>
        <w:r w:rsidR="00DB7FA0" w:rsidRPr="00623056">
          <w:rPr>
            <w:rStyle w:val="a8"/>
            <w:sz w:val="28"/>
            <w:szCs w:val="28"/>
            <w:u w:val="none"/>
            <w:lang w:val="en-US"/>
          </w:rPr>
          <w:t>ru</w:t>
        </w:r>
      </w:hyperlink>
    </w:p>
    <w:p w:rsidR="00DB7FA0" w:rsidRPr="00DB7FA0" w:rsidRDefault="00DB7FA0" w:rsidP="0086645A">
      <w:pPr>
        <w:rPr>
          <w:sz w:val="28"/>
          <w:szCs w:val="28"/>
        </w:rPr>
      </w:pPr>
    </w:p>
    <w:p w:rsidR="0086645A" w:rsidRDefault="00DB7FA0" w:rsidP="008664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технологическим вопросам и деловой программы сп</w:t>
      </w:r>
      <w:r w:rsidR="00B8379A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авки по телефон</w:t>
      </w:r>
      <w:r w:rsidR="00B8379A">
        <w:rPr>
          <w:sz w:val="28"/>
          <w:szCs w:val="28"/>
          <w:u w:val="single"/>
        </w:rPr>
        <w:t>ам</w:t>
      </w:r>
      <w:r w:rsidR="00B3437F">
        <w:rPr>
          <w:sz w:val="28"/>
          <w:szCs w:val="28"/>
          <w:u w:val="single"/>
        </w:rPr>
        <w:t>:</w:t>
      </w:r>
    </w:p>
    <w:p w:rsidR="0086645A" w:rsidRDefault="0086645A" w:rsidP="008664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Плакхина</w:t>
      </w:r>
      <w:proofErr w:type="spellEnd"/>
      <w:r>
        <w:rPr>
          <w:sz w:val="28"/>
          <w:szCs w:val="28"/>
        </w:rPr>
        <w:t xml:space="preserve"> Лариса Викторовна - справки по условия</w:t>
      </w:r>
      <w:r w:rsidR="005E7CFA">
        <w:rPr>
          <w:sz w:val="28"/>
          <w:szCs w:val="28"/>
        </w:rPr>
        <w:t>м участия, технические вопросы</w:t>
      </w:r>
      <w:proofErr w:type="gramStart"/>
      <w:r w:rsidR="005E7CFA">
        <w:rPr>
          <w:sz w:val="28"/>
          <w:szCs w:val="28"/>
        </w:rPr>
        <w:t>.Т</w:t>
      </w:r>
      <w:proofErr w:type="gramEnd"/>
      <w:r w:rsidR="005E7CFA">
        <w:rPr>
          <w:sz w:val="28"/>
          <w:szCs w:val="28"/>
        </w:rPr>
        <w:t>елефон:</w:t>
      </w:r>
      <w:r>
        <w:rPr>
          <w:sz w:val="28"/>
          <w:szCs w:val="28"/>
        </w:rPr>
        <w:t>8-902-80-59-934;</w:t>
      </w:r>
      <w:r w:rsidR="00CD3610" w:rsidRPr="00CD3610">
        <w:rPr>
          <w:sz w:val="28"/>
          <w:szCs w:val="28"/>
        </w:rPr>
        <w:t xml:space="preserve"> </w:t>
      </w:r>
    </w:p>
    <w:bookmarkEnd w:id="0"/>
    <w:p w:rsidR="0086645A" w:rsidRDefault="00C66B74" w:rsidP="0086645A">
      <w:pPr>
        <w:jc w:val="both"/>
        <w:rPr>
          <w:sz w:val="28"/>
          <w:szCs w:val="28"/>
        </w:rPr>
      </w:pPr>
      <w:r>
        <w:rPr>
          <w:sz w:val="28"/>
          <w:szCs w:val="28"/>
        </w:rPr>
        <w:t>Обухова Татьяна Владимировна</w:t>
      </w:r>
      <w:r w:rsidR="0086645A">
        <w:rPr>
          <w:sz w:val="28"/>
          <w:szCs w:val="28"/>
        </w:rPr>
        <w:t xml:space="preserve"> - прием заявок на участие, координационные в</w:t>
      </w:r>
      <w:r>
        <w:rPr>
          <w:sz w:val="28"/>
          <w:szCs w:val="28"/>
        </w:rPr>
        <w:t>опросы. Телефо</w:t>
      </w:r>
      <w:r w:rsidR="00DB7FA0">
        <w:rPr>
          <w:sz w:val="28"/>
          <w:szCs w:val="28"/>
        </w:rPr>
        <w:t>н: (342) 282-01-10.</w:t>
      </w:r>
      <w:r w:rsidR="00CD3610">
        <w:rPr>
          <w:sz w:val="28"/>
          <w:szCs w:val="28"/>
        </w:rPr>
        <w:t xml:space="preserve"> </w:t>
      </w:r>
      <w:r w:rsidR="0086645A">
        <w:rPr>
          <w:sz w:val="28"/>
          <w:szCs w:val="28"/>
        </w:rPr>
        <w:t xml:space="preserve"> </w:t>
      </w:r>
    </w:p>
    <w:p w:rsidR="00151EDC" w:rsidRPr="00151EDC" w:rsidRDefault="00151EDC" w:rsidP="008664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Канищев Николай – (342) 203-88-77 – </w:t>
      </w:r>
      <w:r w:rsidRPr="00151EDC">
        <w:rPr>
          <w:b/>
          <w:sz w:val="28"/>
          <w:szCs w:val="28"/>
        </w:rPr>
        <w:t xml:space="preserve">вопросы по конкурсам бармена и </w:t>
      </w:r>
      <w:proofErr w:type="spellStart"/>
      <w:r w:rsidRPr="00151EDC">
        <w:rPr>
          <w:b/>
          <w:sz w:val="28"/>
          <w:szCs w:val="28"/>
        </w:rPr>
        <w:t>бариста</w:t>
      </w:r>
      <w:proofErr w:type="spellEnd"/>
      <w:r w:rsidRPr="00151EDC">
        <w:rPr>
          <w:b/>
          <w:sz w:val="28"/>
          <w:szCs w:val="28"/>
        </w:rPr>
        <w:t>.</w:t>
      </w:r>
    </w:p>
    <w:p w:rsidR="0086645A" w:rsidRDefault="0086645A" w:rsidP="0086645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86645A" w:rsidRDefault="0086645A" w:rsidP="0086645A">
      <w:pPr>
        <w:spacing w:line="480" w:lineRule="auto"/>
        <w:ind w:left="7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Перечень профессиональных конкурсов</w:t>
      </w:r>
    </w:p>
    <w:p w:rsidR="0086645A" w:rsidRDefault="0086645A" w:rsidP="0086645A">
      <w:pPr>
        <w:spacing w:line="48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Командные соревнования по классу </w:t>
      </w:r>
      <w:r>
        <w:rPr>
          <w:b/>
          <w:sz w:val="28"/>
          <w:szCs w:val="28"/>
          <w:lang w:val="en-US"/>
        </w:rPr>
        <w:t>R</w:t>
      </w:r>
    </w:p>
    <w:p w:rsidR="0086645A" w:rsidRDefault="005E7CFA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  <w:lang w:val="en-US"/>
        </w:rPr>
        <w:t>Chef</w:t>
      </w:r>
      <w:proofErr w:type="gramEnd"/>
      <w:r>
        <w:rPr>
          <w:b/>
          <w:sz w:val="28"/>
          <w:szCs w:val="28"/>
        </w:rPr>
        <w:t xml:space="preserve"> а </w:t>
      </w:r>
      <w:r>
        <w:rPr>
          <w:b/>
          <w:sz w:val="28"/>
          <w:szCs w:val="28"/>
          <w:lang w:val="en-US"/>
        </w:rPr>
        <w:t>la</w:t>
      </w:r>
      <w:r w:rsidRPr="002346E4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Russe</w:t>
      </w:r>
      <w:proofErr w:type="spellEnd"/>
      <w:r>
        <w:rPr>
          <w:b/>
          <w:sz w:val="28"/>
          <w:szCs w:val="28"/>
        </w:rPr>
        <w:t xml:space="preserve"> </w:t>
      </w:r>
      <w:r w:rsidR="0086645A">
        <w:rPr>
          <w:b/>
          <w:sz w:val="28"/>
          <w:szCs w:val="28"/>
        </w:rPr>
        <w:t xml:space="preserve">» </w:t>
      </w:r>
    </w:p>
    <w:p w:rsidR="0086645A" w:rsidRDefault="0086645A" w:rsidP="0086645A">
      <w:pPr>
        <w:ind w:firstLine="720"/>
        <w:jc w:val="both"/>
        <w:rPr>
          <w:sz w:val="28"/>
          <w:szCs w:val="28"/>
        </w:rPr>
      </w:pP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 могут принять участие команды предприятий общественного питания открытой сети, профильных профессиональных учебных заведений, предприятий социального питания. Команда должна иметь официальное название и состоя</w:t>
      </w:r>
      <w:r w:rsidR="0038491D">
        <w:rPr>
          <w:sz w:val="28"/>
          <w:szCs w:val="28"/>
        </w:rPr>
        <w:t>ть из трех кулинаров</w:t>
      </w:r>
      <w:r>
        <w:rPr>
          <w:sz w:val="28"/>
          <w:szCs w:val="28"/>
        </w:rPr>
        <w:t xml:space="preserve">. 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на обо</w:t>
      </w:r>
      <w:r w:rsidR="0038491D">
        <w:rPr>
          <w:sz w:val="28"/>
          <w:szCs w:val="28"/>
        </w:rPr>
        <w:t>рудованном участке в течение 90 минут</w:t>
      </w:r>
      <w:r w:rsidR="00E76E67">
        <w:rPr>
          <w:sz w:val="28"/>
          <w:szCs w:val="28"/>
        </w:rPr>
        <w:t xml:space="preserve"> </w:t>
      </w:r>
      <w:r w:rsidR="0038491D">
        <w:rPr>
          <w:sz w:val="28"/>
          <w:szCs w:val="28"/>
        </w:rPr>
        <w:t xml:space="preserve">  готовит</w:t>
      </w:r>
      <w:r w:rsidR="005E7CFA" w:rsidRPr="005E7CFA">
        <w:rPr>
          <w:sz w:val="28"/>
          <w:szCs w:val="28"/>
        </w:rPr>
        <w:t xml:space="preserve"> </w:t>
      </w:r>
      <w:r w:rsidR="005E7CFA">
        <w:rPr>
          <w:sz w:val="28"/>
          <w:szCs w:val="28"/>
        </w:rPr>
        <w:t xml:space="preserve"> Национальный</w:t>
      </w:r>
      <w:r w:rsidR="0038491D">
        <w:rPr>
          <w:sz w:val="28"/>
          <w:szCs w:val="28"/>
        </w:rPr>
        <w:t xml:space="preserve">  обед из трех блюд (закуска, второе блюдо, десерт) </w:t>
      </w:r>
      <w:r>
        <w:rPr>
          <w:sz w:val="28"/>
          <w:szCs w:val="28"/>
        </w:rPr>
        <w:t xml:space="preserve"> в</w:t>
      </w:r>
      <w:r w:rsidR="00E76E67">
        <w:rPr>
          <w:sz w:val="28"/>
          <w:szCs w:val="28"/>
        </w:rPr>
        <w:t xml:space="preserve"> ресторанной </w:t>
      </w:r>
      <w:r>
        <w:rPr>
          <w:sz w:val="28"/>
          <w:szCs w:val="28"/>
        </w:rPr>
        <w:t xml:space="preserve"> подаче. Обед  го</w:t>
      </w:r>
      <w:r w:rsidR="00297DD1">
        <w:rPr>
          <w:sz w:val="28"/>
          <w:szCs w:val="28"/>
        </w:rPr>
        <w:t xml:space="preserve">товится на четыре персоны - </w:t>
      </w:r>
      <w:r w:rsidR="00A5574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для жюри, один - на экспозицию. Конкурсные блюда</w:t>
      </w:r>
      <w:r w:rsidR="001F4E58" w:rsidRPr="001F4E58">
        <w:rPr>
          <w:sz w:val="28"/>
          <w:szCs w:val="28"/>
        </w:rPr>
        <w:t xml:space="preserve"> </w:t>
      </w:r>
      <w:r w:rsidR="001F4E58">
        <w:rPr>
          <w:sz w:val="28"/>
          <w:szCs w:val="28"/>
        </w:rPr>
        <w:t>по их готовности,</w:t>
      </w:r>
      <w:r>
        <w:rPr>
          <w:sz w:val="28"/>
          <w:szCs w:val="28"/>
        </w:rPr>
        <w:t xml:space="preserve"> предоставляются в дегус</w:t>
      </w:r>
      <w:r w:rsidR="00363DFD">
        <w:rPr>
          <w:sz w:val="28"/>
          <w:szCs w:val="28"/>
        </w:rPr>
        <w:t>тационное жюри для защиты приготовленных блюд</w:t>
      </w:r>
      <w:r w:rsidR="001F4E58">
        <w:rPr>
          <w:sz w:val="28"/>
          <w:szCs w:val="28"/>
        </w:rPr>
        <w:t>. Для защиты</w:t>
      </w:r>
      <w:r w:rsidR="00363DFD">
        <w:rPr>
          <w:sz w:val="28"/>
          <w:szCs w:val="28"/>
        </w:rPr>
        <w:t xml:space="preserve"> должен выйти капитан команды.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старта работы команд определяется </w:t>
      </w:r>
      <w:r w:rsidRPr="00DB7FA0">
        <w:rPr>
          <w:sz w:val="28"/>
          <w:szCs w:val="28"/>
        </w:rPr>
        <w:t>жеребьевкой</w:t>
      </w:r>
      <w:r w:rsidR="00DB7FA0">
        <w:rPr>
          <w:sz w:val="28"/>
          <w:szCs w:val="28"/>
        </w:rPr>
        <w:t xml:space="preserve"> перед началом соревнований</w:t>
      </w:r>
      <w:r w:rsidRPr="00DB7FA0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</w:t>
      </w:r>
      <w:r w:rsidR="00363DFD">
        <w:rPr>
          <w:sz w:val="28"/>
          <w:szCs w:val="28"/>
        </w:rPr>
        <w:t xml:space="preserve"> на организационном собрании перед стартом</w:t>
      </w:r>
      <w:r>
        <w:rPr>
          <w:sz w:val="28"/>
          <w:szCs w:val="28"/>
        </w:rPr>
        <w:t xml:space="preserve">. Старт производится с разрывом в 10 минут. </w:t>
      </w:r>
    </w:p>
    <w:p w:rsidR="0086645A" w:rsidRDefault="0086645A" w:rsidP="007C2E7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Экспозиция сопровождается табличкой на столе с указанием названия коман</w:t>
      </w:r>
      <w:r w:rsidR="00A5574B">
        <w:rPr>
          <w:sz w:val="28"/>
          <w:szCs w:val="28"/>
        </w:rPr>
        <w:t>ды</w:t>
      </w:r>
      <w:r>
        <w:rPr>
          <w:sz w:val="28"/>
          <w:szCs w:val="28"/>
        </w:rPr>
        <w:t>. Основной набор сырья для приготовления обеда определяет команда и привозит с собой.</w:t>
      </w:r>
      <w:r w:rsidR="00A5574B">
        <w:rPr>
          <w:sz w:val="28"/>
          <w:szCs w:val="28"/>
        </w:rPr>
        <w:t xml:space="preserve"> По </w:t>
      </w:r>
      <w:r w:rsidR="001F4E58">
        <w:rPr>
          <w:sz w:val="28"/>
          <w:szCs w:val="28"/>
        </w:rPr>
        <w:t>итогам   определяются 3</w:t>
      </w:r>
      <w:r w:rsidR="00A5574B">
        <w:rPr>
          <w:sz w:val="28"/>
          <w:szCs w:val="28"/>
        </w:rPr>
        <w:t xml:space="preserve"> команд</w:t>
      </w:r>
      <w:r w:rsidR="001F4E58">
        <w:rPr>
          <w:sz w:val="28"/>
          <w:szCs w:val="28"/>
        </w:rPr>
        <w:t>ы</w:t>
      </w:r>
      <w:r w:rsidR="00A5574B">
        <w:rPr>
          <w:sz w:val="28"/>
          <w:szCs w:val="28"/>
        </w:rPr>
        <w:t xml:space="preserve"> победителей, которые </w:t>
      </w:r>
      <w:r w:rsidR="00363DFD">
        <w:rPr>
          <w:sz w:val="28"/>
          <w:szCs w:val="28"/>
        </w:rPr>
        <w:t xml:space="preserve">будут награждены призами от генерального партнера </w:t>
      </w:r>
      <w:r w:rsidR="007C2E74">
        <w:rPr>
          <w:sz w:val="28"/>
          <w:szCs w:val="28"/>
        </w:rPr>
        <w:t>ООО «</w:t>
      </w:r>
      <w:r w:rsidR="00B3437F" w:rsidRPr="00B3437F">
        <w:rPr>
          <w:sz w:val="28"/>
          <w:szCs w:val="28"/>
        </w:rPr>
        <w:t xml:space="preserve">METRO </w:t>
      </w:r>
      <w:proofErr w:type="spellStart"/>
      <w:r w:rsidR="00B3437F" w:rsidRPr="00B3437F">
        <w:rPr>
          <w:sz w:val="28"/>
          <w:szCs w:val="28"/>
        </w:rPr>
        <w:t>Cash</w:t>
      </w:r>
      <w:proofErr w:type="spellEnd"/>
      <w:r w:rsidR="00B3437F" w:rsidRPr="00B3437F">
        <w:rPr>
          <w:sz w:val="28"/>
          <w:szCs w:val="28"/>
        </w:rPr>
        <w:t xml:space="preserve"> &amp; </w:t>
      </w:r>
      <w:proofErr w:type="spellStart"/>
      <w:r w:rsidR="00B3437F" w:rsidRPr="00B3437F">
        <w:rPr>
          <w:sz w:val="28"/>
          <w:szCs w:val="28"/>
        </w:rPr>
        <w:t>Carry</w:t>
      </w:r>
      <w:proofErr w:type="spellEnd"/>
      <w:r w:rsidR="007C2E74">
        <w:rPr>
          <w:sz w:val="28"/>
          <w:szCs w:val="28"/>
        </w:rPr>
        <w:t>»</w:t>
      </w:r>
      <w:r w:rsidR="00363DFD">
        <w:rPr>
          <w:sz w:val="28"/>
          <w:szCs w:val="28"/>
        </w:rPr>
        <w:t xml:space="preserve">. И будут иметь право </w:t>
      </w:r>
      <w:r w:rsidR="007C54EF">
        <w:rPr>
          <w:sz w:val="28"/>
          <w:szCs w:val="28"/>
        </w:rPr>
        <w:t>на участие</w:t>
      </w:r>
      <w:r w:rsidR="00363DFD">
        <w:rPr>
          <w:sz w:val="28"/>
          <w:szCs w:val="28"/>
        </w:rPr>
        <w:t xml:space="preserve"> в  апреле </w:t>
      </w:r>
      <w:r w:rsidR="007C2E74">
        <w:rPr>
          <w:sz w:val="28"/>
          <w:szCs w:val="28"/>
        </w:rPr>
        <w:t xml:space="preserve">2015 года </w:t>
      </w:r>
      <w:r w:rsidR="00363DFD">
        <w:rPr>
          <w:sz w:val="28"/>
          <w:szCs w:val="28"/>
        </w:rPr>
        <w:t xml:space="preserve">в чемпионате  </w:t>
      </w:r>
      <w:r w:rsidR="00363DFD">
        <w:rPr>
          <w:b/>
          <w:sz w:val="28"/>
          <w:szCs w:val="28"/>
        </w:rPr>
        <w:t>«</w:t>
      </w:r>
      <w:proofErr w:type="gramStart"/>
      <w:r w:rsidR="00363DFD">
        <w:rPr>
          <w:b/>
          <w:sz w:val="28"/>
          <w:szCs w:val="28"/>
          <w:lang w:val="en-US"/>
        </w:rPr>
        <w:t>Chef</w:t>
      </w:r>
      <w:proofErr w:type="gramEnd"/>
      <w:r w:rsidR="00363DFD">
        <w:rPr>
          <w:b/>
          <w:sz w:val="28"/>
          <w:szCs w:val="28"/>
        </w:rPr>
        <w:t xml:space="preserve"> а </w:t>
      </w:r>
      <w:r w:rsidR="00363DFD">
        <w:rPr>
          <w:b/>
          <w:sz w:val="28"/>
          <w:szCs w:val="28"/>
          <w:lang w:val="en-US"/>
        </w:rPr>
        <w:t>la</w:t>
      </w:r>
      <w:r w:rsidR="00363DFD" w:rsidRPr="00363DFD">
        <w:rPr>
          <w:b/>
          <w:sz w:val="28"/>
          <w:szCs w:val="28"/>
        </w:rPr>
        <w:t xml:space="preserve">  </w:t>
      </w:r>
      <w:proofErr w:type="spellStart"/>
      <w:r w:rsidR="00363DFD">
        <w:rPr>
          <w:b/>
          <w:sz w:val="28"/>
          <w:szCs w:val="28"/>
          <w:lang w:val="en-US"/>
        </w:rPr>
        <w:t>Russe</w:t>
      </w:r>
      <w:proofErr w:type="spellEnd"/>
      <w:r w:rsidR="00363DFD">
        <w:rPr>
          <w:b/>
          <w:sz w:val="28"/>
          <w:szCs w:val="28"/>
        </w:rPr>
        <w:t xml:space="preserve"> »</w:t>
      </w:r>
      <w:r w:rsidR="007C2E74">
        <w:rPr>
          <w:b/>
          <w:sz w:val="28"/>
          <w:szCs w:val="28"/>
        </w:rPr>
        <w:t xml:space="preserve"> </w:t>
      </w:r>
      <w:r w:rsidR="007C2E74" w:rsidRPr="007C2E74">
        <w:rPr>
          <w:sz w:val="28"/>
          <w:szCs w:val="28"/>
        </w:rPr>
        <w:t>г. Москва.</w:t>
      </w:r>
    </w:p>
    <w:p w:rsidR="0086645A" w:rsidRDefault="0086645A" w:rsidP="0086645A">
      <w:pPr>
        <w:ind w:firstLine="720"/>
        <w:jc w:val="center"/>
        <w:rPr>
          <w:b/>
          <w:sz w:val="28"/>
          <w:szCs w:val="28"/>
        </w:rPr>
      </w:pPr>
    </w:p>
    <w:p w:rsidR="0086645A" w:rsidRDefault="0086645A" w:rsidP="008664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Индивидуальные профессиональные соревнования.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 предоставляется площадка, оснащенная необходимым технологическим, холодильным и </w:t>
      </w:r>
      <w:proofErr w:type="spellStart"/>
      <w:r>
        <w:rPr>
          <w:sz w:val="28"/>
          <w:szCs w:val="28"/>
        </w:rPr>
        <w:t>весоизмерительным</w:t>
      </w:r>
      <w:proofErr w:type="spellEnd"/>
      <w:r>
        <w:rPr>
          <w:sz w:val="28"/>
          <w:szCs w:val="28"/>
        </w:rPr>
        <w:t xml:space="preserve"> оборудованием. Мелкий инвентарь не предоставляется.</w:t>
      </w:r>
    </w:p>
    <w:p w:rsidR="0086645A" w:rsidRDefault="0086645A" w:rsidP="0086645A">
      <w:pPr>
        <w:ind w:firstLine="709"/>
        <w:jc w:val="both"/>
        <w:rPr>
          <w:sz w:val="28"/>
          <w:szCs w:val="28"/>
        </w:rPr>
      </w:pPr>
    </w:p>
    <w:p w:rsidR="0086645A" w:rsidRDefault="0086645A" w:rsidP="008664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Повар категория 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практический класс с дегустацией</w:t>
      </w:r>
    </w:p>
    <w:p w:rsidR="0086645A" w:rsidRDefault="0086645A" w:rsidP="0086645A">
      <w:pPr>
        <w:ind w:firstLine="709"/>
        <w:jc w:val="center"/>
        <w:rPr>
          <w:b/>
          <w:sz w:val="28"/>
          <w:szCs w:val="28"/>
        </w:rPr>
      </w:pPr>
    </w:p>
    <w:p w:rsidR="0086645A" w:rsidRDefault="0086645A" w:rsidP="008664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Соревнования - «Этно-закуска»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работы   30 минут.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готовит</w:t>
      </w:r>
      <w:r w:rsidR="00363D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3DFD">
        <w:rPr>
          <w:sz w:val="28"/>
          <w:szCs w:val="28"/>
        </w:rPr>
        <w:t xml:space="preserve"> используя свои продукты и посуду, </w:t>
      </w:r>
      <w:r>
        <w:rPr>
          <w:sz w:val="28"/>
          <w:szCs w:val="28"/>
        </w:rPr>
        <w:t>этно-закуску по старинным  рецептам в количестве 2-х порций. Одна на экспозицию, одна в жюри для дегустации.</w:t>
      </w:r>
      <w:r w:rsidR="007C2E74">
        <w:rPr>
          <w:sz w:val="28"/>
          <w:szCs w:val="28"/>
        </w:rPr>
        <w:t xml:space="preserve"> Допускается использование полуфабрикатов и готовых соусов.</w:t>
      </w:r>
    </w:p>
    <w:p w:rsidR="0086645A" w:rsidRDefault="0086645A" w:rsidP="008664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«Черный ящик»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работы  </w:t>
      </w:r>
      <w:r w:rsidR="00BC35E6">
        <w:rPr>
          <w:sz w:val="28"/>
          <w:szCs w:val="28"/>
        </w:rPr>
        <w:t>60 минут</w:t>
      </w:r>
      <w:r>
        <w:rPr>
          <w:sz w:val="28"/>
          <w:szCs w:val="28"/>
        </w:rPr>
        <w:t>.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 готовит  основное горячее блюдо с использованием продуктов из «черного ящика». Продукты для гарнира и соусов, посуда для подачи  обеспечивается участниками самостоятельно.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«Черны</w:t>
      </w:r>
      <w:r w:rsidR="00FE0216">
        <w:rPr>
          <w:sz w:val="28"/>
          <w:szCs w:val="28"/>
        </w:rPr>
        <w:t xml:space="preserve">й ящик» будет состоять из </w:t>
      </w:r>
      <w:r>
        <w:rPr>
          <w:sz w:val="28"/>
          <w:szCs w:val="28"/>
        </w:rPr>
        <w:t xml:space="preserve"> продуктов, предоставленных местными</w:t>
      </w:r>
      <w:r w:rsidR="00FE0216">
        <w:rPr>
          <w:sz w:val="28"/>
          <w:szCs w:val="28"/>
        </w:rPr>
        <w:t xml:space="preserve"> товаропроизводителями (Состав</w:t>
      </w:r>
      <w:r w:rsidR="003D1B0F">
        <w:rPr>
          <w:sz w:val="28"/>
          <w:szCs w:val="28"/>
        </w:rPr>
        <w:t xml:space="preserve"> продуктов</w:t>
      </w:r>
      <w:r w:rsidR="00FE021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3D1B0F">
        <w:rPr>
          <w:sz w:val="28"/>
          <w:szCs w:val="28"/>
        </w:rPr>
        <w:t xml:space="preserve"> озвучен после подачи заявки </w:t>
      </w:r>
      <w:r>
        <w:rPr>
          <w:sz w:val="28"/>
          <w:szCs w:val="28"/>
        </w:rPr>
        <w:t xml:space="preserve"> организаторами фестиваля</w:t>
      </w:r>
      <w:r w:rsidR="007C2E74">
        <w:rPr>
          <w:sz w:val="28"/>
          <w:szCs w:val="28"/>
        </w:rPr>
        <w:t>.</w:t>
      </w:r>
      <w:proofErr w:type="gramEnd"/>
      <w:r w:rsidR="007C2E74">
        <w:rPr>
          <w:sz w:val="28"/>
          <w:szCs w:val="28"/>
        </w:rPr>
        <w:t xml:space="preserve"> Черный ящик» будет состоять из основного продукта: индейки, рыбы, курицы, цитрусовых фруктов, </w:t>
      </w:r>
      <w:r w:rsidR="001B301E">
        <w:rPr>
          <w:sz w:val="28"/>
          <w:szCs w:val="28"/>
        </w:rPr>
        <w:t xml:space="preserve">овощи и чечевица для гарнира, ягоды для соуса. </w:t>
      </w:r>
      <w:proofErr w:type="gramStart"/>
      <w:r w:rsidR="001B301E">
        <w:rPr>
          <w:sz w:val="28"/>
          <w:szCs w:val="28"/>
        </w:rPr>
        <w:t>Конкурсант должен максимально использовать продукты из черного ящика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Блюдо готовится в количестве 2-х порций (одна на экспозицию, одна для жюри). Приветствуется подача с интересным гарниром и двумя соусами, подходящими по вкусовой и цветовой гамме блюда.</w:t>
      </w:r>
    </w:p>
    <w:p w:rsidR="0086645A" w:rsidRDefault="0086645A" w:rsidP="006D2B31">
      <w:pPr>
        <w:tabs>
          <w:tab w:val="left" w:pos="4158"/>
        </w:tabs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6D2B31">
        <w:rPr>
          <w:b/>
          <w:sz w:val="28"/>
          <w:szCs w:val="28"/>
        </w:rPr>
        <w:t>«</w:t>
      </w:r>
      <w:r w:rsidR="0038491D">
        <w:rPr>
          <w:b/>
          <w:sz w:val="28"/>
          <w:szCs w:val="28"/>
        </w:rPr>
        <w:t xml:space="preserve"> Уральский </w:t>
      </w:r>
      <w:proofErr w:type="spellStart"/>
      <w:r w:rsidR="0038491D">
        <w:rPr>
          <w:b/>
          <w:sz w:val="28"/>
          <w:szCs w:val="28"/>
        </w:rPr>
        <w:t>по</w:t>
      </w:r>
      <w:r w:rsidR="0004735D">
        <w:rPr>
          <w:b/>
          <w:sz w:val="28"/>
          <w:szCs w:val="28"/>
        </w:rPr>
        <w:t>си</w:t>
      </w:r>
      <w:r w:rsidR="00514B7B">
        <w:rPr>
          <w:b/>
          <w:sz w:val="28"/>
          <w:szCs w:val="28"/>
        </w:rPr>
        <w:t>кунчик</w:t>
      </w:r>
      <w:proofErr w:type="spellEnd"/>
      <w:r w:rsidR="00FE0216">
        <w:rPr>
          <w:b/>
          <w:sz w:val="28"/>
          <w:szCs w:val="28"/>
        </w:rPr>
        <w:t>»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</w:t>
      </w:r>
      <w:r w:rsidR="00514B7B">
        <w:rPr>
          <w:sz w:val="28"/>
          <w:szCs w:val="28"/>
        </w:rPr>
        <w:t>сть работы  6</w:t>
      </w:r>
      <w:r>
        <w:rPr>
          <w:sz w:val="28"/>
          <w:szCs w:val="28"/>
        </w:rPr>
        <w:t>0 минут.</w:t>
      </w:r>
    </w:p>
    <w:p w:rsidR="0086645A" w:rsidRDefault="00A84AAE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="00514B7B">
        <w:rPr>
          <w:sz w:val="28"/>
          <w:szCs w:val="28"/>
        </w:rPr>
        <w:t xml:space="preserve">стник готовит </w:t>
      </w:r>
      <w:r>
        <w:rPr>
          <w:sz w:val="28"/>
          <w:szCs w:val="28"/>
        </w:rPr>
        <w:t xml:space="preserve"> </w:t>
      </w:r>
      <w:r w:rsidR="00FF266E">
        <w:rPr>
          <w:sz w:val="28"/>
          <w:szCs w:val="28"/>
        </w:rPr>
        <w:t xml:space="preserve">3 вида  </w:t>
      </w:r>
      <w:proofErr w:type="spellStart"/>
      <w:r w:rsidR="00FF266E">
        <w:rPr>
          <w:sz w:val="28"/>
          <w:szCs w:val="28"/>
        </w:rPr>
        <w:t>посикунчиков</w:t>
      </w:r>
      <w:proofErr w:type="spellEnd"/>
      <w:r w:rsidR="00FF266E">
        <w:rPr>
          <w:sz w:val="28"/>
          <w:szCs w:val="28"/>
        </w:rPr>
        <w:t xml:space="preserve"> по 3 порции  (</w:t>
      </w:r>
      <w:r w:rsidR="0038491D">
        <w:rPr>
          <w:sz w:val="28"/>
          <w:szCs w:val="28"/>
        </w:rPr>
        <w:t>итого</w:t>
      </w:r>
      <w:r w:rsidR="00FF266E">
        <w:rPr>
          <w:sz w:val="28"/>
          <w:szCs w:val="28"/>
        </w:rPr>
        <w:t xml:space="preserve"> 9-и</w:t>
      </w:r>
      <w:r w:rsidR="0086645A">
        <w:rPr>
          <w:sz w:val="28"/>
          <w:szCs w:val="28"/>
        </w:rPr>
        <w:t xml:space="preserve"> порций</w:t>
      </w:r>
      <w:r w:rsidR="00FF266E">
        <w:rPr>
          <w:sz w:val="28"/>
          <w:szCs w:val="28"/>
        </w:rPr>
        <w:t xml:space="preserve">) по 200 грамм </w:t>
      </w:r>
      <w:r w:rsidR="0004735D">
        <w:rPr>
          <w:sz w:val="28"/>
          <w:szCs w:val="28"/>
        </w:rPr>
        <w:t xml:space="preserve"> (</w:t>
      </w:r>
      <w:r w:rsidR="00514B7B">
        <w:rPr>
          <w:sz w:val="28"/>
          <w:szCs w:val="28"/>
        </w:rPr>
        <w:t xml:space="preserve">классический </w:t>
      </w:r>
      <w:r w:rsidR="0038491D">
        <w:rPr>
          <w:sz w:val="28"/>
          <w:szCs w:val="28"/>
        </w:rPr>
        <w:t xml:space="preserve"> и два вида авторских </w:t>
      </w:r>
      <w:proofErr w:type="spellStart"/>
      <w:r w:rsidR="0038491D">
        <w:rPr>
          <w:sz w:val="28"/>
          <w:szCs w:val="28"/>
        </w:rPr>
        <w:t>посикун</w:t>
      </w:r>
      <w:r w:rsidR="00514B7B">
        <w:rPr>
          <w:sz w:val="28"/>
          <w:szCs w:val="28"/>
        </w:rPr>
        <w:t>иков</w:t>
      </w:r>
      <w:proofErr w:type="spellEnd"/>
      <w:r w:rsidR="00514B7B">
        <w:rPr>
          <w:sz w:val="28"/>
          <w:szCs w:val="28"/>
        </w:rPr>
        <w:t>)</w:t>
      </w:r>
      <w:r w:rsidR="00FF266E">
        <w:rPr>
          <w:sz w:val="28"/>
          <w:szCs w:val="28"/>
        </w:rPr>
        <w:t xml:space="preserve">. Одна партия </w:t>
      </w:r>
      <w:r>
        <w:rPr>
          <w:sz w:val="28"/>
          <w:szCs w:val="28"/>
        </w:rPr>
        <w:t>офо</w:t>
      </w:r>
      <w:r w:rsidR="00FF266E">
        <w:rPr>
          <w:sz w:val="28"/>
          <w:szCs w:val="28"/>
        </w:rPr>
        <w:t xml:space="preserve">рмляется </w:t>
      </w:r>
      <w:r w:rsidR="0086645A">
        <w:rPr>
          <w:sz w:val="28"/>
          <w:szCs w:val="28"/>
        </w:rPr>
        <w:t>для экспозиции, одна для жюри</w:t>
      </w:r>
      <w:r w:rsidR="00FF266E">
        <w:rPr>
          <w:sz w:val="28"/>
          <w:szCs w:val="28"/>
        </w:rPr>
        <w:t xml:space="preserve"> и одна для </w:t>
      </w:r>
      <w:proofErr w:type="spellStart"/>
      <w:r w:rsidR="00FF266E">
        <w:rPr>
          <w:sz w:val="28"/>
          <w:szCs w:val="28"/>
        </w:rPr>
        <w:t>фле</w:t>
      </w:r>
      <w:r w:rsidR="00514B7B">
        <w:rPr>
          <w:sz w:val="28"/>
          <w:szCs w:val="28"/>
        </w:rPr>
        <w:t>шмоба</w:t>
      </w:r>
      <w:proofErr w:type="spellEnd"/>
      <w:r w:rsidR="008664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266E">
        <w:rPr>
          <w:sz w:val="28"/>
          <w:szCs w:val="28"/>
        </w:rPr>
        <w:t xml:space="preserve"> Приветствуется подача с различными соусами.</w:t>
      </w:r>
      <w:r w:rsidR="0086645A">
        <w:rPr>
          <w:sz w:val="28"/>
          <w:szCs w:val="28"/>
        </w:rPr>
        <w:t xml:space="preserve"> </w:t>
      </w:r>
      <w:r w:rsidR="00FF266E">
        <w:rPr>
          <w:sz w:val="28"/>
          <w:szCs w:val="28"/>
        </w:rPr>
        <w:t xml:space="preserve"> Тесто, фарши и другие </w:t>
      </w:r>
      <w:r w:rsidR="0086645A">
        <w:rPr>
          <w:sz w:val="28"/>
          <w:szCs w:val="28"/>
        </w:rPr>
        <w:t>продукты, необходимые для</w:t>
      </w:r>
      <w:r w:rsidR="00FF266E">
        <w:rPr>
          <w:sz w:val="28"/>
          <w:szCs w:val="28"/>
        </w:rPr>
        <w:t xml:space="preserve"> приготовления</w:t>
      </w:r>
      <w:r w:rsidR="0086645A">
        <w:rPr>
          <w:sz w:val="28"/>
          <w:szCs w:val="28"/>
        </w:rPr>
        <w:t xml:space="preserve"> б</w:t>
      </w:r>
      <w:r w:rsidR="0038491D">
        <w:rPr>
          <w:sz w:val="28"/>
          <w:szCs w:val="28"/>
        </w:rPr>
        <w:t>люда, обеспечиваются участником самостоятельно.</w:t>
      </w:r>
    </w:p>
    <w:p w:rsidR="0086645A" w:rsidRDefault="0086645A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</w:p>
    <w:p w:rsidR="00133BD2" w:rsidRDefault="0086645A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133BD2">
        <w:rPr>
          <w:b/>
          <w:sz w:val="28"/>
          <w:szCs w:val="28"/>
        </w:rPr>
        <w:t xml:space="preserve"> «Каша –</w:t>
      </w:r>
      <w:r w:rsidR="0004735D">
        <w:rPr>
          <w:b/>
          <w:sz w:val="28"/>
          <w:szCs w:val="28"/>
        </w:rPr>
        <w:t xml:space="preserve"> </w:t>
      </w:r>
      <w:r w:rsidR="00133BD2">
        <w:rPr>
          <w:b/>
          <w:sz w:val="28"/>
          <w:szCs w:val="28"/>
        </w:rPr>
        <w:t>мать наша»</w:t>
      </w:r>
    </w:p>
    <w:p w:rsidR="007C2E74" w:rsidRPr="009F05CD" w:rsidRDefault="007C2E74" w:rsidP="009F05CD">
      <w:pPr>
        <w:tabs>
          <w:tab w:val="left" w:pos="4158"/>
        </w:tabs>
        <w:ind w:firstLine="709"/>
        <w:rPr>
          <w:sz w:val="28"/>
          <w:szCs w:val="28"/>
        </w:rPr>
      </w:pPr>
      <w:r w:rsidRPr="009F05CD">
        <w:rPr>
          <w:sz w:val="28"/>
          <w:szCs w:val="28"/>
        </w:rPr>
        <w:t>Продолжительность работы</w:t>
      </w:r>
      <w:r w:rsidR="009F05CD">
        <w:rPr>
          <w:sz w:val="28"/>
          <w:szCs w:val="28"/>
        </w:rPr>
        <w:t xml:space="preserve"> – 60 минут.</w:t>
      </w:r>
    </w:p>
    <w:p w:rsidR="00133BD2" w:rsidRPr="00133BD2" w:rsidRDefault="00133BD2" w:rsidP="00133BD2">
      <w:pPr>
        <w:tabs>
          <w:tab w:val="left" w:pos="4158"/>
        </w:tabs>
        <w:ind w:firstLine="709"/>
        <w:jc w:val="both"/>
        <w:rPr>
          <w:sz w:val="28"/>
          <w:szCs w:val="28"/>
        </w:rPr>
      </w:pPr>
      <w:r w:rsidRPr="00133BD2">
        <w:rPr>
          <w:sz w:val="28"/>
          <w:szCs w:val="28"/>
        </w:rPr>
        <w:t>Участник готовит 2 вида каши по 2 порции  каждой.</w:t>
      </w:r>
    </w:p>
    <w:p w:rsidR="00133BD2" w:rsidRPr="00133BD2" w:rsidRDefault="00133BD2" w:rsidP="00133BD2">
      <w:pPr>
        <w:tabs>
          <w:tab w:val="left" w:pos="4158"/>
        </w:tabs>
        <w:jc w:val="both"/>
        <w:rPr>
          <w:sz w:val="28"/>
          <w:szCs w:val="28"/>
        </w:rPr>
      </w:pPr>
      <w:r w:rsidRPr="00133BD2">
        <w:rPr>
          <w:sz w:val="28"/>
          <w:szCs w:val="28"/>
        </w:rPr>
        <w:t xml:space="preserve">Один вид как самостоятельное блюдо,  второй </w:t>
      </w:r>
      <w:r>
        <w:rPr>
          <w:sz w:val="28"/>
          <w:szCs w:val="28"/>
        </w:rPr>
        <w:t>в</w:t>
      </w:r>
      <w:r w:rsidRPr="00133BD2">
        <w:rPr>
          <w:sz w:val="28"/>
          <w:szCs w:val="28"/>
        </w:rPr>
        <w:t>ид</w:t>
      </w:r>
      <w:r>
        <w:rPr>
          <w:sz w:val="28"/>
          <w:szCs w:val="28"/>
        </w:rPr>
        <w:t>,</w:t>
      </w:r>
      <w:r w:rsidRPr="00133BD2">
        <w:rPr>
          <w:sz w:val="28"/>
          <w:szCs w:val="28"/>
        </w:rPr>
        <w:t xml:space="preserve"> как десертное б</w:t>
      </w:r>
      <w:r>
        <w:rPr>
          <w:sz w:val="28"/>
          <w:szCs w:val="28"/>
        </w:rPr>
        <w:t>л</w:t>
      </w:r>
      <w:r w:rsidRPr="00133BD2">
        <w:rPr>
          <w:sz w:val="28"/>
          <w:szCs w:val="28"/>
        </w:rPr>
        <w:t>юдо.</w:t>
      </w:r>
    </w:p>
    <w:p w:rsidR="00133BD2" w:rsidRDefault="00133BD2" w:rsidP="00133BD2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Приветствуется подача с интересными  соусами, подходящими по вкусовой и цветовой гамме блюду.</w:t>
      </w:r>
      <w:r w:rsidR="0038491D" w:rsidRPr="0038491D">
        <w:rPr>
          <w:sz w:val="28"/>
          <w:szCs w:val="28"/>
        </w:rPr>
        <w:t xml:space="preserve"> </w:t>
      </w:r>
      <w:r w:rsidR="0038491D">
        <w:rPr>
          <w:sz w:val="28"/>
          <w:szCs w:val="28"/>
        </w:rPr>
        <w:t>Участник использует собственные продукты, посуду и инвентарь.</w:t>
      </w:r>
    </w:p>
    <w:p w:rsidR="00133BD2" w:rsidRDefault="00133BD2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</w:p>
    <w:p w:rsidR="0086645A" w:rsidRDefault="0004735D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86645A">
        <w:rPr>
          <w:b/>
          <w:sz w:val="28"/>
          <w:szCs w:val="28"/>
        </w:rPr>
        <w:t xml:space="preserve"> «Пекарь»</w:t>
      </w:r>
    </w:p>
    <w:p w:rsidR="0086645A" w:rsidRDefault="0086645A" w:rsidP="0086645A">
      <w:pPr>
        <w:tabs>
          <w:tab w:val="left" w:pos="4158"/>
        </w:tabs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</w:t>
      </w:r>
      <w:r w:rsidR="0056185A">
        <w:rPr>
          <w:sz w:val="28"/>
          <w:szCs w:val="28"/>
        </w:rPr>
        <w:t>аботы 1</w:t>
      </w:r>
      <w:r>
        <w:rPr>
          <w:sz w:val="28"/>
          <w:szCs w:val="28"/>
        </w:rPr>
        <w:t xml:space="preserve"> час</w:t>
      </w:r>
      <w:r w:rsidR="0056185A">
        <w:rPr>
          <w:sz w:val="28"/>
          <w:szCs w:val="28"/>
        </w:rPr>
        <w:t xml:space="preserve"> 30 минут</w:t>
      </w:r>
      <w:r>
        <w:rPr>
          <w:sz w:val="28"/>
          <w:szCs w:val="28"/>
        </w:rPr>
        <w:t xml:space="preserve">. </w:t>
      </w:r>
    </w:p>
    <w:p w:rsidR="0086645A" w:rsidRPr="009F05CD" w:rsidRDefault="009F05CD" w:rsidP="009F05CD">
      <w:pPr>
        <w:tabs>
          <w:tab w:val="left" w:pos="415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6645A" w:rsidRPr="009F05CD">
        <w:rPr>
          <w:sz w:val="28"/>
          <w:szCs w:val="28"/>
        </w:rPr>
        <w:t xml:space="preserve">ироги </w:t>
      </w:r>
      <w:r w:rsidR="0056185A" w:rsidRPr="009F05CD">
        <w:rPr>
          <w:sz w:val="28"/>
          <w:szCs w:val="28"/>
        </w:rPr>
        <w:t xml:space="preserve"> «Праздничные</w:t>
      </w:r>
      <w:r w:rsidR="0007049D" w:rsidRPr="009F05CD">
        <w:rPr>
          <w:sz w:val="28"/>
          <w:szCs w:val="28"/>
        </w:rPr>
        <w:t xml:space="preserve"> </w:t>
      </w:r>
      <w:r w:rsidR="0086645A" w:rsidRPr="009F05CD">
        <w:rPr>
          <w:sz w:val="28"/>
          <w:szCs w:val="28"/>
        </w:rPr>
        <w:t>с различными начинками»</w:t>
      </w:r>
      <w:r>
        <w:rPr>
          <w:sz w:val="28"/>
          <w:szCs w:val="28"/>
        </w:rPr>
        <w:t>.</w:t>
      </w:r>
    </w:p>
    <w:p w:rsidR="0086645A" w:rsidRDefault="009F05CD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6645A">
        <w:rPr>
          <w:sz w:val="28"/>
          <w:szCs w:val="28"/>
        </w:rPr>
        <w:t xml:space="preserve">частник   готовит 3 вида пирогов с разными начинками </w:t>
      </w:r>
      <w:r w:rsidR="00A84AAE">
        <w:rPr>
          <w:sz w:val="28"/>
          <w:szCs w:val="28"/>
        </w:rPr>
        <w:t xml:space="preserve"> из любого вида теста </w:t>
      </w:r>
      <w:r w:rsidR="0086645A">
        <w:rPr>
          <w:sz w:val="28"/>
          <w:szCs w:val="28"/>
        </w:rPr>
        <w:t>по 2 шт. каждого наимен</w:t>
      </w:r>
      <w:r w:rsidR="0007049D">
        <w:rPr>
          <w:sz w:val="28"/>
          <w:szCs w:val="28"/>
        </w:rPr>
        <w:t>ования из собственных продуктов с обязательным оформлением поверхности  декором</w:t>
      </w:r>
      <w:r>
        <w:rPr>
          <w:sz w:val="28"/>
          <w:szCs w:val="28"/>
        </w:rPr>
        <w:t>.</w:t>
      </w:r>
      <w:r w:rsidR="0007049D">
        <w:rPr>
          <w:sz w:val="28"/>
          <w:szCs w:val="28"/>
        </w:rPr>
        <w:t xml:space="preserve"> </w:t>
      </w:r>
      <w:r w:rsidR="0086645A">
        <w:rPr>
          <w:sz w:val="28"/>
          <w:szCs w:val="28"/>
        </w:rPr>
        <w:t>Посуда для подачи  обеспечивается участниками самостоятельно.</w:t>
      </w:r>
      <w:r w:rsidR="0007049D">
        <w:rPr>
          <w:sz w:val="28"/>
          <w:szCs w:val="28"/>
        </w:rPr>
        <w:t xml:space="preserve"> Масса одного изделия не более 10</w:t>
      </w:r>
      <w:r w:rsidR="0086645A">
        <w:rPr>
          <w:sz w:val="28"/>
          <w:szCs w:val="28"/>
        </w:rPr>
        <w:t>00 г.</w:t>
      </w:r>
    </w:p>
    <w:p w:rsidR="0086645A" w:rsidRDefault="0004735D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86645A">
        <w:rPr>
          <w:b/>
          <w:sz w:val="28"/>
          <w:szCs w:val="28"/>
        </w:rPr>
        <w:t>. «Кондитер»</w:t>
      </w:r>
    </w:p>
    <w:p w:rsidR="00BC35E6" w:rsidRDefault="0086645A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работы </w:t>
      </w:r>
      <w:r w:rsidR="00BC35E6">
        <w:rPr>
          <w:sz w:val="28"/>
          <w:szCs w:val="28"/>
        </w:rPr>
        <w:t xml:space="preserve">1 час 30 минут. </w:t>
      </w:r>
    </w:p>
    <w:p w:rsidR="0086645A" w:rsidRDefault="00D935C0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 два авторских  </w:t>
      </w:r>
      <w:r w:rsidR="00892CAA">
        <w:rPr>
          <w:sz w:val="28"/>
          <w:szCs w:val="28"/>
        </w:rPr>
        <w:t xml:space="preserve"> блинных торта (</w:t>
      </w:r>
      <w:r w:rsidR="00C07245">
        <w:rPr>
          <w:sz w:val="28"/>
          <w:szCs w:val="28"/>
        </w:rPr>
        <w:t>вес не ограничен)</w:t>
      </w:r>
      <w:r>
        <w:rPr>
          <w:sz w:val="28"/>
          <w:szCs w:val="28"/>
        </w:rPr>
        <w:t xml:space="preserve"> и два комбинированных мини-торта</w:t>
      </w:r>
      <w:r w:rsidR="00C07245">
        <w:rPr>
          <w:sz w:val="28"/>
          <w:szCs w:val="28"/>
        </w:rPr>
        <w:t xml:space="preserve">   (до 200 г.) с</w:t>
      </w:r>
      <w:r w:rsidR="0086645A">
        <w:rPr>
          <w:sz w:val="28"/>
          <w:szCs w:val="28"/>
        </w:rPr>
        <w:t xml:space="preserve"> обязательным </w:t>
      </w:r>
      <w:r w:rsidR="00C07245">
        <w:rPr>
          <w:sz w:val="28"/>
          <w:szCs w:val="28"/>
        </w:rPr>
        <w:t xml:space="preserve"> оформлением </w:t>
      </w:r>
      <w:r w:rsidR="00FE0216">
        <w:rPr>
          <w:sz w:val="28"/>
          <w:szCs w:val="28"/>
        </w:rPr>
        <w:t xml:space="preserve"> </w:t>
      </w:r>
      <w:r w:rsidR="0086645A">
        <w:rPr>
          <w:sz w:val="28"/>
          <w:szCs w:val="28"/>
        </w:rPr>
        <w:t>в количестве  по 2 шт.</w:t>
      </w:r>
      <w:r w:rsidR="00A84AAE">
        <w:rPr>
          <w:sz w:val="28"/>
          <w:szCs w:val="28"/>
        </w:rPr>
        <w:t xml:space="preserve"> каждого </w:t>
      </w:r>
      <w:r w:rsidR="0086645A">
        <w:rPr>
          <w:sz w:val="28"/>
          <w:szCs w:val="28"/>
        </w:rPr>
        <w:t xml:space="preserve">- один в жюри, другой на экспозицию. </w:t>
      </w:r>
      <w:r w:rsidR="00C07245">
        <w:rPr>
          <w:sz w:val="28"/>
          <w:szCs w:val="28"/>
        </w:rPr>
        <w:t>Продукты  для изготовления изделий</w:t>
      </w:r>
      <w:r w:rsidR="00C07245" w:rsidRPr="00C07245">
        <w:rPr>
          <w:sz w:val="28"/>
          <w:szCs w:val="28"/>
        </w:rPr>
        <w:t xml:space="preserve"> </w:t>
      </w:r>
      <w:r w:rsidR="00C07245">
        <w:rPr>
          <w:sz w:val="28"/>
          <w:szCs w:val="28"/>
        </w:rPr>
        <w:t>и посуду для подачи участники используют свою, но организаторами будет предоставлена часть ингредиентов для кондитерского производства «горка»</w:t>
      </w:r>
      <w:r w:rsidR="00BC35E6">
        <w:rPr>
          <w:sz w:val="28"/>
          <w:szCs w:val="28"/>
        </w:rPr>
        <w:t xml:space="preserve"> </w:t>
      </w:r>
      <w:r w:rsidR="00A84AAE">
        <w:rPr>
          <w:sz w:val="28"/>
          <w:szCs w:val="28"/>
        </w:rPr>
        <w:t>(содержание можно будет уточнить после подачи заявки)</w:t>
      </w:r>
      <w:r w:rsidR="00C07245">
        <w:rPr>
          <w:sz w:val="28"/>
          <w:szCs w:val="28"/>
        </w:rPr>
        <w:t>.</w:t>
      </w:r>
    </w:p>
    <w:p w:rsidR="0086645A" w:rsidRDefault="0004735D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86645A">
        <w:rPr>
          <w:b/>
          <w:sz w:val="28"/>
          <w:szCs w:val="28"/>
        </w:rPr>
        <w:t xml:space="preserve">. «Битва </w:t>
      </w:r>
      <w:proofErr w:type="spellStart"/>
      <w:r w:rsidR="0086645A">
        <w:rPr>
          <w:b/>
          <w:sz w:val="28"/>
          <w:szCs w:val="28"/>
        </w:rPr>
        <w:t>сушистов</w:t>
      </w:r>
      <w:proofErr w:type="spellEnd"/>
      <w:r w:rsidR="0086645A">
        <w:rPr>
          <w:b/>
          <w:sz w:val="28"/>
          <w:szCs w:val="28"/>
        </w:rPr>
        <w:t>»</w:t>
      </w:r>
    </w:p>
    <w:p w:rsidR="00B3437F" w:rsidRDefault="00B3437F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</w:p>
    <w:p w:rsidR="0086645A" w:rsidRDefault="00A761FB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работы 3</w:t>
      </w:r>
      <w:r w:rsidR="0086645A">
        <w:rPr>
          <w:sz w:val="28"/>
          <w:szCs w:val="28"/>
        </w:rPr>
        <w:t>0 минут и 10 минут для подготовки и уборки рабочего места</w:t>
      </w:r>
      <w:r>
        <w:rPr>
          <w:sz w:val="28"/>
          <w:szCs w:val="28"/>
        </w:rPr>
        <w:t>,</w:t>
      </w:r>
      <w:r w:rsidR="0086645A">
        <w:rPr>
          <w:sz w:val="28"/>
          <w:szCs w:val="28"/>
        </w:rPr>
        <w:t xml:space="preserve"> перед</w:t>
      </w:r>
      <w:r>
        <w:rPr>
          <w:sz w:val="28"/>
          <w:szCs w:val="28"/>
        </w:rPr>
        <w:t>,</w:t>
      </w:r>
      <w:r w:rsidR="0086645A">
        <w:rPr>
          <w:sz w:val="28"/>
          <w:szCs w:val="28"/>
        </w:rPr>
        <w:t xml:space="preserve"> и по </w:t>
      </w:r>
      <w:proofErr w:type="gramStart"/>
      <w:r w:rsidR="0086645A">
        <w:rPr>
          <w:sz w:val="28"/>
          <w:szCs w:val="28"/>
        </w:rPr>
        <w:t>окончании</w:t>
      </w:r>
      <w:proofErr w:type="gramEnd"/>
      <w:r w:rsidR="0086645A">
        <w:rPr>
          <w:sz w:val="28"/>
          <w:szCs w:val="28"/>
        </w:rPr>
        <w:t xml:space="preserve"> выступления.</w:t>
      </w:r>
    </w:p>
    <w:p w:rsidR="00A761FB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на выделенном рабочем месте до</w:t>
      </w:r>
      <w:r w:rsidR="00A761FB">
        <w:rPr>
          <w:sz w:val="28"/>
          <w:szCs w:val="28"/>
        </w:rPr>
        <w:t>лжен приготовить авторское блюд с использованием продуктов из «Черного ящика»  в фуршетной подаче  на 4 персоны</w:t>
      </w:r>
      <w:r>
        <w:rPr>
          <w:sz w:val="28"/>
          <w:szCs w:val="28"/>
        </w:rPr>
        <w:t xml:space="preserve"> тарел</w:t>
      </w:r>
      <w:r w:rsidR="00A761FB">
        <w:rPr>
          <w:sz w:val="28"/>
          <w:szCs w:val="28"/>
        </w:rPr>
        <w:t>ки (вес одной тарелки не менее 4</w:t>
      </w:r>
      <w:r>
        <w:rPr>
          <w:sz w:val="28"/>
          <w:szCs w:val="28"/>
        </w:rPr>
        <w:t>00 г) - одна на экспозицию (приветствуется «стильная», «интересная» посуда), вторая для жюри (с использованием более простой посуды)</w:t>
      </w:r>
      <w:r w:rsidR="00A761FB">
        <w:rPr>
          <w:sz w:val="28"/>
          <w:szCs w:val="28"/>
        </w:rPr>
        <w:t>.</w:t>
      </w:r>
      <w:r w:rsidR="008C0C30">
        <w:rPr>
          <w:sz w:val="28"/>
          <w:szCs w:val="28"/>
        </w:rPr>
        <w:t xml:space="preserve"> </w:t>
      </w:r>
      <w:r w:rsidR="00A761FB">
        <w:rPr>
          <w:sz w:val="28"/>
          <w:szCs w:val="28"/>
        </w:rPr>
        <w:t>Все продукты из « Черного ящика» должны быть использованы.</w:t>
      </w:r>
    </w:p>
    <w:p w:rsidR="0086645A" w:rsidRDefault="00A761FB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конкурса  допускается заранее  приготовить рис, фирменный соус, разделать рыбу, но не нарезать.</w:t>
      </w:r>
      <w:r w:rsidRPr="00A761FB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Продукты  для изготовления изделий</w:t>
      </w:r>
      <w:r w:rsidRPr="00C07245">
        <w:rPr>
          <w:sz w:val="28"/>
          <w:szCs w:val="28"/>
        </w:rPr>
        <w:t xml:space="preserve"> </w:t>
      </w:r>
      <w:r>
        <w:rPr>
          <w:sz w:val="28"/>
          <w:szCs w:val="28"/>
        </w:rPr>
        <w:t>и посуду для подачи участники используют свою</w:t>
      </w:r>
      <w:r w:rsidR="008C0C30">
        <w:rPr>
          <w:sz w:val="28"/>
          <w:szCs w:val="28"/>
        </w:rPr>
        <w:t>.</w:t>
      </w:r>
    </w:p>
    <w:p w:rsidR="0086645A" w:rsidRDefault="0086645A" w:rsidP="0086645A">
      <w:pPr>
        <w:tabs>
          <w:tab w:val="left" w:pos="4158"/>
        </w:tabs>
        <w:ind w:firstLine="709"/>
        <w:jc w:val="both"/>
        <w:rPr>
          <w:sz w:val="28"/>
          <w:szCs w:val="28"/>
        </w:rPr>
      </w:pPr>
    </w:p>
    <w:p w:rsidR="0086645A" w:rsidRDefault="008C0C30" w:rsidP="0086645A">
      <w:pPr>
        <w:tabs>
          <w:tab w:val="left" w:pos="415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735D">
        <w:rPr>
          <w:b/>
          <w:sz w:val="28"/>
          <w:szCs w:val="28"/>
        </w:rPr>
        <w:t>2.8</w:t>
      </w:r>
      <w:r w:rsidR="0086645A">
        <w:rPr>
          <w:b/>
          <w:sz w:val="28"/>
          <w:szCs w:val="28"/>
        </w:rPr>
        <w:t xml:space="preserve"> Конкурс официантов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Участник,  взяв поднос со стола  с выбранными  бокалами  и выбранной бутылкой вина должен пройти на другую сторону зоны, обогнув «танцующих»  и столики, подойти к столу и перед членами жюри открыть своими инструментами бутылку вина, порекомендовать</w:t>
      </w:r>
      <w:r w:rsidR="007D4008">
        <w:rPr>
          <w:sz w:val="28"/>
          <w:szCs w:val="28"/>
        </w:rPr>
        <w:t>,</w:t>
      </w:r>
      <w:r>
        <w:rPr>
          <w:sz w:val="28"/>
          <w:szCs w:val="28"/>
        </w:rPr>
        <w:t xml:space="preserve"> к каким блюдам</w:t>
      </w:r>
      <w:r w:rsidR="00FE0216">
        <w:rPr>
          <w:sz w:val="28"/>
          <w:szCs w:val="28"/>
        </w:rPr>
        <w:t xml:space="preserve">  </w:t>
      </w:r>
      <w:r>
        <w:rPr>
          <w:sz w:val="28"/>
          <w:szCs w:val="28"/>
        </w:rPr>
        <w:t>лучше подавать данное вино</w:t>
      </w:r>
      <w:r w:rsidR="00FE0216">
        <w:rPr>
          <w:sz w:val="28"/>
          <w:szCs w:val="28"/>
        </w:rPr>
        <w:t>,</w:t>
      </w:r>
      <w:r>
        <w:rPr>
          <w:sz w:val="28"/>
          <w:szCs w:val="28"/>
        </w:rPr>
        <w:t xml:space="preserve">  и  наполнить  равномерно 6 бокалов вином. Доливать не разрешается. </w:t>
      </w: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на с</w:t>
      </w:r>
      <w:r w:rsidR="00A761FB">
        <w:rPr>
          <w:sz w:val="28"/>
          <w:szCs w:val="28"/>
        </w:rPr>
        <w:t>толе, как можно быстрее показать</w:t>
      </w:r>
      <w:r w:rsidR="0027484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три</w:t>
      </w:r>
      <w:r w:rsidR="00A761FB">
        <w:rPr>
          <w:sz w:val="28"/>
          <w:szCs w:val="28"/>
        </w:rPr>
        <w:t xml:space="preserve"> способа складывания</w:t>
      </w:r>
      <w:r w:rsidR="00892CAA">
        <w:rPr>
          <w:sz w:val="28"/>
          <w:szCs w:val="28"/>
        </w:rPr>
        <w:t xml:space="preserve"> салфеток</w:t>
      </w:r>
      <w:r>
        <w:rPr>
          <w:sz w:val="28"/>
          <w:szCs w:val="28"/>
        </w:rPr>
        <w:t>: для бизнес-ланча, вече</w:t>
      </w:r>
      <w:r w:rsidR="00274840">
        <w:rPr>
          <w:sz w:val="28"/>
          <w:szCs w:val="28"/>
        </w:rPr>
        <w:t>рнего банкета</w:t>
      </w:r>
      <w:r>
        <w:rPr>
          <w:sz w:val="28"/>
          <w:szCs w:val="28"/>
        </w:rPr>
        <w:t xml:space="preserve"> и дать  их точные названия. Вино, бокалы, салфетки будут предоставлены организаторами.</w:t>
      </w:r>
    </w:p>
    <w:p w:rsidR="0086645A" w:rsidRDefault="0086645A" w:rsidP="0086645A">
      <w:pPr>
        <w:ind w:firstLine="709"/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индивидуальных соревнований:</w:t>
      </w:r>
    </w:p>
    <w:p w:rsidR="0086645A" w:rsidRPr="008C0C30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подача блюда;</w:t>
      </w:r>
    </w:p>
    <w:p w:rsidR="0086645A" w:rsidRPr="008C0C30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>чистота работы, грамотная организация рабочего места;</w:t>
      </w:r>
    </w:p>
    <w:p w:rsidR="0086645A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правильность использования технологических приемов и средств;</w:t>
      </w:r>
    </w:p>
    <w:p w:rsidR="008C0C30" w:rsidRPr="008C0C30" w:rsidRDefault="008C0C30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новые технологии приготовления блюд;</w:t>
      </w:r>
    </w:p>
    <w:p w:rsidR="0086645A" w:rsidRPr="008C0C30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>композиция (состав);</w:t>
      </w:r>
    </w:p>
    <w:p w:rsidR="0086645A" w:rsidRPr="008C0C30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>новые вкусовые сочетания, аромат, усвояемость, сбалансированность;</w:t>
      </w:r>
    </w:p>
    <w:p w:rsidR="0086645A" w:rsidRPr="008C0C30" w:rsidRDefault="0086645A" w:rsidP="008C0C30">
      <w:pPr>
        <w:pStyle w:val="a6"/>
        <w:numPr>
          <w:ilvl w:val="0"/>
          <w:numId w:val="15"/>
        </w:numPr>
        <w:tabs>
          <w:tab w:val="left" w:pos="4158"/>
        </w:tabs>
        <w:jc w:val="both"/>
        <w:rPr>
          <w:sz w:val="28"/>
          <w:szCs w:val="28"/>
        </w:rPr>
      </w:pPr>
      <w:r w:rsidRPr="008C0C30">
        <w:rPr>
          <w:sz w:val="28"/>
          <w:szCs w:val="28"/>
        </w:rPr>
        <w:t xml:space="preserve">отражение заданной тематики в оформлении стола, правильность сервировки, оригинальность, оформление меню в соответствии с заданной тематикой.                                                                               </w:t>
      </w:r>
    </w:p>
    <w:p w:rsidR="008C0C30" w:rsidRDefault="0086645A" w:rsidP="008664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6645A" w:rsidRDefault="0086645A" w:rsidP="008664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6645A" w:rsidRDefault="0086645A" w:rsidP="0086645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Конкурс «Арт-класс» категория </w:t>
      </w:r>
      <w:r>
        <w:rPr>
          <w:b/>
          <w:sz w:val="28"/>
          <w:szCs w:val="28"/>
          <w:lang w:val="en-US"/>
        </w:rPr>
        <w:t>D</w:t>
      </w:r>
    </w:p>
    <w:p w:rsidR="0086645A" w:rsidRDefault="0086645A" w:rsidP="0086645A">
      <w:pPr>
        <w:ind w:right="36" w:firstLine="567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В конкурсе определены внутренние классы, каждый из них оценивается отдельно.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45A" w:rsidRDefault="0086645A" w:rsidP="0086645A">
      <w:pPr>
        <w:ind w:right="36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3.1.Арт-класс поваров</w:t>
      </w:r>
    </w:p>
    <w:p w:rsidR="0057492C" w:rsidRDefault="0057492C" w:rsidP="0086645A">
      <w:p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1. </w:t>
      </w:r>
      <w:proofErr w:type="spellStart"/>
      <w:r w:rsidRPr="0057492C">
        <w:rPr>
          <w:spacing w:val="11"/>
          <w:sz w:val="28"/>
          <w:szCs w:val="28"/>
        </w:rPr>
        <w:t>Карвинг</w:t>
      </w:r>
      <w:proofErr w:type="spellEnd"/>
      <w:r w:rsidRPr="0057492C">
        <w:rPr>
          <w:spacing w:val="11"/>
          <w:sz w:val="28"/>
          <w:szCs w:val="28"/>
        </w:rPr>
        <w:t xml:space="preserve"> (сыр, масло, маргарин, овощи).</w:t>
      </w:r>
    </w:p>
    <w:p w:rsidR="0086645A" w:rsidRDefault="0057492C" w:rsidP="0086645A">
      <w:p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2. </w:t>
      </w:r>
      <w:r w:rsidR="0086645A">
        <w:rPr>
          <w:spacing w:val="11"/>
          <w:sz w:val="28"/>
          <w:szCs w:val="28"/>
        </w:rPr>
        <w:t>Фуршетные закуски (не менее 3-х по четыре порции):</w:t>
      </w:r>
    </w:p>
    <w:p w:rsidR="0086645A" w:rsidRPr="0057492C" w:rsidRDefault="0086645A" w:rsidP="0057492C">
      <w:pPr>
        <w:pStyle w:val="a6"/>
        <w:numPr>
          <w:ilvl w:val="0"/>
          <w:numId w:val="18"/>
        </w:numPr>
        <w:ind w:right="36"/>
        <w:jc w:val="both"/>
        <w:rPr>
          <w:spacing w:val="11"/>
          <w:sz w:val="28"/>
          <w:szCs w:val="28"/>
        </w:rPr>
      </w:pPr>
      <w:r w:rsidRPr="0057492C">
        <w:rPr>
          <w:spacing w:val="11"/>
          <w:sz w:val="28"/>
          <w:szCs w:val="28"/>
        </w:rPr>
        <w:t>рыбные или продукты моря</w:t>
      </w:r>
      <w:r w:rsidR="008C0C30" w:rsidRPr="0057492C">
        <w:rPr>
          <w:spacing w:val="11"/>
          <w:sz w:val="28"/>
          <w:szCs w:val="28"/>
        </w:rPr>
        <w:t>;</w:t>
      </w:r>
    </w:p>
    <w:p w:rsidR="0086645A" w:rsidRPr="0057492C" w:rsidRDefault="0086645A" w:rsidP="0057492C">
      <w:pPr>
        <w:pStyle w:val="a6"/>
        <w:numPr>
          <w:ilvl w:val="0"/>
          <w:numId w:val="18"/>
        </w:numPr>
        <w:ind w:right="36"/>
        <w:jc w:val="both"/>
        <w:rPr>
          <w:spacing w:val="11"/>
          <w:sz w:val="28"/>
          <w:szCs w:val="28"/>
        </w:rPr>
      </w:pPr>
      <w:r w:rsidRPr="0057492C">
        <w:rPr>
          <w:spacing w:val="11"/>
          <w:sz w:val="28"/>
          <w:szCs w:val="28"/>
        </w:rPr>
        <w:t>мясные</w:t>
      </w:r>
      <w:r w:rsidR="0057492C" w:rsidRPr="0057492C">
        <w:rPr>
          <w:spacing w:val="11"/>
          <w:sz w:val="28"/>
          <w:szCs w:val="28"/>
        </w:rPr>
        <w:t>.</w:t>
      </w:r>
    </w:p>
    <w:p w:rsidR="0086645A" w:rsidRDefault="0086645A" w:rsidP="0086645A">
      <w:pPr>
        <w:ind w:right="36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3.2. Арт-класс кондитеров</w:t>
      </w:r>
    </w:p>
    <w:p w:rsidR="0086645A" w:rsidRPr="008C0C30" w:rsidRDefault="0086645A" w:rsidP="008C0C30">
      <w:pPr>
        <w:pStyle w:val="a6"/>
        <w:numPr>
          <w:ilvl w:val="0"/>
          <w:numId w:val="17"/>
        </w:numPr>
        <w:ind w:right="36"/>
        <w:jc w:val="both"/>
        <w:rPr>
          <w:spacing w:val="11"/>
          <w:sz w:val="28"/>
          <w:szCs w:val="28"/>
        </w:rPr>
      </w:pPr>
      <w:r w:rsidRPr="008C0C30">
        <w:rPr>
          <w:spacing w:val="11"/>
          <w:sz w:val="28"/>
          <w:szCs w:val="28"/>
        </w:rPr>
        <w:t>Изделия из мастики или марципана</w:t>
      </w:r>
      <w:r w:rsidR="0057492C">
        <w:rPr>
          <w:spacing w:val="11"/>
          <w:sz w:val="28"/>
          <w:szCs w:val="28"/>
        </w:rPr>
        <w:t>;</w:t>
      </w:r>
    </w:p>
    <w:p w:rsidR="0086645A" w:rsidRPr="008C0C30" w:rsidRDefault="0057492C" w:rsidP="008C0C30">
      <w:pPr>
        <w:pStyle w:val="a6"/>
        <w:numPr>
          <w:ilvl w:val="0"/>
          <w:numId w:val="17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и</w:t>
      </w:r>
      <w:r w:rsidR="0086645A" w:rsidRPr="008C0C30">
        <w:rPr>
          <w:spacing w:val="11"/>
          <w:sz w:val="28"/>
          <w:szCs w:val="28"/>
        </w:rPr>
        <w:t>зделия из теста</w:t>
      </w:r>
      <w:r>
        <w:rPr>
          <w:spacing w:val="11"/>
          <w:sz w:val="28"/>
          <w:szCs w:val="28"/>
        </w:rPr>
        <w:t>;</w:t>
      </w:r>
    </w:p>
    <w:p w:rsidR="0086645A" w:rsidRPr="008C0C30" w:rsidRDefault="0057492C" w:rsidP="008C0C30">
      <w:pPr>
        <w:pStyle w:val="a6"/>
        <w:numPr>
          <w:ilvl w:val="0"/>
          <w:numId w:val="17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к</w:t>
      </w:r>
      <w:r w:rsidR="008D52D2" w:rsidRPr="008C0C30">
        <w:rPr>
          <w:spacing w:val="11"/>
          <w:sz w:val="28"/>
          <w:szCs w:val="28"/>
        </w:rPr>
        <w:t>ондитерские изделия</w:t>
      </w:r>
      <w:r>
        <w:rPr>
          <w:spacing w:val="11"/>
          <w:sz w:val="28"/>
          <w:szCs w:val="28"/>
        </w:rPr>
        <w:t>.</w:t>
      </w:r>
    </w:p>
    <w:p w:rsidR="0086645A" w:rsidRDefault="0086645A" w:rsidP="0086645A">
      <w:pPr>
        <w:ind w:right="36"/>
        <w:jc w:val="center"/>
        <w:rPr>
          <w:spacing w:val="7"/>
          <w:sz w:val="28"/>
          <w:szCs w:val="28"/>
        </w:rPr>
      </w:pPr>
      <w:r>
        <w:rPr>
          <w:b/>
          <w:spacing w:val="11"/>
          <w:sz w:val="28"/>
          <w:szCs w:val="28"/>
        </w:rPr>
        <w:t>3.3. Класс «Иное»</w:t>
      </w:r>
      <w:r>
        <w:rPr>
          <w:spacing w:val="11"/>
          <w:sz w:val="28"/>
          <w:szCs w:val="28"/>
        </w:rPr>
        <w:t xml:space="preserve"> </w:t>
      </w:r>
    </w:p>
    <w:p w:rsidR="0057492C" w:rsidRPr="0057492C" w:rsidRDefault="0086645A" w:rsidP="0057492C">
      <w:pPr>
        <w:pStyle w:val="a6"/>
        <w:numPr>
          <w:ilvl w:val="0"/>
          <w:numId w:val="19"/>
        </w:numPr>
        <w:ind w:right="36"/>
        <w:rPr>
          <w:spacing w:val="4"/>
          <w:sz w:val="28"/>
          <w:szCs w:val="28"/>
        </w:rPr>
      </w:pPr>
      <w:r w:rsidRPr="0057492C">
        <w:rPr>
          <w:spacing w:val="7"/>
          <w:sz w:val="28"/>
          <w:szCs w:val="28"/>
        </w:rPr>
        <w:t>Картины</w:t>
      </w:r>
      <w:r w:rsidR="008D52D2" w:rsidRPr="0057492C">
        <w:rPr>
          <w:spacing w:val="7"/>
          <w:sz w:val="28"/>
          <w:szCs w:val="28"/>
        </w:rPr>
        <w:t>, п</w:t>
      </w:r>
      <w:r w:rsidRPr="0057492C">
        <w:rPr>
          <w:spacing w:val="7"/>
          <w:sz w:val="28"/>
          <w:szCs w:val="28"/>
        </w:rPr>
        <w:t>анно</w:t>
      </w:r>
      <w:r w:rsidR="0057492C" w:rsidRPr="0057492C">
        <w:rPr>
          <w:spacing w:val="7"/>
          <w:sz w:val="28"/>
          <w:szCs w:val="28"/>
        </w:rPr>
        <w:t>;</w:t>
      </w:r>
    </w:p>
    <w:p w:rsidR="0057492C" w:rsidRPr="0057492C" w:rsidRDefault="008D52D2" w:rsidP="0057492C">
      <w:pPr>
        <w:pStyle w:val="a6"/>
        <w:numPr>
          <w:ilvl w:val="0"/>
          <w:numId w:val="19"/>
        </w:numPr>
        <w:ind w:right="36"/>
        <w:rPr>
          <w:spacing w:val="4"/>
          <w:sz w:val="28"/>
          <w:szCs w:val="28"/>
        </w:rPr>
      </w:pPr>
      <w:r w:rsidRPr="0057492C">
        <w:rPr>
          <w:spacing w:val="7"/>
          <w:sz w:val="28"/>
          <w:szCs w:val="28"/>
        </w:rPr>
        <w:t>различные  к</w:t>
      </w:r>
      <w:r w:rsidR="0086645A" w:rsidRPr="0057492C">
        <w:rPr>
          <w:spacing w:val="7"/>
          <w:sz w:val="28"/>
          <w:szCs w:val="28"/>
        </w:rPr>
        <w:t>омпозиции из специй, чая, кофе, сухариков, зерновых и бобовых культур</w:t>
      </w:r>
      <w:r w:rsidR="0057492C" w:rsidRPr="0057492C">
        <w:rPr>
          <w:spacing w:val="7"/>
          <w:sz w:val="28"/>
          <w:szCs w:val="28"/>
        </w:rPr>
        <w:t>;</w:t>
      </w:r>
    </w:p>
    <w:p w:rsidR="0057492C" w:rsidRPr="0057492C" w:rsidRDefault="0057492C" w:rsidP="0057492C">
      <w:pPr>
        <w:pStyle w:val="a6"/>
        <w:numPr>
          <w:ilvl w:val="0"/>
          <w:numId w:val="19"/>
        </w:numPr>
        <w:ind w:right="36"/>
        <w:rPr>
          <w:spacing w:val="4"/>
          <w:sz w:val="28"/>
          <w:szCs w:val="28"/>
        </w:rPr>
      </w:pPr>
      <w:r w:rsidRPr="0057492C">
        <w:rPr>
          <w:spacing w:val="7"/>
          <w:sz w:val="28"/>
          <w:szCs w:val="28"/>
        </w:rPr>
        <w:t>композиции или изделия из соленого теста;</w:t>
      </w:r>
    </w:p>
    <w:p w:rsidR="0086645A" w:rsidRPr="0057492C" w:rsidRDefault="0057492C" w:rsidP="0057492C">
      <w:pPr>
        <w:pStyle w:val="a6"/>
        <w:numPr>
          <w:ilvl w:val="0"/>
          <w:numId w:val="19"/>
        </w:numPr>
        <w:ind w:right="36"/>
        <w:rPr>
          <w:spacing w:val="4"/>
          <w:sz w:val="28"/>
          <w:szCs w:val="28"/>
        </w:rPr>
      </w:pPr>
      <w:r w:rsidRPr="0057492C">
        <w:rPr>
          <w:spacing w:val="4"/>
          <w:sz w:val="28"/>
          <w:szCs w:val="28"/>
        </w:rPr>
        <w:t>другое.</w:t>
      </w:r>
    </w:p>
    <w:p w:rsidR="008D52D2" w:rsidRPr="008D52D2" w:rsidRDefault="008D52D2" w:rsidP="008D52D2">
      <w:pPr>
        <w:pStyle w:val="a6"/>
        <w:ind w:right="36"/>
        <w:jc w:val="both"/>
        <w:rPr>
          <w:spacing w:val="4"/>
          <w:sz w:val="28"/>
          <w:szCs w:val="28"/>
        </w:rPr>
      </w:pPr>
    </w:p>
    <w:p w:rsidR="0086645A" w:rsidRDefault="0086645A" w:rsidP="0086645A">
      <w:pPr>
        <w:ind w:right="36"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каждом классе участник может выставить только одно изделие. </w:t>
      </w: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каждому блюду и изделию прилагается информационная карточка, где указывается:</w:t>
      </w:r>
    </w:p>
    <w:p w:rsidR="0086645A" w:rsidRDefault="0086645A" w:rsidP="007A0A76">
      <w:pPr>
        <w:numPr>
          <w:ilvl w:val="0"/>
          <w:numId w:val="20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внутренний класс конкурса</w:t>
      </w:r>
      <w:r w:rsidR="007A0A76">
        <w:rPr>
          <w:spacing w:val="11"/>
          <w:sz w:val="28"/>
          <w:szCs w:val="28"/>
        </w:rPr>
        <w:t>;</w:t>
      </w:r>
    </w:p>
    <w:p w:rsidR="0086645A" w:rsidRDefault="0086645A" w:rsidP="007A0A76">
      <w:pPr>
        <w:numPr>
          <w:ilvl w:val="0"/>
          <w:numId w:val="20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название блюда (изделия),</w:t>
      </w:r>
      <w:r w:rsidR="007A0A76">
        <w:rPr>
          <w:spacing w:val="11"/>
          <w:sz w:val="28"/>
          <w:szCs w:val="28"/>
        </w:rPr>
        <w:t xml:space="preserve"> </w:t>
      </w:r>
      <w:r w:rsidR="001C4B3B">
        <w:rPr>
          <w:spacing w:val="11"/>
          <w:sz w:val="28"/>
          <w:szCs w:val="28"/>
        </w:rPr>
        <w:t>стола;</w:t>
      </w:r>
    </w:p>
    <w:p w:rsidR="0086645A" w:rsidRDefault="0086645A" w:rsidP="007A0A76">
      <w:pPr>
        <w:numPr>
          <w:ilvl w:val="0"/>
          <w:numId w:val="20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Ф.И.О. исполнителя</w:t>
      </w:r>
      <w:r w:rsidR="007A0A76">
        <w:rPr>
          <w:spacing w:val="11"/>
          <w:sz w:val="28"/>
          <w:szCs w:val="28"/>
        </w:rPr>
        <w:t>.</w:t>
      </w:r>
    </w:p>
    <w:p w:rsidR="0086645A" w:rsidRDefault="0086645A" w:rsidP="0086645A">
      <w:pPr>
        <w:ind w:left="720" w:right="36"/>
        <w:jc w:val="both"/>
        <w:rPr>
          <w:spacing w:val="11"/>
          <w:sz w:val="28"/>
          <w:szCs w:val="28"/>
        </w:rPr>
      </w:pPr>
    </w:p>
    <w:p w:rsidR="0086645A" w:rsidRDefault="0086645A" w:rsidP="00866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определяется в каждом классе отдельно по наибольшему количеству набранных баллов по следующим критериям: </w:t>
      </w:r>
    </w:p>
    <w:p w:rsidR="0086645A" w:rsidRDefault="0086645A" w:rsidP="007A0A76">
      <w:pPr>
        <w:numPr>
          <w:ilvl w:val="0"/>
          <w:numId w:val="21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соблюдение требований, предъявляемых к изделиям</w:t>
      </w:r>
      <w:r w:rsidR="001C4B3B">
        <w:rPr>
          <w:spacing w:val="11"/>
          <w:sz w:val="28"/>
          <w:szCs w:val="28"/>
        </w:rPr>
        <w:t>, конкурсу</w:t>
      </w:r>
      <w:r>
        <w:rPr>
          <w:spacing w:val="11"/>
          <w:sz w:val="28"/>
          <w:szCs w:val="28"/>
        </w:rPr>
        <w:t xml:space="preserve"> соответствующего класса;</w:t>
      </w:r>
    </w:p>
    <w:p w:rsidR="0086645A" w:rsidRDefault="0086645A" w:rsidP="007A0A76">
      <w:pPr>
        <w:numPr>
          <w:ilvl w:val="0"/>
          <w:numId w:val="21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степень сложности, дизайн</w:t>
      </w:r>
      <w:r w:rsidR="007A0A76">
        <w:rPr>
          <w:spacing w:val="1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(мастерство лепки, резки</w:t>
      </w:r>
      <w:r w:rsidR="001C4B3B">
        <w:rPr>
          <w:spacing w:val="11"/>
          <w:sz w:val="28"/>
          <w:szCs w:val="28"/>
        </w:rPr>
        <w:t>, оформления</w:t>
      </w:r>
      <w:r>
        <w:rPr>
          <w:spacing w:val="11"/>
          <w:sz w:val="28"/>
          <w:szCs w:val="28"/>
        </w:rPr>
        <w:t xml:space="preserve">);                                   </w:t>
      </w:r>
    </w:p>
    <w:p w:rsidR="0086645A" w:rsidRDefault="0086645A" w:rsidP="007A0A76">
      <w:pPr>
        <w:numPr>
          <w:ilvl w:val="0"/>
          <w:numId w:val="21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тонкость и изящество оформления изделия</w:t>
      </w:r>
      <w:r w:rsidR="001C4B3B">
        <w:rPr>
          <w:spacing w:val="11"/>
          <w:sz w:val="28"/>
          <w:szCs w:val="28"/>
        </w:rPr>
        <w:t>, работы</w:t>
      </w:r>
      <w:r>
        <w:rPr>
          <w:spacing w:val="11"/>
          <w:sz w:val="28"/>
          <w:szCs w:val="28"/>
        </w:rPr>
        <w:t xml:space="preserve">;                 </w:t>
      </w:r>
    </w:p>
    <w:p w:rsidR="0086645A" w:rsidRDefault="0086645A" w:rsidP="007A0A76">
      <w:pPr>
        <w:numPr>
          <w:ilvl w:val="0"/>
          <w:numId w:val="21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воплощение идеи, законченность работы;                    </w:t>
      </w:r>
    </w:p>
    <w:p w:rsidR="0086645A" w:rsidRDefault="0086645A" w:rsidP="007A0A76">
      <w:pPr>
        <w:numPr>
          <w:ilvl w:val="0"/>
          <w:numId w:val="21"/>
        </w:numPr>
        <w:ind w:right="36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оригинальность исполнения.</w:t>
      </w:r>
    </w:p>
    <w:p w:rsidR="0086645A" w:rsidRDefault="0086645A" w:rsidP="0086645A">
      <w:pPr>
        <w:tabs>
          <w:tab w:val="left" w:pos="4158"/>
        </w:tabs>
        <w:jc w:val="both"/>
        <w:rPr>
          <w:sz w:val="28"/>
          <w:szCs w:val="28"/>
        </w:rPr>
      </w:pPr>
    </w:p>
    <w:p w:rsidR="0086645A" w:rsidRDefault="0086645A" w:rsidP="0086645A">
      <w:pPr>
        <w:tabs>
          <w:tab w:val="left" w:pos="41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Блюда, потерявшие эстет</w:t>
      </w:r>
      <w:r w:rsidR="001C4B3B">
        <w:rPr>
          <w:sz w:val="28"/>
          <w:szCs w:val="28"/>
        </w:rPr>
        <w:t xml:space="preserve">ический, </w:t>
      </w:r>
      <w:r>
        <w:rPr>
          <w:sz w:val="28"/>
          <w:szCs w:val="28"/>
        </w:rPr>
        <w:t>и внешний вид, снимаются с экспозиции по согласованию с участником и оргкомитетом.</w:t>
      </w:r>
    </w:p>
    <w:p w:rsidR="0086645A" w:rsidRDefault="0086645A" w:rsidP="0086645A">
      <w:pPr>
        <w:jc w:val="both"/>
      </w:pPr>
    </w:p>
    <w:p w:rsidR="003A284B" w:rsidRDefault="003A284B"/>
    <w:p w:rsidR="004A59B2" w:rsidRDefault="004A59B2"/>
    <w:p w:rsidR="004A59B2" w:rsidRDefault="004A59B2"/>
    <w:p w:rsidR="004A59B2" w:rsidRDefault="004A59B2"/>
    <w:p w:rsidR="004A59B2" w:rsidRDefault="004A59B2"/>
    <w:p w:rsidR="004A59B2" w:rsidRDefault="004A59B2"/>
    <w:p w:rsidR="00307165" w:rsidRDefault="00307165"/>
    <w:p w:rsidR="00307165" w:rsidRDefault="00307165"/>
    <w:p w:rsidR="00307165" w:rsidRDefault="00307165"/>
    <w:p w:rsidR="00307165" w:rsidRDefault="00307165"/>
    <w:p w:rsidR="00307165" w:rsidRDefault="00307165"/>
    <w:p w:rsidR="00307165" w:rsidRDefault="00307165"/>
    <w:p w:rsidR="004A59B2" w:rsidRDefault="004A59B2"/>
    <w:p w:rsidR="004A59B2" w:rsidRDefault="004A59B2" w:rsidP="004A59B2">
      <w:pPr>
        <w:jc w:val="right"/>
      </w:pPr>
      <w:r>
        <w:t>Приложение 2.</w:t>
      </w:r>
      <w:r w:rsidR="00B467A3">
        <w:t>1</w:t>
      </w:r>
    </w:p>
    <w:p w:rsidR="004A59B2" w:rsidRDefault="004A59B2" w:rsidP="004A59B2">
      <w:pPr>
        <w:jc w:val="center"/>
      </w:pPr>
    </w:p>
    <w:p w:rsidR="004A59B2" w:rsidRPr="00E74A0C" w:rsidRDefault="004A59B2" w:rsidP="004A59B2">
      <w:pPr>
        <w:jc w:val="center"/>
        <w:rPr>
          <w:sz w:val="28"/>
          <w:szCs w:val="28"/>
        </w:rPr>
      </w:pPr>
      <w:r w:rsidRPr="00E74A0C">
        <w:rPr>
          <w:sz w:val="28"/>
          <w:szCs w:val="28"/>
        </w:rPr>
        <w:t>Заявка</w:t>
      </w:r>
      <w:r w:rsidR="00BF4E2C">
        <w:rPr>
          <w:sz w:val="28"/>
          <w:szCs w:val="28"/>
        </w:rPr>
        <w:t xml:space="preserve"> (командные соревнования)</w:t>
      </w:r>
    </w:p>
    <w:p w:rsidR="00B8379A" w:rsidRPr="00B8379A" w:rsidRDefault="00BF4E2C" w:rsidP="00B8379A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4A59B2" w:rsidRPr="00E74A0C">
        <w:rPr>
          <w:sz w:val="28"/>
          <w:szCs w:val="28"/>
        </w:rPr>
        <w:t xml:space="preserve">ля участия в </w:t>
      </w:r>
      <w:r w:rsidR="00B8379A" w:rsidRPr="00B8379A">
        <w:rPr>
          <w:sz w:val="28"/>
          <w:szCs w:val="28"/>
          <w:lang w:val="en-US"/>
        </w:rPr>
        <w:t>XVI</w:t>
      </w:r>
      <w:r w:rsidR="00B8379A" w:rsidRPr="00B8379A">
        <w:rPr>
          <w:sz w:val="28"/>
          <w:szCs w:val="28"/>
        </w:rPr>
        <w:t xml:space="preserve"> </w:t>
      </w:r>
      <w:proofErr w:type="gramStart"/>
      <w:r w:rsidR="00B8379A" w:rsidRPr="00B8379A">
        <w:rPr>
          <w:sz w:val="28"/>
          <w:szCs w:val="28"/>
        </w:rPr>
        <w:t>открытом</w:t>
      </w:r>
      <w:proofErr w:type="gramEnd"/>
      <w:r w:rsidR="00B8379A" w:rsidRPr="00B8379A">
        <w:rPr>
          <w:sz w:val="28"/>
          <w:szCs w:val="28"/>
        </w:rPr>
        <w:t xml:space="preserve">  межрегиональном этно-фестивале кулинарного искусства «</w:t>
      </w:r>
      <w:proofErr w:type="spellStart"/>
      <w:r w:rsidR="00B8379A" w:rsidRPr="00B8379A">
        <w:rPr>
          <w:sz w:val="28"/>
          <w:szCs w:val="28"/>
        </w:rPr>
        <w:t>Прикамская</w:t>
      </w:r>
      <w:proofErr w:type="spellEnd"/>
      <w:r w:rsidR="00B8379A" w:rsidRPr="00B8379A">
        <w:rPr>
          <w:sz w:val="28"/>
          <w:szCs w:val="28"/>
        </w:rPr>
        <w:t xml:space="preserve"> кухня»</w:t>
      </w:r>
    </w:p>
    <w:p w:rsidR="004A59B2" w:rsidRPr="00B8379A" w:rsidRDefault="004A59B2" w:rsidP="004A59B2">
      <w:pPr>
        <w:jc w:val="center"/>
        <w:rPr>
          <w:sz w:val="28"/>
          <w:szCs w:val="28"/>
        </w:rPr>
      </w:pPr>
    </w:p>
    <w:p w:rsidR="004A59B2" w:rsidRPr="00E74A0C" w:rsidRDefault="004A59B2" w:rsidP="004A59B2">
      <w:pPr>
        <w:jc w:val="center"/>
        <w:rPr>
          <w:sz w:val="28"/>
          <w:szCs w:val="28"/>
        </w:rPr>
      </w:pPr>
    </w:p>
    <w:p w:rsidR="004A59B2" w:rsidRPr="00E74A0C" w:rsidRDefault="004A59B2" w:rsidP="004A59B2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Наименование конкурса</w:t>
      </w:r>
      <w:r w:rsidR="00E74A0C">
        <w:rPr>
          <w:sz w:val="28"/>
          <w:szCs w:val="28"/>
        </w:rPr>
        <w:t>_______________________________________</w:t>
      </w:r>
      <w:r w:rsidR="00BF4E2C">
        <w:rPr>
          <w:sz w:val="28"/>
          <w:szCs w:val="28"/>
        </w:rPr>
        <w:t>__</w:t>
      </w:r>
      <w:r w:rsidR="00E74A0C">
        <w:rPr>
          <w:sz w:val="28"/>
          <w:szCs w:val="28"/>
        </w:rPr>
        <w:t>___</w:t>
      </w:r>
    </w:p>
    <w:p w:rsidR="004A59B2" w:rsidRDefault="004A59B2" w:rsidP="004A59B2">
      <w:pPr>
        <w:jc w:val="both"/>
        <w:rPr>
          <w:sz w:val="28"/>
          <w:szCs w:val="28"/>
        </w:rPr>
      </w:pPr>
    </w:p>
    <w:p w:rsidR="00E74A0C" w:rsidRPr="00E74A0C" w:rsidRDefault="00E74A0C" w:rsidP="004A59B2">
      <w:pPr>
        <w:jc w:val="both"/>
        <w:rPr>
          <w:sz w:val="28"/>
          <w:szCs w:val="28"/>
        </w:rPr>
      </w:pPr>
    </w:p>
    <w:p w:rsidR="004A59B2" w:rsidRDefault="004A59B2" w:rsidP="004A59B2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Ф.И.О. участник</w:t>
      </w:r>
      <w:r w:rsidR="00BF4E2C">
        <w:rPr>
          <w:sz w:val="28"/>
          <w:szCs w:val="28"/>
        </w:rPr>
        <w:t>ов:</w:t>
      </w:r>
      <w:r w:rsidR="00E74A0C">
        <w:rPr>
          <w:sz w:val="28"/>
          <w:szCs w:val="28"/>
        </w:rPr>
        <w:t>_________________________________________________</w:t>
      </w:r>
    </w:p>
    <w:p w:rsidR="00BF4E2C" w:rsidRDefault="00BF4E2C" w:rsidP="004A59B2">
      <w:pPr>
        <w:jc w:val="both"/>
        <w:rPr>
          <w:sz w:val="28"/>
          <w:szCs w:val="28"/>
        </w:rPr>
      </w:pPr>
    </w:p>
    <w:p w:rsidR="00BF4E2C" w:rsidRDefault="00BF4E2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F4E2C" w:rsidRPr="00E74A0C" w:rsidRDefault="00BF4E2C" w:rsidP="004A59B2">
      <w:pPr>
        <w:jc w:val="both"/>
        <w:rPr>
          <w:sz w:val="28"/>
          <w:szCs w:val="28"/>
        </w:rPr>
      </w:pPr>
    </w:p>
    <w:p w:rsidR="004A59B2" w:rsidRDefault="00BF4E2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74A0C" w:rsidRPr="00E74A0C" w:rsidRDefault="00E74A0C" w:rsidP="004A59B2">
      <w:pPr>
        <w:jc w:val="both"/>
        <w:rPr>
          <w:sz w:val="28"/>
          <w:szCs w:val="28"/>
        </w:rPr>
      </w:pPr>
    </w:p>
    <w:p w:rsidR="00BF4E2C" w:rsidRDefault="007A0A76" w:rsidP="00BF4E2C">
      <w:pPr>
        <w:rPr>
          <w:sz w:val="28"/>
          <w:szCs w:val="28"/>
        </w:rPr>
      </w:pPr>
      <w:r>
        <w:rPr>
          <w:sz w:val="28"/>
          <w:szCs w:val="28"/>
        </w:rPr>
        <w:t>Место работы: (</w:t>
      </w:r>
      <w:r w:rsidR="004A59B2" w:rsidRPr="00E74A0C">
        <w:rPr>
          <w:sz w:val="28"/>
          <w:szCs w:val="28"/>
        </w:rPr>
        <w:t>город, предприятие</w:t>
      </w:r>
      <w:r w:rsidR="00BF4E2C">
        <w:rPr>
          <w:sz w:val="28"/>
          <w:szCs w:val="28"/>
        </w:rPr>
        <w:t>, адрес</w:t>
      </w:r>
      <w:r>
        <w:rPr>
          <w:sz w:val="28"/>
          <w:szCs w:val="28"/>
        </w:rPr>
        <w:t>)</w:t>
      </w:r>
      <w:r w:rsidR="00BF4E2C">
        <w:rPr>
          <w:sz w:val="28"/>
          <w:szCs w:val="28"/>
        </w:rPr>
        <w:t xml:space="preserve"> </w:t>
      </w:r>
      <w:r w:rsidR="00E74A0C">
        <w:rPr>
          <w:sz w:val="28"/>
          <w:szCs w:val="28"/>
        </w:rPr>
        <w:t>_</w:t>
      </w:r>
    </w:p>
    <w:p w:rsidR="00BF4E2C" w:rsidRDefault="00BF4E2C" w:rsidP="00BF4E2C">
      <w:pPr>
        <w:rPr>
          <w:sz w:val="28"/>
          <w:szCs w:val="28"/>
        </w:rPr>
      </w:pPr>
    </w:p>
    <w:p w:rsidR="00E74A0C" w:rsidRDefault="00E74A0C" w:rsidP="00BF4E2C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BF4E2C">
        <w:rPr>
          <w:sz w:val="28"/>
          <w:szCs w:val="28"/>
        </w:rPr>
        <w:t>___________________________________</w:t>
      </w:r>
    </w:p>
    <w:p w:rsidR="00E74A0C" w:rsidRDefault="00E74A0C" w:rsidP="004A59B2">
      <w:pPr>
        <w:jc w:val="both"/>
        <w:rPr>
          <w:sz w:val="28"/>
          <w:szCs w:val="28"/>
        </w:rPr>
      </w:pPr>
    </w:p>
    <w:p w:rsidR="00E74A0C" w:rsidRDefault="00BF4E2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F4E2C" w:rsidRDefault="00BF4E2C" w:rsidP="004A59B2">
      <w:pPr>
        <w:jc w:val="both"/>
        <w:rPr>
          <w:sz w:val="28"/>
          <w:szCs w:val="28"/>
        </w:rPr>
      </w:pPr>
    </w:p>
    <w:p w:rsidR="00E74A0C" w:rsidRDefault="00E74A0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7A0A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  </w:t>
      </w:r>
      <w:r w:rsidR="007A0A7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</w:t>
      </w:r>
    </w:p>
    <w:p w:rsidR="00E74A0C" w:rsidRDefault="00E74A0C" w:rsidP="004A59B2">
      <w:pPr>
        <w:jc w:val="both"/>
        <w:rPr>
          <w:sz w:val="28"/>
          <w:szCs w:val="28"/>
        </w:rPr>
      </w:pPr>
    </w:p>
    <w:p w:rsidR="00E74A0C" w:rsidRDefault="00E74A0C" w:rsidP="004A59B2">
      <w:pPr>
        <w:jc w:val="both"/>
        <w:rPr>
          <w:sz w:val="28"/>
          <w:szCs w:val="28"/>
        </w:rPr>
      </w:pPr>
    </w:p>
    <w:p w:rsidR="00A7075C" w:rsidRDefault="00E74A0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9B2" w:rsidRPr="00E74A0C">
        <w:rPr>
          <w:sz w:val="28"/>
          <w:szCs w:val="28"/>
        </w:rPr>
        <w:t>Стаж работы,</w:t>
      </w:r>
      <w:r w:rsidR="00A7075C">
        <w:rPr>
          <w:sz w:val="28"/>
          <w:szCs w:val="28"/>
        </w:rPr>
        <w:t xml:space="preserve"> квалификационный</w:t>
      </w:r>
      <w:r w:rsidR="004A59B2" w:rsidRPr="00E74A0C">
        <w:rPr>
          <w:sz w:val="28"/>
          <w:szCs w:val="28"/>
        </w:rPr>
        <w:t xml:space="preserve"> разряд</w:t>
      </w:r>
      <w:r w:rsidR="00A7075C">
        <w:rPr>
          <w:sz w:val="28"/>
          <w:szCs w:val="28"/>
        </w:rPr>
        <w:t xml:space="preserve"> участников </w:t>
      </w:r>
    </w:p>
    <w:p w:rsidR="00A7075C" w:rsidRDefault="00A7075C" w:rsidP="004A59B2">
      <w:pPr>
        <w:jc w:val="both"/>
        <w:rPr>
          <w:sz w:val="28"/>
          <w:szCs w:val="28"/>
        </w:rPr>
      </w:pPr>
    </w:p>
    <w:p w:rsidR="004A59B2" w:rsidRDefault="00E74A0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A7075C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7075C" w:rsidRPr="00E74A0C" w:rsidRDefault="00A7075C" w:rsidP="004A59B2">
      <w:pPr>
        <w:jc w:val="both"/>
        <w:rPr>
          <w:sz w:val="28"/>
          <w:szCs w:val="28"/>
        </w:rPr>
      </w:pPr>
    </w:p>
    <w:p w:rsidR="004A59B2" w:rsidRDefault="00A7075C" w:rsidP="004A59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74A0C" w:rsidRPr="00E74A0C" w:rsidRDefault="00E74A0C" w:rsidP="004A59B2">
      <w:pPr>
        <w:jc w:val="both"/>
        <w:rPr>
          <w:sz w:val="28"/>
          <w:szCs w:val="28"/>
        </w:rPr>
      </w:pPr>
    </w:p>
    <w:p w:rsidR="004A59B2" w:rsidRDefault="00E74A0C" w:rsidP="004A59B2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Нуждаетесь или нет в гостинице</w:t>
      </w:r>
      <w:r>
        <w:rPr>
          <w:sz w:val="28"/>
          <w:szCs w:val="28"/>
        </w:rPr>
        <w:t>______________________________________</w:t>
      </w:r>
    </w:p>
    <w:p w:rsidR="00274840" w:rsidRDefault="00274840" w:rsidP="004A59B2">
      <w:pPr>
        <w:jc w:val="both"/>
        <w:rPr>
          <w:sz w:val="28"/>
          <w:szCs w:val="28"/>
        </w:rPr>
      </w:pPr>
    </w:p>
    <w:p w:rsidR="00E74A0C" w:rsidRDefault="00E74A0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4A59B2">
      <w:pPr>
        <w:jc w:val="both"/>
        <w:rPr>
          <w:sz w:val="28"/>
          <w:szCs w:val="28"/>
        </w:rPr>
      </w:pPr>
    </w:p>
    <w:p w:rsidR="00A7075C" w:rsidRDefault="00A7075C" w:rsidP="00A7075C">
      <w:pPr>
        <w:jc w:val="right"/>
      </w:pPr>
      <w:r>
        <w:t>Приложение 2</w:t>
      </w:r>
      <w:r w:rsidR="00B467A3">
        <w:t>.2</w:t>
      </w:r>
    </w:p>
    <w:p w:rsidR="00A7075C" w:rsidRDefault="00A7075C" w:rsidP="00A7075C">
      <w:pPr>
        <w:jc w:val="center"/>
      </w:pPr>
    </w:p>
    <w:p w:rsidR="00A7075C" w:rsidRPr="00E74A0C" w:rsidRDefault="00A7075C" w:rsidP="00A7075C">
      <w:pPr>
        <w:jc w:val="center"/>
        <w:rPr>
          <w:sz w:val="28"/>
          <w:szCs w:val="28"/>
        </w:rPr>
      </w:pPr>
      <w:r w:rsidRPr="00E74A0C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(индивидуальные соревнования)</w:t>
      </w:r>
    </w:p>
    <w:p w:rsidR="00A7075C" w:rsidRPr="00B8379A" w:rsidRDefault="00A7075C" w:rsidP="00A7075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74A0C">
        <w:rPr>
          <w:sz w:val="28"/>
          <w:szCs w:val="28"/>
        </w:rPr>
        <w:t xml:space="preserve">ля участия в </w:t>
      </w:r>
      <w:r w:rsidRPr="00B8379A">
        <w:rPr>
          <w:sz w:val="28"/>
          <w:szCs w:val="28"/>
          <w:lang w:val="en-US"/>
        </w:rPr>
        <w:t>XVI</w:t>
      </w:r>
      <w:r w:rsidRPr="00B8379A">
        <w:rPr>
          <w:sz w:val="28"/>
          <w:szCs w:val="28"/>
        </w:rPr>
        <w:t xml:space="preserve"> </w:t>
      </w:r>
      <w:proofErr w:type="gramStart"/>
      <w:r w:rsidRPr="00B8379A">
        <w:rPr>
          <w:sz w:val="28"/>
          <w:szCs w:val="28"/>
        </w:rPr>
        <w:t>открытом</w:t>
      </w:r>
      <w:proofErr w:type="gramEnd"/>
      <w:r w:rsidRPr="00B8379A">
        <w:rPr>
          <w:sz w:val="28"/>
          <w:szCs w:val="28"/>
        </w:rPr>
        <w:t xml:space="preserve">  межрегиональном этно-фестивале кулинарного искусства «</w:t>
      </w:r>
      <w:proofErr w:type="spellStart"/>
      <w:r w:rsidRPr="00B8379A">
        <w:rPr>
          <w:sz w:val="28"/>
          <w:szCs w:val="28"/>
        </w:rPr>
        <w:t>Прикамская</w:t>
      </w:r>
      <w:proofErr w:type="spellEnd"/>
      <w:r w:rsidRPr="00B8379A">
        <w:rPr>
          <w:sz w:val="28"/>
          <w:szCs w:val="28"/>
        </w:rPr>
        <w:t xml:space="preserve"> кухня»</w:t>
      </w:r>
    </w:p>
    <w:p w:rsidR="00A7075C" w:rsidRPr="00B8379A" w:rsidRDefault="00A7075C" w:rsidP="00A7075C">
      <w:pPr>
        <w:jc w:val="center"/>
        <w:rPr>
          <w:sz w:val="28"/>
          <w:szCs w:val="28"/>
        </w:rPr>
      </w:pPr>
    </w:p>
    <w:p w:rsidR="00A7075C" w:rsidRPr="00E74A0C" w:rsidRDefault="00A7075C" w:rsidP="00A7075C">
      <w:pPr>
        <w:jc w:val="center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Наименование конкурса</w:t>
      </w:r>
      <w:r>
        <w:rPr>
          <w:sz w:val="28"/>
          <w:szCs w:val="28"/>
        </w:rPr>
        <w:t>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Ф.И.О. участник</w:t>
      </w:r>
      <w:r>
        <w:rPr>
          <w:sz w:val="28"/>
          <w:szCs w:val="28"/>
        </w:rPr>
        <w:t>а:_________________________________________________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rPr>
          <w:sz w:val="28"/>
          <w:szCs w:val="28"/>
        </w:rPr>
      </w:pPr>
      <w:r>
        <w:rPr>
          <w:sz w:val="28"/>
          <w:szCs w:val="28"/>
        </w:rPr>
        <w:t>Место работы: (</w:t>
      </w:r>
      <w:r w:rsidRPr="00E74A0C">
        <w:rPr>
          <w:sz w:val="28"/>
          <w:szCs w:val="28"/>
        </w:rPr>
        <w:t>город, предприятие</w:t>
      </w:r>
      <w:r>
        <w:rPr>
          <w:sz w:val="28"/>
          <w:szCs w:val="28"/>
        </w:rPr>
        <w:t>, адрес) _</w:t>
      </w:r>
    </w:p>
    <w:p w:rsidR="00A7075C" w:rsidRDefault="00A7075C" w:rsidP="00A7075C">
      <w:pPr>
        <w:rPr>
          <w:sz w:val="28"/>
          <w:szCs w:val="28"/>
        </w:rPr>
      </w:pPr>
    </w:p>
    <w:p w:rsidR="00A7075C" w:rsidRDefault="00A7075C" w:rsidP="00A707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  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E74A0C">
        <w:rPr>
          <w:sz w:val="28"/>
          <w:szCs w:val="28"/>
        </w:rPr>
        <w:t>ид деятельности</w:t>
      </w:r>
      <w:r>
        <w:rPr>
          <w:sz w:val="28"/>
          <w:szCs w:val="28"/>
        </w:rPr>
        <w:t xml:space="preserve"> (повар, кондитер, официант, бармен, пекарь, </w:t>
      </w:r>
      <w:proofErr w:type="spellStart"/>
      <w:r>
        <w:rPr>
          <w:sz w:val="28"/>
          <w:szCs w:val="28"/>
        </w:rPr>
        <w:t>бариста</w:t>
      </w:r>
      <w:proofErr w:type="spellEnd"/>
      <w:r>
        <w:rPr>
          <w:sz w:val="28"/>
          <w:szCs w:val="28"/>
        </w:rPr>
        <w:t xml:space="preserve">) 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rPr>
          <w:sz w:val="28"/>
          <w:szCs w:val="28"/>
        </w:rPr>
      </w:pPr>
      <w:r w:rsidRPr="00E74A0C">
        <w:rPr>
          <w:sz w:val="28"/>
          <w:szCs w:val="28"/>
        </w:rPr>
        <w:t xml:space="preserve">Стаж работы, </w:t>
      </w:r>
      <w:r>
        <w:rPr>
          <w:sz w:val="28"/>
          <w:szCs w:val="28"/>
        </w:rPr>
        <w:t xml:space="preserve">квалификационный </w:t>
      </w:r>
      <w:r w:rsidRPr="00E74A0C">
        <w:rPr>
          <w:sz w:val="28"/>
          <w:szCs w:val="28"/>
        </w:rPr>
        <w:t>разряд</w:t>
      </w:r>
      <w:r>
        <w:rPr>
          <w:sz w:val="28"/>
          <w:szCs w:val="28"/>
        </w:rPr>
        <w:t xml:space="preserve">  __</w:t>
      </w:r>
    </w:p>
    <w:p w:rsidR="00A7075C" w:rsidRDefault="00A7075C" w:rsidP="00A7075C">
      <w:pPr>
        <w:rPr>
          <w:sz w:val="28"/>
          <w:szCs w:val="28"/>
        </w:rPr>
      </w:pPr>
    </w:p>
    <w:p w:rsidR="00A7075C" w:rsidRPr="00E74A0C" w:rsidRDefault="00A7075C" w:rsidP="00A707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</w:p>
    <w:p w:rsidR="00A7075C" w:rsidRDefault="00A7075C" w:rsidP="00A7075C">
      <w:pPr>
        <w:jc w:val="both"/>
        <w:rPr>
          <w:sz w:val="28"/>
          <w:szCs w:val="28"/>
        </w:rPr>
      </w:pPr>
      <w:r w:rsidRPr="00E74A0C">
        <w:rPr>
          <w:sz w:val="28"/>
          <w:szCs w:val="28"/>
        </w:rPr>
        <w:t>Нуждаетесь или нет в гостинице</w:t>
      </w:r>
      <w:r>
        <w:rPr>
          <w:sz w:val="28"/>
          <w:szCs w:val="28"/>
        </w:rPr>
        <w:t>______________________________________</w:t>
      </w:r>
    </w:p>
    <w:p w:rsidR="00A7075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A7075C">
      <w:pPr>
        <w:jc w:val="both"/>
        <w:rPr>
          <w:sz w:val="28"/>
          <w:szCs w:val="28"/>
        </w:rPr>
      </w:pPr>
    </w:p>
    <w:p w:rsidR="00A7075C" w:rsidRPr="00E74A0C" w:rsidRDefault="00A7075C" w:rsidP="004A59B2">
      <w:pPr>
        <w:jc w:val="both"/>
        <w:rPr>
          <w:sz w:val="28"/>
          <w:szCs w:val="28"/>
        </w:rPr>
      </w:pPr>
    </w:p>
    <w:sectPr w:rsidR="00A7075C" w:rsidRPr="00E74A0C" w:rsidSect="002E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2C7"/>
    <w:multiLevelType w:val="hybridMultilevel"/>
    <w:tmpl w:val="BF96915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76212E"/>
    <w:multiLevelType w:val="hybridMultilevel"/>
    <w:tmpl w:val="567EB5D6"/>
    <w:lvl w:ilvl="0" w:tplc="890E6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4061E"/>
    <w:multiLevelType w:val="hybridMultilevel"/>
    <w:tmpl w:val="CE0C1C02"/>
    <w:lvl w:ilvl="0" w:tplc="890E6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C2E92"/>
    <w:multiLevelType w:val="hybridMultilevel"/>
    <w:tmpl w:val="B516B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4297B"/>
    <w:multiLevelType w:val="hybridMultilevel"/>
    <w:tmpl w:val="195654DA"/>
    <w:lvl w:ilvl="0" w:tplc="890E6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AB1084"/>
    <w:multiLevelType w:val="hybridMultilevel"/>
    <w:tmpl w:val="7764BFB8"/>
    <w:lvl w:ilvl="0" w:tplc="890E6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8536A"/>
    <w:multiLevelType w:val="hybridMultilevel"/>
    <w:tmpl w:val="B6740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2FA00F5"/>
    <w:multiLevelType w:val="hybridMultilevel"/>
    <w:tmpl w:val="A5BEDBD4"/>
    <w:lvl w:ilvl="0" w:tplc="890E6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357FA9"/>
    <w:multiLevelType w:val="hybridMultilevel"/>
    <w:tmpl w:val="9D3A68A4"/>
    <w:lvl w:ilvl="0" w:tplc="890E6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FA5FDA"/>
    <w:multiLevelType w:val="hybridMultilevel"/>
    <w:tmpl w:val="155E32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44A73"/>
    <w:multiLevelType w:val="hybridMultilevel"/>
    <w:tmpl w:val="BFDA9788"/>
    <w:lvl w:ilvl="0" w:tplc="890E6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B433D7"/>
    <w:multiLevelType w:val="hybridMultilevel"/>
    <w:tmpl w:val="E5DA6BC8"/>
    <w:lvl w:ilvl="0" w:tplc="890E6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E2797B"/>
    <w:multiLevelType w:val="hybridMultilevel"/>
    <w:tmpl w:val="D2628D5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48232E13"/>
    <w:multiLevelType w:val="hybridMultilevel"/>
    <w:tmpl w:val="755002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871A9"/>
    <w:multiLevelType w:val="hybridMultilevel"/>
    <w:tmpl w:val="5E6CAE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6F4407"/>
    <w:multiLevelType w:val="hybridMultilevel"/>
    <w:tmpl w:val="18F61C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21E8A"/>
    <w:multiLevelType w:val="hybridMultilevel"/>
    <w:tmpl w:val="9DD0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A773C"/>
    <w:multiLevelType w:val="hybridMultilevel"/>
    <w:tmpl w:val="32E02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2C7963"/>
    <w:multiLevelType w:val="hybridMultilevel"/>
    <w:tmpl w:val="3B2C79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E46158"/>
    <w:multiLevelType w:val="hybridMultilevel"/>
    <w:tmpl w:val="6AC0A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2C2020"/>
    <w:multiLevelType w:val="hybridMultilevel"/>
    <w:tmpl w:val="33FE006C"/>
    <w:lvl w:ilvl="0" w:tplc="890E6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19"/>
  </w:num>
  <w:num w:numId="7">
    <w:abstractNumId w:val="14"/>
  </w:num>
  <w:num w:numId="8">
    <w:abstractNumId w:val="17"/>
  </w:num>
  <w:num w:numId="9">
    <w:abstractNumId w:val="9"/>
  </w:num>
  <w:num w:numId="10">
    <w:abstractNumId w:val="18"/>
  </w:num>
  <w:num w:numId="11">
    <w:abstractNumId w:val="3"/>
  </w:num>
  <w:num w:numId="12">
    <w:abstractNumId w:val="0"/>
  </w:num>
  <w:num w:numId="13">
    <w:abstractNumId w:val="16"/>
  </w:num>
  <w:num w:numId="14">
    <w:abstractNumId w:val="4"/>
  </w:num>
  <w:num w:numId="15">
    <w:abstractNumId w:val="5"/>
  </w:num>
  <w:num w:numId="16">
    <w:abstractNumId w:val="11"/>
  </w:num>
  <w:num w:numId="17">
    <w:abstractNumId w:val="7"/>
  </w:num>
  <w:num w:numId="18">
    <w:abstractNumId w:val="8"/>
  </w:num>
  <w:num w:numId="19">
    <w:abstractNumId w:val="10"/>
  </w:num>
  <w:num w:numId="20">
    <w:abstractNumId w:val="2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5A"/>
    <w:rsid w:val="0004735D"/>
    <w:rsid w:val="00052E88"/>
    <w:rsid w:val="0007049D"/>
    <w:rsid w:val="000C2A16"/>
    <w:rsid w:val="00133BD2"/>
    <w:rsid w:val="00145D01"/>
    <w:rsid w:val="00146675"/>
    <w:rsid w:val="00151EDC"/>
    <w:rsid w:val="001B301E"/>
    <w:rsid w:val="001C4B3B"/>
    <w:rsid w:val="001F4E58"/>
    <w:rsid w:val="002346E4"/>
    <w:rsid w:val="00274840"/>
    <w:rsid w:val="00281AE2"/>
    <w:rsid w:val="00297DD1"/>
    <w:rsid w:val="002E0CCB"/>
    <w:rsid w:val="00307165"/>
    <w:rsid w:val="00363DFD"/>
    <w:rsid w:val="0038491D"/>
    <w:rsid w:val="003A284B"/>
    <w:rsid w:val="003D1B0F"/>
    <w:rsid w:val="004252BD"/>
    <w:rsid w:val="004A59B2"/>
    <w:rsid w:val="004B5DD6"/>
    <w:rsid w:val="00514B7B"/>
    <w:rsid w:val="0056185A"/>
    <w:rsid w:val="0057492C"/>
    <w:rsid w:val="005D65ED"/>
    <w:rsid w:val="005E7CFA"/>
    <w:rsid w:val="00607634"/>
    <w:rsid w:val="00607ED8"/>
    <w:rsid w:val="00623056"/>
    <w:rsid w:val="00633283"/>
    <w:rsid w:val="00672BEE"/>
    <w:rsid w:val="006D00D7"/>
    <w:rsid w:val="006D2B31"/>
    <w:rsid w:val="006E753D"/>
    <w:rsid w:val="00747F4B"/>
    <w:rsid w:val="007A0A76"/>
    <w:rsid w:val="007B63F7"/>
    <w:rsid w:val="007C2E74"/>
    <w:rsid w:val="007C54EF"/>
    <w:rsid w:val="007D4008"/>
    <w:rsid w:val="008535F4"/>
    <w:rsid w:val="0086614E"/>
    <w:rsid w:val="0086645A"/>
    <w:rsid w:val="00892CAA"/>
    <w:rsid w:val="008C0C30"/>
    <w:rsid w:val="008D52D2"/>
    <w:rsid w:val="009F05CD"/>
    <w:rsid w:val="00A37333"/>
    <w:rsid w:val="00A5574B"/>
    <w:rsid w:val="00A7075C"/>
    <w:rsid w:val="00A761FB"/>
    <w:rsid w:val="00A84AAE"/>
    <w:rsid w:val="00A97CE9"/>
    <w:rsid w:val="00AF21DF"/>
    <w:rsid w:val="00B3437F"/>
    <w:rsid w:val="00B465AE"/>
    <w:rsid w:val="00B467A3"/>
    <w:rsid w:val="00B8379A"/>
    <w:rsid w:val="00BC35E6"/>
    <w:rsid w:val="00BE0010"/>
    <w:rsid w:val="00BF4E2C"/>
    <w:rsid w:val="00C07245"/>
    <w:rsid w:val="00C66B74"/>
    <w:rsid w:val="00CD3610"/>
    <w:rsid w:val="00CF52C3"/>
    <w:rsid w:val="00D935C0"/>
    <w:rsid w:val="00D97651"/>
    <w:rsid w:val="00DB7FA0"/>
    <w:rsid w:val="00E149A8"/>
    <w:rsid w:val="00E17776"/>
    <w:rsid w:val="00E464C0"/>
    <w:rsid w:val="00E6537D"/>
    <w:rsid w:val="00E74A0C"/>
    <w:rsid w:val="00E76E67"/>
    <w:rsid w:val="00F6754E"/>
    <w:rsid w:val="00FE0216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45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6645A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866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86645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3437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B3437F"/>
  </w:style>
  <w:style w:type="character" w:styleId="a8">
    <w:name w:val="Hyperlink"/>
    <w:basedOn w:val="a0"/>
    <w:uiPriority w:val="99"/>
    <w:unhideWhenUsed/>
    <w:rsid w:val="004252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F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45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6645A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866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86645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3437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B3437F"/>
  </w:style>
  <w:style w:type="character" w:styleId="a8">
    <w:name w:val="Hyperlink"/>
    <w:basedOn w:val="a0"/>
    <w:uiPriority w:val="99"/>
    <w:unhideWhenUsed/>
    <w:rsid w:val="004252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F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v_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o@rsute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kulina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Жорег</dc:creator>
  <cp:lastModifiedBy>Пользователь</cp:lastModifiedBy>
  <cp:revision>2</cp:revision>
  <cp:lastPrinted>2014-12-11T10:12:00Z</cp:lastPrinted>
  <dcterms:created xsi:type="dcterms:W3CDTF">2014-12-23T06:34:00Z</dcterms:created>
  <dcterms:modified xsi:type="dcterms:W3CDTF">2014-12-23T06:34:00Z</dcterms:modified>
</cp:coreProperties>
</file>