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20" w:rsidRPr="00F60A71" w:rsidRDefault="00907920" w:rsidP="00907920">
      <w:pPr>
        <w:ind w:left="-142" w:firstLine="142"/>
        <w:jc w:val="center"/>
        <w:rPr>
          <w:sz w:val="20"/>
          <w:szCs w:val="20"/>
        </w:rPr>
      </w:pPr>
      <w:bookmarkStart w:id="0" w:name="_GoBack"/>
      <w:bookmarkEnd w:id="0"/>
      <w:r w:rsidRPr="00F60A71">
        <w:rPr>
          <w:sz w:val="20"/>
          <w:szCs w:val="20"/>
        </w:rPr>
        <w:t xml:space="preserve">Программа городских мероприятий в 2016 г., </w:t>
      </w:r>
    </w:p>
    <w:p w:rsidR="00907920" w:rsidRPr="00F60A71" w:rsidRDefault="00907920" w:rsidP="00907920">
      <w:pPr>
        <w:jc w:val="center"/>
        <w:rPr>
          <w:sz w:val="20"/>
          <w:szCs w:val="20"/>
        </w:rPr>
      </w:pPr>
      <w:proofErr w:type="gramStart"/>
      <w:r w:rsidRPr="00F60A71">
        <w:rPr>
          <w:sz w:val="20"/>
          <w:szCs w:val="20"/>
        </w:rPr>
        <w:t>посвященных</w:t>
      </w:r>
      <w:proofErr w:type="gramEnd"/>
      <w:r w:rsidRPr="00F60A71">
        <w:rPr>
          <w:sz w:val="20"/>
          <w:szCs w:val="20"/>
        </w:rPr>
        <w:t xml:space="preserve"> празднованию Дня России и Дня города Перми</w:t>
      </w:r>
    </w:p>
    <w:p w:rsidR="00802DAE" w:rsidRPr="00F60A71" w:rsidRDefault="00802DAE" w:rsidP="00907920">
      <w:pPr>
        <w:jc w:val="center"/>
        <w:rPr>
          <w:sz w:val="20"/>
          <w:szCs w:val="20"/>
        </w:rPr>
      </w:pPr>
    </w:p>
    <w:tbl>
      <w:tblPr>
        <w:tblW w:w="10700" w:type="dxa"/>
        <w:tblInd w:w="-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561"/>
        <w:gridCol w:w="3686"/>
        <w:gridCol w:w="4252"/>
      </w:tblGrid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Дата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Время начала и окончания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Мероприятие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Место проведения</w:t>
            </w:r>
          </w:p>
        </w:tc>
      </w:tr>
      <w:tr w:rsidR="000A4932" w:rsidRPr="00F60A71" w:rsidTr="00573777">
        <w:tc>
          <w:tcPr>
            <w:tcW w:w="10700" w:type="dxa"/>
            <w:gridSpan w:val="4"/>
          </w:tcPr>
          <w:p w:rsidR="000A4932" w:rsidRPr="00F60A71" w:rsidRDefault="000A4932" w:rsidP="00573777">
            <w:pPr>
              <w:jc w:val="center"/>
              <w:rPr>
                <w:b/>
                <w:sz w:val="20"/>
                <w:szCs w:val="20"/>
              </w:rPr>
            </w:pPr>
            <w:r w:rsidRPr="00F60A71">
              <w:rPr>
                <w:b/>
                <w:sz w:val="20"/>
                <w:szCs w:val="20"/>
              </w:rPr>
              <w:t>Центральные мероприятия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11.06.2016-12.06.2016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23.00-00.30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Встреча Дня города Перми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Сквер им. В.Н.</w:t>
            </w:r>
            <w:r w:rsidR="00573777" w:rsidRPr="00F60A71">
              <w:rPr>
                <w:sz w:val="20"/>
                <w:szCs w:val="20"/>
              </w:rPr>
              <w:t xml:space="preserve"> </w:t>
            </w:r>
            <w:r w:rsidRPr="00F60A71">
              <w:rPr>
                <w:sz w:val="20"/>
                <w:szCs w:val="20"/>
              </w:rPr>
              <w:t>Татищева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11.00-11.45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Церемония закладки плит на Аллее Доблести и Славы города Перми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Аллея Доблести и Славы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12.00-14.00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Карнавально-театрализованное шествие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ул. Ленина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от Комсомольского проспекта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до ул. </w:t>
            </w:r>
            <w:proofErr w:type="spellStart"/>
            <w:r w:rsidRPr="00F60A71">
              <w:rPr>
                <w:sz w:val="20"/>
                <w:szCs w:val="20"/>
              </w:rPr>
              <w:t>Крисанова</w:t>
            </w:r>
            <w:proofErr w:type="spellEnd"/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(коробки выстраиваются от ул. Сибирской до Комсомольского проспекта)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15.00-17.00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Официальный прием Главы города Перми, посвященный Дню города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Органный концертный зал Пермской краевой филармонии</w:t>
            </w:r>
            <w:r w:rsidR="00DC5460">
              <w:rPr>
                <w:sz w:val="20"/>
                <w:szCs w:val="20"/>
              </w:rPr>
              <w:t xml:space="preserve"> (по </w:t>
            </w:r>
            <w:proofErr w:type="gramStart"/>
            <w:r w:rsidR="00DC5460">
              <w:rPr>
                <w:sz w:val="20"/>
                <w:szCs w:val="20"/>
              </w:rPr>
              <w:t>пригласительным</w:t>
            </w:r>
            <w:proofErr w:type="gramEnd"/>
            <w:r w:rsidR="00DC5460">
              <w:rPr>
                <w:sz w:val="20"/>
                <w:szCs w:val="20"/>
              </w:rPr>
              <w:t>)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12.00-23.00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Культурно-массовые мероприятия, в том числе работа интерактивных площадок</w:t>
            </w:r>
          </w:p>
        </w:tc>
        <w:tc>
          <w:tcPr>
            <w:tcW w:w="4252" w:type="dxa"/>
          </w:tcPr>
          <w:p w:rsidR="00F60A71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площадь у </w:t>
            </w:r>
            <w:r w:rsidR="00095DF8">
              <w:rPr>
                <w:sz w:val="20"/>
                <w:szCs w:val="20"/>
              </w:rPr>
              <w:t>Пермского академического</w:t>
            </w:r>
            <w:r w:rsidR="00F60A71" w:rsidRPr="00F60A71">
              <w:rPr>
                <w:sz w:val="20"/>
                <w:szCs w:val="20"/>
              </w:rPr>
              <w:t xml:space="preserve"> Театр</w:t>
            </w:r>
            <w:r w:rsidR="00095DF8">
              <w:rPr>
                <w:sz w:val="20"/>
                <w:szCs w:val="20"/>
              </w:rPr>
              <w:t>а-Театра</w:t>
            </w:r>
            <w:r w:rsidRPr="00F60A71">
              <w:rPr>
                <w:sz w:val="20"/>
                <w:szCs w:val="20"/>
              </w:rPr>
              <w:t xml:space="preserve">, 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городская эспланада у монумента «Героям фронта и тыла»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817012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04.06.2016 </w:t>
            </w:r>
            <w:r w:rsidR="00F60A71" w:rsidRPr="00F60A71">
              <w:rPr>
                <w:sz w:val="20"/>
                <w:szCs w:val="20"/>
              </w:rPr>
              <w:t>-</w:t>
            </w:r>
            <w:r w:rsidRPr="00F60A71">
              <w:rPr>
                <w:sz w:val="20"/>
                <w:szCs w:val="20"/>
              </w:rPr>
              <w:t xml:space="preserve"> 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13.00- 23.00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Большой летний фестиваль «Пермский калейдоскоп»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Центральный пар</w:t>
            </w:r>
            <w:r w:rsidR="00095DF8">
              <w:rPr>
                <w:sz w:val="20"/>
                <w:szCs w:val="20"/>
              </w:rPr>
              <w:t>к развлечений им. М. Горького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F60A71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01.06.2016 </w:t>
            </w:r>
            <w:r w:rsidR="00F60A71" w:rsidRPr="00F60A71">
              <w:rPr>
                <w:sz w:val="20"/>
                <w:szCs w:val="20"/>
              </w:rPr>
              <w:t>-</w:t>
            </w:r>
            <w:r w:rsidRPr="00F60A71">
              <w:rPr>
                <w:sz w:val="20"/>
                <w:szCs w:val="20"/>
              </w:rPr>
              <w:t xml:space="preserve"> 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09.00-20.00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Выставка «Взгляд сквозь годы»</w:t>
            </w:r>
          </w:p>
        </w:tc>
        <w:tc>
          <w:tcPr>
            <w:tcW w:w="4252" w:type="dxa"/>
          </w:tcPr>
          <w:p w:rsidR="00F60A71" w:rsidRPr="00F60A71" w:rsidRDefault="00095DF8" w:rsidP="0057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 молодежи</w:t>
            </w:r>
            <w:r w:rsidR="00001C28" w:rsidRPr="00F60A71">
              <w:rPr>
                <w:sz w:val="20"/>
                <w:szCs w:val="20"/>
              </w:rPr>
              <w:t xml:space="preserve"> города Перми</w:t>
            </w:r>
            <w:r w:rsidR="00F60A71" w:rsidRPr="00F60A71">
              <w:rPr>
                <w:sz w:val="20"/>
                <w:szCs w:val="20"/>
              </w:rPr>
              <w:t xml:space="preserve"> </w:t>
            </w:r>
          </w:p>
          <w:p w:rsidR="00001C28" w:rsidRPr="00F60A71" w:rsidRDefault="00F60A71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ул. Петропавловская, 185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lastRenderedPageBreak/>
              <w:t>11.06.2016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12.00-23.00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Фестиваль «Молодежь </w:t>
            </w:r>
            <w:r w:rsidRPr="00F60A71">
              <w:rPr>
                <w:sz w:val="20"/>
                <w:szCs w:val="20"/>
                <w:lang w:val="en-US"/>
              </w:rPr>
              <w:t>Life</w:t>
            </w:r>
            <w:r w:rsidRPr="00F60A71">
              <w:rPr>
                <w:sz w:val="20"/>
                <w:szCs w:val="20"/>
              </w:rPr>
              <w:t>»</w:t>
            </w:r>
          </w:p>
        </w:tc>
        <w:tc>
          <w:tcPr>
            <w:tcW w:w="4252" w:type="dxa"/>
          </w:tcPr>
          <w:p w:rsidR="00F60A71" w:rsidRPr="00F60A71" w:rsidRDefault="00095DF8" w:rsidP="00F60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Дворец молодежи</w:t>
            </w:r>
            <w:r w:rsidR="00F60A71" w:rsidRPr="00F60A71">
              <w:rPr>
                <w:sz w:val="20"/>
                <w:szCs w:val="20"/>
              </w:rPr>
              <w:t xml:space="preserve"> города Перми </w:t>
            </w:r>
          </w:p>
          <w:p w:rsidR="00001C28" w:rsidRPr="00F60A71" w:rsidRDefault="00F60A71" w:rsidP="00F60A71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ул. Петропавловская, 185 </w:t>
            </w:r>
          </w:p>
        </w:tc>
      </w:tr>
      <w:tr w:rsidR="000A4932" w:rsidRPr="00F60A71" w:rsidTr="00573777">
        <w:tc>
          <w:tcPr>
            <w:tcW w:w="10700" w:type="dxa"/>
            <w:gridSpan w:val="4"/>
          </w:tcPr>
          <w:p w:rsidR="000A4932" w:rsidRPr="00F60A71" w:rsidRDefault="000A4932" w:rsidP="00F60A7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60A71">
              <w:rPr>
                <w:b/>
                <w:sz w:val="20"/>
                <w:szCs w:val="20"/>
                <w:u w:val="single"/>
              </w:rPr>
              <w:t>Дзержинский район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09.06.2016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pStyle w:val="a3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F60A71">
              <w:rPr>
                <w:rFonts w:eastAsia="Times New Roman"/>
                <w:sz w:val="20"/>
                <w:szCs w:val="20"/>
              </w:rPr>
              <w:t>18.00-19.30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Открытие сквера для жителей м/</w:t>
            </w:r>
            <w:proofErr w:type="gramStart"/>
            <w:r w:rsidRPr="00F60A71">
              <w:rPr>
                <w:sz w:val="20"/>
                <w:szCs w:val="20"/>
              </w:rPr>
              <w:t>р</w:t>
            </w:r>
            <w:proofErr w:type="gramEnd"/>
            <w:r w:rsidRPr="00F60A71">
              <w:rPr>
                <w:sz w:val="20"/>
                <w:szCs w:val="20"/>
              </w:rPr>
              <w:t xml:space="preserve"> Парковый, посвященное Дню города Перми и Юбилею района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Сквер по ул. </w:t>
            </w:r>
            <w:proofErr w:type="gramStart"/>
            <w:r w:rsidRPr="00F60A71">
              <w:rPr>
                <w:sz w:val="20"/>
                <w:szCs w:val="20"/>
              </w:rPr>
              <w:t>Шпалопропиточной</w:t>
            </w:r>
            <w:proofErr w:type="gramEnd"/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10.06.2016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pStyle w:val="a3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F60A71">
              <w:rPr>
                <w:rFonts w:eastAsia="Times New Roman"/>
                <w:sz w:val="20"/>
                <w:szCs w:val="20"/>
              </w:rPr>
              <w:t>17.00-18.30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Спортивный праздник для молодежи «Спорт на правом берегу», посвященный Дню города Перми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ул. Докучаева, 38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pStyle w:val="a3"/>
              <w:ind w:firstLine="34"/>
              <w:jc w:val="center"/>
              <w:rPr>
                <w:rFonts w:eastAsia="Times New Roman"/>
                <w:sz w:val="20"/>
                <w:szCs w:val="20"/>
              </w:rPr>
            </w:pPr>
            <w:r w:rsidRPr="00F60A71">
              <w:rPr>
                <w:rFonts w:eastAsia="Times New Roman"/>
                <w:sz w:val="20"/>
                <w:szCs w:val="20"/>
              </w:rPr>
              <w:t>14.00-16.00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Праздничный концерт, посвященный Дню России и Дню города Перми  «Всем сердцем с тобой, город родной!»</w:t>
            </w:r>
          </w:p>
        </w:tc>
        <w:tc>
          <w:tcPr>
            <w:tcW w:w="4252" w:type="dxa"/>
          </w:tcPr>
          <w:p w:rsidR="00001C28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Сквер им. Ф.Э. Дзержинского</w:t>
            </w:r>
          </w:p>
          <w:p w:rsidR="003F3EF6" w:rsidRPr="00F60A71" w:rsidRDefault="003F3EF6" w:rsidP="00573777">
            <w:pPr>
              <w:jc w:val="center"/>
              <w:rPr>
                <w:sz w:val="20"/>
                <w:szCs w:val="20"/>
              </w:rPr>
            </w:pPr>
            <w:r w:rsidRPr="003F3EF6">
              <w:rPr>
                <w:sz w:val="20"/>
                <w:szCs w:val="20"/>
              </w:rPr>
              <w:t>угол ул.</w:t>
            </w:r>
            <w:r>
              <w:rPr>
                <w:sz w:val="20"/>
                <w:szCs w:val="20"/>
              </w:rPr>
              <w:t xml:space="preserve"> </w:t>
            </w:r>
            <w:r w:rsidRPr="003F3EF6">
              <w:rPr>
                <w:sz w:val="20"/>
                <w:szCs w:val="20"/>
              </w:rPr>
              <w:t>Ленина и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F3EF6">
              <w:rPr>
                <w:sz w:val="20"/>
                <w:szCs w:val="20"/>
              </w:rPr>
              <w:t>Екатерининской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A4932" w:rsidRPr="00F60A71" w:rsidTr="00573777">
        <w:tc>
          <w:tcPr>
            <w:tcW w:w="10700" w:type="dxa"/>
            <w:gridSpan w:val="4"/>
          </w:tcPr>
          <w:p w:rsidR="000A4932" w:rsidRPr="00F60A71" w:rsidRDefault="000A4932" w:rsidP="00F60A7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60A71">
              <w:rPr>
                <w:b/>
                <w:sz w:val="20"/>
                <w:szCs w:val="20"/>
                <w:u w:val="single"/>
              </w:rPr>
              <w:t>Индустриальный район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14.00-16.00</w:t>
            </w:r>
          </w:p>
        </w:tc>
        <w:tc>
          <w:tcPr>
            <w:tcW w:w="3686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Культурно-массовое мероприятие для жителей и гостей района, посвященно</w:t>
            </w:r>
            <w:r w:rsidR="009A429F">
              <w:rPr>
                <w:sz w:val="20"/>
                <w:szCs w:val="20"/>
              </w:rPr>
              <w:t>е Дню России и Дню города Перми</w:t>
            </w:r>
          </w:p>
        </w:tc>
        <w:tc>
          <w:tcPr>
            <w:tcW w:w="4252" w:type="dxa"/>
          </w:tcPr>
          <w:p w:rsidR="00001C28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Сад им. </w:t>
            </w:r>
            <w:proofErr w:type="spellStart"/>
            <w:r w:rsidRPr="00F60A71">
              <w:rPr>
                <w:sz w:val="20"/>
                <w:szCs w:val="20"/>
              </w:rPr>
              <w:t>Миндовского</w:t>
            </w:r>
            <w:proofErr w:type="spellEnd"/>
          </w:p>
          <w:p w:rsidR="00B27829" w:rsidRPr="00F60A71" w:rsidRDefault="003F3EF6" w:rsidP="00573777">
            <w:pPr>
              <w:jc w:val="center"/>
              <w:rPr>
                <w:sz w:val="20"/>
                <w:szCs w:val="20"/>
              </w:rPr>
            </w:pPr>
            <w:r w:rsidRPr="003F3EF6">
              <w:rPr>
                <w:sz w:val="20"/>
                <w:szCs w:val="20"/>
              </w:rPr>
              <w:t>ул. Мира между ул. Советской Армии и ул. Снайперов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</w:tcPr>
          <w:p w:rsidR="00001C28" w:rsidRPr="00F60A71" w:rsidRDefault="00001C28" w:rsidP="00573777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16.00-21.00</w:t>
            </w:r>
          </w:p>
        </w:tc>
        <w:tc>
          <w:tcPr>
            <w:tcW w:w="3686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Мероприятие, посвященное Дню России «Я иду, шагаю по Перми»</w:t>
            </w:r>
          </w:p>
        </w:tc>
        <w:tc>
          <w:tcPr>
            <w:tcW w:w="4252" w:type="dxa"/>
          </w:tcPr>
          <w:p w:rsidR="00001C28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Сад им. </w:t>
            </w:r>
            <w:proofErr w:type="spellStart"/>
            <w:r w:rsidRPr="00F60A71">
              <w:rPr>
                <w:sz w:val="20"/>
                <w:szCs w:val="20"/>
              </w:rPr>
              <w:t>Миндовского</w:t>
            </w:r>
            <w:proofErr w:type="spellEnd"/>
          </w:p>
          <w:p w:rsidR="00B27829" w:rsidRPr="00F60A71" w:rsidRDefault="003F3EF6" w:rsidP="00B27829">
            <w:pPr>
              <w:jc w:val="center"/>
              <w:rPr>
                <w:sz w:val="20"/>
                <w:szCs w:val="20"/>
              </w:rPr>
            </w:pPr>
            <w:r w:rsidRPr="003F3EF6">
              <w:rPr>
                <w:sz w:val="20"/>
                <w:szCs w:val="20"/>
              </w:rPr>
              <w:t>ул. Мира между ул. Советской Армии и ул. Снайперов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12.00-16.00</w:t>
            </w:r>
          </w:p>
        </w:tc>
        <w:tc>
          <w:tcPr>
            <w:tcW w:w="3686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Культурно-массовое мероприятие «Праздник улицы Мира», посвященно</w:t>
            </w:r>
            <w:r w:rsidR="009A429F">
              <w:rPr>
                <w:sz w:val="20"/>
                <w:szCs w:val="20"/>
              </w:rPr>
              <w:t>е Дню России и Дню города Перми</w:t>
            </w:r>
          </w:p>
        </w:tc>
        <w:tc>
          <w:tcPr>
            <w:tcW w:w="4252" w:type="dxa"/>
          </w:tcPr>
          <w:p w:rsidR="00001C28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Площадь перед ДК им. Ю.А. Гагарина</w:t>
            </w:r>
            <w:r w:rsidR="0018633A">
              <w:rPr>
                <w:sz w:val="20"/>
                <w:szCs w:val="20"/>
              </w:rPr>
              <w:t>,</w:t>
            </w:r>
          </w:p>
          <w:p w:rsidR="0018633A" w:rsidRPr="00F60A71" w:rsidRDefault="0018633A" w:rsidP="00573777">
            <w:pPr>
              <w:jc w:val="center"/>
              <w:rPr>
                <w:sz w:val="20"/>
                <w:szCs w:val="20"/>
              </w:rPr>
            </w:pPr>
            <w:r w:rsidRPr="0018633A">
              <w:rPr>
                <w:sz w:val="20"/>
                <w:szCs w:val="20"/>
              </w:rPr>
              <w:t>ул. Мира, 39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9A429F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14.06.2016 </w:t>
            </w:r>
            <w:r w:rsidR="009A429F">
              <w:rPr>
                <w:sz w:val="20"/>
                <w:szCs w:val="20"/>
              </w:rPr>
              <w:t>-</w:t>
            </w:r>
            <w:r w:rsidRPr="00F60A71">
              <w:rPr>
                <w:sz w:val="20"/>
                <w:szCs w:val="20"/>
              </w:rPr>
              <w:t xml:space="preserve"> 30.06.2016</w:t>
            </w:r>
          </w:p>
        </w:tc>
        <w:tc>
          <w:tcPr>
            <w:tcW w:w="1561" w:type="dxa"/>
          </w:tcPr>
          <w:p w:rsidR="00001C28" w:rsidRPr="00F60A71" w:rsidRDefault="009A429F" w:rsidP="0057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001C28" w:rsidRPr="00F60A71"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3686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proofErr w:type="spellStart"/>
            <w:r w:rsidRPr="00F60A71">
              <w:rPr>
                <w:sz w:val="20"/>
                <w:szCs w:val="20"/>
              </w:rPr>
              <w:t>Внутришкольная</w:t>
            </w:r>
            <w:proofErr w:type="spellEnd"/>
            <w:r w:rsidRPr="00F60A71">
              <w:rPr>
                <w:sz w:val="20"/>
                <w:szCs w:val="20"/>
              </w:rPr>
              <w:t xml:space="preserve"> выставка детских работ, посвященных Дню города Перми</w:t>
            </w:r>
          </w:p>
        </w:tc>
        <w:tc>
          <w:tcPr>
            <w:tcW w:w="4252" w:type="dxa"/>
          </w:tcPr>
          <w:p w:rsidR="00001C28" w:rsidRPr="00F60A71" w:rsidRDefault="00095DF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Детская художественная школа №2</w:t>
            </w:r>
          </w:p>
          <w:p w:rsidR="00001C28" w:rsidRPr="00F60A71" w:rsidRDefault="00001C28" w:rsidP="001D3C9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ул. Кавалерийская, 3А</w:t>
            </w:r>
          </w:p>
        </w:tc>
      </w:tr>
      <w:tr w:rsidR="000A4932" w:rsidRPr="00F60A71" w:rsidTr="00573777">
        <w:tc>
          <w:tcPr>
            <w:tcW w:w="10700" w:type="dxa"/>
            <w:gridSpan w:val="4"/>
          </w:tcPr>
          <w:p w:rsidR="009A429F" w:rsidRPr="00F60A71" w:rsidRDefault="000A4932" w:rsidP="009A42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60A71">
              <w:rPr>
                <w:b/>
                <w:sz w:val="20"/>
                <w:szCs w:val="20"/>
                <w:u w:val="single"/>
              </w:rPr>
              <w:t>Свердловский район</w:t>
            </w:r>
          </w:p>
          <w:p w:rsidR="000A4932" w:rsidRPr="00F60A71" w:rsidRDefault="000A4932" w:rsidP="0057377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lastRenderedPageBreak/>
              <w:t>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pStyle w:val="a3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13.30-15.30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Творческий проект «На крыльях любви»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pStyle w:val="a3"/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Сквер по ул. Чкалов</w:t>
            </w:r>
            <w:proofErr w:type="gramStart"/>
            <w:r w:rsidRPr="00F60A71">
              <w:rPr>
                <w:sz w:val="20"/>
                <w:szCs w:val="20"/>
              </w:rPr>
              <w:t>а у АО</w:t>
            </w:r>
            <w:proofErr w:type="gramEnd"/>
            <w:r w:rsidRPr="00F60A71">
              <w:rPr>
                <w:sz w:val="20"/>
                <w:szCs w:val="20"/>
              </w:rPr>
              <w:t xml:space="preserve"> «ОДК-Пермские моторы»</w:t>
            </w:r>
          </w:p>
        </w:tc>
      </w:tr>
      <w:tr w:rsidR="000A4932" w:rsidRPr="00F60A71" w:rsidTr="00573777">
        <w:tc>
          <w:tcPr>
            <w:tcW w:w="10700" w:type="dxa"/>
            <w:gridSpan w:val="4"/>
          </w:tcPr>
          <w:p w:rsidR="000A4932" w:rsidRPr="00F60A71" w:rsidRDefault="009A429F" w:rsidP="009A429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Мотовилихинский район</w:t>
            </w:r>
          </w:p>
        </w:tc>
      </w:tr>
      <w:tr w:rsidR="00001C28" w:rsidRPr="00F60A71" w:rsidTr="009A429F">
        <w:tc>
          <w:tcPr>
            <w:tcW w:w="120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13.00-16.00</w:t>
            </w:r>
          </w:p>
        </w:tc>
        <w:tc>
          <w:tcPr>
            <w:tcW w:w="3686" w:type="dxa"/>
            <w:shd w:val="clear" w:color="auto" w:fill="auto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Н</w:t>
            </w:r>
            <w:r w:rsidR="0054352B">
              <w:rPr>
                <w:sz w:val="20"/>
                <w:szCs w:val="20"/>
              </w:rPr>
              <w:t>ародное гуляние, посвященное Дню</w:t>
            </w:r>
            <w:r w:rsidRPr="00F60A71">
              <w:rPr>
                <w:sz w:val="20"/>
                <w:szCs w:val="20"/>
              </w:rPr>
              <w:t xml:space="preserve"> России и Дню города Перми</w:t>
            </w:r>
          </w:p>
        </w:tc>
        <w:tc>
          <w:tcPr>
            <w:tcW w:w="4252" w:type="dxa"/>
          </w:tcPr>
          <w:p w:rsidR="00001C28" w:rsidRPr="00F60A71" w:rsidRDefault="00001C28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color w:val="000000"/>
                <w:sz w:val="20"/>
                <w:szCs w:val="20"/>
                <w:shd w:val="clear" w:color="auto" w:fill="FFFFFF"/>
              </w:rPr>
              <w:t>Мотовилихинский пруд</w:t>
            </w:r>
          </w:p>
        </w:tc>
      </w:tr>
      <w:tr w:rsidR="006F1F5B" w:rsidRPr="00F60A71" w:rsidTr="009A429F">
        <w:tc>
          <w:tcPr>
            <w:tcW w:w="1201" w:type="dxa"/>
            <w:shd w:val="clear" w:color="auto" w:fill="auto"/>
          </w:tcPr>
          <w:p w:rsidR="006F1F5B" w:rsidRPr="006F1F5B" w:rsidRDefault="006F1F5B" w:rsidP="0069310E">
            <w:pPr>
              <w:jc w:val="center"/>
              <w:rPr>
                <w:sz w:val="20"/>
                <w:szCs w:val="20"/>
              </w:rPr>
            </w:pPr>
            <w:r w:rsidRPr="006F1F5B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</w:tcPr>
          <w:p w:rsidR="006F1F5B" w:rsidRPr="006F1F5B" w:rsidRDefault="006F1F5B" w:rsidP="0069310E">
            <w:pPr>
              <w:jc w:val="center"/>
              <w:rPr>
                <w:sz w:val="20"/>
                <w:szCs w:val="20"/>
              </w:rPr>
            </w:pPr>
            <w:r w:rsidRPr="006F1F5B">
              <w:rPr>
                <w:sz w:val="20"/>
                <w:szCs w:val="20"/>
              </w:rPr>
              <w:t>11.00-22.00</w:t>
            </w:r>
          </w:p>
        </w:tc>
        <w:tc>
          <w:tcPr>
            <w:tcW w:w="3686" w:type="dxa"/>
            <w:shd w:val="clear" w:color="auto" w:fill="auto"/>
          </w:tcPr>
          <w:p w:rsidR="006F1F5B" w:rsidRPr="006F1F5B" w:rsidRDefault="006F1F5B" w:rsidP="0069310E">
            <w:pPr>
              <w:jc w:val="center"/>
              <w:rPr>
                <w:sz w:val="20"/>
                <w:szCs w:val="20"/>
              </w:rPr>
            </w:pPr>
            <w:r w:rsidRPr="006F1F5B">
              <w:rPr>
                <w:sz w:val="20"/>
                <w:szCs w:val="20"/>
              </w:rPr>
              <w:t xml:space="preserve">Спортивно-массовое мероприятие, </w:t>
            </w:r>
            <w:r w:rsidR="0054352B">
              <w:rPr>
                <w:sz w:val="20"/>
                <w:szCs w:val="20"/>
              </w:rPr>
              <w:t>посвященное Дню</w:t>
            </w:r>
            <w:r w:rsidRPr="006F1F5B">
              <w:rPr>
                <w:sz w:val="20"/>
                <w:szCs w:val="20"/>
              </w:rPr>
              <w:t xml:space="preserve"> России и Дню города Перми</w:t>
            </w:r>
          </w:p>
        </w:tc>
        <w:tc>
          <w:tcPr>
            <w:tcW w:w="4252" w:type="dxa"/>
          </w:tcPr>
          <w:p w:rsidR="006F1F5B" w:rsidRPr="006F1F5B" w:rsidRDefault="006F1F5B" w:rsidP="0069310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F1F5B">
              <w:rPr>
                <w:sz w:val="20"/>
                <w:szCs w:val="20"/>
                <w:shd w:val="clear" w:color="auto" w:fill="FFFFFF"/>
              </w:rPr>
              <w:t>Мотовилихинский пруд</w:t>
            </w:r>
          </w:p>
        </w:tc>
      </w:tr>
      <w:tr w:rsidR="006F1F5B" w:rsidRPr="00F60A71" w:rsidTr="00573777">
        <w:tc>
          <w:tcPr>
            <w:tcW w:w="10700" w:type="dxa"/>
            <w:gridSpan w:val="4"/>
          </w:tcPr>
          <w:p w:rsidR="006F1F5B" w:rsidRPr="00F60A71" w:rsidRDefault="006F1F5B" w:rsidP="009A429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Ленинский район</w:t>
            </w:r>
          </w:p>
        </w:tc>
      </w:tr>
      <w:tr w:rsidR="006F1F5B" w:rsidRPr="00F60A71" w:rsidTr="009A429F">
        <w:tc>
          <w:tcPr>
            <w:tcW w:w="1201" w:type="dxa"/>
            <w:shd w:val="clear" w:color="auto" w:fill="auto"/>
          </w:tcPr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14.00-16.00</w:t>
            </w:r>
          </w:p>
        </w:tc>
        <w:tc>
          <w:tcPr>
            <w:tcW w:w="3686" w:type="dxa"/>
            <w:shd w:val="clear" w:color="auto" w:fill="auto"/>
          </w:tcPr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Культурно-массовое мероприятие, посвященное Дню России и Дню города Перми</w:t>
            </w:r>
          </w:p>
        </w:tc>
        <w:tc>
          <w:tcPr>
            <w:tcW w:w="4252" w:type="dxa"/>
          </w:tcPr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площадка у скульптуры «Легенда о Пермском медведе»</w:t>
            </w:r>
          </w:p>
        </w:tc>
      </w:tr>
      <w:tr w:rsidR="006F1F5B" w:rsidRPr="00F60A71" w:rsidTr="00573777">
        <w:tc>
          <w:tcPr>
            <w:tcW w:w="10700" w:type="dxa"/>
            <w:gridSpan w:val="4"/>
          </w:tcPr>
          <w:p w:rsidR="006F1F5B" w:rsidRPr="00F60A71" w:rsidRDefault="006F1F5B" w:rsidP="009A429F">
            <w:pPr>
              <w:pStyle w:val="a5"/>
              <w:jc w:val="center"/>
              <w:rPr>
                <w:b/>
                <w:u w:val="single"/>
                <w:lang w:val="ru-RU" w:eastAsia="ru-RU"/>
              </w:rPr>
            </w:pPr>
            <w:r>
              <w:rPr>
                <w:b/>
                <w:u w:val="single"/>
                <w:lang w:val="ru-RU" w:eastAsia="ru-RU"/>
              </w:rPr>
              <w:t>Кировский район</w:t>
            </w:r>
          </w:p>
        </w:tc>
      </w:tr>
      <w:tr w:rsidR="006F1F5B" w:rsidRPr="00F60A71" w:rsidTr="009A429F">
        <w:tc>
          <w:tcPr>
            <w:tcW w:w="1201" w:type="dxa"/>
            <w:shd w:val="clear" w:color="auto" w:fill="auto"/>
          </w:tcPr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16.00-22.00</w:t>
            </w:r>
          </w:p>
        </w:tc>
        <w:tc>
          <w:tcPr>
            <w:tcW w:w="3686" w:type="dxa"/>
            <w:shd w:val="clear" w:color="auto" w:fill="auto"/>
          </w:tcPr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Мероприятие, посвященное Дню России «Я иду, шагаю по Перми»</w:t>
            </w:r>
          </w:p>
        </w:tc>
        <w:tc>
          <w:tcPr>
            <w:tcW w:w="4252" w:type="dxa"/>
          </w:tcPr>
          <w:p w:rsidR="006F1F5B" w:rsidRDefault="006F1F5B" w:rsidP="0057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Парк «Счастье есть» </w:t>
            </w:r>
          </w:p>
          <w:p w:rsidR="006F1F5B" w:rsidRPr="00F60A71" w:rsidRDefault="006F1F5B" w:rsidP="0057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М. Рыбалко, 106</w:t>
            </w:r>
          </w:p>
        </w:tc>
      </w:tr>
      <w:tr w:rsidR="006F1F5B" w:rsidRPr="00F60A71" w:rsidTr="00573777">
        <w:tc>
          <w:tcPr>
            <w:tcW w:w="10700" w:type="dxa"/>
            <w:gridSpan w:val="4"/>
          </w:tcPr>
          <w:p w:rsidR="006F1F5B" w:rsidRPr="00F60A71" w:rsidRDefault="006F1F5B" w:rsidP="009A429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Орджоникидзевский район</w:t>
            </w:r>
          </w:p>
        </w:tc>
      </w:tr>
      <w:tr w:rsidR="006F1F5B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6F1F5B" w:rsidRPr="00F60A71" w:rsidRDefault="006F1F5B" w:rsidP="00B0256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F1F5B" w:rsidRPr="00F60A71" w:rsidRDefault="006F1F5B" w:rsidP="00B0256F">
            <w:pPr>
              <w:ind w:right="-108"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16.00-21.00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F1F5B" w:rsidRPr="00F60A71" w:rsidRDefault="006F1F5B" w:rsidP="00B0256F">
            <w:pPr>
              <w:jc w:val="center"/>
              <w:rPr>
                <w:spacing w:val="-3"/>
                <w:sz w:val="20"/>
                <w:szCs w:val="20"/>
              </w:rPr>
            </w:pPr>
            <w:r w:rsidRPr="00F60A71">
              <w:rPr>
                <w:spacing w:val="-3"/>
                <w:sz w:val="20"/>
                <w:szCs w:val="20"/>
              </w:rPr>
              <w:t>Мероприятие, посвященное Дню России «Я иду, шагаю по Перми»</w:t>
            </w:r>
          </w:p>
        </w:tc>
        <w:tc>
          <w:tcPr>
            <w:tcW w:w="4252" w:type="dxa"/>
            <w:vAlign w:val="center"/>
          </w:tcPr>
          <w:p w:rsidR="006F1F5B" w:rsidRPr="00F60A71" w:rsidRDefault="006F1F5B" w:rsidP="00B0256F">
            <w:pPr>
              <w:ind w:hanging="108"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парк культуры</w:t>
            </w:r>
          </w:p>
          <w:p w:rsidR="006F1F5B" w:rsidRPr="00F60A71" w:rsidRDefault="006F1F5B" w:rsidP="00B0256F">
            <w:pPr>
              <w:ind w:hanging="108"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и отдыха им. А.П. Чехова,</w:t>
            </w:r>
          </w:p>
          <w:p w:rsidR="006F1F5B" w:rsidRPr="00F60A71" w:rsidRDefault="006F1F5B" w:rsidP="00B0256F">
            <w:pPr>
              <w:ind w:right="-108"/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F60A71">
              <w:rPr>
                <w:sz w:val="20"/>
                <w:szCs w:val="20"/>
              </w:rPr>
              <w:t>Репина, 20</w:t>
            </w:r>
          </w:p>
        </w:tc>
      </w:tr>
      <w:tr w:rsidR="00B0256F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10.06</w:t>
            </w: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18:00-20: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Праздничная программа «С праздником Россия! С праздником любимый город»</w:t>
            </w:r>
          </w:p>
        </w:tc>
        <w:tc>
          <w:tcPr>
            <w:tcW w:w="4252" w:type="dxa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Сквер у центра досуга «Родина»</w:t>
            </w:r>
          </w:p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B0256F">
              <w:rPr>
                <w:sz w:val="20"/>
                <w:szCs w:val="20"/>
              </w:rPr>
              <w:t>Вильямса, 1</w:t>
            </w:r>
          </w:p>
        </w:tc>
      </w:tr>
      <w:tr w:rsidR="00B0256F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10.06</w:t>
            </w: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18:00-19:00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Концерт, посвященный Дню России и Дню города Перми</w:t>
            </w:r>
          </w:p>
        </w:tc>
        <w:tc>
          <w:tcPr>
            <w:tcW w:w="4252" w:type="dxa"/>
            <w:vAlign w:val="center"/>
          </w:tcPr>
          <w:p w:rsid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ДК им. А.С.</w:t>
            </w:r>
            <w:r>
              <w:rPr>
                <w:sz w:val="20"/>
                <w:szCs w:val="20"/>
              </w:rPr>
              <w:t xml:space="preserve"> </w:t>
            </w:r>
            <w:r w:rsidRPr="00B0256F">
              <w:rPr>
                <w:sz w:val="20"/>
                <w:szCs w:val="20"/>
              </w:rPr>
              <w:t>Пушкина</w:t>
            </w:r>
          </w:p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B0256F">
              <w:rPr>
                <w:sz w:val="20"/>
                <w:szCs w:val="20"/>
              </w:rPr>
              <w:t>Александра Щербакова, 33</w:t>
            </w:r>
          </w:p>
        </w:tc>
      </w:tr>
      <w:tr w:rsidR="00B0256F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lastRenderedPageBreak/>
              <w:t>12.06</w:t>
            </w: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14:00-16:00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Праздничная программа, посвященная Дню города Перми</w:t>
            </w:r>
          </w:p>
        </w:tc>
        <w:tc>
          <w:tcPr>
            <w:tcW w:w="4252" w:type="dxa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парк культуры и отдыха им. А.П. Чехова</w:t>
            </w:r>
          </w:p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B0256F">
              <w:rPr>
                <w:sz w:val="20"/>
                <w:szCs w:val="20"/>
              </w:rPr>
              <w:t>Репина, 20</w:t>
            </w:r>
          </w:p>
        </w:tc>
      </w:tr>
      <w:tr w:rsidR="00B0256F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12.06</w:t>
            </w: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16:00-18:00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Массовое гуляние «Пермь-частичка России»</w:t>
            </w:r>
          </w:p>
        </w:tc>
        <w:tc>
          <w:tcPr>
            <w:tcW w:w="4252" w:type="dxa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площадка детского</w:t>
            </w:r>
            <w:r>
              <w:rPr>
                <w:sz w:val="20"/>
                <w:szCs w:val="20"/>
              </w:rPr>
              <w:t xml:space="preserve"> </w:t>
            </w:r>
            <w:r w:rsidRPr="00B0256F">
              <w:rPr>
                <w:sz w:val="20"/>
                <w:szCs w:val="20"/>
              </w:rPr>
              <w:t xml:space="preserve">городка </w:t>
            </w:r>
            <w:r>
              <w:rPr>
                <w:sz w:val="20"/>
                <w:szCs w:val="20"/>
              </w:rPr>
              <w:t xml:space="preserve">по </w:t>
            </w:r>
            <w:r w:rsidRPr="00B0256F">
              <w:rPr>
                <w:sz w:val="20"/>
                <w:szCs w:val="20"/>
              </w:rPr>
              <w:t>ул. Черняховского</w:t>
            </w:r>
          </w:p>
        </w:tc>
      </w:tr>
      <w:tr w:rsidR="00B0256F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12.06</w:t>
            </w: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13:00-14:00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Развлекательная программа «Я, ты, он, она - вместе дружная семья»</w:t>
            </w:r>
          </w:p>
        </w:tc>
        <w:tc>
          <w:tcPr>
            <w:tcW w:w="4252" w:type="dxa"/>
            <w:vAlign w:val="center"/>
          </w:tcPr>
          <w:p w:rsid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Клуб им. </w:t>
            </w:r>
            <w:proofErr w:type="spellStart"/>
            <w:r w:rsidRPr="00B0256F">
              <w:rPr>
                <w:sz w:val="20"/>
                <w:szCs w:val="20"/>
              </w:rPr>
              <w:t>Златогорского</w:t>
            </w:r>
            <w:proofErr w:type="spellEnd"/>
          </w:p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C77BC">
              <w:rPr>
                <w:sz w:val="20"/>
                <w:szCs w:val="20"/>
              </w:rPr>
              <w:t>Трясолобова</w:t>
            </w:r>
            <w:proofErr w:type="spellEnd"/>
            <w:r w:rsidR="008C77BC">
              <w:rPr>
                <w:sz w:val="20"/>
                <w:szCs w:val="20"/>
              </w:rPr>
              <w:t>, 105</w:t>
            </w:r>
          </w:p>
        </w:tc>
      </w:tr>
      <w:tr w:rsidR="00B0256F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14.06</w:t>
            </w: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19:00-20:00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Праздничный концерт, посвященный Дню России и Дню города Перми</w:t>
            </w:r>
          </w:p>
        </w:tc>
        <w:tc>
          <w:tcPr>
            <w:tcW w:w="4252" w:type="dxa"/>
            <w:vAlign w:val="center"/>
          </w:tcPr>
          <w:p w:rsid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ДК «Искра»</w:t>
            </w:r>
          </w:p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 Академика Веденеева, 54</w:t>
            </w:r>
          </w:p>
        </w:tc>
      </w:tr>
      <w:tr w:rsidR="00B0256F" w:rsidRPr="00F60A71" w:rsidTr="00B0256F">
        <w:trPr>
          <w:trHeight w:val="741"/>
        </w:trPr>
        <w:tc>
          <w:tcPr>
            <w:tcW w:w="120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18.06</w:t>
            </w:r>
            <w:r>
              <w:rPr>
                <w:sz w:val="20"/>
                <w:szCs w:val="20"/>
              </w:rPr>
              <w:t>.2016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0256F" w:rsidRPr="00B0256F" w:rsidRDefault="00B0256F" w:rsidP="00B0256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10:00-</w:t>
            </w:r>
            <w:r>
              <w:rPr>
                <w:sz w:val="20"/>
                <w:szCs w:val="20"/>
              </w:rPr>
              <w:t>1</w:t>
            </w:r>
            <w:r w:rsidRPr="00B025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</w:t>
            </w:r>
            <w:r w:rsidRPr="00B0256F">
              <w:rPr>
                <w:sz w:val="20"/>
                <w:szCs w:val="20"/>
              </w:rPr>
              <w:t>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Блицтурнир по мини-футболу среди цехов в честь Дня города и Дня России</w:t>
            </w:r>
          </w:p>
        </w:tc>
        <w:tc>
          <w:tcPr>
            <w:tcW w:w="4252" w:type="dxa"/>
            <w:vAlign w:val="center"/>
          </w:tcPr>
          <w:p w:rsid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стадион «Бумажник»</w:t>
            </w:r>
          </w:p>
          <w:p w:rsidR="00B0256F" w:rsidRPr="00B0256F" w:rsidRDefault="00B0256F" w:rsidP="00B0256F">
            <w:pPr>
              <w:ind w:left="79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ул. </w:t>
            </w:r>
            <w:proofErr w:type="spellStart"/>
            <w:r w:rsidRPr="00B0256F">
              <w:rPr>
                <w:sz w:val="20"/>
                <w:szCs w:val="20"/>
              </w:rPr>
              <w:t>Корсуньская</w:t>
            </w:r>
            <w:proofErr w:type="spellEnd"/>
            <w:r w:rsidRPr="00B0256F">
              <w:rPr>
                <w:sz w:val="20"/>
                <w:szCs w:val="20"/>
              </w:rPr>
              <w:t>, 1</w:t>
            </w:r>
          </w:p>
        </w:tc>
      </w:tr>
      <w:tr w:rsidR="00B0256F" w:rsidRPr="00F60A71" w:rsidTr="00573777">
        <w:tc>
          <w:tcPr>
            <w:tcW w:w="10700" w:type="dxa"/>
            <w:gridSpan w:val="4"/>
          </w:tcPr>
          <w:p w:rsidR="00B0256F" w:rsidRPr="00B0256F" w:rsidRDefault="00B0256F" w:rsidP="009A429F">
            <w:pPr>
              <w:tabs>
                <w:tab w:val="left" w:pos="2893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B0256F">
              <w:rPr>
                <w:b/>
                <w:sz w:val="20"/>
                <w:szCs w:val="20"/>
                <w:u w:val="single"/>
              </w:rPr>
              <w:t>п.  Новые Ляды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10.06.2016</w:t>
            </w:r>
          </w:p>
        </w:tc>
        <w:tc>
          <w:tcPr>
            <w:tcW w:w="1561" w:type="dxa"/>
            <w:shd w:val="clear" w:color="auto" w:fill="auto"/>
          </w:tcPr>
          <w:p w:rsidR="00B0256F" w:rsidRPr="00B0256F" w:rsidRDefault="00B0256F" w:rsidP="00406125">
            <w:pPr>
              <w:pStyle w:val="a3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17.00-20.00</w:t>
            </w:r>
          </w:p>
        </w:tc>
        <w:tc>
          <w:tcPr>
            <w:tcW w:w="3686" w:type="dxa"/>
            <w:shd w:val="clear" w:color="auto" w:fill="auto"/>
          </w:tcPr>
          <w:p w:rsidR="00B0256F" w:rsidRPr="00B0256F" w:rsidRDefault="00B0256F" w:rsidP="00406125">
            <w:pPr>
              <w:pStyle w:val="a3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256F">
              <w:rPr>
                <w:rFonts w:eastAsia="Times New Roman"/>
                <w:spacing w:val="-3"/>
                <w:sz w:val="20"/>
                <w:szCs w:val="20"/>
              </w:rPr>
              <w:t>Праздничные мероприятия, посвященные Дню России, Дню города Перми и Дню поселка Новые Ляды, «Родина моя»</w:t>
            </w:r>
          </w:p>
        </w:tc>
        <w:tc>
          <w:tcPr>
            <w:tcW w:w="4252" w:type="dxa"/>
          </w:tcPr>
          <w:p w:rsidR="00B0256F" w:rsidRPr="00B0256F" w:rsidRDefault="00B0256F" w:rsidP="00095DF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Клуб «Юбилейный», площадь у клуба,</w:t>
            </w:r>
          </w:p>
          <w:p w:rsidR="00B0256F" w:rsidRPr="00B0256F" w:rsidRDefault="00B0256F" w:rsidP="00095DF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ул., Мира, 1</w:t>
            </w:r>
          </w:p>
        </w:tc>
      </w:tr>
      <w:tr w:rsidR="00B0256F" w:rsidRPr="00F60A71" w:rsidTr="00573777">
        <w:tc>
          <w:tcPr>
            <w:tcW w:w="10700" w:type="dxa"/>
            <w:gridSpan w:val="4"/>
            <w:shd w:val="clear" w:color="auto" w:fill="auto"/>
          </w:tcPr>
          <w:p w:rsidR="00B0256F" w:rsidRPr="00B0256F" w:rsidRDefault="00B0256F" w:rsidP="00573777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0256F">
              <w:rPr>
                <w:b/>
                <w:sz w:val="20"/>
                <w:szCs w:val="20"/>
              </w:rPr>
              <w:t>ДК им. А.Г. Солдатова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12.06.2016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18.00-20.00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Танцевально-развлекательная программа для ветеранов «Пермский вальс» с участием духового оркестра и творческих коллективов</w:t>
            </w:r>
          </w:p>
        </w:tc>
        <w:tc>
          <w:tcPr>
            <w:tcW w:w="4252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ДК им. А.Г. Солдатова,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Комсомольский пр., 79</w:t>
            </w:r>
          </w:p>
        </w:tc>
      </w:tr>
      <w:tr w:rsidR="00B0256F" w:rsidRPr="00F60A71" w:rsidTr="00573777">
        <w:tc>
          <w:tcPr>
            <w:tcW w:w="10700" w:type="dxa"/>
            <w:gridSpan w:val="4"/>
            <w:shd w:val="clear" w:color="auto" w:fill="auto"/>
          </w:tcPr>
          <w:p w:rsidR="00B0256F" w:rsidRPr="00B0256F" w:rsidRDefault="00B0256F" w:rsidP="00095DF8">
            <w:pPr>
              <w:jc w:val="center"/>
              <w:rPr>
                <w:b/>
                <w:sz w:val="20"/>
                <w:szCs w:val="20"/>
              </w:rPr>
            </w:pPr>
            <w:r w:rsidRPr="00B0256F">
              <w:rPr>
                <w:b/>
                <w:sz w:val="20"/>
                <w:szCs w:val="20"/>
              </w:rPr>
              <w:t>Пермский планетарий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lastRenderedPageBreak/>
              <w:t>10.06.2016</w:t>
            </w: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15.00-15.40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Тематическая программа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«С днём рождения, любимая Пермь!»</w:t>
            </w:r>
          </w:p>
        </w:tc>
        <w:tc>
          <w:tcPr>
            <w:tcW w:w="4252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Пермский планетарий,</w:t>
            </w:r>
          </w:p>
          <w:p w:rsidR="00B0256F" w:rsidRPr="00B0256F" w:rsidRDefault="00B0256F" w:rsidP="00A10C0E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бульвар Гагарина, 27а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10.06.2016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11.06.2016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12.06.2016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13.06.2016</w:t>
            </w: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12.00-19.00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Обзор панорамы города в </w:t>
            </w:r>
            <w:proofErr w:type="spellStart"/>
            <w:r w:rsidRPr="00B0256F">
              <w:rPr>
                <w:sz w:val="20"/>
                <w:szCs w:val="20"/>
              </w:rPr>
              <w:t>бинокуляр</w:t>
            </w:r>
            <w:proofErr w:type="spellEnd"/>
            <w:r w:rsidRPr="00B0256F">
              <w:rPr>
                <w:sz w:val="20"/>
                <w:szCs w:val="20"/>
              </w:rPr>
              <w:t xml:space="preserve"> (при благоприятных погодных условиях)</w:t>
            </w:r>
          </w:p>
        </w:tc>
        <w:tc>
          <w:tcPr>
            <w:tcW w:w="4252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Видовая площадка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Пермский планетарий,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бульвар Гагарина, 27а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12.00-12.40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Премьера!</w:t>
            </w:r>
            <w:r w:rsidRPr="00B025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256F">
              <w:rPr>
                <w:sz w:val="20"/>
                <w:szCs w:val="20"/>
              </w:rPr>
              <w:t>Полнокупольная</w:t>
            </w:r>
            <w:proofErr w:type="spellEnd"/>
            <w:r w:rsidRPr="00B0256F">
              <w:rPr>
                <w:sz w:val="20"/>
                <w:szCs w:val="20"/>
              </w:rPr>
              <w:t xml:space="preserve">  программа «Космический адрес Земли»</w:t>
            </w:r>
          </w:p>
        </w:tc>
        <w:tc>
          <w:tcPr>
            <w:tcW w:w="4252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Пермский планетарий,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бульвар Гагарина, 27а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15.00-15.40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Тематическая программа «Хотим признаться городу в любви»</w:t>
            </w:r>
          </w:p>
        </w:tc>
        <w:tc>
          <w:tcPr>
            <w:tcW w:w="4252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Пермский планетарий,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бульвар Гагарина, 27а</w:t>
            </w:r>
          </w:p>
        </w:tc>
      </w:tr>
      <w:tr w:rsidR="00B0256F" w:rsidRPr="00F60A71" w:rsidTr="00573777">
        <w:tc>
          <w:tcPr>
            <w:tcW w:w="10700" w:type="dxa"/>
            <w:gridSpan w:val="4"/>
            <w:shd w:val="clear" w:color="auto" w:fill="auto"/>
          </w:tcPr>
          <w:p w:rsidR="00B0256F" w:rsidRPr="00B0256F" w:rsidRDefault="00B0256F" w:rsidP="00573777">
            <w:pPr>
              <w:jc w:val="center"/>
              <w:rPr>
                <w:b/>
                <w:sz w:val="20"/>
                <w:szCs w:val="20"/>
              </w:rPr>
            </w:pPr>
            <w:r w:rsidRPr="00B0256F">
              <w:rPr>
                <w:b/>
                <w:sz w:val="20"/>
                <w:szCs w:val="20"/>
              </w:rPr>
              <w:t>Объединение муниципальных библиотек города Перми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9A429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01.06.2016 - 17.06.2016</w:t>
            </w: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proofErr w:type="spellStart"/>
            <w:r w:rsidRPr="00B0256F">
              <w:rPr>
                <w:sz w:val="20"/>
                <w:szCs w:val="20"/>
              </w:rPr>
              <w:t>Книжно</w:t>
            </w:r>
            <w:proofErr w:type="spellEnd"/>
            <w:r w:rsidRPr="00B0256F">
              <w:rPr>
                <w:sz w:val="20"/>
                <w:szCs w:val="20"/>
              </w:rPr>
              <w:t>-иллюстративная выставка «Любовь и гордость пермяков: к 80-летию Ленинского района города Перми»</w:t>
            </w:r>
          </w:p>
        </w:tc>
        <w:tc>
          <w:tcPr>
            <w:tcW w:w="4252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Центральная городская библиотека им. А.С. Пушкина </w:t>
            </w:r>
          </w:p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 Петропавловская, 25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9A429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01.06.2016 - 30.06.2016</w:t>
            </w: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Книжная выставка «Биография на фоне Камы»</w:t>
            </w:r>
          </w:p>
        </w:tc>
        <w:tc>
          <w:tcPr>
            <w:tcW w:w="4252" w:type="dxa"/>
          </w:tcPr>
          <w:p w:rsidR="00B0256F" w:rsidRPr="00B0256F" w:rsidRDefault="00B0256F" w:rsidP="009A429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Центральная городская библиотека им. А.С. Пушкина </w:t>
            </w:r>
          </w:p>
          <w:p w:rsidR="00B0256F" w:rsidRPr="00B0256F" w:rsidRDefault="00B0256F" w:rsidP="009A429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ул. Петропавловская, 25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B0256F" w:rsidRDefault="00B0256F" w:rsidP="009A429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01.06.2016 - 30.06.2016</w:t>
            </w:r>
          </w:p>
        </w:tc>
        <w:tc>
          <w:tcPr>
            <w:tcW w:w="1561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>В течение дня</w:t>
            </w:r>
          </w:p>
        </w:tc>
        <w:tc>
          <w:tcPr>
            <w:tcW w:w="3686" w:type="dxa"/>
          </w:tcPr>
          <w:p w:rsidR="00B0256F" w:rsidRP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Пермский театр в формате </w:t>
            </w:r>
            <w:r w:rsidRPr="00B0256F">
              <w:rPr>
                <w:sz w:val="20"/>
                <w:szCs w:val="20"/>
                <w:lang w:val="en-US"/>
              </w:rPr>
              <w:t>DVD</w:t>
            </w:r>
            <w:r w:rsidRPr="00B0256F">
              <w:rPr>
                <w:sz w:val="20"/>
                <w:szCs w:val="20"/>
              </w:rPr>
              <w:t>: индивидуальные просмотры из  видеоархива спектаклей городских театров на мультимедийном комплексе ЦГБ им. Пушкина</w:t>
            </w:r>
          </w:p>
        </w:tc>
        <w:tc>
          <w:tcPr>
            <w:tcW w:w="4252" w:type="dxa"/>
          </w:tcPr>
          <w:p w:rsidR="00B0256F" w:rsidRPr="00B0256F" w:rsidRDefault="00B0256F" w:rsidP="009A429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Центральная городская библиотека им. А.С. Пушкина </w:t>
            </w:r>
          </w:p>
          <w:p w:rsidR="00B0256F" w:rsidRPr="00B0256F" w:rsidRDefault="00B0256F" w:rsidP="009A429F">
            <w:pPr>
              <w:jc w:val="center"/>
              <w:rPr>
                <w:sz w:val="20"/>
                <w:szCs w:val="20"/>
              </w:rPr>
            </w:pPr>
            <w:r w:rsidRPr="00B0256F">
              <w:rPr>
                <w:sz w:val="20"/>
                <w:szCs w:val="20"/>
              </w:rPr>
              <w:t xml:space="preserve">ул. Петропавловская, 25 </w:t>
            </w:r>
          </w:p>
        </w:tc>
      </w:tr>
      <w:tr w:rsidR="00B0256F" w:rsidRPr="00F60A71" w:rsidTr="00573777">
        <w:tc>
          <w:tcPr>
            <w:tcW w:w="10700" w:type="dxa"/>
            <w:gridSpan w:val="4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b/>
                <w:sz w:val="20"/>
                <w:szCs w:val="20"/>
              </w:rPr>
            </w:pPr>
            <w:r w:rsidRPr="00F60A71">
              <w:rPr>
                <w:b/>
                <w:sz w:val="20"/>
                <w:szCs w:val="20"/>
              </w:rPr>
              <w:t>Центр досуга Мотов</w:t>
            </w:r>
            <w:r>
              <w:rPr>
                <w:b/>
                <w:sz w:val="20"/>
                <w:szCs w:val="20"/>
              </w:rPr>
              <w:t>илихинского района города Перми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10.06.2016</w:t>
            </w:r>
          </w:p>
        </w:tc>
        <w:tc>
          <w:tcPr>
            <w:tcW w:w="1561" w:type="dxa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11.00-12.00</w:t>
            </w:r>
          </w:p>
        </w:tc>
        <w:tc>
          <w:tcPr>
            <w:tcW w:w="3686" w:type="dxa"/>
          </w:tcPr>
          <w:p w:rsidR="00B0256F" w:rsidRPr="00F60A71" w:rsidRDefault="00B0256F" w:rsidP="00817012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Танцевальный </w:t>
            </w:r>
            <w:proofErr w:type="spellStart"/>
            <w:r w:rsidRPr="00F60A71">
              <w:rPr>
                <w:sz w:val="20"/>
                <w:szCs w:val="20"/>
              </w:rPr>
              <w:t>флешмоб</w:t>
            </w:r>
            <w:proofErr w:type="spellEnd"/>
            <w:r w:rsidRPr="00F60A71">
              <w:rPr>
                <w:sz w:val="20"/>
                <w:szCs w:val="20"/>
              </w:rPr>
              <w:t xml:space="preserve"> «Вперед, Россия!»</w:t>
            </w:r>
          </w:p>
        </w:tc>
        <w:tc>
          <w:tcPr>
            <w:tcW w:w="4252" w:type="dxa"/>
          </w:tcPr>
          <w:p w:rsidR="00B0256F" w:rsidRDefault="00B0256F" w:rsidP="00095DF8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площадка у «Центр</w:t>
            </w:r>
            <w:r>
              <w:rPr>
                <w:sz w:val="20"/>
                <w:szCs w:val="20"/>
              </w:rPr>
              <w:t>а</w:t>
            </w:r>
            <w:r w:rsidRPr="00F60A71">
              <w:rPr>
                <w:sz w:val="20"/>
                <w:szCs w:val="20"/>
              </w:rPr>
              <w:t xml:space="preserve"> досуга Мотовилихинского района города Перми»</w:t>
            </w:r>
          </w:p>
          <w:p w:rsidR="00B0256F" w:rsidRPr="00F60A71" w:rsidRDefault="00B0256F" w:rsidP="00095DF8">
            <w:pPr>
              <w:jc w:val="center"/>
              <w:rPr>
                <w:sz w:val="20"/>
                <w:szCs w:val="20"/>
              </w:rPr>
            </w:pPr>
            <w:r w:rsidRPr="00336C3A">
              <w:rPr>
                <w:sz w:val="20"/>
                <w:szCs w:val="20"/>
              </w:rPr>
              <w:t>ул. Лебедева, 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256F" w:rsidRPr="00F60A71" w:rsidTr="00573777">
        <w:tc>
          <w:tcPr>
            <w:tcW w:w="10700" w:type="dxa"/>
            <w:gridSpan w:val="4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ДК им. С.М. Кирова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10.06.2016</w:t>
            </w:r>
          </w:p>
        </w:tc>
        <w:tc>
          <w:tcPr>
            <w:tcW w:w="1561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Начало в 11.00</w:t>
            </w:r>
          </w:p>
        </w:tc>
        <w:tc>
          <w:tcPr>
            <w:tcW w:w="3686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Концерт Народного театра балета «Дивертисмент» и детской хореографической студии «Акварели»</w:t>
            </w:r>
          </w:p>
        </w:tc>
        <w:tc>
          <w:tcPr>
            <w:tcW w:w="4252" w:type="dxa"/>
          </w:tcPr>
          <w:p w:rsidR="00B0256F" w:rsidRDefault="00B0256F" w:rsidP="0057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им. С.М. Кирова</w:t>
            </w:r>
          </w:p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336C3A">
              <w:rPr>
                <w:sz w:val="20"/>
                <w:szCs w:val="20"/>
              </w:rPr>
              <w:t>ул. Кировоградская, 26</w:t>
            </w:r>
          </w:p>
        </w:tc>
      </w:tr>
      <w:tr w:rsidR="00B0256F" w:rsidRPr="00F60A71" w:rsidTr="00573777">
        <w:tc>
          <w:tcPr>
            <w:tcW w:w="10700" w:type="dxa"/>
            <w:gridSpan w:val="4"/>
            <w:shd w:val="clear" w:color="auto" w:fill="auto"/>
          </w:tcPr>
          <w:p w:rsidR="00B0256F" w:rsidRPr="00F60A71" w:rsidRDefault="00B0256F" w:rsidP="00095DF8">
            <w:pPr>
              <w:jc w:val="center"/>
              <w:rPr>
                <w:b/>
                <w:sz w:val="20"/>
                <w:szCs w:val="20"/>
              </w:rPr>
            </w:pPr>
            <w:r w:rsidRPr="00F60A71">
              <w:rPr>
                <w:b/>
                <w:sz w:val="20"/>
                <w:szCs w:val="20"/>
              </w:rPr>
              <w:t>ДК «Искра»</w:t>
            </w:r>
          </w:p>
        </w:tc>
      </w:tr>
      <w:tr w:rsidR="00B0256F" w:rsidRPr="00F60A71" w:rsidTr="009A429F">
        <w:tc>
          <w:tcPr>
            <w:tcW w:w="1201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14.06.2016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19.00-20.00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Праздничный концерт, посвященный Дню России и Дню города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6F" w:rsidRDefault="00B0256F" w:rsidP="00095DF8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Концертный зал ДК «Искра»</w:t>
            </w:r>
          </w:p>
          <w:p w:rsidR="00B0256F" w:rsidRPr="00F60A71" w:rsidRDefault="00B0256F" w:rsidP="00095DF8">
            <w:pPr>
              <w:jc w:val="center"/>
              <w:rPr>
                <w:sz w:val="20"/>
                <w:szCs w:val="20"/>
              </w:rPr>
            </w:pPr>
            <w:r w:rsidRPr="00336C3A">
              <w:rPr>
                <w:sz w:val="20"/>
                <w:szCs w:val="20"/>
              </w:rPr>
              <w:t>ул. Академика Веденеева, 54</w:t>
            </w:r>
          </w:p>
        </w:tc>
      </w:tr>
      <w:tr w:rsidR="00B0256F" w:rsidRPr="00F60A71" w:rsidTr="00573777">
        <w:tc>
          <w:tcPr>
            <w:tcW w:w="107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b/>
                <w:sz w:val="20"/>
                <w:szCs w:val="20"/>
              </w:rPr>
            </w:pPr>
            <w:r w:rsidRPr="00F60A71">
              <w:rPr>
                <w:b/>
                <w:sz w:val="20"/>
                <w:szCs w:val="20"/>
              </w:rPr>
              <w:t>ДК им.</w:t>
            </w:r>
            <w:r>
              <w:rPr>
                <w:b/>
                <w:sz w:val="20"/>
                <w:szCs w:val="20"/>
              </w:rPr>
              <w:t xml:space="preserve"> А.С. Пушкина</w:t>
            </w:r>
          </w:p>
        </w:tc>
      </w:tr>
      <w:tr w:rsidR="00B0256F" w:rsidRPr="00F60A71" w:rsidTr="00817012">
        <w:trPr>
          <w:trHeight w:val="405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10.06.2016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18.00-19.00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Концерт, посвященный Дню России и Дню города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6F" w:rsidRDefault="00B0256F" w:rsidP="0057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ДК им. А.С. Пушкина</w:t>
            </w:r>
          </w:p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336C3A">
              <w:rPr>
                <w:sz w:val="20"/>
                <w:szCs w:val="20"/>
              </w:rPr>
              <w:t>ул. А. Щербакова, 33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256F" w:rsidRPr="00F60A71" w:rsidTr="00573777">
        <w:tc>
          <w:tcPr>
            <w:tcW w:w="107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b/>
                <w:sz w:val="20"/>
                <w:szCs w:val="20"/>
              </w:rPr>
            </w:pPr>
            <w:r w:rsidRPr="00F60A71">
              <w:rPr>
                <w:b/>
                <w:sz w:val="20"/>
                <w:szCs w:val="20"/>
              </w:rPr>
              <w:t>Центр досуга «Альянс»</w:t>
            </w:r>
          </w:p>
        </w:tc>
      </w:tr>
      <w:tr w:rsidR="00B0256F" w:rsidRPr="00F60A71" w:rsidTr="00817012">
        <w:trPr>
          <w:trHeight w:val="543"/>
        </w:trPr>
        <w:tc>
          <w:tcPr>
            <w:tcW w:w="1201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12.06.2016</w:t>
            </w:r>
          </w:p>
        </w:tc>
        <w:tc>
          <w:tcPr>
            <w:tcW w:w="1561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16.00-18.00</w:t>
            </w:r>
          </w:p>
        </w:tc>
        <w:tc>
          <w:tcPr>
            <w:tcW w:w="3686" w:type="dxa"/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Массовое гуляние «Пермь – частичка России»</w:t>
            </w:r>
          </w:p>
        </w:tc>
        <w:tc>
          <w:tcPr>
            <w:tcW w:w="4252" w:type="dxa"/>
          </w:tcPr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>Площадь у</w:t>
            </w:r>
          </w:p>
          <w:p w:rsidR="00B0256F" w:rsidRDefault="00B0256F" w:rsidP="00573777">
            <w:pPr>
              <w:jc w:val="center"/>
              <w:rPr>
                <w:sz w:val="20"/>
                <w:szCs w:val="20"/>
              </w:rPr>
            </w:pPr>
            <w:r w:rsidRPr="00F60A71">
              <w:rPr>
                <w:sz w:val="20"/>
                <w:szCs w:val="20"/>
              </w:rPr>
              <w:t xml:space="preserve"> «ЦД «Альянс»</w:t>
            </w:r>
          </w:p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  <w:r w:rsidRPr="00336C3A">
              <w:rPr>
                <w:sz w:val="20"/>
                <w:szCs w:val="20"/>
              </w:rPr>
              <w:t xml:space="preserve">ул. Генерала </w:t>
            </w:r>
            <w:proofErr w:type="spellStart"/>
            <w:r w:rsidRPr="00336C3A">
              <w:rPr>
                <w:sz w:val="20"/>
                <w:szCs w:val="20"/>
              </w:rPr>
              <w:t>Доватора</w:t>
            </w:r>
            <w:proofErr w:type="spellEnd"/>
            <w:r w:rsidRPr="00336C3A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 xml:space="preserve"> </w:t>
            </w:r>
          </w:p>
          <w:p w:rsidR="00B0256F" w:rsidRPr="00F60A71" w:rsidRDefault="00B0256F" w:rsidP="00573777">
            <w:pPr>
              <w:jc w:val="center"/>
              <w:rPr>
                <w:sz w:val="20"/>
                <w:szCs w:val="20"/>
              </w:rPr>
            </w:pPr>
          </w:p>
        </w:tc>
      </w:tr>
      <w:tr w:rsidR="00B0256F" w:rsidRPr="00F60A71" w:rsidTr="00817012">
        <w:tc>
          <w:tcPr>
            <w:tcW w:w="1070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0256F" w:rsidRPr="00F60A71" w:rsidRDefault="00B0256F" w:rsidP="00573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Клуб им. </w:t>
            </w:r>
            <w:proofErr w:type="spellStart"/>
            <w:r>
              <w:rPr>
                <w:b/>
                <w:sz w:val="20"/>
                <w:szCs w:val="20"/>
              </w:rPr>
              <w:t>Златогорского</w:t>
            </w:r>
            <w:proofErr w:type="spellEnd"/>
          </w:p>
        </w:tc>
      </w:tr>
      <w:tr w:rsidR="00B0256F" w:rsidRPr="00F60A71" w:rsidTr="009A429F">
        <w:tc>
          <w:tcPr>
            <w:tcW w:w="1201" w:type="dxa"/>
          </w:tcPr>
          <w:p w:rsidR="00B0256F" w:rsidRPr="00F60A71" w:rsidRDefault="00B0256F" w:rsidP="00573777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A71">
              <w:rPr>
                <w:rFonts w:eastAsia="Calibri"/>
                <w:sz w:val="20"/>
                <w:szCs w:val="20"/>
              </w:rPr>
              <w:t>12.06.2016</w:t>
            </w:r>
          </w:p>
          <w:p w:rsidR="00B0256F" w:rsidRPr="00F60A71" w:rsidRDefault="00B0256F" w:rsidP="0057377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B0256F" w:rsidRPr="00F60A71" w:rsidRDefault="00B0256F" w:rsidP="00573777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A71">
              <w:rPr>
                <w:rFonts w:eastAsia="Calibri"/>
                <w:sz w:val="20"/>
                <w:szCs w:val="20"/>
              </w:rPr>
              <w:t>13.00-14.00</w:t>
            </w:r>
          </w:p>
        </w:tc>
        <w:tc>
          <w:tcPr>
            <w:tcW w:w="3686" w:type="dxa"/>
          </w:tcPr>
          <w:p w:rsidR="00B0256F" w:rsidRPr="00F60A71" w:rsidRDefault="00B0256F" w:rsidP="00573777">
            <w:pPr>
              <w:jc w:val="center"/>
              <w:rPr>
                <w:rFonts w:eastAsia="Calibri"/>
                <w:sz w:val="20"/>
                <w:szCs w:val="20"/>
              </w:rPr>
            </w:pPr>
            <w:r w:rsidRPr="00F60A71">
              <w:rPr>
                <w:rFonts w:eastAsia="Calibri"/>
                <w:sz w:val="20"/>
                <w:szCs w:val="20"/>
              </w:rPr>
              <w:t>Развлекательная программа «Я, ты, он, она -</w:t>
            </w:r>
            <w:r w:rsidR="0054352B">
              <w:rPr>
                <w:rFonts w:eastAsia="Calibri"/>
                <w:sz w:val="20"/>
                <w:szCs w:val="20"/>
              </w:rPr>
              <w:t xml:space="preserve"> </w:t>
            </w:r>
            <w:r w:rsidRPr="00F60A71">
              <w:rPr>
                <w:rFonts w:eastAsia="Calibri"/>
                <w:sz w:val="20"/>
                <w:szCs w:val="20"/>
              </w:rPr>
              <w:t>вместе дружная семья»</w:t>
            </w:r>
          </w:p>
        </w:tc>
        <w:tc>
          <w:tcPr>
            <w:tcW w:w="4252" w:type="dxa"/>
          </w:tcPr>
          <w:p w:rsidR="00B0256F" w:rsidRDefault="00B0256F" w:rsidP="00573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Клуб им. </w:t>
            </w:r>
            <w:proofErr w:type="spellStart"/>
            <w:r>
              <w:rPr>
                <w:sz w:val="20"/>
                <w:szCs w:val="20"/>
              </w:rPr>
              <w:t>Златогорского</w:t>
            </w:r>
            <w:proofErr w:type="spellEnd"/>
          </w:p>
          <w:p w:rsidR="00B0256F" w:rsidRPr="00F60A71" w:rsidRDefault="00B0256F" w:rsidP="0057377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6E5543">
              <w:rPr>
                <w:sz w:val="20"/>
                <w:szCs w:val="20"/>
              </w:rPr>
              <w:t>Трясолобова,105</w:t>
            </w:r>
          </w:p>
        </w:tc>
      </w:tr>
    </w:tbl>
    <w:p w:rsidR="005966F6" w:rsidRPr="00F60A71" w:rsidRDefault="005966F6">
      <w:pPr>
        <w:rPr>
          <w:sz w:val="20"/>
          <w:szCs w:val="20"/>
        </w:rPr>
      </w:pPr>
    </w:p>
    <w:sectPr w:rsidR="005966F6" w:rsidRPr="00F60A71" w:rsidSect="00AE7461">
      <w:pgSz w:w="11906" w:h="8419"/>
      <w:pgMar w:top="851" w:right="1440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20"/>
    <w:rsid w:val="00001C28"/>
    <w:rsid w:val="00095DF8"/>
    <w:rsid w:val="000A4932"/>
    <w:rsid w:val="0010337B"/>
    <w:rsid w:val="0018633A"/>
    <w:rsid w:val="001D3C93"/>
    <w:rsid w:val="00293F5B"/>
    <w:rsid w:val="003B54F3"/>
    <w:rsid w:val="003F3EF6"/>
    <w:rsid w:val="00406125"/>
    <w:rsid w:val="0054352B"/>
    <w:rsid w:val="00573777"/>
    <w:rsid w:val="005966F6"/>
    <w:rsid w:val="00624E5B"/>
    <w:rsid w:val="006D3D12"/>
    <w:rsid w:val="006F1F5B"/>
    <w:rsid w:val="00802DAE"/>
    <w:rsid w:val="00817012"/>
    <w:rsid w:val="008C77BC"/>
    <w:rsid w:val="00907920"/>
    <w:rsid w:val="009A429F"/>
    <w:rsid w:val="00A10C0E"/>
    <w:rsid w:val="00B0256F"/>
    <w:rsid w:val="00B27829"/>
    <w:rsid w:val="00B83EFB"/>
    <w:rsid w:val="00BD303A"/>
    <w:rsid w:val="00CB2535"/>
    <w:rsid w:val="00D83287"/>
    <w:rsid w:val="00DC5460"/>
    <w:rsid w:val="00F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920"/>
    <w:pPr>
      <w:spacing w:line="360" w:lineRule="exact"/>
      <w:ind w:firstLine="720"/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907920"/>
    <w:rPr>
      <w:rFonts w:eastAsia="Calibri" w:cs="Times New Roman"/>
      <w:szCs w:val="24"/>
      <w:lang w:eastAsia="ru-RU"/>
    </w:rPr>
  </w:style>
  <w:style w:type="paragraph" w:customStyle="1" w:styleId="a5">
    <w:name w:val="Исполнитель"/>
    <w:basedOn w:val="a3"/>
    <w:rsid w:val="00907920"/>
    <w:pPr>
      <w:suppressAutoHyphens/>
      <w:spacing w:line="240" w:lineRule="exact"/>
      <w:ind w:firstLine="0"/>
      <w:jc w:val="left"/>
    </w:pPr>
    <w:rPr>
      <w:rFonts w:eastAsia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920"/>
    <w:pPr>
      <w:spacing w:line="360" w:lineRule="exact"/>
      <w:ind w:firstLine="720"/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907920"/>
    <w:rPr>
      <w:rFonts w:eastAsia="Calibri" w:cs="Times New Roman"/>
      <w:szCs w:val="24"/>
      <w:lang w:eastAsia="ru-RU"/>
    </w:rPr>
  </w:style>
  <w:style w:type="paragraph" w:customStyle="1" w:styleId="a5">
    <w:name w:val="Исполнитель"/>
    <w:basedOn w:val="a3"/>
    <w:rsid w:val="00907920"/>
    <w:pPr>
      <w:suppressAutoHyphens/>
      <w:spacing w:line="240" w:lineRule="exact"/>
      <w:ind w:firstLine="0"/>
      <w:jc w:val="left"/>
    </w:pPr>
    <w:rPr>
      <w:rFonts w:eastAsia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Старкова Наталья Владиславовна</cp:lastModifiedBy>
  <cp:revision>2</cp:revision>
  <dcterms:created xsi:type="dcterms:W3CDTF">2016-06-09T12:05:00Z</dcterms:created>
  <dcterms:modified xsi:type="dcterms:W3CDTF">2016-06-09T12:05:00Z</dcterms:modified>
</cp:coreProperties>
</file>