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95" w:rsidRPr="00E25195" w:rsidRDefault="00E25195" w:rsidP="00E2519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5195">
        <w:rPr>
          <w:rFonts w:ascii="Times New Roman" w:hAnsi="Times New Roman" w:cs="Times New Roman"/>
          <w:b/>
          <w:sz w:val="28"/>
          <w:szCs w:val="28"/>
        </w:rPr>
        <w:t>СПОРТИВНАЯ ПРОГРАММА:</w:t>
      </w:r>
    </w:p>
    <w:p w:rsidR="00E25195" w:rsidRDefault="00E25195" w:rsidP="00E251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11.00 – регистрация для участия в волейболе</w:t>
      </w:r>
    </w:p>
    <w:p w:rsidR="00E25195" w:rsidRDefault="00E25195" w:rsidP="00E251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13.00 – соревнования по пляжному волейболу</w:t>
      </w:r>
    </w:p>
    <w:p w:rsidR="00E25195" w:rsidRDefault="00E25195" w:rsidP="00E251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 – 13.00 – соревнования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динамометрии</w:t>
      </w:r>
    </w:p>
    <w:p w:rsidR="00E25195" w:rsidRDefault="00E25195" w:rsidP="00E251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– награждение участников соревнований по волейболу,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</w:t>
      </w:r>
      <w:proofErr w:type="spellEnd"/>
    </w:p>
    <w:p w:rsidR="00E25195" w:rsidRDefault="00E25195" w:rsidP="00E251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12.30 – 13.00 – регистрация для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футволее</w:t>
      </w:r>
      <w:proofErr w:type="spellEnd"/>
    </w:p>
    <w:p w:rsidR="00E25195" w:rsidRDefault="00E25195" w:rsidP="00E251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– 14.45 – соревнования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футволею</w:t>
      </w:r>
      <w:proofErr w:type="spellEnd"/>
    </w:p>
    <w:p w:rsidR="00E25195" w:rsidRDefault="00E25195" w:rsidP="00E251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15.00 – награждение участников соревнований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футволею</w:t>
      </w:r>
      <w:proofErr w:type="spellEnd"/>
    </w:p>
    <w:p w:rsidR="00E25195" w:rsidRDefault="00E25195" w:rsidP="00E251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соревнования по гребле на лодках класса «Дракон»</w:t>
      </w:r>
    </w:p>
    <w:p w:rsidR="00E25195" w:rsidRDefault="00E25195" w:rsidP="00E251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14.30 – веселые старты,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</w:p>
    <w:p w:rsidR="00E25195" w:rsidRDefault="00E25195" w:rsidP="00E251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– 18.00 – соревнования по футболу (младшая группа)</w:t>
      </w:r>
    </w:p>
    <w:p w:rsidR="00E25195" w:rsidRDefault="00E25195" w:rsidP="00E251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– 16.00 – Проверь себя на значок ГТО!</w:t>
      </w:r>
    </w:p>
    <w:p w:rsidR="00E25195" w:rsidRDefault="00E25195" w:rsidP="00E251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– 17.00 – аттракцион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25195" w:rsidRDefault="00E25195" w:rsidP="00E251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– 18.00 – гиревой спорт</w:t>
      </w:r>
    </w:p>
    <w:p w:rsidR="00E25195" w:rsidRDefault="00E25195" w:rsidP="00E251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– 18.00 – регистрация для участия в футболе (старшая группа)</w:t>
      </w:r>
    </w:p>
    <w:p w:rsidR="00E25195" w:rsidRDefault="00E25195" w:rsidP="00E251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 – 22.00 – соревнования по футболу (старшая группа)</w:t>
      </w:r>
    </w:p>
    <w:p w:rsidR="00E25195" w:rsidRDefault="00E25195" w:rsidP="00E251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18.30 – 19.30 – перетягивание каната</w:t>
      </w:r>
    </w:p>
    <w:p w:rsidR="00E25195" w:rsidRDefault="00E25195" w:rsidP="00E251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5195" w:rsidRDefault="00E25195" w:rsidP="00E251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соревнований: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«Пляжный волейбол»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– 11.00 – регистрация и разминка участников, жеребьевка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начало соревнований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по правилам пляжного волейбола. 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 2 человека от 15 лет и старше, среди мужчин и женщин.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и система проведения определяется непосредственно в день соревнования, исходя из количества заявленных команд и решения главного судьи соревнований.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заявок на участие в Соревнованиях подаются представителям судейской коллегии непосредственно в день проведения, перед началом соревнований.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Футволей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12.50 - регистрация участников, жеребьевка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– начало соревнований 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по правилам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футволея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(правила пляжного волейбола без использования участниками кистей рук). 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команды 2 человека от 15 лет и старше, без ограничения по половому признаку.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и система проведения определяется непосредственно в день соревнования, исходя из количества заявленных команд и решения главного судьи соревнований.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заявок на участие в Соревнованиях подаются представителям судейской коллегии непосредственно в день проведения, перед началом соревнований.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«Веселые старты»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– 12.50- регистрация участников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начало соревнований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для детей до 12 лет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«Пляжный футбол»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14.50 – регистрация участников младшей группы, жеребьевка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– начало соревнований младшей группы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– 17.50 – регистрация участников старшей группы, жеребьевка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 – начало соревнований старшей группы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по правилам пляжного футбола.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в двух возрастных группах: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Младшая: 12-14 лет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 w:cs="Times New Roman"/>
          <w:sz w:val="28"/>
          <w:szCs w:val="28"/>
        </w:rPr>
        <w:t>: 15 лет и старше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команды: 4(основных игрока)+1 (вратарь), + до 3 запасных.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и система проведения определяется непосредственно в день соревнования, исходя из количества заявленных команд и решения главного судьи соревнований.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заявок на участие в Соревнованиях подаются представителям судейской коллегии непосредственно в день проведения, перед началом соревнований.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«Соревнования по гиревому спорту»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14.50 – регистрация участников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– начало соревнований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командно-личные (мужчины) без ограничения по возрасту и весу. В командный зачет идет показатель лучшего участника.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Упражнение «рывок одной гири» выполняется в один прием. Участник должен непрерывным движением поднять гирю вверх на прямую руку и зафиксировать ее. В момент фиксации гири в верхнем положении рука, ноги, туловище должны быть выпрямлены. Время выполнения упражнения не более 5 минут.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определяются по наибольшему количеству рывков.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«Соревнования по игре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дартс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участнику предоставляется три попытки (1 попытка – 3 броска), с каждой попытки берется показатель лучшего броска, результаты суммируются (3 лучших показателя из трех попыток). Побеждает участник, набравший максимальное количество очков.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«Соревнования по гребле на лодках класса «Дракон»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– 13.30 – регистрация участников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13.45 – жеребьевка заездов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начало соревнований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в категории: 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Premier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Д-10 – </w:t>
      </w:r>
      <w:smartTag w:uri="urn:schemas-microsoft-com:office:smarttags" w:element="metricconverter">
        <w:smartTagPr>
          <w:attr w:name="ProductID" w:val="200 метров"/>
        </w:smartTagPr>
        <w:r>
          <w:rPr>
            <w:rFonts w:ascii="Times New Roman" w:hAnsi="Times New Roman" w:cs="Times New Roman"/>
            <w:sz w:val="28"/>
            <w:szCs w:val="28"/>
          </w:rPr>
          <w:t xml:space="preserve">200 метров, </w:t>
        </w:r>
      </w:smartTag>
      <w:r>
        <w:rPr>
          <w:rFonts w:ascii="Times New Roman" w:hAnsi="Times New Roman" w:cs="Times New Roman"/>
          <w:sz w:val="28"/>
          <w:szCs w:val="28"/>
        </w:rPr>
        <w:t>сборные команды производственных коллективов и предприятий, общественных организаций Мотовилихинского района и других районов по приглашению.</w:t>
      </w:r>
    </w:p>
    <w:p w:rsidR="00E25195" w:rsidRDefault="00E25195" w:rsidP="00E25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команды смешанный – 11 человек (10 гребцов, из них 6 мужчин и 4 женщины, 1 барабанщик) К участию в соревнованиях допускаются участники не младше 2000 года рождения включительно. </w:t>
      </w:r>
    </w:p>
    <w:p w:rsidR="00021A94" w:rsidRDefault="00021A94" w:rsidP="00E25195">
      <w:pPr>
        <w:jc w:val="both"/>
      </w:pPr>
    </w:p>
    <w:sectPr w:rsidR="00021A94" w:rsidSect="0002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95"/>
    <w:rsid w:val="000022A3"/>
    <w:rsid w:val="00021A94"/>
    <w:rsid w:val="000B246A"/>
    <w:rsid w:val="00115A21"/>
    <w:rsid w:val="0019647C"/>
    <w:rsid w:val="001A5E8D"/>
    <w:rsid w:val="002B1223"/>
    <w:rsid w:val="003A2A06"/>
    <w:rsid w:val="003A3206"/>
    <w:rsid w:val="003A4B9C"/>
    <w:rsid w:val="003E3B4A"/>
    <w:rsid w:val="00454B26"/>
    <w:rsid w:val="00681613"/>
    <w:rsid w:val="007B59A3"/>
    <w:rsid w:val="008A41EB"/>
    <w:rsid w:val="009571D7"/>
    <w:rsid w:val="009E3087"/>
    <w:rsid w:val="00AC0920"/>
    <w:rsid w:val="00AC75CB"/>
    <w:rsid w:val="00B37039"/>
    <w:rsid w:val="00B4433F"/>
    <w:rsid w:val="00C5450F"/>
    <w:rsid w:val="00CB7FEB"/>
    <w:rsid w:val="00DE6ADC"/>
    <w:rsid w:val="00E25195"/>
    <w:rsid w:val="00E87F0E"/>
    <w:rsid w:val="00F340CA"/>
    <w:rsid w:val="00F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95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95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3635</Characters>
  <Application>Microsoft Office Word</Application>
  <DocSecurity>4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lyashkova-ai</dc:creator>
  <cp:lastModifiedBy>Гаспер Екатерина Германовна</cp:lastModifiedBy>
  <cp:revision>2</cp:revision>
  <dcterms:created xsi:type="dcterms:W3CDTF">2016-06-08T05:57:00Z</dcterms:created>
  <dcterms:modified xsi:type="dcterms:W3CDTF">2016-06-08T05:57:00Z</dcterms:modified>
</cp:coreProperties>
</file>