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4"/>
        <w:gridCol w:w="2155"/>
        <w:gridCol w:w="2289"/>
      </w:tblGrid>
      <w:tr w:rsidR="00B44843" w:rsidRPr="00F10DA4" w:rsidTr="00B44843">
        <w:trPr>
          <w:trHeight w:val="600"/>
        </w:trPr>
        <w:tc>
          <w:tcPr>
            <w:tcW w:w="11590" w:type="dxa"/>
            <w:gridSpan w:val="3"/>
            <w:noWrap/>
            <w:hideMark/>
          </w:tcPr>
          <w:p w:rsidR="00B44843" w:rsidRPr="00F10DA4" w:rsidRDefault="00B44843" w:rsidP="00B44843">
            <w:pPr>
              <w:jc w:val="center"/>
            </w:pPr>
            <w:r w:rsidRPr="00F10DA4">
              <w:rPr>
                <w:b/>
                <w:bCs/>
              </w:rPr>
              <w:t>Список ВСП АО АКИБ "</w:t>
            </w:r>
            <w:proofErr w:type="spellStart"/>
            <w:r w:rsidRPr="00F10DA4">
              <w:rPr>
                <w:b/>
                <w:bCs/>
              </w:rPr>
              <w:t>Почтобанк</w:t>
            </w:r>
            <w:proofErr w:type="spellEnd"/>
            <w:r w:rsidRPr="00F10DA4">
              <w:rPr>
                <w:b/>
                <w:bCs/>
              </w:rPr>
              <w:t>", осуществляющих прием переводов от физлиц</w:t>
            </w:r>
          </w:p>
        </w:tc>
      </w:tr>
      <w:tr w:rsidR="00B44843" w:rsidRPr="00F10DA4" w:rsidTr="00B44843">
        <w:trPr>
          <w:trHeight w:val="1005"/>
        </w:trPr>
        <w:tc>
          <w:tcPr>
            <w:tcW w:w="6912" w:type="dxa"/>
            <w:vAlign w:val="center"/>
            <w:hideMark/>
          </w:tcPr>
          <w:p w:rsidR="00B44843" w:rsidRPr="00F10DA4" w:rsidRDefault="00B44843" w:rsidP="00B44843">
            <w:pPr>
              <w:jc w:val="center"/>
            </w:pPr>
            <w:r w:rsidRPr="00F10DA4">
              <w:t>Адрес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B44843" w:rsidRPr="00F10DA4" w:rsidRDefault="00B44843" w:rsidP="00B44843">
            <w:pPr>
              <w:jc w:val="center"/>
            </w:pPr>
            <w:r w:rsidRPr="00F10DA4">
              <w:t>Режим работы кассы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614000, г. Пермь, ул. Адмирала Ушакова, дом 55 (342) 283-39-43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09.00-19.40 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09.00-19.40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10.00-17.45 </w:t>
            </w:r>
            <w:r w:rsidRPr="00F10DA4">
              <w:br/>
              <w:t>без перерыва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614000, г. Пермь, ул. Баумана, 19/ ул. 9 Мая д.12 (342) 221-54-74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без перерыва</w:t>
            </w:r>
            <w:bookmarkStart w:id="0" w:name="_GoBack"/>
            <w:bookmarkEnd w:id="0"/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10.00-15.45 </w:t>
            </w:r>
            <w:r w:rsidRPr="00F10DA4">
              <w:br/>
              <w:t>без перерыва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614000, г. Пермь, ул. Богдана Хмельницкого, д. 7 (342)283-15-82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09.00-17.45 пер 14.00-15.00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10.00-15.45 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614000, г. Пермь, ул. Лодыгина, 29 (342) 269-55-00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614000, г. Пермь, ул. Социалистическая, д. 13 (342)260-00-88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08.30-20.00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614022, г. Пермь, ул. Карпинского, дом 63 (342)290-34-96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10.00-18.45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10.00-18.45 </w:t>
            </w:r>
            <w:r w:rsidRPr="00F10DA4">
              <w:br/>
              <w:t>без перерыва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614022, г. Пермь, ул. Мира, дом 83 (342)226-06-00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09.00-19.45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10.00-15.45 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 xml:space="preserve">614023, </w:t>
            </w:r>
            <w:proofErr w:type="spellStart"/>
            <w:r w:rsidRPr="00F10DA4">
              <w:t>г</w:t>
            </w:r>
            <w:proofErr w:type="gramStart"/>
            <w:r w:rsidRPr="00F10DA4">
              <w:t>.П</w:t>
            </w:r>
            <w:proofErr w:type="gramEnd"/>
            <w:r w:rsidRPr="00F10DA4">
              <w:t>ермь</w:t>
            </w:r>
            <w:proofErr w:type="spellEnd"/>
            <w:r w:rsidRPr="00F10DA4">
              <w:t>, ул. Адмирала Ушакова, д.20 (342)250-46-24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Пн-Чт</w:t>
            </w:r>
            <w:proofErr w:type="spellEnd"/>
            <w:r w:rsidRPr="00F10DA4">
              <w:t xml:space="preserve"> 10.00-18.45 </w:t>
            </w:r>
            <w:r w:rsidRPr="00F10DA4">
              <w:br/>
            </w:r>
            <w:proofErr w:type="spellStart"/>
            <w:r w:rsidRPr="00F10DA4">
              <w:t>Пт</w:t>
            </w:r>
            <w:proofErr w:type="spellEnd"/>
            <w:r w:rsidRPr="00F10DA4">
              <w:t xml:space="preserve"> 10.00-17.45    </w:t>
            </w:r>
            <w:r w:rsidRPr="00F10DA4">
              <w:br/>
              <w:t>пер 14.00-15.00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r w:rsidRPr="00F10DA4">
              <w:t>Сб-Вс</w:t>
            </w:r>
            <w:proofErr w:type="spellEnd"/>
            <w:r w:rsidRPr="00F10DA4">
              <w:t xml:space="preserve"> выходной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614030, г. Пермь, ул. Вильямса, д. 37б (342)284-95-35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 xml:space="preserve">614030, Пермский край, г. Пермь, ул. Маршала </w:t>
            </w:r>
            <w:proofErr w:type="spellStart"/>
            <w:r w:rsidRPr="00F10DA4">
              <w:t>Толбухина</w:t>
            </w:r>
            <w:proofErr w:type="spellEnd"/>
            <w:r w:rsidRPr="00F10DA4">
              <w:t>, дом 17 (342)285-46-09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09.00-19.00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10.00-17.00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614046, г. Пермь, ул. В. Каменского, дом 26 (342)221-03-89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08.30-19.00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10.00-15.45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614056, г. Пермь, ул. Гашкова, 23а (3452)267-47-02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10.00-17.45 </w:t>
            </w:r>
            <w:r w:rsidRPr="00F10DA4">
              <w:br/>
              <w:t xml:space="preserve">без перерыва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 xml:space="preserve">614067, г. Пермь, ул. </w:t>
            </w:r>
            <w:proofErr w:type="spellStart"/>
            <w:r w:rsidRPr="00F10DA4">
              <w:t>Ветлужская</w:t>
            </w:r>
            <w:proofErr w:type="spellEnd"/>
            <w:r w:rsidRPr="00F10DA4">
              <w:t>, д. 66 (342)213-01-05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Пн-Чт</w:t>
            </w:r>
            <w:proofErr w:type="spellEnd"/>
            <w:r w:rsidRPr="00F10DA4">
              <w:t xml:space="preserve"> 09.00-17.45 </w:t>
            </w:r>
            <w:r w:rsidRPr="00F10DA4">
              <w:br/>
            </w:r>
            <w:proofErr w:type="spellStart"/>
            <w:r w:rsidRPr="00F10DA4">
              <w:t>Пт</w:t>
            </w:r>
            <w:proofErr w:type="spellEnd"/>
            <w:r w:rsidRPr="00F10DA4">
              <w:t xml:space="preserve"> 09.00-16.45    </w:t>
            </w:r>
            <w:r w:rsidRPr="00F10DA4">
              <w:br/>
              <w:t>пер 13.00-14.00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10.00-16.45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 xml:space="preserve">614068, </w:t>
            </w:r>
            <w:proofErr w:type="spellStart"/>
            <w:r w:rsidRPr="00F10DA4">
              <w:t>г</w:t>
            </w:r>
            <w:proofErr w:type="gramStart"/>
            <w:r w:rsidRPr="00F10DA4">
              <w:t>.П</w:t>
            </w:r>
            <w:proofErr w:type="gramEnd"/>
            <w:r w:rsidRPr="00F10DA4">
              <w:t>ермь</w:t>
            </w:r>
            <w:proofErr w:type="spellEnd"/>
            <w:r w:rsidRPr="00F10DA4">
              <w:t xml:space="preserve">, </w:t>
            </w:r>
            <w:proofErr w:type="spellStart"/>
            <w:r w:rsidRPr="00F10DA4">
              <w:t>ул.Пермская</w:t>
            </w:r>
            <w:proofErr w:type="spellEnd"/>
            <w:r w:rsidRPr="00F10DA4">
              <w:t>, 230 (342)236-17-99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Пн-Чт</w:t>
            </w:r>
            <w:proofErr w:type="spellEnd"/>
            <w:r w:rsidRPr="00F10DA4">
              <w:t xml:space="preserve"> 10.00-18.45 </w:t>
            </w:r>
            <w:r w:rsidRPr="00F10DA4">
              <w:br/>
            </w:r>
            <w:proofErr w:type="spellStart"/>
            <w:r w:rsidRPr="00F10DA4">
              <w:t>Пт</w:t>
            </w:r>
            <w:proofErr w:type="spellEnd"/>
            <w:r w:rsidRPr="00F10DA4">
              <w:t xml:space="preserve"> 10.00-17.45  </w:t>
            </w:r>
            <w:r w:rsidRPr="00F10DA4">
              <w:br/>
              <w:t>пер 14.00-15.00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r w:rsidRPr="00F10DA4">
              <w:t>Сб-Вс</w:t>
            </w:r>
            <w:proofErr w:type="spellEnd"/>
            <w:r w:rsidRPr="00F10DA4">
              <w:t xml:space="preserve"> выходной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614088, г. Пермь, ул. Геологов, д.11/1 (342)223-58-55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Пн-Чт</w:t>
            </w:r>
            <w:proofErr w:type="spellEnd"/>
            <w:r w:rsidRPr="00F10DA4">
              <w:t xml:space="preserve"> 10.00-18.45 </w:t>
            </w:r>
            <w:r w:rsidRPr="00F10DA4">
              <w:br/>
            </w:r>
            <w:proofErr w:type="spellStart"/>
            <w:r w:rsidRPr="00F10DA4">
              <w:t>Пт</w:t>
            </w:r>
            <w:proofErr w:type="spellEnd"/>
            <w:r w:rsidRPr="00F10DA4">
              <w:t xml:space="preserve"> 10.00-17.45  </w:t>
            </w:r>
            <w:r w:rsidRPr="00F10DA4">
              <w:br/>
              <w:t>пер 14.00-15.00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r w:rsidRPr="00F10DA4">
              <w:t>Сб-Вс</w:t>
            </w:r>
            <w:proofErr w:type="spellEnd"/>
            <w:r w:rsidRPr="00F10DA4">
              <w:t xml:space="preserve"> выходной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614096 г. Пермь, ул. Ленина, 68/ул. Попова, 17 первый этаж (342)236-16-37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614111, г. Пермь, ул. Солдатова, 32 (342)269-87-60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10.00-19.40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10.00-17.40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10.00-15.40 </w:t>
            </w:r>
            <w:r w:rsidRPr="00F10DA4">
              <w:br/>
              <w:t>без перерыва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614112, г. Пермь, ул. Репина, д.63 (342)285-16-30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09.00-19.45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без перерыва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- выходной 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614113, г. Пермь, ул. М. Рыбалко, 84 "А" (342)282-93-77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08.00-19.30 </w:t>
            </w:r>
            <w:r w:rsidRPr="00F10DA4">
              <w:br/>
              <w:t>без перерыва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10.00-17.45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10.00-15.45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 xml:space="preserve">614113, </w:t>
            </w:r>
            <w:proofErr w:type="spellStart"/>
            <w:r w:rsidRPr="00F10DA4">
              <w:t>г</w:t>
            </w:r>
            <w:proofErr w:type="gramStart"/>
            <w:r w:rsidRPr="00F10DA4">
              <w:t>.П</w:t>
            </w:r>
            <w:proofErr w:type="gramEnd"/>
            <w:r w:rsidRPr="00F10DA4">
              <w:t>ермь</w:t>
            </w:r>
            <w:proofErr w:type="spellEnd"/>
            <w:r w:rsidRPr="00F10DA4">
              <w:t xml:space="preserve">, </w:t>
            </w:r>
            <w:proofErr w:type="spellStart"/>
            <w:r w:rsidRPr="00F10DA4">
              <w:t>ул.Оборонщиков</w:t>
            </w:r>
            <w:proofErr w:type="spellEnd"/>
            <w:r w:rsidRPr="00F10DA4">
              <w:t>, 4 (342)282-77-90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Пн-Чт</w:t>
            </w:r>
            <w:proofErr w:type="spellEnd"/>
            <w:r w:rsidRPr="00F10DA4">
              <w:t xml:space="preserve"> 08.30-17.15 </w:t>
            </w:r>
            <w:r w:rsidRPr="00F10DA4">
              <w:br/>
            </w:r>
            <w:proofErr w:type="spellStart"/>
            <w:r w:rsidRPr="00F10DA4">
              <w:t>Пт</w:t>
            </w:r>
            <w:proofErr w:type="spellEnd"/>
            <w:r w:rsidRPr="00F10DA4">
              <w:t xml:space="preserve"> 08.30-16.15</w:t>
            </w:r>
            <w:proofErr w:type="gramStart"/>
            <w:r w:rsidRPr="00F10DA4">
              <w:t xml:space="preserve"> </w:t>
            </w:r>
            <w:r w:rsidRPr="00F10DA4">
              <w:br/>
              <w:t>П</w:t>
            </w:r>
            <w:proofErr w:type="gramEnd"/>
            <w:r w:rsidRPr="00F10DA4">
              <w:t>ер 13.00-14.00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r w:rsidRPr="00F10DA4">
              <w:t>Сб-Вс</w:t>
            </w:r>
            <w:proofErr w:type="spellEnd"/>
            <w:r w:rsidRPr="00F10DA4">
              <w:t xml:space="preserve"> выходной</w:t>
            </w:r>
          </w:p>
        </w:tc>
      </w:tr>
      <w:tr w:rsidR="00B44843" w:rsidRPr="00F10DA4" w:rsidTr="00B44843">
        <w:trPr>
          <w:trHeight w:val="1320"/>
        </w:trPr>
        <w:tc>
          <w:tcPr>
            <w:tcW w:w="6912" w:type="dxa"/>
            <w:hideMark/>
          </w:tcPr>
          <w:p w:rsidR="00B44843" w:rsidRPr="00F10DA4" w:rsidRDefault="00B44843">
            <w:r w:rsidRPr="00F10DA4">
              <w:t>614113, г. Пермь, ул. М. Рыбалко, 43 "А" (342)253-19-92</w:t>
            </w:r>
          </w:p>
        </w:tc>
        <w:tc>
          <w:tcPr>
            <w:tcW w:w="2268" w:type="dxa"/>
            <w:hideMark/>
          </w:tcPr>
          <w:p w:rsidR="00B44843" w:rsidRPr="00F10DA4" w:rsidRDefault="00B44843" w:rsidP="00F10DA4">
            <w:proofErr w:type="spellStart"/>
            <w:r w:rsidRPr="00F10DA4">
              <w:t>Пн-Пт</w:t>
            </w:r>
            <w:proofErr w:type="spellEnd"/>
            <w:r w:rsidRPr="00F10DA4">
              <w:t xml:space="preserve"> 08.00-19.45 </w:t>
            </w:r>
            <w:r w:rsidRPr="00F10DA4">
              <w:br/>
              <w:t>пер 14.00-14.30</w:t>
            </w:r>
          </w:p>
        </w:tc>
        <w:tc>
          <w:tcPr>
            <w:tcW w:w="2410" w:type="dxa"/>
            <w:hideMark/>
          </w:tcPr>
          <w:p w:rsidR="00B44843" w:rsidRPr="00F10DA4" w:rsidRDefault="00B44843" w:rsidP="00F10DA4">
            <w:proofErr w:type="spellStart"/>
            <w:proofErr w:type="gramStart"/>
            <w:r w:rsidRPr="00F10DA4">
              <w:t>Сб</w:t>
            </w:r>
            <w:proofErr w:type="spellEnd"/>
            <w:proofErr w:type="gramEnd"/>
            <w:r w:rsidRPr="00F10DA4">
              <w:t xml:space="preserve"> 08.00-19.45 </w:t>
            </w:r>
            <w:r w:rsidRPr="00F10DA4">
              <w:br/>
            </w:r>
            <w:proofErr w:type="spellStart"/>
            <w:r w:rsidRPr="00F10DA4">
              <w:t>Вс</w:t>
            </w:r>
            <w:proofErr w:type="spellEnd"/>
            <w:r w:rsidRPr="00F10DA4">
              <w:t xml:space="preserve"> 10.00-17.45 </w:t>
            </w:r>
            <w:r w:rsidRPr="00F10DA4">
              <w:br/>
              <w:t>без перерыва</w:t>
            </w:r>
          </w:p>
        </w:tc>
      </w:tr>
    </w:tbl>
    <w:p w:rsidR="0040442D" w:rsidRDefault="0040442D"/>
    <w:sectPr w:rsidR="0040442D" w:rsidSect="00B44843">
      <w:pgSz w:w="11906" w:h="16838"/>
      <w:pgMar w:top="253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A4"/>
    <w:rsid w:val="0040442D"/>
    <w:rsid w:val="00B44843"/>
    <w:rsid w:val="00F1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Старкова Наталья Владиславовна</cp:lastModifiedBy>
  <cp:revision>2</cp:revision>
  <dcterms:created xsi:type="dcterms:W3CDTF">2015-04-02T10:00:00Z</dcterms:created>
  <dcterms:modified xsi:type="dcterms:W3CDTF">2015-04-02T10:08:00Z</dcterms:modified>
</cp:coreProperties>
</file>