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377" w:rsidRPr="00CD4377" w:rsidRDefault="00CD4377" w:rsidP="00CD43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D4377">
        <w:rPr>
          <w:rFonts w:ascii="Times New Roman" w:hAnsi="Times New Roman" w:cs="Times New Roman"/>
          <w:sz w:val="28"/>
          <w:szCs w:val="28"/>
        </w:rPr>
        <w:t xml:space="preserve">еестр соглашений о сотрудничестве между застройщиком </w:t>
      </w:r>
    </w:p>
    <w:p w:rsidR="00CD4377" w:rsidRPr="00CD4377" w:rsidRDefault="00CD4377" w:rsidP="00CD43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4377">
        <w:rPr>
          <w:rFonts w:ascii="Times New Roman" w:hAnsi="Times New Roman" w:cs="Times New Roman"/>
          <w:sz w:val="28"/>
          <w:szCs w:val="28"/>
        </w:rPr>
        <w:t xml:space="preserve">и муниципальным образованием город Пермь для развития сети </w:t>
      </w:r>
    </w:p>
    <w:p w:rsidR="00CD4377" w:rsidRPr="00CD4377" w:rsidRDefault="00CD4377" w:rsidP="00CD43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4377">
        <w:rPr>
          <w:rFonts w:ascii="Times New Roman" w:hAnsi="Times New Roman" w:cs="Times New Roman"/>
          <w:sz w:val="28"/>
          <w:szCs w:val="28"/>
        </w:rPr>
        <w:t xml:space="preserve">социальной инфраструктуры города Перми </w:t>
      </w:r>
    </w:p>
    <w:p w:rsidR="00CD4377" w:rsidRPr="00CD4377" w:rsidRDefault="00CD4377" w:rsidP="00CD437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1"/>
        <w:gridCol w:w="1417"/>
        <w:gridCol w:w="1565"/>
        <w:gridCol w:w="1842"/>
        <w:gridCol w:w="1985"/>
        <w:gridCol w:w="1843"/>
        <w:gridCol w:w="1842"/>
        <w:gridCol w:w="1843"/>
        <w:gridCol w:w="1701"/>
        <w:gridCol w:w="1701"/>
      </w:tblGrid>
      <w:tr w:rsidR="007475F6" w:rsidRPr="00CD4377" w:rsidTr="007475F6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77" w:rsidRPr="00CD4377" w:rsidRDefault="00CD4377" w:rsidP="00CD4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77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77" w:rsidRPr="00CD4377" w:rsidRDefault="00CD4377" w:rsidP="00CD4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77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Соглашения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77" w:rsidRPr="00CD4377" w:rsidRDefault="00CD4377" w:rsidP="00CD4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7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Наименование, ИНН застройщика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77" w:rsidRPr="00CD4377" w:rsidRDefault="00CD4377" w:rsidP="00CD4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77">
              <w:rPr>
                <w:rFonts w:ascii="Times New Roman" w:hAnsi="Times New Roman" w:cs="Times New Roman"/>
                <w:sz w:val="28"/>
                <w:szCs w:val="28"/>
              </w:rPr>
              <w:t xml:space="preserve">Адрес (местонахождение) планируемого к строительству объекта капитального строительства жилого назначения, жилая площадь квартир (без учета лоджий, балконов, веранд и террас)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77" w:rsidRPr="00CD4377" w:rsidRDefault="00CD4377" w:rsidP="00CD4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77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решения Пермской городской Думы, предусматривающего внесение изменений в Правила землепользования и </w:t>
            </w:r>
            <w:proofErr w:type="gramStart"/>
            <w:r w:rsidRPr="00CD4377">
              <w:rPr>
                <w:rFonts w:ascii="Times New Roman" w:hAnsi="Times New Roman" w:cs="Times New Roman"/>
                <w:sz w:val="28"/>
                <w:szCs w:val="28"/>
              </w:rPr>
              <w:t>застройки города</w:t>
            </w:r>
            <w:proofErr w:type="gramEnd"/>
            <w:r w:rsidRPr="00CD4377">
              <w:rPr>
                <w:rFonts w:ascii="Times New Roman" w:hAnsi="Times New Roman" w:cs="Times New Roman"/>
                <w:sz w:val="28"/>
                <w:szCs w:val="28"/>
              </w:rPr>
              <w:t xml:space="preserve"> Перми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77" w:rsidRPr="00CD4377" w:rsidRDefault="00CD4377" w:rsidP="00CD4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7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создаваемых мест в социальных объектах (дошкольные образовательные учреждения, общеобразовательные учреждения)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77" w:rsidRPr="00CD4377" w:rsidRDefault="00CD4377" w:rsidP="00CD4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77">
              <w:rPr>
                <w:rFonts w:ascii="Times New Roman" w:hAnsi="Times New Roman" w:cs="Times New Roman"/>
                <w:sz w:val="28"/>
                <w:szCs w:val="28"/>
              </w:rPr>
              <w:t xml:space="preserve">Размер финансирования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77" w:rsidRPr="00CD4377" w:rsidRDefault="00CD4377" w:rsidP="00CD4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77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(строительство) социального объекта (дошкольные образовательные учреждения, общеобразовательные учреждения)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77" w:rsidRPr="00CD4377" w:rsidRDefault="00CD4377" w:rsidP="00CD4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77">
              <w:rPr>
                <w:rFonts w:ascii="Times New Roman" w:hAnsi="Times New Roman" w:cs="Times New Roman"/>
                <w:sz w:val="28"/>
                <w:szCs w:val="28"/>
              </w:rPr>
              <w:t xml:space="preserve">Сроки исполнения Соглашения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77" w:rsidRPr="00CD4377" w:rsidRDefault="00CD4377" w:rsidP="00CD4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77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Фактическое исполнение Соглашения застройщиком </w:t>
            </w:r>
          </w:p>
        </w:tc>
      </w:tr>
      <w:tr w:rsidR="007475F6" w:rsidRPr="00CD4377" w:rsidTr="007475F6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77" w:rsidRPr="00CD4377" w:rsidRDefault="00CD4377" w:rsidP="00CD4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7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77" w:rsidRPr="00CD4377" w:rsidRDefault="00CD4377" w:rsidP="00CD4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77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77" w:rsidRPr="00CD4377" w:rsidRDefault="00CD4377" w:rsidP="00CD4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77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77" w:rsidRPr="00CD4377" w:rsidRDefault="00CD4377" w:rsidP="00CD4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77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77" w:rsidRPr="00CD4377" w:rsidRDefault="00CD4377" w:rsidP="00CD4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77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77" w:rsidRPr="00CD4377" w:rsidRDefault="00CD4377" w:rsidP="00CD4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77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77" w:rsidRPr="00CD4377" w:rsidRDefault="00CD4377" w:rsidP="00CD4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77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77" w:rsidRPr="00CD4377" w:rsidRDefault="00CD4377" w:rsidP="00CD4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77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77" w:rsidRPr="00CD4377" w:rsidRDefault="00CD4377" w:rsidP="00CD4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77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77" w:rsidRPr="00CD4377" w:rsidRDefault="00CD4377" w:rsidP="00CD4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77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</w:tr>
      <w:tr w:rsidR="007475F6" w:rsidRPr="00CD4377" w:rsidTr="007475F6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77" w:rsidRPr="00CD4377" w:rsidRDefault="00CD4377" w:rsidP="00CD43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77" w:rsidRPr="00CD4377" w:rsidRDefault="00CD4377" w:rsidP="00CD43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77" w:rsidRPr="00CD4377" w:rsidRDefault="00CD4377" w:rsidP="00CD43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77" w:rsidRPr="00CD4377" w:rsidRDefault="00CD4377" w:rsidP="00CD43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77" w:rsidRPr="00CD4377" w:rsidRDefault="00CD4377" w:rsidP="00CD43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77" w:rsidRPr="00CD4377" w:rsidRDefault="00CD4377" w:rsidP="00CD43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77" w:rsidRPr="00CD4377" w:rsidRDefault="00CD4377" w:rsidP="00CD43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77" w:rsidRPr="00CD4377" w:rsidRDefault="00CD4377" w:rsidP="00CD43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77" w:rsidRPr="00CD4377" w:rsidRDefault="00CD4377" w:rsidP="00CD43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77" w:rsidRPr="00CD4377" w:rsidRDefault="00CD4377" w:rsidP="00CD43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5F6" w:rsidRPr="00CD4377" w:rsidTr="007475F6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77" w:rsidRPr="00CD4377" w:rsidRDefault="00CD4377" w:rsidP="00CD43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77" w:rsidRPr="00CD4377" w:rsidRDefault="00CD4377" w:rsidP="00CD43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77" w:rsidRPr="00CD4377" w:rsidRDefault="00CD4377" w:rsidP="00CD43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77" w:rsidRPr="00CD4377" w:rsidRDefault="00CD4377" w:rsidP="00CD43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77" w:rsidRPr="00CD4377" w:rsidRDefault="00CD4377" w:rsidP="00CD43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77" w:rsidRPr="00CD4377" w:rsidRDefault="00CD4377" w:rsidP="00CD43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77" w:rsidRPr="00CD4377" w:rsidRDefault="00CD4377" w:rsidP="00CD43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77" w:rsidRPr="00CD4377" w:rsidRDefault="00CD4377" w:rsidP="00CD43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77" w:rsidRPr="00CD4377" w:rsidRDefault="00CD4377" w:rsidP="00CD43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77" w:rsidRPr="00CD4377" w:rsidRDefault="00CD4377" w:rsidP="00CD43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6DDE" w:rsidRDefault="00446DDE"/>
    <w:sectPr w:rsidR="00446DDE" w:rsidSect="007475F6">
      <w:pgSz w:w="16838" w:h="11906" w:orient="landscape"/>
      <w:pgMar w:top="1701" w:right="395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4377"/>
    <w:rsid w:val="00446DDE"/>
    <w:rsid w:val="007475F6"/>
    <w:rsid w:val="00CD4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dmitrieva</dc:creator>
  <cp:lastModifiedBy>dmitrieva</cp:lastModifiedBy>
  <cp:revision>1</cp:revision>
  <dcterms:created xsi:type="dcterms:W3CDTF">2020-02-12T04:45:00Z</dcterms:created>
  <dcterms:modified xsi:type="dcterms:W3CDTF">2020-02-12T06:33:00Z</dcterms:modified>
</cp:coreProperties>
</file>