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Уведомление</w:t>
      </w:r>
    </w:p>
    <w:p w:rsidR="00FF33B3" w:rsidRPr="00FF33B3" w:rsidRDefault="00FF33B3" w:rsidP="00FF33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F33B3" w:rsidRPr="00FF33B3" w:rsidRDefault="00FF33B3" w:rsidP="007708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ВНИМАНИЮ ТЕПЛОСНАБЖАЮЩИХ, ТЕПЛОСЕТЕВЫХ ОРГАНИЗАЦИЙ И ИНЫХ ЛИЦ!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08F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постановлением Прав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Российской Федерации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от 22.02.2012 №154 «О требованиях к схемам теплоснабжения, порядку их разработки и утверждения» администрация города Перм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уведомляет о начале процедуры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актуализации схемы теп</w:t>
      </w:r>
      <w:r w:rsidR="0032767E">
        <w:rPr>
          <w:rFonts w:ascii="Times New Roman" w:eastAsia="Times New Roman" w:hAnsi="Times New Roman" w:cs="Times New Roman"/>
          <w:sz w:val="28"/>
          <w:szCs w:val="24"/>
          <w:lang w:eastAsia="ru-RU"/>
        </w:rPr>
        <w:t>лоснабжения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57474" w:rsidRP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административных границах города Перми на период до 203</w:t>
      </w:r>
      <w:r w:rsidR="00826962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(актуализация на 202</w:t>
      </w:r>
      <w:r w:rsidR="00826962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357474" w:rsidRPr="003574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год)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FF33B3" w:rsidRPr="00FF33B3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Предложения от теплоснабжающих, </w:t>
      </w:r>
      <w:proofErr w:type="spell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теплосетевых</w:t>
      </w:r>
      <w:proofErr w:type="spell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организаций и иных лиц по актуализации схемы теплоснабжения подаются в письменной форме по адресу: 614000, г.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Пермь, ул.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Ленина, </w:t>
      </w:r>
      <w:r w:rsidR="00826962">
        <w:rPr>
          <w:rFonts w:ascii="Times New Roman" w:eastAsia="Times New Roman" w:hAnsi="Times New Roman" w:cs="Times New Roman"/>
          <w:sz w:val="28"/>
          <w:szCs w:val="24"/>
          <w:lang w:eastAsia="ru-RU"/>
        </w:rPr>
        <w:t>д.34, Д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епартамент жилищно-коммунального хозяйства администрации города Перми,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508F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</w:t>
      </w:r>
      <w:r w:rsidR="008269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9, контактное лицо – Кислякова Оксана Васильевна, тел. 212 40 90.</w:t>
      </w:r>
    </w:p>
    <w:p w:rsidR="0077086A" w:rsidRDefault="00FF33B3" w:rsidP="007708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принимаются в раб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>очие дни с 14</w:t>
      </w:r>
      <w:r w:rsidR="002110A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января до 01 марта 202</w:t>
      </w:r>
      <w:r w:rsidR="000273E7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года: понедельник – четверг с 9-00 до 18-00, пятница с 9-00 </w:t>
      </w:r>
      <w:proofErr w:type="gramStart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17-00, обед </w:t>
      </w:r>
      <w:r w:rsidR="007A622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Pr="00FF33B3">
        <w:rPr>
          <w:rFonts w:ascii="Times New Roman" w:eastAsia="Times New Roman" w:hAnsi="Times New Roman" w:cs="Times New Roman"/>
          <w:sz w:val="28"/>
          <w:szCs w:val="24"/>
          <w:lang w:eastAsia="ru-RU"/>
        </w:rPr>
        <w:t>с 12-30 до 13-18.</w:t>
      </w:r>
      <w:r w:rsidR="007708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7131F" w:rsidRPr="0077086A" w:rsidRDefault="000713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7131F" w:rsidRPr="0077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3B3"/>
    <w:rsid w:val="000273E7"/>
    <w:rsid w:val="0007131F"/>
    <w:rsid w:val="002110A2"/>
    <w:rsid w:val="0032767E"/>
    <w:rsid w:val="00357474"/>
    <w:rsid w:val="004E3966"/>
    <w:rsid w:val="00586AA3"/>
    <w:rsid w:val="0077086A"/>
    <w:rsid w:val="007A622B"/>
    <w:rsid w:val="007E262D"/>
    <w:rsid w:val="00826962"/>
    <w:rsid w:val="009C796B"/>
    <w:rsid w:val="00CB508F"/>
    <w:rsid w:val="00E5564F"/>
    <w:rsid w:val="00FF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УРКИ администрации г.Перми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 Ольга  Федоровна</dc:creator>
  <cp:keywords/>
  <dc:description/>
  <cp:lastModifiedBy>Кузнецова  Ольга  Федоровна</cp:lastModifiedBy>
  <cp:revision>33</cp:revision>
  <dcterms:created xsi:type="dcterms:W3CDTF">2020-01-13T06:46:00Z</dcterms:created>
  <dcterms:modified xsi:type="dcterms:W3CDTF">2021-01-12T06:28:00Z</dcterms:modified>
</cp:coreProperties>
</file>