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325"/>
      </w:tblGrid>
      <w:tr w:rsidR="003B3672" w:rsidRPr="009D3CF6" w:rsidTr="004F58BE">
        <w:tc>
          <w:tcPr>
            <w:tcW w:w="4706" w:type="dxa"/>
            <w:gridSpan w:val="2"/>
          </w:tcPr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социальной политики 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B3672" w:rsidRPr="00FF4572" w:rsidRDefault="003B3672" w:rsidP="004F58BE">
            <w:pPr>
              <w:spacing w:after="1" w:line="220" w:lineRule="auto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B3672" w:rsidRPr="00FF4572" w:rsidRDefault="003B3672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личность)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Серия ________ № _________________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</w:t>
            </w:r>
          </w:p>
          <w:p w:rsidR="003B3672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72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3B3672" w:rsidRPr="00FF4572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Адрес постоянного места жительства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B3672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72" w:rsidRPr="00FF4572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Адрес преимущественного пребывания</w:t>
            </w: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B3672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</w:t>
            </w:r>
          </w:p>
        </w:tc>
      </w:tr>
      <w:tr w:rsidR="003B3672" w:rsidRPr="009D3CF6" w:rsidTr="004F58BE">
        <w:tc>
          <w:tcPr>
            <w:tcW w:w="9985" w:type="dxa"/>
            <w:gridSpan w:val="4"/>
          </w:tcPr>
          <w:p w:rsidR="003B3672" w:rsidRPr="009D3CF6" w:rsidRDefault="003B3672" w:rsidP="004F58BE">
            <w:pPr>
              <w:spacing w:after="1" w:line="22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B3672" w:rsidRPr="009D3CF6" w:rsidRDefault="003B3672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b/>
                <w:sz w:val="28"/>
                <w:szCs w:val="28"/>
              </w:rPr>
              <w:t>ОТКАЗ</w:t>
            </w:r>
          </w:p>
          <w:p w:rsidR="003B3672" w:rsidRPr="009D3CF6" w:rsidRDefault="003B3672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b/>
                <w:sz w:val="28"/>
                <w:szCs w:val="28"/>
              </w:rPr>
              <w:t>в предоставлении земельного участка</w:t>
            </w:r>
          </w:p>
          <w:p w:rsidR="003B3672" w:rsidRPr="009D3CF6" w:rsidRDefault="003B3672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3CF6">
              <w:rPr>
                <w:rFonts w:ascii="Times New Roman" w:hAnsi="Times New Roman" w:cs="Times New Roman"/>
                <w:b/>
                <w:sz w:val="28"/>
                <w:szCs w:val="28"/>
              </w:rPr>
              <w:t>в общую долевую собственность</w:t>
            </w:r>
          </w:p>
        </w:tc>
      </w:tr>
      <w:tr w:rsidR="003B3672" w:rsidRPr="009D3CF6" w:rsidTr="004F58BE">
        <w:tc>
          <w:tcPr>
            <w:tcW w:w="9985" w:type="dxa"/>
            <w:gridSpan w:val="4"/>
          </w:tcPr>
          <w:p w:rsidR="003B3672" w:rsidRPr="009D3CF6" w:rsidRDefault="003B3672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___________________________________________________________, (действующая за себя и в интересах своих несовершеннолетних детей:</w:t>
            </w:r>
          </w:p>
          <w:p w:rsidR="003B3672" w:rsidRPr="009D3CF6" w:rsidRDefault="003B3672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1.____________________________________________________________________,</w:t>
            </w:r>
          </w:p>
          <w:p w:rsidR="003B3672" w:rsidRPr="009D3CF6" w:rsidRDefault="003B3672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2.____________________________________________________________________,</w:t>
            </w:r>
          </w:p>
          <w:p w:rsidR="003B3672" w:rsidRPr="009D3CF6" w:rsidRDefault="003B3672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3.____________________________________________________________________)</w:t>
            </w:r>
          </w:p>
          <w:p w:rsidR="003B3672" w:rsidRPr="009D3CF6" w:rsidRDefault="003B3672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отказываюсь от предоставления мне (и моим несовершеннолетним детям) земельного участка на праве общей долевой собственности земельного участка, включенного в Перечень земельных участков, предназначенных для предоставления военнослужащим, лицам заключившим контракт о пребывании в добровольческом формировании, содействующем выполнению задач, возложенных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Вооруженные Силы Российской Федерации, лицам, проходящим службу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войсках национальной гвардии Российской Федерации, и членам их семей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собственность бесплатно, предназначенного для предоставления лицам, указанным в части 2 статьи 2 Закона Пермского края от 08 декабря 2023 г.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>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 в общую долевую собственность.</w:t>
            </w:r>
          </w:p>
          <w:p w:rsidR="003B3672" w:rsidRPr="009D3CF6" w:rsidRDefault="003B3672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Мне известно, что настоящий отказ влечет утрату мной (и моими несовершеннолетними детьми) права на повторное обращение с заявлением о предоставлении земельного участка в соответствии с Закон</w:t>
            </w:r>
            <w:hyperlink r:id="rId4">
              <w:r w:rsidRPr="009D3CF6">
                <w:rPr>
                  <w:rFonts w:ascii="Times New Roman" w:hAnsi="Times New Roman" w:cs="Times New Roman"/>
                  <w:sz w:val="28"/>
                  <w:szCs w:val="28"/>
                </w:rPr>
                <w:t>ом</w:t>
              </w:r>
            </w:hyperlink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службу в войсках национальной гвардии Российской Федерации, и членам их семей в собственность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Пермского края».</w:t>
            </w:r>
          </w:p>
        </w:tc>
      </w:tr>
      <w:tr w:rsidR="003B3672" w:rsidRPr="00FF4572" w:rsidTr="004F58BE">
        <w:tc>
          <w:tcPr>
            <w:tcW w:w="1956" w:type="dxa"/>
          </w:tcPr>
          <w:p w:rsidR="003B3672" w:rsidRPr="00FF4572" w:rsidRDefault="003B3672" w:rsidP="004F58BE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</w:t>
            </w:r>
          </w:p>
          <w:p w:rsidR="003B3672" w:rsidRPr="00FF4572" w:rsidRDefault="003B3672" w:rsidP="004F58BE">
            <w:pPr>
              <w:spacing w:after="1" w:line="220" w:lineRule="auto"/>
              <w:ind w:left="28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04" w:type="dxa"/>
            <w:gridSpan w:val="2"/>
          </w:tcPr>
          <w:p w:rsidR="003B3672" w:rsidRPr="00FF4572" w:rsidRDefault="003B3672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3B3672" w:rsidRPr="00FF4572" w:rsidRDefault="003B3672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325" w:type="dxa"/>
          </w:tcPr>
          <w:p w:rsidR="003B3672" w:rsidRPr="00FF4572" w:rsidRDefault="003B3672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B3672" w:rsidRPr="00FF4572" w:rsidRDefault="003B3672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3B3672" w:rsidRPr="00FF4572" w:rsidRDefault="003B3672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2"/>
    <w:rsid w:val="00111262"/>
    <w:rsid w:val="003B3672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1A686-6E49-4387-9130-06E3441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72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177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2024-03-07T07:09:00Z</dcterms:created>
  <dcterms:modified xsi:type="dcterms:W3CDTF">2024-03-07T07:09:00Z</dcterms:modified>
</cp:coreProperties>
</file>