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1. Департамент имущественных отношений администрации города Перми уведомляет, что в отношении ранее учтенных объектов недвижимости нежилых зданий: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59:01:1713081:73 площадью 25,7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4,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59:01:1713081:71 площадью 25,1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33,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59:01:1713081:18 площадью 23.6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35,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59:01:1713081:120 площадью 26.4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79,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59:01:1713081:185 площадью 26.4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165,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59:01:1713081:286 площадью 24.3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172,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с кадастровым номером 59:01:1713081:287 площадью 24.3 </w:t>
      </w:r>
      <w:proofErr w:type="spellStart"/>
      <w:proofErr w:type="gram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ул.Ардатовская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тер ГСК Транспортник (Кир), бокс 173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в качестве правообладателя, владеющего данными Объектами на праве собственности выявлен гаражно-строительный кооператив «Транспортник» ИНН 5908027630, ОГРН 1035901252122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«Транспортник» ИНН 5908027630, ОГРН 1035901252122 не является правообладателем указанного объекта недвижимости. (дата размещения – 22.01.2024 г.)</w:t>
      </w:r>
    </w:p>
    <w:p w:rsidR="00B5223B" w:rsidRPr="005F3F0C" w:rsidRDefault="00B5223B" w:rsidP="00B5223B">
      <w:pPr>
        <w:suppressAutoHyphens/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2.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B5223B" w:rsidRPr="005F3F0C" w:rsidRDefault="00B5223B" w:rsidP="00B522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59:01:0000000:80792,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20;</w:t>
      </w:r>
    </w:p>
    <w:p w:rsidR="00B5223B" w:rsidRPr="005F3F0C" w:rsidRDefault="00B5223B" w:rsidP="00B5223B">
      <w:pPr>
        <w:tabs>
          <w:tab w:val="left" w:pos="851"/>
        </w:tabs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59:01:0000000:80796, площадью 32,1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63;  </w:t>
      </w:r>
    </w:p>
    <w:p w:rsidR="00B5223B" w:rsidRPr="005F3F0C" w:rsidRDefault="00B5223B" w:rsidP="00B5223B">
      <w:pPr>
        <w:tabs>
          <w:tab w:val="left" w:pos="851"/>
        </w:tabs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59:01:0000000:80811,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121;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59:01:0000000:80814,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125;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59:01:0000000:80815,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126;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59:01:0000000:80817,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135;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помещение нежилое, гаражный бокс с кадастровым номером 59:01:0000000:80818,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146;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№ 175 с кадастровым номером 59:01:0000000:22199, площадью 30,8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175;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59:01:0000000:80825, площадью 29,8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202;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59:01:0000000:80840, площадью 26,9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234;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с кадастровым номером 59:01:0000000:80841, площадью 22,9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245;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№ 252 с кадастровым номером 59:01:0000000:76255, площадью 22,3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252;  </w:t>
      </w:r>
    </w:p>
    <w:p w:rsidR="00B5223B" w:rsidRPr="005F3F0C" w:rsidRDefault="00B5223B" w:rsidP="00B5223B">
      <w:pPr>
        <w:tabs>
          <w:tab w:val="left" w:pos="851"/>
        </w:tabs>
        <w:spacing w:after="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помещение нежилое, гаражный бокс № 279 с кадастровым номером 59:01:0000000:22153, площадью 25,8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по адресу: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. Пермский, г. Пермь, тер ГСК № 72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86а,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279 (далее – Объекты), в качестве правообладателя, владеющего данными Объектами на праве собственности, выявлен гаражно-строительный кооператив № 72 ИНН 5903059477, ОГРН 1035900352828, адрес юридического лица: Пермский край, г. Пермь, ул.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Ветлужская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>, д. 86А</w:t>
      </w:r>
    </w:p>
    <w:p w:rsidR="00B5223B" w:rsidRPr="005F3F0C" w:rsidRDefault="00B5223B" w:rsidP="00B5223B">
      <w:p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гаражно-строительный кооператив № 72 ИНН 5903059477, ОГРН 1035900352828 </w:t>
      </w:r>
      <w:r w:rsidRPr="005F3F0C">
        <w:rPr>
          <w:rFonts w:ascii="Times New Roman" w:hAnsi="Times New Roman" w:cs="Times New Roman"/>
          <w:sz w:val="24"/>
          <w:szCs w:val="24"/>
        </w:rPr>
        <w:t>не является правообладателем указанного объекта недвижимости. (дата размещения – 29.01.2024 г.)</w:t>
      </w:r>
    </w:p>
    <w:p w:rsidR="00B5223B" w:rsidRPr="005F3F0C" w:rsidRDefault="00B5223B" w:rsidP="00DB20C4">
      <w:pPr>
        <w:suppressAutoHyphens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3.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tbl>
      <w:tblPr>
        <w:tblW w:w="10362" w:type="dxa"/>
        <w:tblInd w:w="-426" w:type="dxa"/>
        <w:tblLook w:val="04A0" w:firstRow="1" w:lastRow="0" w:firstColumn="1" w:lastColumn="0" w:noHBand="0" w:noVBand="1"/>
      </w:tblPr>
      <w:tblGrid>
        <w:gridCol w:w="2410"/>
        <w:gridCol w:w="1985"/>
        <w:gridCol w:w="2740"/>
        <w:gridCol w:w="276"/>
        <w:gridCol w:w="1428"/>
        <w:gridCol w:w="712"/>
        <w:gridCol w:w="805"/>
        <w:gridCol w:w="6"/>
      </w:tblGrid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Овощная яма №742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59:01:1713009:1032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Овощная яма №6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59:01:1713009:1150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Овощная яма №462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59:01:1713009:559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Овощная яма №518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59:01:1713009:677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Овощная яма №684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59:01:1713009:961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59:01:1713009:1001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59:01:1713009:1075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59:01:1713009:1089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ОВК №37, Сарай №842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59:01:1713009:1094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59:01:1713009:1102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59:01:1713009:1110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59:01:1713009:1112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59:01:1713009:1115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59:01:1713009:1117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59:01:1713009:1121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№583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59:01:1713009:1124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59:01:1713009:1128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59:01:1713009:1131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59:01:1713009:1132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59:01:1713009:1135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59:01:1713009:1137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59:01:1713009:1142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59:01:1713009:1145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59:01:1713009:1156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59:01:1713009:1157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59:01:1713009:1161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59:01:1713009:1163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59:01:1713009:1164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59:01:1713009:1165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59:01:1713009:1167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59:01:1713009:1175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59:01:1713009:1177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59:01:1713009:1180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59:01:1713009:1183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59:01:1713009:1188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59:01:1713009:1189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ОВК №37, Сарай №67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59:01:1713009:1197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59:01:1713009:1203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59:01:1713009:1204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59:01:1713009:1211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59:01:1713009:1215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59:01:1713009:126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59:01:1713009:131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59:01:1713009:141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59:01:1713009:144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59:01:1713009:145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59:01:1713009:147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59:01:1713009:150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59:01:1713009:154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59:01:1713009:156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59:01:1713009:163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59:01:1713009:165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59:01:1713009:168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59:01:1713009:169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59:01:1713009:177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59:01:1713009:184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59:01:1713009:188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59:01:1713009:189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59:01:1713009:190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59:01:1713009:191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59:01:1713009:212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59:01:1713009:224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ОВК №37, Сарай №190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59:01:1713009:225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№194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59:01:1713009:229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59:01:1713009:232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59:01:1713009:252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59:01:1713009:253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59:01:1713009:259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59:01:1713009:264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59:01:1713009:267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59:01:1713009:273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59:01:1713009:276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59:01:1713009:282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59:01:1713009:284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59:01:1713009:285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59:01:1713009:289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59:01:1713009:290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59:01:1713009:294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59:01:1713009:295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59:01:1713009:306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59:01:1713009:307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59:01:1713009:312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59:01:1713009:313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59:01:1713009:316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59:01:1713009:321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59:01:1713009:322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59:01:1713009:324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59:01:1713009:332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59:01:1713009:341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ОВК №37, Сарай №286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59:01:1713009:342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59:01:1713009:348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59:01:1713009:349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59:01:1713009:351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59:01:1713009:354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59:01:1713009:356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№299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59:01:1713009:357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59:01:1713009:363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59:01:1713009:381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59:01:1713009:413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59:01:1713009:415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59:01:1713009:418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59:01:1713009:426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59:01:1713009:429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59:01:1713009:430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59:01:1713009:433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59:01:1713009:434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59:01:1713009:436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59:01:1713009:438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59:01:1713009:444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59:01:1713009:445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№353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59:01:1713009:446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59:01:1713009:456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59:01:1713009:457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59:01:1713009:458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59:01:1713009:461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59:01:1713009:463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59:01:1713009:466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59:01:1713009:577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ОВК №37, Сарай №526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59:01:1713009:590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59:01:1713009:591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№480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59:01:1713009:595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№528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59:01:1713009:598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№539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59:01:1713009:891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59:01:1713009:893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59:01:1713009:915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59:01:1713009:918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59:01:1713009:929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59:01:1713009:930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59:01:1713009:931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59:01:1713009:932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59:01:1713009:936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59:01:1713009:946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59:01:1713009:948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59:01:1713009:950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59:01:1713009:958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59:01:1713009:960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№652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59:01:1713009:963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59:01:1713009:970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59:01:1713009:974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59:01:1713009:978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59:01:1713009:980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59:01:1713009:983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59:01:1713009:984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59:01:1713009:985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59:01:1713009:988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ОВК №37, Сарай №766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-12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59:01:1713009:998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B5223B" w:rsidRPr="005F3F0C" w:rsidTr="00B5223B">
        <w:trPr>
          <w:gridAfter w:val="1"/>
          <w:wAfter w:w="6" w:type="dxa"/>
          <w:trHeight w:val="283"/>
        </w:trPr>
        <w:tc>
          <w:tcPr>
            <w:tcW w:w="10356" w:type="dxa"/>
            <w:gridSpan w:val="7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помещения нежилые:</w:t>
            </w:r>
          </w:p>
        </w:tc>
      </w:tr>
      <w:tr w:rsidR="00B5223B" w:rsidRPr="005F3F0C" w:rsidTr="00B5223B">
        <w:trPr>
          <w:trHeight w:val="683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633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59:01:1713009:1936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634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59:01:1713009:1937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637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59:01:1713009:1938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639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59:01:1713009:1939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59:01:1713009:1940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651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59:01:1713009:1941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273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599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59:01:1713009:1942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539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59:01:1713009:1943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571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59:01:1713009:1944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254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59:01:1713009:2142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649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59:01:1713009:2143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617"/>
        </w:trPr>
        <w:tc>
          <w:tcPr>
            <w:tcW w:w="241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40" w:lineRule="exact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Овощная яма </w:t>
            </w: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809</w:t>
            </w:r>
          </w:p>
        </w:tc>
        <w:tc>
          <w:tcPr>
            <w:tcW w:w="1985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740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ind w:right="-10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59:01:1713009:2288</w:t>
            </w:r>
          </w:p>
        </w:tc>
        <w:tc>
          <w:tcPr>
            <w:tcW w:w="239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12" w:type="dxa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11" w:type="dxa"/>
            <w:gridSpan w:val="2"/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B5223B" w:rsidRPr="005F3F0C" w:rsidRDefault="00B5223B" w:rsidP="005F3F0C">
      <w:pPr>
        <w:spacing w:after="0" w:line="257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местоположением: Пермский край, г Пермь, Кировский район, ул.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Ласьвинская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, КОЯ 37, (далее – Объекты), в качестве их правообладателя, владеющего данными Объектами на праве собственности, выявлен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ямно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-строительный кооператив № 37 при ОАО «Галоген» ИНН 5908018026, ОГРН 1045901257302, адрес юридического лица: Пермский край, г. Пермь, ул.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Ласьвинская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Правообладатель), лицом, имеющим право без доверенности действовать от имени правообладателя является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Сивухина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 Анжелика Александровна. В</w:t>
      </w:r>
      <w:r w:rsidRPr="005F3F0C">
        <w:rPr>
          <w:rFonts w:ascii="Times New Roman" w:hAnsi="Times New Roman" w:cs="Times New Roman"/>
          <w:sz w:val="24"/>
          <w:szCs w:val="24"/>
        </w:rPr>
        <w:t xml:space="preserve">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Pr="005F3F0C">
        <w:rPr>
          <w:rFonts w:ascii="Times New Roman" w:hAnsi="Times New Roman" w:cs="Times New Roman"/>
          <w:color w:val="000000"/>
          <w:sz w:val="24"/>
          <w:szCs w:val="24"/>
        </w:rPr>
        <w:t>ямно</w:t>
      </w:r>
      <w:proofErr w:type="spellEnd"/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-строительный кооператив № 37 при ОАО «Галоген» ИНН 5908018026, ОГРН 1045901257302 </w:t>
      </w:r>
      <w:r w:rsidRPr="005F3F0C">
        <w:rPr>
          <w:rFonts w:ascii="Times New Roman" w:hAnsi="Times New Roman" w:cs="Times New Roman"/>
          <w:sz w:val="24"/>
          <w:szCs w:val="24"/>
        </w:rPr>
        <w:t>не является правообладателем указанного объекта недвижимости. (дата размещения – 26.02.2024 г.)</w:t>
      </w:r>
    </w:p>
    <w:p w:rsidR="00B5223B" w:rsidRPr="005F3F0C" w:rsidRDefault="00B5223B" w:rsidP="005F3F0C">
      <w:pPr>
        <w:suppressAutoHyphens/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4. Департамент имущественных отношений администрации города Перми уведомляет, что в отношении ранее</w:t>
      </w:r>
      <w:r w:rsidR="005F3F0C">
        <w:rPr>
          <w:rFonts w:ascii="Times New Roman" w:hAnsi="Times New Roman" w:cs="Times New Roman"/>
          <w:sz w:val="24"/>
          <w:szCs w:val="24"/>
        </w:rPr>
        <w:t xml:space="preserve"> учтенных объектов недвижимости</w:t>
      </w:r>
      <w:r w:rsidRPr="005F3F0C">
        <w:rPr>
          <w:rFonts w:ascii="Times New Roman" w:hAnsi="Times New Roman" w:cs="Times New Roman"/>
          <w:sz w:val="24"/>
          <w:szCs w:val="24"/>
        </w:rPr>
        <w:t xml:space="preserve"> помещение нежилое, гаражный бокс, с кадастровым номером 59:01:4311741:7819, площадью 22,6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.,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Мотовилихинский район,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Юрша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1а, ГСК 79 бокс В 4-14 </w:t>
      </w: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правообладателя, владеющего данным Объектам на праве собственности, выявлен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Пыткин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Александр Николаевич,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Пыткин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А.Н. не является правообладателем указанного объекта недвижимости. (дата размещения – 01.03.2024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№7) с кадастровым номером 59:01:1717092:147 площадью 17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 :Пермский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КС Земляничка сад, уч.7, расположенного на земельном участке с кадастровым номером 59:01:1717092:73, местоположение установлено относительно ориентира, расположенного за пределами участка; почтовый адрес ориентира: край Пермский,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>, район Кировский, ул.Гальперина,29 СТ «Земляничка», участок № 7. В качестве правообладателя, владеющего данным Объектам на праве собственности выявлена Федосеева Елена Анатольевна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Федосеева Е.А. не является правообладателем указанного объекта недвижимости. (дата размещения – 28.03.2024 г.)</w:t>
      </w:r>
    </w:p>
    <w:p w:rsidR="00B5223B" w:rsidRPr="005F3F0C" w:rsidRDefault="005F3F0C" w:rsidP="005F3F0C">
      <w:pPr>
        <w:suppressAutoHyphens/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223B" w:rsidRPr="005F3F0C">
        <w:rPr>
          <w:rFonts w:ascii="Times New Roman" w:hAnsi="Times New Roman" w:cs="Times New Roman"/>
          <w:sz w:val="24"/>
          <w:szCs w:val="24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  <w:sz w:val="24"/>
          <w:szCs w:val="24"/>
        </w:rPr>
        <w:t xml:space="preserve"> учтенных объектов недвижимости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помещение нежилое, гаражный бокс, с кадастровым номером 59:01:4311741:7819, площадью 22,6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.,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Мотовилихинский район,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Юрша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1а, ГСК 79 бокс В 4-14 </w:t>
      </w:r>
      <w:r w:rsidR="00B5223B"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правообладателя, владеющего данным Объектам на праве собственности, выявлен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Пыткин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Александр Николаевич,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Пыткин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А.Н. не является правообладателем указанного объекта недвижимости. (дата размещения – 01.03.2024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нежилое, (строение и сооружение (участок №118) с кадастровым номером 59:01:1717190:51 площадью 18 </w:t>
      </w:r>
      <w:proofErr w:type="spellStart"/>
      <w:proofErr w:type="gram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КС «Березка-1 НПО (Кир), уч.118, расположенного на земельном участке с кадастровым номером 59:01:1717190:267 местоположение установлено относительно ориентира, расположенного за пределами участка. Почтовый адрес ориентира: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Кировский р-н, СНТ «Березка-1, уч.118, принадлежащим на праве собственности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Дударевой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Елене Александровне,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="00B5223B"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Е.А. не является правообладателем указанного объекта недвижимости. (дата размещения – 22.04.2024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нежилое, (строение и сооружение (участок №127) с кадастровым номером 59:01:1717190:111 площадью 24,4 </w:t>
      </w:r>
      <w:proofErr w:type="spellStart"/>
      <w:proofErr w:type="gram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КС «Березка-1 НПО (Кир), уч.127, расположенного на земельном участке с кадастровым номером 59:01:1717190:273 местоположение установлено относительно ориентира, расположенного за пределами участка. Почтовый адрес ориентира: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>, Кировский р-н, СНТ «Березка-1, уч.127, принадлежащим на праве собственности Украинской Елене Аркадьевне,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Украинская Е.А. не является правообладателем указанного объекта недвижимости. (дата размещения – 22.04.2024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нежилое, (строение и сооружение (участок №66) с кадастровым номером 59:01:1717190:154 площадью 26,8 </w:t>
      </w:r>
      <w:proofErr w:type="spellStart"/>
      <w:proofErr w:type="gram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КС «Березка-1 НПО (Кир), уч.66, расположенного на земельном участке с кадастровым номером 59:01:1717190:225 местоположение установлено относительно ориентира, расположенного за пределами участка. Почтовый адрес ориентира: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Кировский р-н, СНТ «Березка-1, уч.66, принадлежащим на праве собственности Зыряновой Ольге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Вячеславоане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Зырянова О.В. не является правообладателем указанного объекта недвижимости. (дата размещения – 22.04.2024 г.)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1</w:t>
      </w:r>
      <w:r w:rsidR="005F3F0C">
        <w:rPr>
          <w:rFonts w:ascii="Times New Roman" w:hAnsi="Times New Roman" w:cs="Times New Roman"/>
          <w:sz w:val="24"/>
          <w:szCs w:val="24"/>
        </w:rPr>
        <w:t>0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нежилое, (садовый дом) с кадастровым номером 59:01:0000000:33150 площадью 23,6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СНТ «Коллективный сад №66», д.112 при АО ПДК, принадлежащим на праве собственности Мининой Ольге Николаевне и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Станинова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Наталья Николаевна,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Минина О.Н.,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Станинова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Н.Н. не являются правообладателями указанного объекта недвижимости. (дата размещения – 22.04.2024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помещение нежилое, гаражный бокс с кадастровым номером 59:01:4311741:7850 площадью 21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 :Пермский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Мотовилихинский район, ул.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Юрша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1а, ГСК 79, бокс Н3-26 в качестве его правообладателя, владеющего данным Объектом на праве собственности, выявлен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Соромотин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Алексей Борисович,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Соромотин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А.Б. не является правообладателем указанного объекта недвижимости. (дата размещения – 06.05.2024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59:01:2310382:114 площадью 9,2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46, д 80,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59:01:2310382:145 в качестве его правообладателя, владеющего данным Объектом на праве собственности, выявлен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Василий Петрович,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В.П. не является правообладателем указанного объекта недвижимости. (дата размещения – 06.06.2024 г.)</w:t>
      </w:r>
    </w:p>
    <w:p w:rsidR="00B5223B" w:rsidRPr="005F3F0C" w:rsidRDefault="00DB20C4" w:rsidP="00B52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B5223B"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имущественных отношений администрации города Перми уведомляет, что в</w:t>
      </w:r>
      <w:r w:rsidR="00B5223B"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ранее учтенных объектов недвижимости</w:t>
      </w:r>
      <w:r w:rsidR="00B5223B"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23B" w:rsidRPr="005F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B5223B"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нежилые:</w:t>
      </w:r>
    </w:p>
    <w:tbl>
      <w:tblPr>
        <w:tblW w:w="103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31"/>
        <w:gridCol w:w="2680"/>
        <w:gridCol w:w="2411"/>
        <w:gridCol w:w="276"/>
        <w:gridCol w:w="1287"/>
        <w:gridCol w:w="708"/>
        <w:gridCol w:w="798"/>
      </w:tblGrid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№293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59:01:0000000:83895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№298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№297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59:01:0000000:83999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B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№273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№274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DB20C4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59:01:0000000:84099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№282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59:01:0000000:84182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50" w:right="-16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23B" w:rsidRPr="005F3F0C" w:rsidTr="00B5223B">
        <w:trPr>
          <w:trHeight w:val="315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нежилые: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75" w:right="-302" w:hanging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59:01:0000000:1819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75" w:right="-302" w:hanging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59:01:0000000:3412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9F4263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275" w:right="-302" w:hanging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59:01:0000000:3503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B5223B" w:rsidRPr="005F3F0C" w:rsidRDefault="00B5223B" w:rsidP="00324C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местоположением: </w:t>
      </w:r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г. Пермь, Кировский район, ул. </w:t>
      </w:r>
      <w:proofErr w:type="spellStart"/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Сивашская</w:t>
      </w:r>
      <w:proofErr w:type="spellEnd"/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з/у 6д, ГСК «Труд»</w:t>
      </w: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(далее – Объекты), в качестве их правообладателя, владеющего данными Объектами на праве собственности, выявлен гаражно-строительный кооператив «Труд», является действующим юридическим лицом (ИНН 5908043329, ОГРН 1095908000880), адрес юридического лица: 614042, Пермский край, г. Пермь, </w:t>
      </w:r>
      <w:proofErr w:type="spellStart"/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 105-й (далее – Правообладатель), лицом, имеющим право без доверенности действовать от имени правообладателя является Дунаев Анатолий Васильевич. </w:t>
      </w:r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учтенных объектов недвижимости, указанных в проекте распоряжения, с приложением обосновывающих такие возражения документов, что ГСК «Труд» не является правообладателем указанного объекта недвижимости. (дата размещения – 13.06.2024 г.)</w:t>
      </w:r>
    </w:p>
    <w:p w:rsidR="00B5223B" w:rsidRPr="005F3F0C" w:rsidRDefault="00324CFE" w:rsidP="00324CF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№270), с кадастровым номером 59:01:1717076:526 площадью 25,2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адрес: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КС Вишня (Кир), уч.270, расположенный на земельном участке с кадастровым номером 59:01:1717076:28,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>, р-н Кировский, ул.Магтстральная,101, в качестве его правообладателей, владеющего данным Объектом на праве собственности, выявлены Суслов А.В. доля в праве ½ и Суслов Д.В. доля в праве 1/2, в соответствии с частью 11 ст.69.1 Закона № 218-ФЗ лицо, выявленное в качестве правообладателей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Суслов А.В. и Суслов Д.В. не являются правообладателями указанного объекта недвижимости. (дата размещения – 19.06.2024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4CFE">
        <w:rPr>
          <w:rFonts w:ascii="Times New Roman" w:hAnsi="Times New Roman" w:cs="Times New Roman"/>
          <w:sz w:val="24"/>
          <w:szCs w:val="24"/>
        </w:rPr>
        <w:t>5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59:01:2310382:59 площадью 17,8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46, д 32,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59:01:2310382:198 в качестве его правообладателя, владеющего данным Объектом на праве собственности, выявлена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Мария Фоминична,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</w:t>
      </w:r>
      <w:r w:rsidR="00B5223B"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М.Ф. не является правообладателем указанного объекта недвижимости. (дата размещения – 27.06.2024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4CFE">
        <w:rPr>
          <w:rFonts w:ascii="Times New Roman" w:hAnsi="Times New Roman" w:cs="Times New Roman"/>
          <w:sz w:val="24"/>
          <w:szCs w:val="24"/>
        </w:rPr>
        <w:t>6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59:01:2310382:51 площадью 11,3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46, д 26,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>, расположенный на земельном участке с кадастровым номером 59:01:2310382:193 в качестве его правообладателя, владеющего данным Объектом на праве собственности, выявлена Сырых Татьяна Михайловна,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Сырых Т.М. не является правообладателем указанного объекта недвижимости. (дата размещения – 27.06.2024 г.)</w:t>
      </w:r>
    </w:p>
    <w:p w:rsidR="00B5223B" w:rsidRPr="005F3F0C" w:rsidRDefault="00324CFE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59:01:2310382:109 площадью 17,4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46, д 76,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59:01:2310382:154 в качестве его правообладателя, владеющего данным Объектом на праве собственности, выявлена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Сологубова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Елена Анатольевна,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Сологубова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Е.А не является правообладателем указанного объекта недвижимости. (дата размещения – 27.06.2024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4CFE">
        <w:rPr>
          <w:rFonts w:ascii="Times New Roman" w:hAnsi="Times New Roman" w:cs="Times New Roman"/>
          <w:sz w:val="24"/>
          <w:szCs w:val="24"/>
        </w:rPr>
        <w:t>8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59:01:2310382:47 площадью 15,5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46, д 76,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59:01:2310382:18 в качестве его правообладателя, владеющего данным Объектом на праве собственности, выявлен Бочаров Виктор Георгиевич,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Бочаров В.Г. </w:t>
      </w:r>
      <w:r w:rsidR="00B5223B" w:rsidRPr="005F3F0C">
        <w:rPr>
          <w:rFonts w:ascii="Times New Roman" w:hAnsi="Times New Roman" w:cs="Times New Roman"/>
          <w:sz w:val="24"/>
          <w:szCs w:val="24"/>
        </w:rPr>
        <w:lastRenderedPageBreak/>
        <w:t>не является правообладателем указанного объекта недвижимости. (дата размещения – 27.06.2024 г.)</w:t>
      </w:r>
    </w:p>
    <w:p w:rsidR="00B5223B" w:rsidRPr="005F3F0C" w:rsidRDefault="005F3F0C" w:rsidP="00751DC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4CFE">
        <w:rPr>
          <w:rFonts w:ascii="Times New Roman" w:hAnsi="Times New Roman" w:cs="Times New Roman"/>
          <w:sz w:val="24"/>
          <w:szCs w:val="24"/>
        </w:rPr>
        <w:t>9</w:t>
      </w:r>
      <w:r w:rsidR="00B5223B" w:rsidRPr="005F3F0C">
        <w:rPr>
          <w:rFonts w:ascii="Times New Roman" w:hAnsi="Times New Roman" w:cs="Times New Roman"/>
          <w:sz w:val="24"/>
          <w:szCs w:val="24"/>
        </w:rPr>
        <w:t>. Департамент имущественных отношений администрации города Перми уведомляет, что в отношении ранее учтенных объектов недвижимости здания нежилые:</w:t>
      </w:r>
    </w:p>
    <w:tbl>
      <w:tblPr>
        <w:tblW w:w="11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414"/>
        <w:gridCol w:w="2691"/>
        <w:gridCol w:w="2019"/>
        <w:gridCol w:w="146"/>
        <w:gridCol w:w="456"/>
        <w:gridCol w:w="145"/>
        <w:gridCol w:w="1037"/>
        <w:gridCol w:w="56"/>
        <w:gridCol w:w="89"/>
        <w:gridCol w:w="336"/>
        <w:gridCol w:w="86"/>
        <w:gridCol w:w="145"/>
        <w:gridCol w:w="472"/>
        <w:gridCol w:w="10"/>
        <w:gridCol w:w="135"/>
        <w:gridCol w:w="371"/>
      </w:tblGrid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59:01:1717026:107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№224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59:01:1717026:133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№228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59:01:1717026:136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№263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№263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59:01:1717026:170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59:01:1717026:171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59:01:1717026:177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№286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№287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№282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59:01:1717026:192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№290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59:01:1717026:198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№291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59:01:1717026:199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59:01:1717026:231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№33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59:01:1717026:236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№38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59:01:1717026:241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№109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59:01:1717026:276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№110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59:01:1717026:277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№6А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59:01:1717026:279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№125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59:01:1717026:289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№140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59:01:1717026:303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№142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№49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№165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№166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59:01:1717026:325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№172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№175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59:01:1717026:332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59:01:1717026:40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59:01:1717026:65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59:01:1717026:69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№193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59:01:1717026:92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№181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59:01:1717026:95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3"/>
          <w:wAfter w:w="512" w:type="dxa"/>
          <w:trHeight w:val="23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№183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59:01:1717026:97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1"/>
          <w:wAfter w:w="367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pStyle w:val="a3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5F3F0C">
              <w:rPr>
                <w:rFonts w:ascii="Times New Roman" w:hAnsi="Times New Roman"/>
                <w:sz w:val="24"/>
                <w:szCs w:val="24"/>
              </w:rPr>
              <w:t xml:space="preserve">  помещения нежилые: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pStyle w:val="a3"/>
              <w:ind w:left="250" w:right="-16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pStyle w:val="a3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3B" w:rsidRPr="005F3F0C" w:rsidTr="00B5223B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1.62.</w:t>
            </w:r>
          </w:p>
        </w:tc>
        <w:tc>
          <w:tcPr>
            <w:tcW w:w="106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61" w:right="35" w:hanging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Гараж-бокс  №36  с  кадастровым  номером  59:01:0000000:20864,  площадью 27,9  </w:t>
            </w: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</w:tr>
      <w:tr w:rsidR="00B5223B" w:rsidRPr="005F3F0C" w:rsidTr="00B5223B">
        <w:trPr>
          <w:gridAfter w:val="2"/>
          <w:wAfter w:w="506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№215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393" w:right="-102" w:hanging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59:01:1717026:586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47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hanging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340" w:right="-109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61"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2"/>
          <w:wAfter w:w="506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№212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5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393" w:right="-102" w:hanging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247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ind w:hanging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340" w:right="-109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ind w:left="-61"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gridAfter w:val="2"/>
          <w:wAfter w:w="50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5F3F0C">
            <w:pPr>
              <w:spacing w:after="0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1.65.</w:t>
            </w:r>
          </w:p>
        </w:tc>
        <w:tc>
          <w:tcPr>
            <w:tcW w:w="10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5F3F0C">
            <w:pPr>
              <w:spacing w:after="0"/>
              <w:ind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Гаражный бокс  №198а  с  кадастровым  номером  59:01:1717026:613,  площадью  49,3  </w:t>
            </w:r>
            <w:proofErr w:type="spellStart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B5223B" w:rsidRPr="005F3F0C" w:rsidRDefault="00B5223B" w:rsidP="005F3F0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местоположением: </w:t>
      </w:r>
      <w:r w:rsidRPr="005F3F0C">
        <w:rPr>
          <w:rFonts w:ascii="Times New Roman" w:hAnsi="Times New Roman" w:cs="Times New Roman"/>
          <w:sz w:val="24"/>
          <w:szCs w:val="24"/>
        </w:rPr>
        <w:t>Пермский край, г, Пермь, р-н Кировский, ул. Правобережная</w:t>
      </w:r>
      <w:r w:rsidRPr="005F3F0C">
        <w:rPr>
          <w:rFonts w:ascii="Times New Roman" w:hAnsi="Times New Roman" w:cs="Times New Roman"/>
          <w:color w:val="000000"/>
          <w:sz w:val="24"/>
          <w:szCs w:val="24"/>
        </w:rPr>
        <w:t>, в качестве их правообладателя, владеющего данными Объектами на праве собственности, выявлен гаражный кооператив «Химград-1», является действующим юридическим лицом (ИНН 5908026605, ОГРН 1035901246281), адрес юридического лица: 614042, Пермский край, г. Пермь, тер ГСК Химград-1 (Кир) (далее – Правообладатель), лицом, имеющим право без доверенности действовать от имени правообладателя является Карпов Василий Павлович. В</w:t>
      </w:r>
      <w:r w:rsidRPr="005F3F0C">
        <w:rPr>
          <w:rFonts w:ascii="Times New Roman" w:hAnsi="Times New Roman" w:cs="Times New Roman"/>
          <w:sz w:val="24"/>
          <w:szCs w:val="24"/>
        </w:rPr>
        <w:t xml:space="preserve"> соответствии с частью 11 ст.69.1 Закона № 218-ФЗ лицо, выявленное в качестве правообладателя ранее учтенных объектов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5F3F0C">
        <w:rPr>
          <w:rFonts w:ascii="Times New Roman" w:hAnsi="Times New Roman" w:cs="Times New Roman"/>
          <w:color w:val="000000"/>
          <w:sz w:val="24"/>
          <w:szCs w:val="24"/>
        </w:rPr>
        <w:t>гаражный кооператив «Химград-1»</w:t>
      </w:r>
      <w:r w:rsidRPr="005F3F0C">
        <w:rPr>
          <w:rFonts w:ascii="Times New Roman" w:hAnsi="Times New Roman" w:cs="Times New Roman"/>
          <w:sz w:val="24"/>
          <w:szCs w:val="24"/>
        </w:rPr>
        <w:t xml:space="preserve"> не является правообладателем указанных объектов недвижимости. (дата размещения – 28.06.2024 г.)</w:t>
      </w:r>
    </w:p>
    <w:p w:rsidR="00B5223B" w:rsidRPr="005F3F0C" w:rsidRDefault="00751DC7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59:01:2310382:107 площадью 12,2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46, д 74,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59:01:2310382:156 в качестве его правообладателя, владеющего данным Объектом на праве собственности, выявлен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Незговоров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Александр Николаевич,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Незговоров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А.Н. не является правообладателем указанного объекта недвижимости. (дата размещения – 08.07.2024 г.)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1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59:01:2310382:98 площадью 13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46, д 68,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59:01:2310382:161 в качестве его правообладателя, владеющего данным Объектом на праве собственности, выявлена Ермакова Лариса Леонидовна,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>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Ермакова Л.Л. не является правообладателем указанного объекта недвижимости. (дата размещения – 08.07.2024 г.)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2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59:01:2310382:54 площадью 34,8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46, д 29,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59:01:2310382:196 в качестве его правообладателя, владеющего данным Объектом на праве собственности, выявлена Катаева Эльвира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Тависовна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Катаева Э.Т. не является правообладателем указанного объекта недвижимости. (дата размещения – 08.07.2024 г.)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3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59:01:2310382:111 площадью 12,8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46, д 78,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расположенный на земельном участке с кадастровым номером 59:01:2310382:196 в качестве его правообладателя, владеющего данным Объектом на праве собственности, выявлена Мельник Татьяна Борисовна,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Мельник Т.Б. не является правообладателем указанного объекта недвижимости. (дата размещения – 08.07.2024 г.)</w:t>
      </w:r>
    </w:p>
    <w:p w:rsidR="00B5223B" w:rsidRPr="005F3F0C" w:rsidRDefault="00B5223B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4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59:01:2310382:112 площадью 12,9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46, д 79,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расположенный на земельном участке с кадастровым номером 59:01:2310382:264 в качестве его правообладателя, владеющего данным Объектом на праве собственности, выявлен Ступин Геннадий Иннокентьевич,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Ступин Г.И.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>не является правообладателем указанного объекта недвижимости. (дата размещения – 08.07.2024 г.)</w:t>
      </w:r>
    </w:p>
    <w:p w:rsidR="00B5223B" w:rsidRPr="005F3F0C" w:rsidRDefault="005F3F0C" w:rsidP="005F3F0C">
      <w:pPr>
        <w:suppressAutoHyphens/>
        <w:spacing w:after="0" w:line="25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5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учтенных объектов недвижимости </w:t>
      </w:r>
      <w:r w:rsidR="00B5223B"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нежилые:</w:t>
      </w:r>
    </w:p>
    <w:tbl>
      <w:tblPr>
        <w:tblW w:w="1030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431"/>
        <w:gridCol w:w="2680"/>
        <w:gridCol w:w="2411"/>
        <w:gridCol w:w="276"/>
        <w:gridCol w:w="1287"/>
        <w:gridCol w:w="708"/>
        <w:gridCol w:w="798"/>
      </w:tblGrid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59:01:1713044:298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59:01:1713044:399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59:01:1713044:478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59:01:1713044:491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1.118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59:01:1713044:498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F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№259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8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59:01:1713044:560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B5223B" w:rsidP="00B5223B">
            <w:pPr>
              <w:spacing w:after="0" w:line="1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223B" w:rsidRPr="005F3F0C" w:rsidRDefault="00B5223B" w:rsidP="00B5223B">
            <w:pPr>
              <w:spacing w:after="0" w:line="1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нежилые: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223B" w:rsidRPr="005F3F0C" w:rsidRDefault="00B5223B" w:rsidP="00B52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3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</w:t>
            </w:r>
            <w:r w:rsidRPr="005F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1713044:14061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B5223B" w:rsidRPr="005F3F0C" w:rsidTr="00B5223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223B" w:rsidRPr="005F3F0C" w:rsidRDefault="005F3F0C" w:rsidP="00B522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ind w:right="-3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59:01:</w:t>
            </w:r>
            <w:r w:rsidRPr="005F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1713044:14541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23B" w:rsidRPr="005F3F0C" w:rsidRDefault="00B5223B" w:rsidP="00B5223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F3F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B5223B" w:rsidRPr="005F3F0C" w:rsidRDefault="00B5223B" w:rsidP="00B5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местоположением: </w:t>
      </w:r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г. Пермь, Кировский район, ул. Липатова, ГСК «Машиностроитель-1»</w:t>
      </w: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(далее – Объекты), в качестве их правообладателя, владеющего данными Объектами на праве собственности, выявлен гаражно-строительный кооператив «</w:t>
      </w:r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Машиностроитель-1</w:t>
      </w: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является действующим юридическим лицом (ИНН 5908017110, ОГРН 1135908002724), адрес юридического лица: 614113, Пермский край, г. Пермь, тер. ГСК Машиностроитель-1 (Кир) (далее – Правообладатель), лицом, имеющим право </w:t>
      </w: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доверенности действовать от имени правообладателя является Воеводин </w:t>
      </w:r>
      <w:r w:rsidRPr="005F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Олегович</w:t>
      </w: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F3F0C">
        <w:rPr>
          <w:rFonts w:ascii="Times New Roman" w:hAnsi="Times New Roman" w:cs="Times New Roman"/>
          <w:sz w:val="24"/>
          <w:szCs w:val="24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обосновывающих такие возражения документов, что </w:t>
      </w:r>
      <w:r w:rsidRPr="005F3F0C">
        <w:rPr>
          <w:rFonts w:ascii="Times New Roman" w:hAnsi="Times New Roman" w:cs="Times New Roman"/>
          <w:color w:val="000000"/>
          <w:sz w:val="24"/>
          <w:szCs w:val="24"/>
        </w:rPr>
        <w:t xml:space="preserve">гаражно-строительный кооператив «Машиностроитель-1» </w:t>
      </w:r>
      <w:r w:rsidRPr="005F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5908017110, ОГРН 1135908002724 </w:t>
      </w:r>
      <w:r w:rsidRPr="005F3F0C">
        <w:rPr>
          <w:rFonts w:ascii="Times New Roman" w:hAnsi="Times New Roman" w:cs="Times New Roman"/>
          <w:sz w:val="24"/>
          <w:szCs w:val="24"/>
        </w:rPr>
        <w:t>не является правообладателем указанного объекта недвижимости. (дата размещения – 23.07.2024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6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59:01:1011379:469 площадью 27,7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Свердловский район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п.Новые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«Наука»,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уч.12, расположенный на земельном участке с кадастровым номером 59:01:1011379:125 в качестве его правообладателя, владеющего данным Объектом на праве собственности, выявлена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Мокина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Наталья Геннадьевна,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Мокина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Н.Г. не является правообладателем указанного объекта недвижимости. (дата размещения – 31.07.2024 г.)</w:t>
      </w:r>
    </w:p>
    <w:p w:rsidR="00B5223B" w:rsidRPr="005F3F0C" w:rsidRDefault="005F3F0C" w:rsidP="00B5223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7</w:t>
      </w:r>
      <w:r w:rsidR="00B5223B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59:01:1011379:472 площадью 23,5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Свердловский район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п.Новые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 xml:space="preserve">, сад «Наука», </w:t>
      </w:r>
      <w:proofErr w:type="spellStart"/>
      <w:r w:rsidR="00B5223B" w:rsidRPr="005F3F0C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="00B5223B" w:rsidRPr="005F3F0C">
        <w:rPr>
          <w:rFonts w:ascii="Times New Roman" w:hAnsi="Times New Roman" w:cs="Times New Roman"/>
          <w:sz w:val="24"/>
          <w:szCs w:val="24"/>
        </w:rPr>
        <w:t>, уч.5, расположенного на земельном участке с кадастровым номером 59:01:1011379:309 в качестве его правообладателя, владеющего данным Объектом на праве собственности, выявлен Степанов Валерьян Васильевич,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Степанов В.В. не является правообладателем указанного объекта недвижимости. (дата размещения – 06.08.2024 г.)</w:t>
      </w:r>
    </w:p>
    <w:p w:rsidR="00E560A7" w:rsidRPr="005F3F0C" w:rsidRDefault="005F3F0C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8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59:01:2310382:34 площадью 24,7 </w:t>
      </w:r>
      <w:proofErr w:type="spellStart"/>
      <w:proofErr w:type="gram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46, д.12,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расположенного на земельном участке с кадастровым номером 59:01:2310382:208 местоположение установлено относительно ориентира, расположенного за пределами участка. Почтовый адрес ориентира: Пермский край, Орджоникидзевский район,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Нижнемостовая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м.район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17б, садоводческое некоммерческое товарищество «Коллективный сад №46», участок №12 в качестве его правообладателя, владеющего данным Объектом на праве собственности, выявлена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Полудина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Наталья Анатольевна,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Полудина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</w:t>
      </w:r>
      <w:r w:rsidR="00E560A7" w:rsidRPr="005F3F0C">
        <w:rPr>
          <w:rFonts w:ascii="Times New Roman" w:hAnsi="Times New Roman" w:cs="Times New Roman"/>
          <w:sz w:val="24"/>
          <w:szCs w:val="24"/>
        </w:rPr>
        <w:lastRenderedPageBreak/>
        <w:t>Н.А. не является правообладателем указанного объекта недвижимости. (дата размещения – 09.08.2024 г.)</w:t>
      </w:r>
    </w:p>
    <w:p w:rsidR="00E560A7" w:rsidRPr="005F3F0C" w:rsidRDefault="005F3F0C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1DC7">
        <w:rPr>
          <w:rFonts w:ascii="Times New Roman" w:hAnsi="Times New Roman" w:cs="Times New Roman"/>
          <w:sz w:val="24"/>
          <w:szCs w:val="24"/>
        </w:rPr>
        <w:t>9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59:01:2310382:96 площадью 15,5 </w:t>
      </w:r>
      <w:proofErr w:type="spellStart"/>
      <w:proofErr w:type="gram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46, д.66,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камкабель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расположенного на земельном участке с кадастровым номером 59:01:2310382:160 местоположение установлено относительно ориентира, расположенного за пределами участка. Почтовый адрес ориентира: Пермский край, Орджоникидзевский район,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Нижнемостовая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м.район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17б, садоводческое некоммерческое товарищество «Коллективный сад №46», участок №66 в качестве его правообладателя, владеющего данным Объектом на праве собственности, выявлена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Татьяна Валентиновна,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Т.В. не является правообладателем указанного объекта недвижимости. (дата размещения – 09.08.2024 г.)</w:t>
      </w:r>
    </w:p>
    <w:p w:rsidR="00E560A7" w:rsidRPr="005F3F0C" w:rsidRDefault="00751DC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№32)), с кадастровым номером 59:01:1717190:113 площадью 36 </w:t>
      </w:r>
      <w:proofErr w:type="spellStart"/>
      <w:proofErr w:type="gram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КС «Березка-1» НПО (Кир), уч.32 расположенного на земельном участке с кадастровым номером 59:01:1717190:199 местоположение установлено относительно ориентира, расположенного за пределами участка. Почтовый адрес ориентира: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Кировский район, СНТ «Березка-1», участок №32 в качестве его правообладателя, владеющего данным Объектом на праве собственности, выявлена Сапожникова Наталья Яновна,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Сапожникова Н.Я. не является правообладателем указанного объекта недвижимости. (дата размещения – 09.08.2024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1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№177)), с кадастровым номером 59:01:1717190:36 площадью 22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КС «Березка-1» НПО (Кир), уч.177 расположенного на земельном участке с кадастровым номером 59:01:1717190:454 местоположение: Российская Федерация, край Пермский,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. Пермский,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тер СНТСН Березка-1,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177 в качестве его правообладателя, владеющего данным Объектом на праве собственности, выявлен Ступинский Александр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>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Ступинский А.М. не является правообладателем указанного объекта недвижимости. (дата размещения – 09.08.2024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2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59:01:1011493:128 площадью 62,7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п.Новые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к/с Пищевик, Областной агропромышленный комитет Пермской области, участок 55, расположенного на земельном участке с кадастровым номером 59:01:1011493:29 в качестве его правообладателя, владеющего данным Объектом на праве собственности, выявлена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Вера Сергеевна,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В.С. не является правообладателем указанного объекта недвижимости. (дата размещения – 03.10.2024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3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домик), с кадастровым номером 59:01:0715044:179 площадью 9,8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 Кировский район, СНТ «Ягодка» (ЖБК-3), Н-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Курьинского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лесничества в квартала 56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Закамского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лесхоз, уч.11, расположенного на земельном участке с кадастровым номером 59:01:1117142:43 в качестве его правообладателя, владеющего данным Объектом на праве собственности, выявлена Спиридонова Ангелина Васильевна,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Спиридонова А.В. не является правообладателем указанного объекта недвижимости. (дата размещения – 03.10.2024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4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59:01:2910366:134 площадью 13,4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 Орджоникидзевский район, СНТ Коллективный сад №59 Гремячий Лог, д.4, расположенного на земельном участке с кадастровым номером 59:01:2910366:177 в качестве его правообладателя, владеющего данным Объектом на праве собственности, выявлена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Телицина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Татьяна Петровна,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</w:t>
      </w:r>
      <w:r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Телицина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Т.П. не является правообладателем указанного объекта недвижимости. (дата размещения – 03.10.2024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5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59:01:2910366:154 площадью 13,8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 Орджоникидзевский район, СНТ Коллективный сад №59 Гремячий Лог, д.58, расположенного на земельном участке с кадастровым номером 59:01:2910366:227 в качестве его правообладателя, владеющего данным Объектом на праве собственности, выявлена Жданова Елена Алексеевна,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Жданова Е.А. не является правообладателем указанного объекта недвижимости. (дата размещения – 03.10.2024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6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59:01:2910366:113 площадью 9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 Орджоникидзевский район, СНТ Коллективный сад №59 Гремячий Лог, д.20, расположенного на земельном участке с кадастровым номером 59:01:2910366:193 в качестве его правообладателя, владеющего данным Объектом на праве собственности, выявлена Мамаева Ольга Борисовна,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Мамаева О.Б. не является правообладателем указанного объекта недвижимости. (дата размещения – 03.10.2024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7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59:01:2910366:125 площадью 12,2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 Орджоникидзевский район, СНТ Коллективный сад №59 Гремячий Лог, д.31, расположенного на земельном участке с кадастровым номером 59:01:2910366:204 в качестве его правообладателя, владеющего данным Объектом на праве собственности, выявлен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Хамадияров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Альверт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Ханифович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</w:t>
      </w:r>
      <w:r w:rsidR="00E560A7"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Хамадияров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А. Х. не является правообладателем указанного объекта недвижимости. (дата размещения – 03.10.2024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8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59:01:2910366:133 площадью 6,7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 Орджоникидзевский район, СНТ Коллективный сад №59 Гремячий Лог, д.39, расположенного на земельном участке с кадастровым номером 59:01:2910366:305 в качестве его правообладателя, владеющего данным Объектом на праве собственности, выявлена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Хозяшева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Марина Юрьевна,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Хозяшева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М.Ю. не является правообладателем указанного объекта недвижимости. (дата размещения – 09.10.2024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1DC7">
        <w:rPr>
          <w:rFonts w:ascii="Times New Roman" w:hAnsi="Times New Roman" w:cs="Times New Roman"/>
          <w:sz w:val="24"/>
          <w:szCs w:val="24"/>
        </w:rPr>
        <w:t>9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(садовый дом), с кадастровым номером 59:01:0715044:338 площадью 23,8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 Орджоникидзевский район, садоводческое товарищество № 107 «Ягодка», уч.42, расположенного на земельном участке с кадастровым номером 59:01:3610312:42 в качестве его правообладателя, владеющего данным Объектом на праве собственности, выявлена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Смышляева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Ирина Леонидовна,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Смышляева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И.Л. не является правообладателем указанного объекта недвижимости. (дата размещения – 09.10.2024 г.)</w:t>
      </w:r>
    </w:p>
    <w:p w:rsidR="00E560A7" w:rsidRPr="005F3F0C" w:rsidRDefault="00751DC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учтенных объектов недвижимости здание нежилое (садовый дом), с кадастровым номером 59:01:0715044:238 площадью 23,9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и нежилое здание (садовый домик) с кадастровым номером 59:01:0715044:246, площадью 17,3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 Кировский район, СНТ «Ягодка» (ЖБК-3), Н-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Курьинского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лесничества в квартале 56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Закамского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лесхоза, уч.14,16, расположенные на земельном участке с кадастровым номером 59:01:1117142:65 в качестве его правообладателя, владеющего данным Объектами на праве собственности, выявлена Шеина Светлана Владимировна,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Шеина С.В. </w:t>
      </w:r>
      <w:r w:rsidR="00E560A7" w:rsidRPr="005F3F0C">
        <w:rPr>
          <w:rFonts w:ascii="Times New Roman" w:hAnsi="Times New Roman" w:cs="Times New Roman"/>
          <w:sz w:val="24"/>
          <w:szCs w:val="24"/>
        </w:rPr>
        <w:lastRenderedPageBreak/>
        <w:t>не является правообладателем указанного объекта недвижимости. (дата размещения – 09.10.2024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1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21), с кадастровым номером 59:01:1717115:625 площадью 15,2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 сад КС Любитель, уч.21, расположенного на земельном участке с кадастровым номером 59:01:1717115:1128 в качестве его правообладателя, владеющего данным Объектом на праве собственности, выявлен Ощепков Валерий Юрьевич,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Ощепков В.Ю. не является правообладателем указанного объекта недвижимости. (дата размещения – 09.10.2024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2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107), с кадастровым номером 59:01:1717115:629 площадью 15,6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 сад КС Любитель, уч.107, расположенного на земельном участке с кадастровым номером 59:01:1717115:1205 в качестве его правообладателя, владеющего данным Объектом на праве собственности, выявлена Калашникова Марина Николаевна,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Калашникова М.Н. не является правообладателем указанного объекта недвижимости. (дата размещения – 09.10.2024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3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69), с кадастровым номером 59:01:1717115:571 площадью 17,7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 сад КС Любитель, уч.69, расположенного на земельном участке с кадастровым номером 59:01:1717115:1170 в качестве его правообладателя, владеющего данным Объектом на праве собственности, выявлена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Екатерина Геннадьевна,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 Е.Г. не является правообладателем указанного объекта недвижимости. (дата размещения – 09.10.2024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51DC7">
        <w:rPr>
          <w:rFonts w:ascii="Times New Roman" w:hAnsi="Times New Roman" w:cs="Times New Roman"/>
          <w:sz w:val="24"/>
          <w:szCs w:val="24"/>
        </w:rPr>
        <w:t>4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114), с кадастровым номером 59:01:1717115:502 площадью 20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 сад КС Любитель, уч.114, расположенного на земельном участке с кадастровым номером 59:01:1717115:1213 в качестве его правообладателя, владеющего данным Объектом на праве собственности, выявлена Быкова Фаина Васильевна,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Быкова Ф.В. не является правообладателем указанного объекта недвижимости. (дата размещения – 09.10.2024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5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57), с кадастровым номером 59:01:1717115:551 площадью 16,1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 сад КС Любитель, уч.57, расположенного на земельном участке с кадастровым номером 59:01:1717115:1160 в качестве его правообладателя, владеющего данным Объектом на праве собственности, выявлена Тиунова Ирина Владимировна,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Тиунова И.В. не является правообладателем указанного объекта недвижимости. (дата размещения – 09.10.2024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6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61), с кадастровым номером 59:01:1717115:560 площадью 18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 сад КС Любитель, уч.61, расположенного на земельном участке с кадастровым номером 59:01:1717115:1164 в качестве его правообладателя, владеющего данным Объектом на праве собственности, выявлена Новоселова Анна Александровна 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Новоселова А.А. не является правообладателем указанного объекта недвижимости. (дата размещения – 09.10.2024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7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146), с кадастровым номером 59:01:1717190:28 площадью 16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</w:t>
      </w:r>
      <w:r w:rsidR="00E560A7" w:rsidRPr="005F3F0C">
        <w:rPr>
          <w:rFonts w:ascii="Times New Roman" w:hAnsi="Times New Roman" w:cs="Times New Roman"/>
          <w:sz w:val="24"/>
          <w:szCs w:val="24"/>
        </w:rPr>
        <w:lastRenderedPageBreak/>
        <w:t xml:space="preserve">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 сад КС Березка-1 НПО (Кир), уч.146, расположенного на земельном участке с кадастровым номером 59:01:1717190:283 в качестве его правообладателя, владеющего данным Объектом на праве собственности, выявлена Васильева Татьяна Викторовна 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Васильева Т.В. не является правообладателем указанного объекта недвижимости. (дата размещения – 09.10.2024 г.)</w:t>
      </w:r>
    </w:p>
    <w:p w:rsidR="00E560A7" w:rsidRPr="005F3F0C" w:rsidRDefault="00EA68AE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8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(участок 113), с кадастровым номером 59:01:1717115:627 площадью 16,9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 сад КС Любитель, уч.113, расположенного на земельном участке с кадастровым номером 59:01:1717115:1210 в качестве его правообладателя, владеющего данным Объектом на праве собственности, выявлен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Бахарев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Анатолий Евгеньевич,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Бахарев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А.Е. не является правообладателем указанного объекта недвижимости. (дата размещения –14.10.2024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4</w:t>
      </w:r>
      <w:r w:rsidR="00751DC7">
        <w:rPr>
          <w:rFonts w:ascii="Times New Roman" w:hAnsi="Times New Roman" w:cs="Times New Roman"/>
          <w:sz w:val="24"/>
          <w:szCs w:val="24"/>
        </w:rPr>
        <w:t>9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124), с кадастровым номером 59:01:1717190:148 площадью 26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 сад КС Березка-1 НПО (Кир), уч.124, расположенного на земельном участке с кадастровым номером 59:01:1717190:271 в качестве его правообладателя, владеющего данным Объектом на праве собственности, выявлен Логинов Дмитрий Александрович 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Логинов Д.А. не является правообладателем указанного объекта недвижимости. (дата размещения – 14.10.2024 г.)</w:t>
      </w:r>
    </w:p>
    <w:p w:rsidR="00E560A7" w:rsidRPr="005F3F0C" w:rsidRDefault="00751DC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(строение и сооружение (участок 126), с кадастровым номером 59:01:1717190:151 площадью 20,7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 сад КС Березка-1 НПО (Кир), уч.124, расположенного на земельном участке с кадастровым номером 59:01:1717190:272 в качестве его правообладателя, владеющего данным Объектом на праве собственности, выявлен Шаталов </w:t>
      </w:r>
      <w:r w:rsidR="00E560A7" w:rsidRPr="005F3F0C">
        <w:rPr>
          <w:rFonts w:ascii="Times New Roman" w:hAnsi="Times New Roman" w:cs="Times New Roman"/>
          <w:sz w:val="24"/>
          <w:szCs w:val="24"/>
        </w:rPr>
        <w:lastRenderedPageBreak/>
        <w:t>Николай Иванович 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Шаталов Н.И. не является правообладателем указанного объекта недвижимости. (дата размещения – 14.10.2024 г.)</w:t>
      </w: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0C">
        <w:rPr>
          <w:rFonts w:ascii="Times New Roman" w:hAnsi="Times New Roman" w:cs="Times New Roman"/>
          <w:sz w:val="24"/>
          <w:szCs w:val="24"/>
        </w:rPr>
        <w:t>5</w:t>
      </w:r>
      <w:r w:rsidR="00751DC7">
        <w:rPr>
          <w:rFonts w:ascii="Times New Roman" w:hAnsi="Times New Roman" w:cs="Times New Roman"/>
          <w:sz w:val="24"/>
          <w:szCs w:val="24"/>
        </w:rPr>
        <w:t>1</w:t>
      </w:r>
      <w:r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помещение нежилое-гаражный бокс № </w:t>
      </w:r>
      <w:r w:rsidRPr="005F3F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3F0C">
        <w:rPr>
          <w:rFonts w:ascii="Times New Roman" w:hAnsi="Times New Roman" w:cs="Times New Roman"/>
          <w:sz w:val="24"/>
          <w:szCs w:val="24"/>
        </w:rPr>
        <w:t xml:space="preserve">-205, с кадастровым номером 59:01:0000000:21130 площадью 23,6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Pr="005F3F0C">
        <w:rPr>
          <w:rFonts w:ascii="Times New Roman" w:hAnsi="Times New Roman" w:cs="Times New Roman"/>
          <w:sz w:val="24"/>
          <w:szCs w:val="24"/>
        </w:rPr>
        <w:t>,  тер ГСК 29 Химик-2 (Кир),  д б/н в качестве его правообладателя, владеющего данным Объектом на праве собственности, выявлен Спесивый Александр Иванович 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Спесивый А.И. не является правообладателем указанного объекта недвижимости. (дата размещения –24.10.2024 г.)</w:t>
      </w:r>
    </w:p>
    <w:p w:rsidR="00E560A7" w:rsidRPr="005F3F0C" w:rsidRDefault="004C101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1DC7">
        <w:rPr>
          <w:rFonts w:ascii="Times New Roman" w:hAnsi="Times New Roman" w:cs="Times New Roman"/>
          <w:sz w:val="24"/>
          <w:szCs w:val="24"/>
        </w:rPr>
        <w:t>2</w:t>
      </w:r>
      <w:r w:rsidR="00E560A7" w:rsidRPr="005F3F0C">
        <w:rPr>
          <w:rFonts w:ascii="Times New Roman" w:hAnsi="Times New Roman" w:cs="Times New Roman"/>
          <w:sz w:val="24"/>
          <w:szCs w:val="24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нежилоестроение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 (участок №31), с кадастровым номером 59:01:1717115:573 площадью 13,1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 xml:space="preserve">, местоположением: Пермский край, </w:t>
      </w:r>
      <w:proofErr w:type="spellStart"/>
      <w:r w:rsidR="00E560A7" w:rsidRPr="005F3F0C"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E560A7" w:rsidRPr="005F3F0C">
        <w:rPr>
          <w:rFonts w:ascii="Times New Roman" w:hAnsi="Times New Roman" w:cs="Times New Roman"/>
          <w:sz w:val="24"/>
          <w:szCs w:val="24"/>
        </w:rPr>
        <w:t>, Кировский район, сад КС Любитель уч.31, в качестве его правообладателя, владеющего данным Объектом на праве собственности, выявлен Петренко Алексей Игоревич 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Петренко А. И. не является правообладателем указанного объекта недвижимости. (дата размещения –31.10.2024 г.)</w:t>
      </w:r>
    </w:p>
    <w:p w:rsidR="00E560A7" w:rsidRPr="00E560A7" w:rsidRDefault="00E560A7" w:rsidP="004C10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1D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Департамент имущественных отношений администрации города Перми уведомляет, что в 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ранее учтенных объектов недвижимости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нежилые:</w:t>
      </w: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696"/>
        <w:gridCol w:w="1431"/>
        <w:gridCol w:w="2679"/>
        <w:gridCol w:w="2441"/>
        <w:gridCol w:w="276"/>
        <w:gridCol w:w="1287"/>
        <w:gridCol w:w="670"/>
        <w:gridCol w:w="718"/>
      </w:tblGrid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59:01:0000000:21314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№103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№177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№154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№19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№76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№138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№26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№127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№18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№133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213" w:right="-24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59:01:0000000:84482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ind w:left="-54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E560A7" w:rsidRPr="00E560A7" w:rsidRDefault="00E560A7" w:rsidP="00E5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местоположением: 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Пермский край, г. Пермь, Кировский район, ул. </w:t>
      </w:r>
      <w:proofErr w:type="spellStart"/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Ардатовская</w:t>
      </w:r>
      <w:proofErr w:type="spellEnd"/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ГСК «Энергетик»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(далее – Объекты), в качестве их правообладателя, владеющего данными Объектами на праве собственности, выявлен гаражно-строительный кооператив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«Энергетик» 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(ИНН 5908023107, ОГРН 1025901610130), адрес юридического лица: Пермский край, г. Пермь, ул. </w:t>
      </w:r>
      <w:proofErr w:type="spellStart"/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Ардатовская</w:t>
      </w:r>
      <w:proofErr w:type="spellEnd"/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Правообладатель), лицом, имеющим право без доверенности действовать от имени правообладателя является </w:t>
      </w:r>
      <w:proofErr w:type="spellStart"/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Юрьевна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 собственности Правообладателя на Объекты подтверждается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гаражно-строительный кооператив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«Энергетик» не является правообладателем указанного объекта недвижимости. (дата размещения –15.11.2024 г.)</w:t>
      </w:r>
    </w:p>
    <w:p w:rsidR="00E560A7" w:rsidRPr="00E560A7" w:rsidRDefault="004C1017" w:rsidP="004C10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1D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60A7"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 имущественных отношений администрации города Перми уведомляет, что в</w:t>
      </w:r>
      <w:r w:rsidR="00E560A7"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ранее учтенных объектов недвижимости</w:t>
      </w:r>
      <w:r w:rsidR="00E560A7"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0A7" w:rsidRPr="00E5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E560A7" w:rsidRPr="00E5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560A7"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нежилые:</w:t>
      </w:r>
    </w:p>
    <w:tbl>
      <w:tblPr>
        <w:tblW w:w="10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31"/>
        <w:gridCol w:w="2680"/>
        <w:gridCol w:w="2411"/>
        <w:gridCol w:w="282"/>
        <w:gridCol w:w="1287"/>
        <w:gridCol w:w="708"/>
        <w:gridCol w:w="798"/>
      </w:tblGrid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1713297:104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1713297:106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1713297:145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1713297:150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1713297:153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1713297:154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1713297:157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1713297:70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1713297:75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нежилые: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0000000:20556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E560A7" w:rsidRPr="00E560A7" w:rsidTr="005F3F0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560A7" w:rsidRPr="00E560A7" w:rsidRDefault="00E560A7" w:rsidP="00E560A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Гаражный бокс №9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250" w:right="-106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59:01: 0000000:20567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ind w:left="-54" w:right="-106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560A7" w:rsidRPr="00E560A7" w:rsidRDefault="00E560A7" w:rsidP="00E560A7">
            <w:pPr>
              <w:spacing w:after="0" w:line="240" w:lineRule="auto"/>
              <w:ind w:left="-108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0A7" w:rsidRPr="00E560A7" w:rsidRDefault="00E560A7" w:rsidP="00E5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E560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E560A7" w:rsidRPr="00E560A7" w:rsidRDefault="00E560A7" w:rsidP="00E5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местоположением: Российская Федерация, 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городской округ Пермский, город Пермь, улица Богдана Хмельницкого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(далее – Объекты),</w:t>
      </w:r>
      <w:r w:rsidR="004C1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их правообладателя, владеющего данными Объектами на праве собственности, выявлен 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 по строительству и эксплуатации коллективных гаражей стоянок для автомобилей индивидуальных владельцев ГСК «Техник»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5908017640, ОГРН 1025901610294), адрес юридического лица: Пермский край, г. Пермь, ул. Магистральная (далее – Правообладатель), лицом, имеющим право без доверенности действовать от имени правообладателя является 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Михаил Алексеевич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 собственности Правообладателя на Объекты подтверждается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выявлен </w:t>
      </w:r>
      <w:r w:rsidRPr="00E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ГСК</w:t>
      </w:r>
      <w:r w:rsidRPr="00E5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«Техник» не является правообладателем указанного объекта недвижимости. (дата размещения –15.11.2024 г.)</w:t>
      </w:r>
    </w:p>
    <w:p w:rsidR="00E560A7" w:rsidRPr="00E560A7" w:rsidRDefault="00E560A7" w:rsidP="00E56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0A7" w:rsidRPr="00E560A7" w:rsidRDefault="00E560A7" w:rsidP="00E5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A7" w:rsidRPr="005F3F0C" w:rsidRDefault="00E560A7" w:rsidP="00E560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318" w:rsidRPr="005F3F0C" w:rsidRDefault="00BD33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3318" w:rsidRPr="005F3F0C" w:rsidSect="005F3F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9D0B53"/>
    <w:multiLevelType w:val="hybridMultilevel"/>
    <w:tmpl w:val="4FF8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23B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1C10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17475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22D7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CBF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A228F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9C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8723C3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7B6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84CCA"/>
    <w:multiLevelType w:val="hybridMultilevel"/>
    <w:tmpl w:val="6A12B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1C0A62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23BE9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50174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872602"/>
    <w:multiLevelType w:val="hybridMultilevel"/>
    <w:tmpl w:val="B3EE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93CA0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21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367C7DFC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108EF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D5A0A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B796A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2639B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ED251C7"/>
    <w:multiLevelType w:val="multilevel"/>
    <w:tmpl w:val="90AA6C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29" w15:restartNumberingAfterBreak="0">
    <w:nsid w:val="406116AF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9362C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15AB6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259C2"/>
    <w:multiLevelType w:val="multilevel"/>
    <w:tmpl w:val="90AA6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58F1117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B59BC"/>
    <w:multiLevelType w:val="hybridMultilevel"/>
    <w:tmpl w:val="5B26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A498D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E1278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167F8"/>
    <w:multiLevelType w:val="hybridMultilevel"/>
    <w:tmpl w:val="D688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6F9F7EA0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601A0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A706B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049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BD27AA3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573D7"/>
    <w:multiLevelType w:val="hybridMultilevel"/>
    <w:tmpl w:val="8EC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45"/>
  </w:num>
  <w:num w:numId="4">
    <w:abstractNumId w:val="16"/>
  </w:num>
  <w:num w:numId="5">
    <w:abstractNumId w:val="9"/>
  </w:num>
  <w:num w:numId="6">
    <w:abstractNumId w:val="27"/>
  </w:num>
  <w:num w:numId="7">
    <w:abstractNumId w:val="21"/>
  </w:num>
  <w:num w:numId="8">
    <w:abstractNumId w:val="0"/>
  </w:num>
  <w:num w:numId="9">
    <w:abstractNumId w:val="40"/>
  </w:num>
  <w:num w:numId="10">
    <w:abstractNumId w:val="33"/>
  </w:num>
  <w:num w:numId="11">
    <w:abstractNumId w:val="19"/>
  </w:num>
  <w:num w:numId="12">
    <w:abstractNumId w:val="32"/>
  </w:num>
  <w:num w:numId="13">
    <w:abstractNumId w:val="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2"/>
  </w:num>
  <w:num w:numId="17">
    <w:abstractNumId w:val="17"/>
  </w:num>
  <w:num w:numId="18">
    <w:abstractNumId w:val="18"/>
  </w:num>
  <w:num w:numId="19">
    <w:abstractNumId w:val="28"/>
  </w:num>
  <w:num w:numId="20">
    <w:abstractNumId w:val="38"/>
  </w:num>
  <w:num w:numId="21">
    <w:abstractNumId w:val="13"/>
  </w:num>
  <w:num w:numId="22">
    <w:abstractNumId w:val="42"/>
  </w:num>
  <w:num w:numId="23">
    <w:abstractNumId w:val="46"/>
  </w:num>
  <w:num w:numId="24">
    <w:abstractNumId w:val="14"/>
  </w:num>
  <w:num w:numId="25">
    <w:abstractNumId w:val="7"/>
  </w:num>
  <w:num w:numId="26">
    <w:abstractNumId w:val="4"/>
  </w:num>
  <w:num w:numId="27">
    <w:abstractNumId w:val="5"/>
  </w:num>
  <w:num w:numId="28">
    <w:abstractNumId w:val="26"/>
  </w:num>
  <w:num w:numId="29">
    <w:abstractNumId w:val="2"/>
  </w:num>
  <w:num w:numId="30">
    <w:abstractNumId w:val="23"/>
  </w:num>
  <w:num w:numId="31">
    <w:abstractNumId w:val="43"/>
  </w:num>
  <w:num w:numId="32">
    <w:abstractNumId w:val="6"/>
  </w:num>
  <w:num w:numId="33">
    <w:abstractNumId w:val="8"/>
  </w:num>
  <w:num w:numId="34">
    <w:abstractNumId w:val="11"/>
  </w:num>
  <w:num w:numId="35">
    <w:abstractNumId w:val="34"/>
  </w:num>
  <w:num w:numId="36">
    <w:abstractNumId w:val="30"/>
  </w:num>
  <w:num w:numId="37">
    <w:abstractNumId w:val="37"/>
  </w:num>
  <w:num w:numId="38">
    <w:abstractNumId w:val="22"/>
  </w:num>
  <w:num w:numId="39">
    <w:abstractNumId w:val="41"/>
  </w:num>
  <w:num w:numId="40">
    <w:abstractNumId w:val="10"/>
  </w:num>
  <w:num w:numId="41">
    <w:abstractNumId w:val="25"/>
  </w:num>
  <w:num w:numId="42">
    <w:abstractNumId w:val="15"/>
  </w:num>
  <w:num w:numId="43">
    <w:abstractNumId w:val="44"/>
  </w:num>
  <w:num w:numId="44">
    <w:abstractNumId w:val="36"/>
  </w:num>
  <w:num w:numId="45">
    <w:abstractNumId w:val="47"/>
  </w:num>
  <w:num w:numId="46">
    <w:abstractNumId w:val="31"/>
  </w:num>
  <w:num w:numId="47">
    <w:abstractNumId w:val="24"/>
  </w:num>
  <w:num w:numId="48">
    <w:abstractNumId w:val="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F"/>
    <w:rsid w:val="00324CFE"/>
    <w:rsid w:val="004C1017"/>
    <w:rsid w:val="0050224F"/>
    <w:rsid w:val="005F3F0C"/>
    <w:rsid w:val="00751DC7"/>
    <w:rsid w:val="009F4263"/>
    <w:rsid w:val="00B5223B"/>
    <w:rsid w:val="00BD3318"/>
    <w:rsid w:val="00DB20C4"/>
    <w:rsid w:val="00E560A7"/>
    <w:rsid w:val="00E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A3BB"/>
  <w15:chartTrackingRefBased/>
  <w15:docId w15:val="{24FFF3A6-E5BD-4A8E-BC87-58EB5EA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3B"/>
  </w:style>
  <w:style w:type="paragraph" w:styleId="1">
    <w:name w:val="heading 1"/>
    <w:basedOn w:val="a"/>
    <w:next w:val="a"/>
    <w:link w:val="10"/>
    <w:qFormat/>
    <w:rsid w:val="00B5223B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223B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5223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23B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5223B"/>
  </w:style>
  <w:style w:type="paragraph" w:styleId="a3">
    <w:name w:val="No Spacing"/>
    <w:uiPriority w:val="1"/>
    <w:qFormat/>
    <w:rsid w:val="00B522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522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223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223B"/>
  </w:style>
  <w:style w:type="paragraph" w:styleId="a4">
    <w:name w:val="caption"/>
    <w:basedOn w:val="a"/>
    <w:next w:val="a"/>
    <w:qFormat/>
    <w:rsid w:val="00B5223B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ody Text"/>
    <w:basedOn w:val="a"/>
    <w:link w:val="a6"/>
    <w:rsid w:val="00B5223B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5223B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B5223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522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B522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B52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5223B"/>
  </w:style>
  <w:style w:type="paragraph" w:styleId="ac">
    <w:name w:val="header"/>
    <w:basedOn w:val="a"/>
    <w:link w:val="ad"/>
    <w:rsid w:val="00B522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B52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B5223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B5223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52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B5223B"/>
    <w:rPr>
      <w:color w:val="0000FF"/>
      <w:u w:val="single"/>
    </w:rPr>
  </w:style>
  <w:style w:type="character" w:styleId="af2">
    <w:name w:val="FollowedHyperlink"/>
    <w:uiPriority w:val="99"/>
    <w:rsid w:val="00B5223B"/>
    <w:rPr>
      <w:color w:val="954F72"/>
      <w:u w:val="single"/>
    </w:rPr>
  </w:style>
  <w:style w:type="paragraph" w:customStyle="1" w:styleId="ConsPlusNormal">
    <w:name w:val="ConsPlusNormal"/>
    <w:rsid w:val="00B522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3">
    <w:name w:val="Emphasis"/>
    <w:uiPriority w:val="20"/>
    <w:qFormat/>
    <w:rsid w:val="00B5223B"/>
    <w:rPr>
      <w:i/>
      <w:iCs/>
    </w:rPr>
  </w:style>
  <w:style w:type="table" w:styleId="af4">
    <w:name w:val="Table Grid"/>
    <w:basedOn w:val="a1"/>
    <w:rsid w:val="00B52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unhideWhenUsed/>
    <w:rsid w:val="00B5223B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5223B"/>
    <w:rPr>
      <w:rFonts w:ascii="Times New Roman" w:eastAsia="Calibri" w:hAnsi="Times New Roman" w:cs="Times New Roman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5223B"/>
    <w:pPr>
      <w:spacing w:after="0" w:line="240" w:lineRule="exact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6">
    <w:name w:val="Заголовок Знак"/>
    <w:basedOn w:val="a0"/>
    <w:link w:val="af5"/>
    <w:uiPriority w:val="10"/>
    <w:rsid w:val="00B5223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msonormal0">
    <w:name w:val="msonormal"/>
    <w:basedOn w:val="a"/>
    <w:rsid w:val="00B5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5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22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xl67">
    <w:name w:val="xl67"/>
    <w:basedOn w:val="a"/>
    <w:rsid w:val="00B5223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xl68">
    <w:name w:val="xl68"/>
    <w:basedOn w:val="a"/>
    <w:rsid w:val="00B5223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xl69">
    <w:name w:val="xl69"/>
    <w:basedOn w:val="a"/>
    <w:rsid w:val="00B522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xl70">
    <w:name w:val="xl70"/>
    <w:basedOn w:val="a"/>
    <w:rsid w:val="00B5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71">
    <w:name w:val="xl71"/>
    <w:basedOn w:val="a"/>
    <w:rsid w:val="00B522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72">
    <w:name w:val="xl72"/>
    <w:basedOn w:val="a"/>
    <w:rsid w:val="00B5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5223B"/>
  </w:style>
  <w:style w:type="numbering" w:customStyle="1" w:styleId="110">
    <w:name w:val="Нет списка11"/>
    <w:next w:val="a2"/>
    <w:uiPriority w:val="99"/>
    <w:semiHidden/>
    <w:unhideWhenUsed/>
    <w:rsid w:val="00B5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18768</Words>
  <Characters>106980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9</cp:revision>
  <dcterms:created xsi:type="dcterms:W3CDTF">2025-06-16T04:03:00Z</dcterms:created>
  <dcterms:modified xsi:type="dcterms:W3CDTF">2025-06-16T04:40:00Z</dcterms:modified>
</cp:coreProperties>
</file>