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3F6" w:rsidRPr="00B63AEB" w:rsidRDefault="007523F6" w:rsidP="00752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тротуаров и подходов к пешеходным переходам, включенных в ремонт в 2017 году в Дзержинском районе Перми</w:t>
      </w:r>
    </w:p>
    <w:p w:rsidR="007523F6" w:rsidRDefault="007523F6" w:rsidP="00752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23F6" w:rsidRDefault="007523F6" w:rsidP="007523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493">
        <w:rPr>
          <w:rFonts w:ascii="Times New Roman" w:hAnsi="Times New Roman" w:cs="Times New Roman"/>
          <w:b/>
          <w:sz w:val="28"/>
          <w:szCs w:val="28"/>
        </w:rPr>
        <w:t>В 2017</w:t>
      </w:r>
      <w:r>
        <w:rPr>
          <w:rFonts w:ascii="Times New Roman" w:hAnsi="Times New Roman" w:cs="Times New Roman"/>
          <w:sz w:val="28"/>
          <w:szCs w:val="28"/>
        </w:rPr>
        <w:t xml:space="preserve"> году планируется обустроить </w:t>
      </w:r>
      <w:r w:rsidRPr="00EB0493">
        <w:rPr>
          <w:rFonts w:ascii="Times New Roman" w:hAnsi="Times New Roman" w:cs="Times New Roman"/>
          <w:b/>
          <w:sz w:val="28"/>
          <w:szCs w:val="28"/>
        </w:rPr>
        <w:t>17 тротуаров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2A94">
        <w:rPr>
          <w:rFonts w:ascii="Times New Roman" w:hAnsi="Times New Roman" w:cs="Times New Roman"/>
          <w:sz w:val="28"/>
          <w:szCs w:val="28"/>
        </w:rPr>
        <w:t>(общей площадью 4819,75 м</w:t>
      </w:r>
      <w:proofErr w:type="gramStart"/>
      <w:r w:rsidRPr="00F92A9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и </w:t>
      </w:r>
      <w:r w:rsidRPr="00EB0493">
        <w:rPr>
          <w:rFonts w:ascii="Times New Roman" w:hAnsi="Times New Roman" w:cs="Times New Roman"/>
          <w:b/>
          <w:sz w:val="28"/>
          <w:szCs w:val="28"/>
        </w:rPr>
        <w:t>9 подходов к пешеходным переходам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2A94">
        <w:rPr>
          <w:rFonts w:ascii="Times New Roman" w:hAnsi="Times New Roman" w:cs="Times New Roman"/>
          <w:sz w:val="28"/>
          <w:szCs w:val="28"/>
        </w:rPr>
        <w:t>(общей площадью 235 м</w:t>
      </w:r>
      <w:r w:rsidRPr="00F92A9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523F6" w:rsidRPr="002F133C" w:rsidRDefault="007523F6" w:rsidP="007523F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33C">
        <w:rPr>
          <w:rFonts w:ascii="Times New Roman" w:hAnsi="Times New Roman" w:cs="Times New Roman"/>
          <w:b/>
          <w:sz w:val="28"/>
          <w:szCs w:val="28"/>
        </w:rPr>
        <w:t>Подходы к пешеходным переходам</w:t>
      </w:r>
    </w:p>
    <w:p w:rsidR="007523F6" w:rsidRDefault="007523F6" w:rsidP="007523F6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523F6" w:rsidRDefault="007523F6" w:rsidP="007523F6">
      <w:pPr>
        <w:pStyle w:val="a3"/>
        <w:numPr>
          <w:ilvl w:val="0"/>
          <w:numId w:val="2"/>
        </w:numPr>
        <w:spacing w:after="0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Обустройство подхода к пешеходному переходу пр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арковый, 13</w:t>
      </w:r>
    </w:p>
    <w:p w:rsidR="007523F6" w:rsidRDefault="007523F6" w:rsidP="007523F6">
      <w:pPr>
        <w:pStyle w:val="a3"/>
        <w:numPr>
          <w:ilvl w:val="0"/>
          <w:numId w:val="2"/>
        </w:numPr>
        <w:spacing w:after="0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Обустройство подхода к пешеходному переходу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Барамзиной</w:t>
      </w:r>
      <w:proofErr w:type="spellEnd"/>
    </w:p>
    <w:p w:rsidR="007523F6" w:rsidRPr="00F76BB9" w:rsidRDefault="007523F6" w:rsidP="007523F6">
      <w:pPr>
        <w:pStyle w:val="a3"/>
        <w:numPr>
          <w:ilvl w:val="0"/>
          <w:numId w:val="2"/>
        </w:numPr>
        <w:spacing w:after="0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Обустройство подхода к пешеходному переходу ул. В.Каменского, 3</w:t>
      </w:r>
    </w:p>
    <w:p w:rsidR="007523F6" w:rsidRPr="00F76BB9" w:rsidRDefault="007523F6" w:rsidP="007523F6">
      <w:pPr>
        <w:pStyle w:val="a3"/>
        <w:numPr>
          <w:ilvl w:val="0"/>
          <w:numId w:val="2"/>
        </w:numPr>
        <w:spacing w:after="0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Обустройство подхода к пешеходному переходу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Ветлужская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89</w:t>
      </w:r>
    </w:p>
    <w:p w:rsidR="007523F6" w:rsidRPr="00F76BB9" w:rsidRDefault="007523F6" w:rsidP="007523F6">
      <w:pPr>
        <w:pStyle w:val="a3"/>
        <w:numPr>
          <w:ilvl w:val="0"/>
          <w:numId w:val="2"/>
        </w:numPr>
        <w:spacing w:after="0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Обустройство подхода к пешеходному переходу ул. Докучаева</w:t>
      </w:r>
    </w:p>
    <w:p w:rsidR="007523F6" w:rsidRPr="00F76BB9" w:rsidRDefault="007523F6" w:rsidP="007523F6">
      <w:pPr>
        <w:pStyle w:val="a3"/>
        <w:numPr>
          <w:ilvl w:val="0"/>
          <w:numId w:val="2"/>
        </w:numPr>
        <w:spacing w:after="0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Обустройство подхода к пешеходному переходу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Подлесная</w:t>
      </w:r>
      <w:proofErr w:type="spellEnd"/>
      <w:r>
        <w:rPr>
          <w:rFonts w:ascii="Times New Roman" w:hAnsi="Times New Roman" w:cs="Times New Roman"/>
          <w:sz w:val="28"/>
          <w:szCs w:val="28"/>
        </w:rPr>
        <w:t>, 9</w:t>
      </w:r>
    </w:p>
    <w:p w:rsidR="007523F6" w:rsidRPr="00F76BB9" w:rsidRDefault="007523F6" w:rsidP="007523F6">
      <w:pPr>
        <w:pStyle w:val="a3"/>
        <w:numPr>
          <w:ilvl w:val="0"/>
          <w:numId w:val="2"/>
        </w:numPr>
        <w:spacing w:after="0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Обустройство подхода к пешеходному переходу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Подлесная</w:t>
      </w:r>
      <w:proofErr w:type="spellEnd"/>
      <w:r>
        <w:rPr>
          <w:rFonts w:ascii="Times New Roman" w:hAnsi="Times New Roman" w:cs="Times New Roman"/>
          <w:sz w:val="28"/>
          <w:szCs w:val="28"/>
        </w:rPr>
        <w:t>, 37</w:t>
      </w:r>
    </w:p>
    <w:p w:rsidR="007523F6" w:rsidRPr="00F76BB9" w:rsidRDefault="007523F6" w:rsidP="007523F6">
      <w:pPr>
        <w:pStyle w:val="a3"/>
        <w:numPr>
          <w:ilvl w:val="0"/>
          <w:numId w:val="2"/>
        </w:numPr>
        <w:spacing w:after="0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Обустройство подхода к пешеходному переходу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Трамвайная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(ул. Телеграфная, 6)</w:t>
      </w:r>
    </w:p>
    <w:p w:rsidR="007523F6" w:rsidRPr="00F76BB9" w:rsidRDefault="007523F6" w:rsidP="007523F6">
      <w:pPr>
        <w:pStyle w:val="a3"/>
        <w:numPr>
          <w:ilvl w:val="0"/>
          <w:numId w:val="2"/>
        </w:numPr>
        <w:spacing w:after="0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Обустройство подхода к пешеходному переходу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Трамвайная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3</w:t>
      </w:r>
    </w:p>
    <w:p w:rsidR="007523F6" w:rsidRDefault="007523F6" w:rsidP="007523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23F6" w:rsidRPr="002F133C" w:rsidRDefault="007523F6" w:rsidP="007523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33C">
        <w:rPr>
          <w:rFonts w:ascii="Times New Roman" w:hAnsi="Times New Roman" w:cs="Times New Roman"/>
          <w:b/>
          <w:sz w:val="28"/>
          <w:szCs w:val="28"/>
        </w:rPr>
        <w:t>Тротуары</w:t>
      </w:r>
    </w:p>
    <w:p w:rsidR="007523F6" w:rsidRDefault="007523F6" w:rsidP="007523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523F6" w:rsidRDefault="007523F6" w:rsidP="007523F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тротуар по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вдоль дома № 10</w:t>
      </w:r>
    </w:p>
    <w:p w:rsidR="007523F6" w:rsidRDefault="007523F6" w:rsidP="007523F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тротуар по ул. Плеханова вдоль дома № 62</w:t>
      </w:r>
    </w:p>
    <w:p w:rsidR="007523F6" w:rsidRDefault="007523F6" w:rsidP="007523F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тротуар по ул. 3-ая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Водопроводная</w:t>
      </w:r>
      <w:proofErr w:type="gramEnd"/>
    </w:p>
    <w:p w:rsidR="007523F6" w:rsidRDefault="007523F6" w:rsidP="007523F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тротуар от пр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арковый, 13-15/6а до ул.Песчаной</w:t>
      </w:r>
    </w:p>
    <w:p w:rsidR="007523F6" w:rsidRPr="00220A32" w:rsidRDefault="007523F6" w:rsidP="007523F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тротуар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проезда до ул. Докучаева, 50/3 </w:t>
      </w:r>
    </w:p>
    <w:p w:rsidR="007523F6" w:rsidRPr="00220A32" w:rsidRDefault="007523F6" w:rsidP="007523F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0A32">
        <w:rPr>
          <w:rFonts w:ascii="Times New Roman" w:hAnsi="Times New Roman" w:cs="Times New Roman"/>
          <w:sz w:val="28"/>
          <w:szCs w:val="28"/>
        </w:rPr>
        <w:t>тротуар от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A32">
        <w:rPr>
          <w:rFonts w:ascii="Times New Roman" w:hAnsi="Times New Roman" w:cs="Times New Roman"/>
          <w:sz w:val="28"/>
          <w:szCs w:val="28"/>
        </w:rPr>
        <w:t>Голева,1 до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A32">
        <w:rPr>
          <w:rFonts w:ascii="Times New Roman" w:hAnsi="Times New Roman" w:cs="Times New Roman"/>
          <w:sz w:val="28"/>
          <w:szCs w:val="28"/>
        </w:rPr>
        <w:t>Голева</w:t>
      </w:r>
      <w:proofErr w:type="spellEnd"/>
      <w:r w:rsidRPr="00220A32">
        <w:rPr>
          <w:rFonts w:ascii="Times New Roman" w:hAnsi="Times New Roman" w:cs="Times New Roman"/>
          <w:sz w:val="28"/>
          <w:szCs w:val="28"/>
        </w:rPr>
        <w:t>, 11</w:t>
      </w:r>
    </w:p>
    <w:p w:rsidR="007523F6" w:rsidRDefault="007523F6" w:rsidP="007523F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0A32">
        <w:rPr>
          <w:rFonts w:ascii="Times New Roman" w:hAnsi="Times New Roman" w:cs="Times New Roman"/>
          <w:sz w:val="28"/>
          <w:szCs w:val="28"/>
        </w:rPr>
        <w:t xml:space="preserve">тротуар от </w:t>
      </w:r>
      <w:proofErr w:type="spellStart"/>
      <w:r w:rsidRPr="00220A32">
        <w:rPr>
          <w:rFonts w:ascii="Times New Roman" w:hAnsi="Times New Roman" w:cs="Times New Roman"/>
          <w:sz w:val="28"/>
          <w:szCs w:val="28"/>
        </w:rPr>
        <w:t>ост</w:t>
      </w:r>
      <w:proofErr w:type="gramStart"/>
      <w:r w:rsidRPr="00220A32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220A32">
        <w:rPr>
          <w:rFonts w:ascii="Times New Roman" w:hAnsi="Times New Roman" w:cs="Times New Roman"/>
          <w:sz w:val="28"/>
          <w:szCs w:val="28"/>
        </w:rPr>
        <w:t>люхера</w:t>
      </w:r>
      <w:proofErr w:type="spellEnd"/>
      <w:r w:rsidRPr="00220A3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20A32">
        <w:rPr>
          <w:rFonts w:ascii="Times New Roman" w:hAnsi="Times New Roman" w:cs="Times New Roman"/>
          <w:sz w:val="28"/>
          <w:szCs w:val="28"/>
        </w:rPr>
        <w:t>ш.Космонавтов</w:t>
      </w:r>
      <w:proofErr w:type="spellEnd"/>
      <w:r w:rsidRPr="00220A32">
        <w:rPr>
          <w:rFonts w:ascii="Times New Roman" w:hAnsi="Times New Roman" w:cs="Times New Roman"/>
          <w:sz w:val="28"/>
          <w:szCs w:val="28"/>
        </w:rPr>
        <w:t>, 80-82</w:t>
      </w:r>
    </w:p>
    <w:p w:rsidR="007523F6" w:rsidRDefault="007523F6" w:rsidP="007523F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тротуар между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Крисанова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71 и 73</w:t>
      </w:r>
    </w:p>
    <w:p w:rsidR="007523F6" w:rsidRDefault="007523F6" w:rsidP="007523F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тротуар по ул. Есенина</w:t>
      </w:r>
    </w:p>
    <w:p w:rsidR="007523F6" w:rsidRDefault="007523F6" w:rsidP="007523F6">
      <w:pPr>
        <w:pStyle w:val="a3"/>
        <w:numPr>
          <w:ilvl w:val="0"/>
          <w:numId w:val="1"/>
        </w:numPr>
        <w:spacing w:after="0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тротуар по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Водопроводная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детского сада № 370</w:t>
      </w:r>
    </w:p>
    <w:p w:rsidR="007523F6" w:rsidRDefault="007523F6" w:rsidP="007523F6">
      <w:pPr>
        <w:pStyle w:val="a3"/>
        <w:numPr>
          <w:ilvl w:val="0"/>
          <w:numId w:val="1"/>
        </w:numPr>
        <w:spacing w:after="0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тротуар по ул. Решетникова вдоль детского сада № 195</w:t>
      </w:r>
    </w:p>
    <w:p w:rsidR="007523F6" w:rsidRDefault="007523F6" w:rsidP="007523F6">
      <w:pPr>
        <w:pStyle w:val="a3"/>
        <w:numPr>
          <w:ilvl w:val="0"/>
          <w:numId w:val="1"/>
        </w:numPr>
        <w:spacing w:after="0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тротуар по ул. Рабочей, 23 до дороги</w:t>
      </w:r>
      <w:proofErr w:type="gramEnd"/>
    </w:p>
    <w:p w:rsidR="007523F6" w:rsidRDefault="007523F6" w:rsidP="007523F6">
      <w:pPr>
        <w:pStyle w:val="a3"/>
        <w:numPr>
          <w:ilvl w:val="0"/>
          <w:numId w:val="1"/>
        </w:numPr>
        <w:spacing w:after="0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тротуар по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Барамзиной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дома № 52 до дома № 48</w:t>
      </w:r>
    </w:p>
    <w:p w:rsidR="007523F6" w:rsidRDefault="007523F6" w:rsidP="007523F6">
      <w:pPr>
        <w:pStyle w:val="a3"/>
        <w:numPr>
          <w:ilvl w:val="0"/>
          <w:numId w:val="1"/>
        </w:numPr>
        <w:spacing w:after="0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тротуар по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3 до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Ветлужская</w:t>
      </w:r>
      <w:proofErr w:type="spellEnd"/>
    </w:p>
    <w:p w:rsidR="007523F6" w:rsidRDefault="007523F6" w:rsidP="007523F6">
      <w:pPr>
        <w:pStyle w:val="a3"/>
        <w:numPr>
          <w:ilvl w:val="0"/>
          <w:numId w:val="1"/>
        </w:numPr>
        <w:spacing w:after="0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тротуар по ул. Заречная от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очегаров до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Ветлужская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60</w:t>
      </w:r>
    </w:p>
    <w:p w:rsidR="007523F6" w:rsidRDefault="007523F6" w:rsidP="007523F6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Тротуар от пересечения ул. Хабаровской с проездом (от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sz w:val="28"/>
          <w:szCs w:val="28"/>
        </w:rPr>
        <w:t>абаровской, 149 до ул.Хабаровской, 64) до ост.«Боровики» (в город)</w:t>
      </w:r>
    </w:p>
    <w:p w:rsidR="007523F6" w:rsidRPr="00F76BB9" w:rsidRDefault="007523F6" w:rsidP="007523F6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BB9">
        <w:rPr>
          <w:rFonts w:ascii="Times New Roman" w:hAnsi="Times New Roman" w:cs="Times New Roman"/>
          <w:sz w:val="28"/>
          <w:szCs w:val="28"/>
        </w:rPr>
        <w:t xml:space="preserve">Тротуар по ул. </w:t>
      </w:r>
      <w:proofErr w:type="gramStart"/>
      <w:r w:rsidRPr="00F76BB9">
        <w:rPr>
          <w:rFonts w:ascii="Times New Roman" w:hAnsi="Times New Roman" w:cs="Times New Roman"/>
          <w:sz w:val="28"/>
          <w:szCs w:val="28"/>
        </w:rPr>
        <w:t>Вагонная</w:t>
      </w:r>
      <w:proofErr w:type="gramEnd"/>
      <w:r w:rsidRPr="00F76BB9">
        <w:rPr>
          <w:rFonts w:ascii="Times New Roman" w:hAnsi="Times New Roman" w:cs="Times New Roman"/>
          <w:sz w:val="28"/>
          <w:szCs w:val="28"/>
        </w:rPr>
        <w:t xml:space="preserve"> от ул. Заречная до ул. Вагонная, 3.</w:t>
      </w:r>
    </w:p>
    <w:p w:rsidR="006133E3" w:rsidRDefault="006133E3"/>
    <w:sectPr w:rsidR="00613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45C7E"/>
    <w:multiLevelType w:val="hybridMultilevel"/>
    <w:tmpl w:val="C4E645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BD3416"/>
    <w:multiLevelType w:val="hybridMultilevel"/>
    <w:tmpl w:val="BE64806C"/>
    <w:lvl w:ilvl="0" w:tplc="75688E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523F6"/>
    <w:rsid w:val="002F133C"/>
    <w:rsid w:val="006133E3"/>
    <w:rsid w:val="00752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3F6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Шевякова Ольга Александровна</dc:creator>
  <cp:keywords/>
  <dc:description/>
  <cp:lastModifiedBy>Шевякова Ольга Александровна</cp:lastModifiedBy>
  <cp:revision>3</cp:revision>
  <dcterms:created xsi:type="dcterms:W3CDTF">2017-05-03T07:10:00Z</dcterms:created>
  <dcterms:modified xsi:type="dcterms:W3CDTF">2017-05-03T07:11:00Z</dcterms:modified>
</cp:coreProperties>
</file>