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D77" w:rsidRPr="00664D77" w:rsidRDefault="00664D77" w:rsidP="00664D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4D77">
        <w:rPr>
          <w:rFonts w:ascii="Times New Roman" w:hAnsi="Times New Roman" w:cs="Times New Roman"/>
          <w:sz w:val="28"/>
          <w:szCs w:val="28"/>
        </w:rPr>
        <w:t>ПУНКТЫ ОКАЗАНИЯ БЕСПЛАТНОЙ ЮРИДИЧЕСКОЙ ПОМОЩИ</w:t>
      </w:r>
    </w:p>
    <w:p w:rsidR="00664D77" w:rsidRDefault="00664D77" w:rsidP="00664D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4D77">
        <w:rPr>
          <w:rFonts w:ascii="Times New Roman" w:hAnsi="Times New Roman" w:cs="Times New Roman"/>
          <w:sz w:val="28"/>
          <w:szCs w:val="28"/>
        </w:rPr>
        <w:t>ГКУ "ГОСЮРБЮРО ПЕРМСКОГО КРАЯ"</w:t>
      </w:r>
    </w:p>
    <w:p w:rsidR="00664D77" w:rsidRDefault="002051B0" w:rsidP="00664D77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8233ED" w:rsidRPr="00C4596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www.pravovsem59.ru</w:t>
        </w:r>
      </w:hyperlink>
    </w:p>
    <w:p w:rsidR="00664D77" w:rsidRPr="00664D77" w:rsidRDefault="00664D77" w:rsidP="00664D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6"/>
        <w:gridCol w:w="2948"/>
        <w:gridCol w:w="3828"/>
      </w:tblGrid>
      <w:tr w:rsidR="00664D77" w:rsidRPr="00664D77" w:rsidTr="00664D77">
        <w:tc>
          <w:tcPr>
            <w:tcW w:w="3856" w:type="dxa"/>
          </w:tcPr>
          <w:p w:rsidR="00664D77" w:rsidRP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Ф.И.О. сотрудника</w:t>
            </w:r>
          </w:p>
        </w:tc>
        <w:tc>
          <w:tcPr>
            <w:tcW w:w="2948" w:type="dxa"/>
          </w:tcPr>
          <w:p w:rsidR="00664D77" w:rsidRP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3828" w:type="dxa"/>
          </w:tcPr>
          <w:p w:rsidR="00664D77" w:rsidRPr="00664D77" w:rsidRDefault="00C767E4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образования </w:t>
            </w:r>
          </w:p>
        </w:tc>
      </w:tr>
      <w:tr w:rsidR="00664D77" w:rsidRPr="00664D77" w:rsidTr="00664D77">
        <w:tc>
          <w:tcPr>
            <w:tcW w:w="3856" w:type="dxa"/>
          </w:tcPr>
          <w:p w:rsid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Белая Инна Владимировна</w:t>
            </w:r>
          </w:p>
          <w:p w:rsidR="00C767E4" w:rsidRPr="00664D77" w:rsidRDefault="00C767E4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Смольникова</w:t>
            </w:r>
            <w:proofErr w:type="spellEnd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  <w:p w:rsidR="00C767E4" w:rsidRPr="00664D77" w:rsidRDefault="00C767E4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D77" w:rsidRP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Гурьянова Светлана Анатольевна</w:t>
            </w:r>
          </w:p>
        </w:tc>
        <w:tc>
          <w:tcPr>
            <w:tcW w:w="2948" w:type="dxa"/>
          </w:tcPr>
          <w:p w:rsid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Пермь,</w:t>
            </w:r>
          </w:p>
          <w:p w:rsidR="00664D77" w:rsidRPr="00664D77" w:rsidRDefault="00C767E4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Екатерининская,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64D77" w:rsidRPr="00664D77">
              <w:rPr>
                <w:rFonts w:ascii="Times New Roman" w:hAnsi="Times New Roman" w:cs="Times New Roman"/>
                <w:sz w:val="28"/>
                <w:szCs w:val="28"/>
              </w:rPr>
              <w:t>д. 24</w:t>
            </w:r>
          </w:p>
          <w:p w:rsidR="00664D77" w:rsidRPr="00664D77" w:rsidRDefault="00664D77" w:rsidP="00664D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D77" w:rsidRP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(342) 212-12-61</w:t>
            </w:r>
          </w:p>
        </w:tc>
        <w:tc>
          <w:tcPr>
            <w:tcW w:w="3828" w:type="dxa"/>
          </w:tcPr>
          <w:p w:rsid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Пермь,</w:t>
            </w:r>
          </w:p>
          <w:p w:rsidR="00664D77" w:rsidRP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Пермски</w:t>
            </w:r>
            <w:bookmarkStart w:id="0" w:name="_GoBack"/>
            <w:bookmarkEnd w:id="0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й район</w:t>
            </w:r>
          </w:p>
        </w:tc>
      </w:tr>
      <w:tr w:rsidR="00664D77" w:rsidRPr="00664D77" w:rsidTr="00664D77">
        <w:tc>
          <w:tcPr>
            <w:tcW w:w="3856" w:type="dxa"/>
          </w:tcPr>
          <w:p w:rsidR="00664D77" w:rsidRP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Шихов</w:t>
            </w:r>
            <w:proofErr w:type="spellEnd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2948" w:type="dxa"/>
          </w:tcPr>
          <w:p w:rsid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Пермь,</w:t>
            </w:r>
          </w:p>
          <w:p w:rsidR="00664D77" w:rsidRPr="00664D77" w:rsidRDefault="00C767E4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Шишкина,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64D77" w:rsidRPr="00664D77">
              <w:rPr>
                <w:rFonts w:ascii="Times New Roman" w:hAnsi="Times New Roman" w:cs="Times New Roman"/>
                <w:sz w:val="28"/>
                <w:szCs w:val="28"/>
              </w:rPr>
              <w:t>д. 3, оф. 22</w:t>
            </w:r>
          </w:p>
          <w:p w:rsidR="00664D77" w:rsidRPr="00664D77" w:rsidRDefault="00664D77" w:rsidP="00664D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D77" w:rsidRP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(342) 204-47-82</w:t>
            </w:r>
          </w:p>
        </w:tc>
        <w:tc>
          <w:tcPr>
            <w:tcW w:w="3828" w:type="dxa"/>
          </w:tcPr>
          <w:p w:rsidR="00664D77" w:rsidRP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Кировский район г. Перми, Краснокамский, Нытвенский районы</w:t>
            </w:r>
          </w:p>
        </w:tc>
      </w:tr>
      <w:tr w:rsidR="00664D77" w:rsidRPr="00664D77" w:rsidTr="00664D77">
        <w:tc>
          <w:tcPr>
            <w:tcW w:w="3856" w:type="dxa"/>
          </w:tcPr>
          <w:p w:rsidR="00664D77" w:rsidRP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948" w:type="dxa"/>
          </w:tcPr>
          <w:p w:rsid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Пермь,</w:t>
            </w:r>
          </w:p>
          <w:p w:rsidR="00664D77" w:rsidRPr="00664D77" w:rsidRDefault="00C767E4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Екатерининская,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64D77" w:rsidRPr="00664D77">
              <w:rPr>
                <w:rFonts w:ascii="Times New Roman" w:hAnsi="Times New Roman" w:cs="Times New Roman"/>
                <w:sz w:val="28"/>
                <w:szCs w:val="28"/>
              </w:rPr>
              <w:t>д. 24</w:t>
            </w:r>
          </w:p>
          <w:p w:rsidR="00664D77" w:rsidRPr="00664D77" w:rsidRDefault="00664D77" w:rsidP="00664D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D77" w:rsidRP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(342) 212-15-01</w:t>
            </w:r>
          </w:p>
        </w:tc>
        <w:tc>
          <w:tcPr>
            <w:tcW w:w="3828" w:type="dxa"/>
          </w:tcPr>
          <w:p w:rsidR="00664D77" w:rsidRP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Орджоникидзевский район г. Перми, Добрянский, Ильинский районы</w:t>
            </w:r>
          </w:p>
        </w:tc>
      </w:tr>
      <w:tr w:rsidR="00664D77" w:rsidRPr="00664D77" w:rsidTr="00664D77">
        <w:tc>
          <w:tcPr>
            <w:tcW w:w="3856" w:type="dxa"/>
          </w:tcPr>
          <w:p w:rsidR="00664D77" w:rsidRP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Мошев Антон Георгиевич</w:t>
            </w:r>
          </w:p>
        </w:tc>
        <w:tc>
          <w:tcPr>
            <w:tcW w:w="2948" w:type="dxa"/>
          </w:tcPr>
          <w:p w:rsid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Верещагино,</w:t>
            </w:r>
          </w:p>
          <w:p w:rsidR="00664D77" w:rsidRP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ул. Фабричная, д. 87</w:t>
            </w:r>
          </w:p>
          <w:p w:rsidR="00664D77" w:rsidRPr="00664D77" w:rsidRDefault="00664D77" w:rsidP="00664D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D77" w:rsidRP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8-902-80-45-520</w:t>
            </w:r>
          </w:p>
        </w:tc>
        <w:tc>
          <w:tcPr>
            <w:tcW w:w="3828" w:type="dxa"/>
          </w:tcPr>
          <w:p w:rsidR="00664D77" w:rsidRP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Большесосновский</w:t>
            </w:r>
            <w:proofErr w:type="spellEnd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Верещагинский</w:t>
            </w:r>
            <w:proofErr w:type="spellEnd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 xml:space="preserve">, Карагайский, </w:t>
            </w:r>
            <w:proofErr w:type="spellStart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Оханский</w:t>
            </w:r>
            <w:proofErr w:type="spellEnd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Очерский</w:t>
            </w:r>
            <w:proofErr w:type="spellEnd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Сивинский</w:t>
            </w:r>
            <w:proofErr w:type="spellEnd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Частинский</w:t>
            </w:r>
            <w:proofErr w:type="spellEnd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 xml:space="preserve"> районы</w:t>
            </w:r>
          </w:p>
        </w:tc>
      </w:tr>
      <w:tr w:rsidR="00664D77" w:rsidRPr="00664D77" w:rsidTr="00664D77">
        <w:tc>
          <w:tcPr>
            <w:tcW w:w="3856" w:type="dxa"/>
          </w:tcPr>
          <w:p w:rsidR="00664D77" w:rsidRP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Хорошилова</w:t>
            </w:r>
            <w:proofErr w:type="spellEnd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2948" w:type="dxa"/>
          </w:tcPr>
          <w:p w:rsid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Губаха,</w:t>
            </w:r>
          </w:p>
          <w:p w:rsidR="00664D77" w:rsidRP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проспект Ленина, д. 35</w:t>
            </w:r>
          </w:p>
          <w:p w:rsidR="00664D77" w:rsidRPr="00664D77" w:rsidRDefault="00664D77" w:rsidP="00664D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D77" w:rsidRP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8-919-44-60-764</w:t>
            </w:r>
          </w:p>
        </w:tc>
        <w:tc>
          <w:tcPr>
            <w:tcW w:w="3828" w:type="dxa"/>
          </w:tcPr>
          <w:p w:rsidR="00664D77" w:rsidRP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г. Губаха, Александровский, Гремячинский, Кизеловский районы</w:t>
            </w:r>
          </w:p>
        </w:tc>
      </w:tr>
      <w:tr w:rsidR="00664D77" w:rsidRPr="00664D77" w:rsidTr="00664D77">
        <w:tc>
          <w:tcPr>
            <w:tcW w:w="3856" w:type="dxa"/>
          </w:tcPr>
          <w:p w:rsidR="00664D77" w:rsidRP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Боталова</w:t>
            </w:r>
            <w:proofErr w:type="spellEnd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 xml:space="preserve"> Тамара </w:t>
            </w:r>
            <w:proofErr w:type="spellStart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Мартемьяновна</w:t>
            </w:r>
            <w:proofErr w:type="spellEnd"/>
          </w:p>
        </w:tc>
        <w:tc>
          <w:tcPr>
            <w:tcW w:w="2948" w:type="dxa"/>
          </w:tcPr>
          <w:p w:rsid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Кудымкар,</w:t>
            </w:r>
          </w:p>
          <w:p w:rsidR="00664D77" w:rsidRP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ул. 50 лет Октября,</w:t>
            </w:r>
            <w:r w:rsidR="00C767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д. 30</w:t>
            </w:r>
          </w:p>
          <w:p w:rsidR="00664D77" w:rsidRPr="00664D77" w:rsidRDefault="00664D77" w:rsidP="00664D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D77" w:rsidRP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8-950-46-18-084</w:t>
            </w:r>
          </w:p>
        </w:tc>
        <w:tc>
          <w:tcPr>
            <w:tcW w:w="3828" w:type="dxa"/>
          </w:tcPr>
          <w:p w:rsidR="00664D77" w:rsidRP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Коми-Пермяцкий округ</w:t>
            </w:r>
          </w:p>
        </w:tc>
      </w:tr>
      <w:tr w:rsidR="00664D77" w:rsidRPr="00664D77" w:rsidTr="00664D77">
        <w:tc>
          <w:tcPr>
            <w:tcW w:w="3856" w:type="dxa"/>
          </w:tcPr>
          <w:p w:rsidR="00664D77" w:rsidRP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Шестаков Игорь Геннадьевич</w:t>
            </w:r>
          </w:p>
        </w:tc>
        <w:tc>
          <w:tcPr>
            <w:tcW w:w="2948" w:type="dxa"/>
          </w:tcPr>
          <w:p w:rsid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Кунгур,</w:t>
            </w:r>
          </w:p>
          <w:p w:rsidR="00664D77" w:rsidRP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ул. Воровского, д. 2</w:t>
            </w:r>
          </w:p>
          <w:p w:rsidR="00664D77" w:rsidRPr="00664D77" w:rsidRDefault="00664D77" w:rsidP="00664D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D77" w:rsidRP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(34271) 2-49-97</w:t>
            </w:r>
          </w:p>
        </w:tc>
        <w:tc>
          <w:tcPr>
            <w:tcW w:w="3828" w:type="dxa"/>
          </w:tcPr>
          <w:p w:rsidR="00664D77" w:rsidRP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D77">
              <w:rPr>
                <w:rFonts w:ascii="Times New Roman" w:hAnsi="Times New Roman" w:cs="Times New Roman"/>
                <w:sz w:val="28"/>
                <w:szCs w:val="28"/>
              </w:rPr>
              <w:t xml:space="preserve">г. Кунгур, Березовский, </w:t>
            </w:r>
            <w:proofErr w:type="spellStart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Кишертский</w:t>
            </w:r>
            <w:proofErr w:type="spellEnd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 xml:space="preserve">, Кунгурский, </w:t>
            </w:r>
            <w:proofErr w:type="spellStart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Ординский</w:t>
            </w:r>
            <w:proofErr w:type="spellEnd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Суксунский</w:t>
            </w:r>
            <w:proofErr w:type="spellEnd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Уинский</w:t>
            </w:r>
            <w:proofErr w:type="spellEnd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 xml:space="preserve"> районы</w:t>
            </w:r>
          </w:p>
        </w:tc>
      </w:tr>
      <w:tr w:rsidR="00664D77" w:rsidRPr="00664D77" w:rsidTr="00664D77">
        <w:tc>
          <w:tcPr>
            <w:tcW w:w="3856" w:type="dxa"/>
          </w:tcPr>
          <w:p w:rsidR="00664D77" w:rsidRP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D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Луценко Денис Владимирович</w:t>
            </w:r>
          </w:p>
        </w:tc>
        <w:tc>
          <w:tcPr>
            <w:tcW w:w="2948" w:type="dxa"/>
          </w:tcPr>
          <w:p w:rsid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Соликамск,</w:t>
            </w:r>
          </w:p>
          <w:p w:rsidR="00664D77" w:rsidRP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ул. Матросова, д. 30</w:t>
            </w:r>
          </w:p>
          <w:p w:rsidR="00664D77" w:rsidRPr="00664D77" w:rsidRDefault="00664D77" w:rsidP="00664D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D77" w:rsidRP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8-982-48-01-170</w:t>
            </w:r>
          </w:p>
        </w:tc>
        <w:tc>
          <w:tcPr>
            <w:tcW w:w="3828" w:type="dxa"/>
          </w:tcPr>
          <w:p w:rsidR="00664D77" w:rsidRP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D77">
              <w:rPr>
                <w:rFonts w:ascii="Times New Roman" w:hAnsi="Times New Roman" w:cs="Times New Roman"/>
                <w:sz w:val="28"/>
                <w:szCs w:val="28"/>
              </w:rPr>
              <w:t xml:space="preserve">г. Березники, г. Соликамск, </w:t>
            </w:r>
            <w:proofErr w:type="spellStart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Красновишерский</w:t>
            </w:r>
            <w:proofErr w:type="spellEnd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 xml:space="preserve">, Соликамский, </w:t>
            </w:r>
            <w:proofErr w:type="spellStart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Усольский</w:t>
            </w:r>
            <w:proofErr w:type="spellEnd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, Чердынский районы</w:t>
            </w:r>
          </w:p>
        </w:tc>
      </w:tr>
      <w:tr w:rsidR="00664D77" w:rsidRPr="00664D77" w:rsidTr="00664D77">
        <w:tc>
          <w:tcPr>
            <w:tcW w:w="3856" w:type="dxa"/>
          </w:tcPr>
          <w:p w:rsidR="00664D77" w:rsidRP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Каракулов</w:t>
            </w:r>
            <w:proofErr w:type="spellEnd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2948" w:type="dxa"/>
          </w:tcPr>
          <w:p w:rsid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Чернушка,</w:t>
            </w:r>
          </w:p>
          <w:p w:rsidR="00664D77" w:rsidRP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бульвар 48-й Стрелковой бригады, д. 3</w:t>
            </w:r>
          </w:p>
          <w:p w:rsidR="00664D77" w:rsidRPr="00664D77" w:rsidRDefault="00664D77" w:rsidP="00664D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D77" w:rsidRP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8-904-84-98-811</w:t>
            </w:r>
          </w:p>
        </w:tc>
        <w:tc>
          <w:tcPr>
            <w:tcW w:w="3828" w:type="dxa"/>
          </w:tcPr>
          <w:p w:rsidR="00664D77" w:rsidRP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Бардымский</w:t>
            </w:r>
            <w:proofErr w:type="spellEnd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Еловский</w:t>
            </w:r>
            <w:proofErr w:type="spellEnd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Куединский</w:t>
            </w:r>
            <w:proofErr w:type="spellEnd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 xml:space="preserve">, Октябрьский, </w:t>
            </w:r>
            <w:proofErr w:type="spellStart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Осинский</w:t>
            </w:r>
            <w:proofErr w:type="spellEnd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 xml:space="preserve">, Чайковский, </w:t>
            </w:r>
            <w:proofErr w:type="spellStart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Чернушинский</w:t>
            </w:r>
            <w:proofErr w:type="spellEnd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 xml:space="preserve"> районы</w:t>
            </w:r>
          </w:p>
        </w:tc>
      </w:tr>
      <w:tr w:rsidR="00664D77" w:rsidRPr="00664D77" w:rsidTr="00664D77">
        <w:tc>
          <w:tcPr>
            <w:tcW w:w="3856" w:type="dxa"/>
          </w:tcPr>
          <w:p w:rsidR="00664D77" w:rsidRP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Миниахметова</w:t>
            </w:r>
            <w:proofErr w:type="spellEnd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Гульфира</w:t>
            </w:r>
            <w:proofErr w:type="spellEnd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Ильгизовна</w:t>
            </w:r>
            <w:proofErr w:type="spellEnd"/>
          </w:p>
        </w:tc>
        <w:tc>
          <w:tcPr>
            <w:tcW w:w="2948" w:type="dxa"/>
          </w:tcPr>
          <w:p w:rsid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Чусовой,</w:t>
            </w:r>
          </w:p>
          <w:p w:rsidR="00664D77" w:rsidRPr="00664D77" w:rsidRDefault="00C767E4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50 лет ВЛКСМ,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64D77" w:rsidRPr="00664D77">
              <w:rPr>
                <w:rFonts w:ascii="Times New Roman" w:hAnsi="Times New Roman" w:cs="Times New Roman"/>
                <w:sz w:val="28"/>
                <w:szCs w:val="28"/>
              </w:rPr>
              <w:t>д. 2в</w:t>
            </w:r>
          </w:p>
          <w:p w:rsidR="00664D77" w:rsidRPr="00664D77" w:rsidRDefault="00664D77" w:rsidP="00664D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D77" w:rsidRP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8-908-27-01-525</w:t>
            </w:r>
          </w:p>
        </w:tc>
        <w:tc>
          <w:tcPr>
            <w:tcW w:w="3828" w:type="dxa"/>
          </w:tcPr>
          <w:p w:rsidR="00664D77" w:rsidRPr="00664D77" w:rsidRDefault="00664D77" w:rsidP="00664D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D77">
              <w:rPr>
                <w:rFonts w:ascii="Times New Roman" w:hAnsi="Times New Roman" w:cs="Times New Roman"/>
                <w:sz w:val="28"/>
                <w:szCs w:val="28"/>
              </w:rPr>
              <w:t>г. Лысьва, Горнозаводский, Чусовской районы</w:t>
            </w:r>
          </w:p>
        </w:tc>
      </w:tr>
    </w:tbl>
    <w:p w:rsidR="00C936B3" w:rsidRPr="00664D77" w:rsidRDefault="00C936B3" w:rsidP="00664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36B3" w:rsidRPr="00664D77" w:rsidSect="00664D7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1B0" w:rsidRDefault="002051B0" w:rsidP="00664D77">
      <w:pPr>
        <w:spacing w:after="0" w:line="240" w:lineRule="auto"/>
      </w:pPr>
      <w:r>
        <w:separator/>
      </w:r>
    </w:p>
  </w:endnote>
  <w:endnote w:type="continuationSeparator" w:id="0">
    <w:p w:rsidR="002051B0" w:rsidRDefault="002051B0" w:rsidP="00664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1B0" w:rsidRDefault="002051B0" w:rsidP="00664D77">
      <w:pPr>
        <w:spacing w:after="0" w:line="240" w:lineRule="auto"/>
      </w:pPr>
      <w:r>
        <w:separator/>
      </w:r>
    </w:p>
  </w:footnote>
  <w:footnote w:type="continuationSeparator" w:id="0">
    <w:p w:rsidR="002051B0" w:rsidRDefault="002051B0" w:rsidP="00664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394183"/>
      <w:docPartObj>
        <w:docPartGallery w:val="Page Numbers (Top of Page)"/>
        <w:docPartUnique/>
      </w:docPartObj>
    </w:sdtPr>
    <w:sdtEndPr/>
    <w:sdtContent>
      <w:p w:rsidR="00664D77" w:rsidRDefault="00664D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7E4">
          <w:rPr>
            <w:noProof/>
          </w:rPr>
          <w:t>2</w:t>
        </w:r>
        <w:r>
          <w:fldChar w:fldCharType="end"/>
        </w:r>
      </w:p>
    </w:sdtContent>
  </w:sdt>
  <w:p w:rsidR="00664D77" w:rsidRDefault="00664D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77"/>
    <w:rsid w:val="002051B0"/>
    <w:rsid w:val="00664D77"/>
    <w:rsid w:val="006D7870"/>
    <w:rsid w:val="008233ED"/>
    <w:rsid w:val="00C767E4"/>
    <w:rsid w:val="00C9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A06F2-1D6E-405F-ABCA-5A9C738F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D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4D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4D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64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4D77"/>
  </w:style>
  <w:style w:type="paragraph" w:styleId="a5">
    <w:name w:val="footer"/>
    <w:basedOn w:val="a"/>
    <w:link w:val="a6"/>
    <w:uiPriority w:val="99"/>
    <w:unhideWhenUsed/>
    <w:rsid w:val="00664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4D77"/>
  </w:style>
  <w:style w:type="character" w:styleId="a7">
    <w:name w:val="Hyperlink"/>
    <w:basedOn w:val="a0"/>
    <w:uiPriority w:val="99"/>
    <w:unhideWhenUsed/>
    <w:rsid w:val="008233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vsem59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Питеркин Денис Вячеславович</cp:lastModifiedBy>
  <cp:revision>3</cp:revision>
  <dcterms:created xsi:type="dcterms:W3CDTF">2018-05-08T09:37:00Z</dcterms:created>
  <dcterms:modified xsi:type="dcterms:W3CDTF">2018-05-08T10:45:00Z</dcterms:modified>
</cp:coreProperties>
</file>