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0A" w:rsidRDefault="008F000A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A">
        <w:rPr>
          <w:rFonts w:ascii="Times New Roman" w:hAnsi="Times New Roman" w:cs="Times New Roman"/>
          <w:b/>
          <w:sz w:val="28"/>
          <w:szCs w:val="28"/>
        </w:rPr>
        <w:t xml:space="preserve">Прокуратура г. Перми разъясняет: </w:t>
      </w:r>
      <w:r w:rsidR="00A51AAE">
        <w:rPr>
          <w:rFonts w:ascii="Times New Roman" w:hAnsi="Times New Roman" w:cs="Times New Roman"/>
          <w:b/>
          <w:sz w:val="28"/>
          <w:szCs w:val="28"/>
        </w:rPr>
        <w:t xml:space="preserve">с начала второго полугодия 2018 года </w:t>
      </w:r>
      <w:bookmarkStart w:id="0" w:name="_GoBack"/>
      <w:bookmarkEnd w:id="0"/>
      <w:r w:rsidR="00A51AAE" w:rsidRPr="00A51AAE">
        <w:rPr>
          <w:rFonts w:ascii="Times New Roman" w:hAnsi="Times New Roman" w:cs="Times New Roman"/>
          <w:b/>
          <w:sz w:val="28"/>
          <w:szCs w:val="28"/>
        </w:rPr>
        <w:t>призывными комиссиями</w:t>
      </w:r>
      <w:r w:rsidR="00A51AAE">
        <w:rPr>
          <w:rFonts w:ascii="Times New Roman" w:hAnsi="Times New Roman" w:cs="Times New Roman"/>
          <w:b/>
          <w:sz w:val="28"/>
          <w:szCs w:val="28"/>
        </w:rPr>
        <w:t xml:space="preserve"> будет учитываться п</w:t>
      </w:r>
      <w:r w:rsidR="00A51AAE" w:rsidRPr="00A51AAE">
        <w:rPr>
          <w:rFonts w:ascii="Times New Roman" w:hAnsi="Times New Roman" w:cs="Times New Roman"/>
          <w:b/>
          <w:sz w:val="28"/>
          <w:szCs w:val="28"/>
        </w:rPr>
        <w:t>одготовка, полученная гражданами в общественно-государственных организациях, осуществляющих военно-патриотическое воспитание</w:t>
      </w:r>
    </w:p>
    <w:p w:rsidR="00A51AAE" w:rsidRDefault="00A51AAE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DC8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A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1A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AAE">
        <w:rPr>
          <w:rFonts w:ascii="Times New Roman" w:hAnsi="Times New Roman" w:cs="Times New Roman"/>
          <w:sz w:val="28"/>
          <w:szCs w:val="28"/>
        </w:rPr>
        <w:t xml:space="preserve"> от 27.06.2018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AAE">
        <w:rPr>
          <w:rFonts w:ascii="Times New Roman" w:hAnsi="Times New Roman" w:cs="Times New Roman"/>
          <w:sz w:val="28"/>
          <w:szCs w:val="28"/>
        </w:rPr>
        <w:t xml:space="preserve"> 166-ФЗ</w:t>
      </w:r>
      <w:r>
        <w:rPr>
          <w:rFonts w:ascii="Times New Roman" w:hAnsi="Times New Roman" w:cs="Times New Roman"/>
          <w:sz w:val="28"/>
          <w:szCs w:val="28"/>
        </w:rPr>
        <w:t xml:space="preserve"> в статьи 14 и 15 </w:t>
      </w:r>
      <w:r w:rsidRPr="00A51AA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AAE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 внесены изменения.</w:t>
      </w:r>
    </w:p>
    <w:p w:rsidR="00A51AAE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предусматривают, что </w:t>
      </w:r>
      <w:r w:rsidRPr="00A51AAE">
        <w:rPr>
          <w:rFonts w:ascii="Times New Roman" w:hAnsi="Times New Roman" w:cs="Times New Roman"/>
          <w:sz w:val="28"/>
          <w:szCs w:val="28"/>
        </w:rPr>
        <w:t>подготовка, полученная гражданами, в том числе в общественно-государственных организациях, осуществляющих военно-патриотическое воспитание и организующих соревнования по военно-прикладным и служебно-прикладным видам спорта, будет учитываться призывными комиссиями при определении вида и рода войск Вооруженных Сил РФ, а также других войск, воинских формирований и органов, в которых они будут проходить военную службу по призыву.</w:t>
      </w:r>
      <w:proofErr w:type="gramEnd"/>
    </w:p>
    <w:p w:rsidR="00A51AAE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изменения вступят в силу с 08.07.2018.</w:t>
      </w:r>
    </w:p>
    <w:p w:rsidR="00AD6579" w:rsidRDefault="00AD6579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0A" w:rsidRPr="008F000A" w:rsidRDefault="008F000A" w:rsidP="008F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00A">
        <w:rPr>
          <w:rFonts w:ascii="Times New Roman" w:hAnsi="Times New Roman" w:cs="Times New Roman"/>
          <w:sz w:val="24"/>
          <w:szCs w:val="24"/>
        </w:rPr>
        <w:t>Прокуратура г. Перми</w:t>
      </w:r>
    </w:p>
    <w:sectPr w:rsidR="008F000A" w:rsidRPr="008F000A" w:rsidSect="00091EE3">
      <w:headerReference w:type="default" r:id="rId7"/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AD" w:rsidRDefault="00A900AD" w:rsidP="001A3F42">
      <w:pPr>
        <w:spacing w:after="0" w:line="240" w:lineRule="auto"/>
      </w:pPr>
      <w:r>
        <w:separator/>
      </w:r>
    </w:p>
  </w:endnote>
  <w:endnote w:type="continuationSeparator" w:id="0">
    <w:p w:rsidR="00A900AD" w:rsidRDefault="00A900AD" w:rsidP="001A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AD" w:rsidRDefault="00A900AD" w:rsidP="001A3F42">
      <w:pPr>
        <w:spacing w:after="0" w:line="240" w:lineRule="auto"/>
      </w:pPr>
      <w:r>
        <w:separator/>
      </w:r>
    </w:p>
  </w:footnote>
  <w:footnote w:type="continuationSeparator" w:id="0">
    <w:p w:rsidR="00A900AD" w:rsidRDefault="00A900AD" w:rsidP="001A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77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F42" w:rsidRPr="001A3F42" w:rsidRDefault="001A3F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D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F42" w:rsidRDefault="001A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091EE3"/>
    <w:rsid w:val="00093DC8"/>
    <w:rsid w:val="001A3F42"/>
    <w:rsid w:val="00541B86"/>
    <w:rsid w:val="005B2CC0"/>
    <w:rsid w:val="006166D1"/>
    <w:rsid w:val="007E5CAD"/>
    <w:rsid w:val="007F6C54"/>
    <w:rsid w:val="008F000A"/>
    <w:rsid w:val="009A7611"/>
    <w:rsid w:val="00A51AAE"/>
    <w:rsid w:val="00A900AD"/>
    <w:rsid w:val="00AD6579"/>
    <w:rsid w:val="00BA7A38"/>
    <w:rsid w:val="00D00778"/>
    <w:rsid w:val="00E10F66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2018-06-29T07:53:00Z</cp:lastPrinted>
  <dcterms:created xsi:type="dcterms:W3CDTF">2018-01-30T09:40:00Z</dcterms:created>
  <dcterms:modified xsi:type="dcterms:W3CDTF">2018-06-29T07:53:00Z</dcterms:modified>
</cp:coreProperties>
</file>