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7C5" w:rsidRDefault="000547C5" w:rsidP="000547C5">
      <w:pPr>
        <w:pStyle w:val="ConsPlusNormal"/>
        <w:jc w:val="right"/>
      </w:pPr>
      <w:r>
        <w:t>Приложение № 2</w:t>
      </w:r>
    </w:p>
    <w:p w:rsidR="000547C5" w:rsidRDefault="000547C5" w:rsidP="000547C5">
      <w:pPr>
        <w:pStyle w:val="ConsPlusNormal"/>
        <w:jc w:val="center"/>
      </w:pPr>
    </w:p>
    <w:p w:rsidR="000547C5" w:rsidRDefault="000547C5" w:rsidP="000547C5">
      <w:pPr>
        <w:pStyle w:val="ConsPlusNormal"/>
        <w:jc w:val="center"/>
      </w:pPr>
      <w:r>
        <w:t>СМЕТА</w:t>
      </w:r>
    </w:p>
    <w:p w:rsidR="000547C5" w:rsidRDefault="000547C5" w:rsidP="000547C5">
      <w:pPr>
        <w:pStyle w:val="ConsPlusNormal"/>
        <w:jc w:val="center"/>
      </w:pPr>
      <w:r>
        <w:t>расходов на организацию и проведение спортивных мероприятий</w:t>
      </w:r>
    </w:p>
    <w:p w:rsidR="000547C5" w:rsidRDefault="000547C5" w:rsidP="000547C5">
      <w:pPr>
        <w:pStyle w:val="ConsPlusNormal"/>
        <w:jc w:val="center"/>
      </w:pPr>
      <w:r>
        <w:t>для лиц с ограниченными возможностями здоровья согласно</w:t>
      </w:r>
    </w:p>
    <w:p w:rsidR="000547C5" w:rsidRDefault="000547C5" w:rsidP="000547C5">
      <w:pPr>
        <w:pStyle w:val="ConsPlusNormal"/>
        <w:jc w:val="center"/>
      </w:pPr>
      <w:r>
        <w:t>календарному плану</w:t>
      </w:r>
    </w:p>
    <w:p w:rsidR="000547C5" w:rsidRDefault="000547C5" w:rsidP="000547C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671"/>
        <w:gridCol w:w="1984"/>
        <w:gridCol w:w="1814"/>
        <w:gridCol w:w="2041"/>
      </w:tblGrid>
      <w:tr w:rsidR="000547C5" w:rsidTr="00D6415D">
        <w:tc>
          <w:tcPr>
            <w:tcW w:w="510" w:type="dxa"/>
          </w:tcPr>
          <w:p w:rsidR="000547C5" w:rsidRDefault="000547C5" w:rsidP="00D6415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71" w:type="dxa"/>
          </w:tcPr>
          <w:p w:rsidR="000547C5" w:rsidRDefault="000547C5" w:rsidP="00D6415D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984" w:type="dxa"/>
          </w:tcPr>
          <w:p w:rsidR="000547C5" w:rsidRDefault="000547C5" w:rsidP="00D6415D">
            <w:pPr>
              <w:pStyle w:val="ConsPlusNormal"/>
              <w:jc w:val="center"/>
            </w:pPr>
            <w:r>
              <w:t>Дата проведения мероприятия</w:t>
            </w:r>
          </w:p>
        </w:tc>
        <w:tc>
          <w:tcPr>
            <w:tcW w:w="1814" w:type="dxa"/>
          </w:tcPr>
          <w:p w:rsidR="000547C5" w:rsidRDefault="000547C5" w:rsidP="00D6415D">
            <w:pPr>
              <w:pStyle w:val="ConsPlusNormal"/>
              <w:jc w:val="center"/>
            </w:pPr>
            <w:r>
              <w:t xml:space="preserve">Наименование расходов </w:t>
            </w:r>
            <w:hyperlink w:anchor="P32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041" w:type="dxa"/>
          </w:tcPr>
          <w:p w:rsidR="000547C5" w:rsidRDefault="000547C5" w:rsidP="00D6415D">
            <w:pPr>
              <w:pStyle w:val="ConsPlusNormal"/>
              <w:jc w:val="center"/>
            </w:pPr>
            <w:r>
              <w:t>Планируемая сумма средств бюджета города Перми, руб.</w:t>
            </w:r>
          </w:p>
        </w:tc>
      </w:tr>
      <w:tr w:rsidR="000547C5" w:rsidTr="00D6415D">
        <w:tc>
          <w:tcPr>
            <w:tcW w:w="510" w:type="dxa"/>
          </w:tcPr>
          <w:p w:rsidR="000547C5" w:rsidRDefault="000547C5" w:rsidP="00D6415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71" w:type="dxa"/>
          </w:tcPr>
          <w:p w:rsidR="000547C5" w:rsidRDefault="000547C5" w:rsidP="00D6415D">
            <w:pPr>
              <w:pStyle w:val="ConsPlusNormal"/>
            </w:pPr>
          </w:p>
        </w:tc>
        <w:tc>
          <w:tcPr>
            <w:tcW w:w="1984" w:type="dxa"/>
          </w:tcPr>
          <w:p w:rsidR="000547C5" w:rsidRDefault="000547C5" w:rsidP="00D6415D">
            <w:pPr>
              <w:pStyle w:val="ConsPlusNormal"/>
            </w:pPr>
          </w:p>
        </w:tc>
        <w:tc>
          <w:tcPr>
            <w:tcW w:w="1814" w:type="dxa"/>
          </w:tcPr>
          <w:p w:rsidR="000547C5" w:rsidRDefault="000547C5" w:rsidP="00D6415D">
            <w:pPr>
              <w:pStyle w:val="ConsPlusNormal"/>
            </w:pPr>
          </w:p>
        </w:tc>
        <w:tc>
          <w:tcPr>
            <w:tcW w:w="2041" w:type="dxa"/>
          </w:tcPr>
          <w:p w:rsidR="000547C5" w:rsidRDefault="000547C5" w:rsidP="00D6415D">
            <w:pPr>
              <w:pStyle w:val="ConsPlusNormal"/>
            </w:pPr>
          </w:p>
        </w:tc>
      </w:tr>
      <w:tr w:rsidR="000547C5" w:rsidTr="00D6415D">
        <w:tc>
          <w:tcPr>
            <w:tcW w:w="510" w:type="dxa"/>
          </w:tcPr>
          <w:p w:rsidR="000547C5" w:rsidRDefault="000547C5" w:rsidP="00D6415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71" w:type="dxa"/>
          </w:tcPr>
          <w:p w:rsidR="000547C5" w:rsidRDefault="000547C5" w:rsidP="00D6415D">
            <w:pPr>
              <w:pStyle w:val="ConsPlusNormal"/>
            </w:pPr>
          </w:p>
        </w:tc>
        <w:tc>
          <w:tcPr>
            <w:tcW w:w="1984" w:type="dxa"/>
          </w:tcPr>
          <w:p w:rsidR="000547C5" w:rsidRDefault="000547C5" w:rsidP="00D6415D">
            <w:pPr>
              <w:pStyle w:val="ConsPlusNormal"/>
            </w:pPr>
          </w:p>
        </w:tc>
        <w:tc>
          <w:tcPr>
            <w:tcW w:w="1814" w:type="dxa"/>
          </w:tcPr>
          <w:p w:rsidR="000547C5" w:rsidRDefault="000547C5" w:rsidP="00D6415D">
            <w:pPr>
              <w:pStyle w:val="ConsPlusNormal"/>
            </w:pPr>
          </w:p>
        </w:tc>
        <w:tc>
          <w:tcPr>
            <w:tcW w:w="2041" w:type="dxa"/>
          </w:tcPr>
          <w:p w:rsidR="000547C5" w:rsidRDefault="000547C5" w:rsidP="00D6415D">
            <w:pPr>
              <w:pStyle w:val="ConsPlusNormal"/>
            </w:pPr>
          </w:p>
        </w:tc>
      </w:tr>
      <w:tr w:rsidR="000547C5" w:rsidTr="00D6415D">
        <w:tc>
          <w:tcPr>
            <w:tcW w:w="3181" w:type="dxa"/>
            <w:gridSpan w:val="2"/>
          </w:tcPr>
          <w:p w:rsidR="000547C5" w:rsidRDefault="000547C5" w:rsidP="00D6415D">
            <w:pPr>
              <w:pStyle w:val="ConsPlusNormal"/>
            </w:pPr>
            <w:r>
              <w:t>Итого по мероприятию 1</w:t>
            </w:r>
          </w:p>
        </w:tc>
        <w:tc>
          <w:tcPr>
            <w:tcW w:w="1984" w:type="dxa"/>
          </w:tcPr>
          <w:p w:rsidR="000547C5" w:rsidRDefault="000547C5" w:rsidP="00D6415D">
            <w:pPr>
              <w:pStyle w:val="ConsPlusNormal"/>
            </w:pPr>
          </w:p>
        </w:tc>
        <w:tc>
          <w:tcPr>
            <w:tcW w:w="1814" w:type="dxa"/>
          </w:tcPr>
          <w:p w:rsidR="000547C5" w:rsidRDefault="000547C5" w:rsidP="00D6415D">
            <w:pPr>
              <w:pStyle w:val="ConsPlusNormal"/>
            </w:pPr>
          </w:p>
        </w:tc>
        <w:tc>
          <w:tcPr>
            <w:tcW w:w="2041" w:type="dxa"/>
          </w:tcPr>
          <w:p w:rsidR="000547C5" w:rsidRDefault="000547C5" w:rsidP="00D6415D">
            <w:pPr>
              <w:pStyle w:val="ConsPlusNormal"/>
            </w:pPr>
          </w:p>
        </w:tc>
      </w:tr>
      <w:tr w:rsidR="000547C5" w:rsidTr="00D6415D">
        <w:tc>
          <w:tcPr>
            <w:tcW w:w="510" w:type="dxa"/>
          </w:tcPr>
          <w:p w:rsidR="000547C5" w:rsidRDefault="000547C5" w:rsidP="00D6415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71" w:type="dxa"/>
          </w:tcPr>
          <w:p w:rsidR="000547C5" w:rsidRDefault="000547C5" w:rsidP="00D6415D">
            <w:pPr>
              <w:pStyle w:val="ConsPlusNormal"/>
            </w:pPr>
          </w:p>
        </w:tc>
        <w:tc>
          <w:tcPr>
            <w:tcW w:w="1984" w:type="dxa"/>
          </w:tcPr>
          <w:p w:rsidR="000547C5" w:rsidRDefault="000547C5" w:rsidP="00D6415D">
            <w:pPr>
              <w:pStyle w:val="ConsPlusNormal"/>
            </w:pPr>
          </w:p>
        </w:tc>
        <w:tc>
          <w:tcPr>
            <w:tcW w:w="1814" w:type="dxa"/>
          </w:tcPr>
          <w:p w:rsidR="000547C5" w:rsidRDefault="000547C5" w:rsidP="00D6415D">
            <w:pPr>
              <w:pStyle w:val="ConsPlusNormal"/>
            </w:pPr>
          </w:p>
        </w:tc>
        <w:tc>
          <w:tcPr>
            <w:tcW w:w="2041" w:type="dxa"/>
          </w:tcPr>
          <w:p w:rsidR="000547C5" w:rsidRDefault="000547C5" w:rsidP="00D6415D">
            <w:pPr>
              <w:pStyle w:val="ConsPlusNormal"/>
            </w:pPr>
          </w:p>
        </w:tc>
      </w:tr>
      <w:tr w:rsidR="000547C5" w:rsidTr="00D6415D">
        <w:tc>
          <w:tcPr>
            <w:tcW w:w="510" w:type="dxa"/>
          </w:tcPr>
          <w:p w:rsidR="000547C5" w:rsidRDefault="000547C5" w:rsidP="00D6415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71" w:type="dxa"/>
          </w:tcPr>
          <w:p w:rsidR="000547C5" w:rsidRDefault="000547C5" w:rsidP="00D6415D">
            <w:pPr>
              <w:pStyle w:val="ConsPlusNormal"/>
            </w:pPr>
          </w:p>
        </w:tc>
        <w:tc>
          <w:tcPr>
            <w:tcW w:w="1984" w:type="dxa"/>
          </w:tcPr>
          <w:p w:rsidR="000547C5" w:rsidRDefault="000547C5" w:rsidP="00D6415D">
            <w:pPr>
              <w:pStyle w:val="ConsPlusNormal"/>
            </w:pPr>
          </w:p>
        </w:tc>
        <w:tc>
          <w:tcPr>
            <w:tcW w:w="1814" w:type="dxa"/>
          </w:tcPr>
          <w:p w:rsidR="000547C5" w:rsidRDefault="000547C5" w:rsidP="00D6415D">
            <w:pPr>
              <w:pStyle w:val="ConsPlusNormal"/>
            </w:pPr>
          </w:p>
        </w:tc>
        <w:tc>
          <w:tcPr>
            <w:tcW w:w="2041" w:type="dxa"/>
          </w:tcPr>
          <w:p w:rsidR="000547C5" w:rsidRDefault="000547C5" w:rsidP="00D6415D">
            <w:pPr>
              <w:pStyle w:val="ConsPlusNormal"/>
            </w:pPr>
          </w:p>
        </w:tc>
      </w:tr>
      <w:tr w:rsidR="000547C5" w:rsidTr="00D6415D">
        <w:tc>
          <w:tcPr>
            <w:tcW w:w="3181" w:type="dxa"/>
            <w:gridSpan w:val="2"/>
          </w:tcPr>
          <w:p w:rsidR="000547C5" w:rsidRDefault="000547C5" w:rsidP="00D6415D">
            <w:pPr>
              <w:pStyle w:val="ConsPlusNormal"/>
            </w:pPr>
            <w:r>
              <w:t>Итого по мероприятию 2</w:t>
            </w:r>
          </w:p>
        </w:tc>
        <w:tc>
          <w:tcPr>
            <w:tcW w:w="1984" w:type="dxa"/>
          </w:tcPr>
          <w:p w:rsidR="000547C5" w:rsidRDefault="000547C5" w:rsidP="00D6415D">
            <w:pPr>
              <w:pStyle w:val="ConsPlusNormal"/>
            </w:pPr>
          </w:p>
        </w:tc>
        <w:tc>
          <w:tcPr>
            <w:tcW w:w="1814" w:type="dxa"/>
          </w:tcPr>
          <w:p w:rsidR="000547C5" w:rsidRDefault="000547C5" w:rsidP="00D6415D">
            <w:pPr>
              <w:pStyle w:val="ConsPlusNormal"/>
            </w:pPr>
          </w:p>
        </w:tc>
        <w:tc>
          <w:tcPr>
            <w:tcW w:w="2041" w:type="dxa"/>
          </w:tcPr>
          <w:p w:rsidR="000547C5" w:rsidRDefault="000547C5" w:rsidP="00D6415D">
            <w:pPr>
              <w:pStyle w:val="ConsPlusNormal"/>
            </w:pPr>
          </w:p>
        </w:tc>
      </w:tr>
      <w:tr w:rsidR="000547C5" w:rsidTr="00D6415D">
        <w:tc>
          <w:tcPr>
            <w:tcW w:w="510" w:type="dxa"/>
          </w:tcPr>
          <w:p w:rsidR="000547C5" w:rsidRDefault="000547C5" w:rsidP="00D6415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71" w:type="dxa"/>
          </w:tcPr>
          <w:p w:rsidR="000547C5" w:rsidRDefault="000547C5" w:rsidP="00D6415D">
            <w:pPr>
              <w:pStyle w:val="ConsPlusNormal"/>
            </w:pPr>
          </w:p>
        </w:tc>
        <w:tc>
          <w:tcPr>
            <w:tcW w:w="1984" w:type="dxa"/>
          </w:tcPr>
          <w:p w:rsidR="000547C5" w:rsidRDefault="000547C5" w:rsidP="00D6415D">
            <w:pPr>
              <w:pStyle w:val="ConsPlusNormal"/>
            </w:pPr>
          </w:p>
        </w:tc>
        <w:tc>
          <w:tcPr>
            <w:tcW w:w="1814" w:type="dxa"/>
          </w:tcPr>
          <w:p w:rsidR="000547C5" w:rsidRDefault="000547C5" w:rsidP="00D6415D">
            <w:pPr>
              <w:pStyle w:val="ConsPlusNormal"/>
            </w:pPr>
          </w:p>
        </w:tc>
        <w:tc>
          <w:tcPr>
            <w:tcW w:w="2041" w:type="dxa"/>
          </w:tcPr>
          <w:p w:rsidR="000547C5" w:rsidRDefault="000547C5" w:rsidP="00D6415D">
            <w:pPr>
              <w:pStyle w:val="ConsPlusNormal"/>
            </w:pPr>
          </w:p>
        </w:tc>
      </w:tr>
      <w:tr w:rsidR="000547C5" w:rsidTr="00D6415D">
        <w:tc>
          <w:tcPr>
            <w:tcW w:w="510" w:type="dxa"/>
          </w:tcPr>
          <w:p w:rsidR="000547C5" w:rsidRDefault="000547C5" w:rsidP="00D6415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71" w:type="dxa"/>
          </w:tcPr>
          <w:p w:rsidR="000547C5" w:rsidRDefault="000547C5" w:rsidP="00D6415D">
            <w:pPr>
              <w:pStyle w:val="ConsPlusNormal"/>
            </w:pPr>
          </w:p>
        </w:tc>
        <w:tc>
          <w:tcPr>
            <w:tcW w:w="1984" w:type="dxa"/>
          </w:tcPr>
          <w:p w:rsidR="000547C5" w:rsidRDefault="000547C5" w:rsidP="00D6415D">
            <w:pPr>
              <w:pStyle w:val="ConsPlusNormal"/>
            </w:pPr>
          </w:p>
        </w:tc>
        <w:tc>
          <w:tcPr>
            <w:tcW w:w="1814" w:type="dxa"/>
          </w:tcPr>
          <w:p w:rsidR="000547C5" w:rsidRDefault="000547C5" w:rsidP="00D6415D">
            <w:pPr>
              <w:pStyle w:val="ConsPlusNormal"/>
            </w:pPr>
          </w:p>
        </w:tc>
        <w:tc>
          <w:tcPr>
            <w:tcW w:w="2041" w:type="dxa"/>
          </w:tcPr>
          <w:p w:rsidR="000547C5" w:rsidRDefault="000547C5" w:rsidP="00D6415D">
            <w:pPr>
              <w:pStyle w:val="ConsPlusNormal"/>
            </w:pPr>
          </w:p>
        </w:tc>
      </w:tr>
      <w:tr w:rsidR="000547C5" w:rsidTr="00D6415D">
        <w:tc>
          <w:tcPr>
            <w:tcW w:w="3181" w:type="dxa"/>
            <w:gridSpan w:val="2"/>
          </w:tcPr>
          <w:p w:rsidR="000547C5" w:rsidRDefault="000547C5" w:rsidP="00D6415D">
            <w:pPr>
              <w:pStyle w:val="ConsPlusNormal"/>
            </w:pPr>
            <w:r>
              <w:t>Итого по мероприятию 3</w:t>
            </w:r>
          </w:p>
        </w:tc>
        <w:tc>
          <w:tcPr>
            <w:tcW w:w="1984" w:type="dxa"/>
          </w:tcPr>
          <w:p w:rsidR="000547C5" w:rsidRDefault="000547C5" w:rsidP="00D6415D">
            <w:pPr>
              <w:pStyle w:val="ConsPlusNormal"/>
            </w:pPr>
          </w:p>
        </w:tc>
        <w:tc>
          <w:tcPr>
            <w:tcW w:w="1814" w:type="dxa"/>
          </w:tcPr>
          <w:p w:rsidR="000547C5" w:rsidRDefault="000547C5" w:rsidP="00D6415D">
            <w:pPr>
              <w:pStyle w:val="ConsPlusNormal"/>
            </w:pPr>
          </w:p>
        </w:tc>
        <w:tc>
          <w:tcPr>
            <w:tcW w:w="2041" w:type="dxa"/>
          </w:tcPr>
          <w:p w:rsidR="000547C5" w:rsidRDefault="000547C5" w:rsidP="00D6415D">
            <w:pPr>
              <w:pStyle w:val="ConsPlusNormal"/>
            </w:pPr>
          </w:p>
        </w:tc>
      </w:tr>
      <w:tr w:rsidR="000547C5" w:rsidTr="00D6415D">
        <w:tc>
          <w:tcPr>
            <w:tcW w:w="3181" w:type="dxa"/>
            <w:gridSpan w:val="2"/>
          </w:tcPr>
          <w:p w:rsidR="000547C5" w:rsidRDefault="000547C5" w:rsidP="00D6415D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984" w:type="dxa"/>
          </w:tcPr>
          <w:p w:rsidR="000547C5" w:rsidRDefault="000547C5" w:rsidP="00D6415D">
            <w:pPr>
              <w:pStyle w:val="ConsPlusNormal"/>
            </w:pPr>
          </w:p>
        </w:tc>
        <w:tc>
          <w:tcPr>
            <w:tcW w:w="1814" w:type="dxa"/>
          </w:tcPr>
          <w:p w:rsidR="000547C5" w:rsidRDefault="000547C5" w:rsidP="00D6415D">
            <w:pPr>
              <w:pStyle w:val="ConsPlusNormal"/>
            </w:pPr>
          </w:p>
        </w:tc>
        <w:tc>
          <w:tcPr>
            <w:tcW w:w="2041" w:type="dxa"/>
          </w:tcPr>
          <w:p w:rsidR="000547C5" w:rsidRDefault="000547C5" w:rsidP="00D6415D">
            <w:pPr>
              <w:pStyle w:val="ConsPlusNormal"/>
            </w:pPr>
          </w:p>
        </w:tc>
      </w:tr>
    </w:tbl>
    <w:p w:rsidR="000547C5" w:rsidRDefault="000547C5" w:rsidP="000547C5">
      <w:pPr>
        <w:pStyle w:val="ConsPlusNormal"/>
        <w:jc w:val="both"/>
      </w:pPr>
    </w:p>
    <w:p w:rsidR="000547C5" w:rsidRDefault="000547C5" w:rsidP="000547C5">
      <w:pPr>
        <w:pStyle w:val="ConsPlusNonformat"/>
        <w:jc w:val="both"/>
      </w:pPr>
      <w:r>
        <w:t>Руководитель организации</w:t>
      </w:r>
    </w:p>
    <w:p w:rsidR="000547C5" w:rsidRDefault="000547C5" w:rsidP="000547C5">
      <w:pPr>
        <w:pStyle w:val="ConsPlusNonformat"/>
        <w:jc w:val="both"/>
      </w:pPr>
      <w:r>
        <w:t>________________________/___________________    ___________________________</w:t>
      </w:r>
    </w:p>
    <w:p w:rsidR="000547C5" w:rsidRDefault="000547C5" w:rsidP="000547C5">
      <w:pPr>
        <w:pStyle w:val="ConsPlusNonformat"/>
        <w:jc w:val="both"/>
      </w:pPr>
      <w:r>
        <w:t xml:space="preserve">        (Ф.И.О.)              (подпись)                   (дата)</w:t>
      </w:r>
    </w:p>
    <w:p w:rsidR="000547C5" w:rsidRDefault="000547C5" w:rsidP="000547C5">
      <w:pPr>
        <w:pStyle w:val="ConsPlusNonformat"/>
        <w:jc w:val="both"/>
      </w:pPr>
      <w:r>
        <w:t>М.П.</w:t>
      </w:r>
    </w:p>
    <w:p w:rsidR="000547C5" w:rsidRDefault="000547C5" w:rsidP="000547C5">
      <w:pPr>
        <w:pStyle w:val="ConsPlusNormal"/>
        <w:jc w:val="both"/>
      </w:pPr>
    </w:p>
    <w:p w:rsidR="000547C5" w:rsidRDefault="000547C5" w:rsidP="000547C5">
      <w:pPr>
        <w:pStyle w:val="ConsPlusNormal"/>
        <w:ind w:firstLine="540"/>
        <w:jc w:val="both"/>
      </w:pPr>
      <w:r>
        <w:t>--------------------------------</w:t>
      </w:r>
    </w:p>
    <w:p w:rsidR="000547C5" w:rsidRDefault="000547C5" w:rsidP="000547C5">
      <w:pPr>
        <w:pStyle w:val="ConsPlusNormal"/>
        <w:spacing w:before="220"/>
        <w:ind w:firstLine="540"/>
        <w:jc w:val="both"/>
      </w:pPr>
      <w:bookmarkStart w:id="0" w:name="P323"/>
      <w:bookmarkEnd w:id="0"/>
      <w:r>
        <w:t xml:space="preserve">&lt;1&gt; Указываются в соответствии с </w:t>
      </w:r>
      <w:hyperlink w:anchor="P50" w:history="1">
        <w:r>
          <w:rPr>
            <w:color w:val="0000FF"/>
          </w:rPr>
          <w:t>пунктом 1.3</w:t>
        </w:r>
      </w:hyperlink>
      <w:r>
        <w:t xml:space="preserve"> Порядка предоставления субсидии некоммерческим организациям, не являющимся государственными (муниципальными) учреждениями, в целях возмещения затрат, связанных с организацией и проведением спортивных мероприятий для лиц с ограниченными возможностями здоровья согласно календарному плану.</w:t>
      </w:r>
    </w:p>
    <w:p w:rsidR="003A3E57" w:rsidRDefault="003A3E57"/>
    <w:sectPr w:rsidR="003A3E57" w:rsidSect="00B23C20">
      <w:pgSz w:w="11906" w:h="16838"/>
      <w:pgMar w:top="1134" w:right="1134" w:bottom="1134" w:left="1259" w:header="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0547C5"/>
    <w:rsid w:val="000547C5"/>
    <w:rsid w:val="003A3E57"/>
    <w:rsid w:val="003E26D7"/>
    <w:rsid w:val="006B151C"/>
    <w:rsid w:val="00767300"/>
    <w:rsid w:val="009A6093"/>
    <w:rsid w:val="00B23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47C5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547C5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mochalov-ie</dc:creator>
  <cp:lastModifiedBy>iglinova-ea</cp:lastModifiedBy>
  <cp:revision>2</cp:revision>
  <dcterms:created xsi:type="dcterms:W3CDTF">2019-02-12T12:23:00Z</dcterms:created>
  <dcterms:modified xsi:type="dcterms:W3CDTF">2019-02-12T12:23:00Z</dcterms:modified>
</cp:coreProperties>
</file>