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B4" w:rsidRPr="006972FF" w:rsidRDefault="00082EB3" w:rsidP="00082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FF">
        <w:rPr>
          <w:rFonts w:ascii="Times New Roman" w:hAnsi="Times New Roman" w:cs="Times New Roman"/>
          <w:b/>
          <w:sz w:val="28"/>
          <w:szCs w:val="28"/>
        </w:rPr>
        <w:t>Ответственность за  нелегальные  пассажирские  перевозки</w:t>
      </w:r>
    </w:p>
    <w:p w:rsidR="00082EB3" w:rsidRDefault="00082EB3" w:rsidP="00082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EB3" w:rsidRDefault="00082EB3" w:rsidP="0008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</w:t>
      </w:r>
      <w:r w:rsidR="006972FF">
        <w:rPr>
          <w:rFonts w:ascii="Times New Roman" w:hAnsi="Times New Roman" w:cs="Times New Roman"/>
          <w:sz w:val="28"/>
          <w:szCs w:val="28"/>
        </w:rPr>
        <w:t>росы организации 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6972FF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относятся к  полномочиям  органов местного  самоуправления.</w:t>
      </w:r>
    </w:p>
    <w:p w:rsidR="00082EB3" w:rsidRDefault="00082EB3" w:rsidP="0069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Законность  осуществления </w:t>
      </w:r>
      <w:r w:rsidR="006972FF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8F1521">
        <w:rPr>
          <w:rFonts w:ascii="Times New Roman" w:hAnsi="Times New Roman" w:cs="Times New Roman"/>
          <w:sz w:val="28"/>
          <w:szCs w:val="28"/>
        </w:rPr>
        <w:t xml:space="preserve">на 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6972FF">
        <w:rPr>
          <w:rFonts w:ascii="Times New Roman" w:hAnsi="Times New Roman" w:cs="Times New Roman"/>
          <w:sz w:val="28"/>
          <w:szCs w:val="28"/>
        </w:rPr>
        <w:t xml:space="preserve">наличием  маршрута,  по которому осуществляются пассажирские перевозки, в  реестре маршрутов, размещаемом на официальном сайте </w:t>
      </w:r>
      <w:r w:rsidR="008F152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972FF" w:rsidRPr="006972FF">
        <w:rPr>
          <w:rFonts w:ascii="Times New Roman" w:hAnsi="Times New Roman" w:cs="Times New Roman"/>
          <w:sz w:val="28"/>
          <w:szCs w:val="28"/>
        </w:rPr>
        <w:t xml:space="preserve"> местного самоуправления в информаци</w:t>
      </w:r>
      <w:r w:rsidR="006972F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6972FF" w:rsidRPr="006972FF">
        <w:rPr>
          <w:rFonts w:ascii="Times New Roman" w:hAnsi="Times New Roman" w:cs="Times New Roman"/>
          <w:sz w:val="28"/>
          <w:szCs w:val="28"/>
        </w:rPr>
        <w:t>Интернет</w:t>
      </w:r>
      <w:r w:rsidR="006972FF">
        <w:rPr>
          <w:rFonts w:ascii="Times New Roman" w:hAnsi="Times New Roman" w:cs="Times New Roman"/>
          <w:sz w:val="28"/>
          <w:szCs w:val="28"/>
        </w:rPr>
        <w:t>», наличием муниципального контракта, карты  маршрута</w:t>
      </w:r>
      <w:r w:rsidR="007E386B" w:rsidRPr="007E386B">
        <w:rPr>
          <w:rFonts w:ascii="Times New Roman" w:hAnsi="Times New Roman" w:cs="Times New Roman"/>
          <w:sz w:val="28"/>
          <w:szCs w:val="28"/>
        </w:rPr>
        <w:t xml:space="preserve"> </w:t>
      </w:r>
      <w:r w:rsidR="007E386B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6972FF">
        <w:rPr>
          <w:rFonts w:ascii="Times New Roman" w:hAnsi="Times New Roman" w:cs="Times New Roman"/>
          <w:sz w:val="28"/>
          <w:szCs w:val="28"/>
        </w:rPr>
        <w:t>,  если перевозки  осуществляются  по  регулируемым тарифам</w:t>
      </w:r>
      <w:r w:rsidR="006972FF" w:rsidRPr="006972FF">
        <w:rPr>
          <w:rFonts w:ascii="Times New Roman" w:hAnsi="Times New Roman" w:cs="Times New Roman"/>
          <w:sz w:val="28"/>
          <w:szCs w:val="28"/>
        </w:rPr>
        <w:t xml:space="preserve"> (перевозки, осуществляемые с применением тарифов, установленных о</w:t>
      </w:r>
      <w:r w:rsidR="006972FF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6972FF" w:rsidRPr="006972FF">
        <w:rPr>
          <w:rFonts w:ascii="Times New Roman" w:hAnsi="Times New Roman" w:cs="Times New Roman"/>
          <w:sz w:val="28"/>
          <w:szCs w:val="28"/>
        </w:rPr>
        <w:t xml:space="preserve">)  </w:t>
      </w:r>
      <w:r w:rsidR="006972FF">
        <w:rPr>
          <w:rFonts w:ascii="Times New Roman" w:hAnsi="Times New Roman" w:cs="Times New Roman"/>
          <w:sz w:val="28"/>
          <w:szCs w:val="28"/>
        </w:rPr>
        <w:t>и свидетельства  и карты  маршрута</w:t>
      </w:r>
      <w:r w:rsidR="007E386B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proofErr w:type="gramEnd"/>
      <w:r w:rsidR="006972FF">
        <w:rPr>
          <w:rFonts w:ascii="Times New Roman" w:hAnsi="Times New Roman" w:cs="Times New Roman"/>
          <w:sz w:val="28"/>
          <w:szCs w:val="28"/>
        </w:rPr>
        <w:t>,  если перевозки  осуществляются по нерегулируемым тарифам (</w:t>
      </w:r>
      <w:r w:rsidR="006972FF" w:rsidRPr="006972FF">
        <w:rPr>
          <w:rFonts w:ascii="Times New Roman" w:hAnsi="Times New Roman" w:cs="Times New Roman"/>
          <w:sz w:val="28"/>
          <w:szCs w:val="28"/>
        </w:rPr>
        <w:t>перевозки, осуществляемые с применением тарифов, установленных перевозчиком)</w:t>
      </w:r>
      <w:r w:rsidR="008F1521">
        <w:rPr>
          <w:rFonts w:ascii="Times New Roman" w:hAnsi="Times New Roman" w:cs="Times New Roman"/>
          <w:sz w:val="28"/>
          <w:szCs w:val="28"/>
        </w:rPr>
        <w:t>.</w:t>
      </w:r>
    </w:p>
    <w:p w:rsidR="008F1521" w:rsidRDefault="008F1521" w:rsidP="0069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Нелегальные  перевозки не  обеспечивают </w:t>
      </w:r>
      <w:r w:rsidRPr="008F1521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пассажиров,  так как </w:t>
      </w:r>
      <w:r w:rsidRPr="008F1521">
        <w:rPr>
          <w:rFonts w:ascii="Times New Roman" w:hAnsi="Times New Roman" w:cs="Times New Roman"/>
          <w:sz w:val="28"/>
          <w:szCs w:val="28"/>
        </w:rPr>
        <w:t xml:space="preserve"> водители не соблюдают режим труда и отдыха (на транспортных средствах могут быть не установлены либо выключены </w:t>
      </w:r>
      <w:proofErr w:type="spellStart"/>
      <w:r w:rsidRPr="008F1521">
        <w:rPr>
          <w:rFonts w:ascii="Times New Roman" w:hAnsi="Times New Roman" w:cs="Times New Roman"/>
          <w:sz w:val="28"/>
          <w:szCs w:val="28"/>
        </w:rPr>
        <w:t>тахографы</w:t>
      </w:r>
      <w:proofErr w:type="spellEnd"/>
      <w:r w:rsidRPr="008F1521">
        <w:rPr>
          <w:rFonts w:ascii="Times New Roman" w:hAnsi="Times New Roman" w:cs="Times New Roman"/>
          <w:sz w:val="28"/>
          <w:szCs w:val="28"/>
        </w:rPr>
        <w:t xml:space="preserve">), отсутствуют </w:t>
      </w:r>
      <w:proofErr w:type="spellStart"/>
      <w:r w:rsidRPr="008F1521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Pr="008F15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1521">
        <w:rPr>
          <w:rFonts w:ascii="Times New Roman" w:hAnsi="Times New Roman" w:cs="Times New Roman"/>
          <w:sz w:val="28"/>
          <w:szCs w:val="28"/>
        </w:rPr>
        <w:t>послерейсовые</w:t>
      </w:r>
      <w:proofErr w:type="spellEnd"/>
      <w:r w:rsidRPr="008F1521">
        <w:rPr>
          <w:rFonts w:ascii="Times New Roman" w:hAnsi="Times New Roman" w:cs="Times New Roman"/>
          <w:sz w:val="28"/>
          <w:szCs w:val="28"/>
        </w:rPr>
        <w:t xml:space="preserve"> медиц</w:t>
      </w:r>
      <w:r w:rsidR="007E386B">
        <w:rPr>
          <w:rFonts w:ascii="Times New Roman" w:hAnsi="Times New Roman" w:cs="Times New Roman"/>
          <w:sz w:val="28"/>
          <w:szCs w:val="28"/>
        </w:rPr>
        <w:t xml:space="preserve">инские осмотры водителей, </w:t>
      </w:r>
      <w:r w:rsidRPr="008F1521">
        <w:rPr>
          <w:rFonts w:ascii="Times New Roman" w:hAnsi="Times New Roman" w:cs="Times New Roman"/>
          <w:sz w:val="28"/>
          <w:szCs w:val="28"/>
        </w:rPr>
        <w:t>не проводится регулярная проверка технического состояния транспортных средств и не обеспечивается страхование гражданской ответственности владельцев транспортных средств.</w:t>
      </w:r>
    </w:p>
    <w:p w:rsidR="007E386B" w:rsidRDefault="007E386B" w:rsidP="0069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пассажирских  перевозок в отсутствие карты маршрута  влечет за собой в соответствии с ч.</w:t>
      </w:r>
      <w:r w:rsidRPr="007E386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ст. 1</w:t>
      </w:r>
      <w:r w:rsidRPr="007E386B">
        <w:rPr>
          <w:rFonts w:ascii="Times New Roman" w:hAnsi="Times New Roman" w:cs="Times New Roman"/>
          <w:sz w:val="28"/>
          <w:szCs w:val="28"/>
        </w:rPr>
        <w:t>1.33</w:t>
      </w:r>
      <w:r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7E386B">
        <w:rPr>
          <w:rFonts w:ascii="Times New Roman" w:hAnsi="Times New Roman" w:cs="Times New Roman"/>
          <w:sz w:val="28"/>
          <w:szCs w:val="28"/>
        </w:rPr>
        <w:t>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рублей.</w:t>
      </w:r>
    </w:p>
    <w:p w:rsidR="007E386B" w:rsidRDefault="007E386B" w:rsidP="007E3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86B">
        <w:rPr>
          <w:rFonts w:ascii="Times New Roman" w:hAnsi="Times New Roman" w:cs="Times New Roman"/>
          <w:sz w:val="28"/>
          <w:szCs w:val="28"/>
        </w:rPr>
        <w:t>Нарушение установленного порядка проведения обязательного медицинского освидетельствования</w:t>
      </w:r>
      <w:r w:rsidR="00536505">
        <w:rPr>
          <w:rFonts w:ascii="Times New Roman" w:hAnsi="Times New Roman" w:cs="Times New Roman"/>
          <w:sz w:val="28"/>
          <w:szCs w:val="28"/>
        </w:rPr>
        <w:t xml:space="preserve"> водителей транспортных средств, </w:t>
      </w:r>
      <w:r w:rsidRPr="007E386B">
        <w:rPr>
          <w:rFonts w:ascii="Times New Roman" w:hAnsi="Times New Roman" w:cs="Times New Roman"/>
          <w:sz w:val="28"/>
          <w:szCs w:val="28"/>
        </w:rPr>
        <w:t xml:space="preserve">либо обязательных предварительных, периодических, </w:t>
      </w:r>
      <w:proofErr w:type="spellStart"/>
      <w:r w:rsidRPr="007E386B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7E386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E386B">
        <w:rPr>
          <w:rFonts w:ascii="Times New Roman" w:hAnsi="Times New Roman" w:cs="Times New Roman"/>
          <w:sz w:val="28"/>
          <w:szCs w:val="28"/>
        </w:rPr>
        <w:t>посл</w:t>
      </w:r>
      <w:r w:rsidR="00536505">
        <w:rPr>
          <w:rFonts w:ascii="Times New Roman" w:hAnsi="Times New Roman" w:cs="Times New Roman"/>
          <w:sz w:val="28"/>
          <w:szCs w:val="28"/>
        </w:rPr>
        <w:t>ерейсовых</w:t>
      </w:r>
      <w:proofErr w:type="spellEnd"/>
      <w:r w:rsidR="00536505">
        <w:rPr>
          <w:rFonts w:ascii="Times New Roman" w:hAnsi="Times New Roman" w:cs="Times New Roman"/>
          <w:sz w:val="28"/>
          <w:szCs w:val="28"/>
        </w:rPr>
        <w:t xml:space="preserve"> медицинских осмотров в соответствии со  ст. 11.32 КоАП РФ </w:t>
      </w:r>
      <w:r w:rsidRPr="007E386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полутора тысяч рублей; на должностных лиц - от двух тысяч до трех тысяч рублей;</w:t>
      </w:r>
      <w:proofErr w:type="gramEnd"/>
      <w:r w:rsidRPr="007E386B">
        <w:rPr>
          <w:rFonts w:ascii="Times New Roman" w:hAnsi="Times New Roman" w:cs="Times New Roman"/>
          <w:sz w:val="28"/>
          <w:szCs w:val="28"/>
        </w:rPr>
        <w:t xml:space="preserve"> на юридических лиц - от тридцати тысяч до пятидесяти тысяч рублей.</w:t>
      </w:r>
    </w:p>
    <w:p w:rsidR="00536505" w:rsidRPr="007E386B" w:rsidRDefault="00F72D4A" w:rsidP="0053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6505" w:rsidRPr="00536505">
        <w:rPr>
          <w:rFonts w:ascii="Times New Roman" w:hAnsi="Times New Roman" w:cs="Times New Roman"/>
          <w:sz w:val="28"/>
          <w:szCs w:val="28"/>
        </w:rPr>
        <w:t>правление автобусом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прошедшем</w:t>
      </w:r>
      <w:proofErr w:type="gramEnd"/>
      <w:r w:rsidR="00536505" w:rsidRPr="00536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осмотр, </w:t>
      </w:r>
      <w:r w:rsidR="00536505" w:rsidRPr="0053650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от пятисот до восьмисот рублей (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F72D4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ст. 12.1 КоАП 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386B" w:rsidRDefault="007E386B" w:rsidP="00697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6B" w:rsidRPr="006972FF" w:rsidRDefault="007E386B" w:rsidP="007E3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Прокуратура  города Перми </w:t>
      </w:r>
    </w:p>
    <w:sectPr w:rsidR="007E386B" w:rsidRPr="0069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9C"/>
    <w:rsid w:val="00082EB3"/>
    <w:rsid w:val="00536505"/>
    <w:rsid w:val="005B3FB4"/>
    <w:rsid w:val="006972FF"/>
    <w:rsid w:val="007E386B"/>
    <w:rsid w:val="008F1521"/>
    <w:rsid w:val="00EC119C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5016-C32D-4DDD-9112-DBF024EE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2019-06-09T16:38:00Z</dcterms:created>
  <dcterms:modified xsi:type="dcterms:W3CDTF">2019-06-09T17:53:00Z</dcterms:modified>
</cp:coreProperties>
</file>