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A8" w:rsidRPr="00DF5F4C" w:rsidRDefault="00B10AA8" w:rsidP="00B10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июля 2020 семьи с детьми до 16 лет получат единовременную выплату  </w:t>
      </w:r>
    </w:p>
    <w:p w:rsidR="00B10AA8" w:rsidRDefault="00B10AA8" w:rsidP="00B10AA8">
      <w:pPr>
        <w:jc w:val="center"/>
      </w:pPr>
    </w:p>
    <w:p w:rsidR="00B10AA8" w:rsidRDefault="00B10AA8" w:rsidP="00B10A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10AA8" w:rsidRDefault="00B10AA8" w:rsidP="00B10A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72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Правительство РФ утвердило правила осуществления единовременной выплаты в размере 10 тыс. руб. для детей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10AA8" w:rsidRDefault="00B10AA8" w:rsidP="00B10A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E3E14">
        <w:rPr>
          <w:color w:val="333333"/>
          <w:sz w:val="28"/>
          <w:szCs w:val="28"/>
        </w:rPr>
        <w:t>Единовременная выплата будет производиться, начиная с 1 июля гражданам РФ, проживающим на территории РФ, являющимся родителями, усыновителями, опекунами, попечителями детей в возрасте до 16 лет, имеющих российское гражданство, на каждого ребенка. </w:t>
      </w:r>
    </w:p>
    <w:p w:rsidR="00B10AA8" w:rsidRPr="003E3E14" w:rsidRDefault="00B10AA8" w:rsidP="00B10A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E3E14">
        <w:rPr>
          <w:color w:val="333333"/>
          <w:sz w:val="28"/>
          <w:szCs w:val="28"/>
        </w:rPr>
        <w:t>Для получения единовременной выплаты заявители или их представители вправе обр</w:t>
      </w:r>
      <w:r>
        <w:rPr>
          <w:color w:val="333333"/>
          <w:sz w:val="28"/>
          <w:szCs w:val="28"/>
        </w:rPr>
        <w:t xml:space="preserve">атиться в территориальный орган Пенсионного фонда </w:t>
      </w:r>
      <w:proofErr w:type="gramStart"/>
      <w:r>
        <w:rPr>
          <w:color w:val="333333"/>
          <w:sz w:val="28"/>
          <w:szCs w:val="28"/>
        </w:rPr>
        <w:t xml:space="preserve">России </w:t>
      </w:r>
      <w:r w:rsidRPr="003E3E14">
        <w:rPr>
          <w:color w:val="333333"/>
          <w:sz w:val="28"/>
          <w:szCs w:val="28"/>
        </w:rPr>
        <w:t xml:space="preserve"> по</w:t>
      </w:r>
      <w:proofErr w:type="gramEnd"/>
      <w:r w:rsidRPr="003E3E14">
        <w:rPr>
          <w:color w:val="333333"/>
          <w:sz w:val="28"/>
          <w:szCs w:val="28"/>
        </w:rPr>
        <w:t xml:space="preserve"> месту жительства, месту пребывания или фактического проживания с заявлением о предоставлении единовременной выплаты в любое время до 1 октября.</w:t>
      </w:r>
    </w:p>
    <w:p w:rsidR="00B10AA8" w:rsidRPr="003E3E14" w:rsidRDefault="00B10AA8" w:rsidP="00B10A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E3E14">
        <w:rPr>
          <w:color w:val="333333"/>
          <w:sz w:val="28"/>
          <w:szCs w:val="28"/>
        </w:rPr>
        <w:t>Выплата будет осуществляться без подачи заявления и документов, если граждане являются получателями социальных пособий на детей или получали единовременную выплату в размере 10 тыс. руб.</w:t>
      </w:r>
      <w:r w:rsidRPr="003E3E14">
        <w:rPr>
          <w:rStyle w:val="apple-converted-space"/>
          <w:color w:val="333333"/>
          <w:sz w:val="28"/>
          <w:szCs w:val="28"/>
        </w:rPr>
        <w:t> </w:t>
      </w:r>
      <w:hyperlink r:id="rId4" w:history="1">
        <w:r w:rsidRPr="003E3E14">
          <w:rPr>
            <w:rStyle w:val="a4"/>
            <w:sz w:val="28"/>
            <w:szCs w:val="28"/>
            <w:bdr w:val="none" w:sz="0" w:space="0" w:color="auto" w:frame="1"/>
          </w:rPr>
          <w:t>в июне</w:t>
        </w:r>
      </w:hyperlink>
      <w:r w:rsidRPr="003E3E14">
        <w:rPr>
          <w:color w:val="333333"/>
          <w:sz w:val="28"/>
          <w:szCs w:val="28"/>
        </w:rPr>
        <w:t xml:space="preserve">. </w:t>
      </w:r>
    </w:p>
    <w:p w:rsidR="00B10AA8" w:rsidRDefault="00B10AA8" w:rsidP="00B10AA8">
      <w:pPr>
        <w:rPr>
          <w:rFonts w:ascii="Times New Roman" w:hAnsi="Times New Roman" w:cs="Times New Roman"/>
          <w:sz w:val="28"/>
          <w:szCs w:val="28"/>
        </w:rPr>
      </w:pPr>
      <w:r w:rsidRPr="0038723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872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69F2" w:rsidRDefault="005069F2">
      <w:bookmarkStart w:id="0" w:name="_GoBack"/>
      <w:bookmarkEnd w:id="0"/>
    </w:p>
    <w:sectPr w:rsidR="0050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A8"/>
    <w:rsid w:val="005069F2"/>
    <w:rsid w:val="00B1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29A88-E147-4F3D-BDD9-B3A5117D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A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0AA8"/>
  </w:style>
  <w:style w:type="paragraph" w:styleId="a3">
    <w:name w:val="Normal (Web)"/>
    <w:basedOn w:val="a"/>
    <w:uiPriority w:val="99"/>
    <w:semiHidden/>
    <w:unhideWhenUsed/>
    <w:rsid w:val="00B10AA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news/13735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2020-06-30T12:33:00Z</dcterms:created>
  <dcterms:modified xsi:type="dcterms:W3CDTF">2020-06-30T12:33:00Z</dcterms:modified>
</cp:coreProperties>
</file>