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E5" w:rsidRPr="00051496" w:rsidRDefault="00E84890" w:rsidP="002443BD">
      <w:pPr>
        <w:pStyle w:val="a9"/>
        <w:spacing w:line="240" w:lineRule="exact"/>
        <w:ind w:firstLine="567"/>
        <w:jc w:val="center"/>
        <w:rPr>
          <w:b/>
          <w:szCs w:val="28"/>
        </w:rPr>
      </w:pPr>
      <w:bookmarkStart w:id="0" w:name="_GoBack"/>
      <w:bookmarkEnd w:id="0"/>
      <w:r w:rsidRPr="00051496">
        <w:rPr>
          <w:b/>
          <w:szCs w:val="28"/>
        </w:rPr>
        <w:t>Программа</w:t>
      </w:r>
    </w:p>
    <w:p w:rsidR="00E84890" w:rsidRDefault="00E84890" w:rsidP="002443BD">
      <w:pPr>
        <w:pStyle w:val="a9"/>
        <w:spacing w:line="240" w:lineRule="exact"/>
        <w:ind w:firstLine="567"/>
        <w:jc w:val="center"/>
        <w:rPr>
          <w:b/>
          <w:sz w:val="24"/>
        </w:rPr>
      </w:pPr>
    </w:p>
    <w:p w:rsidR="00876787" w:rsidRPr="00876787" w:rsidRDefault="00876787" w:rsidP="00876787">
      <w:pPr>
        <w:pStyle w:val="a9"/>
        <w:spacing w:line="240" w:lineRule="exact"/>
        <w:ind w:firstLine="567"/>
        <w:jc w:val="center"/>
        <w:rPr>
          <w:i/>
          <w:szCs w:val="28"/>
        </w:rPr>
      </w:pPr>
      <w:r w:rsidRPr="00876787">
        <w:rPr>
          <w:i/>
          <w:szCs w:val="28"/>
        </w:rPr>
        <w:t>1. Паспорт Программы</w:t>
      </w:r>
    </w:p>
    <w:p w:rsidR="00876787" w:rsidRPr="00051496" w:rsidRDefault="00876787" w:rsidP="00876787">
      <w:pPr>
        <w:pStyle w:val="a9"/>
        <w:spacing w:line="240" w:lineRule="exact"/>
        <w:ind w:firstLine="567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78"/>
      </w:tblGrid>
      <w:tr w:rsidR="00E771F9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Полное наименование </w:t>
            </w:r>
            <w:r w:rsidR="00E84890" w:rsidRPr="00051496">
              <w:rPr>
                <w:sz w:val="24"/>
                <w:szCs w:val="24"/>
              </w:rPr>
              <w:t xml:space="preserve">организации </w:t>
            </w:r>
            <w:r w:rsidRPr="00051496">
              <w:rPr>
                <w:sz w:val="24"/>
                <w:szCs w:val="24"/>
              </w:rPr>
              <w:t>(в соответствии со свидетельством о внесении записи в ЕГРЮЛ)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1F9" w:rsidRPr="00051496" w:rsidRDefault="00E771F9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Организационно-правовой статус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Телефон/факс: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E-mail/сайт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Основные направления деятельности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Руководитель Программы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(ФИО, контактные телефоны)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Реквизиты организации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ИНН/КПП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Название и адрес банка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E771F9">
        <w:trPr>
          <w:trHeight w:val="66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БИК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1496" w:rsidRPr="00051496" w:rsidTr="004D6E12">
        <w:trPr>
          <w:trHeight w:val="48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876787">
            <w:pPr>
              <w:spacing w:after="0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ОКПО, ОКОНХ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96" w:rsidRPr="00051496" w:rsidRDefault="00051496" w:rsidP="00E7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71C7F" w:rsidRPr="00051496" w:rsidTr="006D20F0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некоммерческой организации</w:t>
            </w: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051496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E71C7F" w:rsidRPr="00051496" w:rsidRDefault="00E71C7F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4D6E12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051496">
              <w:rPr>
                <w:color w:val="000000"/>
                <w:sz w:val="24"/>
                <w:szCs w:val="24"/>
              </w:rPr>
              <w:t xml:space="preserve">(ФИО) 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E71C7F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4D6E12" w:rsidRPr="00051496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</w:tc>
      </w:tr>
      <w:tr w:rsidR="00E84890" w:rsidRPr="00051496" w:rsidTr="00E84890">
        <w:trPr>
          <w:trHeight w:val="660"/>
        </w:trPr>
        <w:tc>
          <w:tcPr>
            <w:tcW w:w="4780" w:type="dxa"/>
          </w:tcPr>
          <w:p w:rsidR="00E84890" w:rsidRPr="00051496" w:rsidRDefault="00051496" w:rsidP="0087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lastRenderedPageBreak/>
              <w:t xml:space="preserve">При рассмотрении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 xml:space="preserve">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</w:t>
            </w:r>
            <w:r>
              <w:rPr>
                <w:sz w:val="24"/>
                <w:szCs w:val="24"/>
              </w:rPr>
              <w:t>Программы</w:t>
            </w:r>
            <w:r w:rsidRPr="00051496">
              <w:rPr>
                <w:sz w:val="24"/>
                <w:szCs w:val="24"/>
              </w:rPr>
              <w:t>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</w:t>
            </w:r>
          </w:p>
        </w:tc>
        <w:tc>
          <w:tcPr>
            <w:tcW w:w="4778" w:type="dxa"/>
          </w:tcPr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некоммерческой организации: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4D6E12" w:rsidRPr="00051496" w:rsidRDefault="004D6E12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sz w:val="24"/>
                <w:szCs w:val="24"/>
              </w:rPr>
              <w:t>М.П.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Программы</w:t>
            </w:r>
            <w:r w:rsidRPr="00051496">
              <w:rPr>
                <w:color w:val="000000"/>
                <w:sz w:val="24"/>
                <w:szCs w:val="24"/>
              </w:rPr>
              <w:t>: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(ФИО)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____________________________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 xml:space="preserve">                                                (подпись)</w:t>
            </w: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051496" w:rsidRPr="00051496" w:rsidRDefault="00051496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51496">
              <w:rPr>
                <w:color w:val="000000"/>
                <w:sz w:val="24"/>
                <w:szCs w:val="24"/>
              </w:rPr>
              <w:t>«____»_______________20___г.</w:t>
            </w:r>
          </w:p>
          <w:p w:rsidR="00E84890" w:rsidRPr="00051496" w:rsidRDefault="00E84890" w:rsidP="0005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4D6E12" w:rsidRDefault="004D6E1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8202D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>2. Содержание Программы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4778"/>
      </w:tblGrid>
      <w:tr w:rsidR="00876787" w:rsidRPr="00E84890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015F85">
              <w:rPr>
                <w:sz w:val="24"/>
              </w:rPr>
              <w:t xml:space="preserve">Краткая аннотация </w:t>
            </w:r>
            <w:r>
              <w:rPr>
                <w:sz w:val="24"/>
              </w:rPr>
              <w:t>Программы</w:t>
            </w:r>
          </w:p>
          <w:p w:rsidR="00876787" w:rsidRPr="00E84890" w:rsidRDefault="00876787" w:rsidP="0036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015F85">
              <w:rPr>
                <w:sz w:val="24"/>
              </w:rPr>
              <w:t>(</w:t>
            </w:r>
            <w:r>
              <w:rPr>
                <w:sz w:val="24"/>
              </w:rPr>
              <w:t xml:space="preserve">обоснование Программы </w:t>
            </w:r>
            <w:r w:rsidRPr="00015F85">
              <w:rPr>
                <w:sz w:val="24"/>
              </w:rPr>
              <w:t xml:space="preserve">с указанием цели, основных задач, </w:t>
            </w:r>
            <w:r>
              <w:rPr>
                <w:sz w:val="24"/>
              </w:rPr>
              <w:t>основных проблем, на решение которых направлена Программа)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E84890" w:rsidRDefault="00876787" w:rsidP="00F5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925EF7" w:rsidRPr="00E84890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925EF7" w:rsidRDefault="00925EF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Ожидаемые результаты после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E84890" w:rsidRDefault="00925EF7" w:rsidP="00F5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  <w:p w:rsidR="00876787" w:rsidRPr="00015F85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(план Программы и основные этапы реализации Программы)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 w:rsidRPr="00015F85"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t>Программы</w:t>
            </w:r>
            <w:r w:rsidRPr="00015F85">
              <w:rPr>
                <w:sz w:val="24"/>
                <w:szCs w:val="24"/>
              </w:rPr>
              <w:t xml:space="preserve"> (количество месяцев, начало и окончание реализа</w:t>
            </w:r>
            <w:r>
              <w:rPr>
                <w:sz w:val="24"/>
                <w:szCs w:val="24"/>
              </w:rPr>
              <w:t>ции)</w:t>
            </w:r>
          </w:p>
          <w:p w:rsidR="00876787" w:rsidRPr="00015F85" w:rsidRDefault="00876787" w:rsidP="00F57E61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Pr="00015F85" w:rsidRDefault="00925EF7" w:rsidP="00363F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 (виды спорта, продолжительность)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территории(ий) для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систематических занятий в рамках реализации Программы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Тренерские кадры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925EF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925EF7" w:rsidRDefault="00925EF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Партнеры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925EF7" w:rsidRPr="00015F85" w:rsidRDefault="00925EF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сопровождение реализации Программы (планируемое информационное освещение в </w:t>
            </w:r>
            <w:r>
              <w:rPr>
                <w:bCs/>
                <w:sz w:val="24"/>
                <w:szCs w:val="24"/>
              </w:rPr>
              <w:t>интернете, СМИ, пресс-релизы, сюжеты на ТВ, передачи на радио и т.д.)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  <w:tr w:rsidR="00876787" w:rsidRPr="00015F85" w:rsidTr="00F57E61">
        <w:trPr>
          <w:trHeight w:val="660"/>
        </w:trPr>
        <w:tc>
          <w:tcPr>
            <w:tcW w:w="4780" w:type="dxa"/>
            <w:tcBorders>
              <w:bottom w:val="single" w:sz="4" w:space="0" w:color="auto"/>
            </w:tcBorders>
          </w:tcPr>
          <w:p w:rsidR="00876787" w:rsidRDefault="00876787" w:rsidP="00F57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волонтеров для реализации Программы 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:rsidR="00876787" w:rsidRPr="00015F85" w:rsidRDefault="00876787" w:rsidP="00F57E61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25EF7" w:rsidRDefault="00925EF7" w:rsidP="00FD70DE">
      <w:pPr>
        <w:spacing w:after="0" w:line="240" w:lineRule="auto"/>
        <w:jc w:val="center"/>
        <w:rPr>
          <w:bCs/>
          <w:i/>
          <w:szCs w:val="28"/>
        </w:rPr>
      </w:pPr>
    </w:p>
    <w:p w:rsidR="004D6E12" w:rsidRDefault="004D6E12" w:rsidP="00FD70DE">
      <w:pPr>
        <w:spacing w:after="0" w:line="240" w:lineRule="auto"/>
        <w:jc w:val="center"/>
        <w:rPr>
          <w:bCs/>
          <w:i/>
          <w:szCs w:val="28"/>
        </w:rPr>
      </w:pPr>
    </w:p>
    <w:p w:rsidR="004D6E12" w:rsidRPr="00346609" w:rsidRDefault="004D6E12" w:rsidP="004D6E12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4D6E12" w:rsidRPr="00346609" w:rsidRDefault="004D6E12" w:rsidP="004D6E12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4D6E12" w:rsidRPr="00346609" w:rsidRDefault="004D6E12" w:rsidP="004D6E12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4D6E12" w:rsidRPr="00346609" w:rsidRDefault="004D6E12" w:rsidP="004D6E12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4D6E12" w:rsidRDefault="004D6E12">
      <w:pPr>
        <w:spacing w:after="0" w:line="240" w:lineRule="auto"/>
        <w:rPr>
          <w:bCs/>
          <w:i/>
          <w:szCs w:val="28"/>
        </w:rPr>
      </w:pPr>
      <w:r>
        <w:rPr>
          <w:bCs/>
          <w:i/>
          <w:szCs w:val="28"/>
        </w:rPr>
        <w:br w:type="page"/>
      </w:r>
    </w:p>
    <w:p w:rsidR="00876787" w:rsidRPr="00876787" w:rsidRDefault="00876787" w:rsidP="00FD70DE">
      <w:pPr>
        <w:spacing w:after="0" w:line="240" w:lineRule="auto"/>
        <w:jc w:val="center"/>
        <w:rPr>
          <w:b/>
          <w:bCs/>
          <w:szCs w:val="28"/>
        </w:rPr>
      </w:pPr>
      <w:r w:rsidRPr="00876787">
        <w:rPr>
          <w:bCs/>
          <w:i/>
          <w:szCs w:val="28"/>
        </w:rPr>
        <w:lastRenderedPageBreak/>
        <w:t>3. Календарный план реализации Программы</w:t>
      </w:r>
      <w:r w:rsidRPr="00876787">
        <w:rPr>
          <w:b/>
          <w:bCs/>
          <w:szCs w:val="28"/>
        </w:rPr>
        <w:t xml:space="preserve"> </w:t>
      </w: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61"/>
        <w:gridCol w:w="2694"/>
      </w:tblGrid>
      <w:tr w:rsidR="00876787" w:rsidTr="00876787">
        <w:trPr>
          <w:trHeight w:val="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876787" w:rsidTr="00876787">
        <w:trPr>
          <w:trHeight w:val="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rPr>
          <w:trHeight w:val="2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D6E12" w:rsidRPr="00346609" w:rsidRDefault="004D6E12" w:rsidP="004D6E12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</w:p>
    <w:p w:rsidR="000F6F9F" w:rsidRPr="00346609" w:rsidRDefault="000F6F9F" w:rsidP="000F6F9F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0F6F9F" w:rsidRPr="00346609" w:rsidRDefault="000F6F9F" w:rsidP="000F6F9F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0F6F9F" w:rsidRPr="00346609" w:rsidRDefault="000F6F9F" w:rsidP="000F6F9F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0F6F9F" w:rsidRPr="00346609" w:rsidRDefault="000F6F9F" w:rsidP="000F6F9F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4D6E12" w:rsidRDefault="004D6E12">
      <w:pPr>
        <w:spacing w:after="0" w:line="240" w:lineRule="auto"/>
        <w:rPr>
          <w:bCs/>
          <w:szCs w:val="28"/>
        </w:rPr>
      </w:pPr>
      <w:r>
        <w:rPr>
          <w:b/>
        </w:rPr>
        <w:br w:type="page"/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  <w:r w:rsidRPr="00876787">
        <w:rPr>
          <w:bCs/>
          <w:i/>
          <w:szCs w:val="28"/>
        </w:rPr>
        <w:lastRenderedPageBreak/>
        <w:t xml:space="preserve">4. </w:t>
      </w:r>
      <w:bookmarkStart w:id="1" w:name="P182"/>
      <w:bookmarkEnd w:id="1"/>
      <w:r w:rsidRPr="00876787">
        <w:rPr>
          <w:bCs/>
          <w:i/>
          <w:szCs w:val="28"/>
        </w:rPr>
        <w:t xml:space="preserve">Смета расходов на реализацию Программы </w:t>
      </w:r>
    </w:p>
    <w:p w:rsid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9"/>
        <w:gridCol w:w="1842"/>
        <w:gridCol w:w="2694"/>
      </w:tblGrid>
      <w:tr w:rsidR="00876787" w:rsidTr="00876787">
        <w:trPr>
          <w:trHeight w:val="112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затрат, руб.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Планируемый объем </w:t>
            </w:r>
          </w:p>
          <w:p w:rsidR="00876787" w:rsidRPr="00876787" w:rsidRDefault="00876787" w:rsidP="00F57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подлежащий возмещению из бюджета города Перми, руб.</w:t>
            </w:r>
          </w:p>
        </w:tc>
      </w:tr>
      <w:tr w:rsidR="00876787" w:rsidTr="00876787">
        <w:trPr>
          <w:trHeight w:val="199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Программы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E631EF"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ачисления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</w:t>
            </w:r>
            <w:r w:rsidR="00E631EF">
              <w:rPr>
                <w:rFonts w:ascii="Times New Roman" w:hAnsi="Times New Roman" w:cs="Times New Roman"/>
                <w:sz w:val="24"/>
                <w:szCs w:val="24"/>
              </w:rPr>
              <w:t>, необходимого для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E631EF" w:rsidRDefault="00E631EF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транспортных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товаров, медицинских товаров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рекламно-информационных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необходимые </w:t>
            </w: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и услуги</w:t>
            </w:r>
            <w:r w:rsidR="00E63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реализации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787" w:rsidTr="00876787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876787" w:rsidRDefault="00876787" w:rsidP="00F57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</w:p>
    <w:p w:rsidR="00876787" w:rsidRPr="00346609" w:rsidRDefault="00876787" w:rsidP="00876787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876787" w:rsidRPr="00346609" w:rsidRDefault="00876787" w:rsidP="00876787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876787" w:rsidRPr="00346609" w:rsidRDefault="00876787" w:rsidP="00876787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876787" w:rsidRPr="00876787" w:rsidRDefault="00876787" w:rsidP="00876787">
      <w:pPr>
        <w:spacing w:after="0" w:line="240" w:lineRule="auto"/>
        <w:jc w:val="center"/>
        <w:rPr>
          <w:bCs/>
          <w:i/>
          <w:szCs w:val="28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76787" w:rsidRDefault="00876787" w:rsidP="00FD70DE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876787" w:rsidSect="0017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0C" w:rsidRDefault="00C11F0C" w:rsidP="0052614D">
      <w:pPr>
        <w:spacing w:after="0" w:line="240" w:lineRule="auto"/>
      </w:pPr>
      <w:r>
        <w:separator/>
      </w:r>
    </w:p>
  </w:endnote>
  <w:endnote w:type="continuationSeparator" w:id="0">
    <w:p w:rsidR="00C11F0C" w:rsidRDefault="00C11F0C" w:rsidP="005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0C" w:rsidRDefault="00C11F0C" w:rsidP="0052614D">
      <w:pPr>
        <w:spacing w:after="0" w:line="240" w:lineRule="auto"/>
      </w:pPr>
      <w:r>
        <w:separator/>
      </w:r>
    </w:p>
  </w:footnote>
  <w:footnote w:type="continuationSeparator" w:id="0">
    <w:p w:rsidR="00C11F0C" w:rsidRDefault="00C11F0C" w:rsidP="005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F632D"/>
    <w:multiLevelType w:val="hybridMultilevel"/>
    <w:tmpl w:val="1AC43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3801"/>
    <w:multiLevelType w:val="hybridMultilevel"/>
    <w:tmpl w:val="5F7E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262C3"/>
    <w:multiLevelType w:val="hybridMultilevel"/>
    <w:tmpl w:val="4D84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407EC"/>
    <w:multiLevelType w:val="hybridMultilevel"/>
    <w:tmpl w:val="120C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7E21"/>
    <w:multiLevelType w:val="hybridMultilevel"/>
    <w:tmpl w:val="0F4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A"/>
    <w:rsid w:val="00015F85"/>
    <w:rsid w:val="00025681"/>
    <w:rsid w:val="00051496"/>
    <w:rsid w:val="0007285E"/>
    <w:rsid w:val="000862F8"/>
    <w:rsid w:val="000A700B"/>
    <w:rsid w:val="000F0EDD"/>
    <w:rsid w:val="000F6716"/>
    <w:rsid w:val="000F6F9F"/>
    <w:rsid w:val="00124304"/>
    <w:rsid w:val="00170373"/>
    <w:rsid w:val="00173A16"/>
    <w:rsid w:val="00175BBC"/>
    <w:rsid w:val="0018202D"/>
    <w:rsid w:val="001871ED"/>
    <w:rsid w:val="001D4821"/>
    <w:rsid w:val="001F78B0"/>
    <w:rsid w:val="00225FAE"/>
    <w:rsid w:val="002443BD"/>
    <w:rsid w:val="0025267C"/>
    <w:rsid w:val="00267E6E"/>
    <w:rsid w:val="002A37DB"/>
    <w:rsid w:val="002C06BE"/>
    <w:rsid w:val="002D6E87"/>
    <w:rsid w:val="002E4932"/>
    <w:rsid w:val="002F2416"/>
    <w:rsid w:val="00304110"/>
    <w:rsid w:val="003424F7"/>
    <w:rsid w:val="00363F40"/>
    <w:rsid w:val="00386FA3"/>
    <w:rsid w:val="00395F9B"/>
    <w:rsid w:val="003B6406"/>
    <w:rsid w:val="003E0DDD"/>
    <w:rsid w:val="003E24C8"/>
    <w:rsid w:val="00407A57"/>
    <w:rsid w:val="00426433"/>
    <w:rsid w:val="00431BE5"/>
    <w:rsid w:val="004B04E7"/>
    <w:rsid w:val="004B304B"/>
    <w:rsid w:val="004C306E"/>
    <w:rsid w:val="004D6E12"/>
    <w:rsid w:val="005156C9"/>
    <w:rsid w:val="0052036D"/>
    <w:rsid w:val="0052614D"/>
    <w:rsid w:val="00562D2E"/>
    <w:rsid w:val="00564B0B"/>
    <w:rsid w:val="005728E3"/>
    <w:rsid w:val="00594482"/>
    <w:rsid w:val="005A5DAE"/>
    <w:rsid w:val="005B6DB1"/>
    <w:rsid w:val="005E05A4"/>
    <w:rsid w:val="005E4AA2"/>
    <w:rsid w:val="00607D0E"/>
    <w:rsid w:val="00612C78"/>
    <w:rsid w:val="0061668A"/>
    <w:rsid w:val="00623D2F"/>
    <w:rsid w:val="00635215"/>
    <w:rsid w:val="00677CA5"/>
    <w:rsid w:val="006873BA"/>
    <w:rsid w:val="0069607D"/>
    <w:rsid w:val="006A45AF"/>
    <w:rsid w:val="006A7E1D"/>
    <w:rsid w:val="006D20F0"/>
    <w:rsid w:val="00706F9E"/>
    <w:rsid w:val="00725924"/>
    <w:rsid w:val="007714AA"/>
    <w:rsid w:val="0079369D"/>
    <w:rsid w:val="007B74BA"/>
    <w:rsid w:val="007E08D0"/>
    <w:rsid w:val="007F7905"/>
    <w:rsid w:val="0081792B"/>
    <w:rsid w:val="00822236"/>
    <w:rsid w:val="00864DFF"/>
    <w:rsid w:val="00870F01"/>
    <w:rsid w:val="00876787"/>
    <w:rsid w:val="0089271C"/>
    <w:rsid w:val="008D0D05"/>
    <w:rsid w:val="0091238D"/>
    <w:rsid w:val="00925EF7"/>
    <w:rsid w:val="00935351"/>
    <w:rsid w:val="00945708"/>
    <w:rsid w:val="009759FC"/>
    <w:rsid w:val="00996D53"/>
    <w:rsid w:val="009B6EEC"/>
    <w:rsid w:val="009C224F"/>
    <w:rsid w:val="00A1681C"/>
    <w:rsid w:val="00A42EE1"/>
    <w:rsid w:val="00A55F73"/>
    <w:rsid w:val="00A81131"/>
    <w:rsid w:val="00AC540A"/>
    <w:rsid w:val="00AC780C"/>
    <w:rsid w:val="00AF1EF4"/>
    <w:rsid w:val="00AF7BC2"/>
    <w:rsid w:val="00B0737A"/>
    <w:rsid w:val="00B57E64"/>
    <w:rsid w:val="00B74774"/>
    <w:rsid w:val="00BA56D0"/>
    <w:rsid w:val="00BA761C"/>
    <w:rsid w:val="00BC0BF9"/>
    <w:rsid w:val="00BE436B"/>
    <w:rsid w:val="00C10F40"/>
    <w:rsid w:val="00C11F0C"/>
    <w:rsid w:val="00C2520F"/>
    <w:rsid w:val="00C46877"/>
    <w:rsid w:val="00C979AC"/>
    <w:rsid w:val="00CB666A"/>
    <w:rsid w:val="00CD597A"/>
    <w:rsid w:val="00D143C7"/>
    <w:rsid w:val="00D20998"/>
    <w:rsid w:val="00D24934"/>
    <w:rsid w:val="00D37595"/>
    <w:rsid w:val="00D41B1E"/>
    <w:rsid w:val="00D56094"/>
    <w:rsid w:val="00D75223"/>
    <w:rsid w:val="00D91293"/>
    <w:rsid w:val="00DC1E8D"/>
    <w:rsid w:val="00DD0C99"/>
    <w:rsid w:val="00E37C9D"/>
    <w:rsid w:val="00E57FA2"/>
    <w:rsid w:val="00E617C1"/>
    <w:rsid w:val="00E631EF"/>
    <w:rsid w:val="00E71C7F"/>
    <w:rsid w:val="00E771F9"/>
    <w:rsid w:val="00E84890"/>
    <w:rsid w:val="00E87FF3"/>
    <w:rsid w:val="00F00DBA"/>
    <w:rsid w:val="00F05B4A"/>
    <w:rsid w:val="00F56A9A"/>
    <w:rsid w:val="00F56CD1"/>
    <w:rsid w:val="00F57E61"/>
    <w:rsid w:val="00FD0BED"/>
    <w:rsid w:val="00FD58DB"/>
    <w:rsid w:val="00FD70DE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0641-6D13-4075-99FD-91B04A51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4A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5B4A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B4A"/>
    <w:pPr>
      <w:keepNext/>
      <w:keepLines/>
      <w:spacing w:before="120" w:after="120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5B4A"/>
    <w:rPr>
      <w:rFonts w:ascii="Cambria" w:eastAsia="Times New Roman" w:hAnsi="Cambria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05B4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F05B4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5261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2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52614D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71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56CD1"/>
    <w:pPr>
      <w:spacing w:after="0" w:line="360" w:lineRule="exact"/>
      <w:ind w:firstLine="720"/>
      <w:jc w:val="both"/>
    </w:pPr>
    <w:rPr>
      <w:szCs w:val="24"/>
    </w:rPr>
  </w:style>
  <w:style w:type="character" w:customStyle="1" w:styleId="aa">
    <w:name w:val="Основной текст Знак"/>
    <w:link w:val="a9"/>
    <w:rsid w:val="00F56CD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F24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E771F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870F0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870F01"/>
    <w:rPr>
      <w:rFonts w:ascii="Times New Roman" w:hAnsi="Times New Roman"/>
      <w:sz w:val="28"/>
      <w:szCs w:val="22"/>
    </w:rPr>
  </w:style>
  <w:style w:type="paragraph" w:customStyle="1" w:styleId="ConsPlusNormal">
    <w:name w:val="ConsPlusNormal"/>
    <w:rsid w:val="00876787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9F2A-A9F4-4274-9D9B-AAEF4D5C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Нинон</dc:creator>
  <cp:lastModifiedBy>Онькова Вера Владимировна</cp:lastModifiedBy>
  <cp:revision>2</cp:revision>
  <cp:lastPrinted>2018-06-29T10:24:00Z</cp:lastPrinted>
  <dcterms:created xsi:type="dcterms:W3CDTF">2020-02-05T08:37:00Z</dcterms:created>
  <dcterms:modified xsi:type="dcterms:W3CDTF">2020-02-05T08:37:00Z</dcterms:modified>
</cp:coreProperties>
</file>