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64DA" w14:textId="77777777" w:rsidR="00164522" w:rsidRPr="00164522" w:rsidRDefault="00164522" w:rsidP="00164522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164522">
        <w:rPr>
          <w:b/>
          <w:color w:val="333333"/>
          <w:sz w:val="28"/>
          <w:szCs w:val="28"/>
        </w:rPr>
        <w:t>Порядок приема в первый класс муниципальных образовательных организаций</w:t>
      </w:r>
    </w:p>
    <w:p w14:paraId="305BB8F7" w14:textId="77777777" w:rsidR="00164522" w:rsidRPr="00164522" w:rsidRDefault="00164522" w:rsidP="00164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>Муниципальные образовательные организации не позднее 15 марта текущего года размещают на своих информационном стенде и официальном сайте в информационно- телекоммуникационной сети Интернет (далее - сеть Интернет) распорядительный акт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49D3B74B" w14:textId="77777777" w:rsidR="00164522" w:rsidRDefault="00164522" w:rsidP="00164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>
        <w:rPr>
          <w:color w:val="333333"/>
          <w:sz w:val="28"/>
          <w:szCs w:val="28"/>
        </w:rPr>
        <w:t>.</w:t>
      </w:r>
    </w:p>
    <w:p w14:paraId="5A2B90BC" w14:textId="77777777" w:rsidR="00A05003" w:rsidRDefault="00164522" w:rsidP="00164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164522">
        <w:rPr>
          <w:color w:val="333333"/>
          <w:sz w:val="28"/>
          <w:szCs w:val="28"/>
        </w:rPr>
        <w:t>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>
        <w:rPr>
          <w:color w:val="333333"/>
          <w:sz w:val="28"/>
          <w:szCs w:val="28"/>
        </w:rPr>
        <w:t xml:space="preserve"> По заявлению </w:t>
      </w:r>
      <w:r w:rsidRPr="00164522">
        <w:rPr>
          <w:color w:val="333333"/>
          <w:sz w:val="28"/>
          <w:szCs w:val="28"/>
        </w:rPr>
        <w:t xml:space="preserve">родителей (законных представителей) детей учредитель общеобразовательной организации вправе разрешить прием детей в </w:t>
      </w:r>
      <w:r>
        <w:rPr>
          <w:color w:val="333333"/>
          <w:sz w:val="28"/>
          <w:szCs w:val="28"/>
        </w:rPr>
        <w:t xml:space="preserve">школу </w:t>
      </w:r>
      <w:r w:rsidRPr="00164522">
        <w:rPr>
          <w:color w:val="333333"/>
          <w:sz w:val="28"/>
          <w:szCs w:val="28"/>
        </w:rPr>
        <w:t xml:space="preserve">в более раннем или более позднем возрасте. </w:t>
      </w:r>
    </w:p>
    <w:p w14:paraId="545C69FE" w14:textId="77777777" w:rsidR="00164522" w:rsidRPr="00164522" w:rsidRDefault="00164522" w:rsidP="00164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При этом,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 Данная категория детей принимается в общеобразовательные учреждения без учета их места регистрации на закрепленной за образовательной организацией территории.</w:t>
      </w:r>
    </w:p>
    <w:p w14:paraId="785B0C1D" w14:textId="77777777" w:rsidR="00164522" w:rsidRPr="00164522" w:rsidRDefault="00164522" w:rsidP="00A0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>Прием заявлений о приеме на обучение в первый класс для детей, которым предоставляются места в общеобразовательные учреждения в первоочередном порядке, для детей, проживающих в одной семье и имеющие общее место жительства, а также проживающих на закрепленной территории, начинается 1 апреля текущего года и завершается 30 июня текущего года.</w:t>
      </w:r>
    </w:p>
    <w:p w14:paraId="57ECA261" w14:textId="77777777" w:rsidR="00A05003" w:rsidRDefault="00164522" w:rsidP="00A0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14:paraId="2C1E482B" w14:textId="77777777" w:rsidR="00164522" w:rsidRPr="00164522" w:rsidRDefault="00164522" w:rsidP="00A05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20C366CD" w14:textId="77777777" w:rsidR="00164522" w:rsidRPr="00164522" w:rsidRDefault="00164522" w:rsidP="0016452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64522">
        <w:rPr>
          <w:color w:val="333333"/>
          <w:sz w:val="28"/>
          <w:szCs w:val="28"/>
        </w:rPr>
        <w:lastRenderedPageBreak/>
        <w:t>Заявление, документы о приеме в школу можно подать лично в общеобразовательную организацию, направить по почте заказным письмом с уведомлением о вручении, в электронной форме.</w:t>
      </w:r>
    </w:p>
    <w:p w14:paraId="034B7D66" w14:textId="77777777" w:rsidR="00164522" w:rsidRPr="00164522" w:rsidRDefault="00164522">
      <w:pPr>
        <w:rPr>
          <w:rFonts w:ascii="Times New Roman" w:hAnsi="Times New Roman" w:cs="Times New Roman"/>
          <w:sz w:val="28"/>
          <w:szCs w:val="28"/>
        </w:rPr>
      </w:pPr>
    </w:p>
    <w:p w14:paraId="65E31D76" w14:textId="77777777" w:rsidR="00164522" w:rsidRPr="00164522" w:rsidRDefault="00164522" w:rsidP="00164522">
      <w:pPr>
        <w:rPr>
          <w:rFonts w:ascii="Times New Roman" w:hAnsi="Times New Roman" w:cs="Times New Roman"/>
          <w:sz w:val="28"/>
          <w:szCs w:val="28"/>
        </w:rPr>
      </w:pPr>
    </w:p>
    <w:p w14:paraId="7E3D1B82" w14:textId="77777777" w:rsidR="00F910FD" w:rsidRDefault="00F910FD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закон  от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29.12.2012 № 273-ФЗ </w:t>
      </w:r>
    </w:p>
    <w:p w14:paraId="270F9B67" w14:textId="1CC98F31" w:rsidR="00F910FD" w:rsidRDefault="00F910FD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«Об образовании в Российской Федерации», </w:t>
      </w:r>
    </w:p>
    <w:p w14:paraId="60CEF5B5" w14:textId="0955439D" w:rsidR="00163716" w:rsidRDefault="00163716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 w:rsidRPr="00164522">
        <w:rPr>
          <w:rFonts w:ascii="Times New Roman" w:hAnsi="Times New Roman" w:cs="Times New Roman"/>
          <w:color w:val="333333"/>
          <w:sz w:val="28"/>
          <w:szCs w:val="28"/>
        </w:rPr>
        <w:t xml:space="preserve">приказ Министерства просвещения </w:t>
      </w:r>
      <w:r w:rsidR="00BB177E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164522">
        <w:rPr>
          <w:rFonts w:ascii="Times New Roman" w:hAnsi="Times New Roman" w:cs="Times New Roman"/>
          <w:color w:val="333333"/>
          <w:sz w:val="28"/>
          <w:szCs w:val="28"/>
        </w:rPr>
        <w:t xml:space="preserve">оссии </w:t>
      </w:r>
    </w:p>
    <w:p w14:paraId="682965F8" w14:textId="77777777" w:rsidR="00163716" w:rsidRDefault="00163716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 w:rsidRPr="00164522">
        <w:rPr>
          <w:rFonts w:ascii="Times New Roman" w:hAnsi="Times New Roman" w:cs="Times New Roman"/>
          <w:color w:val="333333"/>
          <w:sz w:val="28"/>
          <w:szCs w:val="28"/>
        </w:rPr>
        <w:t>от 02.09.2020 № 458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164522" w:rsidRPr="00164522">
        <w:rPr>
          <w:rFonts w:ascii="Times New Roman" w:hAnsi="Times New Roman" w:cs="Times New Roman"/>
          <w:color w:val="333333"/>
          <w:sz w:val="28"/>
          <w:szCs w:val="28"/>
        </w:rPr>
        <w:t xml:space="preserve">Порядок приема на </w:t>
      </w:r>
    </w:p>
    <w:p w14:paraId="2020757C" w14:textId="77777777" w:rsidR="00163716" w:rsidRDefault="00164522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 w:rsidRPr="00164522">
        <w:rPr>
          <w:rFonts w:ascii="Times New Roman" w:hAnsi="Times New Roman" w:cs="Times New Roman"/>
          <w:color w:val="333333"/>
          <w:sz w:val="28"/>
          <w:szCs w:val="28"/>
        </w:rPr>
        <w:t xml:space="preserve">обучение по образовательным программам </w:t>
      </w:r>
    </w:p>
    <w:p w14:paraId="6F36C7DD" w14:textId="77777777" w:rsidR="00BB177E" w:rsidRDefault="00164522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 w:rsidRPr="00164522">
        <w:rPr>
          <w:rFonts w:ascii="Times New Roman" w:hAnsi="Times New Roman" w:cs="Times New Roman"/>
          <w:color w:val="333333"/>
          <w:sz w:val="28"/>
          <w:szCs w:val="28"/>
        </w:rPr>
        <w:t xml:space="preserve">начального общего, основного общего и </w:t>
      </w:r>
    </w:p>
    <w:p w14:paraId="633D2E1C" w14:textId="7F5B5E1F" w:rsidR="00163716" w:rsidRDefault="00164522" w:rsidP="00BB177E">
      <w:pPr>
        <w:spacing w:after="0" w:line="240" w:lineRule="auto"/>
        <w:ind w:firstLine="4253"/>
        <w:rPr>
          <w:rFonts w:ascii="Times New Roman" w:hAnsi="Times New Roman" w:cs="Times New Roman"/>
          <w:color w:val="333333"/>
          <w:sz w:val="28"/>
          <w:szCs w:val="28"/>
        </w:rPr>
      </w:pPr>
      <w:r w:rsidRPr="00164522">
        <w:rPr>
          <w:rFonts w:ascii="Times New Roman" w:hAnsi="Times New Roman" w:cs="Times New Roman"/>
          <w:color w:val="333333"/>
          <w:sz w:val="28"/>
          <w:szCs w:val="28"/>
        </w:rPr>
        <w:t>среднего общего образования</w:t>
      </w:r>
      <w:r w:rsidR="00163716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</w:p>
    <w:sectPr w:rsidR="00163716" w:rsidSect="00BB17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1AD"/>
    <w:rsid w:val="00163716"/>
    <w:rsid w:val="00164522"/>
    <w:rsid w:val="00564855"/>
    <w:rsid w:val="00A05003"/>
    <w:rsid w:val="00BB177E"/>
    <w:rsid w:val="00F910FD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9640"/>
  <w15:docId w15:val="{C8B79B57-5651-4EA6-86D8-BF035A7B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2021-06-15T03:29:00Z</cp:lastPrinted>
  <dcterms:created xsi:type="dcterms:W3CDTF">2021-06-14T20:43:00Z</dcterms:created>
  <dcterms:modified xsi:type="dcterms:W3CDTF">2021-06-15T03:29:00Z</dcterms:modified>
</cp:coreProperties>
</file>