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5BE0" w14:textId="78C21BF3" w:rsidR="00BD0D0A" w:rsidRPr="00A86B9A" w:rsidRDefault="00BD0D0A" w:rsidP="00BD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6B9A">
        <w:rPr>
          <w:rFonts w:ascii="Times New Roman" w:hAnsi="Times New Roman" w:cs="Times New Roman"/>
          <w:b/>
          <w:sz w:val="28"/>
          <w:szCs w:val="28"/>
        </w:rPr>
        <w:t>Утверждены  требования</w:t>
      </w:r>
      <w:proofErr w:type="gramEnd"/>
      <w:r w:rsidRPr="00A86B9A">
        <w:rPr>
          <w:rFonts w:ascii="Times New Roman" w:hAnsi="Times New Roman" w:cs="Times New Roman"/>
          <w:b/>
          <w:sz w:val="28"/>
          <w:szCs w:val="28"/>
        </w:rPr>
        <w:t xml:space="preserve"> к  подготовке  докладов  о видах  муниципального контроля  и сводного доклада о муниципальном контроле в Российской Федерации</w:t>
      </w:r>
    </w:p>
    <w:p w14:paraId="27EFC650" w14:textId="77777777" w:rsidR="00BD0D0A" w:rsidRPr="00BD0D0A" w:rsidRDefault="00BD0D0A" w:rsidP="00BD0D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283A3F" w14:textId="40DC694C" w:rsidR="00BD0D0A" w:rsidRPr="00A86B9A" w:rsidRDefault="00BD0D0A" w:rsidP="00A8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0A">
        <w:rPr>
          <w:rFonts w:ascii="Times New Roman" w:hAnsi="Times New Roman" w:cs="Times New Roman"/>
          <w:sz w:val="28"/>
          <w:szCs w:val="28"/>
        </w:rPr>
        <w:tab/>
      </w:r>
      <w:r w:rsidRPr="00A86B9A">
        <w:rPr>
          <w:rFonts w:ascii="Times New Roman" w:hAnsi="Times New Roman" w:cs="Times New Roman"/>
          <w:sz w:val="28"/>
          <w:szCs w:val="28"/>
        </w:rPr>
        <w:t>Органы  муниципального контроля в соответствии с ч. 9 ст.30 Ф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 w:rsidRPr="00A86B9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9A" w:rsidRPr="00A86B9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A86B9A"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86B9A"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доклад</w:t>
      </w:r>
      <w:r w:rsidR="00A86B9A"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виде контроля с указанием сведений о достижении ключевых показателей и сведений об индикативных показателях видов контроля, </w:t>
      </w:r>
      <w:r w:rsidR="00A86B9A"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профилактических мероприятий и контрольных (надзорных) мероприятий на достижение ключевых показателей.</w:t>
      </w:r>
    </w:p>
    <w:p w14:paraId="2C1FFF58" w14:textId="29ED4243" w:rsidR="00A86B9A" w:rsidRPr="00A86B9A" w:rsidRDefault="00A86B9A" w:rsidP="00A86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</w:t>
      </w:r>
      <w:r w:rsidRPr="00A86B9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от 07.12.2020 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2041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 требования</w:t>
      </w:r>
      <w:proofErr w:type="gramEnd"/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подготовке докладов о видах муниципального контроля</w:t>
      </w:r>
      <w:r w:rsidRPr="00A86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B93F75" w14:textId="77777777" w:rsidR="00A86B9A" w:rsidRPr="00BD0D0A" w:rsidRDefault="00A86B9A" w:rsidP="00A86B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видах муниципального контроля подготавливаются ежегодно по итогам их осуществления за отчетный год:</w:t>
      </w:r>
    </w:p>
    <w:p w14:paraId="59C43AB4" w14:textId="2AF5C1BE" w:rsidR="00A86B9A" w:rsidRPr="00BD0D0A" w:rsidRDefault="00A86B9A" w:rsidP="00A86B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вида муниципального контроля, осуществляемого органом местного самоуправления, муниципальным </w:t>
      </w:r>
      <w:proofErr w:type="gramStart"/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 -</w:t>
      </w:r>
      <w:proofErr w:type="gramEnd"/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контрольным (надзорным) органом;</w:t>
      </w:r>
    </w:p>
    <w:p w14:paraId="580CE501" w14:textId="4F138089" w:rsidR="00A86B9A" w:rsidRDefault="00A86B9A" w:rsidP="00A86B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14:paraId="69AA8733" w14:textId="4FDB3435" w:rsidR="00A86B9A" w:rsidRDefault="00A86B9A" w:rsidP="007A6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доклады о видах контроля</w:t>
      </w:r>
      <w:r w:rsid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сведения об организации и осуществлении видов контроля за отчетный год с </w:t>
      </w:r>
      <w:r w:rsid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отражением общих сведений  о виде контроля и его организации, сведения о  профилактике рисков причинения  вреда (ущерба) (программа профилактики, её реализация  и результаты), о контрольных (надзорных) мероприятиях, </w:t>
      </w:r>
      <w:r w:rsidR="007A629F"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 </w:t>
      </w:r>
      <w:r w:rsidR="007A629F"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индикативных показателях вида контроля</w:t>
      </w:r>
      <w:r w:rsid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29F"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</w:r>
      <w:r w:rsid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7A629F" w:rsidRPr="00BD0D0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ыводы и предложения по итогам организации и осуществления вида контроля</w:t>
      </w:r>
      <w:r w:rsid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06246C" w14:textId="3207BBF1" w:rsidR="007A629F" w:rsidRPr="007A629F" w:rsidRDefault="007A629F" w:rsidP="007A62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 о видах муниципального контроля</w:t>
      </w:r>
      <w:r w:rsidR="0062767C" w:rsidRPr="0062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67C"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размещению органами, осуществлявшими их подготовку, на официальном сайте в информационно-телекоммуникационной сети </w:t>
      </w:r>
      <w:r w:rsidR="00627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67C"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7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67C"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15 календарных дней со дня представления такого доклада посредством информационной системы </w:t>
      </w:r>
      <w:r w:rsidR="00627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67C"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62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 не позднее </w:t>
      </w:r>
      <w:r w:rsidRPr="007A629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года, следующего за отчетным годом</w:t>
      </w:r>
      <w:r w:rsidR="00627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AECA9" w14:textId="0666030D" w:rsidR="00A86B9A" w:rsidRDefault="00A86B9A" w:rsidP="00A86B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FB7E2" w14:textId="20A121E0" w:rsidR="00A86B9A" w:rsidRDefault="0062767C" w:rsidP="00A86B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</w:t>
      </w:r>
      <w:bookmarkStart w:id="0" w:name="_GoBack"/>
      <w:bookmarkEnd w:id="0"/>
    </w:p>
    <w:p w14:paraId="19E462AF" w14:textId="77777777" w:rsidR="00A86B9A" w:rsidRDefault="00A86B9A" w:rsidP="00A86B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F1"/>
    <w:rsid w:val="0000508B"/>
    <w:rsid w:val="0062767C"/>
    <w:rsid w:val="006C777E"/>
    <w:rsid w:val="007A629F"/>
    <w:rsid w:val="00A86B9A"/>
    <w:rsid w:val="00BD0D0A"/>
    <w:rsid w:val="00C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21E9"/>
  <w15:chartTrackingRefBased/>
  <w15:docId w15:val="{D8816733-D3CE-4E7E-A1BC-90F1669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Салахиева Эльвира Гапьяновна</cp:lastModifiedBy>
  <cp:revision>2</cp:revision>
  <dcterms:created xsi:type="dcterms:W3CDTF">2021-06-15T04:13:00Z</dcterms:created>
  <dcterms:modified xsi:type="dcterms:W3CDTF">2021-06-15T04:13:00Z</dcterms:modified>
</cp:coreProperties>
</file>