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0EA3" w14:textId="0AD059E9" w:rsidR="002C3A5A" w:rsidRPr="00314B73" w:rsidRDefault="009913BA" w:rsidP="00314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Граждане вправе получать с</w:t>
      </w:r>
      <w:r w:rsidR="00314B73" w:rsidRPr="00314B73">
        <w:rPr>
          <w:rFonts w:ascii="Times New Roman" w:hAnsi="Times New Roman" w:cs="Times New Roman"/>
          <w:b/>
          <w:sz w:val="28"/>
          <w:szCs w:val="28"/>
        </w:rPr>
        <w:t>оциальный налоговый вычет за обучение</w:t>
      </w:r>
    </w:p>
    <w:p w14:paraId="180B2613" w14:textId="50C52A7E" w:rsidR="00314B73" w:rsidRDefault="00A67F40" w:rsidP="0008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D86092">
        <w:rPr>
          <w:rFonts w:ascii="Times New Roman" w:hAnsi="Times New Roman" w:cs="Times New Roman"/>
          <w:sz w:val="28"/>
          <w:szCs w:val="28"/>
        </w:rPr>
        <w:t>219 Налогового кодекса РФ</w:t>
      </w:r>
      <w:r w:rsidR="000828BB">
        <w:rPr>
          <w:rFonts w:ascii="Times New Roman" w:hAnsi="Times New Roman" w:cs="Times New Roman"/>
          <w:sz w:val="28"/>
          <w:szCs w:val="28"/>
        </w:rPr>
        <w:t xml:space="preserve"> предусмотрено право налогоплательщика на получение социальных налоговых вычетов, в том числе на обучение </w:t>
      </w:r>
      <w:r w:rsidR="00794912" w:rsidRPr="00794912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</w:t>
      </w:r>
      <w:r w:rsidR="00794912">
        <w:rPr>
          <w:rFonts w:ascii="Times New Roman" w:hAnsi="Times New Roman" w:cs="Times New Roman"/>
          <w:sz w:val="28"/>
          <w:szCs w:val="28"/>
        </w:rPr>
        <w:t>.</w:t>
      </w:r>
    </w:p>
    <w:p w14:paraId="619690E7" w14:textId="02AC5EB8" w:rsidR="006A2D05" w:rsidRPr="007A2189" w:rsidRDefault="009913BA" w:rsidP="0008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право </w:t>
      </w:r>
      <w:r w:rsidR="000828BB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6A2D05" w:rsidRPr="006A2D05">
        <w:rPr>
          <w:rFonts w:ascii="Times New Roman" w:hAnsi="Times New Roman" w:cs="Times New Roman"/>
          <w:sz w:val="28"/>
          <w:szCs w:val="28"/>
        </w:rPr>
        <w:t>физические лица, оплатившие</w:t>
      </w:r>
      <w:r w:rsidR="007A2189">
        <w:rPr>
          <w:rFonts w:ascii="Times New Roman" w:hAnsi="Times New Roman" w:cs="Times New Roman"/>
          <w:sz w:val="28"/>
          <w:szCs w:val="28"/>
        </w:rPr>
        <w:t xml:space="preserve"> </w:t>
      </w:r>
      <w:r w:rsidR="006A2D05" w:rsidRPr="007A2189">
        <w:rPr>
          <w:rFonts w:ascii="Times New Roman" w:hAnsi="Times New Roman" w:cs="Times New Roman"/>
          <w:sz w:val="28"/>
          <w:szCs w:val="28"/>
        </w:rPr>
        <w:t>свое обучение</w:t>
      </w:r>
      <w:r w:rsidR="007A2189">
        <w:rPr>
          <w:rFonts w:ascii="Times New Roman" w:hAnsi="Times New Roman" w:cs="Times New Roman"/>
          <w:sz w:val="28"/>
          <w:szCs w:val="28"/>
        </w:rPr>
        <w:t xml:space="preserve">, </w:t>
      </w:r>
      <w:r w:rsidR="006A2D05" w:rsidRPr="007A2189">
        <w:rPr>
          <w:rFonts w:ascii="Times New Roman" w:hAnsi="Times New Roman" w:cs="Times New Roman"/>
          <w:sz w:val="28"/>
          <w:szCs w:val="28"/>
        </w:rPr>
        <w:t>обучение своих детей, подопечных (то есть лиц, в отношении которых налогоплательщик является опекуном или попечителем)</w:t>
      </w:r>
      <w:r w:rsidR="007A2189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6A2D05" w:rsidRPr="007A2189">
        <w:rPr>
          <w:rFonts w:ascii="Times New Roman" w:hAnsi="Times New Roman" w:cs="Times New Roman"/>
          <w:sz w:val="28"/>
          <w:szCs w:val="28"/>
        </w:rPr>
        <w:t>обучение своих братьев и сестер (в том числе неполнородных).</w:t>
      </w:r>
    </w:p>
    <w:p w14:paraId="2759138A" w14:textId="77ED8FA0" w:rsidR="00BC02FF" w:rsidRDefault="00BC02FF" w:rsidP="0008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FF">
        <w:rPr>
          <w:rFonts w:ascii="Times New Roman" w:hAnsi="Times New Roman" w:cs="Times New Roman"/>
          <w:sz w:val="28"/>
          <w:szCs w:val="28"/>
        </w:rPr>
        <w:t xml:space="preserve">Вычет предоставляется при обучении в российских образовательных организациях, имеющих соответствующую лицензию, а также в иностранных организациях при наличии документа, подтверждающего </w:t>
      </w:r>
      <w:r w:rsidR="009913BA">
        <w:rPr>
          <w:rFonts w:ascii="Times New Roman" w:hAnsi="Times New Roman" w:cs="Times New Roman"/>
          <w:sz w:val="28"/>
          <w:szCs w:val="28"/>
        </w:rPr>
        <w:t xml:space="preserve">ее </w:t>
      </w:r>
      <w:r w:rsidRPr="00BC02FF">
        <w:rPr>
          <w:rFonts w:ascii="Times New Roman" w:hAnsi="Times New Roman" w:cs="Times New Roman"/>
          <w:sz w:val="28"/>
          <w:szCs w:val="28"/>
        </w:rPr>
        <w:t>статус</w:t>
      </w:r>
      <w:r w:rsidR="007453E6">
        <w:rPr>
          <w:rFonts w:ascii="Times New Roman" w:hAnsi="Times New Roman" w:cs="Times New Roman"/>
          <w:sz w:val="28"/>
          <w:szCs w:val="28"/>
        </w:rPr>
        <w:t>.</w:t>
      </w:r>
    </w:p>
    <w:p w14:paraId="6B2C1BAF" w14:textId="76EF14EB" w:rsidR="000828BB" w:rsidRDefault="000828BB" w:rsidP="0008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получением с</w:t>
      </w:r>
      <w:r w:rsidR="007453E6" w:rsidRPr="007453E6">
        <w:rPr>
          <w:rFonts w:ascii="Times New Roman" w:hAnsi="Times New Roman" w:cs="Times New Roman"/>
          <w:sz w:val="28"/>
          <w:szCs w:val="28"/>
        </w:rPr>
        <w:t>оциаль</w:t>
      </w:r>
      <w:r>
        <w:rPr>
          <w:rFonts w:ascii="Times New Roman" w:hAnsi="Times New Roman" w:cs="Times New Roman"/>
          <w:sz w:val="28"/>
          <w:szCs w:val="28"/>
        </w:rPr>
        <w:t xml:space="preserve">ного налогового вычета гражданин </w:t>
      </w:r>
      <w:r w:rsidR="009913BA"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</w:rPr>
        <w:t>обратиться к работодателю или в налоговый орган, предоставив следующие документы:</w:t>
      </w:r>
    </w:p>
    <w:p w14:paraId="7E4B023F" w14:textId="1EA21849" w:rsidR="006427CC" w:rsidRPr="006427CC" w:rsidRDefault="00030DDD" w:rsidP="000828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CC">
        <w:rPr>
          <w:rFonts w:ascii="Times New Roman" w:hAnsi="Times New Roman" w:cs="Times New Roman"/>
          <w:sz w:val="28"/>
          <w:szCs w:val="28"/>
        </w:rPr>
        <w:t>копия договора на обучение (в случае заключения);</w:t>
      </w:r>
    </w:p>
    <w:p w14:paraId="7C89C90F" w14:textId="77777777" w:rsidR="006427CC" w:rsidRDefault="00030DDD" w:rsidP="000828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CC">
        <w:rPr>
          <w:rFonts w:ascii="Times New Roman" w:hAnsi="Times New Roman" w:cs="Times New Roman"/>
          <w:sz w:val="28"/>
          <w:szCs w:val="28"/>
        </w:rPr>
        <w:t>копии лицензии (выписки из реестра лицензий) образовательной организации, если ее реквизиты не указаны в договоре;</w:t>
      </w:r>
    </w:p>
    <w:p w14:paraId="098E0C87" w14:textId="56B84BC1" w:rsidR="00A66CEE" w:rsidRDefault="00030DDD" w:rsidP="000828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CC">
        <w:rPr>
          <w:rFonts w:ascii="Times New Roman" w:hAnsi="Times New Roman" w:cs="Times New Roman"/>
          <w:sz w:val="28"/>
          <w:szCs w:val="28"/>
        </w:rPr>
        <w:t xml:space="preserve">копии платежных документов, подтверждающих оплату обучения. </w:t>
      </w:r>
      <w:r w:rsidR="009913BA">
        <w:rPr>
          <w:rFonts w:ascii="Times New Roman" w:hAnsi="Times New Roman" w:cs="Times New Roman"/>
          <w:sz w:val="28"/>
          <w:szCs w:val="28"/>
        </w:rPr>
        <w:t>(н</w:t>
      </w:r>
      <w:r w:rsidR="009913BA" w:rsidRPr="006427CC">
        <w:rPr>
          <w:rFonts w:ascii="Times New Roman" w:hAnsi="Times New Roman" w:cs="Times New Roman"/>
          <w:sz w:val="28"/>
          <w:szCs w:val="28"/>
        </w:rPr>
        <w:t>априме</w:t>
      </w:r>
      <w:r w:rsidR="009913BA">
        <w:rPr>
          <w:rFonts w:ascii="Times New Roman" w:hAnsi="Times New Roman" w:cs="Times New Roman"/>
          <w:sz w:val="28"/>
          <w:szCs w:val="28"/>
        </w:rPr>
        <w:t xml:space="preserve">р, </w:t>
      </w:r>
      <w:r w:rsidRPr="006427CC">
        <w:rPr>
          <w:rFonts w:ascii="Times New Roman" w:hAnsi="Times New Roman" w:cs="Times New Roman"/>
          <w:sz w:val="28"/>
          <w:szCs w:val="28"/>
        </w:rPr>
        <w:t>кассовые чеки, квитанции к приходным кассовым ордерам, оплаченные банковские квитанции и т.п.</w:t>
      </w:r>
      <w:r w:rsidR="009913BA">
        <w:rPr>
          <w:rFonts w:ascii="Times New Roman" w:hAnsi="Times New Roman" w:cs="Times New Roman"/>
          <w:sz w:val="28"/>
          <w:szCs w:val="28"/>
        </w:rPr>
        <w:t>)</w:t>
      </w:r>
    </w:p>
    <w:p w14:paraId="54000101" w14:textId="4B34F551" w:rsidR="0011647E" w:rsidRPr="0011647E" w:rsidRDefault="009913BA" w:rsidP="0008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1647E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="0011647E" w:rsidRPr="00116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="0011647E" w:rsidRPr="0011647E">
        <w:rPr>
          <w:rFonts w:ascii="Times New Roman" w:hAnsi="Times New Roman" w:cs="Times New Roman"/>
          <w:sz w:val="28"/>
          <w:szCs w:val="28"/>
        </w:rPr>
        <w:t>налоговый вычет</w:t>
      </w:r>
      <w:r w:rsidR="00D103A9">
        <w:rPr>
          <w:rFonts w:ascii="Times New Roman" w:hAnsi="Times New Roman" w:cs="Times New Roman"/>
          <w:sz w:val="28"/>
          <w:szCs w:val="28"/>
        </w:rPr>
        <w:t xml:space="preserve"> может быть получен</w:t>
      </w:r>
      <w:r w:rsidR="0011647E" w:rsidRPr="0011647E">
        <w:rPr>
          <w:rFonts w:ascii="Times New Roman" w:hAnsi="Times New Roman" w:cs="Times New Roman"/>
          <w:sz w:val="28"/>
          <w:szCs w:val="28"/>
        </w:rPr>
        <w:t xml:space="preserve"> до окончания календарного года, в котором опла</w:t>
      </w:r>
      <w:r w:rsidR="00D103A9">
        <w:rPr>
          <w:rFonts w:ascii="Times New Roman" w:hAnsi="Times New Roman" w:cs="Times New Roman"/>
          <w:sz w:val="28"/>
          <w:szCs w:val="28"/>
        </w:rPr>
        <w:t>чено</w:t>
      </w:r>
      <w:r w:rsidR="0011647E" w:rsidRPr="0011647E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47E" w:rsidRPr="0011647E">
        <w:rPr>
          <w:rFonts w:ascii="Times New Roman" w:hAnsi="Times New Roman" w:cs="Times New Roman"/>
          <w:sz w:val="28"/>
          <w:szCs w:val="28"/>
        </w:rPr>
        <w:t>при условии представления налоговым органом работодателю уведомления о подтверждения права на получение в</w:t>
      </w:r>
      <w:bookmarkStart w:id="0" w:name="_GoBack"/>
      <w:bookmarkEnd w:id="0"/>
      <w:r w:rsidR="0011647E" w:rsidRPr="0011647E">
        <w:rPr>
          <w:rFonts w:ascii="Times New Roman" w:hAnsi="Times New Roman" w:cs="Times New Roman"/>
          <w:sz w:val="28"/>
          <w:szCs w:val="28"/>
        </w:rPr>
        <w:t>ычета</w:t>
      </w:r>
      <w:r w:rsidR="00D6703F">
        <w:rPr>
          <w:rFonts w:ascii="Times New Roman" w:hAnsi="Times New Roman" w:cs="Times New Roman"/>
          <w:sz w:val="28"/>
          <w:szCs w:val="28"/>
        </w:rPr>
        <w:t>.</w:t>
      </w:r>
    </w:p>
    <w:p w14:paraId="5687A9EB" w14:textId="49B40648" w:rsidR="00003D38" w:rsidRDefault="00A66CEE" w:rsidP="0008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 xml:space="preserve">По окончании календарного года, в котором </w:t>
      </w:r>
      <w:r w:rsidR="00003D38">
        <w:rPr>
          <w:rFonts w:ascii="Times New Roman" w:hAnsi="Times New Roman" w:cs="Times New Roman"/>
          <w:sz w:val="28"/>
          <w:szCs w:val="28"/>
        </w:rPr>
        <w:t>были</w:t>
      </w:r>
      <w:r w:rsidRPr="00A66CEE">
        <w:rPr>
          <w:rFonts w:ascii="Times New Roman" w:hAnsi="Times New Roman" w:cs="Times New Roman"/>
          <w:sz w:val="28"/>
          <w:szCs w:val="28"/>
        </w:rPr>
        <w:t xml:space="preserve"> понес</w:t>
      </w:r>
      <w:r w:rsidR="00003D38">
        <w:rPr>
          <w:rFonts w:ascii="Times New Roman" w:hAnsi="Times New Roman" w:cs="Times New Roman"/>
          <w:sz w:val="28"/>
          <w:szCs w:val="28"/>
        </w:rPr>
        <w:t>ены</w:t>
      </w:r>
      <w:r w:rsidRPr="00A66CEE">
        <w:rPr>
          <w:rFonts w:ascii="Times New Roman" w:hAnsi="Times New Roman" w:cs="Times New Roman"/>
          <w:sz w:val="28"/>
          <w:szCs w:val="28"/>
        </w:rPr>
        <w:t xml:space="preserve"> расходы на оплату обучения, социальный вычет предостав</w:t>
      </w:r>
      <w:r w:rsidR="00003D38">
        <w:rPr>
          <w:rFonts w:ascii="Times New Roman" w:hAnsi="Times New Roman" w:cs="Times New Roman"/>
          <w:sz w:val="28"/>
          <w:szCs w:val="28"/>
        </w:rPr>
        <w:t>ляется</w:t>
      </w:r>
      <w:r w:rsidRPr="00A66CEE">
        <w:rPr>
          <w:rFonts w:ascii="Times New Roman" w:hAnsi="Times New Roman" w:cs="Times New Roman"/>
          <w:sz w:val="28"/>
          <w:szCs w:val="28"/>
        </w:rPr>
        <w:t xml:space="preserve"> налоговой инспекцией по месту жительства.</w:t>
      </w:r>
    </w:p>
    <w:p w14:paraId="419231C1" w14:textId="2E0D0307" w:rsidR="00A66CEE" w:rsidRPr="00A66CEE" w:rsidRDefault="000828BB" w:rsidP="0008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случае если</w:t>
      </w:r>
      <w:r w:rsidR="004D3143">
        <w:rPr>
          <w:rFonts w:ascii="Times New Roman" w:hAnsi="Times New Roman" w:cs="Times New Roman"/>
          <w:sz w:val="28"/>
          <w:szCs w:val="28"/>
        </w:rPr>
        <w:t xml:space="preserve"> </w:t>
      </w:r>
      <w:r w:rsidR="00003D38" w:rsidRPr="00A66CEE">
        <w:rPr>
          <w:rFonts w:ascii="Times New Roman" w:hAnsi="Times New Roman" w:cs="Times New Roman"/>
          <w:sz w:val="28"/>
          <w:szCs w:val="28"/>
        </w:rPr>
        <w:t xml:space="preserve">работодатель не смог предоставить </w:t>
      </w:r>
      <w:r w:rsidR="00766836">
        <w:rPr>
          <w:rFonts w:ascii="Times New Roman" w:hAnsi="Times New Roman" w:cs="Times New Roman"/>
          <w:sz w:val="28"/>
          <w:szCs w:val="28"/>
        </w:rPr>
        <w:t>налоговый вычет</w:t>
      </w:r>
      <w:r w:rsidR="00003D38" w:rsidRPr="00A66CEE">
        <w:rPr>
          <w:rFonts w:ascii="Times New Roman" w:hAnsi="Times New Roman" w:cs="Times New Roman"/>
          <w:sz w:val="28"/>
          <w:szCs w:val="28"/>
        </w:rPr>
        <w:t xml:space="preserve"> в полной сумме</w:t>
      </w:r>
      <w:r w:rsidR="00766836">
        <w:rPr>
          <w:rFonts w:ascii="Times New Roman" w:hAnsi="Times New Roman" w:cs="Times New Roman"/>
          <w:sz w:val="28"/>
          <w:szCs w:val="28"/>
        </w:rPr>
        <w:t xml:space="preserve">, остаток вычета может быть получен </w:t>
      </w:r>
      <w:r w:rsidR="00A66CEE" w:rsidRPr="00A66CEE">
        <w:rPr>
          <w:rFonts w:ascii="Times New Roman" w:hAnsi="Times New Roman" w:cs="Times New Roman"/>
          <w:sz w:val="28"/>
          <w:szCs w:val="28"/>
        </w:rPr>
        <w:t>в налогов</w:t>
      </w:r>
      <w:r w:rsidR="00766836">
        <w:rPr>
          <w:rFonts w:ascii="Times New Roman" w:hAnsi="Times New Roman" w:cs="Times New Roman"/>
          <w:sz w:val="28"/>
          <w:szCs w:val="28"/>
        </w:rPr>
        <w:t>ом</w:t>
      </w:r>
      <w:r w:rsidR="00A66CEE" w:rsidRPr="00A66CE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502E5">
        <w:rPr>
          <w:rFonts w:ascii="Times New Roman" w:hAnsi="Times New Roman" w:cs="Times New Roman"/>
          <w:sz w:val="28"/>
          <w:szCs w:val="28"/>
        </w:rPr>
        <w:t>е.</w:t>
      </w:r>
    </w:p>
    <w:sectPr w:rsidR="00A66CEE" w:rsidRPr="00A6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43406"/>
    <w:multiLevelType w:val="hybridMultilevel"/>
    <w:tmpl w:val="A4BEA7EC"/>
    <w:lvl w:ilvl="0" w:tplc="67F6A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91717"/>
    <w:multiLevelType w:val="hybridMultilevel"/>
    <w:tmpl w:val="155CAB2A"/>
    <w:lvl w:ilvl="0" w:tplc="EB00E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5A"/>
    <w:rsid w:val="00003D38"/>
    <w:rsid w:val="00030DDD"/>
    <w:rsid w:val="000828BB"/>
    <w:rsid w:val="000C64DF"/>
    <w:rsid w:val="0011647E"/>
    <w:rsid w:val="002207EB"/>
    <w:rsid w:val="002C3A5A"/>
    <w:rsid w:val="002C7C30"/>
    <w:rsid w:val="00314B73"/>
    <w:rsid w:val="00353DE1"/>
    <w:rsid w:val="004D3143"/>
    <w:rsid w:val="006427CC"/>
    <w:rsid w:val="006A2D05"/>
    <w:rsid w:val="007453E6"/>
    <w:rsid w:val="00766836"/>
    <w:rsid w:val="007802C9"/>
    <w:rsid w:val="00794912"/>
    <w:rsid w:val="007A2189"/>
    <w:rsid w:val="009913BA"/>
    <w:rsid w:val="00A502E5"/>
    <w:rsid w:val="00A66CEE"/>
    <w:rsid w:val="00A67F40"/>
    <w:rsid w:val="00BC02FF"/>
    <w:rsid w:val="00D103A9"/>
    <w:rsid w:val="00D6703F"/>
    <w:rsid w:val="00D86092"/>
    <w:rsid w:val="00DA3DF8"/>
    <w:rsid w:val="00E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E12D"/>
  <w15:chartTrackingRefBased/>
  <w15:docId w15:val="{AD2C16BD-BC39-4F74-947C-E2A2EE1D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Анна Викторовна</dc:creator>
  <cp:keywords/>
  <dc:description/>
  <cp:lastModifiedBy>Виноградова Екатерина Радиковна</cp:lastModifiedBy>
  <cp:revision>4</cp:revision>
  <dcterms:created xsi:type="dcterms:W3CDTF">2022-05-30T11:47:00Z</dcterms:created>
  <dcterms:modified xsi:type="dcterms:W3CDTF">2022-05-31T12:55:00Z</dcterms:modified>
</cp:coreProperties>
</file>