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62A7" w14:textId="77777777" w:rsidR="00475978" w:rsidRDefault="00475978" w:rsidP="0047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B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ем осуществляется </w:t>
      </w:r>
      <w:r w:rsidRPr="000B3ABB">
        <w:rPr>
          <w:rFonts w:ascii="Times New Roman" w:hAnsi="Times New Roman" w:cs="Times New Roman"/>
          <w:b/>
          <w:sz w:val="28"/>
          <w:szCs w:val="28"/>
        </w:rPr>
        <w:t>деятельность по отлову животных без владельцев?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A37BB4" w14:textId="77777777" w:rsidR="00475978" w:rsidRPr="000B3ABB" w:rsidRDefault="00475978" w:rsidP="004759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CD9CD4" w14:textId="77777777" w:rsidR="00475978" w:rsidRPr="000B3ABB" w:rsidRDefault="00475978" w:rsidP="00475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BB">
        <w:rPr>
          <w:rFonts w:ascii="Times New Roman" w:hAnsi="Times New Roman" w:cs="Times New Roman"/>
          <w:sz w:val="28"/>
          <w:szCs w:val="28"/>
        </w:rPr>
        <w:t>Порядок осуществления на территории Пермского края деятельности по обращению с животными без владельцев утвержден Постановлением Правительства Пермского края от 09.04.2020 № 200-п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065531" w14:textId="77777777" w:rsidR="00475978" w:rsidRPr="000B3ABB" w:rsidRDefault="00475978" w:rsidP="00475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нормативный правовой акт</w:t>
      </w:r>
      <w:r w:rsidRPr="000B3A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Pr="000B3ABB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3ABB">
        <w:rPr>
          <w:rFonts w:ascii="Times New Roman" w:hAnsi="Times New Roman" w:cs="Times New Roman"/>
          <w:sz w:val="28"/>
          <w:szCs w:val="28"/>
        </w:rPr>
        <w:t xml:space="preserve"> по отлову животных без владельцев, включая их транспортировку и передачу в приюты для животных, возврат потерявшихся животных их владельцам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3ABB">
        <w:rPr>
          <w:rFonts w:ascii="Times New Roman" w:hAnsi="Times New Roman" w:cs="Times New Roman"/>
          <w:sz w:val="28"/>
          <w:szCs w:val="28"/>
        </w:rPr>
        <w:t>возврат животных без владельцев</w:t>
      </w:r>
      <w:r w:rsidRPr="00A6507C"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в приют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ABB">
        <w:rPr>
          <w:rFonts w:ascii="Times New Roman" w:hAnsi="Times New Roman" w:cs="Times New Roman"/>
          <w:sz w:val="28"/>
          <w:szCs w:val="28"/>
        </w:rPr>
        <w:t xml:space="preserve"> на прежние места обитания.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F3363" w14:textId="77777777" w:rsidR="00475978" w:rsidRPr="000B3ABB" w:rsidRDefault="00475978" w:rsidP="00475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полномочия исполняют</w:t>
      </w:r>
      <w:r w:rsidRPr="000B3ABB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Пермского края, в том числе через муниципальные учреждения, либо юридические лица и индивидуальные предприниматели, привлеченные </w:t>
      </w:r>
      <w:r>
        <w:rPr>
          <w:rFonts w:ascii="Times New Roman" w:hAnsi="Times New Roman" w:cs="Times New Roman"/>
          <w:sz w:val="28"/>
          <w:szCs w:val="28"/>
        </w:rPr>
        <w:t>муниципалитетами</w:t>
      </w:r>
      <w:r w:rsidRPr="000B3A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6316BC" w14:textId="77777777" w:rsidR="00475978" w:rsidRDefault="00475978" w:rsidP="00475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B3ABB">
        <w:rPr>
          <w:rFonts w:ascii="Times New Roman" w:hAnsi="Times New Roman" w:cs="Times New Roman"/>
          <w:sz w:val="28"/>
          <w:szCs w:val="28"/>
        </w:rPr>
        <w:t>тлов животных без владельцев осуществляется бригадой по отлову в течение 3 рабочих дней со дня по</w:t>
      </w:r>
      <w:r>
        <w:rPr>
          <w:rFonts w:ascii="Times New Roman" w:hAnsi="Times New Roman" w:cs="Times New Roman"/>
          <w:sz w:val="28"/>
          <w:szCs w:val="28"/>
        </w:rPr>
        <w:t xml:space="preserve">ступления в организацию по </w:t>
      </w:r>
      <w:r w:rsidRPr="009145AD">
        <w:rPr>
          <w:rFonts w:ascii="Times New Roman" w:hAnsi="Times New Roman" w:cs="Times New Roman"/>
          <w:sz w:val="28"/>
          <w:szCs w:val="28"/>
        </w:rPr>
        <w:t>отлову животных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информации от физических или юридических лиц о необходимости проведения отлова животных без владельцев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27832B" w14:textId="6429A169" w:rsidR="0062349C" w:rsidRDefault="0062349C"/>
    <w:p w14:paraId="2C2226EA" w14:textId="5C2BF843" w:rsidR="00475978" w:rsidRPr="00475978" w:rsidRDefault="00475978">
      <w:pPr>
        <w:rPr>
          <w:rFonts w:ascii="Times New Roman" w:hAnsi="Times New Roman" w:cs="Times New Roman"/>
          <w:sz w:val="28"/>
          <w:szCs w:val="28"/>
        </w:rPr>
      </w:pPr>
      <w:r w:rsidRPr="00475978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475978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End"/>
      <w:r w:rsidRPr="00475978">
        <w:rPr>
          <w:rFonts w:ascii="Times New Roman" w:hAnsi="Times New Roman" w:cs="Times New Roman"/>
          <w:sz w:val="28"/>
          <w:szCs w:val="28"/>
        </w:rPr>
        <w:t>Перми</w:t>
      </w:r>
      <w:bookmarkStart w:id="0" w:name="_GoBack"/>
      <w:bookmarkEnd w:id="0"/>
    </w:p>
    <w:sectPr w:rsidR="00475978" w:rsidRPr="0047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18"/>
    <w:rsid w:val="00475978"/>
    <w:rsid w:val="0062349C"/>
    <w:rsid w:val="00D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05DB"/>
  <w15:chartTrackingRefBased/>
  <w15:docId w15:val="{93FE6ACD-F3CE-4288-9739-32BCC7D9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2023-06-07T09:55:00Z</dcterms:created>
  <dcterms:modified xsi:type="dcterms:W3CDTF">2023-06-07T09:56:00Z</dcterms:modified>
</cp:coreProperties>
</file>