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/>
          <w:b/>
          <w:sz w:val="28"/>
          <w:szCs w:val="28"/>
        </w:rPr>
        <w:t xml:space="preserve"> проведении конкурсного отбора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</w:t>
      </w:r>
      <w:r w:rsidR="003E4974">
        <w:rPr>
          <w:rFonts w:ascii="Times New Roman" w:hAnsi="Times New Roman"/>
          <w:b/>
          <w:sz w:val="28"/>
          <w:szCs w:val="28"/>
        </w:rPr>
        <w:t>ведением спортивных мероприятий</w:t>
      </w:r>
      <w:r w:rsidR="003E4974">
        <w:rPr>
          <w:rFonts w:ascii="Times New Roman" w:hAnsi="Times New Roman"/>
          <w:b/>
          <w:sz w:val="28"/>
          <w:szCs w:val="28"/>
        </w:rPr>
        <w:br/>
      </w:r>
      <w:r w:rsidR="00741182" w:rsidRPr="00741182">
        <w:rPr>
          <w:rFonts w:ascii="Times New Roman" w:hAnsi="Times New Roman"/>
          <w:b/>
          <w:sz w:val="28"/>
          <w:szCs w:val="28"/>
        </w:rPr>
        <w:t>для лиц с ограниченными возможностями здоровья.</w:t>
      </w:r>
    </w:p>
    <w:p w:rsidR="00EA45BF" w:rsidRDefault="00EA45BF">
      <w:pPr>
        <w:rPr>
          <w:rFonts w:ascii="Times New Roman" w:hAnsi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4974">
        <w:rPr>
          <w:rFonts w:ascii="Times New Roman" w:hAnsi="Times New Roman"/>
          <w:b/>
          <w:sz w:val="28"/>
          <w:szCs w:val="28"/>
        </w:rPr>
        <w:t xml:space="preserve">1. </w:t>
      </w:r>
      <w:r w:rsidR="00B619C3" w:rsidRPr="003E4974">
        <w:rPr>
          <w:rFonts w:ascii="Times New Roman" w:hAnsi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97712">
        <w:rPr>
          <w:rFonts w:ascii="Times New Roman" w:hAnsi="Times New Roman"/>
          <w:sz w:val="28"/>
          <w:szCs w:val="28"/>
        </w:rPr>
        <w:t>К</w:t>
      </w:r>
      <w:r w:rsidR="00741182" w:rsidRPr="00897712">
        <w:rPr>
          <w:rFonts w:ascii="Times New Roman" w:hAnsi="Times New Roman"/>
          <w:sz w:val="28"/>
          <w:szCs w:val="28"/>
        </w:rPr>
        <w:t>онкурсн</w:t>
      </w:r>
      <w:r w:rsidRPr="00897712">
        <w:rPr>
          <w:rFonts w:ascii="Times New Roman" w:hAnsi="Times New Roman"/>
          <w:sz w:val="28"/>
          <w:szCs w:val="28"/>
        </w:rPr>
        <w:t>ый</w:t>
      </w:r>
      <w:r w:rsidR="00741182" w:rsidRPr="00897712">
        <w:rPr>
          <w:rFonts w:ascii="Times New Roman" w:hAnsi="Times New Roman"/>
          <w:sz w:val="28"/>
          <w:szCs w:val="28"/>
        </w:rPr>
        <w:t xml:space="preserve"> отбор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</w:t>
      </w:r>
      <w:r w:rsidR="00DF6D0F">
        <w:rPr>
          <w:rFonts w:ascii="Times New Roman" w:hAnsi="Times New Roman"/>
          <w:sz w:val="28"/>
          <w:szCs w:val="28"/>
        </w:rPr>
        <w:t>изацией</w:t>
      </w:r>
      <w:r w:rsidR="00DF6D0F">
        <w:rPr>
          <w:rFonts w:ascii="Times New Roman" w:hAnsi="Times New Roman"/>
          <w:sz w:val="28"/>
          <w:szCs w:val="28"/>
        </w:rPr>
        <w:br/>
      </w:r>
      <w:r w:rsidR="00741182" w:rsidRPr="00897712">
        <w:rPr>
          <w:rFonts w:ascii="Times New Roman" w:hAnsi="Times New Roman"/>
          <w:sz w:val="28"/>
          <w:szCs w:val="28"/>
        </w:rPr>
        <w:t>и проведением спортивных</w:t>
      </w:r>
      <w:r w:rsidR="003308E3">
        <w:rPr>
          <w:rFonts w:ascii="Times New Roman" w:hAnsi="Times New Roman"/>
          <w:sz w:val="28"/>
          <w:szCs w:val="28"/>
        </w:rPr>
        <w:t xml:space="preserve"> </w:t>
      </w:r>
      <w:r w:rsidR="00741182" w:rsidRPr="00897712">
        <w:rPr>
          <w:rFonts w:ascii="Times New Roman" w:hAnsi="Times New Roman"/>
          <w:sz w:val="28"/>
          <w:szCs w:val="28"/>
        </w:rPr>
        <w:t xml:space="preserve">мероприятий для лиц с ограниченными возможностями здоровья, проводится в соответствии с </w:t>
      </w:r>
      <w:r w:rsidRPr="00897712">
        <w:rPr>
          <w:rFonts w:ascii="Times New Roman" w:hAnsi="Times New Roman"/>
          <w:bCs/>
          <w:sz w:val="28"/>
          <w:szCs w:val="28"/>
        </w:rPr>
        <w:t>Постановлением Админи</w:t>
      </w:r>
      <w:r w:rsidR="00897712">
        <w:rPr>
          <w:rFonts w:ascii="Times New Roman" w:hAnsi="Times New Roman"/>
          <w:bCs/>
          <w:sz w:val="28"/>
          <w:szCs w:val="28"/>
        </w:rPr>
        <w:t>страции г. Перми от 01.12.2017 №</w:t>
      </w:r>
      <w:r w:rsidRPr="00897712">
        <w:rPr>
          <w:rFonts w:ascii="Times New Roman" w:hAnsi="Times New Roman"/>
          <w:bCs/>
          <w:sz w:val="28"/>
          <w:szCs w:val="28"/>
        </w:rPr>
        <w:t xml:space="preserve"> 1085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</w:t>
      </w:r>
      <w:proofErr w:type="gramEnd"/>
      <w:r w:rsidRPr="0089771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97712">
        <w:rPr>
          <w:rFonts w:ascii="Times New Roman" w:hAnsi="Times New Roman"/>
          <w:bCs/>
          <w:sz w:val="28"/>
          <w:szCs w:val="28"/>
        </w:rPr>
        <w:t>проведением спортивных мероприятий для лиц с ограниченными возможностями здоровья согласно календарному плану»</w:t>
      </w:r>
      <w:r w:rsidR="0028450F">
        <w:rPr>
          <w:rFonts w:ascii="Times New Roman" w:hAnsi="Times New Roman"/>
          <w:bCs/>
          <w:sz w:val="28"/>
          <w:szCs w:val="28"/>
        </w:rPr>
        <w:t xml:space="preserve"> (далее – Порядок)</w:t>
      </w:r>
      <w:r w:rsidR="007A3014">
        <w:rPr>
          <w:rFonts w:ascii="Times New Roman" w:hAnsi="Times New Roman"/>
          <w:bCs/>
          <w:sz w:val="28"/>
          <w:szCs w:val="28"/>
        </w:rPr>
        <w:t>,</w:t>
      </w:r>
      <w:r w:rsidR="006D2C20">
        <w:rPr>
          <w:rFonts w:ascii="Times New Roman" w:hAnsi="Times New Roman"/>
          <w:bCs/>
          <w:sz w:val="28"/>
          <w:szCs w:val="28"/>
        </w:rPr>
        <w:t xml:space="preserve"> </w:t>
      </w:r>
      <w:r w:rsidR="006D2C20" w:rsidRPr="007A3014">
        <w:rPr>
          <w:rFonts w:ascii="Times New Roman" w:hAnsi="Times New Roman"/>
          <w:sz w:val="28"/>
          <w:szCs w:val="28"/>
        </w:rPr>
        <w:t>Постановлением Правительства РФ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6D2C20" w:rsidRPr="007A3014">
        <w:rPr>
          <w:rFonts w:ascii="Times New Roman" w:hAnsi="Times New Roman"/>
          <w:sz w:val="28"/>
          <w:szCs w:val="28"/>
        </w:rPr>
        <w:t>, услуг и проведение отборов получателей указанных субсидий, в том числе грантов в форме субсидий»</w:t>
      </w:r>
      <w:proofErr w:type="gramStart"/>
      <w:r w:rsidR="007A3014">
        <w:rPr>
          <w:rFonts w:ascii="Times New Roman" w:hAnsi="Times New Roman"/>
          <w:bCs/>
          <w:sz w:val="28"/>
          <w:szCs w:val="28"/>
        </w:rPr>
        <w:t xml:space="preserve"> </w:t>
      </w:r>
      <w:r w:rsidR="009B6D77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19C3">
        <w:rPr>
          <w:rFonts w:ascii="Times New Roman" w:hAnsi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/>
          <w:b/>
          <w:sz w:val="28"/>
          <w:szCs w:val="28"/>
        </w:rPr>
        <w:t>С</w:t>
      </w:r>
      <w:r w:rsidR="00B619C3" w:rsidRPr="00B619C3">
        <w:rPr>
          <w:rFonts w:ascii="Times New Roman" w:hAnsi="Times New Roman"/>
          <w:b/>
          <w:sz w:val="28"/>
          <w:szCs w:val="28"/>
        </w:rPr>
        <w:t>роки</w:t>
      </w:r>
      <w:r w:rsidR="00E93CDA">
        <w:rPr>
          <w:rFonts w:ascii="Times New Roman" w:hAnsi="Times New Roman"/>
          <w:b/>
          <w:sz w:val="28"/>
          <w:szCs w:val="28"/>
        </w:rPr>
        <w:t xml:space="preserve"> проведения конкурсного отбора (дата начала (окончания) приема заявок участников конкурсного отбора).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31">
        <w:rPr>
          <w:rFonts w:ascii="Times New Roman" w:hAnsi="Times New Roman"/>
          <w:sz w:val="28"/>
          <w:szCs w:val="28"/>
        </w:rPr>
        <w:t>Сроки п</w:t>
      </w:r>
      <w:r w:rsidR="00F53375">
        <w:rPr>
          <w:rFonts w:ascii="Times New Roman" w:hAnsi="Times New Roman"/>
          <w:sz w:val="28"/>
          <w:szCs w:val="28"/>
        </w:rPr>
        <w:t xml:space="preserve">риема заявок: с </w:t>
      </w:r>
      <w:r w:rsidR="008D5CE3">
        <w:rPr>
          <w:rFonts w:ascii="Times New Roman" w:hAnsi="Times New Roman"/>
          <w:sz w:val="28"/>
          <w:szCs w:val="28"/>
        </w:rPr>
        <w:t>02</w:t>
      </w:r>
      <w:r w:rsidR="00890B99">
        <w:rPr>
          <w:rFonts w:ascii="Times New Roman" w:hAnsi="Times New Roman"/>
          <w:sz w:val="28"/>
          <w:szCs w:val="28"/>
        </w:rPr>
        <w:t>.0</w:t>
      </w:r>
      <w:r w:rsidR="007A3014">
        <w:rPr>
          <w:rFonts w:ascii="Times New Roman" w:hAnsi="Times New Roman"/>
          <w:sz w:val="28"/>
          <w:szCs w:val="28"/>
        </w:rPr>
        <w:t>3</w:t>
      </w:r>
      <w:r w:rsidR="00890B99">
        <w:rPr>
          <w:rFonts w:ascii="Times New Roman" w:hAnsi="Times New Roman"/>
          <w:sz w:val="28"/>
          <w:szCs w:val="28"/>
        </w:rPr>
        <w:t>.20</w:t>
      </w:r>
      <w:r w:rsidR="00544B45">
        <w:rPr>
          <w:rFonts w:ascii="Times New Roman" w:hAnsi="Times New Roman"/>
          <w:sz w:val="28"/>
          <w:szCs w:val="28"/>
        </w:rPr>
        <w:t>2</w:t>
      </w:r>
      <w:r w:rsidR="007A3014">
        <w:rPr>
          <w:rFonts w:ascii="Times New Roman" w:hAnsi="Times New Roman"/>
          <w:sz w:val="28"/>
          <w:szCs w:val="28"/>
        </w:rPr>
        <w:t>4</w:t>
      </w:r>
      <w:r w:rsidR="00F53375">
        <w:rPr>
          <w:rFonts w:ascii="Times New Roman" w:hAnsi="Times New Roman"/>
          <w:sz w:val="28"/>
          <w:szCs w:val="28"/>
        </w:rPr>
        <w:t xml:space="preserve"> по </w:t>
      </w:r>
      <w:r w:rsidR="008D5CE3">
        <w:rPr>
          <w:rFonts w:ascii="Times New Roman" w:hAnsi="Times New Roman"/>
          <w:sz w:val="28"/>
          <w:szCs w:val="28"/>
        </w:rPr>
        <w:t>01.04</w:t>
      </w:r>
      <w:r w:rsidR="007A3014">
        <w:rPr>
          <w:rFonts w:ascii="Times New Roman" w:hAnsi="Times New Roman"/>
          <w:sz w:val="28"/>
          <w:szCs w:val="28"/>
        </w:rPr>
        <w:t>.2024</w:t>
      </w:r>
      <w:r w:rsidR="002B6892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897712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116">
        <w:rPr>
          <w:rFonts w:ascii="Times New Roman" w:hAnsi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/>
          <w:sz w:val="28"/>
          <w:szCs w:val="28"/>
        </w:rPr>
        <w:t xml:space="preserve"> в </w:t>
      </w:r>
      <w:r w:rsidRPr="00152116">
        <w:rPr>
          <w:rFonts w:ascii="Times New Roman" w:hAnsi="Times New Roman"/>
          <w:sz w:val="28"/>
          <w:szCs w:val="28"/>
        </w:rPr>
        <w:t>рабочие дни: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7712" w:rsidRPr="00DF6D0F">
        <w:rPr>
          <w:rFonts w:ascii="Times New Roman" w:hAnsi="Times New Roman"/>
          <w:sz w:val="28"/>
          <w:szCs w:val="28"/>
        </w:rPr>
        <w:t>пн</w:t>
      </w:r>
      <w:proofErr w:type="gramEnd"/>
      <w:r w:rsidR="00897712" w:rsidRPr="00DF6D0F">
        <w:rPr>
          <w:rFonts w:ascii="Times New Roman" w:hAnsi="Times New Roman"/>
          <w:sz w:val="28"/>
          <w:szCs w:val="28"/>
        </w:rPr>
        <w:t>, вт, ср, чт с 9.</w:t>
      </w:r>
      <w:r w:rsidR="00CE56CD">
        <w:rPr>
          <w:rFonts w:ascii="Times New Roman" w:hAnsi="Times New Roman"/>
          <w:sz w:val="28"/>
          <w:szCs w:val="28"/>
        </w:rPr>
        <w:t>00 до 12.30</w:t>
      </w:r>
      <w:r w:rsidR="004F0E5E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CE56CD">
        <w:rPr>
          <w:rFonts w:ascii="Times New Roman" w:hAnsi="Times New Roman"/>
          <w:sz w:val="28"/>
          <w:szCs w:val="28"/>
        </w:rPr>
        <w:t>и с 13.30 до 18.00,</w:t>
      </w:r>
      <w:r>
        <w:rPr>
          <w:rFonts w:ascii="Times New Roman" w:hAnsi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/>
          <w:sz w:val="28"/>
          <w:szCs w:val="28"/>
        </w:rPr>
        <w:t>в пятни</w:t>
      </w:r>
      <w:r w:rsidR="00DF6D0F">
        <w:rPr>
          <w:rFonts w:ascii="Times New Roman" w:hAnsi="Times New Roman"/>
          <w:sz w:val="28"/>
          <w:szCs w:val="28"/>
        </w:rPr>
        <w:t xml:space="preserve">цу </w:t>
      </w:r>
      <w:r w:rsidR="009C2D8D">
        <w:rPr>
          <w:rFonts w:ascii="Times New Roman" w:hAnsi="Times New Roman"/>
          <w:sz w:val="28"/>
          <w:szCs w:val="28"/>
        </w:rPr>
        <w:t xml:space="preserve">с </w:t>
      </w:r>
      <w:r w:rsidR="00DF6D0F">
        <w:rPr>
          <w:rFonts w:ascii="Times New Roman" w:hAnsi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/>
          <w:sz w:val="28"/>
          <w:szCs w:val="28"/>
        </w:rPr>
        <w:t>.00</w:t>
      </w:r>
      <w:r w:rsidR="00771A1B">
        <w:rPr>
          <w:rFonts w:ascii="Times New Roman" w:hAnsi="Times New Roman"/>
          <w:sz w:val="28"/>
          <w:szCs w:val="28"/>
        </w:rPr>
        <w:t>.</w:t>
      </w:r>
    </w:p>
    <w:p w:rsidR="00E93CDA" w:rsidRP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CDA">
        <w:rPr>
          <w:rFonts w:ascii="Times New Roman" w:hAnsi="Times New Roman"/>
          <w:b/>
          <w:sz w:val="28"/>
          <w:szCs w:val="28"/>
        </w:rPr>
        <w:t>3. Наименование, адрес места нахождения, почтовый адрес, адрес электронной почты, контактные данные представителя для получения консультации по вопросам конкурсного отбора.</w:t>
      </w:r>
    </w:p>
    <w:p w:rsid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конкурсном </w:t>
      </w:r>
      <w:proofErr w:type="gramStart"/>
      <w:r>
        <w:rPr>
          <w:rFonts w:ascii="Times New Roman" w:hAnsi="Times New Roman"/>
          <w:sz w:val="28"/>
          <w:szCs w:val="28"/>
        </w:rPr>
        <w:t>отборе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принимаются в комитете</w:t>
      </w:r>
      <w:r>
        <w:rPr>
          <w:rFonts w:ascii="Times New Roman" w:hAnsi="Times New Roman"/>
          <w:sz w:val="28"/>
          <w:szCs w:val="28"/>
        </w:rPr>
        <w:br/>
        <w:t>по физической культуре и спорту администрации города Перми</w:t>
      </w:r>
      <w:r>
        <w:rPr>
          <w:rFonts w:ascii="Times New Roman" w:hAnsi="Times New Roman"/>
          <w:sz w:val="28"/>
          <w:szCs w:val="28"/>
        </w:rPr>
        <w:br/>
        <w:t>(далее - Комитет).</w:t>
      </w:r>
    </w:p>
    <w:p w:rsid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="0040017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омитета: </w:t>
      </w:r>
      <w:r w:rsidRPr="00E93CDA">
        <w:rPr>
          <w:rFonts w:ascii="Times New Roman" w:hAnsi="Times New Roman"/>
          <w:sz w:val="28"/>
          <w:szCs w:val="28"/>
        </w:rPr>
        <w:t>6140</w:t>
      </w:r>
      <w:r w:rsidR="006E7FD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 Пермский край,</w:t>
      </w:r>
      <w:r w:rsidRPr="00E93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Пермь,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енина,27в</w:t>
      </w:r>
      <w:r w:rsidR="00400172">
        <w:rPr>
          <w:rFonts w:ascii="Times New Roman" w:hAnsi="Times New Roman"/>
          <w:sz w:val="28"/>
          <w:szCs w:val="28"/>
        </w:rPr>
        <w:t>.</w:t>
      </w:r>
    </w:p>
    <w:p w:rsidR="00E93CDA" w:rsidRPr="00E93CDA" w:rsidRDefault="00E93CDA" w:rsidP="00E9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  <w:r w:rsidRPr="00E93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kfks</w:t>
      </w:r>
      <w:r w:rsidRPr="00E93CDA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gorodperm</w:t>
      </w:r>
      <w:r w:rsidRPr="00E93C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E93CDA">
        <w:rPr>
          <w:rFonts w:ascii="Times New Roman" w:hAnsi="Times New Roman"/>
          <w:sz w:val="28"/>
          <w:szCs w:val="28"/>
        </w:rPr>
        <w:t>.</w:t>
      </w:r>
    </w:p>
    <w:p w:rsid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 для получения консультации по вопросам конкурсного отбора – начальник сектора по организации спортивно-массовой работы отдела развития физической культуры и спорта комитета</w:t>
      </w:r>
      <w:r>
        <w:rPr>
          <w:rFonts w:ascii="Times New Roman" w:hAnsi="Times New Roman"/>
          <w:sz w:val="28"/>
          <w:szCs w:val="28"/>
        </w:rPr>
        <w:br/>
        <w:t xml:space="preserve">по физической культуре и спорту администрации города Перми </w:t>
      </w:r>
      <w:r w:rsidR="005733EF">
        <w:rPr>
          <w:rFonts w:ascii="Times New Roman" w:hAnsi="Times New Roman"/>
          <w:sz w:val="28"/>
          <w:szCs w:val="28"/>
        </w:rPr>
        <w:t>Мамаева Мария Олеговна</w:t>
      </w:r>
      <w:r>
        <w:rPr>
          <w:rFonts w:ascii="Times New Roman" w:hAnsi="Times New Roman"/>
          <w:sz w:val="28"/>
          <w:szCs w:val="28"/>
        </w:rPr>
        <w:t>, тел. 8-(342)-212-29-97</w:t>
      </w:r>
      <w:r w:rsidR="00400172">
        <w:rPr>
          <w:rFonts w:ascii="Times New Roman" w:hAnsi="Times New Roman"/>
          <w:sz w:val="28"/>
          <w:szCs w:val="28"/>
        </w:rPr>
        <w:t>, кабинет 6</w:t>
      </w:r>
      <w:r>
        <w:rPr>
          <w:rFonts w:ascii="Times New Roman" w:hAnsi="Times New Roman"/>
          <w:sz w:val="28"/>
          <w:szCs w:val="28"/>
        </w:rPr>
        <w:t>.</w:t>
      </w:r>
    </w:p>
    <w:p w:rsidR="00E93CDA" w:rsidRPr="0028450F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450F">
        <w:rPr>
          <w:rFonts w:ascii="Times New Roman" w:hAnsi="Times New Roman"/>
          <w:b/>
          <w:sz w:val="28"/>
          <w:szCs w:val="28"/>
        </w:rPr>
        <w:lastRenderedPageBreak/>
        <w:t>4. Ре</w:t>
      </w:r>
      <w:r w:rsidR="0028450F">
        <w:rPr>
          <w:rFonts w:ascii="Times New Roman" w:hAnsi="Times New Roman"/>
          <w:b/>
          <w:sz w:val="28"/>
          <w:szCs w:val="28"/>
        </w:rPr>
        <w:t>зультат предоставления субсидии.</w:t>
      </w:r>
    </w:p>
    <w:p w:rsidR="0028450F" w:rsidRDefault="005733EF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687">
        <w:rPr>
          <w:rFonts w:ascii="Times New Roman" w:eastAsia="Times New Roman" w:hAnsi="Times New Roman"/>
          <w:sz w:val="28"/>
          <w:szCs w:val="28"/>
        </w:rPr>
        <w:t>Результатом предоставления субсидии является количество проведенных мероприятий в полном объеме в соответствии с муниципальной программой «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E80687">
        <w:rPr>
          <w:rFonts w:ascii="Times New Roman" w:eastAsia="Times New Roman" w:hAnsi="Times New Roman"/>
          <w:sz w:val="28"/>
          <w:szCs w:val="28"/>
        </w:rPr>
        <w:t>азвитие физической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0687">
        <w:rPr>
          <w:rFonts w:ascii="Times New Roman" w:eastAsia="Times New Roman" w:hAnsi="Times New Roman"/>
          <w:sz w:val="28"/>
          <w:szCs w:val="28"/>
        </w:rPr>
        <w:t xml:space="preserve">культуры и спорта города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E80687">
        <w:rPr>
          <w:rFonts w:ascii="Times New Roman" w:eastAsia="Times New Roman" w:hAnsi="Times New Roman"/>
          <w:sz w:val="28"/>
          <w:szCs w:val="28"/>
        </w:rPr>
        <w:t>ерми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28450F" w:rsidRPr="0028450F">
        <w:rPr>
          <w:rFonts w:ascii="Times New Roman" w:hAnsi="Times New Roman"/>
          <w:sz w:val="28"/>
          <w:szCs w:val="28"/>
        </w:rPr>
        <w:t>.</w:t>
      </w:r>
    </w:p>
    <w:p w:rsidR="008266C6" w:rsidRPr="002B62F2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2F2">
        <w:rPr>
          <w:rFonts w:ascii="Times New Roman" w:hAnsi="Times New Roman"/>
          <w:b/>
          <w:sz w:val="28"/>
          <w:szCs w:val="28"/>
        </w:rPr>
        <w:t>5. Доменное имя, ссылка на сетевой адрес, на котором обеспечивается проведение конкурсного отбора.</w:t>
      </w:r>
    </w:p>
    <w:p w:rsidR="008266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t xml:space="preserve">Информация о проведении конкурсного отбора размещается на официальном сайте муниципального образования город Пермь в информационной сети Интернет по адресу: </w:t>
      </w:r>
      <w:hyperlink r:id="rId5" w:history="1">
        <w:r w:rsidRPr="002B62F2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https://www.gorodperm.ru/</w:t>
        </w:r>
      </w:hyperlink>
      <w:r w:rsidRPr="002B62F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33EF" w:rsidRDefault="005733EF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450F" w:rsidRPr="0028450F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8450F" w:rsidRPr="0028450F">
        <w:rPr>
          <w:rFonts w:ascii="Times New Roman" w:hAnsi="Times New Roman"/>
          <w:b/>
          <w:sz w:val="28"/>
          <w:szCs w:val="28"/>
        </w:rPr>
        <w:t xml:space="preserve">. Требования </w:t>
      </w:r>
      <w:proofErr w:type="gramStart"/>
      <w:r w:rsidR="0028450F" w:rsidRPr="0028450F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8450F" w:rsidRPr="0028450F">
        <w:rPr>
          <w:rFonts w:ascii="Times New Roman" w:hAnsi="Times New Roman"/>
          <w:b/>
          <w:sz w:val="28"/>
          <w:szCs w:val="28"/>
        </w:rPr>
        <w:t xml:space="preserve"> участника конкурсного отбора.</w:t>
      </w:r>
    </w:p>
    <w:p w:rsidR="007A3014" w:rsidRPr="007A3014" w:rsidRDefault="007A301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3014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7A3014">
        <w:rPr>
          <w:rFonts w:ascii="Times New Roman" w:hAnsi="Times New Roman"/>
          <w:sz w:val="28"/>
          <w:szCs w:val="28"/>
        </w:rPr>
        <w:t xml:space="preserve"> в форме субсидий»</w:t>
      </w:r>
      <w:r w:rsidR="00CD5245">
        <w:rPr>
          <w:rFonts w:ascii="Times New Roman" w:hAnsi="Times New Roman"/>
          <w:sz w:val="28"/>
          <w:szCs w:val="28"/>
        </w:rPr>
        <w:t xml:space="preserve"> и </w:t>
      </w:r>
      <w:r w:rsidR="00CD5245" w:rsidRPr="007A3014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г. Перми от 01.12.2017 № 1085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</w:t>
      </w:r>
      <w:r w:rsidR="00CD5245">
        <w:rPr>
          <w:rFonts w:ascii="Times New Roman" w:hAnsi="Times New Roman"/>
          <w:bCs/>
          <w:sz w:val="28"/>
          <w:szCs w:val="28"/>
        </w:rPr>
        <w:br/>
      </w:r>
      <w:r w:rsidR="00CD5245" w:rsidRPr="007A3014">
        <w:rPr>
          <w:rFonts w:ascii="Times New Roman" w:hAnsi="Times New Roman"/>
          <w:bCs/>
          <w:sz w:val="28"/>
          <w:szCs w:val="28"/>
        </w:rPr>
        <w:t xml:space="preserve">с организацией и проведением спортивных мероприятий для лиц </w:t>
      </w:r>
      <w:r w:rsidR="00CD5245">
        <w:rPr>
          <w:rFonts w:ascii="Times New Roman" w:hAnsi="Times New Roman"/>
          <w:bCs/>
          <w:sz w:val="28"/>
          <w:szCs w:val="28"/>
        </w:rPr>
        <w:br/>
      </w:r>
      <w:r w:rsidR="00CD5245" w:rsidRPr="007A3014">
        <w:rPr>
          <w:rFonts w:ascii="Times New Roman" w:hAnsi="Times New Roman"/>
          <w:bCs/>
          <w:sz w:val="28"/>
          <w:szCs w:val="28"/>
        </w:rPr>
        <w:t>с ограниченными возможностями здоровья согласно календарному плану»</w:t>
      </w:r>
      <w:r w:rsidRPr="007A3014">
        <w:rPr>
          <w:rFonts w:ascii="Times New Roman" w:hAnsi="Times New Roman"/>
          <w:sz w:val="28"/>
          <w:szCs w:val="28"/>
        </w:rPr>
        <w:t>:</w:t>
      </w:r>
    </w:p>
    <w:p w:rsidR="007A3014" w:rsidRPr="007A3014" w:rsidRDefault="007A3014" w:rsidP="007A30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A3014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history="1">
        <w:r w:rsidRPr="007A3014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7A3014">
        <w:rPr>
          <w:rFonts w:ascii="Times New Roman" w:hAnsi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</w:t>
      </w:r>
      <w:proofErr w:type="spellStart"/>
      <w:r w:rsidRPr="007A3014">
        <w:rPr>
          <w:rFonts w:ascii="Times New Roman" w:hAnsi="Times New Roman"/>
          <w:sz w:val="28"/>
          <w:szCs w:val="28"/>
          <w:lang w:eastAsia="ru-RU"/>
        </w:rPr>
        <w:t>офшорного</w:t>
      </w:r>
      <w:proofErr w:type="spell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) владения активами в Российской Федерации (далее - </w:t>
      </w:r>
      <w:proofErr w:type="spellStart"/>
      <w:r w:rsidRPr="007A3014">
        <w:rPr>
          <w:rFonts w:ascii="Times New Roman" w:hAnsi="Times New Roman"/>
          <w:sz w:val="28"/>
          <w:szCs w:val="28"/>
          <w:lang w:eastAsia="ru-RU"/>
        </w:rPr>
        <w:t>офшорные</w:t>
      </w:r>
      <w:proofErr w:type="spell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014">
        <w:rPr>
          <w:rFonts w:ascii="Times New Roman" w:hAnsi="Times New Roman"/>
          <w:sz w:val="28"/>
          <w:szCs w:val="28"/>
          <w:lang w:eastAsia="ru-RU"/>
        </w:rPr>
        <w:t>офшорных</w:t>
      </w:r>
      <w:proofErr w:type="spell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A3014">
        <w:rPr>
          <w:rFonts w:ascii="Times New Roman" w:hAnsi="Times New Roman"/>
          <w:sz w:val="28"/>
          <w:szCs w:val="28"/>
          <w:lang w:eastAsia="ru-RU"/>
        </w:rPr>
        <w:t xml:space="preserve">При расчете доли участия </w:t>
      </w:r>
      <w:proofErr w:type="spellStart"/>
      <w:r w:rsidRPr="007A3014">
        <w:rPr>
          <w:rFonts w:ascii="Times New Roman" w:hAnsi="Times New Roman"/>
          <w:sz w:val="28"/>
          <w:szCs w:val="28"/>
          <w:lang w:eastAsia="ru-RU"/>
        </w:rPr>
        <w:t>офшорных</w:t>
      </w:r>
      <w:proofErr w:type="spell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7A3014">
        <w:rPr>
          <w:rFonts w:ascii="Times New Roman" w:hAnsi="Times New Roman"/>
          <w:sz w:val="28"/>
          <w:szCs w:val="28"/>
          <w:lang w:eastAsia="ru-RU"/>
        </w:rPr>
        <w:t>офшорных</w:t>
      </w:r>
      <w:proofErr w:type="spell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7A3014">
        <w:rPr>
          <w:rFonts w:ascii="Times New Roman" w:hAnsi="Times New Roman"/>
          <w:sz w:val="28"/>
          <w:szCs w:val="28"/>
          <w:lang w:eastAsia="ru-RU"/>
        </w:rPr>
        <w:t>офшорных</w:t>
      </w:r>
      <w:proofErr w:type="spell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акционерных обществ;</w:t>
      </w:r>
    </w:p>
    <w:p w:rsidR="007A3014" w:rsidRPr="007A3014" w:rsidRDefault="007A3014" w:rsidP="007A30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A3014" w:rsidRPr="007A3014" w:rsidRDefault="007A3014" w:rsidP="007A30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lastRenderedPageBreak/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A3014" w:rsidRPr="007A3014" w:rsidRDefault="007A3014" w:rsidP="007A30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(участник отбора) не является иностранным агентом в соответствии с Федеральным законом «О контроле за деятельностью лиц, </w:t>
      </w:r>
      <w:proofErr w:type="gramStart"/>
      <w:r w:rsidRPr="007A3014">
        <w:rPr>
          <w:rFonts w:ascii="Times New Roman" w:hAnsi="Times New Roman"/>
          <w:sz w:val="28"/>
          <w:szCs w:val="28"/>
          <w:lang w:eastAsia="ru-RU"/>
        </w:rPr>
        <w:t>находящихся</w:t>
      </w:r>
      <w:proofErr w:type="gram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под иностранным влиянием»;</w:t>
      </w:r>
    </w:p>
    <w:p w:rsidR="007A3014" w:rsidRPr="007A3014" w:rsidRDefault="007A3014" w:rsidP="007A30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A3014" w:rsidRPr="007A3014" w:rsidRDefault="007A3014" w:rsidP="007A30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A3014">
        <w:rPr>
          <w:rFonts w:ascii="Times New Roman" w:hAnsi="Times New Roman"/>
          <w:sz w:val="28"/>
          <w:szCs w:val="28"/>
          <w:lang w:eastAsia="ru-RU"/>
        </w:rPr>
        <w:t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исполнительным органом субъекта Российской Федерации (местной администрацией);</w:t>
      </w:r>
    </w:p>
    <w:p w:rsidR="007A3014" w:rsidRPr="007A3014" w:rsidRDefault="007A3014" w:rsidP="007A30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A3014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деятельность в </w:t>
      </w:r>
      <w:proofErr w:type="gramStart"/>
      <w:r w:rsidRPr="007A3014">
        <w:rPr>
          <w:rFonts w:ascii="Times New Roman" w:hAnsi="Times New Roman"/>
          <w:sz w:val="28"/>
          <w:szCs w:val="28"/>
          <w:lang w:eastAsia="ru-RU"/>
        </w:rPr>
        <w:t>качестве</w:t>
      </w:r>
      <w:proofErr w:type="gram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индивидуального предпринимателя;</w:t>
      </w:r>
    </w:p>
    <w:p w:rsidR="007A3014" w:rsidRPr="007A3014" w:rsidRDefault="007A3014" w:rsidP="007A30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 xml:space="preserve">в реестре дисквалифицированных лиц отсутствуют сведения </w:t>
      </w:r>
      <w:r w:rsidR="006D2C20">
        <w:rPr>
          <w:rFonts w:ascii="Times New Roman" w:hAnsi="Times New Roman"/>
          <w:sz w:val="28"/>
          <w:szCs w:val="28"/>
          <w:lang w:eastAsia="ru-RU"/>
        </w:rPr>
        <w:br/>
      </w:r>
      <w:r w:rsidRPr="007A3014">
        <w:rPr>
          <w:rFonts w:ascii="Times New Roman" w:hAnsi="Times New Roman"/>
          <w:sz w:val="28"/>
          <w:szCs w:val="28"/>
          <w:lang w:eastAsia="ru-RU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</w:t>
      </w:r>
      <w:r w:rsidR="006D2C20">
        <w:rPr>
          <w:rFonts w:ascii="Times New Roman" w:hAnsi="Times New Roman"/>
          <w:sz w:val="28"/>
          <w:szCs w:val="28"/>
          <w:lang w:eastAsia="ru-RU"/>
        </w:rPr>
        <w:br/>
      </w:r>
      <w:r w:rsidRPr="007A3014">
        <w:rPr>
          <w:rFonts w:ascii="Times New Roman" w:hAnsi="Times New Roman"/>
          <w:sz w:val="28"/>
          <w:szCs w:val="28"/>
          <w:lang w:eastAsia="ru-RU"/>
        </w:rPr>
        <w:t xml:space="preserve">об индивидуальном предпринимателе </w:t>
      </w:r>
      <w:proofErr w:type="gramStart"/>
      <w:r w:rsidRPr="007A3014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7A3014">
        <w:rPr>
          <w:rFonts w:ascii="Times New Roman" w:hAnsi="Times New Roman"/>
          <w:sz w:val="28"/>
          <w:szCs w:val="28"/>
          <w:lang w:eastAsia="ru-RU"/>
        </w:rPr>
        <w:t xml:space="preserve"> о физическом лице - производителе товаров, работ, услуг, являющихся получателями субсидии (участниками отбора);</w:t>
      </w:r>
    </w:p>
    <w:p w:rsidR="00E93CDA" w:rsidRPr="007A3014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014">
        <w:rPr>
          <w:rFonts w:ascii="Times New Roman" w:hAnsi="Times New Roman"/>
          <w:sz w:val="28"/>
          <w:szCs w:val="28"/>
        </w:rPr>
        <w:t xml:space="preserve">осуществление деятельности участника конкурсного отбора </w:t>
      </w:r>
      <w:r w:rsidR="006D2C20">
        <w:rPr>
          <w:rFonts w:ascii="Times New Roman" w:hAnsi="Times New Roman"/>
          <w:sz w:val="28"/>
          <w:szCs w:val="28"/>
        </w:rPr>
        <w:br/>
      </w:r>
      <w:r w:rsidRPr="007A3014">
        <w:rPr>
          <w:rFonts w:ascii="Times New Roman" w:hAnsi="Times New Roman"/>
          <w:sz w:val="28"/>
          <w:szCs w:val="28"/>
        </w:rPr>
        <w:t>на территории города Перми;</w:t>
      </w:r>
    </w:p>
    <w:p w:rsidR="00E93CDA" w:rsidRPr="007A3014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014">
        <w:rPr>
          <w:rFonts w:ascii="Times New Roman" w:hAnsi="Times New Roman"/>
          <w:sz w:val="28"/>
          <w:szCs w:val="28"/>
        </w:rPr>
        <w:lastRenderedPageBreak/>
        <w:t xml:space="preserve">участник конкурсного отбора не должен получать средства из бюджета города Перми в </w:t>
      </w:r>
      <w:proofErr w:type="gramStart"/>
      <w:r w:rsidRPr="007A301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7A3014">
        <w:rPr>
          <w:rFonts w:ascii="Times New Roman" w:hAnsi="Times New Roman"/>
          <w:sz w:val="28"/>
          <w:szCs w:val="28"/>
        </w:rPr>
        <w:t xml:space="preserve">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CD5245" w:rsidRDefault="0028450F" w:rsidP="00CD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014">
        <w:rPr>
          <w:rFonts w:ascii="Times New Roman" w:hAnsi="Times New Roman"/>
          <w:sz w:val="28"/>
          <w:szCs w:val="28"/>
        </w:rPr>
        <w:t>соответствие основных видов деятельности участника конкурсного отбора целям, на достижение которых предоставляется субсидия</w:t>
      </w:r>
      <w:r w:rsidR="00CD5245">
        <w:rPr>
          <w:rFonts w:ascii="Times New Roman" w:hAnsi="Times New Roman"/>
          <w:sz w:val="28"/>
          <w:szCs w:val="28"/>
        </w:rPr>
        <w:t>.</w:t>
      </w:r>
    </w:p>
    <w:p w:rsidR="0028450F" w:rsidRPr="00CD5245" w:rsidRDefault="008266C6" w:rsidP="00CD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8450F" w:rsidRPr="0028450F">
        <w:rPr>
          <w:rFonts w:ascii="Times New Roman" w:hAnsi="Times New Roman"/>
          <w:b/>
          <w:sz w:val="28"/>
          <w:szCs w:val="28"/>
        </w:rPr>
        <w:t>. Перечень документов, прилагаемых к заявке.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 xml:space="preserve">смету расходов на организацию и проведение мероприятий для лиц </w:t>
      </w:r>
      <w:r w:rsidR="006D2C20">
        <w:rPr>
          <w:rFonts w:ascii="Times New Roman" w:hAnsi="Times New Roman"/>
          <w:sz w:val="28"/>
          <w:szCs w:val="28"/>
        </w:rPr>
        <w:br/>
      </w:r>
      <w:r w:rsidRPr="0028450F">
        <w:rPr>
          <w:rFonts w:ascii="Times New Roman" w:hAnsi="Times New Roman"/>
          <w:sz w:val="28"/>
          <w:szCs w:val="28"/>
        </w:rPr>
        <w:t xml:space="preserve">с ограниченными возможностями здоровья согласно календарному плану </w:t>
      </w:r>
      <w:r w:rsidR="006D2C20">
        <w:rPr>
          <w:rFonts w:ascii="Times New Roman" w:hAnsi="Times New Roman"/>
          <w:sz w:val="28"/>
          <w:szCs w:val="28"/>
        </w:rPr>
        <w:br/>
      </w:r>
      <w:r w:rsidRPr="0028450F">
        <w:rPr>
          <w:rFonts w:ascii="Times New Roman" w:hAnsi="Times New Roman"/>
          <w:sz w:val="28"/>
          <w:szCs w:val="28"/>
        </w:rPr>
        <w:t>по форме согласно приложению 2 к Порядку;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копии учредительных документов</w:t>
      </w:r>
      <w:r>
        <w:rPr>
          <w:rFonts w:ascii="Times New Roman" w:hAnsi="Times New Roman"/>
          <w:sz w:val="28"/>
          <w:szCs w:val="28"/>
        </w:rPr>
        <w:t xml:space="preserve"> Заявителя;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документ, подтверждающий полномочия лица, обратившегося с заявкой;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копии документов, подтверждающих опыт организации и проведения Заявителем мероприятий для лиц с ограниченными возможностями здоровья (копии договоров с организациями любой формы собственности, органами государственной власти, местного самоуправления на оказание услуг по организации и проведению мероприятий для лиц с ограниченными возможностями здоровья и акты выполненных работ (оказанных услуг);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50F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лиц, полученную не ранее чем за 1 месяц до даты подачи заявки на участие в конкурсном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  <w:proofErr w:type="gramEnd"/>
    </w:p>
    <w:p w:rsidR="0028450F" w:rsidRPr="0028450F" w:rsidRDefault="0028450F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конкурсном отборе.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оплату.</w:t>
      </w:r>
    </w:p>
    <w:p w:rsidR="0028450F" w:rsidRPr="0028450F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8450F" w:rsidRPr="0028450F">
        <w:rPr>
          <w:rFonts w:ascii="Times New Roman" w:hAnsi="Times New Roman"/>
          <w:b/>
          <w:sz w:val="28"/>
          <w:szCs w:val="28"/>
        </w:rPr>
        <w:t xml:space="preserve">. </w:t>
      </w:r>
      <w:r w:rsidR="00330E3F">
        <w:rPr>
          <w:rFonts w:ascii="Times New Roman" w:hAnsi="Times New Roman"/>
          <w:b/>
          <w:sz w:val="28"/>
          <w:szCs w:val="28"/>
        </w:rPr>
        <w:t>Г</w:t>
      </w:r>
      <w:r w:rsidR="0028450F" w:rsidRPr="0028450F">
        <w:rPr>
          <w:rFonts w:ascii="Times New Roman" w:hAnsi="Times New Roman"/>
          <w:b/>
          <w:sz w:val="28"/>
          <w:szCs w:val="28"/>
        </w:rPr>
        <w:t>рафик проведения мероприятий для лиц с ограниченными возможностями здоровья согласно календарному плану.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 202</w:t>
      </w:r>
      <w:r w:rsidR="007A30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- </w:t>
      </w:r>
      <w:r w:rsidR="005733EF" w:rsidRPr="005733EF">
        <w:rPr>
          <w:rFonts w:ascii="Times New Roman" w:hAnsi="Times New Roman"/>
          <w:sz w:val="28"/>
          <w:szCs w:val="28"/>
        </w:rPr>
        <w:t>Чемпионат и первенство города Перми по спорту лиц с поражением ОДА, спорту глухих, спорту лиц с интеллектуальными нарушениями, спорту слепых (дисциплина: плавание)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5733E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  <w:r w:rsidR="0028450F">
        <w:rPr>
          <w:rFonts w:ascii="Times New Roman" w:hAnsi="Times New Roman"/>
          <w:sz w:val="28"/>
          <w:szCs w:val="28"/>
        </w:rPr>
        <w:t xml:space="preserve"> 202</w:t>
      </w:r>
      <w:r w:rsidR="007A3014">
        <w:rPr>
          <w:rFonts w:ascii="Times New Roman" w:hAnsi="Times New Roman"/>
          <w:sz w:val="28"/>
          <w:szCs w:val="28"/>
        </w:rPr>
        <w:t>4</w:t>
      </w:r>
      <w:r w:rsidR="0028450F">
        <w:rPr>
          <w:rFonts w:ascii="Times New Roman" w:hAnsi="Times New Roman"/>
          <w:sz w:val="28"/>
          <w:szCs w:val="28"/>
        </w:rPr>
        <w:t xml:space="preserve"> года - </w:t>
      </w:r>
      <w:r w:rsidRPr="005733EF">
        <w:rPr>
          <w:rFonts w:ascii="Times New Roman" w:hAnsi="Times New Roman"/>
          <w:sz w:val="28"/>
          <w:szCs w:val="28"/>
        </w:rPr>
        <w:t>Первенство города Перми по спорту лиц с поражением ОДА, спорту глухих, спорту лиц с интеллектуальными нарушениями, спорту слепых (дисциплина: легкая атлетика)</w:t>
      </w:r>
      <w:r w:rsidR="0028450F">
        <w:rPr>
          <w:rFonts w:ascii="Times New Roman" w:hAnsi="Times New Roman"/>
          <w:sz w:val="28"/>
          <w:szCs w:val="28"/>
        </w:rPr>
        <w:t>;</w:t>
      </w:r>
    </w:p>
    <w:p w:rsidR="00766A35" w:rsidRDefault="00766A35" w:rsidP="00766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6A35">
        <w:rPr>
          <w:rFonts w:ascii="Times New Roman" w:hAnsi="Times New Roman"/>
          <w:sz w:val="28"/>
          <w:szCs w:val="28"/>
        </w:rPr>
        <w:t xml:space="preserve">Май 2023 года - Чемпионат города Перми по спорту лиц с поражением ОДА (дисциплина: стрельба из лука, </w:t>
      </w:r>
      <w:proofErr w:type="spellStart"/>
      <w:r w:rsidRPr="00766A35">
        <w:rPr>
          <w:rFonts w:ascii="Times New Roman" w:hAnsi="Times New Roman"/>
          <w:sz w:val="28"/>
          <w:szCs w:val="28"/>
        </w:rPr>
        <w:t>бочча</w:t>
      </w:r>
      <w:proofErr w:type="spellEnd"/>
      <w:r w:rsidRPr="00766A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6A35">
        <w:rPr>
          <w:rFonts w:ascii="Times New Roman" w:hAnsi="Times New Roman"/>
          <w:sz w:val="28"/>
          <w:szCs w:val="28"/>
        </w:rPr>
        <w:t>дартс</w:t>
      </w:r>
      <w:proofErr w:type="spellEnd"/>
      <w:r w:rsidRPr="00766A35">
        <w:rPr>
          <w:rFonts w:ascii="Times New Roman" w:hAnsi="Times New Roman"/>
          <w:sz w:val="28"/>
          <w:szCs w:val="28"/>
        </w:rPr>
        <w:t xml:space="preserve">, шахматы, шашки), спорту </w:t>
      </w:r>
      <w:r w:rsidRPr="00766A35">
        <w:rPr>
          <w:rFonts w:ascii="Times New Roman" w:hAnsi="Times New Roman"/>
          <w:sz w:val="28"/>
          <w:szCs w:val="28"/>
        </w:rPr>
        <w:lastRenderedPageBreak/>
        <w:t>слепых (дисциплина: шахматы, шашки), спорту глухих (дисциплина: шахматы, шашки);</w:t>
      </w:r>
      <w:proofErr w:type="gramEnd"/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Июнь 202</w:t>
      </w:r>
      <w:r w:rsidR="007A30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- </w:t>
      </w:r>
      <w:r w:rsidR="005733EF" w:rsidRPr="005733EF">
        <w:rPr>
          <w:rFonts w:ascii="Times New Roman" w:hAnsi="Times New Roman"/>
          <w:sz w:val="28"/>
          <w:szCs w:val="28"/>
        </w:rPr>
        <w:t>Чемпионат города Перми по спорту лиц с поражением ОДА, спорту глухих, спорту лиц с интеллектуальными нарушениями, спорту слепых (дисциплина: футбол)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Август 202</w:t>
      </w:r>
      <w:r w:rsidR="007A30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- </w:t>
      </w:r>
      <w:r w:rsidR="005733EF" w:rsidRPr="005733EF">
        <w:rPr>
          <w:rFonts w:ascii="Times New Roman" w:hAnsi="Times New Roman"/>
          <w:sz w:val="28"/>
          <w:szCs w:val="28"/>
        </w:rPr>
        <w:t>Чемпионат города Перми по спорту лиц с поражением ОДА, спорту глухих, спорту лиц с интеллектуальными нарушениями, спорту слепых (дисциплина: легкая атлетика)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202</w:t>
      </w:r>
      <w:r w:rsidR="007A30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- </w:t>
      </w:r>
      <w:r w:rsidR="005733EF" w:rsidRPr="005733EF">
        <w:rPr>
          <w:rFonts w:ascii="Times New Roman" w:hAnsi="Times New Roman"/>
          <w:sz w:val="28"/>
          <w:szCs w:val="28"/>
        </w:rPr>
        <w:t xml:space="preserve">Первенство города Перми по спорту лиц с поражением ОДА (дисциплина: </w:t>
      </w:r>
      <w:proofErr w:type="spellStart"/>
      <w:r w:rsidR="005733EF" w:rsidRPr="005733EF">
        <w:rPr>
          <w:rFonts w:ascii="Times New Roman" w:hAnsi="Times New Roman"/>
          <w:sz w:val="28"/>
          <w:szCs w:val="28"/>
        </w:rPr>
        <w:t>бочча</w:t>
      </w:r>
      <w:proofErr w:type="spellEnd"/>
      <w:r w:rsidR="005733EF" w:rsidRPr="005733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733EF" w:rsidRPr="005733EF">
        <w:rPr>
          <w:rFonts w:ascii="Times New Roman" w:hAnsi="Times New Roman"/>
          <w:sz w:val="28"/>
          <w:szCs w:val="28"/>
        </w:rPr>
        <w:t>дартс</w:t>
      </w:r>
      <w:proofErr w:type="spellEnd"/>
      <w:r w:rsidR="005733EF" w:rsidRPr="005733EF">
        <w:rPr>
          <w:rFonts w:ascii="Times New Roman" w:hAnsi="Times New Roman"/>
          <w:sz w:val="28"/>
          <w:szCs w:val="28"/>
        </w:rPr>
        <w:t>, шахматы, шашки), спорту глухих (дисциплина: шахматы, шашки), спорту слепых (дисциплина: шахматы, шашки)</w:t>
      </w:r>
      <w:proofErr w:type="gramStart"/>
      <w:r w:rsidR="005733EF">
        <w:rPr>
          <w:rFonts w:ascii="Times New Roman" w:hAnsi="Times New Roman"/>
          <w:sz w:val="28"/>
          <w:szCs w:val="28"/>
        </w:rPr>
        <w:t>,</w:t>
      </w:r>
      <w:r w:rsidR="005733EF" w:rsidRPr="005733EF">
        <w:rPr>
          <w:rFonts w:ascii="Times New Roman" w:hAnsi="Times New Roman"/>
          <w:sz w:val="28"/>
          <w:szCs w:val="28"/>
        </w:rPr>
        <w:t>Ч</w:t>
      </w:r>
      <w:proofErr w:type="gramEnd"/>
      <w:r w:rsidR="005733EF" w:rsidRPr="005733EF">
        <w:rPr>
          <w:rFonts w:ascii="Times New Roman" w:hAnsi="Times New Roman"/>
          <w:sz w:val="28"/>
          <w:szCs w:val="28"/>
        </w:rPr>
        <w:t>емпионат города Перми по спорту лиц с поражением ОДА (дисциплина: стрельба из лука)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 202</w:t>
      </w:r>
      <w:r w:rsidR="007A3014">
        <w:rPr>
          <w:rFonts w:ascii="Times New Roman" w:hAnsi="Times New Roman"/>
          <w:sz w:val="28"/>
          <w:szCs w:val="28"/>
        </w:rPr>
        <w:t>4</w:t>
      </w:r>
      <w:r w:rsidR="00573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- </w:t>
      </w:r>
      <w:r w:rsidRPr="0028450F">
        <w:rPr>
          <w:rFonts w:ascii="Times New Roman" w:hAnsi="Times New Roman"/>
          <w:sz w:val="28"/>
          <w:szCs w:val="28"/>
        </w:rPr>
        <w:t>Чемпионат и первенство города Перми по  спорту лиц с поражением ОДА, спорту глухих, спорту лиц с интеллектуальными нарушениями, спорту слепых памяти заслуженного мастера спорта России, трехкратного чемпиона Паралимпийских игр Тараса Крыжановского (дисциплина: лыжные гонки)</w:t>
      </w:r>
      <w:r>
        <w:rPr>
          <w:rFonts w:ascii="Times New Roman" w:hAnsi="Times New Roman"/>
          <w:sz w:val="28"/>
          <w:szCs w:val="28"/>
        </w:rPr>
        <w:t>.</w:t>
      </w:r>
    </w:p>
    <w:p w:rsidR="0028450F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8450F" w:rsidRPr="0028450F">
        <w:rPr>
          <w:rFonts w:ascii="Times New Roman" w:hAnsi="Times New Roman"/>
          <w:b/>
          <w:sz w:val="28"/>
          <w:szCs w:val="28"/>
        </w:rPr>
        <w:t xml:space="preserve">. </w:t>
      </w:r>
      <w:r w:rsidR="0028450F">
        <w:rPr>
          <w:rFonts w:ascii="Times New Roman" w:hAnsi="Times New Roman"/>
          <w:b/>
          <w:sz w:val="28"/>
          <w:szCs w:val="28"/>
        </w:rPr>
        <w:t>П</w:t>
      </w:r>
      <w:r w:rsidR="0028450F" w:rsidRPr="0028450F">
        <w:rPr>
          <w:rFonts w:ascii="Times New Roman" w:hAnsi="Times New Roman"/>
          <w:b/>
          <w:sz w:val="28"/>
          <w:szCs w:val="28"/>
        </w:rPr>
        <w:t>орядок подачи заявок и требования, предъявляемые к форме и содержанию заявки</w:t>
      </w:r>
      <w:r w:rsidR="0028450F">
        <w:rPr>
          <w:rFonts w:ascii="Times New Roman" w:hAnsi="Times New Roman"/>
          <w:b/>
          <w:sz w:val="28"/>
          <w:szCs w:val="28"/>
        </w:rPr>
        <w:t>.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 xml:space="preserve">Для участия в конкурсном </w:t>
      </w:r>
      <w:proofErr w:type="gramStart"/>
      <w:r w:rsidRPr="0028450F">
        <w:rPr>
          <w:rFonts w:ascii="Times New Roman" w:hAnsi="Times New Roman"/>
          <w:sz w:val="28"/>
          <w:szCs w:val="28"/>
        </w:rPr>
        <w:t>отборе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Заявитель представляет в Комитет заявку по форме согласно приложению 1 к Порядку</w:t>
      </w:r>
      <w:r>
        <w:rPr>
          <w:rFonts w:ascii="Times New Roman" w:hAnsi="Times New Roman"/>
          <w:sz w:val="28"/>
          <w:szCs w:val="28"/>
        </w:rPr>
        <w:t>.</w:t>
      </w:r>
    </w:p>
    <w:p w:rsidR="0028450F" w:rsidRP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 xml:space="preserve">Заявка на участие в конкурсном </w:t>
      </w:r>
      <w:proofErr w:type="gramStart"/>
      <w:r w:rsidRPr="0028450F">
        <w:rPr>
          <w:rFonts w:ascii="Times New Roman" w:hAnsi="Times New Roman"/>
          <w:sz w:val="28"/>
          <w:szCs w:val="28"/>
        </w:rPr>
        <w:t>отборе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и прилагаемые к ней документы, указанные в пункте 2.3 Порядка, представляются на бумажном носителе непосредственно в Комитет с сопроводительным письмом. Все документы должны быть сброшюрованы (или прошиты),</w:t>
      </w:r>
      <w:r w:rsidR="00387F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7F05">
        <w:rPr>
          <w:rFonts w:ascii="Times New Roman" w:hAnsi="Times New Roman"/>
          <w:sz w:val="28"/>
          <w:szCs w:val="28"/>
        </w:rPr>
        <w:t>пронумерованы</w:t>
      </w:r>
      <w:r w:rsidR="00387F05">
        <w:rPr>
          <w:rFonts w:ascii="Times New Roman" w:hAnsi="Times New Roman"/>
          <w:sz w:val="28"/>
          <w:szCs w:val="28"/>
        </w:rPr>
        <w:br/>
      </w:r>
      <w:r w:rsidRPr="0028450F">
        <w:rPr>
          <w:rFonts w:ascii="Times New Roman" w:hAnsi="Times New Roman"/>
          <w:sz w:val="28"/>
          <w:szCs w:val="28"/>
        </w:rPr>
        <w:t>и скреплены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печатью Заявителя.</w:t>
      </w:r>
    </w:p>
    <w:p w:rsidR="0028450F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387F05" w:rsidRPr="00387F05">
        <w:rPr>
          <w:rFonts w:ascii="Times New Roman" w:hAnsi="Times New Roman"/>
          <w:b/>
          <w:sz w:val="28"/>
          <w:szCs w:val="28"/>
        </w:rPr>
        <w:t>. Порядок отзыва и возврата заявок, определяющий в том числе основания для возврата заявок и внесения изменений в заявки.</w:t>
      </w:r>
    </w:p>
    <w:p w:rsidR="00387F05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Заявка на участие в конкурсно</w:t>
      </w:r>
      <w:r w:rsidR="00400172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="00400172">
        <w:rPr>
          <w:rFonts w:ascii="Times New Roman" w:hAnsi="Times New Roman"/>
          <w:sz w:val="28"/>
          <w:szCs w:val="28"/>
        </w:rPr>
        <w:t>отборе</w:t>
      </w:r>
      <w:proofErr w:type="gramEnd"/>
      <w:r w:rsidR="00400172">
        <w:rPr>
          <w:rFonts w:ascii="Times New Roman" w:hAnsi="Times New Roman"/>
          <w:sz w:val="28"/>
          <w:szCs w:val="28"/>
        </w:rPr>
        <w:t>, поступившая в Комитет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по истечении срока приема заявок, не принимается, подлежит возврату Заявителю, о чем делается отметка на заявке и в журнале регистрации заявок специалистом Комитета.</w:t>
      </w:r>
    </w:p>
    <w:p w:rsidR="008266C6" w:rsidRPr="00F644CA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t xml:space="preserve">Заявитель, подавший заявку на участие в конкурсном </w:t>
      </w:r>
      <w:proofErr w:type="gramStart"/>
      <w:r w:rsidRPr="002B62F2">
        <w:rPr>
          <w:rFonts w:ascii="Times New Roman" w:hAnsi="Times New Roman"/>
          <w:sz w:val="28"/>
          <w:szCs w:val="28"/>
        </w:rPr>
        <w:t>отборе</w:t>
      </w:r>
      <w:proofErr w:type="gramEnd"/>
      <w:r w:rsidRPr="002B62F2">
        <w:rPr>
          <w:rFonts w:ascii="Times New Roman" w:hAnsi="Times New Roman"/>
          <w:sz w:val="28"/>
          <w:szCs w:val="28"/>
        </w:rPr>
        <w:t xml:space="preserve"> имеет </w:t>
      </w:r>
      <w:r w:rsidR="00BA61DC">
        <w:rPr>
          <w:rFonts w:ascii="Times New Roman" w:hAnsi="Times New Roman"/>
          <w:color w:val="000000" w:themeColor="text1"/>
          <w:sz w:val="28"/>
          <w:szCs w:val="28"/>
        </w:rPr>
        <w:t>право ее отозвать не позднее срока</w:t>
      </w:r>
      <w:r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313">
        <w:rPr>
          <w:rFonts w:ascii="Times New Roman" w:hAnsi="Times New Roman"/>
          <w:color w:val="000000" w:themeColor="text1"/>
          <w:sz w:val="28"/>
          <w:szCs w:val="28"/>
        </w:rPr>
        <w:t>окончания приема</w:t>
      </w:r>
      <w:r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 заявок и документов</w:t>
      </w:r>
      <w:r w:rsidR="00F644CA"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, направив в Комитет письменное уведомление. Отозванная заявка и приложенные к ней документы не </w:t>
      </w:r>
      <w:proofErr w:type="gramStart"/>
      <w:r w:rsidR="00F644CA" w:rsidRPr="002B62F2">
        <w:rPr>
          <w:rFonts w:ascii="Times New Roman" w:hAnsi="Times New Roman"/>
          <w:color w:val="000000" w:themeColor="text1"/>
          <w:sz w:val="28"/>
          <w:szCs w:val="28"/>
        </w:rPr>
        <w:t>рассматриваются и возвращаются</w:t>
      </w:r>
      <w:proofErr w:type="gramEnd"/>
      <w:r w:rsidR="00F644CA"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по его письменному заявлению.</w:t>
      </w:r>
    </w:p>
    <w:p w:rsidR="0028450F" w:rsidRPr="00387F05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7F05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1</w:t>
      </w:r>
      <w:r w:rsidRPr="00387F05">
        <w:rPr>
          <w:rFonts w:ascii="Times New Roman" w:hAnsi="Times New Roman"/>
          <w:b/>
          <w:sz w:val="28"/>
          <w:szCs w:val="28"/>
        </w:rPr>
        <w:t>. Правила рассмотрения и оценки заявок.</w:t>
      </w:r>
    </w:p>
    <w:p w:rsidR="0028450F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387F05">
        <w:rPr>
          <w:rFonts w:ascii="Times New Roman" w:hAnsi="Times New Roman"/>
          <w:sz w:val="28"/>
          <w:szCs w:val="28"/>
        </w:rPr>
        <w:t xml:space="preserve">Специалист Комитета проверяет поданные заявки и документы на полноту их представления в соответствии с пунктом 2.3 Порядка и соблюдение требований, установленных в информационном сообщении и определенных в соответствии с пунктами 2.3, 2.4 Порядка, а также определяет соответствие Заявителя требованиям, установленным в пункте 2.2 </w:t>
      </w:r>
      <w:r w:rsidRPr="00387F05">
        <w:rPr>
          <w:rFonts w:ascii="Times New Roman" w:hAnsi="Times New Roman"/>
          <w:sz w:val="28"/>
          <w:szCs w:val="28"/>
        </w:rPr>
        <w:lastRenderedPageBreak/>
        <w:t>Порядка, в течение 7 рабочих дней после дня окончания приема документов, необходимых для участия в конкурсном отборе.</w:t>
      </w:r>
      <w:proofErr w:type="gramEnd"/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387F05">
        <w:rPr>
          <w:rFonts w:ascii="Times New Roman" w:hAnsi="Times New Roman"/>
          <w:sz w:val="28"/>
          <w:szCs w:val="28"/>
        </w:rPr>
        <w:t xml:space="preserve">Заявка и документы, поданные для участия в конкурсном </w:t>
      </w:r>
      <w:proofErr w:type="gramStart"/>
      <w:r w:rsidRPr="00387F05">
        <w:rPr>
          <w:rFonts w:ascii="Times New Roman" w:hAnsi="Times New Roman"/>
          <w:sz w:val="28"/>
          <w:szCs w:val="28"/>
        </w:rPr>
        <w:t>отборе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Заявителем, отклоняются и не передаются специалистом Комитета на рассмотрение комиссии по проведению конкурсного отбора  при наличии следующих оснований:</w:t>
      </w:r>
    </w:p>
    <w:p w:rsid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 xml:space="preserve">несоответствие Заявителя требованиям, указанным в </w:t>
      </w:r>
      <w:proofErr w:type="gramStart"/>
      <w:r w:rsidRPr="00387F05">
        <w:rPr>
          <w:rFonts w:ascii="Times New Roman" w:hAnsi="Times New Roman"/>
          <w:sz w:val="28"/>
          <w:szCs w:val="28"/>
        </w:rPr>
        <w:t>пункте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2.2 Порядка;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 xml:space="preserve">несоответствие представленных заявки и документов требованиям, установленным в </w:t>
      </w:r>
      <w:proofErr w:type="gramStart"/>
      <w:r w:rsidRPr="00387F05">
        <w:rPr>
          <w:rFonts w:ascii="Times New Roman" w:hAnsi="Times New Roman"/>
          <w:sz w:val="28"/>
          <w:szCs w:val="28"/>
        </w:rPr>
        <w:t>пунктах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2.3, 2.4 Порядка;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28450F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подача заявки и документов после даты и (или) времени, определенных для подачи заявки.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387F05">
        <w:rPr>
          <w:rFonts w:ascii="Times New Roman" w:hAnsi="Times New Roman"/>
          <w:sz w:val="28"/>
          <w:szCs w:val="28"/>
        </w:rPr>
        <w:t xml:space="preserve">В случаях, указанных 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7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2.9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</w:t>
      </w:r>
      <w:r w:rsidRPr="00387F05">
        <w:rPr>
          <w:rFonts w:ascii="Times New Roman" w:hAnsi="Times New Roman"/>
          <w:sz w:val="28"/>
          <w:szCs w:val="28"/>
        </w:rPr>
        <w:t>, специалист Комитета подготавливает Заявителю уведомление</w:t>
      </w:r>
      <w:r w:rsidR="00400172">
        <w:rPr>
          <w:rFonts w:ascii="Times New Roman" w:hAnsi="Times New Roman"/>
          <w:sz w:val="28"/>
          <w:szCs w:val="28"/>
        </w:rPr>
        <w:t xml:space="preserve"> об отказе в допуске на участие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в конкурсном отборе с указанием причины отказа и направляет Заявителю копию уведомления на электронный адрес,</w:t>
      </w:r>
      <w:r w:rsidR="00400172">
        <w:rPr>
          <w:rFonts w:ascii="Times New Roman" w:hAnsi="Times New Roman"/>
          <w:sz w:val="28"/>
          <w:szCs w:val="28"/>
        </w:rPr>
        <w:t xml:space="preserve"> указанный в заявке, не позднее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5 рабочих дней после дня окончания п</w:t>
      </w:r>
      <w:r w:rsidR="00400172">
        <w:rPr>
          <w:rFonts w:ascii="Times New Roman" w:hAnsi="Times New Roman"/>
          <w:sz w:val="28"/>
          <w:szCs w:val="28"/>
        </w:rPr>
        <w:t>роверки документов, необходимых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для участия в конкурсном отборе.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О</w:t>
      </w:r>
      <w:r w:rsidR="00400172">
        <w:rPr>
          <w:rFonts w:ascii="Times New Roman" w:hAnsi="Times New Roman"/>
          <w:sz w:val="28"/>
          <w:szCs w:val="28"/>
        </w:rPr>
        <w:t>ригинал уведомления приобщается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 xml:space="preserve">к заявке и документам и остается в </w:t>
      </w:r>
      <w:proofErr w:type="gramStart"/>
      <w:r w:rsidRPr="00387F05">
        <w:rPr>
          <w:rFonts w:ascii="Times New Roman" w:hAnsi="Times New Roman"/>
          <w:sz w:val="28"/>
          <w:szCs w:val="28"/>
        </w:rPr>
        <w:t>Комитете</w:t>
      </w:r>
      <w:proofErr w:type="gramEnd"/>
      <w:r w:rsidRPr="00387F05">
        <w:rPr>
          <w:rFonts w:ascii="Times New Roman" w:hAnsi="Times New Roman"/>
          <w:sz w:val="28"/>
          <w:szCs w:val="28"/>
        </w:rPr>
        <w:t>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t>1</w:t>
      </w:r>
      <w:r w:rsidR="00B41DF1">
        <w:rPr>
          <w:rFonts w:ascii="Times New Roman" w:hAnsi="Times New Roman"/>
          <w:color w:val="000000"/>
          <w:sz w:val="28"/>
          <w:szCs w:val="28"/>
        </w:rPr>
        <w:t>1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.4. </w:t>
      </w:r>
      <w:proofErr w:type="gramStart"/>
      <w:r w:rsidRPr="00387F05">
        <w:rPr>
          <w:rFonts w:ascii="Times New Roman" w:hAnsi="Times New Roman"/>
          <w:color w:val="000000"/>
          <w:sz w:val="28"/>
          <w:szCs w:val="28"/>
        </w:rPr>
        <w:t>В случае представ</w:t>
      </w:r>
      <w:r w:rsidR="00400172">
        <w:rPr>
          <w:rFonts w:ascii="Times New Roman" w:hAnsi="Times New Roman"/>
          <w:color w:val="000000"/>
          <w:sz w:val="28"/>
          <w:szCs w:val="28"/>
        </w:rPr>
        <w:t>ления полного пакета документов</w:t>
      </w:r>
      <w:r w:rsidR="00400172">
        <w:rPr>
          <w:rFonts w:ascii="Times New Roman" w:hAnsi="Times New Roman"/>
          <w:color w:val="000000"/>
          <w:sz w:val="28"/>
          <w:szCs w:val="28"/>
        </w:rPr>
        <w:br/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пунктом 2.3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 и соблюдения требований, установленных в информационном сообщении и определенных в соответствии с </w:t>
      </w:r>
      <w:hyperlink r:id="rId9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пунктами 2.3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2.4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а также соответствия Заявителя требованиям, указанным в </w:t>
      </w:r>
      <w:hyperlink r:id="rId11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2.2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специалист Комитета вносит информацию о Заявителе в списо</w:t>
      </w:r>
      <w:r w:rsidR="00400172">
        <w:rPr>
          <w:rFonts w:ascii="Times New Roman" w:hAnsi="Times New Roman"/>
          <w:color w:val="000000"/>
          <w:sz w:val="28"/>
          <w:szCs w:val="28"/>
        </w:rPr>
        <w:t>к участников конкурсного отбора</w:t>
      </w:r>
      <w:r w:rsidR="00400172">
        <w:rPr>
          <w:rFonts w:ascii="Times New Roman" w:hAnsi="Times New Roman"/>
          <w:color w:val="000000"/>
          <w:sz w:val="28"/>
          <w:szCs w:val="28"/>
        </w:rPr>
        <w:br/>
      </w:r>
      <w:r w:rsidRPr="00387F05">
        <w:rPr>
          <w:rFonts w:ascii="Times New Roman" w:hAnsi="Times New Roman"/>
          <w:color w:val="000000"/>
          <w:sz w:val="28"/>
          <w:szCs w:val="28"/>
        </w:rPr>
        <w:t>и передает документы в Комиссию не позднее 5 рабочих дней после</w:t>
      </w:r>
      <w:proofErr w:type="gramEnd"/>
      <w:r w:rsidRPr="00387F05">
        <w:rPr>
          <w:rFonts w:ascii="Times New Roman" w:hAnsi="Times New Roman"/>
          <w:color w:val="000000"/>
          <w:sz w:val="28"/>
          <w:szCs w:val="28"/>
        </w:rPr>
        <w:t xml:space="preserve"> дня окончания проверки документов, необходимых для участия в конкурсном </w:t>
      </w:r>
      <w:proofErr w:type="gramStart"/>
      <w:r w:rsidRPr="00387F05">
        <w:rPr>
          <w:rFonts w:ascii="Times New Roman" w:hAnsi="Times New Roman"/>
          <w:color w:val="000000"/>
          <w:sz w:val="28"/>
          <w:szCs w:val="28"/>
        </w:rPr>
        <w:t>отборе</w:t>
      </w:r>
      <w:proofErr w:type="gramEnd"/>
      <w:r w:rsidRPr="00387F05">
        <w:rPr>
          <w:rFonts w:ascii="Times New Roman" w:hAnsi="Times New Roman"/>
          <w:color w:val="000000"/>
          <w:sz w:val="28"/>
          <w:szCs w:val="28"/>
        </w:rPr>
        <w:t>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.5. </w:t>
      </w:r>
      <w:r w:rsidRPr="00387F05">
        <w:rPr>
          <w:rFonts w:ascii="Times New Roman" w:hAnsi="Times New Roman"/>
          <w:sz w:val="28"/>
          <w:szCs w:val="28"/>
        </w:rPr>
        <w:t xml:space="preserve">Комиссия создается в </w:t>
      </w:r>
      <w:proofErr w:type="gramStart"/>
      <w:r w:rsidRPr="00387F0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с приказом руководителя Комитета. Состав Комиссии утверждается приказом председателя Комитета.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Состав Комиссии формируется из представителей: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Комитета - не менее 4 человек;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общественного совета при Министерстве физической культуры и спорта Пермского края - не менее 1 человека.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.6. </w:t>
      </w:r>
      <w:r w:rsidRPr="00387F05">
        <w:rPr>
          <w:rFonts w:ascii="Times New Roman" w:hAnsi="Times New Roman"/>
          <w:sz w:val="28"/>
          <w:szCs w:val="28"/>
        </w:rPr>
        <w:t xml:space="preserve">Комиссия состоит </w:t>
      </w:r>
      <w:proofErr w:type="gramStart"/>
      <w:r w:rsidRPr="00387F05">
        <w:rPr>
          <w:rFonts w:ascii="Times New Roman" w:hAnsi="Times New Roman"/>
          <w:sz w:val="28"/>
          <w:szCs w:val="28"/>
        </w:rPr>
        <w:t>из</w:t>
      </w:r>
      <w:proofErr w:type="gramEnd"/>
      <w:r w:rsidRPr="00387F05">
        <w:rPr>
          <w:rFonts w:ascii="Times New Roman" w:hAnsi="Times New Roman"/>
          <w:sz w:val="28"/>
          <w:szCs w:val="28"/>
        </w:rPr>
        <w:t>: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председателя Комиссии (далее - председатель);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заместителя председателя Комиссии (далее - заместитель председателя);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секретаря Комиссии;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членов Комиссии.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Pr="00387F05">
        <w:rPr>
          <w:rFonts w:ascii="Times New Roman" w:hAnsi="Times New Roman"/>
          <w:sz w:val="28"/>
          <w:szCs w:val="28"/>
        </w:rPr>
        <w:t>Возглавляет Комиссию и руководит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ее деятельностью председатель.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lastRenderedPageBreak/>
        <w:t>В случае отсутствия председателя его функции осуществляет заместитель председателя.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.8. </w:t>
      </w:r>
      <w:r w:rsidRPr="00387F05">
        <w:rPr>
          <w:rFonts w:ascii="Times New Roman" w:hAnsi="Times New Roman"/>
          <w:sz w:val="28"/>
          <w:szCs w:val="28"/>
        </w:rPr>
        <w:t xml:space="preserve">Комиссия не позднее 5 рабочих дней после дня получения 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документов от специалиста Комитета рассматривает заявки и документы Заявителей, указанных в списке участников конкурсного отбора, на соответствие критериям отбора, указанным в </w:t>
      </w:r>
      <w:hyperlink r:id="rId12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t>1</w:t>
      </w:r>
      <w:r w:rsidR="00B41DF1">
        <w:rPr>
          <w:rFonts w:ascii="Times New Roman" w:hAnsi="Times New Roman"/>
          <w:color w:val="000000"/>
          <w:sz w:val="28"/>
          <w:szCs w:val="28"/>
        </w:rPr>
        <w:t>1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.9. Соответствие критериям отбора, указанным в </w:t>
      </w:r>
      <w:hyperlink r:id="rId13" w:history="1">
        <w:proofErr w:type="gramStart"/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</w:t>
        </w:r>
        <w:proofErr w:type="gramEnd"/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оценивается Комиссией по пятибалльной шкале в отношении каждого критерия согласно </w:t>
      </w:r>
      <w:hyperlink r:id="rId14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приложению 5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к Порядку.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.10.</w:t>
      </w:r>
      <w:r w:rsidRPr="00387F05">
        <w:rPr>
          <w:rFonts w:ascii="Times New Roman" w:hAnsi="Times New Roman"/>
          <w:sz w:val="28"/>
          <w:szCs w:val="28"/>
        </w:rPr>
        <w:t xml:space="preserve"> Победителем отбора (получателем субсидии) признается участник конкурсного отбора, соответствующий критериям, указанным в </w:t>
      </w:r>
      <w:hyperlink r:id="rId15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и набравший наибольшее количество баллов.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t xml:space="preserve">В случае если </w:t>
      </w:r>
      <w:proofErr w:type="gramStart"/>
      <w:r w:rsidRPr="00387F05">
        <w:rPr>
          <w:rFonts w:ascii="Times New Roman" w:hAnsi="Times New Roman"/>
          <w:color w:val="000000"/>
          <w:sz w:val="28"/>
          <w:szCs w:val="28"/>
        </w:rPr>
        <w:t>поступила только одна заявка и участник конкурсного отбора соответствует</w:t>
      </w:r>
      <w:proofErr w:type="gramEnd"/>
      <w:r w:rsidRPr="00387F05">
        <w:rPr>
          <w:rFonts w:ascii="Times New Roman" w:hAnsi="Times New Roman"/>
          <w:color w:val="000000"/>
          <w:sz w:val="28"/>
          <w:szCs w:val="28"/>
        </w:rPr>
        <w:t xml:space="preserve"> критериям, указанным в </w:t>
      </w:r>
      <w:hyperlink r:id="rId16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участник конкурсного отбора, подавший заявку, признается единственным участником конкурсного отбора - получателем субсидии.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t>В случае если заявки двух и более участников конкурсного отбора одновременно набрали наибольшее количество баллов, победителем конкурсного отбора признается тот участник конкурсного отбора, чья заявка подана раньше остальных.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.11</w:t>
      </w:r>
      <w:r w:rsidRPr="00387F05">
        <w:rPr>
          <w:rFonts w:ascii="Times New Roman" w:hAnsi="Times New Roman"/>
          <w:sz w:val="28"/>
          <w:szCs w:val="28"/>
        </w:rPr>
        <w:t>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</w:t>
      </w:r>
      <w:r w:rsidRPr="00387F05">
        <w:rPr>
          <w:rFonts w:ascii="Times New Roman" w:hAnsi="Times New Roman"/>
          <w:sz w:val="28"/>
          <w:szCs w:val="28"/>
        </w:rPr>
        <w:t>. Решение Комиссии об определении получателя субсидии оформляется протоколом в течение 3 рабочих дней со дня проведения заседания Комиссии. Протокол подписывается всеми присутствующими членами Комиссии.</w:t>
      </w:r>
    </w:p>
    <w:p w:rsidR="00B41DF1" w:rsidRDefault="00B41DF1" w:rsidP="00B4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11.13.</w:t>
      </w:r>
      <w:r w:rsidRPr="00B41DF1">
        <w:rPr>
          <w:rFonts w:ascii="Times New Roman" w:hAnsi="Times New Roman"/>
          <w:sz w:val="28"/>
          <w:szCs w:val="28"/>
        </w:rPr>
        <w:t xml:space="preserve"> </w:t>
      </w:r>
      <w:r w:rsidRPr="003B2A07">
        <w:rPr>
          <w:rFonts w:ascii="Times New Roman" w:hAnsi="Times New Roman"/>
          <w:sz w:val="28"/>
          <w:szCs w:val="28"/>
        </w:rPr>
        <w:t>После подписания протокола Комитет в течение 3 рабочих дней, следующих за днем подписания протокола заседания Комиссии, направляет по электронной почте всем участникам конкурсного отбора уведомление об итогах рассмотрения заявок.</w:t>
      </w:r>
    </w:p>
    <w:p w:rsidR="0028450F" w:rsidRPr="002B62F2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0E3F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2</w:t>
      </w:r>
      <w:r w:rsidRPr="00330E3F">
        <w:rPr>
          <w:rFonts w:ascii="Times New Roman" w:hAnsi="Times New Roman"/>
          <w:b/>
          <w:sz w:val="28"/>
          <w:szCs w:val="28"/>
        </w:rPr>
        <w:t xml:space="preserve">. Порядок представления участникам конкурсного отбора разъяснений положений информации о проведении конкурсного отбора, </w:t>
      </w:r>
      <w:r w:rsidRPr="002B62F2">
        <w:rPr>
          <w:rFonts w:ascii="Times New Roman" w:hAnsi="Times New Roman"/>
          <w:b/>
          <w:sz w:val="28"/>
          <w:szCs w:val="28"/>
        </w:rPr>
        <w:t>даты начала и окончания срока такого представления.</w:t>
      </w:r>
    </w:p>
    <w:p w:rsidR="00B41DF1" w:rsidRPr="002B62F2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t xml:space="preserve">Любой участник конкурсного отбора вправе направить запрос о разъяснении положений информации о проведении конкурсного отбора не </w:t>
      </w:r>
      <w:proofErr w:type="gramStart"/>
      <w:r w:rsidRPr="002B62F2">
        <w:rPr>
          <w:rFonts w:ascii="Times New Roman" w:hAnsi="Times New Roman"/>
          <w:sz w:val="28"/>
          <w:szCs w:val="28"/>
        </w:rPr>
        <w:t>позднее</w:t>
      </w:r>
      <w:proofErr w:type="gramEnd"/>
      <w:r w:rsidRPr="002B62F2">
        <w:rPr>
          <w:rFonts w:ascii="Times New Roman" w:hAnsi="Times New Roman"/>
          <w:sz w:val="28"/>
          <w:szCs w:val="28"/>
        </w:rPr>
        <w:t xml:space="preserve"> чем за 3 рабочих дня до окончания срока подачи заявок на участие в конкурсном отборе. Запрос предоставляется на бумажном носителе в Комитет.</w:t>
      </w:r>
    </w:p>
    <w:p w:rsidR="00D95C0D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t xml:space="preserve">Не позднее двух рабочих дней со дня, следующего за днем поступления в Комитет запроса о даче разъяснений положений информации о проведении конкурсного отбора, Комитет </w:t>
      </w:r>
      <w:proofErr w:type="gramStart"/>
      <w:r w:rsidRPr="002B62F2">
        <w:rPr>
          <w:rFonts w:ascii="Times New Roman" w:hAnsi="Times New Roman"/>
          <w:sz w:val="28"/>
          <w:szCs w:val="28"/>
        </w:rPr>
        <w:t>формирует ответ и направляет</w:t>
      </w:r>
      <w:proofErr w:type="gramEnd"/>
      <w:r w:rsidRPr="002B62F2">
        <w:rPr>
          <w:rFonts w:ascii="Times New Roman" w:hAnsi="Times New Roman"/>
          <w:sz w:val="28"/>
          <w:szCs w:val="28"/>
        </w:rPr>
        <w:t xml:space="preserve"> </w:t>
      </w:r>
      <w:r w:rsidR="00D95C0D">
        <w:rPr>
          <w:rFonts w:ascii="Times New Roman" w:hAnsi="Times New Roman"/>
          <w:sz w:val="28"/>
          <w:szCs w:val="28"/>
        </w:rPr>
        <w:t xml:space="preserve">по электронной почте, указанной в заявке, </w:t>
      </w:r>
      <w:r w:rsidRPr="002B62F2">
        <w:rPr>
          <w:rFonts w:ascii="Times New Roman" w:hAnsi="Times New Roman"/>
          <w:sz w:val="28"/>
          <w:szCs w:val="28"/>
        </w:rPr>
        <w:t>участнику конкурсного отбора, направившему запрос</w:t>
      </w:r>
      <w:r w:rsidR="00D95C0D">
        <w:rPr>
          <w:rFonts w:ascii="Times New Roman" w:hAnsi="Times New Roman"/>
          <w:sz w:val="28"/>
          <w:szCs w:val="28"/>
        </w:rPr>
        <w:t>.</w:t>
      </w:r>
    </w:p>
    <w:p w:rsidR="00387F05" w:rsidRPr="00387F05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="00387F05" w:rsidRPr="00387F05">
        <w:rPr>
          <w:rFonts w:ascii="Times New Roman" w:hAnsi="Times New Roman"/>
          <w:b/>
          <w:sz w:val="28"/>
          <w:szCs w:val="28"/>
        </w:rPr>
        <w:t>. Подписание договора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</w:r>
      <w:r w:rsidR="00387F05">
        <w:rPr>
          <w:rFonts w:ascii="Times New Roman" w:hAnsi="Times New Roman"/>
          <w:b/>
          <w:sz w:val="28"/>
          <w:szCs w:val="28"/>
        </w:rPr>
        <w:t>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Pr="00387F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1640" w:rsidRPr="00BD1640">
        <w:rPr>
          <w:rFonts w:ascii="Times New Roman" w:hAnsi="Times New Roman"/>
          <w:sz w:val="28"/>
          <w:szCs w:val="28"/>
        </w:rPr>
        <w:t>С победителем (единственным участником) конкурсного отбора Комитет заключает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– договор), в соответствии с типовой формой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</w:t>
      </w:r>
      <w:proofErr w:type="gramEnd"/>
      <w:r w:rsidR="00BD1640" w:rsidRPr="00BD1640">
        <w:rPr>
          <w:rFonts w:ascii="Times New Roman" w:hAnsi="Times New Roman"/>
          <w:sz w:val="28"/>
          <w:szCs w:val="28"/>
        </w:rPr>
        <w:t xml:space="preserve"> физическим лицам, утвержденной распоряжением начальника департамента финансов администрации города Перми.</w:t>
      </w:r>
    </w:p>
    <w:p w:rsidR="00BD1640" w:rsidRPr="00BD1640" w:rsidRDefault="00BD1640" w:rsidP="007A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640">
        <w:rPr>
          <w:rFonts w:ascii="Times New Roman" w:hAnsi="Times New Roman"/>
          <w:sz w:val="28"/>
          <w:szCs w:val="28"/>
        </w:rPr>
        <w:t>Дополнительное соглашение к договору, в том числе дополнительное соглашение о расторжении договора, заключается в соответствии с типовой формой, утвержденной распоряжением начальника департамента финансов администрации города Перми.</w:t>
      </w:r>
    </w:p>
    <w:p w:rsidR="00BD1640" w:rsidRDefault="00BD1640" w:rsidP="007A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640">
        <w:rPr>
          <w:rFonts w:ascii="Times New Roman" w:hAnsi="Times New Roman"/>
          <w:sz w:val="28"/>
          <w:szCs w:val="28"/>
        </w:rPr>
        <w:t xml:space="preserve">Договор должен содержать условие о согласовании новых условий договора или о расторжении договора при </w:t>
      </w:r>
      <w:proofErr w:type="spellStart"/>
      <w:r w:rsidRPr="00BD1640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BD1640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договором, в текущем финансовом году.</w:t>
      </w:r>
    </w:p>
    <w:p w:rsidR="00387F05" w:rsidRPr="00387F05" w:rsidRDefault="00686D22" w:rsidP="007A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 w:rsidR="00387F05" w:rsidRPr="00387F05">
        <w:rPr>
          <w:rFonts w:ascii="Times New Roman" w:hAnsi="Times New Roman"/>
          <w:sz w:val="28"/>
          <w:szCs w:val="28"/>
        </w:rPr>
        <w:t>. График проведения мероприятий и смета расходов на организацию и проведение мероприятий для лиц с ограниченными возможностями здоров</w:t>
      </w:r>
      <w:r>
        <w:rPr>
          <w:rFonts w:ascii="Times New Roman" w:hAnsi="Times New Roman"/>
          <w:sz w:val="28"/>
          <w:szCs w:val="28"/>
        </w:rPr>
        <w:t>ья согласно календарному плану</w:t>
      </w:r>
      <w:r w:rsidR="00387F05" w:rsidRPr="00387F05">
        <w:rPr>
          <w:rFonts w:ascii="Times New Roman" w:hAnsi="Times New Roman"/>
          <w:sz w:val="28"/>
          <w:szCs w:val="28"/>
        </w:rPr>
        <w:t xml:space="preserve"> являются приложениями к договору.</w:t>
      </w:r>
    </w:p>
    <w:p w:rsidR="0028450F" w:rsidRDefault="00686D22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</w:t>
      </w:r>
      <w:r w:rsidR="00387F05" w:rsidRPr="00387F05">
        <w:rPr>
          <w:rFonts w:ascii="Times New Roman" w:hAnsi="Times New Roman"/>
          <w:sz w:val="28"/>
          <w:szCs w:val="28"/>
        </w:rPr>
        <w:t xml:space="preserve">. Комитет в течение 5 рабочих дней, следующих за датой оформления протокола Комиссии, </w:t>
      </w:r>
      <w:proofErr w:type="gramStart"/>
      <w:r w:rsidR="00387F05" w:rsidRPr="00387F05">
        <w:rPr>
          <w:rFonts w:ascii="Times New Roman" w:hAnsi="Times New Roman"/>
          <w:sz w:val="28"/>
          <w:szCs w:val="28"/>
        </w:rPr>
        <w:t>подготавливает проект договора и направляет</w:t>
      </w:r>
      <w:proofErr w:type="gramEnd"/>
      <w:r w:rsidR="00387F05" w:rsidRPr="00387F05">
        <w:rPr>
          <w:rFonts w:ascii="Times New Roman" w:hAnsi="Times New Roman"/>
          <w:sz w:val="28"/>
          <w:szCs w:val="28"/>
        </w:rPr>
        <w:t xml:space="preserve">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3 рабочих дней, следующих за днем его получения на бумажном носителе, </w:t>
      </w:r>
      <w:proofErr w:type="gramStart"/>
      <w:r w:rsidR="00387F05" w:rsidRPr="00387F05">
        <w:rPr>
          <w:rFonts w:ascii="Times New Roman" w:hAnsi="Times New Roman"/>
          <w:sz w:val="28"/>
          <w:szCs w:val="28"/>
        </w:rPr>
        <w:t>подписывается и регистрируется</w:t>
      </w:r>
      <w:proofErr w:type="gramEnd"/>
      <w:r w:rsidR="00387F05" w:rsidRPr="00387F05">
        <w:rPr>
          <w:rFonts w:ascii="Times New Roman" w:hAnsi="Times New Roman"/>
          <w:sz w:val="28"/>
          <w:szCs w:val="28"/>
        </w:rPr>
        <w:t xml:space="preserve"> Комитетом.</w:t>
      </w:r>
    </w:p>
    <w:p w:rsidR="0028450F" w:rsidRPr="002B62F2" w:rsidRDefault="00686D2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2F2">
        <w:rPr>
          <w:rFonts w:ascii="Times New Roman" w:hAnsi="Times New Roman"/>
          <w:b/>
          <w:sz w:val="28"/>
          <w:szCs w:val="28"/>
        </w:rPr>
        <w:t>1</w:t>
      </w:r>
      <w:r w:rsidR="00B41DF1" w:rsidRPr="002B62F2">
        <w:rPr>
          <w:rFonts w:ascii="Times New Roman" w:hAnsi="Times New Roman"/>
          <w:b/>
          <w:sz w:val="28"/>
          <w:szCs w:val="28"/>
        </w:rPr>
        <w:t>4</w:t>
      </w:r>
      <w:r w:rsidRPr="002B62F2">
        <w:rPr>
          <w:rFonts w:ascii="Times New Roman" w:hAnsi="Times New Roman"/>
          <w:b/>
          <w:sz w:val="28"/>
          <w:szCs w:val="28"/>
        </w:rPr>
        <w:t xml:space="preserve">. Условия признания победителя конкурсного отбора </w:t>
      </w:r>
      <w:proofErr w:type="gramStart"/>
      <w:r w:rsidRPr="002B62F2">
        <w:rPr>
          <w:rFonts w:ascii="Times New Roman" w:hAnsi="Times New Roman"/>
          <w:b/>
          <w:sz w:val="28"/>
          <w:szCs w:val="28"/>
        </w:rPr>
        <w:t>уклонившимся</w:t>
      </w:r>
      <w:proofErr w:type="gramEnd"/>
      <w:r w:rsidRPr="002B62F2">
        <w:rPr>
          <w:rFonts w:ascii="Times New Roman" w:hAnsi="Times New Roman"/>
          <w:b/>
          <w:sz w:val="28"/>
          <w:szCs w:val="28"/>
        </w:rPr>
        <w:t xml:space="preserve"> от заключения договора.</w:t>
      </w:r>
    </w:p>
    <w:p w:rsidR="00B41DF1" w:rsidRPr="00D95C0D" w:rsidRDefault="001D5A0E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C0D">
        <w:rPr>
          <w:rFonts w:ascii="Times New Roman" w:hAnsi="Times New Roman"/>
          <w:sz w:val="28"/>
          <w:szCs w:val="28"/>
        </w:rPr>
        <w:t xml:space="preserve">Если победитель (единственный участник) конкурсного отбора не подписал договор </w:t>
      </w:r>
      <w:r w:rsidR="00EA45BF" w:rsidRPr="00D95C0D">
        <w:rPr>
          <w:rFonts w:ascii="Times New Roman" w:hAnsi="Times New Roman"/>
          <w:sz w:val="28"/>
          <w:szCs w:val="28"/>
        </w:rPr>
        <w:t xml:space="preserve">и не предоставил его на бумажном носителе в Комитет </w:t>
      </w:r>
      <w:r w:rsidRPr="00D95C0D">
        <w:rPr>
          <w:rFonts w:ascii="Times New Roman" w:hAnsi="Times New Roman"/>
          <w:sz w:val="28"/>
          <w:szCs w:val="28"/>
        </w:rPr>
        <w:t>в течение 5 рабочих дней</w:t>
      </w:r>
      <w:r w:rsidR="00EA45BF" w:rsidRPr="00D95C0D">
        <w:rPr>
          <w:rFonts w:ascii="Times New Roman" w:hAnsi="Times New Roman"/>
          <w:sz w:val="28"/>
          <w:szCs w:val="28"/>
        </w:rPr>
        <w:t xml:space="preserve"> после получения</w:t>
      </w:r>
      <w:r w:rsidRPr="00D95C0D">
        <w:rPr>
          <w:rFonts w:ascii="Times New Roman" w:hAnsi="Times New Roman"/>
          <w:sz w:val="28"/>
          <w:szCs w:val="28"/>
        </w:rPr>
        <w:t xml:space="preserve">, то он признается </w:t>
      </w:r>
      <w:proofErr w:type="gramStart"/>
      <w:r w:rsidRPr="00D95C0D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D95C0D">
        <w:rPr>
          <w:rFonts w:ascii="Times New Roman" w:hAnsi="Times New Roman"/>
          <w:sz w:val="28"/>
          <w:szCs w:val="28"/>
        </w:rPr>
        <w:t xml:space="preserve"> от заключения договора.</w:t>
      </w:r>
    </w:p>
    <w:p w:rsidR="00686D22" w:rsidRPr="00330E3F" w:rsidRDefault="00686D22" w:rsidP="00686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0E3F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5</w:t>
      </w:r>
      <w:r w:rsidRPr="00330E3F">
        <w:rPr>
          <w:rFonts w:ascii="Times New Roman" w:hAnsi="Times New Roman"/>
          <w:b/>
          <w:sz w:val="28"/>
          <w:szCs w:val="28"/>
        </w:rPr>
        <w:t>. Даты размещения результатов конкурсного отбора.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 xml:space="preserve">Информация о результатах рассмотрения заявок Комиссией размещается на официальном </w:t>
      </w:r>
      <w:r w:rsidRPr="00400172">
        <w:rPr>
          <w:rFonts w:ascii="Times New Roman" w:hAnsi="Times New Roman"/>
          <w:sz w:val="28"/>
          <w:szCs w:val="28"/>
        </w:rPr>
        <w:t>сайте, едином портале не</w:t>
      </w:r>
      <w:r w:rsidRPr="00330E3F">
        <w:rPr>
          <w:rFonts w:ascii="Times New Roman" w:hAnsi="Times New Roman"/>
          <w:sz w:val="28"/>
          <w:szCs w:val="28"/>
        </w:rPr>
        <w:t xml:space="preserve"> позднее 14 календарного дня, следующего за днем определения победителя конкурсного отбора: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lastRenderedPageBreak/>
        <w:t>дата, время и место проведения рассмотрения и оценки поступивших заявок;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информация об участниках конкурсного отбора, заявки которых были рассмотрены;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информация об участниках конкурсного отбора, заявки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заявки;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последовательность оценки заявок участников конкурсного отбора, информация о сумме набранных участниками конкурсного отбора баллов по каждому критерию оценки заявок в соответствии с пунктом 1.4 Порядка, а также о суммарном количестве баллов в соответствии с пунктом 2.16 Порядка, принятое на основании результатов оценки заявок решение о присвоении заявкам порядковых номеров;</w:t>
      </w:r>
    </w:p>
    <w:p w:rsidR="00330E3F" w:rsidRPr="003B2A07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наименование получателя субсидии, с которым заключается договор, и размер предоставляемой ему субсидии.</w:t>
      </w:r>
    </w:p>
    <w:p w:rsidR="0028450F" w:rsidRDefault="00686D22" w:rsidP="00686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D22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6</w:t>
      </w:r>
      <w:r w:rsidRPr="00686D22">
        <w:rPr>
          <w:rFonts w:ascii="Times New Roman" w:hAnsi="Times New Roman"/>
          <w:b/>
          <w:sz w:val="28"/>
          <w:szCs w:val="28"/>
        </w:rPr>
        <w:t>. Предельный размер субсидии, предоставляемой победителю конкурсного отбора.</w:t>
      </w:r>
    </w:p>
    <w:p w:rsidR="00686D22" w:rsidRDefault="00686D22" w:rsidP="00686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D22">
        <w:rPr>
          <w:rFonts w:ascii="Times New Roman" w:hAnsi="Times New Roman"/>
          <w:sz w:val="28"/>
          <w:szCs w:val="28"/>
        </w:rPr>
        <w:t>Размер субсидии определяется в соответствии с представленной получателем субсидии сметой расходов на проведение мероприятий для лиц с ограниченными возможностями здоровья согласно календарному плану.</w:t>
      </w:r>
    </w:p>
    <w:p w:rsidR="0028450F" w:rsidRDefault="00686D2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AFF">
        <w:rPr>
          <w:rFonts w:ascii="Times New Roman" w:hAnsi="Times New Roman"/>
          <w:sz w:val="28"/>
          <w:szCs w:val="28"/>
        </w:rPr>
        <w:t>Максимальный размер субсидии, в целях возмещения затрат, связанных с организацией и проведением спортивных мероприятий для лиц</w:t>
      </w:r>
      <w:r w:rsidRPr="004F2AFF">
        <w:rPr>
          <w:rFonts w:ascii="Times New Roman" w:hAnsi="Times New Roman"/>
          <w:sz w:val="28"/>
          <w:szCs w:val="28"/>
        </w:rPr>
        <w:br/>
        <w:t xml:space="preserve">с ограниченными возможностями здоровья составляет </w:t>
      </w:r>
      <w:r>
        <w:rPr>
          <w:rFonts w:ascii="Times New Roman" w:hAnsi="Times New Roman"/>
          <w:sz w:val="28"/>
          <w:szCs w:val="28"/>
        </w:rPr>
        <w:t>806 6</w:t>
      </w:r>
      <w:r w:rsidRPr="004F2AFF">
        <w:rPr>
          <w:rFonts w:ascii="Times New Roman" w:hAnsi="Times New Roman"/>
          <w:sz w:val="28"/>
          <w:szCs w:val="28"/>
        </w:rPr>
        <w:t>00 рублей.</w:t>
      </w:r>
    </w:p>
    <w:sectPr w:rsidR="0028450F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B11"/>
    <w:rsid w:val="000C594A"/>
    <w:rsid w:val="000C7BB7"/>
    <w:rsid w:val="000E088E"/>
    <w:rsid w:val="000E2D0F"/>
    <w:rsid w:val="000F3D86"/>
    <w:rsid w:val="00105395"/>
    <w:rsid w:val="001144DF"/>
    <w:rsid w:val="0014527E"/>
    <w:rsid w:val="00152024"/>
    <w:rsid w:val="00152116"/>
    <w:rsid w:val="00173A14"/>
    <w:rsid w:val="001922CF"/>
    <w:rsid w:val="00194CDD"/>
    <w:rsid w:val="001D5A0E"/>
    <w:rsid w:val="00201D20"/>
    <w:rsid w:val="00202759"/>
    <w:rsid w:val="00222CB4"/>
    <w:rsid w:val="0026452E"/>
    <w:rsid w:val="00267F09"/>
    <w:rsid w:val="0028450F"/>
    <w:rsid w:val="00293BCB"/>
    <w:rsid w:val="002A058D"/>
    <w:rsid w:val="002B00D2"/>
    <w:rsid w:val="002B62F2"/>
    <w:rsid w:val="002B6892"/>
    <w:rsid w:val="002C375B"/>
    <w:rsid w:val="002E182F"/>
    <w:rsid w:val="0031476A"/>
    <w:rsid w:val="003209B6"/>
    <w:rsid w:val="00325EF5"/>
    <w:rsid w:val="003308E3"/>
    <w:rsid w:val="00330E3F"/>
    <w:rsid w:val="00335A96"/>
    <w:rsid w:val="00337AE5"/>
    <w:rsid w:val="00375BE0"/>
    <w:rsid w:val="00387F05"/>
    <w:rsid w:val="00390AE3"/>
    <w:rsid w:val="003934FC"/>
    <w:rsid w:val="003B2A07"/>
    <w:rsid w:val="003D0051"/>
    <w:rsid w:val="003D4855"/>
    <w:rsid w:val="003E4974"/>
    <w:rsid w:val="003F1434"/>
    <w:rsid w:val="00400172"/>
    <w:rsid w:val="00400A53"/>
    <w:rsid w:val="00405A1E"/>
    <w:rsid w:val="00440447"/>
    <w:rsid w:val="00457249"/>
    <w:rsid w:val="004845DB"/>
    <w:rsid w:val="00493658"/>
    <w:rsid w:val="004A50AB"/>
    <w:rsid w:val="004A5408"/>
    <w:rsid w:val="004A7F04"/>
    <w:rsid w:val="004B3D82"/>
    <w:rsid w:val="004B42AD"/>
    <w:rsid w:val="004E1312"/>
    <w:rsid w:val="004F0E5E"/>
    <w:rsid w:val="004F2AFF"/>
    <w:rsid w:val="005101CD"/>
    <w:rsid w:val="005255C3"/>
    <w:rsid w:val="005356C4"/>
    <w:rsid w:val="00544B45"/>
    <w:rsid w:val="00545B1C"/>
    <w:rsid w:val="005545A6"/>
    <w:rsid w:val="00565352"/>
    <w:rsid w:val="005733EF"/>
    <w:rsid w:val="00597D9A"/>
    <w:rsid w:val="005B217F"/>
    <w:rsid w:val="005F06BB"/>
    <w:rsid w:val="006031B8"/>
    <w:rsid w:val="00605832"/>
    <w:rsid w:val="00624D14"/>
    <w:rsid w:val="00626CEB"/>
    <w:rsid w:val="00636235"/>
    <w:rsid w:val="00665346"/>
    <w:rsid w:val="00666313"/>
    <w:rsid w:val="006756E4"/>
    <w:rsid w:val="00686D22"/>
    <w:rsid w:val="006D2C20"/>
    <w:rsid w:val="006D60C4"/>
    <w:rsid w:val="006E3413"/>
    <w:rsid w:val="006E7FD7"/>
    <w:rsid w:val="006F1855"/>
    <w:rsid w:val="0071509D"/>
    <w:rsid w:val="00741182"/>
    <w:rsid w:val="00751555"/>
    <w:rsid w:val="0076302A"/>
    <w:rsid w:val="00766A35"/>
    <w:rsid w:val="00771A1B"/>
    <w:rsid w:val="007908DB"/>
    <w:rsid w:val="0079660E"/>
    <w:rsid w:val="007A3014"/>
    <w:rsid w:val="007E1F6D"/>
    <w:rsid w:val="008266C6"/>
    <w:rsid w:val="008407B9"/>
    <w:rsid w:val="00850741"/>
    <w:rsid w:val="0085093A"/>
    <w:rsid w:val="00852DF8"/>
    <w:rsid w:val="00853F81"/>
    <w:rsid w:val="008577E5"/>
    <w:rsid w:val="00867461"/>
    <w:rsid w:val="008772ED"/>
    <w:rsid w:val="008877B1"/>
    <w:rsid w:val="00890B99"/>
    <w:rsid w:val="00891715"/>
    <w:rsid w:val="00897712"/>
    <w:rsid w:val="008C3252"/>
    <w:rsid w:val="008D5CE3"/>
    <w:rsid w:val="008F2596"/>
    <w:rsid w:val="008F32FF"/>
    <w:rsid w:val="00903CDC"/>
    <w:rsid w:val="0091642F"/>
    <w:rsid w:val="00922388"/>
    <w:rsid w:val="00923BB2"/>
    <w:rsid w:val="009407FE"/>
    <w:rsid w:val="00981630"/>
    <w:rsid w:val="00981899"/>
    <w:rsid w:val="00983A1A"/>
    <w:rsid w:val="00984886"/>
    <w:rsid w:val="009B6304"/>
    <w:rsid w:val="009B6D77"/>
    <w:rsid w:val="009C2D8D"/>
    <w:rsid w:val="009E5873"/>
    <w:rsid w:val="00A25234"/>
    <w:rsid w:val="00A301F7"/>
    <w:rsid w:val="00A5755D"/>
    <w:rsid w:val="00A66D7B"/>
    <w:rsid w:val="00A837C9"/>
    <w:rsid w:val="00AC5945"/>
    <w:rsid w:val="00AD6019"/>
    <w:rsid w:val="00AF51E4"/>
    <w:rsid w:val="00B171BF"/>
    <w:rsid w:val="00B37421"/>
    <w:rsid w:val="00B41DF1"/>
    <w:rsid w:val="00B55BEB"/>
    <w:rsid w:val="00B61727"/>
    <w:rsid w:val="00B619C3"/>
    <w:rsid w:val="00B83431"/>
    <w:rsid w:val="00B86C49"/>
    <w:rsid w:val="00BA61DC"/>
    <w:rsid w:val="00BC2E3C"/>
    <w:rsid w:val="00BD15B8"/>
    <w:rsid w:val="00BD1640"/>
    <w:rsid w:val="00C237D4"/>
    <w:rsid w:val="00C326D4"/>
    <w:rsid w:val="00C35BD5"/>
    <w:rsid w:val="00C56166"/>
    <w:rsid w:val="00C625B4"/>
    <w:rsid w:val="00C62CAF"/>
    <w:rsid w:val="00C65626"/>
    <w:rsid w:val="00C80825"/>
    <w:rsid w:val="00C97C1C"/>
    <w:rsid w:val="00CA7A58"/>
    <w:rsid w:val="00CB10A4"/>
    <w:rsid w:val="00CD5245"/>
    <w:rsid w:val="00CD6A9D"/>
    <w:rsid w:val="00CE2D08"/>
    <w:rsid w:val="00CE56CD"/>
    <w:rsid w:val="00CF7320"/>
    <w:rsid w:val="00D045BE"/>
    <w:rsid w:val="00D12071"/>
    <w:rsid w:val="00D23EF3"/>
    <w:rsid w:val="00D55B1B"/>
    <w:rsid w:val="00D571E5"/>
    <w:rsid w:val="00D7127C"/>
    <w:rsid w:val="00D86C17"/>
    <w:rsid w:val="00D91B93"/>
    <w:rsid w:val="00D95C0D"/>
    <w:rsid w:val="00DF6D0F"/>
    <w:rsid w:val="00E02253"/>
    <w:rsid w:val="00E07606"/>
    <w:rsid w:val="00E17312"/>
    <w:rsid w:val="00E742DD"/>
    <w:rsid w:val="00E74DD6"/>
    <w:rsid w:val="00E93CDA"/>
    <w:rsid w:val="00EA45BF"/>
    <w:rsid w:val="00EC04D1"/>
    <w:rsid w:val="00ED109F"/>
    <w:rsid w:val="00EE7BF7"/>
    <w:rsid w:val="00F00F9C"/>
    <w:rsid w:val="00F0351C"/>
    <w:rsid w:val="00F11FAA"/>
    <w:rsid w:val="00F22A3E"/>
    <w:rsid w:val="00F36FCE"/>
    <w:rsid w:val="00F44E2B"/>
    <w:rsid w:val="00F53375"/>
    <w:rsid w:val="00F644CA"/>
    <w:rsid w:val="00F7710C"/>
    <w:rsid w:val="00F8673E"/>
    <w:rsid w:val="00F913B5"/>
    <w:rsid w:val="00F97869"/>
    <w:rsid w:val="00FA22CF"/>
    <w:rsid w:val="00FB7EF7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8450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D22A55F2190EB1E0B1330FA2A72C4D00D92B12E5E56F5B026EBFAB09E7010F21015F190A0D71B59AB8DCC267B24948C1EC362A422663573DFC317y0V4F" TargetMode="External"/><Relationship Id="rId13" Type="http://schemas.openxmlformats.org/officeDocument/2006/relationships/hyperlink" Target="consultantplus://offline/ref=CA1D22A55F2190EB1E0B1330FA2A72C4D00D92B12E5E56F5B026EBFAB09E7010F21015F190A0D71B59AB8FC6287B24948C1EC362A422663573DFC317y0V4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1D22A55F2190EB1E0B1330FA2A72C4D00D92B12E5E56F5B026EBFAB09E7010F21015F190A0D71B59AB8CC4207B24948C1EC362A422663573DFC317y0V4F" TargetMode="External"/><Relationship Id="rId12" Type="http://schemas.openxmlformats.org/officeDocument/2006/relationships/hyperlink" Target="consultantplus://offline/ref=CA1D22A55F2190EB1E0B1330FA2A72C4D00D92B12E5E56F5B026EBFAB09E7010F21015F190A0D71B59AB8FC6287B24948C1EC362A422663573DFC317y0V4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1D22A55F2190EB1E0B1330FA2A72C4D00D92B12E5E56F5B026EBFAB09E7010F21015F190A0D71B59AB8FC6287B24948C1EC362A422663573DFC317y0V4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hyperlink" Target="consultantplus://offline/ref=CA1D22A55F2190EB1E0B1330FA2A72C4D00D92B12E5E56F5B026EBFAB09E7010F21015F190A0D71B59AB8DC3277B24948C1EC362A422663573DFC317y0V4F" TargetMode="External"/><Relationship Id="rId5" Type="http://schemas.openxmlformats.org/officeDocument/2006/relationships/hyperlink" Target="https://www.gorodperm.ru/" TargetMode="External"/><Relationship Id="rId15" Type="http://schemas.openxmlformats.org/officeDocument/2006/relationships/hyperlink" Target="consultantplus://offline/ref=CA1D22A55F2190EB1E0B1330FA2A72C4D00D92B12E5E56F5B026EBFAB09E7010F21015F190A0D71B59AB8FC6287B24948C1EC362A422663573DFC317y0V4F" TargetMode="External"/><Relationship Id="rId10" Type="http://schemas.openxmlformats.org/officeDocument/2006/relationships/hyperlink" Target="consultantplus://offline/ref=CA1D22A55F2190EB1E0B1330FA2A72C4D00D92B12E5E56F5B026EBFAB09E7010F21015F190A0D71B59AB8DCD247B24948C1EC362A422663573DFC317y0V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1D22A55F2190EB1E0B1330FA2A72C4D00D92B12E5E56F5B026EBFAB09E7010F21015F190A0D71B59AB8DCC267B24948C1EC362A422663573DFC317y0V4F" TargetMode="External"/><Relationship Id="rId14" Type="http://schemas.openxmlformats.org/officeDocument/2006/relationships/hyperlink" Target="consultantplus://offline/ref=CA1D22A55F2190EB1E0B1330FA2A72C4D00D92B12E5E56F5B026EBFAB09E7010F21015F190A0D71B59AB8DC0237B24948C1EC362A422663573DFC317y0V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8B2B4-E82B-49C9-BC8A-59DA3038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23646</CharactersWithSpaces>
  <SharedDoc>false</SharedDoc>
  <HLinks>
    <vt:vector size="66" baseType="variant"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consultantplus://offline/ref=CA1D22A55F2190EB1E0B1330FA2A72C4D00D92B12E5E56F5B026EBFAB09E7010F21015F190A0D71B59AB8DC0237B24948C1EC362A422663573DFC317y0V4F</vt:lpwstr>
      </vt:variant>
      <vt:variant>
        <vt:lpwstr/>
      </vt:variant>
      <vt:variant>
        <vt:i4>2490421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consultantplus://offline/ref=CA1D22A55F2190EB1E0B1330FA2A72C4D00D92B12E5E56F5B026EBFAB09E7010F21015F190A0D71B59AB8DC3277B24948C1EC362A422663573DFC317y0V4F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consultantplus://offline/ref=CA1D22A55F2190EB1E0B1330FA2A72C4D00D92B12E5E56F5B026EBFAB09E7010F21015F190A0D71B59AB8DCD247B24948C1EC362A422663573DFC317y0V4F</vt:lpwstr>
      </vt:variant>
      <vt:variant>
        <vt:lpwstr/>
      </vt:variant>
      <vt:variant>
        <vt:i4>2490476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consultantplus://offline/ref=CA1D22A55F2190EB1E0B1330FA2A72C4D00D92B12E5E56F5B026EBFAB09E7010F21015F190A0D71B59AB8CC4207B24948C1EC362A422663573DFC317y0V4F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https://www.gorodperm.ru/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Мамаева</cp:lastModifiedBy>
  <cp:revision>11</cp:revision>
  <cp:lastPrinted>2022-01-24T06:44:00Z</cp:lastPrinted>
  <dcterms:created xsi:type="dcterms:W3CDTF">2022-01-24T11:07:00Z</dcterms:created>
  <dcterms:modified xsi:type="dcterms:W3CDTF">2024-03-01T08:52:00Z</dcterms:modified>
</cp:coreProperties>
</file>