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57792" w14:textId="36E09EE4" w:rsidR="004B446E" w:rsidRDefault="004B446E" w:rsidP="004B446E">
      <w:pPr>
        <w:spacing w:before="16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446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Правительство утвердило положение об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информационной системе «</w:t>
      </w:r>
      <w:r w:rsidRPr="004B446E">
        <w:rPr>
          <w:rFonts w:ascii="Times New Roman" w:eastAsia="Times New Roman" w:hAnsi="Times New Roman" w:cs="Times New Roman"/>
          <w:b/>
          <w:sz w:val="28"/>
          <w:szCs w:val="28"/>
        </w:rPr>
        <w:t>Реестр воинского учета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4B446E">
        <w:rPr>
          <w:rFonts w:ascii="Times New Roman" w:eastAsia="Times New Roman" w:hAnsi="Times New Roman" w:cs="Times New Roman"/>
          <w:b/>
          <w:sz w:val="28"/>
          <w:szCs w:val="28"/>
        </w:rPr>
        <w:t xml:space="preserve">, в которую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среди прочего </w:t>
      </w:r>
      <w:r w:rsidRPr="004B446E">
        <w:rPr>
          <w:rFonts w:ascii="Times New Roman" w:eastAsia="Times New Roman" w:hAnsi="Times New Roman" w:cs="Times New Roman"/>
          <w:b/>
          <w:sz w:val="28"/>
          <w:szCs w:val="28"/>
        </w:rPr>
        <w:t>войдет реестр повесток</w:t>
      </w:r>
    </w:p>
    <w:p w14:paraId="623C6678" w14:textId="4233FB09" w:rsidR="004B446E" w:rsidRDefault="004B446E" w:rsidP="004B446E">
      <w:pPr>
        <w:spacing w:before="16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D8CAF" w14:textId="6AAFBB90" w:rsidR="004B446E" w:rsidRPr="004B446E" w:rsidRDefault="004B446E" w:rsidP="004B4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46E">
        <w:rPr>
          <w:rFonts w:ascii="Times New Roman" w:hAnsi="Times New Roman" w:cs="Times New Roman"/>
          <w:sz w:val="28"/>
          <w:szCs w:val="28"/>
        </w:rPr>
        <w:t>Постановление</w:t>
      </w:r>
      <w:r w:rsidRPr="004B446E">
        <w:rPr>
          <w:rFonts w:ascii="Times New Roman" w:hAnsi="Times New Roman" w:cs="Times New Roman"/>
          <w:sz w:val="28"/>
          <w:szCs w:val="28"/>
        </w:rPr>
        <w:t>м</w:t>
      </w:r>
      <w:r w:rsidRPr="004B446E">
        <w:rPr>
          <w:rFonts w:ascii="Times New Roman" w:hAnsi="Times New Roman" w:cs="Times New Roman"/>
          <w:sz w:val="28"/>
          <w:szCs w:val="28"/>
        </w:rPr>
        <w:t xml:space="preserve"> Правительства РФ от 19.04.2024 </w:t>
      </w:r>
      <w:r w:rsidRPr="004B446E">
        <w:rPr>
          <w:rFonts w:ascii="Times New Roman" w:hAnsi="Times New Roman" w:cs="Times New Roman"/>
          <w:sz w:val="28"/>
          <w:szCs w:val="28"/>
        </w:rPr>
        <w:t>№</w:t>
      </w:r>
      <w:r w:rsidRPr="004B446E">
        <w:rPr>
          <w:rFonts w:ascii="Times New Roman" w:hAnsi="Times New Roman" w:cs="Times New Roman"/>
          <w:sz w:val="28"/>
          <w:szCs w:val="28"/>
        </w:rPr>
        <w:t xml:space="preserve"> 506</w:t>
      </w:r>
      <w:r w:rsidRPr="004B446E">
        <w:rPr>
          <w:rFonts w:ascii="Times New Roman" w:hAnsi="Times New Roman" w:cs="Times New Roman"/>
          <w:sz w:val="28"/>
          <w:szCs w:val="28"/>
        </w:rPr>
        <w:t xml:space="preserve">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утверждена государственная  информационная система «Единый реестр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учете», а также положение об указанной системе.</w:t>
      </w:r>
    </w:p>
    <w:p w14:paraId="5838A41F" w14:textId="32216B95" w:rsidR="004B446E" w:rsidRPr="004B446E" w:rsidRDefault="004B446E" w:rsidP="004B4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Информационная система будет позволять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дистанционно вставать и сниматься с воинского учета. В ряде случаев это будет проис</w:t>
      </w:r>
      <w:bookmarkStart w:id="0" w:name="_GoBack"/>
      <w:bookmarkEnd w:id="0"/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ходить автоматически;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актуализировать данные о гражданах на основе сведений из других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государственных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ресурсов; формировать и рассылать электронные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повестки; направлять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решения о применении или отмене временных мер обеспечения явки по повестке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о запрете выезжать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пределы 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РФ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F3C94CC" w14:textId="77777777" w:rsidR="004B446E" w:rsidRPr="004B446E" w:rsidRDefault="004B446E" w:rsidP="004B4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 информационной системы будет осуществляться поэтапно.</w:t>
      </w:r>
    </w:p>
    <w:p w14:paraId="4AAC8972" w14:textId="6E4C977C" w:rsidR="004B446E" w:rsidRPr="004B446E" w:rsidRDefault="004B446E" w:rsidP="004B44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B446E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сведений в систему граждане будут уведомляться посредством размещения информации в личном кабинете Единого портала государственных и муниципальных услуг.</w:t>
      </w:r>
    </w:p>
    <w:p w14:paraId="65BDC892" w14:textId="6CCC6343" w:rsidR="004B446E" w:rsidRPr="004B446E" w:rsidRDefault="004B446E" w:rsidP="004B446E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B446E">
        <w:rPr>
          <w:sz w:val="28"/>
          <w:szCs w:val="28"/>
        </w:rPr>
        <w:t xml:space="preserve">Документ вступил в силу </w:t>
      </w:r>
      <w:r w:rsidRPr="004B446E">
        <w:rPr>
          <w:sz w:val="28"/>
          <w:szCs w:val="28"/>
        </w:rPr>
        <w:t>27.04.2024</w:t>
      </w:r>
      <w:r>
        <w:rPr>
          <w:sz w:val="28"/>
          <w:szCs w:val="28"/>
        </w:rPr>
        <w:t>.</w:t>
      </w:r>
    </w:p>
    <w:p w14:paraId="0000000F" w14:textId="19D988C3" w:rsidR="00737FB9" w:rsidRPr="004B446E" w:rsidRDefault="00737FB9" w:rsidP="004B446E">
      <w:pPr>
        <w:spacing w:before="160"/>
        <w:ind w:firstLine="540"/>
        <w:jc w:val="both"/>
        <w:rPr>
          <w:lang w:val="ru-RU"/>
        </w:rPr>
      </w:pPr>
    </w:p>
    <w:p w14:paraId="00000010" w14:textId="77777777" w:rsidR="00737FB9" w:rsidRPr="004B446E" w:rsidRDefault="00FF5D30">
      <w:pPr>
        <w:jc w:val="both"/>
      </w:pPr>
      <w:r w:rsidRPr="004B446E">
        <w:rPr>
          <w:rFonts w:ascii="Times New Roman" w:eastAsia="Times New Roman" w:hAnsi="Times New Roman" w:cs="Times New Roman"/>
          <w:sz w:val="28"/>
          <w:szCs w:val="28"/>
        </w:rPr>
        <w:t>Прокуратура города Перми</w:t>
      </w:r>
    </w:p>
    <w:sectPr w:rsidR="00737FB9" w:rsidRPr="004B446E" w:rsidSect="004B446E"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B9"/>
    <w:rsid w:val="004B446E"/>
    <w:rsid w:val="00737FB9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E5435"/>
  <w15:docId w15:val="{4FBD6D39-9B0A-4049-A869-BEACFCE1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4B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Виноградова Екатерина Радиковна</cp:lastModifiedBy>
  <cp:revision>2</cp:revision>
  <dcterms:created xsi:type="dcterms:W3CDTF">2024-05-15T12:55:00Z</dcterms:created>
  <dcterms:modified xsi:type="dcterms:W3CDTF">2024-05-15T13:05:00Z</dcterms:modified>
</cp:coreProperties>
</file>