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A9FA" w14:textId="39B902D9" w:rsidR="00B00B10" w:rsidRPr="0047220C" w:rsidRDefault="00CE6D1F" w:rsidP="0088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5046" w:rsidRPr="0047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Увеличены размеры штрафов за сокрытие или искажение экологической информации</w:t>
      </w:r>
      <w:r w:rsidR="00D110A2" w:rsidRPr="00472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6BCA4A7" w14:textId="77777777" w:rsidR="00B00B10" w:rsidRPr="00883F96" w:rsidRDefault="00B00B10" w:rsidP="00883F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B12670" w14:textId="52A5CB86" w:rsidR="00505046" w:rsidRPr="0047220C" w:rsidRDefault="0047220C" w:rsidP="0088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="0077094B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094B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094B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05046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совершение</w:t>
      </w:r>
      <w:r w:rsidR="00883F96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046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1 ст. 8.5 КоАП РФ</w:t>
      </w:r>
      <w:r w:rsidR="0077094B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505046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окрытие, умышленное искажение или несвоевременное сообщение полной и достоверной информации о состоянии окружающей среды и природных ресурсов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ответственность в виде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2A1FDC" w:rsidRPr="0088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47220C">
        <w:rPr>
          <w:rFonts w:ascii="Times New Roman" w:hAnsi="Times New Roman" w:cs="Times New Roman"/>
          <w:sz w:val="28"/>
          <w:szCs w:val="28"/>
        </w:rPr>
        <w:t>от 500 до 1</w:t>
      </w:r>
      <w:r w:rsidRPr="0047220C">
        <w:rPr>
          <w:rFonts w:ascii="Times New Roman" w:hAnsi="Times New Roman" w:cs="Times New Roman"/>
          <w:sz w:val="28"/>
          <w:szCs w:val="28"/>
        </w:rPr>
        <w:t> тыс. рублей)</w:t>
      </w:r>
      <w:r w:rsidR="002A1FDC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5046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лиц - от </w:t>
      </w:r>
      <w:r w:rsidR="002A1FDC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05046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2A1FDC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</w:t>
      </w:r>
      <w:r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05046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A1FDC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2A1FDC" w:rsidRPr="0047220C">
        <w:rPr>
          <w:rFonts w:ascii="Times New Roman" w:hAnsi="Times New Roman" w:cs="Times New Roman"/>
          <w:sz w:val="28"/>
          <w:szCs w:val="28"/>
        </w:rPr>
        <w:t xml:space="preserve"> от 20 </w:t>
      </w:r>
      <w:r w:rsidRPr="0047220C">
        <w:rPr>
          <w:rFonts w:ascii="Times New Roman" w:hAnsi="Times New Roman" w:cs="Times New Roman"/>
          <w:sz w:val="28"/>
          <w:szCs w:val="28"/>
        </w:rPr>
        <w:t>тыс.</w:t>
      </w:r>
      <w:r w:rsidR="002A1FDC" w:rsidRPr="0047220C">
        <w:rPr>
          <w:rFonts w:ascii="Times New Roman" w:hAnsi="Times New Roman" w:cs="Times New Roman"/>
          <w:sz w:val="28"/>
          <w:szCs w:val="28"/>
        </w:rPr>
        <w:t xml:space="preserve"> до 80</w:t>
      </w:r>
      <w:r w:rsidRPr="0047220C">
        <w:rPr>
          <w:rFonts w:ascii="Times New Roman" w:hAnsi="Times New Roman" w:cs="Times New Roman"/>
          <w:sz w:val="28"/>
          <w:szCs w:val="28"/>
        </w:rPr>
        <w:t> тыс. рублей)</w:t>
      </w:r>
      <w:r w:rsidR="00505046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0B1E60" w14:textId="067887D6" w:rsidR="0047220C" w:rsidRPr="0047220C" w:rsidRDefault="00505046" w:rsidP="00472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новой редакции КоАП </w:t>
      </w:r>
      <w:r w:rsidR="0077094B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часть 2 статьи 8.5 «Повторное совершение административного правонарушения, предусмотренного ч. 1 ст. 8.5 КоАП РФ</w:t>
      </w:r>
      <w:r w:rsidR="0077094B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220C" w:rsidRPr="0047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которое предусмотрена ответственность в виде </w:t>
      </w:r>
      <w:r w:rsidR="0047220C" w:rsidRPr="0047220C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3 тыс. до 5 тыс. рублей, на юридических лиц - от 200 тыс. до 300 тыс. рублей.</w:t>
      </w:r>
    </w:p>
    <w:p w14:paraId="005961D9" w14:textId="000B72B1" w:rsidR="005D515D" w:rsidRPr="0047220C" w:rsidRDefault="005D515D" w:rsidP="0047220C">
      <w:pPr>
        <w:tabs>
          <w:tab w:val="left" w:pos="40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D515D" w:rsidRPr="0047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03"/>
    <w:rsid w:val="00007F58"/>
    <w:rsid w:val="002A1FDC"/>
    <w:rsid w:val="0035495E"/>
    <w:rsid w:val="00403115"/>
    <w:rsid w:val="0047220C"/>
    <w:rsid w:val="00505046"/>
    <w:rsid w:val="00531453"/>
    <w:rsid w:val="005D515D"/>
    <w:rsid w:val="005D5A14"/>
    <w:rsid w:val="006078F7"/>
    <w:rsid w:val="0066660C"/>
    <w:rsid w:val="006E2417"/>
    <w:rsid w:val="006E507E"/>
    <w:rsid w:val="00720AD8"/>
    <w:rsid w:val="007278CC"/>
    <w:rsid w:val="0077094B"/>
    <w:rsid w:val="007B7F64"/>
    <w:rsid w:val="00883F96"/>
    <w:rsid w:val="00B00B10"/>
    <w:rsid w:val="00BE6588"/>
    <w:rsid w:val="00CE6D1F"/>
    <w:rsid w:val="00D110A2"/>
    <w:rsid w:val="00D22103"/>
    <w:rsid w:val="00D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160"/>
  <w15:chartTrackingRefBased/>
  <w15:docId w15:val="{8E2820F3-A667-40B5-8891-1209DA3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Фурина Наталья Александровна</cp:lastModifiedBy>
  <cp:revision>18</cp:revision>
  <dcterms:created xsi:type="dcterms:W3CDTF">2024-01-29T10:21:00Z</dcterms:created>
  <dcterms:modified xsi:type="dcterms:W3CDTF">2024-09-27T06:13:00Z</dcterms:modified>
</cp:coreProperties>
</file>