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56" w:rsidRDefault="00C93856" w:rsidP="00071A35">
      <w:pPr>
        <w:spacing w:after="0" w:line="240" w:lineRule="auto"/>
        <w:ind w:left="284" w:right="236" w:firstLine="540"/>
        <w:jc w:val="both"/>
        <w:rPr>
          <w:rFonts w:ascii="Corbel" w:eastAsia="Times New Roman" w:hAnsi="Corbel" w:cs="Times New Roman"/>
          <w:sz w:val="20"/>
          <w:szCs w:val="20"/>
          <w:lang w:eastAsia="ru-RU"/>
        </w:rPr>
      </w:pPr>
    </w:p>
    <w:p w:rsidR="00F51D25" w:rsidRDefault="00F51D25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B72DD2" w:rsidRDefault="00B72DD2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954D17" w:rsidRDefault="00954D17" w:rsidP="00954D1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noProof/>
          <w:color w:val="000000"/>
        </w:rPr>
        <w:drawing>
          <wp:inline distT="0" distB="0" distL="0" distR="0">
            <wp:extent cx="4805916" cy="1561570"/>
            <wp:effectExtent l="0" t="0" r="0" b="0"/>
            <wp:docPr id="4" name="Рисунок 4" descr="C:\Users\User\Desktop\a7f761f1d77ea3b2713a11725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7f761f1d77ea3b2713a11725f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092" cy="156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17" w:rsidRDefault="00954D17" w:rsidP="00954D1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Roboto" w:hAnsi="Roboto"/>
          <w:color w:val="000000"/>
        </w:rPr>
      </w:pPr>
    </w:p>
    <w:p w:rsidR="00954D17" w:rsidRDefault="00954D17" w:rsidP="00954D17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О фактах коррупции сообщайте по телефонам «ГОРЯЧИХ ЛИНИЙ»:</w:t>
      </w:r>
    </w:p>
    <w:p w:rsidR="00954D17" w:rsidRDefault="00954D17" w:rsidP="00954D17">
      <w:pPr>
        <w:pStyle w:val="a3"/>
        <w:shd w:val="clear" w:color="auto" w:fill="FFFFFF"/>
        <w:spacing w:before="0" w:beforeAutospacing="0" w:after="240" w:afterAutospacing="0"/>
        <w:ind w:left="426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Прокуратура Пермского края - 8 (342) 217-53-10</w:t>
      </w:r>
    </w:p>
    <w:p w:rsidR="00954D17" w:rsidRDefault="00954D17" w:rsidP="00954D17">
      <w:pPr>
        <w:pStyle w:val="a3"/>
        <w:shd w:val="clear" w:color="auto" w:fill="FFFFFF"/>
        <w:spacing w:before="0" w:beforeAutospacing="0" w:after="240" w:afterAutospacing="0"/>
        <w:ind w:left="426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СУ Следственного комитета РФ по Пермскому краю - 8 (342) 249-54-64</w:t>
      </w:r>
    </w:p>
    <w:p w:rsidR="00954D17" w:rsidRDefault="00954D17" w:rsidP="00954D17">
      <w:pPr>
        <w:pStyle w:val="a3"/>
        <w:shd w:val="clear" w:color="auto" w:fill="FFFFFF"/>
        <w:spacing w:before="0" w:beforeAutospacing="0" w:after="240" w:afterAutospacing="0"/>
        <w:ind w:left="426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ГУ МВД России по Пермскому краю - 8 (342) 246-87-87, 246-88-99</w:t>
      </w:r>
    </w:p>
    <w:p w:rsidR="00B72DD2" w:rsidRDefault="00B72DD2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DC3936" w:rsidRPr="00071A35" w:rsidRDefault="00DC3936" w:rsidP="00F51D25">
      <w:pPr>
        <w:spacing w:after="0" w:line="240" w:lineRule="auto"/>
        <w:ind w:left="284"/>
        <w:jc w:val="both"/>
        <w:rPr>
          <w:rFonts w:ascii="Franklin Gothic Medium Cond" w:eastAsia="Times New Roman" w:hAnsi="Franklin Gothic Medium Cond" w:cs="Times New Roman"/>
          <w:sz w:val="16"/>
          <w:szCs w:val="16"/>
        </w:rPr>
      </w:pPr>
    </w:p>
    <w:p w:rsidR="00A950E8" w:rsidRPr="00A950E8" w:rsidRDefault="00A950E8" w:rsidP="00A950E8">
      <w:pPr>
        <w:jc w:val="center"/>
        <w:rPr>
          <w:rFonts w:ascii="Arial" w:eastAsia="Lucida Sans Unicode" w:hAnsi="Arial" w:cs="Mangal"/>
          <w:kern w:val="1"/>
          <w:sz w:val="20"/>
          <w:szCs w:val="20"/>
          <w:lang w:eastAsia="hi-IN" w:bidi="hi-I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950E8" w:rsidRPr="00A950E8" w:rsidRDefault="005032CF" w:rsidP="00A95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b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1246909" cy="14169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01" cy="141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0E8" w:rsidRPr="002E6D5A" w:rsidRDefault="00C50029" w:rsidP="00A950E8">
      <w:pPr>
        <w:widowControl w:val="0"/>
        <w:suppressAutoHyphens/>
        <w:spacing w:after="0" w:line="240" w:lineRule="auto"/>
        <w:jc w:val="center"/>
        <w:rPr>
          <w:rFonts w:ascii="Franklin Gothic Medium Cond" w:eastAsia="Lucida Sans Unicode" w:hAnsi="Franklin Gothic Medium Cond" w:cs="Times New Roman"/>
          <w:kern w:val="1"/>
          <w:sz w:val="28"/>
          <w:szCs w:val="28"/>
          <w:lang w:eastAsia="hi-IN" w:bidi="hi-IN"/>
        </w:rPr>
      </w:pPr>
      <w:r>
        <w:rPr>
          <w:rFonts w:ascii="Franklin Gothic Medium Cond" w:eastAsia="Lucida Sans Unicode" w:hAnsi="Franklin Gothic Medium Cond" w:cs="Times New Roman"/>
          <w:kern w:val="1"/>
          <w:sz w:val="28"/>
          <w:szCs w:val="28"/>
          <w:lang w:eastAsia="hi-IN" w:bidi="hi-IN"/>
        </w:rPr>
        <w:t xml:space="preserve">Прокуратура города Перми </w:t>
      </w:r>
    </w:p>
    <w:p w:rsidR="00410831" w:rsidRPr="00A950E8" w:rsidRDefault="00410831" w:rsidP="00D7182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</w:p>
    <w:p w:rsidR="00A950E8" w:rsidRPr="00C50029" w:rsidRDefault="005233E0" w:rsidP="00A95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40"/>
          <w:szCs w:val="32"/>
          <w:lang w:eastAsia="hi-IN" w:bidi="hi-IN"/>
        </w:rPr>
      </w:pPr>
      <w:r w:rsidRPr="00C50029">
        <w:rPr>
          <w:rFonts w:ascii="Times New Roman" w:eastAsia="Lucida Sans Unicode" w:hAnsi="Times New Roman" w:cs="Times New Roman"/>
          <w:kern w:val="1"/>
          <w:sz w:val="40"/>
          <w:szCs w:val="32"/>
          <w:lang w:eastAsia="hi-IN" w:bidi="hi-IN"/>
        </w:rPr>
        <w:t>ПАМЯТКА</w:t>
      </w:r>
    </w:p>
    <w:p w:rsidR="00A950E8" w:rsidRDefault="00597FB3" w:rsidP="00B72DD2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0029">
        <w:rPr>
          <w:rFonts w:ascii="Times New Roman" w:hAnsi="Times New Roman" w:cs="Times New Roman"/>
          <w:b/>
          <w:bCs/>
          <w:sz w:val="32"/>
          <w:szCs w:val="32"/>
        </w:rPr>
        <w:t>по противодействию коррупции</w:t>
      </w:r>
    </w:p>
    <w:p w:rsidR="00597FB3" w:rsidRPr="00597FB3" w:rsidRDefault="00597FB3" w:rsidP="00597FB3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FB3">
        <w:rPr>
          <w:rFonts w:ascii="Times New Roman" w:hAnsi="Times New Roman" w:cs="Times New Roman"/>
          <w:b/>
          <w:bCs/>
          <w:sz w:val="32"/>
          <w:szCs w:val="32"/>
        </w:rPr>
        <w:t>«КАК ПОСТУПИТЬ ЕСЛИ У ВАС ВЫМОГАЮТ ВЗЯТКУ</w:t>
      </w:r>
      <w:r w:rsidRPr="00597FB3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Pr="00597FB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16725" w:rsidRPr="00371A96" w:rsidRDefault="00C16725" w:rsidP="00B72DD2">
      <w:pPr>
        <w:widowControl w:val="0"/>
        <w:suppressAutoHyphens/>
        <w:spacing w:after="0" w:line="240" w:lineRule="auto"/>
        <w:ind w:left="142"/>
        <w:jc w:val="center"/>
        <w:rPr>
          <w:rFonts w:ascii="Franklin Gothic Medium Cond" w:eastAsia="Lucida Sans Unicode" w:hAnsi="Franklin Gothic Medium Cond" w:cs="Times New Roman"/>
          <w:color w:val="F45B06"/>
          <w:kern w:val="32"/>
          <w:sz w:val="40"/>
          <w:szCs w:val="28"/>
          <w:lang w:eastAsia="hi-IN" w:bidi="hi-IN"/>
        </w:rPr>
      </w:pPr>
    </w:p>
    <w:p w:rsidR="00183993" w:rsidRDefault="00183993" w:rsidP="00A950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noProof/>
          <w:kern w:val="1"/>
          <w:sz w:val="20"/>
          <w:szCs w:val="20"/>
          <w:lang w:eastAsia="ru-RU"/>
        </w:rPr>
      </w:pPr>
    </w:p>
    <w:p w:rsidR="00183993" w:rsidRDefault="00C50029" w:rsidP="00A950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1"/>
          <w:sz w:val="20"/>
          <w:szCs w:val="20"/>
          <w:lang w:eastAsia="hi-IN" w:bidi="hi-IN"/>
        </w:rPr>
      </w:pPr>
      <w:r>
        <w:rPr>
          <w:rFonts w:ascii="Arial" w:eastAsia="Lucida Sans Unicode" w:hAnsi="Arial" w:cs="Mangal"/>
          <w:noProof/>
          <w:kern w:val="1"/>
          <w:sz w:val="20"/>
          <w:szCs w:val="20"/>
          <w:lang w:eastAsia="ru-RU"/>
        </w:rPr>
        <w:drawing>
          <wp:inline distT="0" distB="0" distL="0" distR="0" wp14:anchorId="451BA0CE" wp14:editId="4FF4C6EB">
            <wp:extent cx="4231758" cy="2911614"/>
            <wp:effectExtent l="0" t="0" r="0" b="0"/>
            <wp:docPr id="2" name="Рисунок 2" descr="C:\Users\User\Desktop\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110" cy="291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CF" w:rsidRDefault="005032CF" w:rsidP="00A950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1"/>
          <w:sz w:val="20"/>
          <w:szCs w:val="20"/>
          <w:lang w:eastAsia="hi-IN" w:bidi="hi-IN"/>
        </w:rPr>
      </w:pPr>
    </w:p>
    <w:p w:rsidR="00BB41F4" w:rsidRDefault="00BB41F4" w:rsidP="00A950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1"/>
          <w:sz w:val="20"/>
          <w:szCs w:val="20"/>
          <w:lang w:eastAsia="hi-IN" w:bidi="hi-IN"/>
        </w:rPr>
      </w:pPr>
    </w:p>
    <w:p w:rsidR="00597FB3" w:rsidRDefault="00597FB3" w:rsidP="005F19A2">
      <w:pPr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7F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КАК РАСПОЗНАТЬ ВЫМОГАТЕЛЬСТВО ВЗЯТКИ?</w:t>
      </w:r>
    </w:p>
    <w:p w:rsidR="005F19A2" w:rsidRPr="00597FB3" w:rsidRDefault="005F19A2" w:rsidP="005F19A2">
      <w:pPr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16725" w:rsidRDefault="00C50029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Взяточничество 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самая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опасная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коррупции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597F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65499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597FB3" w:rsidRPr="0059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вымогательством взятки</w:t>
      </w:r>
      <w:r w:rsidR="00597FB3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499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</w:t>
      </w:r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</w:t>
      </w:r>
      <w:proofErr w:type="gramStart"/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правоохраняемых</w:t>
      </w:r>
      <w:proofErr w:type="spellEnd"/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</w:t>
      </w:r>
      <w:r w:rsidR="00A0186B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</w:t>
      </w:r>
      <w:r w:rsidR="00E70816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</w:t>
      </w:r>
      <w:r w:rsidR="00E70816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09.07.2013 N 24</w:t>
      </w:r>
      <w:r w:rsidR="00C16725"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19A2" w:rsidRPr="00597FB3" w:rsidRDefault="005F19A2" w:rsidP="005F19A2">
      <w:pPr>
        <w:spacing w:after="0" w:line="240" w:lineRule="auto"/>
        <w:ind w:left="284" w:right="284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97FB3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ВЗЯТКОЙ МОГУТ БЫТЬ:</w:t>
      </w:r>
    </w:p>
    <w:p w:rsidR="005F19A2" w:rsidRPr="00597FB3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FB3" w:rsidRPr="00597FB3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59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материальные ценности</w:t>
      </w:r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деньги, иностранная валюта, ценные бумаги, продовольственные, промышленные товары, недвижимое имущество;</w:t>
      </w:r>
    </w:p>
    <w:p w:rsidR="00597FB3" w:rsidRPr="00597FB3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различного рода услуги (выгоды) имущественного характера</w:t>
      </w:r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оказываемые взяткополучателю безвозмездно (хотя они подлежат оплате) или явно по заниженной стоимости, например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строительных, реставрационных и других работ;</w:t>
      </w:r>
    </w:p>
    <w:p w:rsidR="00465499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выгоды имущественного характера</w:t>
      </w:r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</w:t>
      </w:r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прощение долга, предоставление в безвозмездное (или по явно заниженной стоимости) пользование какого-либо имущества, получение кредита на льготных условиях.</w:t>
      </w:r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Имущественные ценности (услуги) могут быть переданы (предоставлены) как самому должностному лицу – получателю взятки, так и с его </w:t>
      </w:r>
      <w:proofErr w:type="gramStart"/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59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его семьи, другим лицам, близким взяточнику, а также могут быть непосредственно перечислены в банк на счет взяткополучателя.</w:t>
      </w:r>
    </w:p>
    <w:p w:rsidR="005F19A2" w:rsidRPr="00597FB3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B" w:rsidRDefault="00A0186B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ВЗЯТОЧНИЧЕСТВО</w:t>
      </w:r>
    </w:p>
    <w:p w:rsidR="005F19A2" w:rsidRPr="00597FB3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FB3" w:rsidRPr="00597FB3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речь идёт о взятке, это значит, что есть тот, кто получает взятку (взяткополучатель) и тот, кто ее дает (взяткодатель). В некоторых 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случаях может появиться человек, оказывающий «содействие» в получении и передаче взятки – посредник.</w:t>
      </w:r>
    </w:p>
    <w:p w:rsidR="00597FB3" w:rsidRPr="00597FB3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FB3" w:rsidRPr="00597FB3" w:rsidRDefault="00465499" w:rsidP="005F19A2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Уголовный кодекс Российской Федерации предусматривает </w:t>
      </w:r>
      <w:r w:rsidR="00597FB3"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виды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преступлений, связанных </w:t>
      </w:r>
      <w:proofErr w:type="gramStart"/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взяткой:</w:t>
      </w:r>
    </w:p>
    <w:p w:rsidR="00597FB3" w:rsidRPr="00597FB3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65499"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взятки (статья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290);</w:t>
      </w:r>
    </w:p>
    <w:p w:rsidR="00597FB3" w:rsidRPr="00597FB3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65499"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дача взятки (статья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291);</w:t>
      </w:r>
    </w:p>
    <w:p w:rsidR="00597FB3" w:rsidRPr="00597FB3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65499"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посредничество во взяточничестве (статья 291.1)</w:t>
      </w: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97FB3" w:rsidRPr="00597FB3" w:rsidRDefault="00597FB3" w:rsidP="005F19A2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FB3">
        <w:rPr>
          <w:rFonts w:ascii="Times New Roman" w:hAnsi="Times New Roman" w:cs="Times New Roman"/>
          <w:sz w:val="24"/>
          <w:szCs w:val="24"/>
          <w:shd w:val="clear" w:color="auto" w:fill="FFFFFF"/>
        </w:rPr>
        <w:t>- мелкое взяточничество (статья 291.2 УК РФ).</w:t>
      </w:r>
    </w:p>
    <w:p w:rsidR="00597FB3" w:rsidRDefault="00465499" w:rsidP="005F19A2">
      <w:pPr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FB3">
        <w:rPr>
          <w:rFonts w:ascii="Times New Roman" w:hAnsi="Times New Roman" w:cs="Times New Roman"/>
          <w:sz w:val="24"/>
          <w:szCs w:val="24"/>
        </w:rPr>
        <w:br/>
      </w:r>
      <w:r w:rsidR="00597FB3" w:rsidRPr="00597FB3">
        <w:rPr>
          <w:rFonts w:ascii="Times New Roman" w:hAnsi="Times New Roman" w:cs="Times New Roman"/>
          <w:b/>
          <w:bCs/>
          <w:sz w:val="24"/>
          <w:szCs w:val="24"/>
        </w:rPr>
        <w:t>КАК ПОСТУПИТЬ ЕСЛИ У ВАС ВЫМОГАЮТ ВЗЯТКУ?</w:t>
      </w:r>
    </w:p>
    <w:p w:rsidR="005F19A2" w:rsidRPr="00597FB3" w:rsidRDefault="005F19A2" w:rsidP="005F19A2">
      <w:pPr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9A2" w:rsidRPr="005F19A2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F19A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жительства:</w:t>
      </w:r>
    </w:p>
    <w:p w:rsidR="005F19A2" w:rsidRPr="005F19A2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Следственного комитета РФ;</w:t>
      </w:r>
    </w:p>
    <w:p w:rsidR="005F19A2" w:rsidRPr="005F19A2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прокуратуры;</w:t>
      </w:r>
    </w:p>
    <w:p w:rsidR="005F19A2" w:rsidRPr="005F19A2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внутренних дел;</w:t>
      </w:r>
    </w:p>
    <w:p w:rsidR="005F19A2" w:rsidRPr="005F19A2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безопасности.</w:t>
      </w:r>
    </w:p>
    <w:p w:rsidR="005F19A2" w:rsidRPr="005F19A2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вымогательства взятки со стороны сотрудников правоохранительных органов, Вы можете:</w:t>
      </w:r>
    </w:p>
    <w:p w:rsidR="005F19A2" w:rsidRPr="005F19A2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непосредственно в подразделения собственной безопасности этих органов, которые занимаются вопросами пресечением преступлений, совершаемых их сотрудниками;</w:t>
      </w:r>
    </w:p>
    <w:p w:rsidR="005F19A2" w:rsidRPr="005F19A2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попасть на прием к руководителю правоохранительного органа, куда Вы обратились с сообщение</w:t>
      </w:r>
      <w:r w:rsidR="00954D17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вымогательстве у Вас взятки.</w:t>
      </w:r>
    </w:p>
    <w:p w:rsidR="005F19A2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A2" w:rsidRPr="00954D17" w:rsidRDefault="005F19A2" w:rsidP="00954D17">
      <w:pPr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ЗАПОМНИТЕ! </w:t>
      </w:r>
      <w:r w:rsidRPr="00954D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ТОЛЬКО ВАША АКТИВНАЯ ГРАЖДАНСКАЯ ПОЗИЦИЯ ПОМОЖЕТ ПОБОРОТЬ КОРРУПЦИЮ!</w:t>
      </w:r>
    </w:p>
    <w:p w:rsidR="005F19A2" w:rsidRPr="00954D17" w:rsidRDefault="005F19A2" w:rsidP="005F19A2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A2" w:rsidRPr="005F19A2" w:rsidRDefault="005F19A2" w:rsidP="00954D17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5405" cy="1020725"/>
            <wp:effectExtent l="0" t="0" r="0" b="0"/>
            <wp:docPr id="3" name="Рисунок 3" descr="C:\Users\User\Desktop\anticorru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ticorrup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450" cy="102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9A2" w:rsidRPr="005F19A2" w:rsidSect="00E70816">
      <w:pgSz w:w="16838" w:h="11906" w:orient="landscape"/>
      <w:pgMar w:top="567" w:right="395" w:bottom="709" w:left="284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D28"/>
    <w:multiLevelType w:val="multilevel"/>
    <w:tmpl w:val="D52A6B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3595"/>
    <w:multiLevelType w:val="hybridMultilevel"/>
    <w:tmpl w:val="AA5E62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0320812"/>
    <w:multiLevelType w:val="hybridMultilevel"/>
    <w:tmpl w:val="B0D200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1BA3131"/>
    <w:multiLevelType w:val="multilevel"/>
    <w:tmpl w:val="E3E4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13F06"/>
    <w:multiLevelType w:val="hybridMultilevel"/>
    <w:tmpl w:val="6FCC85F6"/>
    <w:lvl w:ilvl="0" w:tplc="2DA20B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6083A28"/>
    <w:multiLevelType w:val="multilevel"/>
    <w:tmpl w:val="925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14D07"/>
    <w:multiLevelType w:val="hybridMultilevel"/>
    <w:tmpl w:val="9092AA30"/>
    <w:lvl w:ilvl="0" w:tplc="B07AC8A2">
      <w:numFmt w:val="bullet"/>
      <w:lvlText w:val="·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E124378"/>
    <w:multiLevelType w:val="multilevel"/>
    <w:tmpl w:val="30C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E0E32"/>
    <w:multiLevelType w:val="hybridMultilevel"/>
    <w:tmpl w:val="7BFE4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7E6DFA"/>
    <w:multiLevelType w:val="hybridMultilevel"/>
    <w:tmpl w:val="A36AB6BE"/>
    <w:lvl w:ilvl="0" w:tplc="72B2A7DE">
      <w:start w:val="1"/>
      <w:numFmt w:val="bullet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0">
    <w:nsid w:val="6A4352E5"/>
    <w:multiLevelType w:val="hybridMultilevel"/>
    <w:tmpl w:val="C63A3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269"/>
    <w:rsid w:val="00027CBE"/>
    <w:rsid w:val="000467F2"/>
    <w:rsid w:val="0005703C"/>
    <w:rsid w:val="00071A35"/>
    <w:rsid w:val="000C614D"/>
    <w:rsid w:val="000E100F"/>
    <w:rsid w:val="0015660A"/>
    <w:rsid w:val="001836E8"/>
    <w:rsid w:val="00183993"/>
    <w:rsid w:val="001969B0"/>
    <w:rsid w:val="001B765C"/>
    <w:rsid w:val="001C2F39"/>
    <w:rsid w:val="00227F83"/>
    <w:rsid w:val="002929F1"/>
    <w:rsid w:val="002B0396"/>
    <w:rsid w:val="002D6FE0"/>
    <w:rsid w:val="002E6D5A"/>
    <w:rsid w:val="00313EEF"/>
    <w:rsid w:val="00332552"/>
    <w:rsid w:val="003634AF"/>
    <w:rsid w:val="00371A96"/>
    <w:rsid w:val="0037739B"/>
    <w:rsid w:val="003905D1"/>
    <w:rsid w:val="00410831"/>
    <w:rsid w:val="0043156B"/>
    <w:rsid w:val="00456F18"/>
    <w:rsid w:val="00465499"/>
    <w:rsid w:val="004A1072"/>
    <w:rsid w:val="004B2900"/>
    <w:rsid w:val="005032CF"/>
    <w:rsid w:val="005152F6"/>
    <w:rsid w:val="005233E0"/>
    <w:rsid w:val="005416ED"/>
    <w:rsid w:val="00590D5B"/>
    <w:rsid w:val="00597FB3"/>
    <w:rsid w:val="005B13CC"/>
    <w:rsid w:val="005D40DE"/>
    <w:rsid w:val="005F19A2"/>
    <w:rsid w:val="006172B3"/>
    <w:rsid w:val="00650844"/>
    <w:rsid w:val="006649CF"/>
    <w:rsid w:val="006710DE"/>
    <w:rsid w:val="00692C7C"/>
    <w:rsid w:val="006B13A6"/>
    <w:rsid w:val="00700274"/>
    <w:rsid w:val="007571F0"/>
    <w:rsid w:val="00773F30"/>
    <w:rsid w:val="007E7F10"/>
    <w:rsid w:val="00800FB4"/>
    <w:rsid w:val="00815786"/>
    <w:rsid w:val="008258A3"/>
    <w:rsid w:val="00853CDE"/>
    <w:rsid w:val="00887AAE"/>
    <w:rsid w:val="008A2A51"/>
    <w:rsid w:val="00954D17"/>
    <w:rsid w:val="009C1ED0"/>
    <w:rsid w:val="009F1676"/>
    <w:rsid w:val="00A0186B"/>
    <w:rsid w:val="00A03DB8"/>
    <w:rsid w:val="00A950E8"/>
    <w:rsid w:val="00AC4F8E"/>
    <w:rsid w:val="00AE4731"/>
    <w:rsid w:val="00B20536"/>
    <w:rsid w:val="00B61B32"/>
    <w:rsid w:val="00B72269"/>
    <w:rsid w:val="00B72DD2"/>
    <w:rsid w:val="00B827C6"/>
    <w:rsid w:val="00BA028D"/>
    <w:rsid w:val="00BB41F4"/>
    <w:rsid w:val="00BF102B"/>
    <w:rsid w:val="00BF6535"/>
    <w:rsid w:val="00C16725"/>
    <w:rsid w:val="00C24184"/>
    <w:rsid w:val="00C46D2F"/>
    <w:rsid w:val="00C50029"/>
    <w:rsid w:val="00C763DB"/>
    <w:rsid w:val="00C84ACA"/>
    <w:rsid w:val="00C9349D"/>
    <w:rsid w:val="00C93856"/>
    <w:rsid w:val="00D031ED"/>
    <w:rsid w:val="00D12779"/>
    <w:rsid w:val="00D201F5"/>
    <w:rsid w:val="00D71828"/>
    <w:rsid w:val="00DA176D"/>
    <w:rsid w:val="00DC3936"/>
    <w:rsid w:val="00E46B94"/>
    <w:rsid w:val="00E70816"/>
    <w:rsid w:val="00E91800"/>
    <w:rsid w:val="00EA5D50"/>
    <w:rsid w:val="00EB69BF"/>
    <w:rsid w:val="00ED39D3"/>
    <w:rsid w:val="00EF4968"/>
    <w:rsid w:val="00F032DA"/>
    <w:rsid w:val="00F41009"/>
    <w:rsid w:val="00F51D25"/>
    <w:rsid w:val="00F867A1"/>
    <w:rsid w:val="00FA16D6"/>
    <w:rsid w:val="00FC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9B"/>
  </w:style>
  <w:style w:type="paragraph" w:styleId="3">
    <w:name w:val="heading 3"/>
    <w:basedOn w:val="a"/>
    <w:link w:val="30"/>
    <w:uiPriority w:val="9"/>
    <w:qFormat/>
    <w:rsid w:val="00183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831"/>
    <w:pPr>
      <w:ind w:left="720"/>
      <w:contextualSpacing/>
    </w:pPr>
  </w:style>
  <w:style w:type="character" w:styleId="a5">
    <w:name w:val="Strong"/>
    <w:basedOn w:val="a0"/>
    <w:uiPriority w:val="22"/>
    <w:qFormat/>
    <w:rsid w:val="00773F30"/>
    <w:rPr>
      <w:b/>
      <w:bCs/>
    </w:rPr>
  </w:style>
  <w:style w:type="character" w:styleId="a6">
    <w:name w:val="Hyperlink"/>
    <w:basedOn w:val="a0"/>
    <w:uiPriority w:val="99"/>
    <w:unhideWhenUsed/>
    <w:rsid w:val="006B13A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05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7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text-container">
    <w:name w:val="text-container"/>
    <w:basedOn w:val="a0"/>
    <w:rsid w:val="00F032DA"/>
  </w:style>
  <w:style w:type="character" w:customStyle="1" w:styleId="30">
    <w:name w:val="Заголовок 3 Знак"/>
    <w:basedOn w:val="a0"/>
    <w:link w:val="3"/>
    <w:uiPriority w:val="9"/>
    <w:rsid w:val="00183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1836E8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1836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83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523F-B98C-4AF9-AA5D-5F380E2B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</cp:revision>
  <cp:lastPrinted>2020-03-24T14:04:00Z</cp:lastPrinted>
  <dcterms:created xsi:type="dcterms:W3CDTF">2020-04-21T06:51:00Z</dcterms:created>
  <dcterms:modified xsi:type="dcterms:W3CDTF">2024-12-16T04:29:00Z</dcterms:modified>
</cp:coreProperties>
</file>