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3B" w:rsidRPr="00D562A6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62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9F7D2B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D562A6">
        <w:rPr>
          <w:rFonts w:ascii="Times New Roman" w:hAnsi="Times New Roman" w:cs="Times New Roman"/>
          <w:sz w:val="22"/>
          <w:szCs w:val="22"/>
        </w:rPr>
        <w:t>УТВЕРЖДЕН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Протоколом от </w:t>
      </w:r>
      <w:r w:rsidR="007A6076">
        <w:rPr>
          <w:rFonts w:ascii="Times New Roman" w:hAnsi="Times New Roman" w:cs="Times New Roman"/>
          <w:sz w:val="22"/>
          <w:szCs w:val="22"/>
        </w:rPr>
        <w:t>31.01.2017г</w:t>
      </w:r>
      <w:r w:rsidR="007A6076" w:rsidRPr="0052555C">
        <w:rPr>
          <w:rFonts w:ascii="Times New Roman" w:hAnsi="Times New Roman" w:cs="Times New Roman"/>
          <w:sz w:val="22"/>
          <w:szCs w:val="22"/>
        </w:rPr>
        <w:t>.</w:t>
      </w:r>
      <w:r w:rsidRPr="0052555C">
        <w:rPr>
          <w:rFonts w:ascii="Times New Roman" w:hAnsi="Times New Roman" w:cs="Times New Roman"/>
          <w:sz w:val="22"/>
          <w:szCs w:val="22"/>
        </w:rPr>
        <w:t xml:space="preserve">  №</w:t>
      </w:r>
      <w:r w:rsidR="001730BC" w:rsidRPr="0052555C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наблюдательного совета муниципального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автономного учреждения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города Перми)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Отчет</w:t>
      </w:r>
    </w:p>
    <w:p w:rsidR="00FE553B" w:rsidRPr="003806E8" w:rsidRDefault="00FE553B" w:rsidP="00FE553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о деятельности муниципального автономного  учреждения дополнительного образования  «Детская школа театрального искусства «Пилигрим» г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>ерми за период с 01.01.201</w:t>
      </w:r>
      <w:r w:rsidR="007A6076">
        <w:rPr>
          <w:rFonts w:ascii="Times New Roman" w:hAnsi="Times New Roman" w:cs="Times New Roman"/>
          <w:sz w:val="22"/>
          <w:szCs w:val="22"/>
        </w:rPr>
        <w:t>6</w:t>
      </w:r>
      <w:r w:rsidRPr="003806E8">
        <w:rPr>
          <w:rFonts w:ascii="Times New Roman" w:hAnsi="Times New Roman" w:cs="Times New Roman"/>
          <w:sz w:val="22"/>
          <w:szCs w:val="22"/>
        </w:rPr>
        <w:t>г. по 31.12.201</w:t>
      </w:r>
      <w:r w:rsidR="000A2F2E">
        <w:rPr>
          <w:rFonts w:ascii="Times New Roman" w:hAnsi="Times New Roman" w:cs="Times New Roman"/>
          <w:sz w:val="22"/>
          <w:szCs w:val="22"/>
        </w:rPr>
        <w:t>6</w:t>
      </w:r>
      <w:r w:rsidRPr="003806E8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FE553B" w:rsidRPr="003806E8" w:rsidRDefault="00FE553B" w:rsidP="00FE55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  (по состоянию на 1 января года, следующего за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Pr="003806E8">
        <w:rPr>
          <w:rFonts w:ascii="Times New Roman" w:hAnsi="Times New Roman" w:cs="Times New Roman"/>
          <w:sz w:val="22"/>
          <w:szCs w:val="22"/>
        </w:rPr>
        <w:t>)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" w:name="Par165"/>
      <w:bookmarkEnd w:id="1"/>
      <w:r w:rsidRPr="003806E8">
        <w:rPr>
          <w:rFonts w:ascii="Times New Roman" w:hAnsi="Times New Roman"/>
        </w:rPr>
        <w:t>Раздел 1. Общие сведения об учреждении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5E343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167"/>
      <w:bookmarkEnd w:id="2"/>
      <w:r w:rsidRPr="005E3437">
        <w:rPr>
          <w:rFonts w:ascii="Times New Roman" w:hAnsi="Times New Roman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униципально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 «Детская школа театрального искусства «Пилигрим» г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ерми 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МАУ ДО «ДШТИ «Пилигрим» 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</w:t>
            </w:r>
            <w:proofErr w:type="gramStart"/>
            <w:r w:rsidRPr="003806E8">
              <w:rPr>
                <w:rFonts w:ascii="Times New Roman" w:hAnsi="Times New Roman"/>
              </w:rPr>
              <w:t>.П</w:t>
            </w:r>
            <w:proofErr w:type="gramEnd"/>
            <w:r w:rsidRPr="003806E8">
              <w:rPr>
                <w:rFonts w:ascii="Times New Roman" w:hAnsi="Times New Roman"/>
              </w:rPr>
              <w:t>ерми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614036,</w:t>
            </w:r>
            <w:r>
              <w:rPr>
                <w:rFonts w:ascii="Times New Roman" w:hAnsi="Times New Roman"/>
              </w:rPr>
              <w:t xml:space="preserve">Россия, Пермский край, </w:t>
            </w:r>
            <w:r w:rsidRPr="003806E8">
              <w:rPr>
                <w:rFonts w:ascii="Times New Roman" w:hAnsi="Times New Roman"/>
              </w:rPr>
              <w:t>г. Пермь</w:t>
            </w:r>
            <w:proofErr w:type="gramStart"/>
            <w:r w:rsidRPr="003806E8">
              <w:rPr>
                <w:rFonts w:ascii="Times New Roman" w:hAnsi="Times New Roman"/>
              </w:rPr>
              <w:t xml:space="preserve"> ,</w:t>
            </w:r>
            <w:proofErr w:type="gramEnd"/>
            <w:r w:rsidRPr="003806E8">
              <w:rPr>
                <w:rFonts w:ascii="Times New Roman" w:hAnsi="Times New Roman"/>
              </w:rPr>
              <w:t xml:space="preserve"> ул. Космонавта Леонова ,13 а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614036,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Россия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ермский</w:t>
            </w:r>
            <w:proofErr w:type="spellEnd"/>
            <w:r>
              <w:rPr>
                <w:rFonts w:ascii="Times New Roman" w:hAnsi="Times New Roman"/>
              </w:rPr>
              <w:t xml:space="preserve"> край, </w:t>
            </w:r>
            <w:r w:rsidRPr="003806E8">
              <w:rPr>
                <w:rFonts w:ascii="Times New Roman" w:hAnsi="Times New Roman"/>
              </w:rPr>
              <w:t xml:space="preserve"> г. Пермь , ул. Космонавта Леонова ,13 а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Тел.(342) 226-09-20 факс(342) 226-04-05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электронная  почта  gcon186@mail.ru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806E8">
              <w:rPr>
                <w:rFonts w:ascii="Times New Roman" w:hAnsi="Times New Roman"/>
                <w:lang w:val="en-US"/>
              </w:rPr>
              <w:t>Корякин</w:t>
            </w:r>
            <w:proofErr w:type="spellEnd"/>
            <w:r w:rsidRPr="003806E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806E8">
              <w:rPr>
                <w:rFonts w:ascii="Times New Roman" w:hAnsi="Times New Roman"/>
                <w:lang w:val="en-US"/>
              </w:rPr>
              <w:t>Владимир</w:t>
            </w:r>
            <w:proofErr w:type="spellEnd"/>
            <w:r w:rsidRPr="003806E8">
              <w:rPr>
                <w:rFonts w:ascii="Times New Roman" w:hAnsi="Times New Roman"/>
                <w:lang w:val="en-US"/>
              </w:rPr>
              <w:t xml:space="preserve"> Николаевич</w:t>
            </w:r>
            <w:r w:rsidRPr="003806E8">
              <w:rPr>
                <w:rFonts w:ascii="Times New Roman" w:hAnsi="Times New Roman"/>
              </w:rPr>
              <w:t xml:space="preserve"> -</w:t>
            </w:r>
            <w:r w:rsidRPr="003806E8">
              <w:rPr>
                <w:rFonts w:ascii="Times New Roman" w:hAnsi="Times New Roman"/>
                <w:lang w:val="en-US"/>
              </w:rPr>
              <w:t xml:space="preserve">  </w:t>
            </w:r>
            <w:r w:rsidRPr="003806E8">
              <w:rPr>
                <w:rFonts w:ascii="Times New Roman" w:hAnsi="Times New Roman"/>
              </w:rPr>
              <w:t>(342) 226-09-20</w:t>
            </w:r>
          </w:p>
        </w:tc>
      </w:tr>
      <w:tr w:rsidR="005E3437" w:rsidRPr="003806E8" w:rsidTr="005E3437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Серия 59 № 003909310, от 03.12.2001, срок действия - бессрочно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года, выданная  государственной инспекцией по надзору и контролю в сфере образования Пермского края, срок  действия 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-б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ессрочно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437" w:rsidRPr="003806E8" w:rsidTr="005E3437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proofErr w:type="gramStart"/>
            <w:r w:rsidRPr="003806E8">
              <w:rPr>
                <w:rFonts w:ascii="Times New Roman" w:hAnsi="Times New Roman"/>
              </w:rPr>
              <w:t>.с</w:t>
            </w:r>
            <w:proofErr w:type="gramEnd"/>
            <w:r w:rsidRPr="003806E8">
              <w:rPr>
                <w:rFonts w:ascii="Times New Roman" w:hAnsi="Times New Roman"/>
              </w:rPr>
              <w:t>рок действия - бессрочно</w:t>
            </w:r>
          </w:p>
        </w:tc>
      </w:tr>
    </w:tbl>
    <w:p w:rsidR="00FE553B" w:rsidRPr="00D74AC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FE553B" w:rsidRPr="00D74AC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FE553B" w:rsidRPr="005E343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191"/>
      <w:bookmarkEnd w:id="3"/>
      <w:r w:rsidRPr="005E3437">
        <w:rPr>
          <w:rFonts w:ascii="Times New Roman" w:hAnsi="Times New Roman"/>
        </w:rPr>
        <w:t>1.2. Состав наблюдательного совета учреждения</w:t>
      </w:r>
    </w:p>
    <w:p w:rsidR="00FE553B" w:rsidRPr="00D74AC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1794"/>
        <w:gridCol w:w="2728"/>
        <w:gridCol w:w="1428"/>
      </w:tblGrid>
      <w:tr w:rsidR="005E3437" w:rsidRPr="003806E8" w:rsidTr="005E3437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Правовой акт о назначении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членов </w:t>
            </w:r>
            <w:proofErr w:type="gramStart"/>
            <w:r w:rsidRPr="003806E8">
              <w:rPr>
                <w:rFonts w:ascii="Times New Roman" w:hAnsi="Times New Roman"/>
              </w:rPr>
              <w:t>наблюдательного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</w:t>
            </w:r>
            <w:proofErr w:type="gramStart"/>
            <w:r w:rsidRPr="003806E8">
              <w:rPr>
                <w:rFonts w:ascii="Times New Roman" w:hAnsi="Times New Roman"/>
              </w:rPr>
              <w:t xml:space="preserve">совета (вид, дата, N,  </w:t>
            </w:r>
            <w:proofErr w:type="gramEnd"/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Срок   </w:t>
            </w:r>
          </w:p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полномочий</w:t>
            </w:r>
          </w:p>
        </w:tc>
      </w:tr>
      <w:tr w:rsidR="005E3437" w:rsidRPr="003806E8" w:rsidTr="005E343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 </w:t>
            </w:r>
          </w:p>
        </w:tc>
      </w:tr>
      <w:tr w:rsidR="005E3437" w:rsidRPr="003806E8" w:rsidTr="00A97242">
        <w:trPr>
          <w:trHeight w:val="109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  <w:p w:rsidR="005E3437" w:rsidRPr="003806E8" w:rsidRDefault="005E3437" w:rsidP="005E3437">
            <w:pPr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Галанова Елена Вадимовна</w:t>
            </w:r>
          </w:p>
        </w:tc>
        <w:tc>
          <w:tcPr>
            <w:tcW w:w="17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2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администрации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ерми  от 13.01.2015г. № СЭД -08-01-09-4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12.03.2017г.</w:t>
            </w: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  <w:tr w:rsidR="005E3437" w:rsidRPr="003806E8" w:rsidTr="00A97242">
        <w:trPr>
          <w:trHeight w:val="4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Казанцева Алина Александровна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Представитель трудового коллектива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A97242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5E3437">
              <w:rPr>
                <w:rFonts w:ascii="Times New Roman" w:hAnsi="Times New Roman"/>
              </w:rPr>
              <w:t>приказ начальника департамента образования администрации г. Перми</w:t>
            </w:r>
            <w:r>
              <w:rPr>
                <w:rFonts w:ascii="Times New Roman" w:hAnsi="Times New Roman"/>
              </w:rPr>
              <w:t xml:space="preserve"> от 13.01.2015г.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 ред. </w:t>
            </w:r>
            <w:r w:rsidR="005E3437">
              <w:rPr>
                <w:rFonts w:ascii="Times New Roman" w:hAnsi="Times New Roman"/>
              </w:rPr>
              <w:t>от 06.09.2012г. № СЭД -08-01-09-909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12.03.2017г.</w:t>
            </w:r>
          </w:p>
        </w:tc>
      </w:tr>
      <w:tr w:rsidR="005E3437" w:rsidRPr="003806E8" w:rsidTr="00A97242">
        <w:trPr>
          <w:trHeight w:val="46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5E3437" w:rsidRPr="003806E8" w:rsidRDefault="005E3437" w:rsidP="005E3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Ольшанская Татьяна Васильевна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администрации г. Перми</w:t>
            </w:r>
            <w:r w:rsidR="00A97242">
              <w:rPr>
                <w:rFonts w:ascii="Times New Roman" w:hAnsi="Times New Roman"/>
              </w:rPr>
              <w:t xml:space="preserve"> от 13.01.2015г. </w:t>
            </w:r>
            <w:proofErr w:type="gramStart"/>
            <w:r w:rsidR="00A97242">
              <w:rPr>
                <w:rFonts w:ascii="Times New Roman" w:hAnsi="Times New Roman"/>
              </w:rPr>
              <w:t xml:space="preserve">( </w:t>
            </w:r>
            <w:proofErr w:type="gramEnd"/>
            <w:r w:rsidR="00A97242">
              <w:rPr>
                <w:rFonts w:ascii="Times New Roman" w:hAnsi="Times New Roman"/>
              </w:rPr>
              <w:t>в ред.</w:t>
            </w:r>
            <w:r>
              <w:rPr>
                <w:rFonts w:ascii="Times New Roman" w:hAnsi="Times New Roman"/>
              </w:rPr>
              <w:t xml:space="preserve">  от 12.03.2012г. № СЭД -08-01-09-264</w:t>
            </w:r>
            <w:r w:rsidR="00A97242">
              <w:rPr>
                <w:rFonts w:ascii="Times New Roman" w:hAnsi="Times New Roman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12.03.2017г</w:t>
            </w:r>
          </w:p>
        </w:tc>
      </w:tr>
      <w:tr w:rsidR="005E3437" w:rsidRPr="003806E8" w:rsidTr="00A97242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5E3437" w:rsidRPr="003806E8" w:rsidRDefault="005E3437" w:rsidP="005E3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Павлова Елена Ивановна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Представитель 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администрации г. Перми</w:t>
            </w:r>
            <w:r w:rsidR="00A97242">
              <w:rPr>
                <w:rFonts w:ascii="Times New Roman" w:hAnsi="Times New Roman"/>
              </w:rPr>
              <w:t xml:space="preserve"> от 13.01.2015г. (в ред.</w:t>
            </w:r>
            <w:r>
              <w:rPr>
                <w:rFonts w:ascii="Times New Roman" w:hAnsi="Times New Roman"/>
              </w:rPr>
              <w:t xml:space="preserve">  от 12.03.2012г. № СЭД -08-01-09-264</w:t>
            </w:r>
            <w:r w:rsidR="00A97242">
              <w:rPr>
                <w:rFonts w:ascii="Times New Roman" w:hAnsi="Times New Roman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12.03.2017г</w:t>
            </w:r>
          </w:p>
        </w:tc>
      </w:tr>
      <w:tr w:rsidR="005E3437" w:rsidRPr="003806E8" w:rsidTr="00A97242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Par204"/>
            <w:bookmarkEnd w:id="4"/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6E8">
              <w:rPr>
                <w:rFonts w:ascii="Times New Roman" w:eastAsia="Times New Roman" w:hAnsi="Times New Roman" w:cs="Times New Roman"/>
              </w:rPr>
              <w:t>Носов Владимир Викторович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3806E8">
              <w:rPr>
                <w:rFonts w:ascii="Times New Roman" w:eastAsia="Times New Roman" w:hAnsi="Times New Roman" w:cs="Times New Roman"/>
              </w:rPr>
              <w:t>Представитель родительской общественности (решение общего родительского собрания от 28.04.2010 года)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начальника департамента образования администрации г. Перми по составу образовательных учреждений Индустриального района</w:t>
            </w: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ерми </w:t>
            </w:r>
            <w:r w:rsidR="00A97242">
              <w:rPr>
                <w:rFonts w:ascii="Times New Roman" w:hAnsi="Times New Roman"/>
              </w:rPr>
              <w:t xml:space="preserve">от 13.01.2015г. (в ред. </w:t>
            </w: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/>
              </w:rPr>
              <w:t>12.03.2012г. № СЭД -08-01-09-264</w:t>
            </w:r>
            <w:r w:rsidR="00A97242">
              <w:rPr>
                <w:rFonts w:ascii="Times New Roman" w:hAnsi="Times New Roman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/>
              </w:rPr>
              <w:t>12.03.2017г</w:t>
            </w:r>
          </w:p>
        </w:tc>
      </w:tr>
      <w:tr w:rsidR="005E3437" w:rsidRPr="00752F2F" w:rsidTr="00A97242">
        <w:trPr>
          <w:trHeight w:val="5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Default="005E3437" w:rsidP="005E3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5E3437" w:rsidRPr="00746AF1" w:rsidRDefault="005E3437" w:rsidP="005E34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Юферова Екатерина Владимировна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Pr="003806E8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 w:rsidRPr="003806E8">
              <w:rPr>
                <w:rFonts w:ascii="Times New Roman" w:eastAsia="Times New Roman" w:hAnsi="Times New Roman" w:cs="Times New Roman"/>
              </w:rPr>
              <w:t>Представитель  органа местного самоуправления в лице департамента имущественных отношений администрации города Перм</w:t>
            </w:r>
            <w:proofErr w:type="gramStart"/>
            <w:r w:rsidRPr="003806E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3806E8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3437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внесении изменений в приказ начальника департамента образования администрации г. Перми по составу образовательных учреждений Индустриального района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ерми</w:t>
            </w:r>
            <w:r w:rsidR="00A97242">
              <w:rPr>
                <w:rFonts w:ascii="Times New Roman" w:eastAsia="Times New Roman" w:hAnsi="Times New Roman" w:cs="Times New Roman"/>
              </w:rPr>
              <w:t xml:space="preserve"> </w:t>
            </w:r>
            <w:r w:rsidR="00A97242">
              <w:rPr>
                <w:rFonts w:ascii="Times New Roman" w:hAnsi="Times New Roman"/>
              </w:rPr>
              <w:t>от 13.01.2015г.</w:t>
            </w:r>
            <w:r w:rsidR="00A97242">
              <w:rPr>
                <w:rFonts w:ascii="Times New Roman" w:eastAsia="Times New Roman" w:hAnsi="Times New Roman" w:cs="Times New Roman"/>
              </w:rPr>
              <w:t>(в ред.</w:t>
            </w:r>
            <w:r>
              <w:rPr>
                <w:rFonts w:ascii="Times New Roman" w:eastAsia="Times New Roman" w:hAnsi="Times New Roman" w:cs="Times New Roman"/>
              </w:rPr>
              <w:t xml:space="preserve"> от 01.07.2014г. № СЭД- 08-01-09-623</w:t>
            </w:r>
            <w:r w:rsidR="00A9724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3437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3437" w:rsidRPr="00746AF1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6AF1">
              <w:rPr>
                <w:rFonts w:ascii="Times New Roman" w:eastAsia="Times New Roman" w:hAnsi="Times New Roman" w:cs="Times New Roman"/>
              </w:rPr>
              <w:t>До</w:t>
            </w:r>
          </w:p>
          <w:p w:rsidR="005E3437" w:rsidRPr="00746AF1" w:rsidRDefault="005E3437" w:rsidP="00A97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12.03.2017г</w:t>
            </w:r>
          </w:p>
        </w:tc>
      </w:tr>
    </w:tbl>
    <w:p w:rsidR="00FE553B" w:rsidRPr="00D74AC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13880">
        <w:rPr>
          <w:rFonts w:ascii="Times New Roman" w:hAnsi="Times New Roman"/>
        </w:rPr>
        <w:t>1.3. Виды деятельности, осуществляемые учреждением</w:t>
      </w:r>
    </w:p>
    <w:p w:rsidR="00FE553B" w:rsidRPr="00D74AC1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66"/>
        <w:gridCol w:w="2976"/>
        <w:gridCol w:w="3045"/>
      </w:tblGrid>
      <w:tr w:rsidR="00B13880" w:rsidRPr="003806E8" w:rsidTr="00A03A3D">
        <w:trPr>
          <w:trHeight w:val="971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6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A03A3D" w:rsidRDefault="00B13880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Основание (перечень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разрешительных документов,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на основании которых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учреждение осуществляет</w:t>
            </w:r>
            <w:r w:rsidR="00A03A3D">
              <w:rPr>
                <w:rFonts w:ascii="Times New Roman" w:hAnsi="Times New Roman"/>
              </w:rPr>
              <w:t xml:space="preserve"> деятельность, с </w:t>
            </w:r>
            <w:r w:rsidRPr="003806E8">
              <w:rPr>
                <w:rFonts w:ascii="Times New Roman" w:hAnsi="Times New Roman"/>
              </w:rPr>
              <w:t>указанием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номеров, даты выдачи</w:t>
            </w:r>
            <w:r w:rsidR="00A03A3D"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и срока действия)</w:t>
            </w:r>
          </w:p>
        </w:tc>
      </w:tr>
      <w:tr w:rsidR="00B13880" w:rsidRPr="003806E8" w:rsidTr="00A03A3D">
        <w:trPr>
          <w:trHeight w:val="5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B13880" w:rsidRPr="003806E8" w:rsidTr="00B1388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3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4      </w:t>
            </w:r>
          </w:p>
        </w:tc>
      </w:tr>
      <w:tr w:rsidR="00B13880" w:rsidRPr="003806E8" w:rsidTr="00B1388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right w:val="single" w:sz="8" w:space="0" w:color="auto"/>
            </w:tcBorders>
          </w:tcPr>
          <w:p w:rsidR="00B13880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806E8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3806E8">
              <w:rPr>
                <w:rFonts w:ascii="Times New Roman" w:hAnsi="Times New Roman"/>
              </w:rPr>
              <w:t>дополнительн</w:t>
            </w:r>
            <w:proofErr w:type="spellEnd"/>
          </w:p>
          <w:p w:rsidR="00B13880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общеразвивающих программ</w:t>
            </w:r>
          </w:p>
          <w:p w:rsidR="00B13880" w:rsidRPr="00A03A3D" w:rsidRDefault="00B13880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806E8">
              <w:rPr>
                <w:rFonts w:ascii="Times New Roman" w:hAnsi="Times New Roman"/>
              </w:rPr>
              <w:t xml:space="preserve"> Реализация дополнительн</w:t>
            </w:r>
            <w:r>
              <w:rPr>
                <w:rFonts w:ascii="Times New Roman" w:hAnsi="Times New Roman"/>
              </w:rPr>
              <w:t>ых  предпрофессиональных программ в сфере искусств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</w:tcPr>
          <w:p w:rsidR="00B13880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инспекцией по надзору и контролю в сфере образования Пермского края, срок  действия - бессрочно</w:t>
            </w: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 xml:space="preserve">. срок действия - бессрочно    </w:t>
            </w:r>
          </w:p>
        </w:tc>
        <w:tc>
          <w:tcPr>
            <w:tcW w:w="3045" w:type="dxa"/>
            <w:tcBorders>
              <w:left w:val="single" w:sz="8" w:space="0" w:color="auto"/>
              <w:right w:val="single" w:sz="8" w:space="0" w:color="auto"/>
            </w:tcBorders>
          </w:tcPr>
          <w:p w:rsidR="00B13880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инспекцией по надзору и контролю в сфере образования Пермского края, срок  действия - бессрочно</w:t>
            </w: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 xml:space="preserve">. срок действия - бессрочно    </w:t>
            </w:r>
          </w:p>
        </w:tc>
      </w:tr>
      <w:tr w:rsidR="00B13880" w:rsidRPr="003806E8" w:rsidTr="00B13880">
        <w:trPr>
          <w:trHeight w:val="48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3880" w:rsidRPr="003806E8" w:rsidTr="00B13880">
        <w:trPr>
          <w:trHeight w:val="51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-Проведение мероприятий в сфере образования</w:t>
            </w:r>
          </w:p>
          <w:p w:rsidR="00B13880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отдыха детей в лагере досуга и отдыха</w:t>
            </w:r>
          </w:p>
          <w:p w:rsidR="00B13880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Осущестление</w:t>
            </w:r>
            <w:proofErr w:type="spellEnd"/>
            <w:r>
              <w:rPr>
                <w:rFonts w:ascii="Times New Roman" w:hAnsi="Times New Roman"/>
              </w:rPr>
              <w:t xml:space="preserve"> приносящей доход деятельности </w:t>
            </w:r>
          </w:p>
          <w:p w:rsidR="00B13880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</w:t>
            </w:r>
          </w:p>
          <w:p w:rsidR="00B13880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утвержденном действующими законодательством РФ  и нормативно-правовыми актами органов местного самоуправления </w:t>
            </w:r>
            <w:proofErr w:type="spellStart"/>
            <w:r>
              <w:rPr>
                <w:rFonts w:ascii="Times New Roman" w:hAnsi="Times New Roman"/>
              </w:rPr>
              <w:t>горола</w:t>
            </w:r>
            <w:proofErr w:type="spellEnd"/>
            <w:r>
              <w:rPr>
                <w:rFonts w:ascii="Times New Roman" w:hAnsi="Times New Roman"/>
              </w:rPr>
              <w:t xml:space="preserve"> Перми</w:t>
            </w:r>
          </w:p>
          <w:p w:rsidR="00B13880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Организация отдыха детей в лагере досуга и отдыха на территории  Учреждения сверх муниципального задания</w:t>
            </w:r>
          </w:p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Оказание других платных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>. срок действия - бессрочно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880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я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 № СЭД-08-01-26-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399</w:t>
            </w: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59Л01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0002014 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  <w:proofErr w:type="gramStart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выданная  государственной инспекцией по надзору и контролю в сфере образования Пермского края, срок  действия - бессрочно</w:t>
            </w:r>
          </w:p>
          <w:p w:rsidR="00B13880" w:rsidRPr="003806E8" w:rsidRDefault="00B13880" w:rsidP="00B1388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3880" w:rsidRPr="003806E8" w:rsidRDefault="00B13880" w:rsidP="00B1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Свидетельство об аккредитации, серия АА № 1190, от 13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806E8">
                <w:rPr>
                  <w:rFonts w:ascii="Times New Roman" w:hAnsi="Times New Roman"/>
                </w:rPr>
                <w:t>2002 г</w:t>
              </w:r>
            </w:smartTag>
            <w:r w:rsidRPr="003806E8">
              <w:rPr>
                <w:rFonts w:ascii="Times New Roman" w:hAnsi="Times New Roman"/>
              </w:rPr>
              <w:t>. срок действия - бессрочно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5" w:name="Par228"/>
      <w:bookmarkEnd w:id="5"/>
      <w:r w:rsidRPr="00B13880">
        <w:rPr>
          <w:rFonts w:ascii="Times New Roman" w:hAnsi="Times New Roman"/>
        </w:rPr>
        <w:t>1.4. Функции, осуществляемые учреждением</w:t>
      </w: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FE553B" w:rsidRPr="00B13880" w:rsidTr="00A41D87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B13880">
              <w:rPr>
                <w:rFonts w:ascii="Times New Roman" w:hAnsi="Times New Roman"/>
              </w:rPr>
              <w:t>штатных</w:t>
            </w:r>
            <w:proofErr w:type="gramEnd"/>
            <w:r w:rsidRPr="00B13880">
              <w:rPr>
                <w:rFonts w:ascii="Times New Roman" w:hAnsi="Times New Roman"/>
              </w:rPr>
              <w:t xml:space="preserve"> </w:t>
            </w:r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Доля бюджета учреждения,</w:t>
            </w:r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расходующаяся на    </w:t>
            </w:r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FE553B" w:rsidRPr="00B13880" w:rsidTr="00A41D8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год 201</w:t>
            </w:r>
            <w:r w:rsidR="000A2F2E" w:rsidRPr="00B13880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год 201</w:t>
            </w:r>
            <w:r w:rsidR="000A2F2E" w:rsidRPr="00B13880">
              <w:rPr>
                <w:rFonts w:ascii="Times New Roman" w:hAnsi="Times New Roman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год 201</w:t>
            </w:r>
            <w:r w:rsidR="000A2F2E" w:rsidRPr="00B13880">
              <w:rPr>
                <w:rFonts w:ascii="Times New Roman" w:hAnsi="Times New Roman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год 201</w:t>
            </w:r>
            <w:r w:rsidR="000A2F2E" w:rsidRPr="00B13880">
              <w:rPr>
                <w:rFonts w:ascii="Times New Roman" w:hAnsi="Times New Roman"/>
              </w:rPr>
              <w:t>6</w:t>
            </w:r>
          </w:p>
        </w:tc>
      </w:tr>
      <w:tr w:rsidR="00FE553B" w:rsidRPr="00B13880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  6      </w:t>
            </w:r>
          </w:p>
        </w:tc>
      </w:tr>
      <w:tr w:rsidR="000A2F2E" w:rsidRPr="00B13880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0A2F2E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14,85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4B067F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7A32B3" w:rsidRPr="00B13880">
              <w:rPr>
                <w:rFonts w:ascii="Times New Roman" w:hAnsi="Times New Roman"/>
              </w:rPr>
              <w:t>,67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0A2F2E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78,8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4B067F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</w:tr>
      <w:tr w:rsidR="000A2F2E" w:rsidRPr="003806E8" w:rsidTr="00A41D8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0A2F2E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4B067F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A32B3" w:rsidRPr="00B13880">
              <w:rPr>
                <w:rFonts w:ascii="Times New Roman" w:hAnsi="Times New Roman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0A2F2E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21,2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8616A5" w:rsidRDefault="004B067F" w:rsidP="008B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6" w:name="Par244"/>
      <w:bookmarkEnd w:id="6"/>
    </w:p>
    <w:p w:rsidR="00A03A3D" w:rsidRDefault="00A03A3D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3A3D" w:rsidRDefault="00A03A3D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3A3D" w:rsidRDefault="00A03A3D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466F24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66F24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E553B" w:rsidRPr="00466F24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240"/>
        <w:gridCol w:w="1338"/>
        <w:gridCol w:w="1309"/>
        <w:gridCol w:w="1309"/>
        <w:gridCol w:w="1309"/>
        <w:gridCol w:w="1309"/>
      </w:tblGrid>
      <w:tr w:rsidR="00FE553B" w:rsidRPr="00466F24" w:rsidTr="0034427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Наименование    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Ед.  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Год 201</w:t>
            </w:r>
            <w:r w:rsidR="000A2F2E" w:rsidRPr="00466F24">
              <w:rPr>
                <w:rFonts w:ascii="Times New Roman" w:hAnsi="Times New Roman"/>
              </w:rPr>
              <w:t>5</w:t>
            </w:r>
            <w:r w:rsidRPr="00466F24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 Год 201</w:t>
            </w:r>
            <w:r w:rsidR="000A2F2E" w:rsidRPr="00466F24">
              <w:rPr>
                <w:rFonts w:ascii="Times New Roman" w:hAnsi="Times New Roman"/>
              </w:rPr>
              <w:t>6</w:t>
            </w:r>
          </w:p>
        </w:tc>
      </w:tr>
      <w:tr w:rsidR="00FE553B" w:rsidRPr="00466F24" w:rsidTr="0034427B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на начало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отчетного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на конец 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отчетного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на начало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отчетного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на конец 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отчетного</w:t>
            </w:r>
          </w:p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FE553B" w:rsidRPr="00466F24" w:rsidTr="0034427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7    </w:t>
            </w:r>
          </w:p>
        </w:tc>
      </w:tr>
      <w:tr w:rsidR="007A32B3" w:rsidRPr="00466F24" w:rsidTr="0034427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466F24">
              <w:rPr>
                <w:rFonts w:ascii="Times New Roman" w:hAnsi="Times New Roman"/>
              </w:rPr>
              <w:t>штатных</w:t>
            </w:r>
            <w:proofErr w:type="gramEnd"/>
            <w:r w:rsidRPr="00466F24">
              <w:rPr>
                <w:rFonts w:ascii="Times New Roman" w:hAnsi="Times New Roman"/>
              </w:rPr>
              <w:t xml:space="preserve">   </w:t>
            </w:r>
          </w:p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18,85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18,85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20,17</w:t>
            </w:r>
          </w:p>
        </w:tc>
      </w:tr>
      <w:tr w:rsidR="007A32B3" w:rsidRPr="00466F24" w:rsidTr="000A2F2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466F24" w:rsidP="0034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A32B3" w:rsidRPr="00466F24" w:rsidTr="000A2F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A32B3" w:rsidRPr="00466F24" w:rsidRDefault="007A32B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Высшее образование и стаж работы: 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лет-2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лет- 1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Высшее образование и стаж работы: 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лет-3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лет- 2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лет- 2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Высшее образование и стаж работы: 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лет-1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лет-3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лет- 2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лет- 2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Высшее образование и стаж работы: 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лет-1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до 8 лет-1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лет- 2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14 до 20 лет- 3</w:t>
            </w:r>
          </w:p>
          <w:p w:rsidR="007A32B3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Более 20 лет-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7A32B3" w:rsidRPr="00466F24" w:rsidTr="000A2F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7" w:name="Par268"/>
            <w:bookmarkEnd w:id="7"/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Среднее специальное образование и стаж работы: 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Среднее специальное образование и стаж работы: 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Среднее специальное образование и стаж работы: 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лет-0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лет-1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лет- 1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лет-0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Среднее специальное образование и стаж работы: 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лет-0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3 до 8 лет-2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8 до 14 лет- 0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лет-0</w:t>
            </w:r>
          </w:p>
          <w:p w:rsidR="007A32B3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Более 20 лет- 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7A32B3" w:rsidRPr="003806E8" w:rsidTr="00480B1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Квалификация сотрудников</w:t>
            </w:r>
          </w:p>
        </w:tc>
        <w:tc>
          <w:tcPr>
            <w:tcW w:w="1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FD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Среднее  образование и стаж работы: 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Среднее  образование и стаж работы: 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лет-1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лет-0</w:t>
            </w:r>
          </w:p>
          <w:p w:rsidR="007A32B3" w:rsidRPr="00466F24" w:rsidRDefault="007A32B3" w:rsidP="000A2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Среднее  образование и стаж работы: 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лет-1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лет-0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лет- 0</w:t>
            </w:r>
          </w:p>
          <w:p w:rsidR="007A32B3" w:rsidRPr="00466F24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лет-0</w:t>
            </w:r>
          </w:p>
          <w:p w:rsidR="007A32B3" w:rsidRPr="003806E8" w:rsidRDefault="007A32B3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Среднее  образование и стаж работы: 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До 3-х лет-1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3 до 8 лет-0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8 до 14 лет- 0</w:t>
            </w:r>
          </w:p>
          <w:p w:rsidR="00466F24" w:rsidRPr="00466F24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 14 до 20 лет-0</w:t>
            </w:r>
          </w:p>
          <w:p w:rsidR="007A32B3" w:rsidRPr="003806E8" w:rsidRDefault="00466F24" w:rsidP="0046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Более 20 лет- 0</w:t>
            </w: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2555C" w:rsidRDefault="0052555C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2555C" w:rsidRDefault="0052555C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2555C" w:rsidRDefault="0052555C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2555C" w:rsidRDefault="0052555C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2555C" w:rsidRDefault="0052555C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3A3D" w:rsidRDefault="00A03A3D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3A3D" w:rsidRDefault="00A03A3D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466F24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66F24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5748"/>
        <w:gridCol w:w="888"/>
        <w:gridCol w:w="1266"/>
        <w:gridCol w:w="1030"/>
      </w:tblGrid>
      <w:tr w:rsidR="00FE553B" w:rsidRPr="00466F24" w:rsidTr="00A03A3D">
        <w:trPr>
          <w:tblCellSpacing w:w="5" w:type="nil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Ед. изм.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53B" w:rsidRPr="00466F24" w:rsidRDefault="00FE553B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Год 201</w:t>
            </w:r>
            <w:r w:rsidR="000A2F2E" w:rsidRPr="00466F24">
              <w:rPr>
                <w:rFonts w:ascii="Times New Roman" w:hAnsi="Times New Roman"/>
              </w:rPr>
              <w:t>5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53B" w:rsidRPr="00466F24" w:rsidRDefault="00FE553B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Год 201</w:t>
            </w:r>
            <w:r w:rsidR="000A2F2E" w:rsidRPr="00466F24">
              <w:rPr>
                <w:rFonts w:ascii="Times New Roman" w:hAnsi="Times New Roman"/>
              </w:rPr>
              <w:t>6</w:t>
            </w:r>
          </w:p>
        </w:tc>
      </w:tr>
      <w:tr w:rsidR="00FE553B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466F24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53B" w:rsidRPr="00466F24" w:rsidRDefault="00FE553B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4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553B" w:rsidRPr="00466F24" w:rsidRDefault="00FE553B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5</w:t>
            </w:r>
          </w:p>
        </w:tc>
      </w:tr>
      <w:tr w:rsidR="000A2F2E" w:rsidRPr="00466F24" w:rsidTr="00A03A3D">
        <w:trPr>
          <w:trHeight w:val="400"/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15,2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4B067F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0A2F2E" w:rsidRPr="00466F24" w:rsidRDefault="000A2F2E" w:rsidP="00EC4EC0">
            <w:pPr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8,8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466F24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8,6</w:t>
            </w: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2,2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466F24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</w:t>
            </w:r>
            <w:r w:rsidR="004B067F">
              <w:rPr>
                <w:rFonts w:ascii="Times New Roman" w:hAnsi="Times New Roman"/>
              </w:rPr>
              <w:t>,8</w:t>
            </w: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4,3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4B067F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1,2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466F24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</w:t>
            </w: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Рабочие</w:t>
            </w:r>
            <w:r w:rsidRPr="00466F24">
              <w:rPr>
                <w:rFonts w:ascii="Times New Roman" w:hAnsi="Times New Roman"/>
              </w:rPr>
              <w:tab/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человек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466F24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22808,66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4B067F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25 438,97</w:t>
            </w: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F2E" w:rsidRPr="00466F24" w:rsidTr="00A03A3D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в разрезе категорий (групп) работников</w:t>
            </w: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6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F2E" w:rsidRPr="00466F24" w:rsidTr="00A03A3D">
        <w:trPr>
          <w:trHeight w:val="420"/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2F2E" w:rsidRPr="00466F24" w:rsidTr="00A03A3D">
        <w:trPr>
          <w:trHeight w:val="345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jc w:val="center"/>
              <w:rPr>
                <w:rFonts w:ascii="Times New Roman" w:hAnsi="Times New Roman"/>
              </w:rPr>
            </w:pPr>
          </w:p>
          <w:p w:rsidR="000A2F2E" w:rsidRPr="00466F24" w:rsidRDefault="000A2F2E" w:rsidP="00A03A3D">
            <w:pPr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20375,5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466F24" w:rsidP="004B067F">
            <w:pPr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26</w:t>
            </w:r>
            <w:r w:rsidR="004B067F">
              <w:rPr>
                <w:rFonts w:ascii="Times New Roman" w:hAnsi="Times New Roman"/>
              </w:rPr>
              <w:t> 130,81</w:t>
            </w:r>
          </w:p>
        </w:tc>
      </w:tr>
      <w:tr w:rsidR="000A2F2E" w:rsidRPr="00466F24" w:rsidTr="00A03A3D">
        <w:trPr>
          <w:trHeight w:val="720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33894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4B067F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31 754,63</w:t>
            </w:r>
          </w:p>
        </w:tc>
      </w:tr>
      <w:tr w:rsidR="000A2F2E" w:rsidRPr="00466F24" w:rsidTr="00A03A3D">
        <w:trPr>
          <w:trHeight w:val="585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18851,0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466F24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21 134,8</w:t>
            </w:r>
          </w:p>
        </w:tc>
      </w:tr>
      <w:tr w:rsidR="000A2F2E" w:rsidRPr="00466F24" w:rsidTr="00A03A3D">
        <w:trPr>
          <w:trHeight w:val="495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466F24" w:rsidRDefault="00466F24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15 778,04</w:t>
            </w:r>
          </w:p>
        </w:tc>
      </w:tr>
      <w:tr w:rsidR="000A2F2E" w:rsidRPr="003806E8" w:rsidTr="00A03A3D">
        <w:trPr>
          <w:trHeight w:val="660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Рабочие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466F24" w:rsidRDefault="000A2F2E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3806E8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6F24"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3806E8" w:rsidRDefault="000A2F2E" w:rsidP="00A0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8" w:name="Par292"/>
      <w:bookmarkEnd w:id="8"/>
      <w:r w:rsidRPr="003806E8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FE553B" w:rsidRPr="003806E8" w:rsidTr="00EC4EC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Объем услуг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3806E8">
              <w:rPr>
                <w:rFonts w:ascii="Times New Roman" w:hAnsi="Times New Roman"/>
              </w:rPr>
              <w:t>финансового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 </w:t>
            </w:r>
          </w:p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год 201</w:t>
            </w:r>
            <w:r w:rsidR="000A2F2E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год 201</w:t>
            </w:r>
            <w:r w:rsidR="000A2F2E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год 201</w:t>
            </w:r>
            <w:r w:rsidR="000A2F2E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0A2F2E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год 2016</w:t>
            </w:r>
            <w:r w:rsidR="00FE553B" w:rsidRPr="003806E8">
              <w:rPr>
                <w:rFonts w:ascii="Times New Roman" w:hAnsi="Times New Roman"/>
              </w:rPr>
              <w:t xml:space="preserve">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6      </w:t>
            </w:r>
          </w:p>
        </w:tc>
      </w:tr>
      <w:tr w:rsidR="00FE553B" w:rsidRPr="003806E8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-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9" w:name="Par333"/>
      <w:bookmarkEnd w:id="9"/>
      <w:r w:rsidRPr="00B13880">
        <w:rPr>
          <w:rFonts w:ascii="Times New Roman" w:hAnsi="Times New Roman"/>
        </w:rPr>
        <w:t>1.8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904"/>
      </w:tblGrid>
      <w:tr w:rsidR="00FE553B" w:rsidRPr="00B13880" w:rsidTr="00EC4EC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B13880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    (в разрезе каждой программы)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B13880">
              <w:rPr>
                <w:rFonts w:ascii="Times New Roman" w:hAnsi="Times New Roman"/>
              </w:rPr>
              <w:t>финансового</w:t>
            </w:r>
            <w:proofErr w:type="gramEnd"/>
            <w:r w:rsidRPr="00B13880">
              <w:rPr>
                <w:rFonts w:ascii="Times New Roman" w:hAnsi="Times New Roman"/>
              </w:rPr>
              <w:t xml:space="preserve">   </w:t>
            </w:r>
          </w:p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FE553B" w:rsidRPr="00B13880" w:rsidTr="00882AC0">
        <w:trPr>
          <w:trHeight w:val="6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год 201</w:t>
            </w:r>
            <w:r w:rsidR="00D74AC1" w:rsidRPr="00B13880">
              <w:rPr>
                <w:rFonts w:ascii="Times New Roman" w:hAnsi="Times New Roman"/>
              </w:rPr>
              <w:t>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B13880" w:rsidRDefault="00FE553B" w:rsidP="00A4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 xml:space="preserve">   год 201</w:t>
            </w:r>
            <w:r w:rsidR="00D74AC1" w:rsidRPr="00B13880">
              <w:rPr>
                <w:rFonts w:ascii="Times New Roman" w:hAnsi="Times New Roman"/>
              </w:rPr>
              <w:t>6</w:t>
            </w:r>
            <w:r w:rsidRPr="00B13880">
              <w:rPr>
                <w:rFonts w:ascii="Times New Roman" w:hAnsi="Times New Roman"/>
              </w:rPr>
              <w:t xml:space="preserve">   </w:t>
            </w:r>
          </w:p>
        </w:tc>
      </w:tr>
      <w:tr w:rsidR="00FE553B" w:rsidRPr="00B13880" w:rsidTr="00882AC0">
        <w:trPr>
          <w:trHeight w:val="497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4</w:t>
            </w:r>
          </w:p>
        </w:tc>
      </w:tr>
      <w:tr w:rsidR="00FE553B" w:rsidRPr="00B13880" w:rsidTr="00882AC0">
        <w:trPr>
          <w:trHeight w:val="7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553B" w:rsidRPr="00B13880" w:rsidRDefault="00FE553B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2F2E" w:rsidRPr="00B13880" w:rsidTr="00882AC0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B13880" w:rsidRDefault="000A2F2E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F2E" w:rsidRPr="00B13880" w:rsidRDefault="00202643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5BCB">
              <w:rPr>
                <w:rFonts w:ascii="Times New Roman" w:hAnsi="Times New Roman"/>
              </w:rPr>
              <w:t xml:space="preserve">Постановление администрации города Перми от 20 </w:t>
            </w:r>
            <w:r w:rsidRPr="003B5BCB">
              <w:rPr>
                <w:rFonts w:ascii="Times New Roman" w:hAnsi="Times New Roman"/>
              </w:rPr>
              <w:lastRenderedPageBreak/>
              <w:t>октября 2015 г.</w:t>
            </w:r>
            <w:r>
              <w:rPr>
                <w:rFonts w:ascii="Times New Roman" w:hAnsi="Times New Roman"/>
              </w:rPr>
              <w:t xml:space="preserve"> </w:t>
            </w:r>
            <w:r w:rsidRPr="003B5BCB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3B5BCB">
              <w:rPr>
                <w:rFonts w:ascii="Times New Roman" w:hAnsi="Times New Roman"/>
              </w:rPr>
              <w:t>835 "Об утверждении муниципальной программы "Семья и дети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B13880" w:rsidRDefault="00882AC0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F2E" w:rsidRPr="00B13880" w:rsidRDefault="00882AC0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67,0</w:t>
            </w:r>
          </w:p>
        </w:tc>
      </w:tr>
      <w:tr w:rsidR="000A2F2E" w:rsidRPr="00B13880" w:rsidTr="00882AC0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B13880" w:rsidRDefault="00882AC0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Par349"/>
            <w:bookmarkEnd w:id="10"/>
            <w:r w:rsidRPr="00B1388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2F2E" w:rsidRPr="00B13880" w:rsidRDefault="000A2F2E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Постановление администрации города Перми от 15 октября 2014 г. № 717 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B13880" w:rsidRDefault="000A2F2E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7440,4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F2E" w:rsidRPr="00B13880" w:rsidRDefault="00882AC0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0,0</w:t>
            </w:r>
          </w:p>
        </w:tc>
      </w:tr>
      <w:tr w:rsidR="00882AC0" w:rsidRPr="003806E8" w:rsidTr="00202643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AC0" w:rsidRPr="00B13880" w:rsidRDefault="00882AC0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AC0" w:rsidRPr="00B13880" w:rsidRDefault="00882AC0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3880">
              <w:rPr>
                <w:rFonts w:ascii="Times New Roman" w:eastAsia="Times New Roman" w:hAnsi="Times New Roman" w:cs="Times New Roman"/>
                <w:lang w:eastAsia="en-US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AC0" w:rsidRPr="00B13880" w:rsidRDefault="00882AC0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880">
              <w:rPr>
                <w:rFonts w:ascii="Times New Roman" w:hAnsi="Times New Roman"/>
              </w:rPr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AC0" w:rsidRDefault="00202643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7 921,4</w:t>
            </w:r>
          </w:p>
        </w:tc>
      </w:tr>
      <w:tr w:rsidR="00202643" w:rsidRPr="003806E8" w:rsidTr="00882AC0">
        <w:trPr>
          <w:trHeight w:val="28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43" w:rsidRPr="00B13880" w:rsidRDefault="00202643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43" w:rsidRPr="00202643" w:rsidRDefault="00202643" w:rsidP="00F8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02643">
              <w:rPr>
                <w:rFonts w:ascii="Times New Roman" w:hAnsi="Times New Roman"/>
              </w:rPr>
              <w:t>Постановление администрации города Перми от 20 октября 2015г. № 844 "Об утверждении муниципальной программы "Социальная поддержка населения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43" w:rsidRPr="00B13880" w:rsidRDefault="00202643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43" w:rsidRPr="00B13880" w:rsidRDefault="00202643" w:rsidP="0088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21,66</w:t>
            </w:r>
          </w:p>
        </w:tc>
      </w:tr>
    </w:tbl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130E5A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30E5A">
        <w:rPr>
          <w:rFonts w:ascii="Times New Roman" w:hAnsi="Times New Roman"/>
        </w:rPr>
        <w:t>1.9. Перечень услуг (работ), оказываемых учреждением</w:t>
      </w:r>
    </w:p>
    <w:p w:rsidR="00FE553B" w:rsidRPr="00130E5A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90"/>
        <w:gridCol w:w="1333"/>
        <w:gridCol w:w="1334"/>
        <w:gridCol w:w="1842"/>
      </w:tblGrid>
      <w:tr w:rsidR="00A03A3D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A41D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2015 год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>2016г.</w:t>
            </w:r>
          </w:p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ind w:left="-3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 </w:t>
            </w:r>
            <w:r w:rsidRPr="0052555C">
              <w:rPr>
                <w:rFonts w:ascii="Times New Roman" w:hAnsi="Times New Roman" w:cs="Times New Roman"/>
                <w:sz w:val="22"/>
                <w:szCs w:val="22"/>
              </w:rPr>
              <w:br/>
              <w:t>потребителей</w:t>
            </w:r>
          </w:p>
        </w:tc>
      </w:tr>
      <w:tr w:rsidR="00A03A3D" w:rsidRPr="00130E5A" w:rsidTr="00A03A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 xml:space="preserve">6      </w:t>
            </w:r>
          </w:p>
        </w:tc>
      </w:tr>
      <w:tr w:rsidR="00A03A3D" w:rsidRPr="00130E5A" w:rsidTr="00582F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Муниципальные  услуг  (работы), оказываемые потребителям в соответствии с муниципальным заданием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52555C" w:rsidRDefault="00A03A3D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3A3D" w:rsidRPr="00130E5A" w:rsidTr="00A03A3D">
        <w:trPr>
          <w:cantSplit/>
          <w:trHeight w:val="7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9E74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1 год обучения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130E5A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52555C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9C1BF4">
            <w:pPr>
              <w:rPr>
                <w:rFonts w:ascii="Times New Roman" w:hAnsi="Times New Roman"/>
              </w:rPr>
            </w:pPr>
            <w:r w:rsidRPr="0052555C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A03A3D" w:rsidRPr="00130E5A" w:rsidTr="00A03A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9E74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2 год обучения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130E5A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52555C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9C1BF4">
            <w:pPr>
              <w:rPr>
                <w:rFonts w:ascii="Times New Roman" w:hAnsi="Times New Roman"/>
              </w:rPr>
            </w:pPr>
            <w:r w:rsidRPr="0052555C">
              <w:rPr>
                <w:rFonts w:ascii="Times New Roman" w:hAnsi="Times New Roman"/>
              </w:rPr>
              <w:t>Дети в возрасте от 7 до 18 лет</w:t>
            </w:r>
          </w:p>
        </w:tc>
      </w:tr>
      <w:tr w:rsidR="00A03A3D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9C1B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9E74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3 год обучения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130E5A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52555C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9C1BF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A03A3D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9E74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4 год обучения  и выше</w:t>
            </w:r>
            <w:proofErr w:type="gramStart"/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30E5A">
              <w:rPr>
                <w:rFonts w:ascii="Times New Roman" w:hAnsi="Times New Roman" w:cs="Times New Roman"/>
                <w:sz w:val="22"/>
                <w:szCs w:val="22"/>
              </w:rPr>
              <w:t xml:space="preserve"> а так же имеющие звания «Детский образцовый коллектив»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130E5A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52555C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A03A3D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D338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 (100%) для детей 7-10 лет. Организация отдыха детей в лагерях досуга и отдыха, продолжительностью смены 18 дней (100%) для детей 11 лет и  старше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130E5A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52555C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EC4EC0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10 лет</w:t>
            </w:r>
          </w:p>
          <w:p w:rsidR="00A03A3D" w:rsidRPr="0052555C" w:rsidRDefault="00A03A3D" w:rsidP="006066A5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 xml:space="preserve">Дети в возрасте от 11 до 18 лет </w:t>
            </w:r>
          </w:p>
        </w:tc>
      </w:tr>
      <w:tr w:rsidR="00A03A3D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130E5A" w:rsidRDefault="00A03A3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2F3FF8" w:rsidRDefault="00A03A3D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FF8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 (70%) для детей 7-11 лет Организация отдыха детей в лагерях досуга и отдыха, продолжительность смены 18 дней(70%) для детей 11 лет и старше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130E5A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A3D" w:rsidRPr="0052555C" w:rsidRDefault="00A03A3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A3D" w:rsidRPr="0052555C" w:rsidRDefault="00A03A3D" w:rsidP="006066A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10 лет</w:t>
            </w:r>
          </w:p>
          <w:p w:rsidR="00A03A3D" w:rsidRPr="0052555C" w:rsidRDefault="00A03A3D" w:rsidP="006066A5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 xml:space="preserve">Дети в возрасте от 11 до 18 лет </w:t>
            </w:r>
          </w:p>
        </w:tc>
      </w:tr>
      <w:tr w:rsidR="002F3FF8" w:rsidRPr="00130E5A" w:rsidTr="002F3FF8">
        <w:trPr>
          <w:cantSplit/>
          <w:trHeight w:val="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130E5A" w:rsidRDefault="002F3FF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2F3FF8" w:rsidRDefault="002F3FF8" w:rsidP="002F3FF8">
            <w:pPr>
              <w:rPr>
                <w:rFonts w:ascii="Times New Roman" w:hAnsi="Times New Roman" w:cs="Times New Roman"/>
              </w:rPr>
            </w:pPr>
            <w:r w:rsidRPr="002F3FF8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130E5A" w:rsidRDefault="002F3FF8" w:rsidP="002F3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52555C" w:rsidRDefault="002F3FF8" w:rsidP="002F3F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55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52555C" w:rsidRDefault="002F3FF8" w:rsidP="002F3FF8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Физические лица</w:t>
            </w:r>
          </w:p>
        </w:tc>
      </w:tr>
      <w:tr w:rsidR="002F3FF8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130E5A" w:rsidRDefault="002F3FF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2F3FF8" w:rsidRDefault="002F3FF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FF8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   </w:t>
            </w:r>
            <w:r w:rsidRPr="002F3F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130E5A" w:rsidRDefault="002F3FF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52555C" w:rsidRDefault="00174B42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52555C" w:rsidRDefault="002F3FF8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11 лет</w:t>
            </w:r>
          </w:p>
        </w:tc>
      </w:tr>
      <w:tr w:rsidR="002F3FF8" w:rsidRPr="00130E5A" w:rsidTr="002F3FF8">
        <w:trPr>
          <w:cantSplit/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130E5A" w:rsidRDefault="002F3FF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2F3FF8" w:rsidRDefault="002F3FF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FF8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130E5A" w:rsidRDefault="002F3FF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52555C" w:rsidRDefault="00206E11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52555C" w:rsidRDefault="002F3FF8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18 лет</w:t>
            </w:r>
          </w:p>
        </w:tc>
      </w:tr>
      <w:tr w:rsidR="002F3FF8" w:rsidRPr="00130E5A" w:rsidTr="00A03A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130E5A" w:rsidRDefault="002F3FF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9136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2F3FF8" w:rsidRDefault="002F3FF8" w:rsidP="00FD2C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3FF8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 для детей 7-11 лет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130E5A" w:rsidRDefault="002F3FF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0E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FF8" w:rsidRPr="0052555C" w:rsidRDefault="00174B42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FF8" w:rsidRPr="0052555C" w:rsidRDefault="002F3FF8" w:rsidP="00FD2CA8">
            <w:pPr>
              <w:pStyle w:val="ConsPlusCell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52555C">
              <w:rPr>
                <w:rFonts w:ascii="Times New Roman" w:hAnsi="Times New Roman"/>
                <w:sz w:val="22"/>
                <w:szCs w:val="22"/>
              </w:rPr>
              <w:t>Дети в возрасте от 7 до 11 лет</w:t>
            </w:r>
          </w:p>
        </w:tc>
      </w:tr>
    </w:tbl>
    <w:p w:rsidR="00FE553B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FE553B" w:rsidRPr="00B13880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FE553B" w:rsidRPr="0005356D" w:rsidRDefault="00FE553B" w:rsidP="00FE553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5356D">
        <w:rPr>
          <w:rFonts w:ascii="Times New Roman" w:hAnsi="Times New Roman"/>
        </w:rPr>
        <w:t>Раздел 2. Результат деятельности учреждения</w:t>
      </w:r>
    </w:p>
    <w:p w:rsidR="00FE553B" w:rsidRPr="0005356D" w:rsidRDefault="00FE553B" w:rsidP="00FE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05356D" w:rsidRDefault="00FE553B" w:rsidP="000535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5356D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2355"/>
        <w:gridCol w:w="859"/>
        <w:gridCol w:w="859"/>
        <w:gridCol w:w="859"/>
        <w:gridCol w:w="859"/>
        <w:gridCol w:w="859"/>
        <w:gridCol w:w="859"/>
        <w:gridCol w:w="859"/>
        <w:gridCol w:w="855"/>
      </w:tblGrid>
      <w:tr w:rsidR="00FE553B" w:rsidRPr="0005356D" w:rsidTr="0052555C">
        <w:trPr>
          <w:cantSplit/>
          <w:trHeight w:val="360"/>
        </w:trPr>
        <w:tc>
          <w:tcPr>
            <w:tcW w:w="1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35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179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Объем услуг, штук</w:t>
            </w:r>
          </w:p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5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ind w:left="3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   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обеспечения, тыс. руб.</w:t>
            </w:r>
          </w:p>
        </w:tc>
      </w:tr>
      <w:tr w:rsidR="00FE553B" w:rsidRPr="0005356D" w:rsidTr="0052555C">
        <w:trPr>
          <w:cantSplit/>
          <w:trHeight w:val="240"/>
        </w:trPr>
        <w:tc>
          <w:tcPr>
            <w:tcW w:w="18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89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ind w:left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7A6076">
            <w:pPr>
              <w:pStyle w:val="ConsPlusCell"/>
              <w:widowControl/>
              <w:ind w:left="-637" w:firstLine="6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C349E7" w:rsidRPr="0005356D" w:rsidTr="0052555C">
        <w:trPr>
          <w:cantSplit/>
          <w:trHeight w:val="240"/>
        </w:trPr>
        <w:tc>
          <w:tcPr>
            <w:tcW w:w="1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05356D" w:rsidRDefault="00C349E7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7A6076" w:rsidRDefault="00C349E7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C349E7" w:rsidRPr="007A60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C349E7" w:rsidRPr="007A60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C349E7" w:rsidRPr="007A60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C349E7" w:rsidRPr="007A60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C349E7" w:rsidRPr="0005356D" w:rsidTr="005255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05356D" w:rsidRDefault="00C349E7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3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9E7" w:rsidRPr="007A6076" w:rsidRDefault="00C349E7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49E7" w:rsidRPr="007A6076" w:rsidRDefault="00C349E7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C7B16" w:rsidRPr="0005356D" w:rsidTr="005255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05356D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1 год обучения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1103,4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1103,4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C7B16" w:rsidRPr="0005356D" w:rsidTr="005255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05356D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2 год обучения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6076">
              <w:rPr>
                <w:rFonts w:ascii="Times New Roman" w:hAnsi="Times New Roman" w:cs="Times New Roman"/>
              </w:rPr>
              <w:t>1656,2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60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6076">
              <w:rPr>
                <w:rFonts w:ascii="Times New Roman" w:hAnsi="Times New Roman" w:cs="Times New Roman"/>
              </w:rPr>
              <w:t>1656,2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6076">
              <w:rPr>
                <w:rFonts w:ascii="Times New Roman" w:hAnsi="Times New Roman" w:cs="Times New Roman"/>
              </w:rPr>
              <w:t>0,0</w:t>
            </w:r>
          </w:p>
        </w:tc>
      </w:tr>
      <w:tr w:rsidR="00CC7B16" w:rsidRPr="0005356D" w:rsidTr="005255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05356D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3 год обучения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1763,2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1763,2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C7B16" w:rsidRPr="0005356D" w:rsidTr="005255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05356D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4 год обучения  и выше</w:t>
            </w:r>
            <w:proofErr w:type="gramStart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 а так же имеющие звания «Детский образцовый коллектив»  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1811,8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1811,8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C7B16" w:rsidRPr="0005356D" w:rsidTr="005255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05356D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в лагерях досуга и отдыха, продолжительностью смены 18 дней (100%) для детей 7-10 лет Организация отдыха детей в лагерях досуга и отдыха, продолжительность смены   18 дней (100%) для детей 11 лет и старше 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18,3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C7B16" w:rsidRPr="0005356D" w:rsidTr="005255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05356D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в лагерях досуга и отдыха, продолжительностью смены 18 дней (70%) для детей 7-10 лет Организация отдыха детей в лагерях досуга и отдыха, продолжительность смены   18 дней (70%) для детей 11 лет и старше 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16" w:rsidRPr="007A6076" w:rsidRDefault="0005356D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30E5A" w:rsidRPr="0005356D" w:rsidTr="0052555C">
        <w:trPr>
          <w:cantSplit/>
          <w:trHeight w:val="934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5A" w:rsidRPr="0005356D" w:rsidRDefault="00130E5A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E5A" w:rsidRPr="007A6076" w:rsidRDefault="00130E5A" w:rsidP="007A6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6076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5A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5A" w:rsidRPr="007A6076" w:rsidRDefault="007A607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5A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5A" w:rsidRPr="007A6076" w:rsidRDefault="007A607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5A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E5A" w:rsidRPr="007A6076" w:rsidRDefault="007A607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6 162,2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E5A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A" w:rsidRPr="007A6076" w:rsidRDefault="002F3FF8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6 149,9</w:t>
            </w:r>
          </w:p>
        </w:tc>
      </w:tr>
      <w:tr w:rsidR="00CC7B16" w:rsidRPr="0005356D" w:rsidTr="005255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05356D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Нормативные затраты на содержание </w:t>
            </w:r>
            <w:r w:rsidR="002F3FF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995,4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995,4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16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90,3</w:t>
            </w:r>
          </w:p>
        </w:tc>
      </w:tr>
      <w:tr w:rsidR="00CC7B16" w:rsidRPr="0005356D" w:rsidTr="0052555C">
        <w:trPr>
          <w:cantSplit/>
          <w:trHeight w:val="48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05356D" w:rsidRDefault="00CC7B16" w:rsidP="000535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2F3FF8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872,7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16" w:rsidRPr="007A6076" w:rsidRDefault="00130E5A" w:rsidP="007A60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</w:tr>
    </w:tbl>
    <w:p w:rsidR="00FE553B" w:rsidRPr="0005356D" w:rsidRDefault="00FE553B" w:rsidP="00053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553B" w:rsidRPr="009439EA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1" w:name="Par367"/>
      <w:bookmarkEnd w:id="11"/>
      <w:r w:rsidRPr="009439EA">
        <w:rPr>
          <w:rFonts w:ascii="Times New Roman" w:hAnsi="Times New Roman"/>
        </w:rPr>
        <w:t>2.2. Информация о результатах оказания услуг (выполнения работ)</w:t>
      </w:r>
    </w:p>
    <w:tbl>
      <w:tblPr>
        <w:tblW w:w="5733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89"/>
        <w:gridCol w:w="921"/>
        <w:gridCol w:w="991"/>
        <w:gridCol w:w="991"/>
        <w:gridCol w:w="991"/>
        <w:gridCol w:w="991"/>
        <w:gridCol w:w="1182"/>
      </w:tblGrid>
      <w:tr w:rsidR="00FE553B" w:rsidRPr="009439EA" w:rsidTr="00995BD9">
        <w:trPr>
          <w:gridAfter w:val="1"/>
          <w:wAfter w:w="543" w:type="pct"/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0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4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изм.  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995B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995B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E553B" w:rsidRPr="009439EA" w:rsidTr="00995BD9">
        <w:trPr>
          <w:gridAfter w:val="1"/>
          <w:wAfter w:w="543" w:type="pct"/>
          <w:cantSplit/>
          <w:trHeight w:val="240"/>
        </w:trPr>
        <w:tc>
          <w:tcPr>
            <w:tcW w:w="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FE553B" w:rsidRPr="009439EA" w:rsidTr="00995BD9">
        <w:trPr>
          <w:gridAfter w:val="1"/>
          <w:wAfter w:w="543" w:type="pct"/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9439EA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</w:tr>
      <w:tr w:rsidR="0005356D" w:rsidRPr="009439EA" w:rsidTr="0052555C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56D" w:rsidRPr="009439EA" w:rsidRDefault="0005356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56D" w:rsidRPr="009439EA" w:rsidRDefault="0005356D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55C" w:rsidRDefault="0005356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  <w:p w:rsidR="0005356D" w:rsidRPr="0052555C" w:rsidRDefault="0005356D" w:rsidP="0052555C">
            <w:pPr>
              <w:jc w:val="center"/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05356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05356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5A3E10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5A3E10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356D" w:rsidRPr="009439EA" w:rsidTr="0052555C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56D" w:rsidRPr="009439EA" w:rsidRDefault="0005356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56D" w:rsidRPr="009439EA" w:rsidRDefault="0005356D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бесплатными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, из них по видам (работ):  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05356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05356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05356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186C0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151FE7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1 год обучения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2 год обучения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2F3FF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proofErr w:type="gramEnd"/>
          </w:p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B16" w:rsidRPr="009439EA" w:rsidRDefault="002F3FF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7B16" w:rsidRPr="009439EA" w:rsidTr="0052555C">
        <w:trPr>
          <w:cantSplit/>
          <w:trHeight w:val="831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3 год обучения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2F3FF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CC7B16"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spellEnd"/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3" w:type="pct"/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16" w:rsidRPr="009439EA" w:rsidTr="0052555C">
        <w:trPr>
          <w:gridAfter w:val="1"/>
          <w:wAfter w:w="543" w:type="pct"/>
          <w:cantSplit/>
          <w:trHeight w:val="1378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8772D4" w:rsidRDefault="00CC7B16" w:rsidP="008772D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Дополнительное образование детей города Перми по общеразвивающим  программам  различной   направленности 4 год обучения  и выше</w:t>
            </w: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а так же имеющие звания «Детский образцовый коллектив»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Default="002F3FF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CC7B16"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spellEnd"/>
            <w:proofErr w:type="gramEnd"/>
          </w:p>
          <w:p w:rsidR="00CC7B16" w:rsidRPr="008772D4" w:rsidRDefault="00CC7B16" w:rsidP="0052555C">
            <w:pPr>
              <w:jc w:val="center"/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8772D4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8772D4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8772D4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CC7B16" w:rsidRPr="008772D4" w:rsidRDefault="00CC7B16" w:rsidP="0052555C">
            <w:pPr>
              <w:jc w:val="center"/>
            </w:pPr>
          </w:p>
        </w:tc>
      </w:tr>
      <w:tr w:rsidR="008772D4" w:rsidRPr="009439EA" w:rsidTr="0052555C">
        <w:trPr>
          <w:gridAfter w:val="1"/>
          <w:wAfter w:w="543" w:type="pct"/>
          <w:cantSplit/>
          <w:trHeight w:val="511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2D4" w:rsidRPr="009439EA" w:rsidRDefault="008772D4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2D4" w:rsidRPr="007A6076" w:rsidRDefault="008772D4" w:rsidP="007A60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439EA">
              <w:rPr>
                <w:rFonts w:ascii="Times New Roman" w:hAnsi="Times New Roman" w:cs="Times New Roman"/>
              </w:rPr>
              <w:t>Реализация дополнительных общеразвивающих програм</w:t>
            </w:r>
            <w:r w:rsidR="007A607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Pr="009439EA" w:rsidRDefault="002F3FF8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Pr="009439EA" w:rsidRDefault="008772D4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Pr="009439EA" w:rsidRDefault="008772D4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Default="007A607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Default="007A607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</w:t>
            </w:r>
          </w:p>
          <w:p w:rsidR="00CC7B16" w:rsidRPr="009439EA" w:rsidRDefault="00CC7B16" w:rsidP="000F3DD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в лагерях досуга и отдыха, продолжительностью смены 18 дней(100%) для детей 7-10 лет</w:t>
            </w: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439EA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C7B16" w:rsidRPr="009439EA" w:rsidTr="00582FFE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8772D4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платным, в том числе по видам услуг (работ): </w:t>
            </w:r>
          </w:p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 (70%) для детей 7-10 лет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BA1C6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spellEnd"/>
            <w:proofErr w:type="gramEnd"/>
          </w:p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B16" w:rsidRPr="009439EA" w:rsidRDefault="00BA1C6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FFE" w:rsidRDefault="00582FFE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FFE" w:rsidRDefault="00582FFE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FFE" w:rsidRPr="009439EA" w:rsidRDefault="00582FFE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Default="00582FFE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FFE" w:rsidRDefault="00582FFE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2FFE" w:rsidRPr="009439EA" w:rsidRDefault="00582FFE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5356D" w:rsidRPr="009439EA" w:rsidTr="0052555C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56D" w:rsidRPr="009439EA" w:rsidRDefault="005B5128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56D" w:rsidRPr="009439EA" w:rsidRDefault="0005356D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полностью </w:t>
            </w:r>
            <w:proofErr w:type="gramStart"/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платными</w:t>
            </w:r>
            <w:proofErr w:type="gramEnd"/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из них по видам      </w:t>
            </w: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BA1C6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05356D"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spellEnd"/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05356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05356D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5A3E10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56D" w:rsidRPr="009439EA" w:rsidRDefault="005A3E10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BA1C6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CC7B16"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proofErr w:type="spellEnd"/>
            <w:proofErr w:type="gram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95BD9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95BD9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BA1C6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jc w:val="center"/>
            </w:pPr>
            <w:r w:rsidRPr="009439EA"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jc w:val="center"/>
            </w:pPr>
            <w:r w:rsidRPr="009439EA">
              <w:t>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95BD9" w:rsidP="0052555C">
            <w:pPr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995BD9" w:rsidP="0052555C">
            <w:pPr>
              <w:jc w:val="center"/>
            </w:pPr>
            <w:r>
              <w:t>1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995BD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Средняя стоимость получения частично платных услуг для потребителей</w:t>
            </w: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видам услуг (работ): 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BA1C6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1374,4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1374,4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582FFE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582FFE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1625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151FE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дней(70%) для детей 7-10 лет Организация отдыха детей в лагерях досуга и отдыха, продолжительность  смены 18 дней(70%) для детей 11 лет и старше</w:t>
            </w:r>
          </w:p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1374,4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1374,4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582FFE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582FFE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995BD9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.0  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8376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Средняя стоимость получения  платных услуг для потребителей</w:t>
            </w:r>
            <w:proofErr w:type="gramStart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в том числе по видам услуг (работ):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1411,96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1411,96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5A3E10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1 500,86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5A3E10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1 500,86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151FE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BA1C6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1329,28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1329,28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8772D4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1448,00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8772D4" w:rsidP="0052555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1448,00</w:t>
            </w:r>
          </w:p>
        </w:tc>
      </w:tr>
      <w:tr w:rsidR="00CC7B16" w:rsidRPr="009439EA" w:rsidTr="0052555C">
        <w:trPr>
          <w:gridAfter w:val="1"/>
          <w:wAfter w:w="543" w:type="pct"/>
          <w:cantSplit/>
          <w:trHeight w:val="48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151FE7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9439EA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BA1C63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CC7B16" w:rsidRPr="009439EA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4581,3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CC7B16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9EA">
              <w:rPr>
                <w:rFonts w:ascii="Times New Roman" w:hAnsi="Times New Roman" w:cs="Times New Roman"/>
                <w:sz w:val="22"/>
                <w:szCs w:val="22"/>
              </w:rPr>
              <w:t>4581,3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746EA4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9439EA" w:rsidRDefault="00746EA4" w:rsidP="005255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4619,5</w:t>
            </w:r>
          </w:p>
        </w:tc>
      </w:tr>
    </w:tbl>
    <w:p w:rsidR="00FE553B" w:rsidRPr="00B13880" w:rsidRDefault="00FE553B" w:rsidP="00525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highlight w:val="yellow"/>
        </w:rPr>
      </w:pPr>
      <w:r w:rsidRPr="008772D4">
        <w:rPr>
          <w:rFonts w:ascii="Times New Roman" w:hAnsi="Times New Roman"/>
        </w:rPr>
        <w:tab/>
      </w:r>
      <w:bookmarkStart w:id="12" w:name="Par384"/>
      <w:bookmarkEnd w:id="12"/>
    </w:p>
    <w:p w:rsidR="00FE553B" w:rsidRPr="007A6076" w:rsidRDefault="00202394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r w:rsidRPr="005032CA">
        <w:rPr>
          <w:rFonts w:ascii="Times New Roman" w:hAnsi="Times New Roman"/>
          <w:color w:val="000000"/>
        </w:rPr>
        <w:t>2</w:t>
      </w:r>
      <w:r w:rsidR="00FE553B" w:rsidRPr="005032CA">
        <w:rPr>
          <w:rFonts w:ascii="Times New Roman" w:hAnsi="Times New Roman"/>
          <w:color w:val="000000"/>
        </w:rPr>
        <w:t>.3. Информация о суммах доходов, полученных учреждением от оказания платных услуг (выполнения работ)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990"/>
        <w:gridCol w:w="845"/>
        <w:gridCol w:w="851"/>
        <w:gridCol w:w="852"/>
        <w:gridCol w:w="852"/>
        <w:gridCol w:w="852"/>
      </w:tblGrid>
      <w:tr w:rsidR="00FE553B" w:rsidRPr="007A6076" w:rsidTr="005032CA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 </w:t>
            </w:r>
          </w:p>
        </w:tc>
        <w:tc>
          <w:tcPr>
            <w:tcW w:w="4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 201</w:t>
            </w:r>
            <w:r w:rsidR="00CC7B16"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Год201</w:t>
            </w:r>
            <w:r w:rsidR="00CC7B16"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FE553B" w:rsidRPr="007A6076" w:rsidTr="005032CA">
        <w:trPr>
          <w:cantSplit/>
          <w:trHeight w:val="2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</w:tr>
      <w:tr w:rsidR="00FE553B" w:rsidRPr="007A6076" w:rsidTr="005032CA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7A6076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7A6076" w:rsidRDefault="00FE553B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C7B16" w:rsidRPr="007A6076" w:rsidTr="00582FFE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5032CA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91365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349,</w:t>
            </w:r>
            <w:r w:rsidR="005A3E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CC7B16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C7B16" w:rsidRPr="007A6076" w:rsidTr="00582FFE">
        <w:trPr>
          <w:cantSplit/>
          <w:trHeight w:val="347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частично платным, в том числе по видам услуг (работ):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EE0E2C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 w:rsidR="00410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EE0E2C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 w:rsidR="004102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CC7B16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18дней(70%) для детей 7-10 лет</w:t>
            </w:r>
            <w:proofErr w:type="gramStart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7A6076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EE0E2C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 w:rsidR="00D838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EE0E2C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20,</w:t>
            </w:r>
            <w:r w:rsidR="00D838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CC7B16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7B08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FFE" w:rsidRDefault="00582FFE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="00CC7B16"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ыс.</w:t>
            </w:r>
          </w:p>
          <w:p w:rsidR="00CC7B16" w:rsidRPr="007A6076" w:rsidRDefault="00CC7B16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1079,7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1079,7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5032CA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091365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328,</w:t>
            </w:r>
            <w:r w:rsidR="005A3E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CC7B16" w:rsidRPr="007A6076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5350F3" w:rsidP="007B082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A6076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1071,0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1071,0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5032CA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5032CA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323,</w:t>
            </w:r>
            <w:r w:rsidR="005A3E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CC7B16" w:rsidRPr="003806E8" w:rsidTr="00582FFE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13" w:name="Par417"/>
            <w:bookmarkStart w:id="14" w:name="Par438"/>
            <w:bookmarkEnd w:id="13"/>
            <w:bookmarkEnd w:id="14"/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7A6076" w:rsidRDefault="00CC7B16" w:rsidP="00AA35C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 в лагерях досуга и отдыха, продолжительностью смены 18 дней (100%) для детей 7-10 лет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FFE" w:rsidRDefault="00582FFE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="00CC7B16"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ыс.</w:t>
            </w:r>
          </w:p>
          <w:p w:rsidR="00CC7B16" w:rsidRPr="007A6076" w:rsidRDefault="00CC7B16" w:rsidP="00582F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C7B1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B16" w:rsidRPr="007A6076" w:rsidRDefault="00CF744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F7446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607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4,6</w:t>
            </w:r>
          </w:p>
        </w:tc>
      </w:tr>
    </w:tbl>
    <w:p w:rsidR="00FE553B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color w:val="000000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  <w:lang w:val="en-US"/>
        </w:rPr>
      </w:pPr>
    </w:p>
    <w:p w:rsidR="00FE553B" w:rsidRPr="003C601C" w:rsidRDefault="00FE553B" w:rsidP="003C601C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</w:rPr>
      </w:pPr>
    </w:p>
    <w:p w:rsidR="00FE553B" w:rsidRDefault="00FE553B" w:rsidP="00FE553B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  <w:sectPr w:rsidR="00FE553B" w:rsidSect="00EC4EC0">
          <w:pgSz w:w="11906" w:h="16838"/>
          <w:pgMar w:top="397" w:right="851" w:bottom="567" w:left="1701" w:header="709" w:footer="709" w:gutter="0"/>
          <w:cols w:space="708"/>
          <w:docGrid w:linePitch="360"/>
        </w:sectPr>
      </w:pPr>
    </w:p>
    <w:p w:rsidR="00FE553B" w:rsidRPr="0005356D" w:rsidRDefault="00FE553B" w:rsidP="0005356D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/>
        </w:rPr>
      </w:pPr>
      <w:r w:rsidRPr="0005356D">
        <w:rPr>
          <w:rFonts w:ascii="Times New Roman" w:hAnsi="Times New Roman"/>
          <w:color w:val="000000"/>
        </w:rPr>
        <w:lastRenderedPageBreak/>
        <w:t>2.4.Информация о ценах (тарифах) на платные услуги (работы), оказываемые потребителям (в динамике в течение отчетного года)</w:t>
      </w:r>
    </w:p>
    <w:p w:rsidR="00FE553B" w:rsidRPr="0005356D" w:rsidRDefault="00FE553B" w:rsidP="00053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"/>
        <w:gridCol w:w="1721"/>
        <w:gridCol w:w="539"/>
        <w:gridCol w:w="561"/>
        <w:gridCol w:w="561"/>
        <w:gridCol w:w="561"/>
        <w:gridCol w:w="561"/>
        <w:gridCol w:w="561"/>
        <w:gridCol w:w="561"/>
        <w:gridCol w:w="561"/>
        <w:gridCol w:w="560"/>
        <w:gridCol w:w="560"/>
        <w:gridCol w:w="560"/>
        <w:gridCol w:w="560"/>
        <w:gridCol w:w="577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51"/>
      </w:tblGrid>
      <w:tr w:rsidR="00FE553B" w:rsidRPr="0005356D" w:rsidTr="008772D4">
        <w:trPr>
          <w:cantSplit/>
          <w:trHeight w:val="240"/>
        </w:trPr>
        <w:tc>
          <w:tcPr>
            <w:tcW w:w="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</w:t>
            </w:r>
            <w:proofErr w:type="gramStart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proofErr w:type="spellEnd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нование</w:t>
            </w:r>
            <w:proofErr w:type="spellEnd"/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вида   </w:t>
            </w: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изм.</w:t>
            </w:r>
          </w:p>
        </w:tc>
        <w:tc>
          <w:tcPr>
            <w:tcW w:w="42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FE553B" w:rsidRPr="0005356D" w:rsidTr="008772D4">
        <w:trPr>
          <w:cantSplit/>
          <w:trHeight w:val="240"/>
        </w:trPr>
        <w:tc>
          <w:tcPr>
            <w:tcW w:w="9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05356D" w:rsidRDefault="00FE553B" w:rsidP="007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 201</w:t>
            </w:r>
            <w:r w:rsidR="00CC7B16"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FE553B" w:rsidRPr="0005356D" w:rsidTr="00C96CA2">
        <w:trPr>
          <w:cantSplit/>
          <w:trHeight w:val="240"/>
        </w:trPr>
        <w:tc>
          <w:tcPr>
            <w:tcW w:w="9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05356D" w:rsidRDefault="00FE553B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0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05356D" w:rsidRDefault="00FE553B" w:rsidP="007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09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05356D" w:rsidRDefault="00FE553B" w:rsidP="00746E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</w:tr>
      <w:tr w:rsidR="00746EA4" w:rsidRPr="0005356D" w:rsidTr="00C96CA2">
        <w:trPr>
          <w:cantSplit/>
          <w:trHeight w:val="1134"/>
        </w:trPr>
        <w:tc>
          <w:tcPr>
            <w:tcW w:w="9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46EA4" w:rsidRPr="0005356D" w:rsidRDefault="00746EA4" w:rsidP="00746EA4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</w:tr>
      <w:tr w:rsidR="00746EA4" w:rsidRPr="0005356D" w:rsidTr="00C96CA2">
        <w:trPr>
          <w:cantSplit/>
          <w:trHeight w:val="240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  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  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 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 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8772D4" w:rsidRPr="0005356D" w:rsidTr="00C96CA2">
        <w:trPr>
          <w:cantSplit/>
          <w:trHeight w:val="1134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2D4" w:rsidRPr="0005356D" w:rsidRDefault="008772D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2D4" w:rsidRPr="0005356D" w:rsidRDefault="008772D4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sz w:val="22"/>
                <w:szCs w:val="22"/>
              </w:rPr>
              <w:t>Художественное эстетическое направление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72D4" w:rsidRPr="0005356D" w:rsidRDefault="008772D4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ind w:left="113" w:right="113"/>
              <w:jc w:val="center"/>
              <w:rPr>
                <w:color w:val="000000"/>
              </w:rPr>
            </w:pPr>
            <w:r w:rsidRPr="00746EA4">
              <w:rPr>
                <w:color w:val="000000"/>
              </w:rPr>
              <w:t>1733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Default="008772D4" w:rsidP="0052555C">
            <w:pPr>
              <w:ind w:left="113" w:right="113"/>
              <w:jc w:val="center"/>
            </w:pPr>
            <w:r w:rsidRPr="000965DF">
              <w:rPr>
                <w:color w:val="000000"/>
              </w:rPr>
              <w:t>1733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Default="008772D4" w:rsidP="0052555C">
            <w:pPr>
              <w:ind w:left="113" w:right="113"/>
              <w:jc w:val="center"/>
            </w:pPr>
            <w:r w:rsidRPr="000965DF">
              <w:rPr>
                <w:color w:val="000000"/>
              </w:rPr>
              <w:t>1733</w:t>
            </w: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Default="008772D4" w:rsidP="0052555C">
            <w:pPr>
              <w:ind w:left="113" w:right="113"/>
              <w:jc w:val="center"/>
            </w:pPr>
            <w:r w:rsidRPr="000965DF">
              <w:rPr>
                <w:color w:val="000000"/>
              </w:rPr>
              <w:t>1733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46E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Pr="00746EA4" w:rsidRDefault="008772D4" w:rsidP="0052555C">
            <w:pPr>
              <w:ind w:left="113" w:right="113"/>
              <w:jc w:val="center"/>
              <w:rPr>
                <w:color w:val="000000"/>
              </w:rPr>
            </w:pPr>
            <w:r w:rsidRPr="00746EA4">
              <w:rPr>
                <w:color w:val="000000"/>
              </w:rPr>
              <w:t>1733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Default="008772D4" w:rsidP="0052555C">
            <w:pPr>
              <w:ind w:left="113" w:right="113"/>
              <w:jc w:val="center"/>
            </w:pPr>
            <w:r w:rsidRPr="000965DF">
              <w:rPr>
                <w:color w:val="000000"/>
              </w:rPr>
              <w:t>1733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772D4" w:rsidRDefault="008772D4" w:rsidP="0052555C">
            <w:pPr>
              <w:ind w:left="113" w:right="113"/>
              <w:jc w:val="center"/>
            </w:pPr>
            <w:r w:rsidRPr="000965DF">
              <w:rPr>
                <w:color w:val="000000"/>
              </w:rPr>
              <w:t>1733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772D4" w:rsidRDefault="008772D4" w:rsidP="0052555C">
            <w:pPr>
              <w:ind w:left="113" w:right="113"/>
              <w:jc w:val="center"/>
            </w:pPr>
            <w:r w:rsidRPr="000965DF">
              <w:rPr>
                <w:color w:val="000000"/>
              </w:rPr>
              <w:t>1733</w:t>
            </w:r>
          </w:p>
        </w:tc>
      </w:tr>
      <w:tr w:rsidR="00746EA4" w:rsidRPr="003806E8" w:rsidTr="00C96CA2">
        <w:trPr>
          <w:cantSplit/>
          <w:trHeight w:val="1134"/>
        </w:trPr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05356D" w:rsidRDefault="00C96CA2" w:rsidP="0005356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A4" w:rsidRPr="00F85307" w:rsidRDefault="00746EA4" w:rsidP="0005356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85307">
              <w:rPr>
                <w:rFonts w:ascii="Times New Roman" w:hAnsi="Times New Roman" w:cs="Times New Roman"/>
                <w:sz w:val="22"/>
                <w:szCs w:val="22"/>
              </w:rPr>
              <w:t>Организация отдыха детей в лагерях досуга и отдыха, продолжительностью смены 18 дней(100%) для детей 7-10 лет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EA4" w:rsidRPr="0005356D" w:rsidRDefault="00746EA4" w:rsidP="005032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35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4619,5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4619,5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46EA4" w:rsidRPr="00746EA4" w:rsidRDefault="00746EA4" w:rsidP="0052555C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E553B" w:rsidRPr="003806E8" w:rsidRDefault="00FE553B" w:rsidP="00053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FE553B" w:rsidRPr="003806E8" w:rsidSect="00EC4EC0">
          <w:pgSz w:w="16838" w:h="11906" w:orient="landscape"/>
          <w:pgMar w:top="1701" w:right="397" w:bottom="851" w:left="567" w:header="709" w:footer="709" w:gutter="0"/>
          <w:cols w:space="708"/>
          <w:docGrid w:linePitch="360"/>
        </w:sectPr>
      </w:pP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51FE7">
        <w:rPr>
          <w:rFonts w:ascii="Times New Roman" w:hAnsi="Times New Roman"/>
        </w:rPr>
        <w:lastRenderedPageBreak/>
        <w:t>2.5. Информация о жалобах потребителей</w:t>
      </w: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Принятые меры по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результатам   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рассмотрения жалоб</w:t>
            </w:r>
          </w:p>
        </w:tc>
      </w:tr>
      <w:tr w:rsidR="00FE553B" w:rsidRPr="00151FE7" w:rsidTr="00EC4EC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год 201</w:t>
            </w:r>
            <w:r w:rsidR="00CC7B16" w:rsidRPr="00151FE7">
              <w:rPr>
                <w:rFonts w:ascii="Times New Roman" w:hAnsi="Times New Roman"/>
              </w:rPr>
              <w:t>5</w:t>
            </w:r>
            <w:r w:rsidRPr="00151F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год 201</w:t>
            </w:r>
            <w:r w:rsidR="00CC7B16" w:rsidRPr="00151FE7">
              <w:rPr>
                <w:rFonts w:ascii="Times New Roman" w:hAnsi="Times New Roman"/>
              </w:rPr>
              <w:t>6</w:t>
            </w:r>
            <w:r w:rsidRPr="00151F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151FE7" w:rsidTr="00EC4EC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</w:tr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53B" w:rsidRPr="00151FE7" w:rsidTr="00EC4EC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Главе города Перми - председателю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</w:tr>
      <w:tr w:rsidR="00FE553B" w:rsidRPr="00151FE7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</w:tr>
      <w:tr w:rsidR="00FE553B" w:rsidRPr="003806E8" w:rsidTr="00EC4EC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3806E8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-</w:t>
            </w:r>
          </w:p>
        </w:tc>
      </w:tr>
    </w:tbl>
    <w:p w:rsidR="00FE553B" w:rsidRPr="003806E8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5" w:name="Par485"/>
      <w:bookmarkEnd w:id="15"/>
      <w:r w:rsidRPr="00151FE7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FE553B" w:rsidRPr="00151FE7" w:rsidTr="00C776A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Год 201</w:t>
            </w:r>
            <w:r w:rsidR="00CC7B16" w:rsidRPr="00151FE7">
              <w:rPr>
                <w:rFonts w:ascii="Times New Roman" w:hAnsi="Times New Roman"/>
              </w:rPr>
              <w:t>5</w:t>
            </w:r>
            <w:r w:rsidRPr="00151F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Год 201</w:t>
            </w:r>
            <w:r w:rsidR="00CC7B16" w:rsidRPr="00151FE7">
              <w:rPr>
                <w:rFonts w:ascii="Times New Roman" w:hAnsi="Times New Roman"/>
              </w:rPr>
              <w:t>6</w:t>
            </w:r>
            <w:r w:rsidRPr="00151FE7">
              <w:rPr>
                <w:rFonts w:ascii="Times New Roman" w:hAnsi="Times New Roman"/>
              </w:rPr>
              <w:t xml:space="preserve">  </w:t>
            </w:r>
          </w:p>
        </w:tc>
      </w:tr>
      <w:tr w:rsidR="00FE553B" w:rsidRPr="00151FE7" w:rsidTr="00C776A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факт</w:t>
            </w:r>
          </w:p>
        </w:tc>
      </w:tr>
      <w:tr w:rsidR="00FE553B" w:rsidRPr="00151FE7" w:rsidTr="00C776A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7  </w:t>
            </w:r>
          </w:p>
        </w:tc>
      </w:tr>
      <w:tr w:rsidR="00C776A7" w:rsidRPr="00151FE7" w:rsidTr="00C776A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151FE7">
              <w:rPr>
                <w:rFonts w:ascii="Times New Roman" w:hAnsi="Times New Roman"/>
              </w:rPr>
              <w:t>муниципального</w:t>
            </w:r>
            <w:proofErr w:type="gramEnd"/>
            <w:r w:rsidRPr="00151FE7">
              <w:rPr>
                <w:rFonts w:ascii="Times New Roman" w:hAnsi="Times New Roman"/>
              </w:rPr>
              <w:t xml:space="preserve"> 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</w:tr>
      <w:tr w:rsidR="00C776A7" w:rsidRPr="00151FE7" w:rsidTr="00C776A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76A7" w:rsidRPr="00151FE7" w:rsidTr="00C776A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51FE7">
              <w:rPr>
                <w:rFonts w:ascii="Times New Roman" w:hAnsi="Times New Roman"/>
              </w:rPr>
              <w:t>образовавшаяся</w:t>
            </w:r>
            <w:proofErr w:type="gramEnd"/>
            <w:r w:rsidRPr="00151FE7">
              <w:rPr>
                <w:rFonts w:ascii="Times New Roman" w:hAnsi="Times New Roman"/>
              </w:rPr>
              <w:t xml:space="preserve"> в связи с оказанием 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</w:tr>
      <w:tr w:rsidR="00C776A7" w:rsidRPr="00151FE7" w:rsidTr="00C776A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51FE7">
              <w:rPr>
                <w:rFonts w:ascii="Times New Roman" w:hAnsi="Times New Roman"/>
              </w:rPr>
              <w:t>образовавшаяся</w:t>
            </w:r>
            <w:proofErr w:type="gramEnd"/>
            <w:r w:rsidRPr="00151FE7">
              <w:rPr>
                <w:rFonts w:ascii="Times New Roman" w:hAnsi="Times New Roman"/>
              </w:rPr>
              <w:t xml:space="preserve"> в связи с оказанием  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6A7" w:rsidRPr="00151FE7" w:rsidRDefault="00C776A7" w:rsidP="00D7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0,0</w:t>
            </w:r>
          </w:p>
        </w:tc>
      </w:tr>
    </w:tbl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6" w:name="Par512"/>
      <w:bookmarkEnd w:id="16"/>
      <w:r w:rsidRPr="00151FE7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FE553B" w:rsidRPr="00151FE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105"/>
        <w:gridCol w:w="3060"/>
      </w:tblGrid>
      <w:tr w:rsidR="00FE553B" w:rsidRPr="00151FE7" w:rsidTr="00BA1C63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Наименование   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Год 201</w:t>
            </w:r>
            <w:r w:rsidR="00CC7B16" w:rsidRPr="00151FE7">
              <w:rPr>
                <w:rFonts w:ascii="Times New Roman" w:hAnsi="Times New Roman"/>
              </w:rPr>
              <w:t>5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Год 201</w:t>
            </w:r>
            <w:r w:rsidR="00CC7B16" w:rsidRPr="00151FE7">
              <w:rPr>
                <w:rFonts w:ascii="Times New Roman" w:hAnsi="Times New Roman"/>
              </w:rPr>
              <w:t>6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Изменение стоимости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нефинансовых    </w:t>
            </w:r>
          </w:p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FE553B" w:rsidRPr="00151FE7" w:rsidTr="00BA1C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151FE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CC7B16" w:rsidRPr="00151FE7" w:rsidTr="00BA1C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Балансовая стоимость</w:t>
            </w:r>
          </w:p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тыс.  </w:t>
            </w:r>
          </w:p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16" w:rsidRPr="00151FE7" w:rsidRDefault="00CC7B16" w:rsidP="00D2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62037,6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16" w:rsidRPr="00151FE7" w:rsidRDefault="00D20896" w:rsidP="00D2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62 109,1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16" w:rsidRPr="00151FE7" w:rsidRDefault="00D20896" w:rsidP="00D2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0,1</w:t>
            </w:r>
          </w:p>
        </w:tc>
      </w:tr>
      <w:tr w:rsidR="00CC7B16" w:rsidRPr="003806E8" w:rsidTr="00BA1C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Остаточная стоимость</w:t>
            </w:r>
          </w:p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тыс.  </w:t>
            </w:r>
          </w:p>
          <w:p w:rsidR="00CC7B16" w:rsidRPr="00151FE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16" w:rsidRPr="00151FE7" w:rsidRDefault="00CC7B16" w:rsidP="00D2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59035,1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16" w:rsidRPr="00151FE7" w:rsidRDefault="00D20896" w:rsidP="00D20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FE7">
              <w:rPr>
                <w:rFonts w:ascii="Times New Roman" w:hAnsi="Times New Roman"/>
              </w:rPr>
              <w:t>58 943,7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7B16" w:rsidRPr="00D20896" w:rsidRDefault="00D20896" w:rsidP="00D20896">
            <w:pPr>
              <w:pStyle w:val="a7"/>
              <w:rPr>
                <w:sz w:val="22"/>
                <w:szCs w:val="22"/>
              </w:rPr>
            </w:pPr>
            <w:r w:rsidRPr="00151FE7">
              <w:rPr>
                <w:sz w:val="22"/>
                <w:szCs w:val="22"/>
              </w:rPr>
              <w:t>-0,2</w:t>
            </w: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528"/>
      <w:bookmarkEnd w:id="17"/>
    </w:p>
    <w:p w:rsidR="00FE553B" w:rsidRPr="00F85307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85307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56"/>
        <w:gridCol w:w="1157"/>
      </w:tblGrid>
      <w:tr w:rsidR="00FE553B" w:rsidRPr="00F85307" w:rsidTr="00BA1C63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Год 201</w:t>
            </w:r>
            <w:r w:rsidR="00CC7B16" w:rsidRPr="00F85307">
              <w:rPr>
                <w:rFonts w:ascii="Times New Roman" w:hAnsi="Times New Roman"/>
              </w:rPr>
              <w:t>5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Год 201</w:t>
            </w:r>
            <w:r w:rsidR="00CC7B16" w:rsidRPr="00F85307">
              <w:rPr>
                <w:rFonts w:ascii="Times New Roman" w:hAnsi="Times New Roman"/>
              </w:rPr>
              <w:t>6</w:t>
            </w:r>
          </w:p>
        </w:tc>
      </w:tr>
      <w:tr w:rsidR="00FE553B" w:rsidRPr="00F85307" w:rsidTr="00BA1C6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53B" w:rsidRPr="00F85307" w:rsidRDefault="00FE553B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  5   </w:t>
            </w:r>
          </w:p>
        </w:tc>
      </w:tr>
      <w:tr w:rsidR="00CC7B16" w:rsidRPr="00F85307" w:rsidTr="00BA1C63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11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26,1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F8530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</w:t>
            </w:r>
            <w:r w:rsidR="00202643">
              <w:rPr>
                <w:rFonts w:ascii="Times New Roman" w:hAnsi="Times New Roman"/>
              </w:rPr>
              <w:t>7</w:t>
            </w:r>
          </w:p>
        </w:tc>
      </w:tr>
      <w:tr w:rsidR="00CC7B16" w:rsidRPr="00F85307" w:rsidTr="00BA1C6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B16" w:rsidRPr="00F85307" w:rsidRDefault="00CC7B16" w:rsidP="0011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7B16" w:rsidRPr="00F85307" w:rsidTr="00BA1C63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6" w:rsidRPr="00F85307" w:rsidRDefault="00CC7B16" w:rsidP="0011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26,1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16" w:rsidRPr="00F85307" w:rsidRDefault="0020264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</w:tr>
      <w:tr w:rsidR="00CC7B16" w:rsidRPr="00F85307" w:rsidTr="00BA1C63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11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5307"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B16" w:rsidRPr="00F85307" w:rsidRDefault="00202643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179,6</w:t>
            </w:r>
          </w:p>
        </w:tc>
      </w:tr>
      <w:tr w:rsidR="00CC7B16" w:rsidRPr="003312D6" w:rsidTr="00BA1C63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F85307" w:rsidRDefault="00CC7B16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8530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B16" w:rsidRPr="00A7039B" w:rsidRDefault="00CC7B16" w:rsidP="0011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5307"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1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7B16" w:rsidRPr="00A7039B" w:rsidRDefault="00F85307" w:rsidP="00EC4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F85307" w:rsidRDefault="00F85307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E553B" w:rsidRPr="00151FE7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51FE7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</w:t>
      </w:r>
    </w:p>
    <w:p w:rsidR="00FE553B" w:rsidRPr="00151FE7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proofErr w:type="gramStart"/>
      <w:r w:rsidRPr="00151FE7">
        <w:rPr>
          <w:rFonts w:ascii="Times New Roman" w:hAnsi="Times New Roman"/>
        </w:rPr>
        <w:t>предусмотренных</w:t>
      </w:r>
      <w:proofErr w:type="gramEnd"/>
      <w:r w:rsidRPr="00151FE7">
        <w:rPr>
          <w:rFonts w:ascii="Times New Roman" w:hAnsi="Times New Roman"/>
        </w:rPr>
        <w:t xml:space="preserve"> планом финансово-хозяйственной деятельности учреждения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5"/>
        <w:gridCol w:w="741"/>
        <w:gridCol w:w="1488"/>
        <w:gridCol w:w="1488"/>
        <w:gridCol w:w="1488"/>
        <w:gridCol w:w="1489"/>
      </w:tblGrid>
      <w:tr w:rsidR="00FE553B" w:rsidRPr="00151FE7" w:rsidTr="00BA1C63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151FE7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изм.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суммы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относительно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предыдущего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года, %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Причины 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просроченной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кредиторской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задолженности,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нереальной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к взысканию</w:t>
            </w:r>
          </w:p>
        </w:tc>
      </w:tr>
      <w:tr w:rsidR="00FE553B" w:rsidRPr="00151FE7" w:rsidTr="00BA1C63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151FE7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553B" w:rsidRPr="00151FE7" w:rsidTr="00BA1C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151FE7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E553B" w:rsidRPr="00151FE7" w:rsidTr="00BA1C6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151FE7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Сумма    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дебиторской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611E91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76,7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202643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409,2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433,5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2121C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553B" w:rsidRPr="00151FE7" w:rsidTr="00BA1C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151FE7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D70979" w:rsidRDefault="00FE553B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D70979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979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48,1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319,5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564,2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70979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- родительская плата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113,8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70979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- недостача ОС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D70979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AA35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- недостача </w:t>
            </w: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ден</w:t>
            </w:r>
            <w:proofErr w:type="spell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. средств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179,6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979" w:rsidRPr="00151FE7" w:rsidTr="00206E11">
        <w:trPr>
          <w:cantSplit/>
          <w:trHeight w:val="47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79" w:rsidRPr="00151FE7" w:rsidRDefault="00D709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51FE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выплат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8,0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89,7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1 021,3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979" w:rsidRPr="00151FE7" w:rsidTr="00202643">
        <w:trPr>
          <w:cantSplit/>
          <w:trHeight w:val="26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151FE7" w:rsidTr="00202643">
        <w:trPr>
          <w:cantSplit/>
          <w:trHeight w:val="3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151FE7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D70979" w:rsidRDefault="00C74552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</w:t>
            </w:r>
            <w:r w:rsidR="008A521C"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услуги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D70979" w:rsidRDefault="008A521C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8A521C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02643" w:rsidRPr="00D7097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202643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23,4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C967CF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8A521C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151FE7" w:rsidTr="00202643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151FE7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D70979" w:rsidRDefault="00202643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Прочие услуги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D70979" w:rsidRDefault="008A521C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8A521C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202643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183,3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8A521C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9DE" w:rsidRPr="00151FE7" w:rsidTr="00202643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151FE7" w:rsidRDefault="006A39DE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D70979" w:rsidRDefault="006A39DE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Выданные авансы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D70979" w:rsidRDefault="006A39DE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9DE" w:rsidRPr="00151FE7" w:rsidTr="00202643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151FE7" w:rsidRDefault="006A39DE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D70979" w:rsidRDefault="006A39DE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Оплата пособий по матер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омощи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D70979" w:rsidRDefault="006A39DE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39DE" w:rsidRPr="00151FE7" w:rsidTr="00202643">
        <w:trPr>
          <w:cantSplit/>
          <w:trHeight w:val="2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151FE7" w:rsidRDefault="006A39DE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D70979" w:rsidRDefault="006A39DE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Расчеты по страховым взносам на </w:t>
            </w:r>
            <w:proofErr w:type="gram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обязательное</w:t>
            </w:r>
            <w:proofErr w:type="gramEnd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соц. страх.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9DE" w:rsidRPr="00D70979" w:rsidRDefault="006A39DE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spellStart"/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9DE" w:rsidRPr="00D70979" w:rsidRDefault="006A39DE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E10" w:rsidRPr="00151FE7" w:rsidTr="00D70979">
        <w:trPr>
          <w:cantSplit/>
          <w:trHeight w:val="4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E10" w:rsidRPr="00151FE7" w:rsidRDefault="00D709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E10" w:rsidRPr="00D70979" w:rsidRDefault="00403E1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3E10" w:rsidRPr="00D70979" w:rsidRDefault="00403E1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45,0</w:t>
            </w:r>
          </w:p>
          <w:p w:rsidR="00403E10" w:rsidRPr="00D70979" w:rsidRDefault="00403E1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E10" w:rsidRPr="00D70979" w:rsidRDefault="00C967CF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335,1</w:t>
            </w:r>
          </w:p>
          <w:p w:rsidR="00403E10" w:rsidRPr="00D70979" w:rsidRDefault="00403E1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E10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644,6</w:t>
            </w:r>
          </w:p>
          <w:p w:rsidR="00403E10" w:rsidRPr="00D70979" w:rsidRDefault="00403E1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403E10" w:rsidRPr="00151FE7" w:rsidTr="00D70979">
        <w:trPr>
          <w:cantSplit/>
          <w:trHeight w:val="51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10" w:rsidRPr="00151FE7" w:rsidRDefault="00D70979" w:rsidP="00EC4EC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10" w:rsidRPr="00D70979" w:rsidRDefault="00403E1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поступлений: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10" w:rsidRPr="00D70979" w:rsidRDefault="00403E1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  <w:p w:rsidR="00403E10" w:rsidRPr="00D70979" w:rsidRDefault="00403E10" w:rsidP="00D709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22,6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E10" w:rsidRPr="00151FE7" w:rsidTr="00206E11">
        <w:trPr>
          <w:cantSplit/>
          <w:trHeight w:val="518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10" w:rsidRPr="00151FE7" w:rsidRDefault="00403E1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10" w:rsidRPr="00D70979" w:rsidRDefault="00403E10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10" w:rsidRPr="00D70979" w:rsidRDefault="00403E10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E10" w:rsidRPr="00D70979" w:rsidRDefault="00403E10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979" w:rsidRPr="00151FE7" w:rsidTr="00206E11">
        <w:trPr>
          <w:cantSplit/>
          <w:trHeight w:val="518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Расчеты с плательщиками прочих доходов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979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   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выплат: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25,6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b/>
                <w:sz w:val="22"/>
                <w:szCs w:val="22"/>
              </w:rPr>
              <w:t>312,5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1 120,7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979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оммунальные  услуги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979" w:rsidRPr="00151FE7" w:rsidTr="00BA1C6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151FE7" w:rsidRDefault="00D70979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Услуги по содержанию помещения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79" w:rsidRPr="00D70979" w:rsidRDefault="00D70979" w:rsidP="00206E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27,0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303,0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979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521C" w:rsidRPr="00151FE7" w:rsidTr="00BA1C6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151FE7" w:rsidRDefault="008A521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D70979" w:rsidRDefault="00C74552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 xml:space="preserve"> Прочие услуги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1C" w:rsidRPr="00D70979" w:rsidRDefault="008A521C" w:rsidP="00D7097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D70979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C74552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403E10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271,0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979">
              <w:rPr>
                <w:rFonts w:ascii="Times New Roman" w:hAnsi="Times New Roman" w:cs="Times New Roman"/>
                <w:sz w:val="22"/>
                <w:szCs w:val="22"/>
              </w:rPr>
              <w:t>204,5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1C" w:rsidRPr="00D70979" w:rsidRDefault="008A521C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E553B" w:rsidRPr="003806E8" w:rsidRDefault="00FE553B" w:rsidP="00FE55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8" w:name="Par547"/>
      <w:bookmarkEnd w:id="18"/>
      <w:r w:rsidRPr="003806E8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40"/>
        <w:gridCol w:w="4422"/>
        <w:gridCol w:w="1134"/>
        <w:gridCol w:w="21"/>
        <w:gridCol w:w="1538"/>
        <w:gridCol w:w="10"/>
        <w:gridCol w:w="1549"/>
      </w:tblGrid>
      <w:tr w:rsidR="00FE553B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Ед. изм.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FE553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C7B1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FE553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C7B1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831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</w:tr>
      <w:tr w:rsidR="00FE553B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D70979" w:rsidP="00D709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8540,4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9740E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9 240,7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Собственные доходы, в том числе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9740E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1 267,6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1174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1 125,4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64BAF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1174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142,3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7412,4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1174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7 125,2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11742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847,8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8540,4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64BAF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8 741,9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Собственные доходы</w:t>
            </w:r>
            <w:proofErr w:type="gramStart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,</w:t>
            </w:r>
            <w:proofErr w:type="gramEnd"/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том числе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9740E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770,</w:t>
            </w:r>
            <w:r w:rsidR="00764BA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CC7B16" w:rsidRPr="003806E8" w:rsidTr="00D709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Платные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9740E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630,</w:t>
            </w:r>
            <w:r w:rsidR="00A94F4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C7B16" w:rsidRPr="003806E8" w:rsidTr="00D709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9740E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139,7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9740E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="00A94F4E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</w:tr>
      <w:tr w:rsidR="00CC7B16" w:rsidRPr="003806E8" w:rsidTr="00D7097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7412,4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9740ED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94F4E">
              <w:rPr>
                <w:rFonts w:ascii="Times New Roman" w:hAnsi="Times New Roman" w:cs="Times New Roman"/>
                <w:sz w:val="22"/>
                <w:szCs w:val="22"/>
              </w:rPr>
              <w:t> 125,2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плановых расходов (с учетом возвратов)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8532,3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010A4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9 247,2</w:t>
            </w:r>
          </w:p>
        </w:tc>
      </w:tr>
      <w:tr w:rsidR="00FE553B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53B" w:rsidRPr="003806E8" w:rsidRDefault="00FE553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FE553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3B" w:rsidRPr="003806E8" w:rsidRDefault="00FE553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расходов                          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5A2FFB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собственным  доходам, в том числе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C010A4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0A4">
              <w:rPr>
                <w:rFonts w:ascii="Times New Roman" w:hAnsi="Times New Roman" w:cs="Times New Roman"/>
                <w:b/>
                <w:sz w:val="22"/>
                <w:szCs w:val="22"/>
              </w:rPr>
              <w:t>1093,5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C010A4" w:rsidRDefault="00A94F4E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0A4">
              <w:rPr>
                <w:rFonts w:ascii="Times New Roman" w:hAnsi="Times New Roman" w:cs="Times New Roman"/>
                <w:b/>
                <w:sz w:val="22"/>
                <w:szCs w:val="22"/>
              </w:rPr>
              <w:t>1 274,1</w:t>
            </w:r>
          </w:p>
          <w:p w:rsidR="005A2FFB" w:rsidRPr="00C010A4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</w:t>
            </w:r>
            <w:r w:rsidR="00C010A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расходы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A94F4E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4E" w:rsidRPr="003806E8" w:rsidRDefault="00A94F4E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F4E" w:rsidRPr="003806E8" w:rsidRDefault="00A94F4E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94F4E">
              <w:rPr>
                <w:rFonts w:ascii="Times New Roman" w:hAnsi="Times New Roman" w:cs="Times New Roman"/>
                <w:sz w:val="22"/>
                <w:szCs w:val="22"/>
              </w:rPr>
              <w:t>Арендная плата за пользование имуществом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F4E" w:rsidRPr="003806E8" w:rsidRDefault="00A94F4E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4E" w:rsidRDefault="00A94F4E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4E" w:rsidRDefault="00A94F4E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  <w:tr w:rsidR="00AD67EC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EC" w:rsidRPr="003806E8" w:rsidRDefault="00AD67E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EC" w:rsidRPr="00A94F4E" w:rsidRDefault="00AD67E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7EC" w:rsidRPr="003806E8" w:rsidRDefault="00AD67E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EC" w:rsidRDefault="00AD67E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EC" w:rsidRDefault="00AD67E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87,1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611,7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134,6</w:t>
            </w:r>
          </w:p>
        </w:tc>
      </w:tr>
      <w:tr w:rsidR="00AD67EC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EC" w:rsidRPr="003806E8" w:rsidRDefault="00AD67E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7EC" w:rsidRPr="003806E8" w:rsidRDefault="00AD67E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7EC" w:rsidRPr="003806E8" w:rsidRDefault="00AD67EC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EC" w:rsidRDefault="00AD67E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7EC" w:rsidRDefault="00AD67EC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выполнение государственного (муниципального) задания,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7412,4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7 125,2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3969,1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3 70</w:t>
            </w:r>
            <w:r w:rsidR="00774868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1316,2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1 209,3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5A2FF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236,2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576,4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464,1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иные цели,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847,8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521,2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157,4</w:t>
            </w:r>
          </w:p>
        </w:tc>
      </w:tr>
      <w:tr w:rsidR="00774868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68" w:rsidRPr="003806E8" w:rsidRDefault="0077486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68" w:rsidRPr="003806E8" w:rsidRDefault="00774868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868" w:rsidRPr="003806E8" w:rsidRDefault="0077486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86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86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0C39CB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9CB" w:rsidRPr="003806E8" w:rsidRDefault="000C39CB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39CB" w:rsidRPr="003806E8" w:rsidRDefault="000C39CB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9CB" w:rsidRPr="003806E8" w:rsidRDefault="000C39CB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9CB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</w:tr>
      <w:tr w:rsidR="00774868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68" w:rsidRPr="003806E8" w:rsidRDefault="0077486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68" w:rsidRDefault="00774868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868" w:rsidRPr="003806E8" w:rsidRDefault="0077486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86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868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40,6</w:t>
            </w:r>
          </w:p>
        </w:tc>
      </w:tr>
      <w:tr w:rsidR="00774868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68" w:rsidRPr="003806E8" w:rsidRDefault="0077486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68" w:rsidRDefault="00774868" w:rsidP="00BA1C6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868" w:rsidRPr="003806E8" w:rsidRDefault="00774868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86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86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Суммы кассовых расходов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8532,3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2657F9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8 715,2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расходов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Расходы по собственным  доходам, 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1093,5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754,6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151,0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44,6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16,8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88,1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75,1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774868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167,4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312E6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113,4</w:t>
            </w:r>
          </w:p>
        </w:tc>
      </w:tr>
      <w:tr w:rsidR="00312E6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E66" w:rsidRPr="003806E8" w:rsidRDefault="00312E6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E66" w:rsidRPr="003806E8" w:rsidRDefault="00312E6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2E66" w:rsidRPr="003806E8" w:rsidRDefault="00312E6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E66" w:rsidRDefault="00312E6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E66" w:rsidRDefault="00312E6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312E6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00270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выполнение государственного задания,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7412,4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2657F9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7 113,0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3969,1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3 700,0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1316,2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1 204,1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234,2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457,4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872,7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b/>
                <w:sz w:val="22"/>
                <w:szCs w:val="22"/>
              </w:rPr>
              <w:t>Расходы по субсидиям на иные цели,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847,</w:t>
            </w:r>
            <w:r w:rsidR="00D7097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521,</w:t>
            </w:r>
            <w:r w:rsidR="00D709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заработной плате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157,</w:t>
            </w:r>
            <w:r w:rsidR="002657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00270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70" w:rsidRPr="003806E8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70" w:rsidRPr="003806E8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270" w:rsidRPr="003806E8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70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70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</w:tr>
      <w:tr w:rsidR="00CC7B16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B16" w:rsidRPr="003806E8" w:rsidRDefault="00CC7B16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CC7B16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B16" w:rsidRPr="003806E8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</w:tr>
      <w:tr w:rsidR="00B00270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70" w:rsidRPr="003806E8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70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270" w:rsidRPr="003806E8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70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70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40,6</w:t>
            </w:r>
          </w:p>
        </w:tc>
      </w:tr>
      <w:tr w:rsidR="00B00270" w:rsidRPr="003806E8" w:rsidTr="00D7097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70" w:rsidRPr="003806E8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270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06E8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270" w:rsidRPr="003806E8" w:rsidRDefault="00B00270" w:rsidP="00EC4E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70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70" w:rsidRDefault="00B00270" w:rsidP="00BA1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</w:tbl>
    <w:p w:rsidR="00FE553B" w:rsidRDefault="00FE553B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9" w:name="Par587"/>
      <w:bookmarkStart w:id="20" w:name="Par622"/>
      <w:bookmarkEnd w:id="19"/>
      <w:bookmarkEnd w:id="20"/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62A6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Pr="003806E8" w:rsidRDefault="0087458F" w:rsidP="0087458F">
      <w:pPr>
        <w:pStyle w:val="ConsPlusNonformat"/>
        <w:rPr>
          <w:rFonts w:ascii="Times New Roman" w:hAnsi="Times New Roman"/>
        </w:rPr>
      </w:pPr>
    </w:p>
    <w:p w:rsidR="0087458F" w:rsidRPr="003806E8" w:rsidRDefault="0087458F" w:rsidP="00874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3806E8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87458F" w:rsidRPr="003806E8" w:rsidRDefault="0087458F" w:rsidP="00874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806E8">
        <w:rPr>
          <w:rFonts w:ascii="Times New Roman" w:hAnsi="Times New Roman"/>
        </w:rPr>
        <w:t>за муниципальным автономным учреждением</w:t>
      </w:r>
    </w:p>
    <w:p w:rsidR="0087458F" w:rsidRPr="003806E8" w:rsidRDefault="0087458F" w:rsidP="00874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3806E8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7458F" w:rsidRPr="003806E8" w:rsidRDefault="0087458F" w:rsidP="00874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9"/>
        <w:gridCol w:w="3032"/>
        <w:gridCol w:w="934"/>
        <w:gridCol w:w="1089"/>
        <w:gridCol w:w="1230"/>
        <w:gridCol w:w="1230"/>
        <w:gridCol w:w="1230"/>
      </w:tblGrid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1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изм.</w:t>
            </w:r>
          </w:p>
        </w:tc>
        <w:tc>
          <w:tcPr>
            <w:tcW w:w="12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</w:t>
            </w:r>
            <w:r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</w:t>
            </w:r>
            <w:r>
              <w:rPr>
                <w:rFonts w:ascii="Times New Roman" w:hAnsi="Times New Roman"/>
              </w:rPr>
              <w:t>6</w:t>
            </w:r>
            <w:r w:rsidRPr="003806E8">
              <w:rPr>
                <w:rFonts w:ascii="Times New Roman" w:hAnsi="Times New Roman"/>
              </w:rPr>
              <w:t xml:space="preserve">       </w:t>
            </w: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87458F" w:rsidRPr="003806E8" w:rsidTr="00550703">
        <w:trPr>
          <w:trHeight w:val="8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балансовая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муниципального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61 902,40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61 902,40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3 725,32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3 805,01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10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средств,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выделенных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61 718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61 718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3 540,93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3 620,62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1.1.1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60 407,80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60 407,80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2 230,68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2 230,68</w:t>
            </w:r>
          </w:p>
        </w:tc>
      </w:tr>
      <w:tr w:rsidR="0087458F" w:rsidRPr="003806E8" w:rsidTr="00550703">
        <w:trPr>
          <w:trHeight w:val="1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доходов,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полученных от платных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услуг и иной 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приносящей</w:t>
            </w:r>
            <w:proofErr w:type="gramEnd"/>
            <w:r w:rsidRPr="003806E8">
              <w:rPr>
                <w:rFonts w:ascii="Times New Roman" w:hAnsi="Times New Roman"/>
              </w:rPr>
              <w:t xml:space="preserve"> доход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184,4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184,4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AD736C">
              <w:rPr>
                <w:rFonts w:ascii="Times New Roman" w:hAnsi="Times New Roman"/>
              </w:rPr>
              <w:t>184,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AD736C">
              <w:rPr>
                <w:rFonts w:ascii="Times New Roman" w:hAnsi="Times New Roman"/>
              </w:rPr>
              <w:t>184,</w:t>
            </w:r>
            <w:r>
              <w:rPr>
                <w:rFonts w:ascii="Times New Roman" w:hAnsi="Times New Roman"/>
              </w:rPr>
              <w:t>39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1.2.1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131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балансовая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имущества,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F71805">
              <w:rPr>
                <w:rFonts w:ascii="Times New Roman" w:hAnsi="Times New Roman"/>
              </w:rPr>
              <w:t>608,3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F71805">
              <w:rPr>
                <w:rFonts w:ascii="Times New Roman" w:hAnsi="Times New Roman"/>
              </w:rPr>
              <w:t>608,3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3 608,32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3 608,32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>230,7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F71805">
              <w:rPr>
                <w:rFonts w:ascii="Times New Roman" w:hAnsi="Times New Roman"/>
              </w:rPr>
              <w:t>230,7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2 230,68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2 230,68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2.1.1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2.1.2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71805">
              <w:rPr>
                <w:rFonts w:ascii="Times New Roman" w:hAnsi="Times New Roman"/>
              </w:rPr>
              <w:t>377,6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F71805">
              <w:rPr>
                <w:rFonts w:ascii="Times New Roman" w:hAnsi="Times New Roman"/>
              </w:rPr>
              <w:t>377,6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D64049">
              <w:rPr>
                <w:rFonts w:ascii="Times New Roman" w:hAnsi="Times New Roman"/>
              </w:rPr>
              <w:t>1 377,6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D64049">
              <w:rPr>
                <w:rFonts w:ascii="Times New Roman" w:hAnsi="Times New Roman"/>
              </w:rPr>
              <w:t>1 377,6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241,7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241,68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2.3.1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</w:t>
            </w:r>
            <w:proofErr w:type="gramStart"/>
            <w:r w:rsidRPr="003806E8">
              <w:rPr>
                <w:rFonts w:ascii="Times New Roman" w:hAnsi="Times New Roman"/>
              </w:rPr>
              <w:t>.р</w:t>
            </w:r>
            <w:proofErr w:type="gramEnd"/>
            <w:r w:rsidRPr="003806E8">
              <w:rPr>
                <w:rFonts w:ascii="Times New Roman" w:hAnsi="Times New Roman"/>
              </w:rPr>
              <w:t>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2.3.2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 xml:space="preserve">2.4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иного движимого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027C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027CB4">
              <w:rPr>
                <w:rFonts w:ascii="Times New Roman" w:hAnsi="Times New Roman"/>
              </w:rPr>
              <w:t>135,9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027C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027CB4">
              <w:rPr>
                <w:rFonts w:ascii="Times New Roman" w:hAnsi="Times New Roman"/>
              </w:rPr>
              <w:t>135,9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6050BD">
              <w:rPr>
                <w:rFonts w:ascii="Times New Roman" w:hAnsi="Times New Roman"/>
              </w:rPr>
              <w:t>1 135,9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6050BD">
              <w:rPr>
                <w:rFonts w:ascii="Times New Roman" w:hAnsi="Times New Roman"/>
              </w:rPr>
              <w:t>1 135,9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2.4.1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2.4.2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7458F" w:rsidRPr="003806E8" w:rsidTr="00550703">
        <w:trPr>
          <w:trHeight w:val="8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остаточная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муниципального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58 925,50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58 900,1</w:t>
            </w:r>
          </w:p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722,95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10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средств,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выделенных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58 925,50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58 900,1</w:t>
            </w:r>
          </w:p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722,95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58 887,3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>
              <w:rPr>
                <w:rFonts w:ascii="Times New Roman" w:hAnsi="Times New Roman"/>
              </w:rPr>
              <w:t>58 866,8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689,66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639, 60</w:t>
            </w:r>
          </w:p>
        </w:tc>
      </w:tr>
      <w:tr w:rsidR="0087458F" w:rsidRPr="003806E8" w:rsidTr="00550703">
        <w:trPr>
          <w:trHeight w:val="1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приобретенного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 счет доходов,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полученных от платных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услуг и иной 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приносящей</w:t>
            </w:r>
            <w:proofErr w:type="gramEnd"/>
            <w:r w:rsidRPr="003806E8">
              <w:rPr>
                <w:rFonts w:ascii="Times New Roman" w:hAnsi="Times New Roman"/>
              </w:rPr>
              <w:t xml:space="preserve"> доход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7458F" w:rsidRPr="003806E8" w:rsidTr="00550703">
        <w:trPr>
          <w:trHeight w:val="1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остаточная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стоимость имущества,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748,4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710,2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646,6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639,60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4.1.1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4.1.2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t>38,2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4.3.1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4.3.2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иного движимого   </w:t>
            </w:r>
            <w:r>
              <w:rPr>
                <w:rFonts w:ascii="Times New Roman" w:hAnsi="Times New Roman"/>
              </w:rPr>
              <w:lastRenderedPageBreak/>
              <w:t>и</w:t>
            </w:r>
            <w:r w:rsidRPr="003806E8">
              <w:rPr>
                <w:rFonts w:ascii="Times New Roman" w:hAnsi="Times New Roman"/>
              </w:rPr>
              <w:t xml:space="preserve">мущества, всего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805">
              <w:rPr>
                <w:rFonts w:ascii="Times New Roman" w:hAnsi="Times New Roman"/>
              </w:rPr>
              <w:lastRenderedPageBreak/>
              <w:t>29,4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4.4.1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3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4.4.2</w:t>
            </w:r>
          </w:p>
        </w:tc>
        <w:tc>
          <w:tcPr>
            <w:tcW w:w="1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4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F71805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458F" w:rsidRPr="003806E8" w:rsidRDefault="0087458F" w:rsidP="008745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7458F" w:rsidRPr="003806E8" w:rsidRDefault="0087458F" w:rsidP="00874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1" w:name="Par801"/>
      <w:bookmarkEnd w:id="21"/>
      <w:r w:rsidRPr="003806E8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87458F" w:rsidRPr="003806E8" w:rsidRDefault="0087458F" w:rsidP="008745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87458F" w:rsidRPr="003806E8" w:rsidTr="00550703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Наименование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Год 201</w:t>
            </w:r>
            <w:r>
              <w:rPr>
                <w:rFonts w:ascii="Times New Roman" w:hAnsi="Times New Roman"/>
              </w:rPr>
              <w:t>5</w:t>
            </w:r>
            <w:r w:rsidRPr="003806E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Год 201</w:t>
            </w:r>
            <w:r>
              <w:rPr>
                <w:rFonts w:ascii="Times New Roman" w:hAnsi="Times New Roman"/>
              </w:rPr>
              <w:t>6</w:t>
            </w:r>
            <w:r w:rsidRPr="003806E8">
              <w:rPr>
                <w:rFonts w:ascii="Times New Roman" w:hAnsi="Times New Roman"/>
              </w:rPr>
              <w:t xml:space="preserve">       </w:t>
            </w: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на начало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конец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отчетного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   7    </w:t>
            </w:r>
          </w:p>
        </w:tc>
      </w:tr>
      <w:tr w:rsidR="0087458F" w:rsidRPr="003806E8" w:rsidTr="005507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объектов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  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неиспользованных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3806E8">
              <w:rPr>
                <w:rFonts w:ascii="Times New Roman" w:hAnsi="Times New Roman"/>
              </w:rPr>
              <w:t>недвижимого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объектов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особо ценного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движимого имущества,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количество   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неиспользованных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объектов особо ценного</w:t>
            </w:r>
            <w:r>
              <w:rPr>
                <w:rFonts w:ascii="Times New Roman" w:hAnsi="Times New Roman"/>
              </w:rPr>
              <w:t xml:space="preserve"> </w:t>
            </w:r>
            <w:r w:rsidRPr="003806E8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Общая площадь объектов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lastRenderedPageBreak/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3F514C">
              <w:rPr>
                <w:rFonts w:ascii="Times New Roman" w:hAnsi="Times New Roman"/>
              </w:rPr>
              <w:t>3159,35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Default="0087458F" w:rsidP="00550703">
            <w:pPr>
              <w:jc w:val="center"/>
            </w:pPr>
            <w:r w:rsidRPr="003F514C">
              <w:rPr>
                <w:rFonts w:ascii="Times New Roman" w:hAnsi="Times New Roman"/>
              </w:rPr>
              <w:t>3159,35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зданий, строений,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1102,1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985,9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веранда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2" w:name="Par876"/>
            <w:bookmarkEnd w:id="22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3" w:name="Par879"/>
            <w:bookmarkEnd w:id="23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иных объектов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2057,25</w:t>
            </w:r>
          </w:p>
        </w:tc>
      </w:tr>
      <w:tr w:rsidR="0087458F" w:rsidRPr="003806E8" w:rsidTr="00550703">
        <w:trPr>
          <w:trHeight w:val="68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310,55</w:t>
            </w:r>
          </w:p>
        </w:tc>
      </w:tr>
      <w:tr w:rsidR="0087458F" w:rsidRPr="003806E8" w:rsidTr="00550703">
        <w:trPr>
          <w:trHeight w:val="84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3.2.6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замощение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1746,7</w:t>
            </w:r>
          </w:p>
        </w:tc>
      </w:tr>
      <w:tr w:rsidR="0087458F" w:rsidRPr="003806E8" w:rsidTr="00550703">
        <w:trPr>
          <w:trHeight w:val="11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Общая площадь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неиспользуемого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недвижимого имущества,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переданного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в аренду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4" w:name="Par898"/>
            <w:bookmarkEnd w:id="24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переданного в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безвозмездное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5" w:name="Par901"/>
            <w:bookmarkEnd w:id="25"/>
            <w:r w:rsidRPr="003806E8">
              <w:rPr>
                <w:rFonts w:ascii="Times New Roman" w:hAnsi="Times New Roman"/>
              </w:rPr>
              <w:t xml:space="preserve">кв.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 </w:t>
            </w:r>
            <w:proofErr w:type="gramStart"/>
            <w:r w:rsidRPr="003806E8">
              <w:rPr>
                <w:rFonts w:ascii="Times New Roman" w:hAnsi="Times New Roman"/>
              </w:rPr>
              <w:t>м</w:t>
            </w:r>
            <w:proofErr w:type="gramEnd"/>
            <w:r w:rsidRPr="003806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458F" w:rsidRPr="003806E8" w:rsidTr="00550703">
        <w:trPr>
          <w:trHeight w:val="6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Объем средств,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полученных</w:t>
            </w:r>
            <w:proofErr w:type="gramEnd"/>
            <w:r w:rsidRPr="003806E8">
              <w:rPr>
                <w:rFonts w:ascii="Times New Roman" w:hAnsi="Times New Roman"/>
              </w:rPr>
              <w:t xml:space="preserve"> от сдачи в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3806E8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06E8">
              <w:rPr>
                <w:rFonts w:ascii="Times New Roman" w:hAnsi="Times New Roman"/>
              </w:rPr>
              <w:t>порядке</w:t>
            </w:r>
            <w:proofErr w:type="gramEnd"/>
            <w:r w:rsidRPr="003806E8">
              <w:rPr>
                <w:rFonts w:ascii="Times New Roman" w:hAnsi="Times New Roman"/>
              </w:rPr>
              <w:t xml:space="preserve"> имущества,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закрепленного за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муниципальным      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автономным учреждением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3806E8">
              <w:rPr>
                <w:rFonts w:ascii="Times New Roman" w:hAnsi="Times New Roman"/>
              </w:rPr>
              <w:t>оперативного</w:t>
            </w:r>
            <w:proofErr w:type="gramEnd"/>
            <w:r w:rsidRPr="003806E8">
              <w:rPr>
                <w:rFonts w:ascii="Times New Roman" w:hAnsi="Times New Roman"/>
              </w:rPr>
              <w:t xml:space="preserve"> </w:t>
            </w:r>
          </w:p>
          <w:p w:rsidR="0087458F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 xml:space="preserve">управления   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тыс.</w:t>
            </w:r>
          </w:p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06E8">
              <w:rPr>
                <w:rFonts w:ascii="Times New Roman" w:hAnsi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58F" w:rsidRPr="003806E8" w:rsidRDefault="0087458F" w:rsidP="00550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458F" w:rsidRDefault="0087458F" w:rsidP="0087458F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7458F" w:rsidRDefault="0087458F" w:rsidP="0087458F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458F" w:rsidRPr="003806E8" w:rsidRDefault="0087458F" w:rsidP="0087458F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Pr="00E4265F" w:rsidRDefault="0087458F" w:rsidP="0087458F">
      <w:pPr>
        <w:rPr>
          <w:rFonts w:ascii="Times New Roman" w:hAnsi="Times New Roman" w:cs="Times New Roman"/>
        </w:rPr>
      </w:pPr>
      <w:r w:rsidRPr="00E4265F">
        <w:rPr>
          <w:rFonts w:ascii="Times New Roman" w:hAnsi="Times New Roman" w:cs="Times New Roman"/>
        </w:rPr>
        <w:t>Главный бухгалтер муниципального</w:t>
      </w: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(подпись)         (расшифровка подписи)</w:t>
      </w: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806E8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>
        <w:rPr>
          <w:rFonts w:ascii="Times New Roman" w:hAnsi="Times New Roman" w:cs="Times New Roman"/>
          <w:sz w:val="22"/>
          <w:szCs w:val="22"/>
        </w:rPr>
        <w:t xml:space="preserve"> Корякин В.Н.</w:t>
      </w: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3806E8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>за составление отчета)       _______________ ___</w:t>
      </w:r>
      <w:r w:rsidRPr="008831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806E8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87458F" w:rsidRPr="003806E8" w:rsidRDefault="0087458F" w:rsidP="008745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7458F" w:rsidRDefault="0087458F" w:rsidP="0087458F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87458F" w:rsidRPr="000565F3" w:rsidRDefault="0087458F" w:rsidP="0087458F">
      <w:pPr>
        <w:pStyle w:val="ConsPlusNonformat"/>
        <w:pBdr>
          <w:top w:val="single" w:sz="4" w:space="1" w:color="auto"/>
        </w:pBdr>
        <w:ind w:right="53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7458F" w:rsidRDefault="0087458F" w:rsidP="0087458F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87458F" w:rsidRDefault="0087458F" w:rsidP="0087458F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отношений администрации города Перми)</w:t>
      </w:r>
    </w:p>
    <w:p w:rsidR="0087458F" w:rsidRDefault="0087458F" w:rsidP="0087458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58F" w:rsidRPr="003806E8" w:rsidRDefault="0087458F" w:rsidP="00FE55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87458F" w:rsidRPr="003806E8" w:rsidSect="00EC4EC0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553B"/>
    <w:rsid w:val="00007554"/>
    <w:rsid w:val="00013903"/>
    <w:rsid w:val="000239FA"/>
    <w:rsid w:val="00025FE2"/>
    <w:rsid w:val="0005356D"/>
    <w:rsid w:val="000606CF"/>
    <w:rsid w:val="00073CED"/>
    <w:rsid w:val="0007699C"/>
    <w:rsid w:val="00091365"/>
    <w:rsid w:val="00097FA8"/>
    <w:rsid w:val="000A2F2E"/>
    <w:rsid w:val="000A5492"/>
    <w:rsid w:val="000C39CB"/>
    <w:rsid w:val="000D32EC"/>
    <w:rsid w:val="000D3999"/>
    <w:rsid w:val="000F06E4"/>
    <w:rsid w:val="000F3DDD"/>
    <w:rsid w:val="00117424"/>
    <w:rsid w:val="00130E5A"/>
    <w:rsid w:val="00151FE7"/>
    <w:rsid w:val="00164158"/>
    <w:rsid w:val="001730BC"/>
    <w:rsid w:val="0017363B"/>
    <w:rsid w:val="00174B42"/>
    <w:rsid w:val="0018155E"/>
    <w:rsid w:val="00186C0D"/>
    <w:rsid w:val="0019561C"/>
    <w:rsid w:val="001B164B"/>
    <w:rsid w:val="001B70EA"/>
    <w:rsid w:val="001C43F1"/>
    <w:rsid w:val="001F0CBB"/>
    <w:rsid w:val="00202394"/>
    <w:rsid w:val="00202643"/>
    <w:rsid w:val="00206E11"/>
    <w:rsid w:val="00206FFB"/>
    <w:rsid w:val="002121C9"/>
    <w:rsid w:val="002354FC"/>
    <w:rsid w:val="002657F9"/>
    <w:rsid w:val="002725DA"/>
    <w:rsid w:val="002B5315"/>
    <w:rsid w:val="002B56C7"/>
    <w:rsid w:val="002B7A33"/>
    <w:rsid w:val="002C576F"/>
    <w:rsid w:val="002D41C3"/>
    <w:rsid w:val="002F177B"/>
    <w:rsid w:val="002F3FF8"/>
    <w:rsid w:val="00312E66"/>
    <w:rsid w:val="00340C78"/>
    <w:rsid w:val="0034427B"/>
    <w:rsid w:val="00371B24"/>
    <w:rsid w:val="00396355"/>
    <w:rsid w:val="003C601C"/>
    <w:rsid w:val="00403E10"/>
    <w:rsid w:val="004102B5"/>
    <w:rsid w:val="004218F3"/>
    <w:rsid w:val="00447905"/>
    <w:rsid w:val="0045267A"/>
    <w:rsid w:val="00466F24"/>
    <w:rsid w:val="00480B10"/>
    <w:rsid w:val="004B067F"/>
    <w:rsid w:val="004B2B51"/>
    <w:rsid w:val="004B46E8"/>
    <w:rsid w:val="004B6247"/>
    <w:rsid w:val="004B695F"/>
    <w:rsid w:val="004C0E07"/>
    <w:rsid w:val="005032CA"/>
    <w:rsid w:val="00510A9E"/>
    <w:rsid w:val="00515727"/>
    <w:rsid w:val="0052555C"/>
    <w:rsid w:val="0053407D"/>
    <w:rsid w:val="00535021"/>
    <w:rsid w:val="005350F3"/>
    <w:rsid w:val="00582FFE"/>
    <w:rsid w:val="00597A23"/>
    <w:rsid w:val="005A2FFB"/>
    <w:rsid w:val="005A3E10"/>
    <w:rsid w:val="005B5128"/>
    <w:rsid w:val="005C40B3"/>
    <w:rsid w:val="005E0823"/>
    <w:rsid w:val="005E3437"/>
    <w:rsid w:val="006066A5"/>
    <w:rsid w:val="00611E91"/>
    <w:rsid w:val="00623AD1"/>
    <w:rsid w:val="0069594B"/>
    <w:rsid w:val="006A39DE"/>
    <w:rsid w:val="006B225C"/>
    <w:rsid w:val="006C7D40"/>
    <w:rsid w:val="006D0167"/>
    <w:rsid w:val="006D2246"/>
    <w:rsid w:val="006E6F74"/>
    <w:rsid w:val="006E7FA6"/>
    <w:rsid w:val="00702113"/>
    <w:rsid w:val="00724C43"/>
    <w:rsid w:val="00746AF1"/>
    <w:rsid w:val="00746EA4"/>
    <w:rsid w:val="00752F99"/>
    <w:rsid w:val="007612CD"/>
    <w:rsid w:val="00764BAF"/>
    <w:rsid w:val="00767F29"/>
    <w:rsid w:val="00774868"/>
    <w:rsid w:val="00791FDA"/>
    <w:rsid w:val="007A32B3"/>
    <w:rsid w:val="007A6076"/>
    <w:rsid w:val="007B0820"/>
    <w:rsid w:val="007D332B"/>
    <w:rsid w:val="007E3359"/>
    <w:rsid w:val="00827B3A"/>
    <w:rsid w:val="00837618"/>
    <w:rsid w:val="0087458F"/>
    <w:rsid w:val="00874601"/>
    <w:rsid w:val="008772D4"/>
    <w:rsid w:val="00882AC0"/>
    <w:rsid w:val="008831F3"/>
    <w:rsid w:val="00886A25"/>
    <w:rsid w:val="008A4DA5"/>
    <w:rsid w:val="008A521C"/>
    <w:rsid w:val="008A7F2E"/>
    <w:rsid w:val="008B2B6C"/>
    <w:rsid w:val="008B7589"/>
    <w:rsid w:val="008B7987"/>
    <w:rsid w:val="008C75BF"/>
    <w:rsid w:val="008E4E4D"/>
    <w:rsid w:val="00905C8D"/>
    <w:rsid w:val="009439EA"/>
    <w:rsid w:val="00944C6A"/>
    <w:rsid w:val="00966B4A"/>
    <w:rsid w:val="009715B5"/>
    <w:rsid w:val="009740ED"/>
    <w:rsid w:val="0098344C"/>
    <w:rsid w:val="00995BD9"/>
    <w:rsid w:val="009A0DEA"/>
    <w:rsid w:val="009C1BF4"/>
    <w:rsid w:val="009E14D4"/>
    <w:rsid w:val="009E74D3"/>
    <w:rsid w:val="009F7D2B"/>
    <w:rsid w:val="00A03A3D"/>
    <w:rsid w:val="00A17295"/>
    <w:rsid w:val="00A41D87"/>
    <w:rsid w:val="00A577CA"/>
    <w:rsid w:val="00A66518"/>
    <w:rsid w:val="00A876EF"/>
    <w:rsid w:val="00A94F4E"/>
    <w:rsid w:val="00A95345"/>
    <w:rsid w:val="00A97242"/>
    <w:rsid w:val="00AA35CA"/>
    <w:rsid w:val="00AD67EC"/>
    <w:rsid w:val="00AF17B7"/>
    <w:rsid w:val="00AF720C"/>
    <w:rsid w:val="00B00270"/>
    <w:rsid w:val="00B0633F"/>
    <w:rsid w:val="00B13880"/>
    <w:rsid w:val="00B37EF2"/>
    <w:rsid w:val="00B47280"/>
    <w:rsid w:val="00B752F1"/>
    <w:rsid w:val="00B95B65"/>
    <w:rsid w:val="00BA1C63"/>
    <w:rsid w:val="00BC5E18"/>
    <w:rsid w:val="00BC6D3E"/>
    <w:rsid w:val="00BF05FC"/>
    <w:rsid w:val="00BF5D47"/>
    <w:rsid w:val="00C010A4"/>
    <w:rsid w:val="00C10C6F"/>
    <w:rsid w:val="00C16E75"/>
    <w:rsid w:val="00C349E7"/>
    <w:rsid w:val="00C37B87"/>
    <w:rsid w:val="00C53399"/>
    <w:rsid w:val="00C74552"/>
    <w:rsid w:val="00C776A7"/>
    <w:rsid w:val="00C96764"/>
    <w:rsid w:val="00C967CF"/>
    <w:rsid w:val="00C96CA2"/>
    <w:rsid w:val="00CB6ABE"/>
    <w:rsid w:val="00CC7B16"/>
    <w:rsid w:val="00CF7446"/>
    <w:rsid w:val="00D004B1"/>
    <w:rsid w:val="00D00EB7"/>
    <w:rsid w:val="00D0356B"/>
    <w:rsid w:val="00D12C53"/>
    <w:rsid w:val="00D20896"/>
    <w:rsid w:val="00D338B3"/>
    <w:rsid w:val="00D510B5"/>
    <w:rsid w:val="00D642C3"/>
    <w:rsid w:val="00D70979"/>
    <w:rsid w:val="00D74AC1"/>
    <w:rsid w:val="00D83869"/>
    <w:rsid w:val="00D846D5"/>
    <w:rsid w:val="00DA01FD"/>
    <w:rsid w:val="00DC1410"/>
    <w:rsid w:val="00E14288"/>
    <w:rsid w:val="00E42CF8"/>
    <w:rsid w:val="00EC4EC0"/>
    <w:rsid w:val="00EE0E2C"/>
    <w:rsid w:val="00EF02F7"/>
    <w:rsid w:val="00EF4C85"/>
    <w:rsid w:val="00F0459F"/>
    <w:rsid w:val="00F70FD7"/>
    <w:rsid w:val="00F7393B"/>
    <w:rsid w:val="00F846B8"/>
    <w:rsid w:val="00F85307"/>
    <w:rsid w:val="00FD2CA8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4D"/>
  </w:style>
  <w:style w:type="paragraph" w:styleId="1">
    <w:name w:val="heading 1"/>
    <w:basedOn w:val="a"/>
    <w:next w:val="a"/>
    <w:link w:val="1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E553B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553B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E553B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553B"/>
    <w:rPr>
      <w:rFonts w:ascii="Cambria" w:eastAsia="Calibri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E553B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E553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E553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E55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E5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E553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E553B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553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E553B"/>
    <w:rPr>
      <w:rFonts w:ascii="Tahoma" w:eastAsia="Calibri" w:hAnsi="Tahoma" w:cs="Times New Roman"/>
      <w:sz w:val="16"/>
      <w:szCs w:val="16"/>
      <w:lang w:eastAsia="en-US"/>
    </w:rPr>
  </w:style>
  <w:style w:type="paragraph" w:styleId="a7">
    <w:name w:val="Subtitle"/>
    <w:basedOn w:val="a"/>
    <w:next w:val="a"/>
    <w:link w:val="a8"/>
    <w:qFormat/>
    <w:rsid w:val="00FE553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rsid w:val="00FE553B"/>
    <w:rPr>
      <w:rFonts w:ascii="Cambria" w:eastAsia="Times New Roman" w:hAnsi="Cambria" w:cs="Times New Roman"/>
      <w:sz w:val="24"/>
      <w:szCs w:val="24"/>
      <w:lang w:eastAsia="en-US"/>
    </w:rPr>
  </w:style>
  <w:style w:type="character" w:styleId="a9">
    <w:name w:val="Hyperlink"/>
    <w:basedOn w:val="a0"/>
    <w:uiPriority w:val="99"/>
    <w:semiHidden/>
    <w:unhideWhenUsed/>
    <w:rsid w:val="00FE553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E55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30DC-3EA9-46B8-859C-5309BA33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Киселева Елена Валентиновна</cp:lastModifiedBy>
  <cp:revision>133</cp:revision>
  <cp:lastPrinted>2017-02-14T05:21:00Z</cp:lastPrinted>
  <dcterms:created xsi:type="dcterms:W3CDTF">2016-02-20T11:21:00Z</dcterms:created>
  <dcterms:modified xsi:type="dcterms:W3CDTF">2017-03-09T09:31:00Z</dcterms:modified>
</cp:coreProperties>
</file>