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B" w:rsidRPr="009E0F1B" w:rsidRDefault="000C03F0" w:rsidP="00C14343">
      <w:pPr>
        <w:pStyle w:val="ConsPlusNonformat"/>
        <w:ind w:left="2124"/>
        <w:rPr>
          <w:rFonts w:ascii="Times New Roman" w:hAnsi="Times New Roman" w:cs="Times New Roman"/>
        </w:rPr>
      </w:pPr>
      <w:r w:rsidRPr="009E0F1B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A6496E" w:rsidRPr="009E0F1B">
        <w:rPr>
          <w:rFonts w:ascii="Times New Roman" w:hAnsi="Times New Roman" w:cs="Times New Roman"/>
        </w:rPr>
        <w:t xml:space="preserve">       </w:t>
      </w:r>
      <w:r w:rsidR="00D66A25" w:rsidRPr="009E0F1B">
        <w:rPr>
          <w:rFonts w:ascii="Times New Roman" w:hAnsi="Times New Roman" w:cs="Times New Roman"/>
        </w:rPr>
        <w:t xml:space="preserve">                                                                 </w:t>
      </w:r>
      <w:r w:rsidR="00C14343">
        <w:rPr>
          <w:rFonts w:ascii="Times New Roman" w:hAnsi="Times New Roman" w:cs="Times New Roman"/>
        </w:rPr>
        <w:t>УТВЕРЖДЁ</w:t>
      </w:r>
      <w:r w:rsidR="00C96E0B" w:rsidRPr="009E0F1B">
        <w:rPr>
          <w:rFonts w:ascii="Times New Roman" w:hAnsi="Times New Roman" w:cs="Times New Roman"/>
        </w:rPr>
        <w:t>Н</w:t>
      </w:r>
    </w:p>
    <w:p w:rsidR="00A6496E" w:rsidRPr="009E0F1B" w:rsidRDefault="00A6496E" w:rsidP="00C14343">
      <w:pPr>
        <w:pStyle w:val="ConsPlusNonformat"/>
        <w:ind w:left="2124"/>
        <w:rPr>
          <w:rFonts w:ascii="Times New Roman" w:hAnsi="Times New Roman" w:cs="Times New Roman"/>
        </w:rPr>
      </w:pPr>
      <w:r w:rsidRPr="009E0F1B">
        <w:rPr>
          <w:rFonts w:ascii="Times New Roman" w:hAnsi="Times New Roman" w:cs="Times New Roman"/>
        </w:rPr>
        <w:t xml:space="preserve">                                   </w:t>
      </w:r>
      <w:r w:rsidR="000C03F0" w:rsidRPr="009E0F1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9E0F1B">
        <w:rPr>
          <w:rFonts w:ascii="Times New Roman" w:hAnsi="Times New Roman" w:cs="Times New Roman"/>
        </w:rPr>
        <w:t xml:space="preserve">   Наблюдательным советом</w:t>
      </w:r>
      <w:r w:rsidR="00C96E0B" w:rsidRPr="009E0F1B">
        <w:rPr>
          <w:rFonts w:ascii="Times New Roman" w:hAnsi="Times New Roman" w:cs="Times New Roman"/>
        </w:rPr>
        <w:t xml:space="preserve"> </w:t>
      </w:r>
    </w:p>
    <w:p w:rsidR="00C96E0B" w:rsidRPr="009E0F1B" w:rsidRDefault="00A6496E" w:rsidP="00C14343">
      <w:pPr>
        <w:pStyle w:val="ConsPlusNonformat"/>
        <w:ind w:left="2124"/>
        <w:rPr>
          <w:rFonts w:ascii="Times New Roman" w:hAnsi="Times New Roman" w:cs="Times New Roman"/>
        </w:rPr>
      </w:pPr>
      <w:r w:rsidRPr="009E0F1B">
        <w:rPr>
          <w:rFonts w:ascii="Times New Roman" w:hAnsi="Times New Roman" w:cs="Times New Roman"/>
        </w:rPr>
        <w:t xml:space="preserve">                                </w:t>
      </w:r>
      <w:r w:rsidR="000C03F0" w:rsidRPr="009E0F1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D66A25" w:rsidRPr="009E0F1B">
        <w:rPr>
          <w:rFonts w:ascii="Times New Roman" w:hAnsi="Times New Roman" w:cs="Times New Roman"/>
        </w:rPr>
        <w:t xml:space="preserve">     МА</w:t>
      </w:r>
      <w:r w:rsidRPr="009E0F1B">
        <w:rPr>
          <w:rFonts w:ascii="Times New Roman" w:hAnsi="Times New Roman" w:cs="Times New Roman"/>
        </w:rPr>
        <w:t>У ДО «ДЮСТШ «Норт</w:t>
      </w:r>
      <w:r w:rsidR="00C14343">
        <w:rPr>
          <w:rFonts w:ascii="Times New Roman" w:hAnsi="Times New Roman" w:cs="Times New Roman"/>
        </w:rPr>
        <w:t>он-Юниор» города</w:t>
      </w:r>
      <w:r w:rsidR="009601DD">
        <w:rPr>
          <w:rFonts w:ascii="Times New Roman" w:hAnsi="Times New Roman" w:cs="Times New Roman"/>
        </w:rPr>
        <w:t xml:space="preserve"> Перми</w:t>
      </w:r>
    </w:p>
    <w:p w:rsidR="000C03F0" w:rsidRPr="009E0F1B" w:rsidRDefault="000C03F0" w:rsidP="00C14343">
      <w:pPr>
        <w:pStyle w:val="ConsPlusNonformat"/>
        <w:ind w:left="2124"/>
        <w:rPr>
          <w:rFonts w:ascii="Times New Roman" w:hAnsi="Times New Roman" w:cs="Times New Roman"/>
          <w:i/>
        </w:rPr>
      </w:pPr>
      <w:r w:rsidRPr="009E0F1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="00D66A25" w:rsidRPr="009E0F1B">
        <w:rPr>
          <w:rFonts w:ascii="Times New Roman" w:hAnsi="Times New Roman" w:cs="Times New Roman"/>
        </w:rPr>
        <w:t xml:space="preserve">             </w:t>
      </w:r>
      <w:r w:rsidRPr="009E0F1B">
        <w:rPr>
          <w:rFonts w:ascii="Times New Roman" w:hAnsi="Times New Roman" w:cs="Times New Roman"/>
          <w:i/>
        </w:rPr>
        <w:t xml:space="preserve">Протокол № </w:t>
      </w:r>
      <w:r w:rsidR="00935055">
        <w:rPr>
          <w:rFonts w:ascii="Times New Roman" w:hAnsi="Times New Roman" w:cs="Times New Roman"/>
          <w:i/>
        </w:rPr>
        <w:t>35</w:t>
      </w:r>
      <w:r w:rsidRPr="009E0F1B">
        <w:rPr>
          <w:rFonts w:ascii="Times New Roman" w:hAnsi="Times New Roman" w:cs="Times New Roman"/>
          <w:i/>
        </w:rPr>
        <w:t xml:space="preserve"> от</w:t>
      </w:r>
      <w:r w:rsidR="00820E5A" w:rsidRPr="009E0F1B">
        <w:rPr>
          <w:rFonts w:ascii="Times New Roman" w:hAnsi="Times New Roman" w:cs="Times New Roman"/>
          <w:i/>
        </w:rPr>
        <w:t xml:space="preserve"> 30.01.</w:t>
      </w:r>
      <w:r w:rsidRPr="009E0F1B">
        <w:rPr>
          <w:rFonts w:ascii="Times New Roman" w:hAnsi="Times New Roman" w:cs="Times New Roman"/>
          <w:i/>
        </w:rPr>
        <w:t>201</w:t>
      </w:r>
      <w:r w:rsidR="00935055">
        <w:rPr>
          <w:rFonts w:ascii="Times New Roman" w:hAnsi="Times New Roman" w:cs="Times New Roman"/>
          <w:i/>
        </w:rPr>
        <w:t>7</w:t>
      </w:r>
      <w:r w:rsidRPr="009E0F1B">
        <w:rPr>
          <w:rFonts w:ascii="Times New Roman" w:hAnsi="Times New Roman" w:cs="Times New Roman"/>
          <w:i/>
        </w:rPr>
        <w:t xml:space="preserve"> года</w:t>
      </w:r>
    </w:p>
    <w:p w:rsidR="009E0F1B" w:rsidRDefault="009E0F1B" w:rsidP="00D66A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96E0B" w:rsidRPr="009E0F1B" w:rsidRDefault="007307EB" w:rsidP="00D66A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0F1B">
        <w:rPr>
          <w:rFonts w:ascii="Times New Roman" w:hAnsi="Times New Roman" w:cs="Times New Roman"/>
          <w:sz w:val="24"/>
          <w:szCs w:val="24"/>
        </w:rPr>
        <w:t>О</w:t>
      </w:r>
      <w:r w:rsidR="00C14343">
        <w:rPr>
          <w:rFonts w:ascii="Times New Roman" w:hAnsi="Times New Roman" w:cs="Times New Roman"/>
          <w:sz w:val="24"/>
          <w:szCs w:val="24"/>
        </w:rPr>
        <w:t>ТЧЁ</w:t>
      </w:r>
      <w:r w:rsidR="000C03F0" w:rsidRPr="009E0F1B">
        <w:rPr>
          <w:rFonts w:ascii="Times New Roman" w:hAnsi="Times New Roman" w:cs="Times New Roman"/>
          <w:sz w:val="24"/>
          <w:szCs w:val="24"/>
        </w:rPr>
        <w:t>Т</w:t>
      </w:r>
    </w:p>
    <w:p w:rsidR="00B02ACD" w:rsidRPr="009E0F1B" w:rsidRDefault="00C96E0B" w:rsidP="00B02A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0F1B">
        <w:rPr>
          <w:rFonts w:ascii="Times New Roman" w:hAnsi="Times New Roman" w:cs="Times New Roman"/>
          <w:sz w:val="24"/>
          <w:szCs w:val="24"/>
        </w:rPr>
        <w:t xml:space="preserve">о деятельности муниципального автономного учреждения </w:t>
      </w:r>
      <w:r w:rsidR="00B02ACD" w:rsidRPr="009E0F1B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 </w:t>
      </w:r>
    </w:p>
    <w:p w:rsidR="00B02ACD" w:rsidRPr="009E0F1B" w:rsidRDefault="00B02ACD" w:rsidP="00B02A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0F1B">
        <w:rPr>
          <w:rFonts w:ascii="Times New Roman" w:hAnsi="Times New Roman" w:cs="Times New Roman"/>
          <w:sz w:val="24"/>
          <w:szCs w:val="24"/>
        </w:rPr>
        <w:t xml:space="preserve">«Детско-юношеская спортивно-техническая школа «Нортон-Юниор» </w:t>
      </w:r>
      <w:r w:rsidR="00C96E0B" w:rsidRPr="009E0F1B">
        <w:rPr>
          <w:rFonts w:ascii="Times New Roman" w:hAnsi="Times New Roman" w:cs="Times New Roman"/>
          <w:sz w:val="24"/>
          <w:szCs w:val="24"/>
        </w:rPr>
        <w:t>города</w:t>
      </w:r>
      <w:r w:rsidRPr="009E0F1B">
        <w:rPr>
          <w:rFonts w:ascii="Times New Roman" w:hAnsi="Times New Roman" w:cs="Times New Roman"/>
          <w:sz w:val="24"/>
          <w:szCs w:val="24"/>
        </w:rPr>
        <w:t xml:space="preserve"> </w:t>
      </w:r>
      <w:r w:rsidR="00C96E0B" w:rsidRPr="009E0F1B">
        <w:rPr>
          <w:rFonts w:ascii="Times New Roman" w:hAnsi="Times New Roman" w:cs="Times New Roman"/>
          <w:sz w:val="24"/>
          <w:szCs w:val="24"/>
        </w:rPr>
        <w:t>Перми</w:t>
      </w:r>
    </w:p>
    <w:p w:rsidR="00C96E0B" w:rsidRPr="009E0F1B" w:rsidRDefault="00B02ACD" w:rsidP="00B02A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0F1B">
        <w:rPr>
          <w:rFonts w:ascii="Times New Roman" w:hAnsi="Times New Roman" w:cs="Times New Roman"/>
          <w:sz w:val="24"/>
          <w:szCs w:val="24"/>
        </w:rPr>
        <w:t>за период с 01.01.201</w:t>
      </w:r>
      <w:r w:rsidR="000B4B36">
        <w:rPr>
          <w:rFonts w:ascii="Times New Roman" w:hAnsi="Times New Roman" w:cs="Times New Roman"/>
          <w:sz w:val="24"/>
          <w:szCs w:val="24"/>
        </w:rPr>
        <w:t>6</w:t>
      </w:r>
      <w:r w:rsidR="00A6496E" w:rsidRPr="009E0F1B">
        <w:rPr>
          <w:rFonts w:ascii="Times New Roman" w:hAnsi="Times New Roman" w:cs="Times New Roman"/>
          <w:sz w:val="24"/>
          <w:szCs w:val="24"/>
        </w:rPr>
        <w:t xml:space="preserve"> по 31.12.201</w:t>
      </w:r>
      <w:r w:rsidR="000B4B36">
        <w:rPr>
          <w:rFonts w:ascii="Times New Roman" w:hAnsi="Times New Roman" w:cs="Times New Roman"/>
          <w:sz w:val="24"/>
          <w:szCs w:val="24"/>
        </w:rPr>
        <w:t>6</w:t>
      </w:r>
    </w:p>
    <w:p w:rsidR="00C96E0B" w:rsidRDefault="00B66C47" w:rsidP="00B02A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0F1B">
        <w:rPr>
          <w:rFonts w:ascii="Times New Roman" w:hAnsi="Times New Roman" w:cs="Times New Roman"/>
          <w:sz w:val="24"/>
          <w:szCs w:val="24"/>
        </w:rPr>
        <w:t xml:space="preserve"> </w:t>
      </w:r>
      <w:r w:rsidR="00C96E0B" w:rsidRPr="009E0F1B">
        <w:rPr>
          <w:rFonts w:ascii="Times New Roman" w:hAnsi="Times New Roman" w:cs="Times New Roman"/>
          <w:sz w:val="24"/>
          <w:szCs w:val="24"/>
        </w:rPr>
        <w:t>(по состоянию на 1</w:t>
      </w:r>
      <w:r w:rsidR="007307EB" w:rsidRPr="009E0F1B">
        <w:rPr>
          <w:rFonts w:ascii="Times New Roman" w:hAnsi="Times New Roman" w:cs="Times New Roman"/>
          <w:sz w:val="24"/>
          <w:szCs w:val="24"/>
        </w:rPr>
        <w:t xml:space="preserve"> января года, следующего за </w:t>
      </w:r>
      <w:proofErr w:type="gramStart"/>
      <w:r w:rsidR="007307EB" w:rsidRPr="009E0F1B">
        <w:rPr>
          <w:rFonts w:ascii="Times New Roman" w:hAnsi="Times New Roman" w:cs="Times New Roman"/>
          <w:sz w:val="24"/>
          <w:szCs w:val="24"/>
        </w:rPr>
        <w:t>отчё</w:t>
      </w:r>
      <w:r w:rsidR="00C96E0B" w:rsidRPr="009E0F1B">
        <w:rPr>
          <w:rFonts w:ascii="Times New Roman" w:hAnsi="Times New Roman" w:cs="Times New Roman"/>
          <w:sz w:val="24"/>
          <w:szCs w:val="24"/>
        </w:rPr>
        <w:t>тным</w:t>
      </w:r>
      <w:proofErr w:type="gramEnd"/>
      <w:r w:rsidR="00C96E0B" w:rsidRPr="009E0F1B">
        <w:rPr>
          <w:rFonts w:ascii="Times New Roman" w:hAnsi="Times New Roman" w:cs="Times New Roman"/>
          <w:sz w:val="24"/>
          <w:szCs w:val="24"/>
        </w:rPr>
        <w:t>)</w:t>
      </w:r>
    </w:p>
    <w:p w:rsidR="009601DD" w:rsidRPr="009E0F1B" w:rsidRDefault="009601DD" w:rsidP="00B02A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96E0B" w:rsidRPr="009E0F1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bookmarkStart w:id="0" w:name="Par165"/>
      <w:bookmarkEnd w:id="0"/>
      <w:r w:rsidRPr="009E0F1B">
        <w:rPr>
          <w:rFonts w:cs="Times New Roman"/>
          <w:sz w:val="24"/>
          <w:szCs w:val="24"/>
        </w:rPr>
        <w:t>Раздел 1. Общие сведения об учреждении</w:t>
      </w:r>
    </w:p>
    <w:p w:rsidR="00EE6F2D" w:rsidRDefault="00EE6F2D" w:rsidP="00A64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bookmarkStart w:id="1" w:name="Par167"/>
      <w:bookmarkEnd w:id="1"/>
    </w:p>
    <w:p w:rsidR="00C96E0B" w:rsidRPr="009E0F1B" w:rsidRDefault="00C96E0B" w:rsidP="00A64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r w:rsidRPr="009E0F1B">
        <w:rPr>
          <w:rFonts w:cs="Times New Roman"/>
          <w:sz w:val="20"/>
          <w:szCs w:val="20"/>
        </w:rPr>
        <w:t>1.1. Сведения об учреждении</w:t>
      </w: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13"/>
        <w:gridCol w:w="7229"/>
      </w:tblGrid>
      <w:tr w:rsidR="00C96E0B" w:rsidRPr="009E0F1B" w:rsidTr="007453BB">
        <w:trPr>
          <w:trHeight w:val="698"/>
          <w:tblCellSpacing w:w="5" w:type="nil"/>
        </w:trPr>
        <w:tc>
          <w:tcPr>
            <w:tcW w:w="7513" w:type="dxa"/>
            <w:shd w:val="clear" w:color="auto" w:fill="auto"/>
          </w:tcPr>
          <w:p w:rsidR="00C96E0B" w:rsidRPr="009E0F1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7229" w:type="dxa"/>
            <w:shd w:val="clear" w:color="auto" w:fill="auto"/>
          </w:tcPr>
          <w:p w:rsidR="00C96E0B" w:rsidRPr="009E0F1B" w:rsidRDefault="00F14A36" w:rsidP="00EE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Муниципал</w:t>
            </w:r>
            <w:r w:rsidR="00D66A25" w:rsidRPr="009E0F1B">
              <w:rPr>
                <w:rFonts w:cs="Times New Roman"/>
                <w:sz w:val="20"/>
                <w:szCs w:val="20"/>
              </w:rPr>
              <w:t xml:space="preserve">ьное автономное </w:t>
            </w:r>
            <w:r w:rsidRPr="009E0F1B">
              <w:rPr>
                <w:rFonts w:cs="Times New Roman"/>
                <w:sz w:val="20"/>
                <w:szCs w:val="20"/>
              </w:rPr>
              <w:t>учреждение дополнительного образования «Детско-юношеская спортивно-техничес</w:t>
            </w:r>
            <w:r w:rsidR="00A6496E" w:rsidRPr="009E0F1B">
              <w:rPr>
                <w:rFonts w:cs="Times New Roman"/>
                <w:sz w:val="20"/>
                <w:szCs w:val="20"/>
              </w:rPr>
              <w:t>кая шк</w:t>
            </w:r>
            <w:r w:rsidR="000B4B36">
              <w:rPr>
                <w:rFonts w:cs="Times New Roman"/>
                <w:sz w:val="20"/>
                <w:szCs w:val="20"/>
              </w:rPr>
              <w:t xml:space="preserve">ола «Нортон-Юниор» города </w:t>
            </w:r>
            <w:r w:rsidR="00A6496E" w:rsidRPr="009E0F1B">
              <w:rPr>
                <w:rFonts w:cs="Times New Roman"/>
                <w:sz w:val="20"/>
                <w:szCs w:val="20"/>
              </w:rPr>
              <w:t>Перми</w:t>
            </w:r>
          </w:p>
        </w:tc>
      </w:tr>
      <w:tr w:rsidR="00C96E0B" w:rsidRPr="009E0F1B" w:rsidTr="007453BB">
        <w:trPr>
          <w:trHeight w:val="256"/>
          <w:tblCellSpacing w:w="5" w:type="nil"/>
        </w:trPr>
        <w:tc>
          <w:tcPr>
            <w:tcW w:w="7513" w:type="dxa"/>
            <w:shd w:val="clear" w:color="auto" w:fill="auto"/>
          </w:tcPr>
          <w:p w:rsidR="00C96E0B" w:rsidRPr="009E0F1B" w:rsidRDefault="00F1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Сокращё</w:t>
            </w:r>
            <w:r w:rsidR="00C96E0B" w:rsidRPr="009E0F1B">
              <w:rPr>
                <w:rFonts w:cs="Times New Roman"/>
                <w:sz w:val="20"/>
                <w:szCs w:val="20"/>
              </w:rPr>
              <w:t xml:space="preserve">нное наименование                    </w:t>
            </w:r>
          </w:p>
        </w:tc>
        <w:tc>
          <w:tcPr>
            <w:tcW w:w="7229" w:type="dxa"/>
            <w:shd w:val="clear" w:color="auto" w:fill="auto"/>
          </w:tcPr>
          <w:p w:rsidR="00C96E0B" w:rsidRPr="009E0F1B" w:rsidRDefault="00D66A25" w:rsidP="00C1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МАУ ДО</w:t>
            </w:r>
            <w:r w:rsidR="000B4B36">
              <w:rPr>
                <w:rFonts w:cs="Times New Roman"/>
                <w:sz w:val="20"/>
                <w:szCs w:val="20"/>
              </w:rPr>
              <w:t xml:space="preserve"> «ДЮСТШ «Нортон-Юниор» г</w:t>
            </w:r>
            <w:r w:rsidR="00C14343">
              <w:rPr>
                <w:rFonts w:cs="Times New Roman"/>
                <w:sz w:val="20"/>
                <w:szCs w:val="20"/>
              </w:rPr>
              <w:t>.</w:t>
            </w:r>
            <w:r w:rsidR="000B4B36">
              <w:rPr>
                <w:rFonts w:cs="Times New Roman"/>
                <w:sz w:val="20"/>
                <w:szCs w:val="20"/>
              </w:rPr>
              <w:t xml:space="preserve"> </w:t>
            </w:r>
            <w:r w:rsidR="00A6496E" w:rsidRPr="009E0F1B">
              <w:rPr>
                <w:rFonts w:cs="Times New Roman"/>
                <w:sz w:val="20"/>
                <w:szCs w:val="20"/>
              </w:rPr>
              <w:t>Перми</w:t>
            </w:r>
          </w:p>
        </w:tc>
      </w:tr>
      <w:tr w:rsidR="00C96E0B" w:rsidRPr="009E0F1B" w:rsidTr="007453BB">
        <w:trPr>
          <w:trHeight w:val="220"/>
          <w:tblCellSpacing w:w="5" w:type="nil"/>
        </w:trPr>
        <w:tc>
          <w:tcPr>
            <w:tcW w:w="7513" w:type="dxa"/>
            <w:shd w:val="clear" w:color="auto" w:fill="auto"/>
          </w:tcPr>
          <w:p w:rsidR="00C96E0B" w:rsidRPr="009E0F1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7229" w:type="dxa"/>
            <w:shd w:val="clear" w:color="auto" w:fill="auto"/>
          </w:tcPr>
          <w:p w:rsidR="00C96E0B" w:rsidRPr="009E0F1B" w:rsidRDefault="00784C75" w:rsidP="003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614010, Российская Федерация, Пермский край,</w:t>
            </w:r>
            <w:r w:rsidR="003A4100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г.</w:t>
            </w:r>
            <w:r w:rsidR="00820E5A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Пермь, ул.</w:t>
            </w:r>
            <w:r w:rsidR="00820E5A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Чкалова, 44</w:t>
            </w:r>
          </w:p>
        </w:tc>
      </w:tr>
      <w:tr w:rsidR="00784C75" w:rsidRPr="009E0F1B" w:rsidTr="007453BB">
        <w:trPr>
          <w:trHeight w:val="237"/>
          <w:tblCellSpacing w:w="5" w:type="nil"/>
        </w:trPr>
        <w:tc>
          <w:tcPr>
            <w:tcW w:w="7513" w:type="dxa"/>
            <w:shd w:val="clear" w:color="auto" w:fill="auto"/>
          </w:tcPr>
          <w:p w:rsidR="00784C75" w:rsidRPr="009E0F1B" w:rsidRDefault="0078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7229" w:type="dxa"/>
            <w:shd w:val="clear" w:color="auto" w:fill="auto"/>
          </w:tcPr>
          <w:p w:rsidR="00784C75" w:rsidRPr="009E0F1B" w:rsidRDefault="00784C75" w:rsidP="003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614010, Российская Федерация, Пермский край,</w:t>
            </w:r>
            <w:r w:rsidR="003A4100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г.</w:t>
            </w:r>
            <w:r w:rsidR="00820E5A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Пермь, ул.</w:t>
            </w:r>
            <w:r w:rsidR="00820E5A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Чкалова, 44</w:t>
            </w:r>
          </w:p>
        </w:tc>
      </w:tr>
      <w:tr w:rsidR="00784C75" w:rsidRPr="009E0F1B" w:rsidTr="007453BB">
        <w:trPr>
          <w:trHeight w:val="245"/>
          <w:tblCellSpacing w:w="5" w:type="nil"/>
        </w:trPr>
        <w:tc>
          <w:tcPr>
            <w:tcW w:w="7513" w:type="dxa"/>
            <w:shd w:val="clear" w:color="auto" w:fill="auto"/>
          </w:tcPr>
          <w:p w:rsidR="00784C75" w:rsidRPr="009E0F1B" w:rsidRDefault="0078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7229" w:type="dxa"/>
            <w:shd w:val="clear" w:color="auto" w:fill="auto"/>
          </w:tcPr>
          <w:p w:rsidR="00784C75" w:rsidRPr="009E0F1B" w:rsidRDefault="000B4B36" w:rsidP="00EE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(342)2902854</w:t>
            </w:r>
            <w:r w:rsidR="00784C75" w:rsidRPr="009E0F1B">
              <w:rPr>
                <w:rFonts w:cs="Times New Roman"/>
                <w:sz w:val="20"/>
                <w:szCs w:val="20"/>
              </w:rPr>
              <w:t>/(342)2444408/</w:t>
            </w:r>
            <w:r w:rsidR="00784C75" w:rsidRPr="009E0F1B">
              <w:rPr>
                <w:rFonts w:cs="Times New Roman"/>
                <w:sz w:val="20"/>
                <w:szCs w:val="20"/>
                <w:lang w:val="en-US"/>
              </w:rPr>
              <w:t xml:space="preserve"> secretary@norton-perm.ru</w:t>
            </w:r>
          </w:p>
        </w:tc>
      </w:tr>
      <w:tr w:rsidR="00784C75" w:rsidRPr="009E0F1B" w:rsidTr="007453BB">
        <w:trPr>
          <w:trHeight w:val="233"/>
          <w:tblCellSpacing w:w="5" w:type="nil"/>
        </w:trPr>
        <w:tc>
          <w:tcPr>
            <w:tcW w:w="7513" w:type="dxa"/>
            <w:shd w:val="clear" w:color="auto" w:fill="auto"/>
          </w:tcPr>
          <w:p w:rsidR="00784C75" w:rsidRPr="009E0F1B" w:rsidRDefault="0078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7229" w:type="dxa"/>
            <w:shd w:val="clear" w:color="auto" w:fill="auto"/>
          </w:tcPr>
          <w:p w:rsidR="00784C75" w:rsidRPr="009E0F1B" w:rsidRDefault="00784C75" w:rsidP="00EE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Югов Виктор Сергеевич, </w:t>
            </w:r>
            <w:r w:rsidR="00EE6F2D">
              <w:rPr>
                <w:rFonts w:cs="Times New Roman"/>
                <w:sz w:val="20"/>
                <w:szCs w:val="20"/>
              </w:rPr>
              <w:t>(342)2902854</w:t>
            </w:r>
            <w:r w:rsidR="00EE6F2D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="00EE6F2D">
              <w:rPr>
                <w:rFonts w:cs="Times New Roman"/>
                <w:sz w:val="20"/>
                <w:szCs w:val="20"/>
              </w:rPr>
              <w:t>/</w:t>
            </w:r>
            <w:r w:rsidRPr="009E0F1B">
              <w:rPr>
                <w:rFonts w:cs="Times New Roman"/>
                <w:sz w:val="20"/>
                <w:szCs w:val="20"/>
              </w:rPr>
              <w:t>(342)2444408</w:t>
            </w:r>
          </w:p>
        </w:tc>
      </w:tr>
      <w:tr w:rsidR="00784C75" w:rsidRPr="009E0F1B" w:rsidTr="007453BB">
        <w:trPr>
          <w:trHeight w:val="154"/>
          <w:tblCellSpacing w:w="5" w:type="nil"/>
        </w:trPr>
        <w:tc>
          <w:tcPr>
            <w:tcW w:w="7513" w:type="dxa"/>
            <w:shd w:val="clear" w:color="auto" w:fill="auto"/>
          </w:tcPr>
          <w:p w:rsidR="00784C75" w:rsidRPr="009E0F1B" w:rsidRDefault="00784C75" w:rsidP="00A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7229" w:type="dxa"/>
            <w:shd w:val="clear" w:color="auto" w:fill="auto"/>
          </w:tcPr>
          <w:p w:rsidR="00784C75" w:rsidRPr="009E0F1B" w:rsidRDefault="00A6496E" w:rsidP="00EE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59 № 000922549 от 26.07.2005 г.</w:t>
            </w:r>
          </w:p>
        </w:tc>
      </w:tr>
      <w:tr w:rsidR="00784C75" w:rsidRPr="009E0F1B" w:rsidTr="007453BB">
        <w:trPr>
          <w:trHeight w:val="249"/>
          <w:tblCellSpacing w:w="5" w:type="nil"/>
        </w:trPr>
        <w:tc>
          <w:tcPr>
            <w:tcW w:w="7513" w:type="dxa"/>
            <w:shd w:val="clear" w:color="auto" w:fill="auto"/>
          </w:tcPr>
          <w:p w:rsidR="00784C75" w:rsidRPr="009E0F1B" w:rsidRDefault="0078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7229" w:type="dxa"/>
            <w:shd w:val="clear" w:color="auto" w:fill="auto"/>
          </w:tcPr>
          <w:p w:rsidR="00784C75" w:rsidRPr="009E0F1B" w:rsidRDefault="00F54666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5440 от 27</w:t>
            </w:r>
            <w:r w:rsidR="00D54BEC" w:rsidRPr="009E0F1B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="00D54BEC" w:rsidRPr="009E0F1B">
              <w:rPr>
                <w:rFonts w:cs="Times New Roman"/>
                <w:sz w:val="20"/>
                <w:szCs w:val="20"/>
              </w:rPr>
              <w:t>.201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="00D54BEC" w:rsidRPr="009E0F1B">
              <w:rPr>
                <w:rFonts w:cs="Times New Roman"/>
                <w:sz w:val="20"/>
                <w:szCs w:val="20"/>
              </w:rPr>
              <w:t xml:space="preserve"> г.</w:t>
            </w:r>
          </w:p>
        </w:tc>
      </w:tr>
      <w:tr w:rsidR="00784C75" w:rsidRPr="009E0F1B" w:rsidTr="007453BB">
        <w:trPr>
          <w:trHeight w:val="204"/>
          <w:tblCellSpacing w:w="5" w:type="nil"/>
        </w:trPr>
        <w:tc>
          <w:tcPr>
            <w:tcW w:w="7513" w:type="dxa"/>
            <w:shd w:val="clear" w:color="auto" w:fill="auto"/>
          </w:tcPr>
          <w:p w:rsidR="00784C75" w:rsidRPr="009E0F1B" w:rsidRDefault="00784C75" w:rsidP="00A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Свидетельство об аккредитации (номер, дата выдачи, срок действия)                      </w:t>
            </w:r>
          </w:p>
        </w:tc>
        <w:tc>
          <w:tcPr>
            <w:tcW w:w="7229" w:type="dxa"/>
            <w:shd w:val="clear" w:color="auto" w:fill="auto"/>
          </w:tcPr>
          <w:p w:rsidR="00784C75" w:rsidRPr="009E0F1B" w:rsidRDefault="00616367" w:rsidP="00EE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---</w:t>
            </w:r>
          </w:p>
        </w:tc>
      </w:tr>
    </w:tbl>
    <w:p w:rsidR="009E0F1B" w:rsidRDefault="009E0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bookmarkStart w:id="2" w:name="Par191"/>
      <w:bookmarkEnd w:id="2"/>
    </w:p>
    <w:p w:rsidR="00C96E0B" w:rsidRPr="009E0F1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r w:rsidRPr="009E0F1B">
        <w:rPr>
          <w:rFonts w:cs="Times New Roman"/>
          <w:sz w:val="20"/>
          <w:szCs w:val="20"/>
        </w:rPr>
        <w:t>1.2. Состав наблюдательного совета учреждения</w:t>
      </w:r>
    </w:p>
    <w:tbl>
      <w:tblPr>
        <w:tblStyle w:val="a3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3969"/>
        <w:gridCol w:w="5528"/>
        <w:gridCol w:w="1701"/>
      </w:tblGrid>
      <w:tr w:rsidR="00C96E0B" w:rsidRPr="009E0F1B" w:rsidTr="007453BB">
        <w:trPr>
          <w:trHeight w:val="421"/>
        </w:trPr>
        <w:tc>
          <w:tcPr>
            <w:tcW w:w="567" w:type="dxa"/>
          </w:tcPr>
          <w:p w:rsidR="00C96E0B" w:rsidRPr="009E0F1B" w:rsidRDefault="00C96E0B" w:rsidP="00D6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2977" w:type="dxa"/>
          </w:tcPr>
          <w:p w:rsidR="00C96E0B" w:rsidRPr="009E0F1B" w:rsidRDefault="00C96E0B" w:rsidP="00960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Фамилия,</w:t>
            </w:r>
            <w:r w:rsidR="009601DD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имя, отчество</w:t>
            </w:r>
          </w:p>
        </w:tc>
        <w:tc>
          <w:tcPr>
            <w:tcW w:w="3969" w:type="dxa"/>
          </w:tcPr>
          <w:p w:rsidR="00C96E0B" w:rsidRPr="009E0F1B" w:rsidRDefault="00C96E0B" w:rsidP="001C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5528" w:type="dxa"/>
          </w:tcPr>
          <w:p w:rsidR="00C96E0B" w:rsidRPr="009E0F1B" w:rsidRDefault="00C96E0B" w:rsidP="00960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Правовой акт о назначении</w:t>
            </w:r>
            <w:r w:rsidR="00EE6F2D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членов наблюдательного</w:t>
            </w:r>
            <w:r w:rsidR="009601DD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совета (вид, дата, N,</w:t>
            </w:r>
            <w:r w:rsidR="00D66A25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наименование)</w:t>
            </w:r>
          </w:p>
        </w:tc>
        <w:tc>
          <w:tcPr>
            <w:tcW w:w="1701" w:type="dxa"/>
          </w:tcPr>
          <w:p w:rsidR="00C96E0B" w:rsidRPr="009E0F1B" w:rsidRDefault="00C96E0B" w:rsidP="001C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Срок</w:t>
            </w:r>
          </w:p>
          <w:p w:rsidR="00C96E0B" w:rsidRPr="009E0F1B" w:rsidRDefault="00C96E0B" w:rsidP="001C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полномочий</w:t>
            </w:r>
          </w:p>
        </w:tc>
      </w:tr>
      <w:tr w:rsidR="00C96E0B" w:rsidRPr="009E0F1B" w:rsidTr="007453BB">
        <w:trPr>
          <w:trHeight w:val="152"/>
        </w:trPr>
        <w:tc>
          <w:tcPr>
            <w:tcW w:w="567" w:type="dxa"/>
          </w:tcPr>
          <w:p w:rsidR="00C96E0B" w:rsidRPr="009E0F1B" w:rsidRDefault="00C96E0B" w:rsidP="00D6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C96E0B" w:rsidRPr="009E0F1B" w:rsidRDefault="00C96E0B" w:rsidP="00D6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C96E0B" w:rsidRPr="009E0F1B" w:rsidRDefault="00C96E0B" w:rsidP="00D6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96E0B" w:rsidRPr="009E0F1B" w:rsidRDefault="00C96E0B" w:rsidP="00D6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6E0B" w:rsidRPr="009E0F1B" w:rsidRDefault="00C96E0B" w:rsidP="00D6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C96E0B" w:rsidRPr="009E0F1B" w:rsidTr="007453BB">
        <w:trPr>
          <w:trHeight w:val="152"/>
        </w:trPr>
        <w:tc>
          <w:tcPr>
            <w:tcW w:w="567" w:type="dxa"/>
          </w:tcPr>
          <w:p w:rsidR="00C96E0B" w:rsidRPr="009E0F1B" w:rsidRDefault="001C436B" w:rsidP="00A124CC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C436B" w:rsidRPr="009E0F1B" w:rsidRDefault="001C436B" w:rsidP="00F54666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E0F1B">
              <w:rPr>
                <w:rFonts w:cs="Times New Roman"/>
                <w:sz w:val="20"/>
                <w:szCs w:val="20"/>
              </w:rPr>
              <w:t>Скутин</w:t>
            </w:r>
            <w:proofErr w:type="spellEnd"/>
          </w:p>
          <w:p w:rsidR="00C96E0B" w:rsidRPr="009E0F1B" w:rsidRDefault="001C436B" w:rsidP="000B4B3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Виктор Александрович</w:t>
            </w:r>
          </w:p>
        </w:tc>
        <w:tc>
          <w:tcPr>
            <w:tcW w:w="3969" w:type="dxa"/>
          </w:tcPr>
          <w:p w:rsidR="00C96E0B" w:rsidRPr="009E0F1B" w:rsidRDefault="00C05035" w:rsidP="009601DD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Представитель </w:t>
            </w:r>
            <w:r w:rsidR="001C436B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от общественности</w:t>
            </w:r>
          </w:p>
        </w:tc>
        <w:tc>
          <w:tcPr>
            <w:tcW w:w="5528" w:type="dxa"/>
            <w:shd w:val="clear" w:color="auto" w:fill="auto"/>
          </w:tcPr>
          <w:p w:rsidR="003216D4" w:rsidRPr="009E0F1B" w:rsidRDefault="003216D4" w:rsidP="009601DD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Федеральный закон № 174-ФЗ от 03.11.2006 г. «Об автономных учреждениях», приказ председателя комитета по физической культуре и спорту администрации г</w:t>
            </w:r>
            <w:proofErr w:type="gramStart"/>
            <w:r w:rsidRPr="009E0F1B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9E0F1B">
              <w:rPr>
                <w:rFonts w:cs="Times New Roman"/>
                <w:sz w:val="20"/>
                <w:szCs w:val="20"/>
              </w:rPr>
              <w:t>ерми № СЭД-15-01-03-128 от 02.07.2013 г.</w:t>
            </w:r>
          </w:p>
        </w:tc>
        <w:tc>
          <w:tcPr>
            <w:tcW w:w="1701" w:type="dxa"/>
            <w:shd w:val="clear" w:color="auto" w:fill="auto"/>
          </w:tcPr>
          <w:p w:rsidR="00C96E0B" w:rsidRPr="009E0F1B" w:rsidRDefault="00074024" w:rsidP="00D6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02.07.2017</w:t>
            </w:r>
          </w:p>
        </w:tc>
      </w:tr>
      <w:tr w:rsidR="001C436B" w:rsidRPr="009E0F1B" w:rsidTr="007453BB">
        <w:trPr>
          <w:trHeight w:val="152"/>
        </w:trPr>
        <w:tc>
          <w:tcPr>
            <w:tcW w:w="567" w:type="dxa"/>
          </w:tcPr>
          <w:p w:rsidR="001C436B" w:rsidRPr="009E0F1B" w:rsidRDefault="000B4B36" w:rsidP="000B4B3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2977" w:type="dxa"/>
          </w:tcPr>
          <w:p w:rsidR="001C436B" w:rsidRPr="009E0F1B" w:rsidRDefault="00C05035" w:rsidP="00F54666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E0F1B">
              <w:rPr>
                <w:rFonts w:cs="Times New Roman"/>
                <w:sz w:val="20"/>
                <w:szCs w:val="20"/>
              </w:rPr>
              <w:t>Онорин</w:t>
            </w:r>
            <w:proofErr w:type="spellEnd"/>
          </w:p>
          <w:p w:rsidR="00C05035" w:rsidRPr="009E0F1B" w:rsidRDefault="00C05035" w:rsidP="000B4B3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Дмитрий Геннадьевич</w:t>
            </w:r>
          </w:p>
        </w:tc>
        <w:tc>
          <w:tcPr>
            <w:tcW w:w="3969" w:type="dxa"/>
          </w:tcPr>
          <w:p w:rsidR="001C436B" w:rsidRPr="009E0F1B" w:rsidRDefault="00C05035" w:rsidP="009601DD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Председатель К</w:t>
            </w:r>
            <w:r w:rsidR="001C436B" w:rsidRPr="009E0F1B">
              <w:rPr>
                <w:rFonts w:cs="Times New Roman"/>
                <w:sz w:val="20"/>
                <w:szCs w:val="20"/>
              </w:rPr>
              <w:t>омитета по физической культуре и спорту администрации города Перми</w:t>
            </w:r>
          </w:p>
        </w:tc>
        <w:tc>
          <w:tcPr>
            <w:tcW w:w="5528" w:type="dxa"/>
            <w:shd w:val="clear" w:color="auto" w:fill="auto"/>
          </w:tcPr>
          <w:p w:rsidR="001C436B" w:rsidRPr="009E0F1B" w:rsidRDefault="0015431B" w:rsidP="009601DD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Федеральный закон № 174-ФЗ от 03.11.2006 г. «Об автономных учреждениях»</w:t>
            </w:r>
          </w:p>
        </w:tc>
        <w:tc>
          <w:tcPr>
            <w:tcW w:w="1701" w:type="dxa"/>
            <w:shd w:val="clear" w:color="auto" w:fill="auto"/>
          </w:tcPr>
          <w:p w:rsidR="001C436B" w:rsidRPr="009E0F1B" w:rsidRDefault="00C05035" w:rsidP="00D6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22.05.2022</w:t>
            </w:r>
          </w:p>
        </w:tc>
      </w:tr>
      <w:tr w:rsidR="001C436B" w:rsidRPr="009E0F1B" w:rsidTr="007453BB">
        <w:trPr>
          <w:trHeight w:val="152"/>
        </w:trPr>
        <w:tc>
          <w:tcPr>
            <w:tcW w:w="567" w:type="dxa"/>
          </w:tcPr>
          <w:p w:rsidR="001C436B" w:rsidRPr="009E0F1B" w:rsidRDefault="000B4B36" w:rsidP="000B4B3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   3</w:t>
            </w:r>
          </w:p>
        </w:tc>
        <w:tc>
          <w:tcPr>
            <w:tcW w:w="2977" w:type="dxa"/>
          </w:tcPr>
          <w:p w:rsidR="00874D75" w:rsidRDefault="001C436B" w:rsidP="00EE6F2D">
            <w:pPr>
              <w:widowControl w:val="0"/>
              <w:autoSpaceDE w:val="0"/>
              <w:autoSpaceDN w:val="0"/>
              <w:adjustRightInd w:val="0"/>
              <w:ind w:firstLine="317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С</w:t>
            </w:r>
            <w:r w:rsidR="00935055">
              <w:rPr>
                <w:rFonts w:cs="Times New Roman"/>
                <w:sz w:val="20"/>
                <w:szCs w:val="20"/>
              </w:rPr>
              <w:t>олдаткина</w:t>
            </w:r>
          </w:p>
          <w:p w:rsidR="001C436B" w:rsidRPr="009E0F1B" w:rsidRDefault="00935055" w:rsidP="00935055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Ольга Ивано</w:t>
            </w:r>
            <w:r w:rsidR="001C436B" w:rsidRPr="009E0F1B">
              <w:rPr>
                <w:rFonts w:cs="Times New Roman"/>
                <w:sz w:val="20"/>
                <w:szCs w:val="20"/>
              </w:rPr>
              <w:t>вна</w:t>
            </w:r>
          </w:p>
        </w:tc>
        <w:tc>
          <w:tcPr>
            <w:tcW w:w="3969" w:type="dxa"/>
          </w:tcPr>
          <w:p w:rsidR="001C436B" w:rsidRPr="009E0F1B" w:rsidRDefault="00B24B1E" w:rsidP="009601DD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Представитель Департамента </w:t>
            </w:r>
            <w:proofErr w:type="gramStart"/>
            <w:r w:rsidRPr="009E0F1B">
              <w:rPr>
                <w:rFonts w:cs="Times New Roman"/>
                <w:sz w:val="20"/>
                <w:szCs w:val="20"/>
              </w:rPr>
              <w:t>имущественных</w:t>
            </w:r>
            <w:proofErr w:type="gramEnd"/>
            <w:r w:rsidRPr="009E0F1B">
              <w:rPr>
                <w:rFonts w:cs="Times New Roman"/>
                <w:sz w:val="20"/>
                <w:szCs w:val="20"/>
              </w:rPr>
              <w:t xml:space="preserve"> отношений администрации города Перми</w:t>
            </w:r>
          </w:p>
        </w:tc>
        <w:tc>
          <w:tcPr>
            <w:tcW w:w="5528" w:type="dxa"/>
            <w:shd w:val="clear" w:color="auto" w:fill="auto"/>
          </w:tcPr>
          <w:p w:rsidR="001C436B" w:rsidRPr="009E0F1B" w:rsidRDefault="0015431B" w:rsidP="009601DD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Федеральный закон № 174-ФЗ от 03.11.2006 г. «Об автономных учреждениях»</w:t>
            </w:r>
          </w:p>
        </w:tc>
        <w:tc>
          <w:tcPr>
            <w:tcW w:w="1701" w:type="dxa"/>
            <w:shd w:val="clear" w:color="auto" w:fill="auto"/>
          </w:tcPr>
          <w:p w:rsidR="001C436B" w:rsidRPr="009E0F1B" w:rsidRDefault="002D009F" w:rsidP="00D6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22.05.2022</w:t>
            </w:r>
          </w:p>
        </w:tc>
      </w:tr>
      <w:tr w:rsidR="001C436B" w:rsidRPr="009E0F1B" w:rsidTr="007453BB">
        <w:trPr>
          <w:trHeight w:val="152"/>
        </w:trPr>
        <w:tc>
          <w:tcPr>
            <w:tcW w:w="567" w:type="dxa"/>
          </w:tcPr>
          <w:p w:rsidR="001C436B" w:rsidRPr="009E0F1B" w:rsidRDefault="000B4B36" w:rsidP="000B4B3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2977" w:type="dxa"/>
          </w:tcPr>
          <w:p w:rsidR="00874D75" w:rsidRDefault="00B24B1E" w:rsidP="00F54666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E0F1B">
              <w:rPr>
                <w:rFonts w:cs="Times New Roman"/>
                <w:sz w:val="20"/>
                <w:szCs w:val="20"/>
              </w:rPr>
              <w:t>Кравчек</w:t>
            </w:r>
            <w:proofErr w:type="spellEnd"/>
          </w:p>
          <w:p w:rsidR="001C436B" w:rsidRPr="009E0F1B" w:rsidRDefault="00B24B1E" w:rsidP="000B4B3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Николай Дмитриевич</w:t>
            </w:r>
          </w:p>
        </w:tc>
        <w:tc>
          <w:tcPr>
            <w:tcW w:w="3969" w:type="dxa"/>
          </w:tcPr>
          <w:p w:rsidR="001C436B" w:rsidRPr="009E0F1B" w:rsidRDefault="00B24B1E" w:rsidP="009601DD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Представитель</w:t>
            </w:r>
            <w:r w:rsidR="00D37226" w:rsidRPr="009E0F1B">
              <w:rPr>
                <w:rFonts w:cs="Times New Roman"/>
                <w:sz w:val="20"/>
                <w:szCs w:val="20"/>
              </w:rPr>
              <w:t xml:space="preserve"> от</w:t>
            </w:r>
            <w:r w:rsidRPr="009E0F1B">
              <w:rPr>
                <w:rFonts w:cs="Times New Roman"/>
                <w:sz w:val="20"/>
                <w:szCs w:val="20"/>
              </w:rPr>
              <w:t xml:space="preserve"> общественности</w:t>
            </w:r>
          </w:p>
        </w:tc>
        <w:tc>
          <w:tcPr>
            <w:tcW w:w="5528" w:type="dxa"/>
            <w:shd w:val="clear" w:color="auto" w:fill="auto"/>
          </w:tcPr>
          <w:p w:rsidR="001C436B" w:rsidRPr="009E0F1B" w:rsidRDefault="0015431B" w:rsidP="009601DD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Федеральный закон № 174-ФЗ от 03.11.2006 г. «Об автономных учреждениях», приказ председателя комитета по физической культуре и спорту администрации г</w:t>
            </w:r>
            <w:proofErr w:type="gramStart"/>
            <w:r w:rsidRPr="009E0F1B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9E0F1B">
              <w:rPr>
                <w:rFonts w:cs="Times New Roman"/>
                <w:sz w:val="20"/>
                <w:szCs w:val="20"/>
              </w:rPr>
              <w:t>ерми № СЭД-15-01-03-84 от 25.07.2011 г.</w:t>
            </w:r>
          </w:p>
        </w:tc>
        <w:tc>
          <w:tcPr>
            <w:tcW w:w="1701" w:type="dxa"/>
            <w:shd w:val="clear" w:color="auto" w:fill="auto"/>
          </w:tcPr>
          <w:p w:rsidR="001C436B" w:rsidRPr="009E0F1B" w:rsidRDefault="00D37226" w:rsidP="00D372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22.05</w:t>
            </w:r>
            <w:r w:rsidR="00074024" w:rsidRPr="009E0F1B">
              <w:rPr>
                <w:rFonts w:cs="Times New Roman"/>
                <w:sz w:val="20"/>
                <w:szCs w:val="20"/>
              </w:rPr>
              <w:t>.20</w:t>
            </w:r>
            <w:r w:rsidRPr="009E0F1B">
              <w:rPr>
                <w:rFonts w:cs="Times New Roman"/>
                <w:sz w:val="20"/>
                <w:szCs w:val="20"/>
              </w:rPr>
              <w:t>22</w:t>
            </w:r>
          </w:p>
        </w:tc>
      </w:tr>
      <w:tr w:rsidR="001C436B" w:rsidRPr="009E0F1B" w:rsidTr="007453BB">
        <w:trPr>
          <w:trHeight w:val="152"/>
        </w:trPr>
        <w:tc>
          <w:tcPr>
            <w:tcW w:w="567" w:type="dxa"/>
          </w:tcPr>
          <w:p w:rsidR="001C436B" w:rsidRPr="009E0F1B" w:rsidRDefault="000B4B36" w:rsidP="000B4B3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5</w:t>
            </w:r>
          </w:p>
        </w:tc>
        <w:tc>
          <w:tcPr>
            <w:tcW w:w="2977" w:type="dxa"/>
          </w:tcPr>
          <w:p w:rsidR="001C436B" w:rsidRPr="009E0F1B" w:rsidRDefault="00D37226" w:rsidP="00F54666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Малюк</w:t>
            </w:r>
          </w:p>
          <w:p w:rsidR="00D37226" w:rsidRPr="009E0F1B" w:rsidRDefault="00D37226" w:rsidP="000B4B3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Борис Сергеевич</w:t>
            </w:r>
          </w:p>
        </w:tc>
        <w:tc>
          <w:tcPr>
            <w:tcW w:w="3969" w:type="dxa"/>
          </w:tcPr>
          <w:p w:rsidR="001C436B" w:rsidRPr="009E0F1B" w:rsidRDefault="00A124CC" w:rsidP="009601DD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Тренер-преподаватель МАУ</w:t>
            </w:r>
            <w:r w:rsidR="00B24B1E" w:rsidRPr="009E0F1B">
              <w:rPr>
                <w:rFonts w:cs="Times New Roman"/>
                <w:sz w:val="20"/>
                <w:szCs w:val="20"/>
              </w:rPr>
              <w:t xml:space="preserve"> Д</w:t>
            </w:r>
            <w:r w:rsidR="00F54666">
              <w:rPr>
                <w:rFonts w:cs="Times New Roman"/>
                <w:sz w:val="20"/>
                <w:szCs w:val="20"/>
              </w:rPr>
              <w:t xml:space="preserve">О «ДЮСТШ «Нортон-Юниор» </w:t>
            </w:r>
            <w:proofErr w:type="spellStart"/>
            <w:r w:rsidR="00F54666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="00F54666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="00F54666">
              <w:rPr>
                <w:rFonts w:cs="Times New Roman"/>
                <w:sz w:val="20"/>
                <w:szCs w:val="20"/>
              </w:rPr>
              <w:t>ерми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1C436B" w:rsidRPr="009E0F1B" w:rsidRDefault="0015431B" w:rsidP="009601DD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Федеральный закон № 174-ФЗ от 03.11.2006 г. «Об автономных учреждениях»</w:t>
            </w:r>
            <w:r w:rsidR="00640867" w:rsidRPr="009E0F1B">
              <w:rPr>
                <w:rFonts w:cs="Times New Roman"/>
                <w:sz w:val="20"/>
                <w:szCs w:val="20"/>
              </w:rPr>
              <w:t>, приказ председателя комитета по физической культуре и спорту администрации г</w:t>
            </w:r>
            <w:proofErr w:type="gramStart"/>
            <w:r w:rsidR="00640867" w:rsidRPr="009E0F1B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="00640867" w:rsidRPr="009E0F1B">
              <w:rPr>
                <w:rFonts w:cs="Times New Roman"/>
                <w:sz w:val="20"/>
                <w:szCs w:val="20"/>
              </w:rPr>
              <w:t>ерми № СЭД-15-01-03-84 от 25.07.2011 г.</w:t>
            </w:r>
          </w:p>
        </w:tc>
        <w:tc>
          <w:tcPr>
            <w:tcW w:w="1701" w:type="dxa"/>
            <w:shd w:val="clear" w:color="auto" w:fill="auto"/>
          </w:tcPr>
          <w:p w:rsidR="00074024" w:rsidRPr="009E0F1B" w:rsidRDefault="00D37226" w:rsidP="00D6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22.05.2022</w:t>
            </w:r>
          </w:p>
        </w:tc>
      </w:tr>
      <w:tr w:rsidR="001C436B" w:rsidRPr="009E0F1B" w:rsidTr="007453BB">
        <w:trPr>
          <w:trHeight w:val="152"/>
        </w:trPr>
        <w:tc>
          <w:tcPr>
            <w:tcW w:w="567" w:type="dxa"/>
          </w:tcPr>
          <w:p w:rsidR="001C436B" w:rsidRPr="009E0F1B" w:rsidRDefault="000B4B36" w:rsidP="000B4B3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6</w:t>
            </w:r>
          </w:p>
        </w:tc>
        <w:tc>
          <w:tcPr>
            <w:tcW w:w="2977" w:type="dxa"/>
          </w:tcPr>
          <w:p w:rsidR="00D37226" w:rsidRPr="009E0F1B" w:rsidRDefault="00935055" w:rsidP="000B4B3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Захаров Сергей Геннадьевич</w:t>
            </w:r>
          </w:p>
        </w:tc>
        <w:tc>
          <w:tcPr>
            <w:tcW w:w="3969" w:type="dxa"/>
          </w:tcPr>
          <w:p w:rsidR="001C436B" w:rsidRPr="009E0F1B" w:rsidRDefault="00D37226" w:rsidP="009601DD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Представитель от общественности</w:t>
            </w:r>
          </w:p>
        </w:tc>
        <w:tc>
          <w:tcPr>
            <w:tcW w:w="5528" w:type="dxa"/>
            <w:shd w:val="clear" w:color="auto" w:fill="auto"/>
          </w:tcPr>
          <w:p w:rsidR="001C436B" w:rsidRPr="009E0F1B" w:rsidRDefault="0015431B" w:rsidP="009601DD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Федеральный закон № 174-ФЗ от 03.11.2006 г. «Об автономных учреждениях», приказ председателя комитета по физической культуре и спорту администрации г</w:t>
            </w:r>
            <w:proofErr w:type="gramStart"/>
            <w:r w:rsidRPr="009E0F1B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9E0F1B">
              <w:rPr>
                <w:rFonts w:cs="Times New Roman"/>
                <w:sz w:val="20"/>
                <w:szCs w:val="20"/>
              </w:rPr>
              <w:t>ерми № СЭД-15-01-03-84 от 25.07.2011 г.</w:t>
            </w:r>
          </w:p>
        </w:tc>
        <w:tc>
          <w:tcPr>
            <w:tcW w:w="1701" w:type="dxa"/>
            <w:shd w:val="clear" w:color="auto" w:fill="auto"/>
          </w:tcPr>
          <w:p w:rsidR="001C436B" w:rsidRPr="009E0F1B" w:rsidRDefault="00D37226" w:rsidP="00D6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22.05.2022</w:t>
            </w:r>
          </w:p>
        </w:tc>
      </w:tr>
      <w:tr w:rsidR="001C436B" w:rsidRPr="009E0F1B" w:rsidTr="007453BB">
        <w:trPr>
          <w:trHeight w:val="152"/>
        </w:trPr>
        <w:tc>
          <w:tcPr>
            <w:tcW w:w="567" w:type="dxa"/>
          </w:tcPr>
          <w:p w:rsidR="001C436B" w:rsidRPr="009E0F1B" w:rsidRDefault="000B4B36" w:rsidP="000B4B3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7</w:t>
            </w:r>
          </w:p>
        </w:tc>
        <w:tc>
          <w:tcPr>
            <w:tcW w:w="2977" w:type="dxa"/>
          </w:tcPr>
          <w:p w:rsidR="001C436B" w:rsidRPr="009E0F1B" w:rsidRDefault="00D37226" w:rsidP="00F54666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Михайлова</w:t>
            </w:r>
          </w:p>
          <w:p w:rsidR="00D37226" w:rsidRPr="009E0F1B" w:rsidRDefault="00D37226" w:rsidP="000B4B3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Маргарита Ивановна</w:t>
            </w:r>
          </w:p>
        </w:tc>
        <w:tc>
          <w:tcPr>
            <w:tcW w:w="3969" w:type="dxa"/>
          </w:tcPr>
          <w:p w:rsidR="001C436B" w:rsidRPr="009E0F1B" w:rsidRDefault="00A124CC" w:rsidP="009601DD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Тренер-преподаватель МА</w:t>
            </w:r>
            <w:r w:rsidR="00B24B1E" w:rsidRPr="009E0F1B">
              <w:rPr>
                <w:rFonts w:cs="Times New Roman"/>
                <w:sz w:val="20"/>
                <w:szCs w:val="20"/>
              </w:rPr>
              <w:t>У Д</w:t>
            </w:r>
            <w:r w:rsidR="00F54666">
              <w:rPr>
                <w:rFonts w:cs="Times New Roman"/>
                <w:sz w:val="20"/>
                <w:szCs w:val="20"/>
              </w:rPr>
              <w:t xml:space="preserve">О «ДЮСТШ «Нортон-Юниор» </w:t>
            </w:r>
            <w:proofErr w:type="spellStart"/>
            <w:r w:rsidR="00F54666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="00F54666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="00F54666">
              <w:rPr>
                <w:rFonts w:cs="Times New Roman"/>
                <w:sz w:val="20"/>
                <w:szCs w:val="20"/>
              </w:rPr>
              <w:t>ерми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1C436B" w:rsidRPr="009E0F1B" w:rsidRDefault="0015431B" w:rsidP="009601DD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Федеральный закон № 174-ФЗ от 03.11.2006 г. «Об автономных учреждениях», приказ председателя комитета по физической культуре и спорту администрации г</w:t>
            </w:r>
            <w:proofErr w:type="gramStart"/>
            <w:r w:rsidRPr="009E0F1B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9E0F1B">
              <w:rPr>
                <w:rFonts w:cs="Times New Roman"/>
                <w:sz w:val="20"/>
                <w:szCs w:val="20"/>
              </w:rPr>
              <w:t>ерми № СЭД-15-01-03-84 от 25.07.2011 г.</w:t>
            </w:r>
          </w:p>
        </w:tc>
        <w:tc>
          <w:tcPr>
            <w:tcW w:w="1701" w:type="dxa"/>
            <w:shd w:val="clear" w:color="auto" w:fill="auto"/>
          </w:tcPr>
          <w:p w:rsidR="001C436B" w:rsidRPr="009E0F1B" w:rsidRDefault="00D37226" w:rsidP="00D6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22.05.2022</w:t>
            </w:r>
          </w:p>
        </w:tc>
      </w:tr>
    </w:tbl>
    <w:p w:rsidR="009E0F1B" w:rsidRDefault="009E0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bookmarkStart w:id="3" w:name="Par204"/>
      <w:bookmarkEnd w:id="3"/>
    </w:p>
    <w:p w:rsidR="00B41B8F" w:rsidRPr="009E0F1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r w:rsidRPr="009E0F1B">
        <w:rPr>
          <w:rFonts w:cs="Times New Roman"/>
          <w:sz w:val="20"/>
          <w:szCs w:val="20"/>
        </w:rPr>
        <w:t>1.3. Виды деятельности, осуществляемые учреждением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536"/>
        <w:gridCol w:w="4819"/>
      </w:tblGrid>
      <w:tr w:rsidR="00C96E0B" w:rsidRPr="009E0F1B" w:rsidTr="007453BB">
        <w:trPr>
          <w:trHeight w:val="429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73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9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96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Основание (перечень</w:t>
            </w:r>
            <w:r w:rsidR="005C61FF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разрешительных документов,</w:t>
            </w:r>
            <w:r w:rsidR="005C61FF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на основании которых</w:t>
            </w:r>
            <w:r w:rsidR="009601DD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учреждение осуществляет</w:t>
            </w:r>
            <w:r w:rsidR="005C61FF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деятельность, с указанием номеров, даты выдачи</w:t>
            </w:r>
            <w:r w:rsidR="005C61FF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 xml:space="preserve">и срока действия) </w:t>
            </w:r>
          </w:p>
        </w:tc>
      </w:tr>
      <w:tr w:rsidR="00C96E0B" w:rsidRPr="009E0F1B" w:rsidTr="007453BB">
        <w:trPr>
          <w:trHeight w:val="147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B24B1E" w:rsidP="008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0C5FF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B24B1E" w:rsidP="008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0C5FFC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96E0B" w:rsidRPr="009E0F1B" w:rsidTr="007453BB">
        <w:trPr>
          <w:trHeight w:val="24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D6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D6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D6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D6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C96E0B" w:rsidRPr="009E0F1B" w:rsidTr="007453BB">
        <w:trPr>
          <w:trHeight w:val="89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D6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B21224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Д</w:t>
            </w:r>
            <w:r w:rsidR="00F54666">
              <w:rPr>
                <w:rFonts w:cs="Times New Roman"/>
                <w:sz w:val="20"/>
                <w:szCs w:val="20"/>
              </w:rPr>
              <w:t xml:space="preserve">ополнительное образование детей. Прочая деятельность в области спорта </w:t>
            </w:r>
            <w:r w:rsidR="00C96E0B" w:rsidRPr="009E0F1B">
              <w:rPr>
                <w:rFonts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0C5FFC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Устав МАУ ДО «ДЮСТШ «Нортон-Юниор» </w:t>
            </w:r>
            <w:proofErr w:type="spellStart"/>
            <w:r w:rsidRPr="009E0F1B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9E0F1B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9E0F1B">
              <w:rPr>
                <w:rFonts w:cs="Times New Roman"/>
                <w:sz w:val="20"/>
                <w:szCs w:val="20"/>
              </w:rPr>
              <w:t>ерми</w:t>
            </w:r>
            <w:proofErr w:type="spellEnd"/>
            <w:r w:rsidRPr="009E0F1B">
              <w:rPr>
                <w:rFonts w:cs="Times New Roman"/>
                <w:sz w:val="20"/>
                <w:szCs w:val="20"/>
              </w:rPr>
              <w:t xml:space="preserve">» (Утверждён приказом Комитета по физической культуре и спорту администрации </w:t>
            </w:r>
            <w:proofErr w:type="spellStart"/>
            <w:r w:rsidRPr="009E0F1B">
              <w:rPr>
                <w:rFonts w:cs="Times New Roman"/>
                <w:sz w:val="20"/>
                <w:szCs w:val="20"/>
              </w:rPr>
              <w:t>г.Перми</w:t>
            </w:r>
            <w:proofErr w:type="spellEnd"/>
            <w:r w:rsidRPr="009E0F1B">
              <w:rPr>
                <w:rFonts w:cs="Times New Roman"/>
                <w:sz w:val="20"/>
                <w:szCs w:val="20"/>
              </w:rPr>
              <w:t xml:space="preserve"> от 22 октября 2015 г. № СЭД-15-01-04-50)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CF40CE" w:rsidP="005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Устав МА</w:t>
            </w:r>
            <w:r w:rsidR="00616367" w:rsidRPr="009E0F1B">
              <w:rPr>
                <w:rFonts w:cs="Times New Roman"/>
                <w:sz w:val="20"/>
                <w:szCs w:val="20"/>
              </w:rPr>
              <w:t xml:space="preserve">У ДО «ДЮСТШ «Нортон-Юниор» </w:t>
            </w:r>
            <w:proofErr w:type="spellStart"/>
            <w:r w:rsidR="00616367" w:rsidRPr="009E0F1B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="00616367" w:rsidRPr="009E0F1B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="00616367" w:rsidRPr="009E0F1B">
              <w:rPr>
                <w:rFonts w:cs="Times New Roman"/>
                <w:sz w:val="20"/>
                <w:szCs w:val="20"/>
              </w:rPr>
              <w:t>ерми</w:t>
            </w:r>
            <w:proofErr w:type="spellEnd"/>
            <w:r w:rsidR="00616367" w:rsidRPr="009E0F1B">
              <w:rPr>
                <w:rFonts w:cs="Times New Roman"/>
                <w:sz w:val="20"/>
                <w:szCs w:val="20"/>
              </w:rPr>
              <w:t xml:space="preserve">» (Утверждён приказом Комитета по физической культуре и спорту администрации </w:t>
            </w:r>
            <w:proofErr w:type="spellStart"/>
            <w:r w:rsidR="00616367" w:rsidRPr="009E0F1B">
              <w:rPr>
                <w:rFonts w:cs="Times New Roman"/>
                <w:sz w:val="20"/>
                <w:szCs w:val="20"/>
              </w:rPr>
              <w:t>г.Перми</w:t>
            </w:r>
            <w:proofErr w:type="spellEnd"/>
            <w:r w:rsidR="00616367" w:rsidRPr="009E0F1B">
              <w:rPr>
                <w:rFonts w:cs="Times New Roman"/>
                <w:sz w:val="20"/>
                <w:szCs w:val="20"/>
              </w:rPr>
              <w:t xml:space="preserve"> от </w:t>
            </w:r>
            <w:r w:rsidR="00581760" w:rsidRPr="009E0F1B">
              <w:rPr>
                <w:rFonts w:cs="Times New Roman"/>
                <w:sz w:val="20"/>
                <w:szCs w:val="20"/>
              </w:rPr>
              <w:t>22</w:t>
            </w:r>
            <w:r w:rsidR="00616367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="00581760" w:rsidRPr="009E0F1B">
              <w:rPr>
                <w:rFonts w:cs="Times New Roman"/>
                <w:sz w:val="20"/>
                <w:szCs w:val="20"/>
              </w:rPr>
              <w:t>октября 2015</w:t>
            </w:r>
            <w:r w:rsidR="00616367" w:rsidRPr="009E0F1B">
              <w:rPr>
                <w:rFonts w:cs="Times New Roman"/>
                <w:sz w:val="20"/>
                <w:szCs w:val="20"/>
              </w:rPr>
              <w:t xml:space="preserve"> г. № СЭД-15-01-</w:t>
            </w:r>
            <w:r w:rsidR="00581760" w:rsidRPr="009E0F1B">
              <w:rPr>
                <w:rFonts w:cs="Times New Roman"/>
                <w:sz w:val="20"/>
                <w:szCs w:val="20"/>
              </w:rPr>
              <w:t>04</w:t>
            </w:r>
            <w:r w:rsidR="00616367" w:rsidRPr="009E0F1B">
              <w:rPr>
                <w:rFonts w:cs="Times New Roman"/>
                <w:sz w:val="20"/>
                <w:szCs w:val="20"/>
              </w:rPr>
              <w:t>-</w:t>
            </w:r>
            <w:r w:rsidR="00581760" w:rsidRPr="009E0F1B">
              <w:rPr>
                <w:rFonts w:cs="Times New Roman"/>
                <w:sz w:val="20"/>
                <w:szCs w:val="20"/>
              </w:rPr>
              <w:t>50</w:t>
            </w:r>
            <w:r w:rsidR="00616367" w:rsidRPr="009E0F1B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C96E0B" w:rsidRPr="009E0F1B" w:rsidTr="007453BB">
        <w:trPr>
          <w:trHeight w:val="24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D6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B41B8F" w:rsidRDefault="00B41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bookmarkStart w:id="4" w:name="Par228"/>
      <w:bookmarkEnd w:id="4"/>
    </w:p>
    <w:p w:rsidR="00B41B8F" w:rsidRPr="009E0F1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r w:rsidRPr="009E0F1B">
        <w:rPr>
          <w:rFonts w:cs="Times New Roman"/>
          <w:sz w:val="20"/>
          <w:szCs w:val="20"/>
        </w:rPr>
        <w:t>1.4. Функции, осуществляемые учреждением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2268"/>
        <w:gridCol w:w="2268"/>
        <w:gridCol w:w="2551"/>
        <w:gridCol w:w="2268"/>
      </w:tblGrid>
      <w:tr w:rsidR="00C96E0B" w:rsidRPr="009E0F1B" w:rsidTr="007453BB">
        <w:trPr>
          <w:trHeight w:val="452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D6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D6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D6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Количество штатных единиц, шт.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Доля бюджета</w:t>
            </w:r>
            <w:r w:rsidR="007307EB" w:rsidRPr="009E0F1B">
              <w:rPr>
                <w:rFonts w:cs="Times New Roman"/>
                <w:sz w:val="20"/>
                <w:szCs w:val="20"/>
              </w:rPr>
              <w:t xml:space="preserve"> у</w:t>
            </w:r>
            <w:r w:rsidRPr="009E0F1B">
              <w:rPr>
                <w:rFonts w:cs="Times New Roman"/>
                <w:sz w:val="20"/>
                <w:szCs w:val="20"/>
              </w:rPr>
              <w:t>чреждения,</w:t>
            </w:r>
            <w:r w:rsidR="007307EB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расходующаяся на</w:t>
            </w:r>
            <w:r w:rsidR="00A124CC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C96E0B" w:rsidRPr="009E0F1B" w:rsidTr="007453BB">
        <w:trPr>
          <w:trHeight w:val="151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B21224" w:rsidP="0068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681E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B21224" w:rsidP="0068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681E8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B21224" w:rsidP="0068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681E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B21224" w:rsidP="0068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681E8B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96E0B" w:rsidRPr="009E0F1B" w:rsidTr="007453BB">
        <w:trPr>
          <w:trHeight w:val="2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D6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D6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D6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D6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D6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D6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96E0B" w:rsidRPr="009E0F1B" w:rsidTr="007453BB">
        <w:trPr>
          <w:trHeight w:val="25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D6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8A67D0" w:rsidP="0068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</w:t>
            </w:r>
            <w:r w:rsidR="00681E8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681E8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25,5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B21224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DC61FA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C96E0B" w:rsidRPr="009E0F1B" w:rsidTr="007453BB">
        <w:trPr>
          <w:trHeight w:val="25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D6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616367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616367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616367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616367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C14343" w:rsidRDefault="00C14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bookmarkStart w:id="5" w:name="Par244"/>
      <w:bookmarkEnd w:id="5"/>
    </w:p>
    <w:p w:rsidR="00C96E0B" w:rsidRPr="009E0F1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r w:rsidRPr="009E0F1B">
        <w:rPr>
          <w:rFonts w:cs="Times New Roman"/>
          <w:sz w:val="20"/>
          <w:szCs w:val="20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83"/>
        <w:gridCol w:w="1404"/>
        <w:gridCol w:w="2112"/>
        <w:gridCol w:w="2263"/>
        <w:gridCol w:w="2287"/>
        <w:gridCol w:w="2126"/>
      </w:tblGrid>
      <w:tr w:rsidR="00C96E0B" w:rsidRPr="009E0F1B" w:rsidTr="007453BB">
        <w:trPr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1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4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830619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F5466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830619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F54666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96E0B" w:rsidRPr="009E0F1B" w:rsidTr="007453BB">
        <w:trPr>
          <w:trHeight w:val="465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43" w:rsidRDefault="00C96E0B" w:rsidP="00A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на начало</w:t>
            </w:r>
            <w:r w:rsidR="00D66A25" w:rsidRPr="009E0F1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96E0B" w:rsidRPr="009E0F1B" w:rsidRDefault="00830619" w:rsidP="00C1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отчё</w:t>
            </w:r>
            <w:r w:rsidR="00C96E0B" w:rsidRPr="009E0F1B">
              <w:rPr>
                <w:rFonts w:cs="Times New Roman"/>
                <w:sz w:val="20"/>
                <w:szCs w:val="20"/>
              </w:rPr>
              <w:t>тного</w:t>
            </w:r>
            <w:r w:rsidR="00C14343">
              <w:rPr>
                <w:rFonts w:cs="Times New Roman"/>
                <w:sz w:val="20"/>
                <w:szCs w:val="20"/>
              </w:rPr>
              <w:t xml:space="preserve"> </w:t>
            </w:r>
            <w:r w:rsidR="00C96E0B" w:rsidRPr="009E0F1B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2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43" w:rsidRDefault="00C96E0B" w:rsidP="00A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на конец</w:t>
            </w:r>
            <w:r w:rsidR="00D66A25" w:rsidRPr="009E0F1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96E0B" w:rsidRPr="009E0F1B" w:rsidRDefault="00830619" w:rsidP="00C1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отчё</w:t>
            </w:r>
            <w:r w:rsidR="00C96E0B" w:rsidRPr="009E0F1B">
              <w:rPr>
                <w:rFonts w:cs="Times New Roman"/>
                <w:sz w:val="20"/>
                <w:szCs w:val="20"/>
              </w:rPr>
              <w:t>тного</w:t>
            </w:r>
            <w:r w:rsidR="00C14343">
              <w:rPr>
                <w:rFonts w:cs="Times New Roman"/>
                <w:sz w:val="20"/>
                <w:szCs w:val="20"/>
              </w:rPr>
              <w:t xml:space="preserve"> </w:t>
            </w:r>
            <w:r w:rsidR="00C96E0B" w:rsidRPr="009E0F1B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2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43" w:rsidRDefault="00C96E0B" w:rsidP="00A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на начало</w:t>
            </w:r>
            <w:r w:rsidR="00D66A25" w:rsidRPr="009E0F1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96E0B" w:rsidRPr="009E0F1B" w:rsidRDefault="00830619" w:rsidP="00C1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отчё</w:t>
            </w:r>
            <w:r w:rsidR="00C96E0B" w:rsidRPr="009E0F1B">
              <w:rPr>
                <w:rFonts w:cs="Times New Roman"/>
                <w:sz w:val="20"/>
                <w:szCs w:val="20"/>
              </w:rPr>
              <w:t>тного</w:t>
            </w:r>
            <w:r w:rsidR="00C14343">
              <w:rPr>
                <w:rFonts w:cs="Times New Roman"/>
                <w:sz w:val="20"/>
                <w:szCs w:val="20"/>
              </w:rPr>
              <w:t xml:space="preserve"> </w:t>
            </w:r>
            <w:r w:rsidR="00C96E0B" w:rsidRPr="009E0F1B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43" w:rsidRDefault="00C96E0B" w:rsidP="00A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9E0F1B" w:rsidRDefault="00830619" w:rsidP="00C1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отчё</w:t>
            </w:r>
            <w:r w:rsidR="00C96E0B" w:rsidRPr="009E0F1B">
              <w:rPr>
                <w:rFonts w:cs="Times New Roman"/>
                <w:sz w:val="20"/>
                <w:szCs w:val="20"/>
              </w:rPr>
              <w:t>тного</w:t>
            </w:r>
            <w:r w:rsidR="00C14343">
              <w:rPr>
                <w:rFonts w:cs="Times New Roman"/>
                <w:sz w:val="20"/>
                <w:szCs w:val="20"/>
              </w:rPr>
              <w:t xml:space="preserve"> </w:t>
            </w:r>
            <w:r w:rsidR="00C96E0B" w:rsidRPr="009E0F1B">
              <w:rPr>
                <w:rFonts w:cs="Times New Roman"/>
                <w:sz w:val="20"/>
                <w:szCs w:val="20"/>
              </w:rPr>
              <w:t>периода</w:t>
            </w:r>
          </w:p>
        </w:tc>
      </w:tr>
      <w:tr w:rsidR="00C96E0B" w:rsidRPr="009E0F1B" w:rsidTr="007453BB">
        <w:trPr>
          <w:trHeight w:val="23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0C5FFC" w:rsidRPr="009E0F1B" w:rsidTr="007453BB">
        <w:trPr>
          <w:trHeight w:val="17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FC" w:rsidRPr="009E0F1B" w:rsidRDefault="000C5FFC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FC" w:rsidRPr="009E0F1B" w:rsidRDefault="000C5FFC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Количество штатных единиц </w:t>
            </w:r>
            <w:hyperlink w:anchor="Par265" w:history="1">
              <w:r w:rsidRPr="009E0F1B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FC" w:rsidRPr="009E0F1B" w:rsidRDefault="000C5FFC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FC" w:rsidRPr="009E0F1B" w:rsidRDefault="000C5FFC" w:rsidP="00C1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37,5</w:t>
            </w:r>
          </w:p>
        </w:tc>
        <w:tc>
          <w:tcPr>
            <w:tcW w:w="2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FC" w:rsidRPr="009E0F1B" w:rsidRDefault="000C5FFC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2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5FFC" w:rsidRPr="009E0F1B" w:rsidRDefault="00863E9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5FFC" w:rsidRPr="009E0F1B" w:rsidRDefault="00863E9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</w:tr>
      <w:tr w:rsidR="000C5FFC" w:rsidRPr="009E0F1B" w:rsidTr="007453BB">
        <w:trPr>
          <w:trHeight w:val="25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FC" w:rsidRPr="009E0F1B" w:rsidRDefault="000C5FFC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FC" w:rsidRPr="009E0F1B" w:rsidRDefault="000C5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FC" w:rsidRPr="009E0F1B" w:rsidRDefault="000C5FFC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FC" w:rsidRPr="009E0F1B" w:rsidRDefault="000C5FFC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2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FC" w:rsidRPr="009E0F1B" w:rsidRDefault="000C5FFC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2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5FFC" w:rsidRPr="009E0F1B" w:rsidRDefault="00F54666" w:rsidP="008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5FFC" w:rsidRPr="009E0F1B" w:rsidRDefault="00F54666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</w:tr>
      <w:tr w:rsidR="000C5FFC" w:rsidRPr="009E0F1B" w:rsidTr="007453BB">
        <w:trPr>
          <w:trHeight w:val="41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FC" w:rsidRPr="009E0F1B" w:rsidRDefault="000C5FFC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FC" w:rsidRPr="009E0F1B" w:rsidRDefault="000C5FFC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Квалификация сотрудников </w:t>
            </w:r>
            <w:hyperlink w:anchor="Par266" w:history="1">
              <w:r w:rsidRPr="009E0F1B">
                <w:rPr>
                  <w:rFonts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FC" w:rsidRPr="009E0F1B" w:rsidRDefault="000C5FFC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FC" w:rsidRPr="009E0F1B" w:rsidRDefault="000C5FFC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ВК–25,0 %</w:t>
            </w:r>
          </w:p>
          <w:p w:rsidR="000C5FFC" w:rsidRPr="009E0F1B" w:rsidRDefault="000C5FFC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1К-54,2 %</w:t>
            </w:r>
          </w:p>
          <w:p w:rsidR="000C5FFC" w:rsidRPr="009E0F1B" w:rsidRDefault="000C5FFC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2К-17,0 %</w:t>
            </w:r>
          </w:p>
          <w:p w:rsidR="000C5FFC" w:rsidRPr="009E0F1B" w:rsidRDefault="000C5FFC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БК-3,8 %</w:t>
            </w:r>
          </w:p>
        </w:tc>
        <w:tc>
          <w:tcPr>
            <w:tcW w:w="2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FC" w:rsidRPr="009E0F1B" w:rsidRDefault="000C5FFC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ВК-25,0%</w:t>
            </w:r>
          </w:p>
          <w:p w:rsidR="000C5FFC" w:rsidRPr="009E0F1B" w:rsidRDefault="000C5FFC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1К-54,2%</w:t>
            </w:r>
          </w:p>
          <w:p w:rsidR="000C5FFC" w:rsidRPr="009E0F1B" w:rsidRDefault="000C5FFC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2К-17%</w:t>
            </w:r>
          </w:p>
          <w:p w:rsidR="000C5FFC" w:rsidRPr="009E0F1B" w:rsidRDefault="000C5FFC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БК-3,8%</w:t>
            </w:r>
          </w:p>
        </w:tc>
        <w:tc>
          <w:tcPr>
            <w:tcW w:w="2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FC" w:rsidRPr="009E0F1B" w:rsidRDefault="000C5FFC" w:rsidP="0078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ВК–</w:t>
            </w:r>
            <w:r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="00180A9E">
              <w:rPr>
                <w:rFonts w:cs="Times New Roman"/>
                <w:sz w:val="20"/>
                <w:szCs w:val="20"/>
              </w:rPr>
              <w:t>41,6</w:t>
            </w:r>
            <w:r w:rsidRPr="009E0F1B">
              <w:rPr>
                <w:rFonts w:cs="Times New Roman"/>
                <w:sz w:val="20"/>
                <w:szCs w:val="20"/>
              </w:rPr>
              <w:t>%</w:t>
            </w:r>
          </w:p>
          <w:p w:rsidR="000C5FFC" w:rsidRPr="009E0F1B" w:rsidRDefault="000C5FFC" w:rsidP="0078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1К-</w:t>
            </w:r>
            <w:r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="00625EFF">
              <w:rPr>
                <w:rFonts w:cs="Times New Roman"/>
                <w:sz w:val="20"/>
                <w:szCs w:val="20"/>
              </w:rPr>
              <w:t>16,6</w:t>
            </w:r>
            <w:r w:rsidRPr="009E0F1B">
              <w:rPr>
                <w:rFonts w:cs="Times New Roman"/>
                <w:sz w:val="20"/>
                <w:szCs w:val="20"/>
              </w:rPr>
              <w:t>%</w:t>
            </w:r>
          </w:p>
          <w:p w:rsidR="000C5FFC" w:rsidRPr="009E0F1B" w:rsidRDefault="000C5FFC" w:rsidP="0078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2К-</w:t>
            </w:r>
            <w:r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="00C87DAF">
              <w:rPr>
                <w:rFonts w:cs="Times New Roman"/>
                <w:sz w:val="20"/>
                <w:szCs w:val="20"/>
              </w:rPr>
              <w:t>25</w:t>
            </w:r>
            <w:r w:rsidRPr="009E0F1B">
              <w:rPr>
                <w:rFonts w:cs="Times New Roman"/>
                <w:sz w:val="20"/>
                <w:szCs w:val="20"/>
              </w:rPr>
              <w:t>%</w:t>
            </w:r>
          </w:p>
          <w:p w:rsidR="000C5FFC" w:rsidRPr="009E0F1B" w:rsidRDefault="000C5FFC" w:rsidP="0078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БК-</w:t>
            </w:r>
            <w:r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="00C87DAF">
              <w:rPr>
                <w:rFonts w:cs="Times New Roman"/>
                <w:sz w:val="20"/>
                <w:szCs w:val="20"/>
              </w:rPr>
              <w:t>16,8</w:t>
            </w:r>
            <w:r w:rsidRPr="009E0F1B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FC" w:rsidRPr="009E0F1B" w:rsidRDefault="000C5FFC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ВК-</w:t>
            </w:r>
            <w:r w:rsidR="00C87DAF">
              <w:rPr>
                <w:rFonts w:cs="Times New Roman"/>
                <w:sz w:val="20"/>
                <w:szCs w:val="20"/>
              </w:rPr>
              <w:t>41,6</w:t>
            </w:r>
            <w:r w:rsidRPr="009E0F1B">
              <w:rPr>
                <w:rFonts w:cs="Times New Roman"/>
                <w:sz w:val="20"/>
                <w:szCs w:val="20"/>
              </w:rPr>
              <w:t>%</w:t>
            </w:r>
          </w:p>
          <w:p w:rsidR="000C5FFC" w:rsidRPr="009E0F1B" w:rsidRDefault="000C5FFC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1К-</w:t>
            </w:r>
            <w:r w:rsidR="00C87DAF">
              <w:rPr>
                <w:rFonts w:cs="Times New Roman"/>
                <w:sz w:val="20"/>
                <w:szCs w:val="20"/>
              </w:rPr>
              <w:t>16,6</w:t>
            </w:r>
            <w:r w:rsidRPr="009E0F1B">
              <w:rPr>
                <w:rFonts w:cs="Times New Roman"/>
                <w:sz w:val="20"/>
                <w:szCs w:val="20"/>
              </w:rPr>
              <w:t>%</w:t>
            </w:r>
          </w:p>
          <w:p w:rsidR="000C5FFC" w:rsidRPr="009E0F1B" w:rsidRDefault="000C5FFC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2К-</w:t>
            </w:r>
            <w:r w:rsidR="00C87DAF">
              <w:rPr>
                <w:rFonts w:cs="Times New Roman"/>
                <w:sz w:val="20"/>
                <w:szCs w:val="20"/>
              </w:rPr>
              <w:t>25</w:t>
            </w:r>
            <w:r w:rsidRPr="009E0F1B">
              <w:rPr>
                <w:rFonts w:cs="Times New Roman"/>
                <w:sz w:val="20"/>
                <w:szCs w:val="20"/>
              </w:rPr>
              <w:t>%</w:t>
            </w:r>
          </w:p>
          <w:p w:rsidR="000C5FFC" w:rsidRPr="009E0F1B" w:rsidRDefault="000C5FFC" w:rsidP="00D3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БК-</w:t>
            </w:r>
            <w:r w:rsidR="00C87DAF">
              <w:rPr>
                <w:rFonts w:cs="Times New Roman"/>
                <w:sz w:val="20"/>
                <w:szCs w:val="20"/>
              </w:rPr>
              <w:t>16,8</w:t>
            </w:r>
            <w:r w:rsidRPr="009E0F1B">
              <w:rPr>
                <w:rFonts w:cs="Times New Roman"/>
                <w:sz w:val="20"/>
                <w:szCs w:val="20"/>
              </w:rPr>
              <w:t>%</w:t>
            </w:r>
          </w:p>
        </w:tc>
      </w:tr>
    </w:tbl>
    <w:p w:rsidR="00B41B8F" w:rsidRDefault="00B41B8F" w:rsidP="00CF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bookmarkStart w:id="6" w:name="Par268"/>
      <w:bookmarkEnd w:id="6"/>
    </w:p>
    <w:p w:rsidR="00B41B8F" w:rsidRPr="009E0F1B" w:rsidRDefault="00C96E0B" w:rsidP="00CF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r w:rsidRPr="009E0F1B">
        <w:rPr>
          <w:rFonts w:cs="Times New Roman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513"/>
        <w:gridCol w:w="2268"/>
        <w:gridCol w:w="2268"/>
        <w:gridCol w:w="2126"/>
      </w:tblGrid>
      <w:tr w:rsidR="00C96E0B" w:rsidRPr="009E0F1B" w:rsidTr="007453BB">
        <w:trPr>
          <w:trHeight w:val="24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830619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F5466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830619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F54666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54666" w:rsidRPr="009E0F1B" w:rsidTr="007453BB">
        <w:trPr>
          <w:trHeight w:val="24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54666" w:rsidRPr="009E0F1B" w:rsidTr="007453BB">
        <w:trPr>
          <w:trHeight w:val="14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Среднегодовая численность работников учреждения                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F6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54666" w:rsidRPr="009E0F1B" w:rsidTr="007453BB">
        <w:trPr>
          <w:trHeight w:val="17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54666" w:rsidRPr="009E0F1B" w:rsidTr="007453BB">
        <w:trPr>
          <w:trHeight w:val="18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681E8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F54666" w:rsidRPr="009E0F1B" w:rsidTr="007453BB">
        <w:trPr>
          <w:trHeight w:val="21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22,5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681E8B" w:rsidP="00F6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54666" w:rsidRPr="009E0F1B" w:rsidTr="007453BB">
        <w:trPr>
          <w:trHeight w:val="25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Иные категории педагогических работников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F6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54666" w:rsidRPr="009E0F1B" w:rsidTr="007453BB">
        <w:trPr>
          <w:trHeight w:val="25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6,5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681E8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F54666" w:rsidRPr="009E0F1B" w:rsidTr="007453BB">
        <w:trPr>
          <w:trHeight w:val="27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Младший обслуживающий персонал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54666" w:rsidRPr="009E0F1B" w:rsidTr="007453BB">
        <w:trPr>
          <w:trHeight w:val="24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28 381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681E8B" w:rsidP="00AA6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39908</w:t>
            </w:r>
          </w:p>
        </w:tc>
      </w:tr>
      <w:tr w:rsidR="00F54666" w:rsidRPr="009E0F1B" w:rsidTr="007453BB">
        <w:trPr>
          <w:trHeight w:val="19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54666" w:rsidRPr="009E0F1B" w:rsidTr="007453BB">
        <w:trPr>
          <w:trHeight w:val="31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47 601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681E8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59266</w:t>
            </w:r>
          </w:p>
        </w:tc>
      </w:tr>
      <w:tr w:rsidR="00F54666" w:rsidRPr="009E0F1B" w:rsidTr="007453BB">
        <w:trPr>
          <w:trHeight w:val="27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29 476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681E8B" w:rsidP="00F6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31193</w:t>
            </w:r>
          </w:p>
        </w:tc>
      </w:tr>
      <w:tr w:rsidR="00F54666" w:rsidRPr="009E0F1B" w:rsidTr="007453BB">
        <w:trPr>
          <w:trHeight w:val="26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Иные категории педагогических работников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23 102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54666" w:rsidRPr="009E0F1B" w:rsidTr="007453BB">
        <w:trPr>
          <w:trHeight w:val="21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24 568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681E8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29266</w:t>
            </w:r>
          </w:p>
        </w:tc>
      </w:tr>
      <w:tr w:rsidR="00F54666" w:rsidRPr="009E0F1B" w:rsidTr="007453BB">
        <w:trPr>
          <w:trHeight w:val="24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Младший обслуживающий персонал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666" w:rsidRPr="009E0F1B" w:rsidRDefault="00F54666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F54666" w:rsidRDefault="00F54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bookmarkStart w:id="7" w:name="Par290"/>
      <w:bookmarkStart w:id="8" w:name="Par292"/>
      <w:bookmarkEnd w:id="7"/>
      <w:bookmarkEnd w:id="8"/>
    </w:p>
    <w:p w:rsidR="00B41B8F" w:rsidRPr="009E0F1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r w:rsidRPr="009E0F1B">
        <w:rPr>
          <w:rFonts w:cs="Times New Roman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</w:t>
      </w:r>
      <w:r w:rsidR="008F4BBB" w:rsidRPr="009E0F1B">
        <w:rPr>
          <w:rFonts w:cs="Times New Roman"/>
          <w:sz w:val="20"/>
          <w:szCs w:val="20"/>
        </w:rPr>
        <w:t>циальному страхованию, и об объё</w:t>
      </w:r>
      <w:r w:rsidRPr="009E0F1B">
        <w:rPr>
          <w:rFonts w:cs="Times New Roman"/>
          <w:sz w:val="20"/>
          <w:szCs w:val="20"/>
        </w:rPr>
        <w:t>ме финансового обеспечения данной деятельности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2126"/>
        <w:gridCol w:w="2268"/>
        <w:gridCol w:w="2268"/>
        <w:gridCol w:w="2126"/>
      </w:tblGrid>
      <w:tr w:rsidR="00C96E0B" w:rsidRPr="009E0F1B" w:rsidTr="007453BB">
        <w:trPr>
          <w:trHeight w:val="25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5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Объем услуг (работ), ед. изм.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C96E0B" w:rsidRPr="009E0F1B" w:rsidTr="007453BB">
        <w:trPr>
          <w:trHeight w:val="14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8F4BBB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F5466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8F4BBB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F5466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F40CE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F5466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8F4BBB" w:rsidP="00F5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F54666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96E0B" w:rsidRPr="009E0F1B" w:rsidTr="007453BB">
        <w:trPr>
          <w:trHeight w:val="21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96E0B" w:rsidRPr="009E0F1B" w:rsidTr="007453BB">
        <w:trPr>
          <w:trHeight w:val="17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8F4BBB" w:rsidP="00C1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8F4BB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8F4BB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41B8F" w:rsidRPr="009E0F1B" w:rsidRDefault="0079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bookmarkStart w:id="9" w:name="Par333"/>
      <w:bookmarkEnd w:id="9"/>
      <w:r w:rsidRPr="009E0F1B">
        <w:rPr>
          <w:rFonts w:cs="Times New Roman"/>
          <w:sz w:val="20"/>
          <w:szCs w:val="20"/>
        </w:rPr>
        <w:lastRenderedPageBreak/>
        <w:t>1.8. Информация об объё</w:t>
      </w:r>
      <w:r w:rsidR="00C96E0B" w:rsidRPr="009E0F1B">
        <w:rPr>
          <w:rFonts w:cs="Times New Roman"/>
          <w:sz w:val="20"/>
          <w:szCs w:val="20"/>
        </w:rPr>
        <w:t>ме финансового обеспечения муниципального автономного учреждения в р</w:t>
      </w:r>
      <w:r w:rsidRPr="009E0F1B">
        <w:rPr>
          <w:rFonts w:cs="Times New Roman"/>
          <w:sz w:val="20"/>
          <w:szCs w:val="20"/>
        </w:rPr>
        <w:t>амках целевых программ, утверждё</w:t>
      </w:r>
      <w:r w:rsidR="00C96E0B" w:rsidRPr="009E0F1B">
        <w:rPr>
          <w:rFonts w:cs="Times New Roman"/>
          <w:sz w:val="20"/>
          <w:szCs w:val="20"/>
        </w:rPr>
        <w:t>нных в установленном порядке: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9781"/>
        <w:gridCol w:w="2268"/>
        <w:gridCol w:w="2126"/>
      </w:tblGrid>
      <w:tr w:rsidR="00C96E0B" w:rsidRPr="009E0F1B" w:rsidTr="007453BB">
        <w:trPr>
          <w:trHeight w:val="207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9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43" w:rsidRDefault="00C96E0B" w:rsidP="002E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Наименование программ с указанием нормативного правового акта об утверждении программ</w:t>
            </w:r>
            <w:r w:rsidR="002E3BF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96E0B" w:rsidRPr="009E0F1B" w:rsidRDefault="00C96E0B" w:rsidP="002E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(в разрезе каждой программы) </w:t>
            </w:r>
            <w:hyperlink w:anchor="Par349" w:history="1">
              <w:r w:rsidRPr="009E0F1B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C96E0B" w:rsidRPr="009E0F1B" w:rsidTr="007453BB">
        <w:trPr>
          <w:trHeight w:val="149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7D5C5D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2E3BF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7D5C5D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2E3BF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96E0B" w:rsidRPr="009E0F1B" w:rsidTr="007453BB">
        <w:trPr>
          <w:trHeight w:val="14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2E3BFA" w:rsidRPr="009E0F1B" w:rsidTr="007453BB">
        <w:trPr>
          <w:trHeight w:val="47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BFA" w:rsidRPr="009E0F1B" w:rsidRDefault="002E3BF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BFA" w:rsidRPr="009E0F1B" w:rsidRDefault="002E3BFA" w:rsidP="00C1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Постановления администрации г</w:t>
            </w:r>
            <w:proofErr w:type="gramStart"/>
            <w:r w:rsidRPr="009E0F1B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9E0F1B">
              <w:rPr>
                <w:rFonts w:cs="Times New Roman"/>
                <w:sz w:val="20"/>
                <w:szCs w:val="20"/>
              </w:rPr>
              <w:t>ерми «Приведение в нормативное состояние спортивных объектов г.Перми». Проведение ремонтных работ в МАУ ДО «Д</w:t>
            </w:r>
            <w:r w:rsidR="00C14343">
              <w:rPr>
                <w:rFonts w:cs="Times New Roman"/>
                <w:sz w:val="20"/>
                <w:szCs w:val="20"/>
              </w:rPr>
              <w:t>ЮСТШ</w:t>
            </w:r>
            <w:r w:rsidR="009601DD">
              <w:rPr>
                <w:rFonts w:cs="Times New Roman"/>
                <w:sz w:val="20"/>
                <w:szCs w:val="20"/>
              </w:rPr>
              <w:t xml:space="preserve"> «Нортон-Юниор» </w:t>
            </w:r>
            <w:proofErr w:type="spellStart"/>
            <w:r w:rsidR="009601DD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="009601DD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="009601DD">
              <w:rPr>
                <w:rFonts w:cs="Times New Roman"/>
                <w:sz w:val="20"/>
                <w:szCs w:val="20"/>
              </w:rPr>
              <w:t>ерми</w:t>
            </w:r>
            <w:proofErr w:type="spellEnd"/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BFA" w:rsidRPr="009E0F1B" w:rsidRDefault="002E3BFA" w:rsidP="00C1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BFA" w:rsidRPr="009E0F1B" w:rsidRDefault="002E3BF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E3BFA" w:rsidRPr="009E0F1B" w:rsidTr="007453BB">
        <w:trPr>
          <w:trHeight w:val="14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BFA" w:rsidRPr="009E0F1B" w:rsidRDefault="002E3BF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BFA" w:rsidRPr="009E0F1B" w:rsidRDefault="002E3BFA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На санаторно-курортное лечение и оздоровление сотрудников (Закон Пермского края от 08.12.2006 № 30-КЗ</w:t>
            </w:r>
            <w:proofErr w:type="gramStart"/>
            <w:r w:rsidRPr="009E0F1B">
              <w:rPr>
                <w:rFonts w:cs="Times New Roman"/>
                <w:sz w:val="20"/>
                <w:szCs w:val="20"/>
              </w:rPr>
              <w:t>)-</w:t>
            </w:r>
            <w:proofErr w:type="gramEnd"/>
            <w:r w:rsidRPr="009E0F1B">
              <w:rPr>
                <w:rFonts w:cs="Times New Roman"/>
                <w:sz w:val="20"/>
                <w:szCs w:val="20"/>
              </w:rPr>
              <w:t>средства Пермского края (Решение Пермской городской Думы от 25.09.2007 № 224)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BFA" w:rsidRPr="009E0F1B" w:rsidRDefault="002E3BFA" w:rsidP="00C1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BFA" w:rsidRPr="009E0F1B" w:rsidRDefault="002E3BF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E3BFA" w:rsidRPr="009E0F1B" w:rsidTr="007453BB">
        <w:trPr>
          <w:trHeight w:val="14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BFA" w:rsidRPr="009E0F1B" w:rsidRDefault="002E3BF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BFA" w:rsidRPr="009E0F1B" w:rsidRDefault="002E3BFA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На санаторно-курортное лечение и оздоровление сотрудников (Постановление администрации г</w:t>
            </w:r>
            <w:proofErr w:type="gramStart"/>
            <w:r w:rsidRPr="009E0F1B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9E0F1B">
              <w:rPr>
                <w:rFonts w:cs="Times New Roman"/>
                <w:sz w:val="20"/>
                <w:szCs w:val="20"/>
              </w:rPr>
              <w:t>ерми от 22.04.2008 № 292)-средства г.Перми (Решение Пермской городской Думы от 25.09.2007 № 224)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BFA" w:rsidRPr="009E0F1B" w:rsidRDefault="002E3BFA" w:rsidP="00C1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BFA" w:rsidRPr="009E0F1B" w:rsidRDefault="002E3BFA" w:rsidP="00AA6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E3BFA" w:rsidRPr="009E0F1B" w:rsidTr="007453BB">
        <w:trPr>
          <w:trHeight w:val="14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BFA" w:rsidRPr="009E0F1B" w:rsidRDefault="002E3BF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1.6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BFA" w:rsidRPr="009E0F1B" w:rsidRDefault="002E3BFA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Социальные гарантии и льготы педагогическим работникам (Решение Пермской городской Думы от 25.09.2007 № 226)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BFA" w:rsidRPr="009E0F1B" w:rsidRDefault="002E3BFA" w:rsidP="00C1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E3BFA" w:rsidRPr="009E0F1B" w:rsidRDefault="002E3BFA" w:rsidP="00C1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421,220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BFA" w:rsidRDefault="00232740" w:rsidP="00AA6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186,9</w:t>
            </w:r>
          </w:p>
          <w:p w:rsidR="00232740" w:rsidRPr="009E0F1B" w:rsidRDefault="00232740" w:rsidP="00AA6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E3BFA" w:rsidRPr="009E0F1B" w:rsidTr="007453BB">
        <w:trPr>
          <w:trHeight w:val="14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BFA" w:rsidRPr="009E0F1B" w:rsidRDefault="002E3BF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1.7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BFA" w:rsidRPr="009E0F1B" w:rsidRDefault="002E3BFA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Денежная компенсация на приобретение книгоиздательской продукции и периодических изданий педагогическим работникам (Решение Пермской городской Думы от 25.12.2007 № 324)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BFA" w:rsidRPr="009E0F1B" w:rsidRDefault="002E3BFA" w:rsidP="00C1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E3BFA" w:rsidRPr="009E0F1B" w:rsidRDefault="002E3BFA" w:rsidP="00C1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BFA" w:rsidRPr="009E0F1B" w:rsidRDefault="002E3BFA" w:rsidP="00AA6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41B8F" w:rsidRDefault="00B41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bookmarkStart w:id="10" w:name="Par349"/>
      <w:bookmarkStart w:id="11" w:name="Par351"/>
      <w:bookmarkEnd w:id="10"/>
      <w:bookmarkEnd w:id="11"/>
    </w:p>
    <w:p w:rsidR="00B41B8F" w:rsidRPr="009E0F1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r w:rsidRPr="009E0F1B">
        <w:rPr>
          <w:rFonts w:cs="Times New Roman"/>
          <w:sz w:val="20"/>
          <w:szCs w:val="20"/>
        </w:rPr>
        <w:t>1.9. Перечень услуг (работ), оказываемых учреждением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993"/>
        <w:gridCol w:w="992"/>
        <w:gridCol w:w="5386"/>
      </w:tblGrid>
      <w:tr w:rsidR="00C96E0B" w:rsidRPr="009E0F1B" w:rsidTr="007453BB">
        <w:trPr>
          <w:trHeight w:val="224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Наименование </w:t>
            </w:r>
            <w:r w:rsidR="004D37A4">
              <w:rPr>
                <w:rFonts w:cs="Times New Roman"/>
                <w:sz w:val="20"/>
                <w:szCs w:val="20"/>
              </w:rPr>
              <w:t xml:space="preserve">муниципальной </w:t>
            </w:r>
            <w:r w:rsidRPr="009E0F1B">
              <w:rPr>
                <w:rFonts w:cs="Times New Roman"/>
                <w:sz w:val="20"/>
                <w:szCs w:val="20"/>
              </w:rPr>
              <w:t>услуги (работы)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972DF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2E3BF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972DF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2E3BF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Категория</w:t>
            </w:r>
            <w:r w:rsidR="00CF40CE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потребителей</w:t>
            </w:r>
            <w:r w:rsidR="004D37A4">
              <w:rPr>
                <w:rFonts w:cs="Times New Roman"/>
                <w:sz w:val="20"/>
                <w:szCs w:val="20"/>
              </w:rPr>
              <w:t xml:space="preserve"> муниципальной услуги</w:t>
            </w:r>
          </w:p>
        </w:tc>
      </w:tr>
      <w:tr w:rsidR="00C96E0B" w:rsidRPr="009E0F1B" w:rsidTr="007453BB">
        <w:trPr>
          <w:trHeight w:val="25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278CA" w:rsidRPr="009E0F1B" w:rsidTr="007453BB">
        <w:trPr>
          <w:trHeight w:val="44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9E0F1B" w:rsidRDefault="00F278C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874D75" w:rsidRDefault="00F278CA" w:rsidP="00A7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Муниципальные услуги (работы), оказываемые потребителям в соотве</w:t>
            </w:r>
            <w:r>
              <w:rPr>
                <w:rFonts w:cs="Times New Roman"/>
                <w:sz w:val="20"/>
                <w:szCs w:val="20"/>
              </w:rPr>
              <w:t>тствии с муниципальным заданием: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9E0F1B" w:rsidRDefault="00F278CA" w:rsidP="00A7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928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9E0F1B" w:rsidRDefault="00912894" w:rsidP="00A7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955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8A3B31" w:rsidRDefault="00F278CA" w:rsidP="00A7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Категория потребителей муниципальной услуги в соответствии с муниципальным заданием:</w:t>
            </w:r>
          </w:p>
        </w:tc>
      </w:tr>
      <w:tr w:rsidR="00F278CA" w:rsidRPr="009E0F1B" w:rsidTr="007453BB">
        <w:trPr>
          <w:trHeight w:val="69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9E0F1B" w:rsidRDefault="00F278C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EC5EFD" w:rsidRDefault="00F278CA" w:rsidP="00EC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Виды спорта, осуществляемые в природной среде: </w:t>
            </w:r>
            <w:r w:rsidRPr="00EC5EFD">
              <w:rPr>
                <w:rFonts w:cs="Times New Roman"/>
                <w:b/>
                <w:sz w:val="20"/>
                <w:szCs w:val="20"/>
              </w:rPr>
              <w:t>мотоциклетный спорт, этап начальной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Default="00F278CA" w:rsidP="002E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</w:t>
            </w:r>
          </w:p>
          <w:p w:rsidR="00F278CA" w:rsidRDefault="00F278CA" w:rsidP="002E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278CA" w:rsidRPr="009E0F1B" w:rsidRDefault="00F278CA" w:rsidP="00D4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Default="00912894" w:rsidP="00D4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</w:p>
          <w:p w:rsidR="00F278CA" w:rsidRDefault="00F278CA" w:rsidP="00D4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278CA" w:rsidRDefault="00F278CA" w:rsidP="00D4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EC5EFD" w:rsidRDefault="00F278CA" w:rsidP="00EC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F278CA" w:rsidRPr="009E0F1B" w:rsidTr="007453BB">
        <w:trPr>
          <w:trHeight w:val="90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9E0F1B" w:rsidRDefault="00F278C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EC5EFD" w:rsidRDefault="00F278CA" w:rsidP="00EC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 Реализация дополнительных предпрофессиональных программ в области физической культуры и спорта. Виды спорта, осуществляемые в природной среде: </w:t>
            </w:r>
            <w:r w:rsidRPr="00EC5EFD">
              <w:rPr>
                <w:rFonts w:cs="Times New Roman"/>
                <w:b/>
                <w:sz w:val="20"/>
                <w:szCs w:val="20"/>
              </w:rPr>
              <w:t>мотоциклетный спорт, тренировочный этап (спортивной специализации)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Default="00F278CA" w:rsidP="002E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  <w:p w:rsidR="00F278CA" w:rsidRDefault="00F278CA" w:rsidP="002E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278CA" w:rsidRPr="009E0F1B" w:rsidRDefault="00F278CA" w:rsidP="00D4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Default="00912894" w:rsidP="00D4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  <w:p w:rsidR="00F278CA" w:rsidRDefault="00F278CA" w:rsidP="00D4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278CA" w:rsidRDefault="00F278CA" w:rsidP="00D4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EC5EFD" w:rsidRDefault="00F278CA" w:rsidP="00EC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F278CA" w:rsidRPr="009E0F1B" w:rsidTr="007453BB">
        <w:trPr>
          <w:trHeight w:val="4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9E0F1B" w:rsidRDefault="00F278C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EC5EFD" w:rsidRDefault="00F278CA" w:rsidP="00EC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Спортивная подготовка по неолимпийским видам спорта: </w:t>
            </w:r>
            <w:r w:rsidRPr="00EC5EFD">
              <w:rPr>
                <w:rFonts w:cs="Times New Roman"/>
                <w:b/>
                <w:sz w:val="20"/>
                <w:szCs w:val="20"/>
              </w:rPr>
              <w:t>мотоциклетный спорт, этап совершен</w:t>
            </w:r>
            <w:r w:rsidR="00EC5EFD">
              <w:rPr>
                <w:rFonts w:cs="Times New Roman"/>
                <w:b/>
                <w:sz w:val="20"/>
                <w:szCs w:val="20"/>
              </w:rPr>
              <w:t>ствования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Default="00F278CA" w:rsidP="002E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:rsidR="00F278CA" w:rsidRPr="009E0F1B" w:rsidRDefault="00F278CA" w:rsidP="00D4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Default="00912894" w:rsidP="00D4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EC5EFD" w:rsidRDefault="00F278CA" w:rsidP="00EC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>Физические лица (граждане Российской Федерации)</w:t>
            </w:r>
          </w:p>
          <w:p w:rsidR="00F278CA" w:rsidRDefault="00F278CA" w:rsidP="00283677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278CA" w:rsidRPr="009E0F1B" w:rsidTr="007453BB">
        <w:trPr>
          <w:trHeight w:val="70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9E0F1B" w:rsidRDefault="00F278C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9E0F1B" w:rsidRDefault="00F278CA" w:rsidP="00EC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Виды спорта, осуществляемые в природной среде:  </w:t>
            </w:r>
            <w:r w:rsidRPr="00EC5EFD">
              <w:rPr>
                <w:rFonts w:cs="Times New Roman"/>
                <w:b/>
                <w:sz w:val="20"/>
                <w:szCs w:val="20"/>
              </w:rPr>
              <w:t>автомобильный спорт, этап начальной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Default="0005784A" w:rsidP="002E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</w:t>
            </w:r>
          </w:p>
          <w:p w:rsidR="00F278CA" w:rsidRPr="009E0F1B" w:rsidRDefault="00F278CA" w:rsidP="007E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Default="0005784A" w:rsidP="00D4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Default="00F278CA" w:rsidP="00EC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F278CA" w:rsidRPr="009E0F1B" w:rsidTr="007453BB">
        <w:trPr>
          <w:trHeight w:val="98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9E0F1B" w:rsidRDefault="00F278C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EC5EFD" w:rsidRDefault="00F278CA" w:rsidP="00EC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 Реализация дополнительных предпрофессиональных программ в области физической культуры и спорта. Виды спорта, осуществляемые в природной среде:  </w:t>
            </w:r>
            <w:r w:rsidRPr="00EC5EFD">
              <w:rPr>
                <w:rFonts w:cs="Times New Roman"/>
                <w:b/>
                <w:sz w:val="20"/>
                <w:szCs w:val="20"/>
              </w:rPr>
              <w:t>автомобильный спорт, тренировочный этап (этап спортивной специализации)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Default="0005784A" w:rsidP="002E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</w:t>
            </w:r>
          </w:p>
          <w:p w:rsidR="00F278CA" w:rsidRDefault="00F278CA" w:rsidP="007E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Default="00912894" w:rsidP="00D4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EC5EFD" w:rsidRDefault="00F278CA" w:rsidP="00EC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F278CA" w:rsidRPr="009E0F1B" w:rsidTr="007453BB">
        <w:trPr>
          <w:trHeight w:val="7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9E0F1B" w:rsidRDefault="00EC5EFD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EC5EFD" w:rsidRDefault="00F278CA" w:rsidP="00EC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Виды спорта, осуществляемые в природной среде:  </w:t>
            </w:r>
            <w:r w:rsidRPr="00EC5EFD">
              <w:rPr>
                <w:rFonts w:cs="Times New Roman"/>
                <w:b/>
                <w:sz w:val="20"/>
                <w:szCs w:val="20"/>
              </w:rPr>
              <w:t>спорт сверхлёгкой авиации, этап начальной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Default="00F278CA" w:rsidP="00DE5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  <w:p w:rsidR="00F278CA" w:rsidRDefault="00F278CA" w:rsidP="00DE5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Default="00912894" w:rsidP="00DE5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EC5EFD" w:rsidRDefault="00F278CA" w:rsidP="00EC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F278CA" w:rsidRPr="009E0F1B" w:rsidTr="007453BB">
        <w:trPr>
          <w:trHeight w:val="9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9E0F1B" w:rsidRDefault="00EC5EFD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EC5EFD" w:rsidRDefault="00F278CA" w:rsidP="00EC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Виды спорта, осуществляемые в природной среде:  </w:t>
            </w:r>
            <w:r w:rsidRPr="00EC5EFD">
              <w:rPr>
                <w:rFonts w:cs="Times New Roman"/>
                <w:b/>
                <w:sz w:val="20"/>
                <w:szCs w:val="20"/>
              </w:rPr>
              <w:t>спорт сверхлёгкой авиации, тренировочный этап (этап спортивной специализации)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Default="00F278CA" w:rsidP="00DE5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  <w:p w:rsidR="00F278CA" w:rsidRDefault="00F278CA" w:rsidP="00DE5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Default="00912894" w:rsidP="00DE5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EC5EFD" w:rsidRDefault="00F278CA" w:rsidP="00EC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F278CA" w:rsidRPr="009E0F1B" w:rsidTr="007453BB">
        <w:trPr>
          <w:trHeight w:val="62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9E0F1B" w:rsidRDefault="00EC5EFD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EC5EFD" w:rsidRDefault="00F278CA" w:rsidP="00EC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Виды спорта, осуществляемые в природной среде:  </w:t>
            </w:r>
            <w:r w:rsidRPr="00EC5EFD">
              <w:rPr>
                <w:rFonts w:cs="Times New Roman"/>
                <w:b/>
                <w:sz w:val="20"/>
                <w:szCs w:val="20"/>
              </w:rPr>
              <w:t>парашютный спорт, этап начальной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Default="00F278CA" w:rsidP="00DE5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  <w:p w:rsidR="00F278CA" w:rsidRDefault="00F278CA" w:rsidP="00DE5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Default="00BB7EC1" w:rsidP="00DE5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EC5EFD" w:rsidRDefault="00F278CA" w:rsidP="00EC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F278CA" w:rsidRPr="009E0F1B" w:rsidTr="007453BB">
        <w:trPr>
          <w:trHeight w:val="88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9E0F1B" w:rsidRDefault="00EC5EFD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EC5EFD" w:rsidRDefault="00F278CA" w:rsidP="00EC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Виды спорта, осуществляемые в природной среде:  </w:t>
            </w:r>
            <w:r w:rsidRPr="00EC5EFD">
              <w:rPr>
                <w:rFonts w:cs="Times New Roman"/>
                <w:b/>
                <w:sz w:val="20"/>
                <w:szCs w:val="20"/>
              </w:rPr>
              <w:t xml:space="preserve">парашютный спорт, </w:t>
            </w:r>
            <w:r w:rsidRPr="00EC5EFD">
              <w:rPr>
                <w:rFonts w:cs="Times New Roman"/>
                <w:sz w:val="20"/>
                <w:szCs w:val="20"/>
              </w:rPr>
              <w:t xml:space="preserve"> </w:t>
            </w:r>
            <w:r w:rsidRPr="00EC5EFD">
              <w:rPr>
                <w:rFonts w:cs="Times New Roman"/>
                <w:b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Default="00F278CA" w:rsidP="00DE5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  <w:p w:rsidR="00F278CA" w:rsidRDefault="00F278CA" w:rsidP="00DE5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278CA" w:rsidRDefault="00F278CA" w:rsidP="00DE5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278CA" w:rsidRDefault="00F278CA" w:rsidP="00DE5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Default="00912894" w:rsidP="00DE5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EC5EFD" w:rsidRDefault="00F278CA" w:rsidP="00EC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912894" w:rsidRPr="009E0F1B" w:rsidTr="004D4F5C">
        <w:trPr>
          <w:trHeight w:val="3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894" w:rsidRPr="009E0F1B" w:rsidRDefault="00912894" w:rsidP="004D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894" w:rsidRPr="00EC5EFD" w:rsidRDefault="00912894" w:rsidP="0091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Спортивная подготовка по неолимпийским видам спорта. </w:t>
            </w:r>
            <w:r>
              <w:rPr>
                <w:rFonts w:cs="Times New Roman"/>
                <w:b/>
                <w:sz w:val="20"/>
                <w:szCs w:val="20"/>
              </w:rPr>
              <w:t>Парашютный спорт: этап совершенствования</w:t>
            </w:r>
            <w:r w:rsidRPr="00EC5EFD">
              <w:rPr>
                <w:rFonts w:cs="Times New Roman"/>
                <w:b/>
                <w:sz w:val="20"/>
                <w:szCs w:val="20"/>
              </w:rPr>
              <w:t xml:space="preserve">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894" w:rsidRDefault="00912894" w:rsidP="004D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  <w:p w:rsidR="00912894" w:rsidRDefault="00912894" w:rsidP="004D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894" w:rsidRDefault="00912894" w:rsidP="004D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894" w:rsidRPr="00EC5EFD" w:rsidRDefault="00912894" w:rsidP="004D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>Физические лица (граждане Российской Федерации)</w:t>
            </w:r>
          </w:p>
        </w:tc>
      </w:tr>
      <w:tr w:rsidR="00F278CA" w:rsidRPr="009E0F1B" w:rsidTr="007453BB">
        <w:trPr>
          <w:trHeight w:val="3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9E0F1B" w:rsidRDefault="00912894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EC5EFD" w:rsidRDefault="00F278CA" w:rsidP="00EC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Спортивная подготовка по неолимпийским видам спорта. </w:t>
            </w:r>
            <w:r w:rsidRPr="00EC5EFD">
              <w:rPr>
                <w:rFonts w:cs="Times New Roman"/>
                <w:b/>
                <w:sz w:val="20"/>
                <w:szCs w:val="20"/>
              </w:rPr>
              <w:t>Парашютный спорт: этап высшего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Default="00F278CA" w:rsidP="00DE5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  <w:p w:rsidR="00F278CA" w:rsidRDefault="00F278CA" w:rsidP="00DE5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Default="00912894" w:rsidP="00DE5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CA" w:rsidRPr="00EC5EFD" w:rsidRDefault="00F278CA" w:rsidP="00EC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>Физические лица (граждане Российской Федерации)</w:t>
            </w:r>
          </w:p>
        </w:tc>
      </w:tr>
      <w:tr w:rsidR="00EC5EFD" w:rsidRPr="009E0F1B" w:rsidTr="007453BB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5EFD" w:rsidRPr="009E0F1B" w:rsidRDefault="00912894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5EFD" w:rsidRDefault="00EC5EFD" w:rsidP="00EC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Спортивно-технические виды спорта:  </w:t>
            </w:r>
            <w:r w:rsidRPr="00EC5EFD">
              <w:rPr>
                <w:rFonts w:cs="Times New Roman"/>
                <w:b/>
                <w:sz w:val="20"/>
                <w:szCs w:val="20"/>
              </w:rPr>
              <w:t>авиамодельный спорт, этап начальной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5EFD" w:rsidRDefault="00EC5EFD" w:rsidP="00DE5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101</w:t>
            </w:r>
          </w:p>
          <w:p w:rsidR="00EC5EFD" w:rsidRDefault="00EC5EFD" w:rsidP="00DE5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5EFD" w:rsidRDefault="00912894" w:rsidP="00DE5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5EFD" w:rsidRDefault="00EC5EFD" w:rsidP="00EC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BB7EC1" w:rsidRPr="009E0F1B" w:rsidTr="007453BB">
        <w:trPr>
          <w:trHeight w:val="92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7EC1" w:rsidRPr="009E0F1B" w:rsidRDefault="00912894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7EC1" w:rsidRDefault="00BB7EC1" w:rsidP="004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52476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Спортивно-технические виды спорта:  </w:t>
            </w:r>
            <w:r w:rsidRPr="00452476">
              <w:rPr>
                <w:rFonts w:cs="Times New Roman"/>
                <w:b/>
                <w:sz w:val="20"/>
                <w:szCs w:val="20"/>
              </w:rPr>
              <w:t>авиамодельный спорт, тренировочный этап (этап спортивной специализации)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7EC1" w:rsidRDefault="00BB7EC1" w:rsidP="004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  <w:p w:rsidR="00BB7EC1" w:rsidRDefault="00BB7EC1" w:rsidP="007E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7EC1" w:rsidRDefault="00912894" w:rsidP="00D4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7EC1" w:rsidRPr="00EC5EFD" w:rsidRDefault="00BB7EC1" w:rsidP="004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  <w:p w:rsidR="00BB7EC1" w:rsidRDefault="00BB7EC1" w:rsidP="00EC5EFD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52476" w:rsidRPr="009E0F1B" w:rsidTr="007453BB">
        <w:trPr>
          <w:trHeight w:val="45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476" w:rsidRDefault="00912894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0210" w:rsidRPr="00120210" w:rsidRDefault="00120210" w:rsidP="00120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Спортивная подготовка по неолимпийским видам спорта. </w:t>
            </w:r>
            <w:r>
              <w:rPr>
                <w:rFonts w:cs="Times New Roman"/>
                <w:b/>
                <w:sz w:val="20"/>
                <w:szCs w:val="20"/>
              </w:rPr>
              <w:t xml:space="preserve">Авиамодельный спорт, </w:t>
            </w:r>
            <w:r w:rsidR="00452476" w:rsidRPr="00120210">
              <w:rPr>
                <w:rFonts w:cs="Times New Roman"/>
                <w:b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476" w:rsidRDefault="00452476" w:rsidP="00120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476" w:rsidRDefault="00912894" w:rsidP="00D4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476" w:rsidRPr="00EC5EFD" w:rsidRDefault="00120210" w:rsidP="004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>Физические лица (граждане Российской Федерации)</w:t>
            </w:r>
          </w:p>
        </w:tc>
      </w:tr>
      <w:tr w:rsidR="00120210" w:rsidRPr="009E0F1B" w:rsidTr="007453BB">
        <w:trPr>
          <w:trHeight w:val="46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0210" w:rsidRDefault="00912894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0210" w:rsidRPr="00120210" w:rsidRDefault="00120210" w:rsidP="00120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20210">
              <w:rPr>
                <w:rFonts w:cs="Times New Roman"/>
                <w:sz w:val="20"/>
                <w:szCs w:val="20"/>
              </w:rPr>
              <w:t xml:space="preserve">Спортивная подготовка по неолимпийским видам спорта. </w:t>
            </w:r>
            <w:r>
              <w:rPr>
                <w:rFonts w:cs="Times New Roman"/>
                <w:b/>
                <w:sz w:val="20"/>
                <w:szCs w:val="20"/>
              </w:rPr>
              <w:t>Авиамодельный спорт, этап высшего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0210" w:rsidRDefault="00120210" w:rsidP="004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0210" w:rsidRDefault="00912894" w:rsidP="00D4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0210" w:rsidRPr="00EC5EFD" w:rsidRDefault="00120210" w:rsidP="004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>Физические лица (граждане Российской Федерации)</w:t>
            </w:r>
          </w:p>
        </w:tc>
      </w:tr>
      <w:tr w:rsidR="00120210" w:rsidRPr="009E0F1B" w:rsidTr="007453BB">
        <w:trPr>
          <w:trHeight w:val="6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0210" w:rsidRDefault="00912894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0210" w:rsidRPr="00120210" w:rsidRDefault="00120210" w:rsidP="00120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Спортивно-технические виды спорта: </w:t>
            </w:r>
            <w:r w:rsidR="008F0323">
              <w:rPr>
                <w:rFonts w:cs="Times New Roman"/>
                <w:b/>
                <w:sz w:val="20"/>
                <w:szCs w:val="20"/>
              </w:rPr>
              <w:t>судомодельный спорт,</w:t>
            </w:r>
            <w:r w:rsidRPr="00120210">
              <w:rPr>
                <w:rFonts w:cs="Times New Roman"/>
                <w:b/>
                <w:sz w:val="20"/>
                <w:szCs w:val="20"/>
              </w:rPr>
              <w:t xml:space="preserve"> этап начальной подготовки</w:t>
            </w:r>
            <w:r w:rsidRPr="00EC5EF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0210" w:rsidRDefault="00120210" w:rsidP="004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0210" w:rsidRDefault="00BB7EC1" w:rsidP="0091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91289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0210" w:rsidRPr="00EC5EFD" w:rsidRDefault="00120210" w:rsidP="004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0B7F75" w:rsidRPr="009E0F1B" w:rsidTr="007453BB">
        <w:trPr>
          <w:trHeight w:val="75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F75" w:rsidRDefault="00912894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1.17</w:t>
            </w:r>
          </w:p>
          <w:p w:rsidR="000B7F75" w:rsidRDefault="000B7F75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B7F75" w:rsidRDefault="000B7F75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B7F75" w:rsidRDefault="000B7F75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F75" w:rsidRPr="00EC5EFD" w:rsidRDefault="000B7F75" w:rsidP="008F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8F0323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Спортивно-технические виды спорта: </w:t>
            </w:r>
            <w:r w:rsidRPr="008F0323">
              <w:rPr>
                <w:rFonts w:cs="Times New Roman"/>
                <w:b/>
                <w:sz w:val="20"/>
                <w:szCs w:val="20"/>
              </w:rPr>
              <w:t>судомодельный спорт,</w:t>
            </w:r>
            <w:r w:rsidRPr="008F0323">
              <w:rPr>
                <w:rFonts w:cs="Times New Roman"/>
                <w:sz w:val="20"/>
                <w:szCs w:val="20"/>
              </w:rPr>
              <w:t xml:space="preserve"> </w:t>
            </w:r>
            <w:r w:rsidRPr="008F0323">
              <w:rPr>
                <w:rFonts w:cs="Times New Roman"/>
                <w:b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F75" w:rsidRDefault="000B7F75" w:rsidP="004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F75" w:rsidRDefault="00912894" w:rsidP="00D4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F75" w:rsidRPr="00EC5EFD" w:rsidRDefault="000B7F75" w:rsidP="00DE5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0B7F75" w:rsidRPr="009E0F1B" w:rsidTr="007453BB">
        <w:trPr>
          <w:trHeight w:val="75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5D75" w:rsidRDefault="00912894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1.18</w:t>
            </w:r>
          </w:p>
          <w:p w:rsidR="00DE5D75" w:rsidRDefault="00DE5D75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B7F75" w:rsidRDefault="000B7F75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F75" w:rsidRPr="008F0323" w:rsidRDefault="00056753" w:rsidP="00583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8F0323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Спортивно-технические виды спорта: </w:t>
            </w:r>
            <w:r w:rsidRPr="008F0323">
              <w:rPr>
                <w:rFonts w:cs="Times New Roman"/>
                <w:b/>
                <w:sz w:val="20"/>
                <w:szCs w:val="20"/>
              </w:rPr>
              <w:t>автомодельный спорт, этап начальной подготовки</w:t>
            </w:r>
            <w:r w:rsidRPr="008F032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F75" w:rsidRDefault="00056753" w:rsidP="00583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F75" w:rsidRDefault="00912894" w:rsidP="00D4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F75" w:rsidRPr="00EC5EFD" w:rsidRDefault="00056753" w:rsidP="00583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8F0323">
              <w:rPr>
                <w:rFonts w:cs="Times New Roman"/>
                <w:sz w:val="20"/>
                <w:szCs w:val="20"/>
              </w:rPr>
              <w:t xml:space="preserve">Физические лица, имеющие необходимые для освоения соответствующей образовательной программы способности в области физической культуры и спорта </w:t>
            </w:r>
          </w:p>
        </w:tc>
      </w:tr>
      <w:tr w:rsidR="00056753" w:rsidRPr="009E0F1B" w:rsidTr="007453BB">
        <w:trPr>
          <w:trHeight w:val="75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FA0" w:rsidRDefault="00912894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1.19</w:t>
            </w:r>
          </w:p>
          <w:p w:rsidR="00583FA0" w:rsidRDefault="00583FA0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83FA0" w:rsidRDefault="00583FA0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56753" w:rsidRDefault="00056753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6753" w:rsidRPr="008F0323" w:rsidRDefault="00056753" w:rsidP="00583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C75A6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Спортивно-технические виды спорта: </w:t>
            </w:r>
            <w:r w:rsidRPr="00BC75A6">
              <w:rPr>
                <w:rFonts w:cs="Times New Roman"/>
                <w:b/>
                <w:sz w:val="20"/>
                <w:szCs w:val="20"/>
              </w:rPr>
              <w:t>автомодельный спорт, тренировочный этап (этап спортивной специализации)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6753" w:rsidRDefault="00056753" w:rsidP="0005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:rsidR="00056753" w:rsidRDefault="00056753" w:rsidP="0005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6753" w:rsidRDefault="00912894" w:rsidP="00D4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6753" w:rsidRPr="00BC75A6" w:rsidRDefault="00056753" w:rsidP="0005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C75A6">
              <w:rPr>
                <w:rFonts w:cs="Times New Roman"/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  <w:p w:rsidR="00056753" w:rsidRPr="008F0323" w:rsidRDefault="00056753" w:rsidP="0005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5784A" w:rsidRPr="009E0F1B" w:rsidTr="007453BB">
        <w:trPr>
          <w:trHeight w:val="69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5784A" w:rsidRDefault="00912894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1.20</w:t>
            </w:r>
          </w:p>
          <w:p w:rsidR="0005784A" w:rsidRDefault="0005784A" w:rsidP="00BB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5784A" w:rsidRPr="00BC75A6" w:rsidRDefault="0005784A" w:rsidP="00A4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C75A6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Служебно-прикладные и военно-прикладные виды спорта: </w:t>
            </w:r>
            <w:r w:rsidRPr="00BC75A6">
              <w:rPr>
                <w:rFonts w:cs="Times New Roman"/>
                <w:b/>
                <w:sz w:val="20"/>
                <w:szCs w:val="20"/>
              </w:rPr>
              <w:t>пожарно-прикладной спорт, этап начальной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5784A" w:rsidRDefault="0005784A" w:rsidP="00BB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5784A" w:rsidRDefault="00912894" w:rsidP="00D4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5784A" w:rsidRPr="00BC75A6" w:rsidRDefault="0005784A" w:rsidP="00A4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C75A6">
              <w:rPr>
                <w:rFonts w:cs="Times New Roman"/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A462E7" w:rsidRPr="009E0F1B" w:rsidTr="007453BB">
        <w:trPr>
          <w:trHeight w:val="8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2E7" w:rsidRDefault="00912894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1.21</w:t>
            </w:r>
          </w:p>
          <w:p w:rsidR="00A462E7" w:rsidRDefault="00A462E7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462E7" w:rsidRDefault="00A462E7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462E7" w:rsidRDefault="00A462E7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2E7" w:rsidRPr="00BC75A6" w:rsidRDefault="00A462E7" w:rsidP="00A4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C75A6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Служебно-прикладные и военно-прикладные виды спорта: </w:t>
            </w:r>
            <w:r w:rsidRPr="00BC75A6">
              <w:rPr>
                <w:rFonts w:cs="Times New Roman"/>
                <w:b/>
                <w:sz w:val="20"/>
                <w:szCs w:val="20"/>
              </w:rPr>
              <w:t>пожарно-прикладной спорт, тренировочный этап (этап спортивной специализации)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2E7" w:rsidRDefault="00A462E7" w:rsidP="002E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  <w:p w:rsidR="00A462E7" w:rsidRDefault="00A462E7" w:rsidP="002E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462E7" w:rsidRDefault="00A462E7" w:rsidP="002E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462E7" w:rsidRDefault="00A462E7" w:rsidP="00583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2E7" w:rsidRDefault="00912894" w:rsidP="00D4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2E7" w:rsidRDefault="00A462E7" w:rsidP="0066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C75A6">
              <w:rPr>
                <w:rFonts w:cs="Times New Roman"/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462E7" w:rsidRPr="00BC75A6" w:rsidRDefault="00A462E7" w:rsidP="00583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462E7" w:rsidRPr="009E0F1B" w:rsidTr="007453BB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2E7" w:rsidRDefault="00DE5D75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  <w:r w:rsidR="00912894">
              <w:rPr>
                <w:rFonts w:cs="Times New Roman"/>
                <w:sz w:val="20"/>
                <w:szCs w:val="20"/>
              </w:rPr>
              <w:t>2</w:t>
            </w:r>
          </w:p>
          <w:p w:rsidR="00A462E7" w:rsidRDefault="00A462E7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2E7" w:rsidRPr="00BC75A6" w:rsidRDefault="00A462E7" w:rsidP="00A4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C75A6">
              <w:rPr>
                <w:rFonts w:cs="Times New Roman"/>
                <w:sz w:val="20"/>
                <w:szCs w:val="20"/>
              </w:rPr>
              <w:t xml:space="preserve">Спортивная подготовка по неолимпийским видам спорта. </w:t>
            </w:r>
            <w:r w:rsidRPr="00BC75A6">
              <w:rPr>
                <w:rFonts w:cs="Times New Roman"/>
                <w:b/>
                <w:sz w:val="20"/>
                <w:szCs w:val="20"/>
              </w:rPr>
              <w:t>Пожарно-прикладной спорт, этап совершенствования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2E7" w:rsidRDefault="00A462E7" w:rsidP="002E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  <w:p w:rsidR="00A462E7" w:rsidRDefault="00A462E7" w:rsidP="00583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2E7" w:rsidRDefault="00BB7EC1" w:rsidP="00D4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2E7" w:rsidRDefault="00A462E7" w:rsidP="00A4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C75A6">
              <w:rPr>
                <w:rFonts w:cs="Times New Roman"/>
                <w:sz w:val="20"/>
                <w:szCs w:val="20"/>
              </w:rPr>
              <w:t>Физические лица (граждане Российской Федерации)</w:t>
            </w:r>
          </w:p>
          <w:p w:rsidR="00A462E7" w:rsidRPr="00BC75A6" w:rsidRDefault="00A462E7" w:rsidP="00583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462E7" w:rsidRPr="009E0F1B" w:rsidTr="007453BB">
        <w:trPr>
          <w:trHeight w:val="40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2E7" w:rsidRDefault="00912894" w:rsidP="00BF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2E7" w:rsidRPr="00BC75A6" w:rsidRDefault="00A462E7" w:rsidP="00BF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3234D">
              <w:rPr>
                <w:rFonts w:cs="Times New Roman"/>
                <w:sz w:val="20"/>
                <w:szCs w:val="20"/>
              </w:rPr>
              <w:t xml:space="preserve">Спортивная подготовка по неолимпийским видам спорта. </w:t>
            </w:r>
            <w:r w:rsidRPr="0023234D">
              <w:rPr>
                <w:rFonts w:cs="Times New Roman"/>
                <w:b/>
                <w:sz w:val="20"/>
                <w:szCs w:val="20"/>
              </w:rPr>
              <w:t>Пожарно-прикладной спорт: этап высшего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2E7" w:rsidRDefault="00A462E7" w:rsidP="00BF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2E7" w:rsidRDefault="00BB7EC1" w:rsidP="00D4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2E7" w:rsidRPr="00BC75A6" w:rsidRDefault="00A462E7" w:rsidP="00BF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C75A6">
              <w:rPr>
                <w:rFonts w:cs="Times New Roman"/>
                <w:sz w:val="20"/>
                <w:szCs w:val="20"/>
              </w:rPr>
              <w:t>Физические лица (граждане Российской Федерации)</w:t>
            </w:r>
          </w:p>
        </w:tc>
      </w:tr>
      <w:tr w:rsidR="00A462E7" w:rsidRPr="009E0F1B" w:rsidTr="007453BB">
        <w:trPr>
          <w:trHeight w:val="64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F4" w:rsidRDefault="00912894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1.24</w:t>
            </w:r>
          </w:p>
          <w:p w:rsidR="00BF47F4" w:rsidRDefault="00BF47F4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462E7" w:rsidRDefault="00A462E7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2E7" w:rsidRPr="00BC75A6" w:rsidRDefault="00A462E7" w:rsidP="00BF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3234D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</w:t>
            </w:r>
            <w:r>
              <w:rPr>
                <w:rFonts w:cs="Times New Roman"/>
                <w:sz w:val="20"/>
                <w:szCs w:val="20"/>
              </w:rPr>
              <w:t xml:space="preserve">Циклические, скоростно-силовые виды спорта и многоборья: </w:t>
            </w:r>
            <w:r w:rsidRPr="0023234D">
              <w:rPr>
                <w:rFonts w:cs="Times New Roman"/>
                <w:b/>
                <w:sz w:val="20"/>
                <w:szCs w:val="20"/>
              </w:rPr>
              <w:t>велоспорт-шоссе, этап начальной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2E7" w:rsidRDefault="00A462E7" w:rsidP="002E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</w:t>
            </w:r>
          </w:p>
          <w:p w:rsidR="00A462E7" w:rsidRDefault="00A462E7" w:rsidP="002E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462E7" w:rsidRDefault="00A462E7" w:rsidP="00583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2E7" w:rsidRDefault="00912894" w:rsidP="00D4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2E7" w:rsidRPr="00BC75A6" w:rsidRDefault="00A462E7" w:rsidP="00BF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C75A6">
              <w:rPr>
                <w:rFonts w:cs="Times New Roman"/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A462E7" w:rsidRPr="009E0F1B" w:rsidTr="007453BB">
        <w:trPr>
          <w:trHeight w:val="94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2E7" w:rsidRDefault="00912894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2E7" w:rsidRPr="00BC75A6" w:rsidRDefault="00A462E7" w:rsidP="0023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3234D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Циклические, скоростно-силовые виды спорта и многоборья: </w:t>
            </w:r>
            <w:r w:rsidRPr="0023234D">
              <w:rPr>
                <w:rFonts w:cs="Times New Roman"/>
                <w:b/>
                <w:sz w:val="20"/>
                <w:szCs w:val="20"/>
              </w:rPr>
              <w:t>велоспорт-шоссе, тренировочный этап (этап спортивной специализации)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2E7" w:rsidRDefault="00A462E7" w:rsidP="002E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  <w:p w:rsidR="00A462E7" w:rsidRDefault="00A462E7" w:rsidP="00583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2E7" w:rsidRDefault="00912894" w:rsidP="00D4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2E7" w:rsidRPr="00BC75A6" w:rsidRDefault="00A462E7" w:rsidP="00BF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C75A6">
              <w:rPr>
                <w:rFonts w:cs="Times New Roman"/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BF47F4" w:rsidRPr="009E0F1B" w:rsidTr="007453BB">
        <w:trPr>
          <w:trHeight w:val="4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F4" w:rsidRDefault="00912894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F4" w:rsidRPr="00BC75A6" w:rsidRDefault="00BF47F4" w:rsidP="00BF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3234D">
              <w:rPr>
                <w:rFonts w:cs="Times New Roman"/>
                <w:sz w:val="20"/>
                <w:szCs w:val="20"/>
              </w:rPr>
              <w:t xml:space="preserve">Спортивная подготовка по олимпийским видам спорта. </w:t>
            </w:r>
            <w:r w:rsidRPr="0023234D">
              <w:rPr>
                <w:rFonts w:cs="Times New Roman"/>
                <w:b/>
                <w:sz w:val="20"/>
                <w:szCs w:val="20"/>
              </w:rPr>
              <w:t>Велоспорт-шоссе,  этап совершенствования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F4" w:rsidRDefault="00BF47F4" w:rsidP="002E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:rsidR="00BF47F4" w:rsidRDefault="00BF47F4" w:rsidP="00583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F4" w:rsidRDefault="00F60326" w:rsidP="00D4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F4" w:rsidRDefault="00BF47F4" w:rsidP="00BF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C75A6">
              <w:rPr>
                <w:rFonts w:cs="Times New Roman"/>
                <w:sz w:val="20"/>
                <w:szCs w:val="20"/>
              </w:rPr>
              <w:t>Физические лица (граждане Российской Федерации)</w:t>
            </w:r>
          </w:p>
          <w:p w:rsidR="00BF47F4" w:rsidRPr="00BC75A6" w:rsidRDefault="00BF47F4" w:rsidP="00583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B7EC1" w:rsidRPr="009E0F1B" w:rsidTr="007453BB">
        <w:trPr>
          <w:trHeight w:val="80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7EC1" w:rsidRDefault="00912894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7EC1" w:rsidRPr="0023234D" w:rsidRDefault="00BB7EC1" w:rsidP="00BF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3234D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</w:t>
            </w:r>
            <w:r>
              <w:rPr>
                <w:rFonts w:cs="Times New Roman"/>
                <w:sz w:val="20"/>
                <w:szCs w:val="20"/>
              </w:rPr>
              <w:t xml:space="preserve">Циклические, скоростно-силовые виды спорта и многоборья: </w:t>
            </w:r>
            <w:r w:rsidRPr="0023234D">
              <w:rPr>
                <w:rFonts w:cs="Times New Roman"/>
                <w:b/>
                <w:sz w:val="20"/>
                <w:szCs w:val="20"/>
              </w:rPr>
              <w:t>велоспорт-</w:t>
            </w:r>
            <w:r>
              <w:rPr>
                <w:rFonts w:cs="Times New Roman"/>
                <w:b/>
                <w:sz w:val="20"/>
                <w:szCs w:val="20"/>
              </w:rPr>
              <w:t>маунтинбайк</w:t>
            </w:r>
            <w:r w:rsidRPr="0023234D">
              <w:rPr>
                <w:rFonts w:cs="Times New Roman"/>
                <w:b/>
                <w:sz w:val="20"/>
                <w:szCs w:val="20"/>
              </w:rPr>
              <w:t>, этап начальной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7EC1" w:rsidRDefault="00BB7EC1" w:rsidP="00BF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7EC1" w:rsidRDefault="00F60326" w:rsidP="00D4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7EC1" w:rsidRPr="00BC75A6" w:rsidRDefault="00BB7EC1" w:rsidP="00BF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C75A6">
              <w:rPr>
                <w:rFonts w:cs="Times New Roman"/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BF47F4" w:rsidRPr="009E0F1B" w:rsidTr="007453BB">
        <w:trPr>
          <w:trHeight w:val="84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F4" w:rsidRDefault="00912894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47F4" w:rsidRPr="00BC75A6" w:rsidRDefault="00BF47F4" w:rsidP="00A4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3234D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Циклические, скоростно-силовые виды спорта и многоборья: </w:t>
            </w:r>
            <w:r w:rsidRPr="0023234D">
              <w:rPr>
                <w:rFonts w:cs="Times New Roman"/>
                <w:b/>
                <w:sz w:val="20"/>
                <w:szCs w:val="20"/>
              </w:rPr>
              <w:t>велоспорт-</w:t>
            </w:r>
            <w:r>
              <w:rPr>
                <w:rFonts w:cs="Times New Roman"/>
                <w:b/>
                <w:sz w:val="20"/>
                <w:szCs w:val="20"/>
              </w:rPr>
              <w:t>маунтинбайк</w:t>
            </w:r>
            <w:r w:rsidRPr="0023234D">
              <w:rPr>
                <w:rFonts w:cs="Times New Roman"/>
                <w:b/>
                <w:sz w:val="20"/>
                <w:szCs w:val="20"/>
              </w:rPr>
              <w:t>, тренировочный этап (этап спортивной специализации)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47F4" w:rsidRDefault="00BF47F4" w:rsidP="002E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BF47F4" w:rsidRDefault="00BF47F4" w:rsidP="00583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47F4" w:rsidRDefault="00F60326" w:rsidP="00D4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47F4" w:rsidRPr="00BC75A6" w:rsidRDefault="00BF47F4" w:rsidP="00BF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C75A6">
              <w:rPr>
                <w:rFonts w:cs="Times New Roman"/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BF47F4" w:rsidRPr="009E0F1B" w:rsidTr="007453BB">
        <w:trPr>
          <w:trHeight w:val="34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F4" w:rsidRDefault="00912894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F4" w:rsidRPr="00BC75A6" w:rsidRDefault="00BF47F4" w:rsidP="0023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3234D">
              <w:rPr>
                <w:rFonts w:cs="Times New Roman"/>
                <w:sz w:val="20"/>
                <w:szCs w:val="20"/>
              </w:rPr>
              <w:t xml:space="preserve">Спортивная подготовка по олимпийским видам спорта. </w:t>
            </w:r>
            <w:r w:rsidRPr="0023234D">
              <w:rPr>
                <w:rFonts w:cs="Times New Roman"/>
                <w:b/>
                <w:sz w:val="20"/>
                <w:szCs w:val="20"/>
              </w:rPr>
              <w:t>Велоспорт-</w:t>
            </w:r>
            <w:r>
              <w:rPr>
                <w:rFonts w:cs="Times New Roman"/>
                <w:b/>
                <w:sz w:val="20"/>
                <w:szCs w:val="20"/>
              </w:rPr>
              <w:t>маунтинбайк</w:t>
            </w:r>
            <w:r w:rsidRPr="0023234D">
              <w:rPr>
                <w:rFonts w:cs="Times New Roman"/>
                <w:b/>
                <w:sz w:val="20"/>
                <w:szCs w:val="20"/>
              </w:rPr>
              <w:t>,  этап совершен</w:t>
            </w:r>
            <w:r>
              <w:rPr>
                <w:rFonts w:cs="Times New Roman"/>
                <w:b/>
                <w:sz w:val="20"/>
                <w:szCs w:val="20"/>
              </w:rPr>
              <w:t>ствования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F4" w:rsidRDefault="00BF47F4" w:rsidP="00583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F4" w:rsidRDefault="00F60326" w:rsidP="00D4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F4" w:rsidRDefault="00BF47F4" w:rsidP="00A4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C75A6">
              <w:rPr>
                <w:rFonts w:cs="Times New Roman"/>
                <w:sz w:val="20"/>
                <w:szCs w:val="20"/>
              </w:rPr>
              <w:t>Физические лица</w:t>
            </w:r>
            <w:r>
              <w:rPr>
                <w:rFonts w:cs="Times New Roman"/>
                <w:sz w:val="20"/>
                <w:szCs w:val="20"/>
              </w:rPr>
              <w:t xml:space="preserve"> (граждане Российской Федерации</w:t>
            </w:r>
            <w:r w:rsidR="00BB7EC1">
              <w:rPr>
                <w:rFonts w:cs="Times New Roman"/>
                <w:sz w:val="20"/>
                <w:szCs w:val="20"/>
              </w:rPr>
              <w:t>)</w:t>
            </w:r>
          </w:p>
          <w:p w:rsidR="00BF47F4" w:rsidRPr="00BC75A6" w:rsidRDefault="00BF47F4" w:rsidP="00583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F47F4" w:rsidRPr="009E0F1B" w:rsidTr="007453BB">
        <w:trPr>
          <w:trHeight w:val="6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F4" w:rsidRDefault="00912894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47F4" w:rsidRPr="00BC75A6" w:rsidRDefault="00BF47F4" w:rsidP="00583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B7F75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Циклические, скоростно-силовые виды спорта и многоборья: </w:t>
            </w:r>
            <w:r w:rsidRPr="000B7F75">
              <w:rPr>
                <w:rFonts w:cs="Times New Roman"/>
                <w:b/>
                <w:sz w:val="20"/>
                <w:szCs w:val="20"/>
              </w:rPr>
              <w:t>пауэрлифтинг,  этап начальной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47F4" w:rsidRDefault="00BF47F4" w:rsidP="002E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47F4" w:rsidRDefault="00912894" w:rsidP="00D4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47F4" w:rsidRPr="00BC75A6" w:rsidRDefault="00BF47F4" w:rsidP="0066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C75A6">
              <w:rPr>
                <w:rFonts w:cs="Times New Roman"/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BF47F4" w:rsidRPr="009E0F1B" w:rsidTr="007453BB">
        <w:trPr>
          <w:trHeight w:val="83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F4" w:rsidRDefault="00912894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1.31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47F4" w:rsidRPr="00BC75A6" w:rsidRDefault="00BF47F4" w:rsidP="000B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B7F75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Циклические, скоростно-силовые виды спорта и многоборья: </w:t>
            </w:r>
            <w:r w:rsidRPr="000B7F75">
              <w:rPr>
                <w:rFonts w:cs="Times New Roman"/>
                <w:b/>
                <w:sz w:val="20"/>
                <w:szCs w:val="20"/>
              </w:rPr>
              <w:t>пауэрлифтинг,  тренировочный этап (этап спортивной специализации)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47F4" w:rsidRDefault="00BF47F4" w:rsidP="002E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  <w:p w:rsidR="00BF47F4" w:rsidRDefault="00BF47F4" w:rsidP="002E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F47F4" w:rsidRDefault="00BF47F4" w:rsidP="007E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47F4" w:rsidRDefault="00F60326" w:rsidP="00D4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47F4" w:rsidRPr="00BC75A6" w:rsidRDefault="00BF47F4" w:rsidP="000B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C75A6">
              <w:rPr>
                <w:rFonts w:cs="Times New Roman"/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BF47F4" w:rsidRPr="009E0F1B" w:rsidTr="007453BB">
        <w:trPr>
          <w:trHeight w:val="67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F4" w:rsidRPr="009E0F1B" w:rsidRDefault="00912894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F4" w:rsidRPr="008F0323" w:rsidRDefault="00BF47F4" w:rsidP="000B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B7F75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</w:t>
            </w:r>
            <w:r>
              <w:rPr>
                <w:rFonts w:cs="Times New Roman"/>
                <w:sz w:val="20"/>
                <w:szCs w:val="20"/>
              </w:rPr>
              <w:t xml:space="preserve">Виды спорта, осуществляемые в природной среде: </w:t>
            </w:r>
            <w:r w:rsidRPr="000B7F75">
              <w:rPr>
                <w:rFonts w:cs="Times New Roman"/>
                <w:b/>
                <w:sz w:val="20"/>
                <w:szCs w:val="20"/>
              </w:rPr>
              <w:t>п</w:t>
            </w:r>
            <w:r>
              <w:rPr>
                <w:rFonts w:cs="Times New Roman"/>
                <w:b/>
                <w:sz w:val="20"/>
                <w:szCs w:val="20"/>
              </w:rPr>
              <w:t>ланерный спорт</w:t>
            </w:r>
            <w:r w:rsidRPr="000B7F75">
              <w:rPr>
                <w:rFonts w:cs="Times New Roman"/>
                <w:b/>
                <w:sz w:val="20"/>
                <w:szCs w:val="20"/>
              </w:rPr>
              <w:t>,  этап начальной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F4" w:rsidRDefault="00BF47F4" w:rsidP="002E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F4" w:rsidRDefault="00912894" w:rsidP="00D4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F4" w:rsidRPr="008F0323" w:rsidRDefault="00BF47F4" w:rsidP="000B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C75A6">
              <w:rPr>
                <w:rFonts w:cs="Times New Roman"/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BF47F4" w:rsidRPr="009E0F1B" w:rsidTr="007453BB">
        <w:trPr>
          <w:trHeight w:val="21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47F4" w:rsidRPr="009E0F1B" w:rsidRDefault="00912894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F4" w:rsidRPr="008F0323" w:rsidRDefault="00BF47F4" w:rsidP="00BB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B7F75">
              <w:rPr>
                <w:rFonts w:cs="Times New Roman"/>
                <w:sz w:val="20"/>
                <w:szCs w:val="20"/>
              </w:rPr>
              <w:t xml:space="preserve">Организация и проведение </w:t>
            </w:r>
            <w:r w:rsidR="00BB7EC1">
              <w:rPr>
                <w:rFonts w:cs="Times New Roman"/>
                <w:sz w:val="20"/>
                <w:szCs w:val="20"/>
              </w:rPr>
              <w:t>официальных спортивных</w:t>
            </w:r>
            <w:r w:rsidRPr="000B7F75">
              <w:rPr>
                <w:rFonts w:cs="Times New Roman"/>
                <w:sz w:val="20"/>
                <w:szCs w:val="20"/>
              </w:rPr>
              <w:t xml:space="preserve"> мероприятий.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F4" w:rsidRDefault="00BF47F4" w:rsidP="002E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F4" w:rsidRDefault="00BF47F4" w:rsidP="00D4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F4" w:rsidRPr="008F0323" w:rsidRDefault="00F60326" w:rsidP="008F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интересах общества</w:t>
            </w:r>
          </w:p>
        </w:tc>
      </w:tr>
      <w:tr w:rsidR="00BF47F4" w:rsidRPr="009E0F1B" w:rsidTr="007453BB">
        <w:trPr>
          <w:trHeight w:val="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7F4" w:rsidRPr="009E0F1B" w:rsidRDefault="00BF47F4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7F4" w:rsidRPr="009E0F1B" w:rsidRDefault="00BF47F4" w:rsidP="00D9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Услуги (работы), оказываемые потребителям за плату                               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7F4" w:rsidRPr="009E0F1B" w:rsidRDefault="00BF47F4" w:rsidP="0061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7F4" w:rsidRPr="009E0F1B" w:rsidRDefault="00BF47F4" w:rsidP="0061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7F4" w:rsidRPr="009E0F1B" w:rsidRDefault="00F60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интересах общества</w:t>
            </w:r>
          </w:p>
        </w:tc>
      </w:tr>
    </w:tbl>
    <w:p w:rsidR="003A4100" w:rsidRDefault="003A4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0"/>
          <w:szCs w:val="20"/>
        </w:rPr>
      </w:pPr>
      <w:bookmarkStart w:id="12" w:name="Par367"/>
      <w:bookmarkEnd w:id="12"/>
    </w:p>
    <w:p w:rsidR="00C96E0B" w:rsidRPr="009E0F1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0"/>
          <w:szCs w:val="20"/>
        </w:rPr>
      </w:pPr>
      <w:r w:rsidRPr="009E0F1B">
        <w:rPr>
          <w:rFonts w:cs="Times New Roman"/>
          <w:sz w:val="20"/>
          <w:szCs w:val="20"/>
        </w:rPr>
        <w:t>Раздел 2. Результат деятельности учреждения</w:t>
      </w:r>
    </w:p>
    <w:p w:rsidR="00B41B8F" w:rsidRDefault="00B41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bookmarkStart w:id="13" w:name="Par369"/>
      <w:bookmarkEnd w:id="13"/>
    </w:p>
    <w:p w:rsidR="00B41B8F" w:rsidRPr="009E0F1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r w:rsidRPr="009E0F1B">
        <w:rPr>
          <w:rFonts w:cs="Times New Roman"/>
          <w:sz w:val="20"/>
          <w:szCs w:val="20"/>
        </w:rPr>
        <w:t>2.1. Информация об исполнении муниципального задания учредителя</w:t>
      </w:r>
    </w:p>
    <w:p w:rsidR="00B41B8F" w:rsidRPr="009E0F1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bookmarkStart w:id="14" w:name="Par384"/>
      <w:bookmarkEnd w:id="14"/>
      <w:r w:rsidRPr="009E0F1B">
        <w:rPr>
          <w:rFonts w:cs="Times New Roman"/>
          <w:sz w:val="20"/>
          <w:szCs w:val="20"/>
        </w:rPr>
        <w:t>2.2. Информация о результатах оказания услуг (выполнения работ)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797"/>
        <w:gridCol w:w="992"/>
        <w:gridCol w:w="1417"/>
        <w:gridCol w:w="1418"/>
        <w:gridCol w:w="1276"/>
        <w:gridCol w:w="1275"/>
      </w:tblGrid>
      <w:tr w:rsidR="00C96E0B" w:rsidRPr="009E0F1B" w:rsidTr="007453BB">
        <w:trPr>
          <w:trHeight w:val="207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7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A17F3E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F642A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A17F3E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F642A6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96E0B" w:rsidRPr="009E0F1B" w:rsidTr="007453BB">
        <w:trPr>
          <w:trHeight w:val="145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C96E0B" w:rsidRPr="009E0F1B" w:rsidTr="007453BB">
        <w:trPr>
          <w:trHeight w:val="14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F642A6" w:rsidRPr="009E0F1B" w:rsidTr="007453BB">
        <w:trPr>
          <w:trHeight w:val="24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2A6" w:rsidRPr="009E0F1B" w:rsidRDefault="00F642A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2A6" w:rsidRPr="009E0F1B" w:rsidRDefault="00F642A6" w:rsidP="004F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Общее количество потребителей, воспользовавшихся услугами (работами) учреждения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2A6" w:rsidRPr="009E0F1B" w:rsidRDefault="00F642A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2A6" w:rsidRPr="009E0F1B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928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2A6" w:rsidRPr="009E0F1B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928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2A6" w:rsidRPr="009E0F1B" w:rsidRDefault="004D4F5C" w:rsidP="003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2A6" w:rsidRPr="009E0F1B" w:rsidRDefault="004D4F5C" w:rsidP="003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955</w:t>
            </w:r>
          </w:p>
        </w:tc>
      </w:tr>
      <w:tr w:rsidR="00F642A6" w:rsidRPr="009E0F1B" w:rsidTr="007453BB">
        <w:trPr>
          <w:trHeight w:val="11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2A6" w:rsidRPr="009E0F1B" w:rsidRDefault="00F642A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2A6" w:rsidRPr="009E0F1B" w:rsidRDefault="00F64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2A6" w:rsidRPr="009E0F1B" w:rsidRDefault="00F642A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2A6" w:rsidRPr="009E0F1B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2A6" w:rsidRPr="009E0F1B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2A6" w:rsidRPr="009E0F1B" w:rsidRDefault="00F642A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2A6" w:rsidRPr="009E0F1B" w:rsidRDefault="00F642A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642A6" w:rsidRPr="009E0F1B" w:rsidTr="00F642A6">
        <w:trPr>
          <w:trHeight w:val="67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Pr="009E0F1B" w:rsidRDefault="00F642A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F642A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9E0F1B">
              <w:rPr>
                <w:rFonts w:cs="Times New Roman"/>
                <w:sz w:val="20"/>
                <w:szCs w:val="20"/>
              </w:rPr>
              <w:t>бесплатными</w:t>
            </w:r>
            <w:proofErr w:type="gramEnd"/>
            <w:r w:rsidRPr="009E0F1B">
              <w:rPr>
                <w:rFonts w:cs="Times New Roman"/>
                <w:sz w:val="20"/>
                <w:szCs w:val="20"/>
              </w:rPr>
              <w:t>, из них по видам услуг (работ):</w:t>
            </w:r>
          </w:p>
          <w:p w:rsidR="00F642A6" w:rsidRPr="00C23FCC" w:rsidRDefault="00F642A6" w:rsidP="00C23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Виды спорта, осуществляемые в природной среде: </w:t>
            </w:r>
            <w:r w:rsidRPr="00EC5EFD">
              <w:rPr>
                <w:rFonts w:cs="Times New Roman"/>
                <w:b/>
                <w:sz w:val="20"/>
                <w:szCs w:val="20"/>
              </w:rPr>
              <w:t>мотоциклетный спорт, этап начальной подготовки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Pr="009E0F1B" w:rsidRDefault="00F642A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928</w:t>
            </w:r>
          </w:p>
          <w:p w:rsidR="00F642A6" w:rsidRPr="009E0F1B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928</w:t>
            </w:r>
          </w:p>
          <w:p w:rsidR="00F642A6" w:rsidRPr="009E0F1B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4F5C" w:rsidRDefault="004D4F5C" w:rsidP="00F64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955</w:t>
            </w:r>
          </w:p>
          <w:p w:rsidR="00F642A6" w:rsidRPr="009E0F1B" w:rsidRDefault="004D4F5C" w:rsidP="00F64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4F5C" w:rsidRDefault="004D4F5C" w:rsidP="00F64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955</w:t>
            </w:r>
          </w:p>
          <w:p w:rsidR="00F642A6" w:rsidRPr="009E0F1B" w:rsidRDefault="004D4F5C" w:rsidP="00F64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</w:p>
        </w:tc>
      </w:tr>
      <w:tr w:rsidR="00F642A6" w:rsidRPr="009E0F1B" w:rsidTr="007F6571">
        <w:trPr>
          <w:trHeight w:val="5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Pr="009E0F1B" w:rsidRDefault="00F642A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Pr="00EC5EFD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 Реализация дополнительных предпрофессиональных программ в области физической культуры и спорта. Виды спорта, осуществляемые в природной среде: </w:t>
            </w:r>
            <w:r w:rsidRPr="00EC5EFD">
              <w:rPr>
                <w:rFonts w:cs="Times New Roman"/>
                <w:b/>
                <w:sz w:val="20"/>
                <w:szCs w:val="20"/>
              </w:rPr>
              <w:t>мотоциклетный спорт, тренировочный этап (спортивной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Pr="009E0F1B" w:rsidRDefault="00F642A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  <w:p w:rsidR="00F642A6" w:rsidRPr="009E0F1B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  <w:p w:rsidR="00F642A6" w:rsidRPr="009E0F1B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Pr="009E0F1B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Pr="009E0F1B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</w:tr>
      <w:tr w:rsidR="00F642A6" w:rsidRPr="009E0F1B" w:rsidTr="007F6571">
        <w:trPr>
          <w:trHeight w:val="45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Pr="009E0F1B" w:rsidRDefault="00F642A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Pr="00EC5EFD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Спортивная подготовка по неолимпийским видам спорта: </w:t>
            </w:r>
            <w:r w:rsidRPr="00EC5EFD">
              <w:rPr>
                <w:rFonts w:cs="Times New Roman"/>
                <w:b/>
                <w:sz w:val="20"/>
                <w:szCs w:val="20"/>
              </w:rPr>
              <w:t>мотоциклетный спорт, этап совершен</w:t>
            </w:r>
            <w:r>
              <w:rPr>
                <w:rFonts w:cs="Times New Roman"/>
                <w:b/>
                <w:sz w:val="20"/>
                <w:szCs w:val="20"/>
              </w:rPr>
              <w:t>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Pr="009E0F1B" w:rsidRDefault="00F642A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:rsidR="00F642A6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:rsidR="00F642A6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642A6" w:rsidRPr="009E0F1B" w:rsidTr="007F6571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42A6" w:rsidRPr="009E0F1B" w:rsidRDefault="00F642A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Pr="009E0F1B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Виды спорта, осуществляемые в природной среде:  </w:t>
            </w:r>
            <w:r w:rsidRPr="00EC5EFD">
              <w:rPr>
                <w:rFonts w:cs="Times New Roman"/>
                <w:b/>
                <w:sz w:val="20"/>
                <w:szCs w:val="20"/>
              </w:rPr>
              <w:t>автомобильный спорт, этап начальной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Pr="009E0F1B" w:rsidRDefault="00F642A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P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7BAA">
              <w:rPr>
                <w:rFonts w:cs="Times New Roman"/>
                <w:sz w:val="20"/>
                <w:szCs w:val="20"/>
              </w:rPr>
              <w:t>109</w:t>
            </w:r>
          </w:p>
          <w:p w:rsidR="00F642A6" w:rsidRPr="00CE7BAA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P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7BAA">
              <w:rPr>
                <w:rFonts w:cs="Times New Roman"/>
                <w:sz w:val="20"/>
                <w:szCs w:val="20"/>
              </w:rPr>
              <w:t>109</w:t>
            </w:r>
          </w:p>
          <w:p w:rsidR="00F642A6" w:rsidRPr="00CE7BAA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CE7BAA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CE7BAA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103</w:t>
            </w:r>
          </w:p>
        </w:tc>
      </w:tr>
      <w:tr w:rsidR="00F642A6" w:rsidRPr="009E0F1B" w:rsidTr="007F6571">
        <w:trPr>
          <w:trHeight w:val="4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42A6" w:rsidRPr="009E0F1B" w:rsidRDefault="00F642A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Pr="00EC5EFD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 Реализация дополнительных предпрофессиональных программ в области физической культуры и спорта. Виды спорта, осуществляемые в природной среде:  </w:t>
            </w:r>
            <w:r w:rsidRPr="00EC5EFD">
              <w:rPr>
                <w:rFonts w:cs="Times New Roman"/>
                <w:b/>
                <w:sz w:val="20"/>
                <w:szCs w:val="20"/>
              </w:rPr>
              <w:t>автомобильный спорт, 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Pr="009E0F1B" w:rsidRDefault="00F642A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P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7BAA">
              <w:rPr>
                <w:rFonts w:cs="Times New Roman"/>
                <w:sz w:val="20"/>
                <w:szCs w:val="20"/>
              </w:rPr>
              <w:t>86</w:t>
            </w:r>
          </w:p>
          <w:p w:rsidR="00F642A6" w:rsidRPr="00CE7BAA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P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7BAA">
              <w:rPr>
                <w:rFonts w:cs="Times New Roman"/>
                <w:sz w:val="20"/>
                <w:szCs w:val="20"/>
              </w:rPr>
              <w:t>86</w:t>
            </w:r>
          </w:p>
          <w:p w:rsidR="00F642A6" w:rsidRPr="00CE7BAA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</w:t>
            </w:r>
          </w:p>
        </w:tc>
      </w:tr>
      <w:tr w:rsidR="00F642A6" w:rsidRPr="009E0F1B" w:rsidTr="007F6571">
        <w:trPr>
          <w:trHeight w:val="40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42A6" w:rsidRPr="009E0F1B" w:rsidRDefault="00F642A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Pr="00EC5EFD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Виды спорта, осуществляемые в природной среде:  </w:t>
            </w:r>
            <w:r w:rsidRPr="00EC5EFD">
              <w:rPr>
                <w:rFonts w:cs="Times New Roman"/>
                <w:b/>
                <w:sz w:val="20"/>
                <w:szCs w:val="20"/>
              </w:rPr>
              <w:t>спорт сверхлёгкой авиации, этап начальной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Pr="009E0F1B" w:rsidRDefault="00F642A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  <w:p w:rsidR="00F642A6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  <w:p w:rsidR="00F642A6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</w:tr>
      <w:tr w:rsidR="00F642A6" w:rsidRPr="009E0F1B" w:rsidTr="00F642A6">
        <w:trPr>
          <w:trHeight w:val="27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42A6" w:rsidRPr="009E0F1B" w:rsidRDefault="00F642A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Pr="00EC5EFD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Виды спорта, осуществляемые в природной среде:  </w:t>
            </w:r>
            <w:r w:rsidRPr="00EC5EFD">
              <w:rPr>
                <w:rFonts w:cs="Times New Roman"/>
                <w:b/>
                <w:sz w:val="20"/>
                <w:szCs w:val="20"/>
              </w:rPr>
              <w:t xml:space="preserve">спорт </w:t>
            </w:r>
            <w:r w:rsidRPr="00EC5EFD">
              <w:rPr>
                <w:rFonts w:cs="Times New Roman"/>
                <w:b/>
                <w:sz w:val="20"/>
                <w:szCs w:val="20"/>
              </w:rPr>
              <w:lastRenderedPageBreak/>
              <w:t>сверхлёгкой авиации, 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Pr="009E0F1B" w:rsidRDefault="00F642A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  <w:p w:rsidR="00F642A6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  <w:p w:rsidR="00F642A6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</w:tr>
      <w:tr w:rsidR="00F642A6" w:rsidRPr="009E0F1B" w:rsidTr="00C23FCC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42A6" w:rsidRPr="009E0F1B" w:rsidRDefault="00F642A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Pr="00EC5EFD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Виды спорта, осуществляемые в природной среде:  </w:t>
            </w:r>
            <w:r w:rsidRPr="00EC5EFD">
              <w:rPr>
                <w:rFonts w:cs="Times New Roman"/>
                <w:b/>
                <w:sz w:val="20"/>
                <w:szCs w:val="20"/>
              </w:rPr>
              <w:t>парашютный спорт, этап начальной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Pr="009E0F1B" w:rsidRDefault="00F642A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CE7BAA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CE7BAA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F642A6" w:rsidRPr="009E0F1B" w:rsidTr="00C23FCC">
        <w:trPr>
          <w:trHeight w:val="4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42A6" w:rsidRPr="009E0F1B" w:rsidRDefault="00F642A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Pr="00EC5EFD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Виды спорта, осуществляемые в природной среде:  </w:t>
            </w:r>
            <w:r w:rsidRPr="00EC5EFD">
              <w:rPr>
                <w:rFonts w:cs="Times New Roman"/>
                <w:b/>
                <w:sz w:val="20"/>
                <w:szCs w:val="20"/>
              </w:rPr>
              <w:t xml:space="preserve">парашютный спорт, </w:t>
            </w:r>
            <w:r w:rsidRPr="00EC5EFD">
              <w:rPr>
                <w:rFonts w:cs="Times New Roman"/>
                <w:sz w:val="20"/>
                <w:szCs w:val="20"/>
              </w:rPr>
              <w:t xml:space="preserve"> </w:t>
            </w:r>
            <w:r w:rsidRPr="00EC5EFD">
              <w:rPr>
                <w:rFonts w:cs="Times New Roman"/>
                <w:b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Pr="009E0F1B" w:rsidRDefault="00F642A6" w:rsidP="00C23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4D4F5C" w:rsidP="00C23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4D4F5C" w:rsidP="00C23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F642A6" w:rsidRPr="009E0F1B" w:rsidTr="008B3DCF">
        <w:trPr>
          <w:trHeight w:val="5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42A6" w:rsidRPr="009E0F1B" w:rsidRDefault="00F642A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Pr="00EC5EFD" w:rsidRDefault="00F642A6" w:rsidP="00CE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Спортивная подготовка по неолимпийским видам спорта. </w:t>
            </w:r>
            <w:r w:rsidRPr="00EC5EFD">
              <w:rPr>
                <w:rFonts w:cs="Times New Roman"/>
                <w:b/>
                <w:sz w:val="20"/>
                <w:szCs w:val="20"/>
              </w:rPr>
              <w:t xml:space="preserve">Парашютный спорт: этап </w:t>
            </w:r>
            <w:r w:rsidR="00CE7BAA">
              <w:rPr>
                <w:rFonts w:cs="Times New Roman"/>
                <w:b/>
                <w:sz w:val="20"/>
                <w:szCs w:val="20"/>
              </w:rPr>
              <w:t>совершенствования</w:t>
            </w:r>
            <w:r w:rsidRPr="00EC5EFD">
              <w:rPr>
                <w:rFonts w:cs="Times New Roman"/>
                <w:b/>
                <w:sz w:val="20"/>
                <w:szCs w:val="20"/>
              </w:rPr>
              <w:t xml:space="preserve">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Pr="009E0F1B" w:rsidRDefault="00F642A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2A6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642A6" w:rsidRPr="009E0F1B" w:rsidTr="008B3DCF">
        <w:trPr>
          <w:trHeight w:val="40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642A6" w:rsidRPr="009E0F1B" w:rsidRDefault="00F642A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642A6" w:rsidRPr="00EC5EFD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Спортивная подготовка по неолимпийским видам спорта. </w:t>
            </w:r>
            <w:r w:rsidRPr="00EC5EFD">
              <w:rPr>
                <w:rFonts w:cs="Times New Roman"/>
                <w:b/>
                <w:sz w:val="20"/>
                <w:szCs w:val="20"/>
              </w:rPr>
              <w:t>Парашютный спорт: этап высшего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642A6" w:rsidRDefault="00F642A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642A6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  <w:p w:rsidR="00F642A6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642A6" w:rsidRDefault="00F642A6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642A6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642A6" w:rsidRDefault="004D4F5C" w:rsidP="008B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E7BAA" w:rsidRPr="009E0F1B" w:rsidTr="008B3DCF">
        <w:trPr>
          <w:trHeight w:val="46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Спортивно-технические виды спорта:  </w:t>
            </w:r>
            <w:r w:rsidRPr="00EC5EFD">
              <w:rPr>
                <w:rFonts w:cs="Times New Roman"/>
                <w:b/>
                <w:sz w:val="20"/>
                <w:szCs w:val="20"/>
              </w:rPr>
              <w:t>авиамодельный спорт, этап начальной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101</w:t>
            </w:r>
          </w:p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101</w:t>
            </w:r>
          </w:p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</w:t>
            </w:r>
          </w:p>
        </w:tc>
      </w:tr>
      <w:tr w:rsidR="00CE7BAA" w:rsidRPr="009E0F1B" w:rsidTr="00C23FCC">
        <w:trPr>
          <w:trHeight w:val="46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52476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Спортивно-технические виды спорта:  </w:t>
            </w:r>
            <w:r w:rsidRPr="00452476">
              <w:rPr>
                <w:rFonts w:cs="Times New Roman"/>
                <w:b/>
                <w:sz w:val="20"/>
                <w:szCs w:val="20"/>
              </w:rPr>
              <w:t>авиамодельный спорт, 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4D4F5C" w:rsidP="00C23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</w:t>
            </w:r>
          </w:p>
        </w:tc>
      </w:tr>
      <w:tr w:rsidR="00CE7BAA" w:rsidRPr="009E0F1B" w:rsidTr="00C23FCC">
        <w:trPr>
          <w:trHeight w:val="41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120210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Спортивная подготовка по неолимпийским видам спорта. </w:t>
            </w:r>
            <w:r>
              <w:rPr>
                <w:rFonts w:cs="Times New Roman"/>
                <w:b/>
                <w:sz w:val="20"/>
                <w:szCs w:val="20"/>
              </w:rPr>
              <w:t xml:space="preserve">Авиамодельный спорт, </w:t>
            </w:r>
            <w:r w:rsidRPr="00120210">
              <w:rPr>
                <w:rFonts w:cs="Times New Roman"/>
                <w:b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CE7BAA" w:rsidRPr="009E0F1B" w:rsidTr="008B3DCF">
        <w:trPr>
          <w:trHeight w:val="45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120210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20210">
              <w:rPr>
                <w:rFonts w:cs="Times New Roman"/>
                <w:sz w:val="20"/>
                <w:szCs w:val="20"/>
              </w:rPr>
              <w:t xml:space="preserve">Спортивная подготовка по неолимпийским видам спорта. </w:t>
            </w:r>
            <w:r>
              <w:rPr>
                <w:rFonts w:cs="Times New Roman"/>
                <w:b/>
                <w:sz w:val="20"/>
                <w:szCs w:val="20"/>
              </w:rPr>
              <w:t>Авиамодельный спорт, этап высшего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E7BAA" w:rsidRPr="009E0F1B" w:rsidTr="008B3DCF">
        <w:trPr>
          <w:trHeight w:val="49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120210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Спортивно-технические виды спорта: </w:t>
            </w:r>
            <w:r>
              <w:rPr>
                <w:rFonts w:cs="Times New Roman"/>
                <w:b/>
                <w:sz w:val="20"/>
                <w:szCs w:val="20"/>
              </w:rPr>
              <w:t>судомодельный спорт,</w:t>
            </w:r>
            <w:r w:rsidRPr="00120210">
              <w:rPr>
                <w:rFonts w:cs="Times New Roman"/>
                <w:b/>
                <w:sz w:val="20"/>
                <w:szCs w:val="20"/>
              </w:rPr>
              <w:t xml:space="preserve"> этап начальной подготовки</w:t>
            </w:r>
            <w:r w:rsidRPr="00EC5EF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</w:tr>
      <w:tr w:rsidR="00CE7BAA" w:rsidRPr="009E0F1B" w:rsidTr="008B3DCF">
        <w:trPr>
          <w:trHeight w:val="49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E7BAA" w:rsidRPr="00EC5EFD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8F0323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Спортивно-технические виды спорта: </w:t>
            </w:r>
            <w:r w:rsidRPr="008F0323">
              <w:rPr>
                <w:rFonts w:cs="Times New Roman"/>
                <w:b/>
                <w:sz w:val="20"/>
                <w:szCs w:val="20"/>
              </w:rPr>
              <w:t>судомодельный спорт,</w:t>
            </w:r>
            <w:r w:rsidRPr="008F0323">
              <w:rPr>
                <w:rFonts w:cs="Times New Roman"/>
                <w:sz w:val="20"/>
                <w:szCs w:val="20"/>
              </w:rPr>
              <w:t xml:space="preserve"> </w:t>
            </w:r>
            <w:r w:rsidRPr="008F0323">
              <w:rPr>
                <w:rFonts w:cs="Times New Roman"/>
                <w:b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E7BAA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E7BAA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074CC" w:rsidRPr="009E0F1B" w:rsidTr="00C23FCC">
        <w:trPr>
          <w:trHeight w:val="50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74CC" w:rsidRPr="009E0F1B" w:rsidRDefault="00F074CC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74CC" w:rsidRPr="008F0323" w:rsidRDefault="00F074CC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8F0323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Спортивно-технические виды спорта: </w:t>
            </w:r>
            <w:r w:rsidRPr="008F0323">
              <w:rPr>
                <w:rFonts w:cs="Times New Roman"/>
                <w:b/>
                <w:sz w:val="20"/>
                <w:szCs w:val="20"/>
              </w:rPr>
              <w:t>автомодельный спорт, этап начальной подготовки</w:t>
            </w:r>
            <w:r w:rsidRPr="008F032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74CC" w:rsidRPr="009E0F1B" w:rsidRDefault="00F074CC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74CC" w:rsidRDefault="00F074CC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  <w:p w:rsidR="00F074CC" w:rsidRDefault="00F074CC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74CC" w:rsidRDefault="00F074CC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  <w:p w:rsidR="00F074CC" w:rsidRDefault="00F074CC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74CC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74CC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</w:tr>
      <w:tr w:rsidR="00F074CC" w:rsidRPr="009E0F1B" w:rsidTr="00C23FCC">
        <w:trPr>
          <w:trHeight w:val="48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4CC" w:rsidRPr="009E0F1B" w:rsidRDefault="00F074CC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4CC" w:rsidRPr="008F0323" w:rsidRDefault="00F074CC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C75A6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Спортивно-технические виды спорта: </w:t>
            </w:r>
            <w:r w:rsidRPr="00BC75A6">
              <w:rPr>
                <w:rFonts w:cs="Times New Roman"/>
                <w:b/>
                <w:sz w:val="20"/>
                <w:szCs w:val="20"/>
              </w:rPr>
              <w:t>автомодельный спорт, 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4CC" w:rsidRPr="009E0F1B" w:rsidRDefault="00F074CC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4CC" w:rsidRDefault="00F074CC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:rsidR="00F074CC" w:rsidRDefault="00F074CC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4CC" w:rsidRDefault="00F074CC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:rsidR="00F074CC" w:rsidRDefault="00F074CC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4CC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4CC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CE7BAA" w:rsidRPr="009E0F1B" w:rsidTr="008B3DCF">
        <w:trPr>
          <w:trHeight w:val="49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BC75A6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C75A6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Служебно-прикладные и военно-прикладные виды спорта: </w:t>
            </w:r>
            <w:r w:rsidRPr="00BC75A6">
              <w:rPr>
                <w:rFonts w:cs="Times New Roman"/>
                <w:b/>
                <w:sz w:val="20"/>
                <w:szCs w:val="20"/>
              </w:rPr>
              <w:t>пожарно-прикладной спорт, этап начальной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</w:t>
            </w:r>
          </w:p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</w:t>
            </w:r>
          </w:p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</w:t>
            </w:r>
          </w:p>
        </w:tc>
      </w:tr>
      <w:tr w:rsidR="00CE7BAA" w:rsidRPr="009E0F1B" w:rsidTr="00F642A6">
        <w:trPr>
          <w:trHeight w:val="33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BC75A6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C75A6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Служебно-прикладные и военно-прикладные виды спорта: </w:t>
            </w:r>
            <w:r w:rsidRPr="00BC75A6">
              <w:rPr>
                <w:rFonts w:cs="Times New Roman"/>
                <w:b/>
                <w:sz w:val="20"/>
                <w:szCs w:val="20"/>
              </w:rPr>
              <w:t>пожарно-прикладной спорт, 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</w:t>
            </w:r>
          </w:p>
        </w:tc>
      </w:tr>
      <w:tr w:rsidR="00CE7BAA" w:rsidRPr="009E0F1B" w:rsidTr="00F642A6">
        <w:trPr>
          <w:trHeight w:val="4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BC75A6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C75A6">
              <w:rPr>
                <w:rFonts w:cs="Times New Roman"/>
                <w:sz w:val="20"/>
                <w:szCs w:val="20"/>
              </w:rPr>
              <w:t xml:space="preserve">Спортивная подготовка по неолимпийским видам спорта. </w:t>
            </w:r>
            <w:r w:rsidRPr="00BC75A6">
              <w:rPr>
                <w:rFonts w:cs="Times New Roman"/>
                <w:b/>
                <w:sz w:val="20"/>
                <w:szCs w:val="20"/>
              </w:rPr>
              <w:t>Пожарно-прикладной спорт,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F074C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F074C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E7BAA" w:rsidRPr="009E0F1B" w:rsidTr="00C23FCC">
        <w:trPr>
          <w:trHeight w:val="40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BC75A6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3234D">
              <w:rPr>
                <w:rFonts w:cs="Times New Roman"/>
                <w:sz w:val="20"/>
                <w:szCs w:val="20"/>
              </w:rPr>
              <w:t xml:space="preserve">Спортивная подготовка по неолимпийским видам спорта. </w:t>
            </w:r>
            <w:r w:rsidRPr="0023234D">
              <w:rPr>
                <w:rFonts w:cs="Times New Roman"/>
                <w:b/>
                <w:sz w:val="20"/>
                <w:szCs w:val="20"/>
              </w:rPr>
              <w:t>Пожарно-прикладной спорт: этап высшего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F074C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F074C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E7BAA" w:rsidRPr="009E0F1B" w:rsidTr="00232740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BC75A6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3234D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</w:t>
            </w:r>
            <w:r>
              <w:rPr>
                <w:rFonts w:cs="Times New Roman"/>
                <w:sz w:val="20"/>
                <w:szCs w:val="20"/>
              </w:rPr>
              <w:t xml:space="preserve">Циклические, скоростно-силовые виды спорта и многоборья: </w:t>
            </w:r>
            <w:r w:rsidRPr="0023234D">
              <w:rPr>
                <w:rFonts w:cs="Times New Roman"/>
                <w:b/>
                <w:sz w:val="20"/>
                <w:szCs w:val="20"/>
              </w:rPr>
              <w:t>велоспорт-шоссе, этап начальной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</w:t>
            </w:r>
          </w:p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</w:t>
            </w:r>
          </w:p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4D4F5C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4D4F5C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</w:tr>
      <w:tr w:rsidR="00CE7BAA" w:rsidRPr="009E0F1B" w:rsidTr="00232740">
        <w:trPr>
          <w:trHeight w:val="40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BC75A6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3234D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Циклические, скоростно-силовые виды спорта и многоборья: </w:t>
            </w:r>
            <w:r w:rsidRPr="0023234D">
              <w:rPr>
                <w:rFonts w:cs="Times New Roman"/>
                <w:b/>
                <w:sz w:val="20"/>
                <w:szCs w:val="20"/>
              </w:rPr>
              <w:t>велоспорт-шоссе, 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4D4F5C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4D4F5C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E7BAA" w:rsidRPr="009E0F1B" w:rsidTr="00232740">
        <w:trPr>
          <w:trHeight w:val="45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BC75A6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3234D">
              <w:rPr>
                <w:rFonts w:cs="Times New Roman"/>
                <w:sz w:val="20"/>
                <w:szCs w:val="20"/>
              </w:rPr>
              <w:t xml:space="preserve">Спортивная подготовка по олимпийским видам спорта. </w:t>
            </w:r>
            <w:r w:rsidRPr="0023234D">
              <w:rPr>
                <w:rFonts w:cs="Times New Roman"/>
                <w:b/>
                <w:sz w:val="20"/>
                <w:szCs w:val="20"/>
              </w:rPr>
              <w:t>Велоспорт-шоссе, 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F074CC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F074CC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CE7BAA" w:rsidRPr="009E0F1B" w:rsidTr="00C23FCC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BC75A6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3234D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</w:t>
            </w:r>
            <w:r>
              <w:rPr>
                <w:rFonts w:cs="Times New Roman"/>
                <w:sz w:val="20"/>
                <w:szCs w:val="20"/>
              </w:rPr>
              <w:t xml:space="preserve">Циклические, скоростно-силовые виды спорта и многоборья: </w:t>
            </w:r>
            <w:r>
              <w:rPr>
                <w:rFonts w:cs="Times New Roman"/>
                <w:b/>
                <w:sz w:val="20"/>
                <w:szCs w:val="20"/>
              </w:rPr>
              <w:t>велоспорт-маунтинбайк</w:t>
            </w:r>
            <w:r w:rsidRPr="0023234D">
              <w:rPr>
                <w:rFonts w:cs="Times New Roman"/>
                <w:b/>
                <w:sz w:val="20"/>
                <w:szCs w:val="20"/>
              </w:rPr>
              <w:t>, этап начальной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F074C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F074C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</w:tr>
      <w:tr w:rsidR="00CE7BAA" w:rsidRPr="009E0F1B" w:rsidTr="00C23FCC">
        <w:trPr>
          <w:trHeight w:val="40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BC75A6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3234D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Циклические, скоростно-силовые виды спорта и многоборья: </w:t>
            </w:r>
            <w:r>
              <w:rPr>
                <w:rFonts w:cs="Times New Roman"/>
                <w:b/>
                <w:sz w:val="20"/>
                <w:szCs w:val="20"/>
              </w:rPr>
              <w:t>велоспорт-маунтинбайк</w:t>
            </w:r>
            <w:r w:rsidRPr="0023234D">
              <w:rPr>
                <w:rFonts w:cs="Times New Roman"/>
                <w:b/>
                <w:sz w:val="20"/>
                <w:szCs w:val="20"/>
              </w:rPr>
              <w:t>, 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F074C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F074C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</w:tr>
      <w:tr w:rsidR="00CE7BAA" w:rsidRPr="009E0F1B" w:rsidTr="00F642A6">
        <w:trPr>
          <w:trHeight w:val="45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BC75A6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3234D">
              <w:rPr>
                <w:rFonts w:cs="Times New Roman"/>
                <w:sz w:val="20"/>
                <w:szCs w:val="20"/>
              </w:rPr>
              <w:t xml:space="preserve">Спортивная подготовка по олимпийским видам спорта. </w:t>
            </w:r>
            <w:r>
              <w:rPr>
                <w:rFonts w:cs="Times New Roman"/>
                <w:b/>
                <w:sz w:val="20"/>
                <w:szCs w:val="20"/>
              </w:rPr>
              <w:t>Велоспорт-маунтинбайк</w:t>
            </w:r>
            <w:r w:rsidRPr="0023234D">
              <w:rPr>
                <w:rFonts w:cs="Times New Roman"/>
                <w:b/>
                <w:sz w:val="20"/>
                <w:szCs w:val="20"/>
              </w:rPr>
              <w:t>, 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F074C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F074C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CE7BAA" w:rsidRPr="009E0F1B" w:rsidTr="00C23FCC">
        <w:trPr>
          <w:trHeight w:val="45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BC75A6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B7F75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Циклические, скоростно-силовые виды спорта и многоборья: </w:t>
            </w:r>
            <w:r w:rsidRPr="000B7F75">
              <w:rPr>
                <w:rFonts w:cs="Times New Roman"/>
                <w:b/>
                <w:sz w:val="20"/>
                <w:szCs w:val="20"/>
              </w:rPr>
              <w:t>пауэрлифтинг,  этап начальной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</w:t>
            </w:r>
          </w:p>
          <w:p w:rsidR="00CE7BAA" w:rsidRDefault="00CE7BAA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</w:t>
            </w:r>
          </w:p>
          <w:p w:rsidR="00CE7BAA" w:rsidRDefault="00CE7BAA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7BAA" w:rsidRPr="009E0F1B" w:rsidTr="00C23FCC">
        <w:trPr>
          <w:trHeight w:val="44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E7BAA" w:rsidRPr="00BC75A6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B7F75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Циклические, скоростно-силовые виды спорта и многоборья: </w:t>
            </w:r>
            <w:r w:rsidRPr="000B7F75">
              <w:rPr>
                <w:rFonts w:cs="Times New Roman"/>
                <w:b/>
                <w:sz w:val="20"/>
                <w:szCs w:val="20"/>
              </w:rPr>
              <w:t>пауэрлифтинг,  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E7BAA" w:rsidRDefault="00CE7BAA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  <w:p w:rsidR="00CE7BAA" w:rsidRDefault="00CE7BAA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E7BAA" w:rsidRDefault="00CE7BAA" w:rsidP="00C23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</w:tr>
      <w:tr w:rsidR="00CE7BAA" w:rsidRPr="009E0F1B" w:rsidTr="00C23FCC">
        <w:trPr>
          <w:trHeight w:val="4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8F0323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B7F75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</w:t>
            </w:r>
            <w:r>
              <w:rPr>
                <w:rFonts w:cs="Times New Roman"/>
                <w:sz w:val="20"/>
                <w:szCs w:val="20"/>
              </w:rPr>
              <w:t xml:space="preserve">Виды спорта, осуществляемые в природной среде: </w:t>
            </w:r>
            <w:r w:rsidRPr="000B7F75">
              <w:rPr>
                <w:rFonts w:cs="Times New Roman"/>
                <w:b/>
                <w:sz w:val="20"/>
                <w:szCs w:val="20"/>
              </w:rPr>
              <w:t>п</w:t>
            </w:r>
            <w:r>
              <w:rPr>
                <w:rFonts w:cs="Times New Roman"/>
                <w:b/>
                <w:sz w:val="20"/>
                <w:szCs w:val="20"/>
              </w:rPr>
              <w:t>ланерный спорт</w:t>
            </w:r>
            <w:r w:rsidRPr="000B7F75">
              <w:rPr>
                <w:rFonts w:cs="Times New Roman"/>
                <w:b/>
                <w:sz w:val="20"/>
                <w:szCs w:val="20"/>
              </w:rPr>
              <w:t>,  этап начальной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4D4F5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CE7BAA" w:rsidRPr="009E0F1B" w:rsidTr="00CE7BAA">
        <w:trPr>
          <w:trHeight w:val="16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8F0323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B7F75">
              <w:rPr>
                <w:rFonts w:cs="Times New Roman"/>
                <w:sz w:val="20"/>
                <w:szCs w:val="20"/>
              </w:rPr>
              <w:t xml:space="preserve">Организация и проведение </w:t>
            </w:r>
            <w:r>
              <w:rPr>
                <w:rFonts w:cs="Times New Roman"/>
                <w:sz w:val="20"/>
                <w:szCs w:val="20"/>
              </w:rPr>
              <w:t>официальных спортивных</w:t>
            </w:r>
            <w:r w:rsidRPr="000B7F75">
              <w:rPr>
                <w:rFonts w:cs="Times New Roman"/>
                <w:sz w:val="20"/>
                <w:szCs w:val="20"/>
              </w:rPr>
              <w:t xml:space="preserve"> мероприятий.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Pr="009E0F1B" w:rsidRDefault="00CE7BAA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CE7BAA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8A6D0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BAA" w:rsidRDefault="008A6D0C" w:rsidP="00CD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F642A6" w:rsidRPr="009E0F1B" w:rsidTr="00CE7BAA">
        <w:trPr>
          <w:trHeight w:val="19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2A6" w:rsidRPr="009E0F1B" w:rsidRDefault="00F642A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2A6" w:rsidRPr="009E0F1B" w:rsidRDefault="00F642A6" w:rsidP="006F5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частично </w:t>
            </w:r>
            <w:proofErr w:type="gramStart"/>
            <w:r w:rsidRPr="009E0F1B">
              <w:rPr>
                <w:rFonts w:cs="Times New Roman"/>
                <w:sz w:val="20"/>
                <w:szCs w:val="20"/>
              </w:rPr>
              <w:t>платными</w:t>
            </w:r>
            <w:proofErr w:type="gramEnd"/>
            <w:r w:rsidRPr="009E0F1B">
              <w:rPr>
                <w:rFonts w:cs="Times New Roman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2A6" w:rsidRPr="009E0F1B" w:rsidRDefault="00F642A6" w:rsidP="00CF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42A6" w:rsidRPr="009E0F1B" w:rsidRDefault="00F642A6" w:rsidP="00232740">
            <w:pPr>
              <w:jc w:val="center"/>
              <w:rPr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42A6" w:rsidRPr="009E0F1B" w:rsidRDefault="00F642A6" w:rsidP="00232740">
            <w:pPr>
              <w:jc w:val="center"/>
              <w:rPr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42A6" w:rsidRPr="009E0F1B" w:rsidRDefault="00F642A6" w:rsidP="00CF40CE">
            <w:pPr>
              <w:jc w:val="center"/>
              <w:rPr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42A6" w:rsidRPr="009E0F1B" w:rsidRDefault="00F642A6" w:rsidP="00CF40CE">
            <w:pPr>
              <w:jc w:val="center"/>
              <w:rPr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074CC" w:rsidRPr="009E0F1B" w:rsidTr="004D4F5C">
        <w:trPr>
          <w:trHeight w:val="68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74CC" w:rsidRDefault="00F074CC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1.3</w:t>
            </w:r>
          </w:p>
          <w:p w:rsidR="00F074CC" w:rsidRDefault="00F074CC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074CC" w:rsidRDefault="00F074CC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074CC" w:rsidRDefault="00F074CC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074CC" w:rsidRDefault="00F074CC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074CC" w:rsidRDefault="00F074CC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074CC" w:rsidRDefault="00F074CC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074CC" w:rsidRDefault="00F074CC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074CC" w:rsidRDefault="00F074CC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074CC" w:rsidRDefault="00F074CC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074CC" w:rsidRPr="009E0F1B" w:rsidRDefault="00F074CC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4CC" w:rsidRPr="009E0F1B" w:rsidRDefault="00F0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lastRenderedPageBreak/>
              <w:t xml:space="preserve">полностью </w:t>
            </w:r>
            <w:proofErr w:type="gramStart"/>
            <w:r w:rsidRPr="009E0F1B">
              <w:rPr>
                <w:rFonts w:cs="Times New Roman"/>
                <w:sz w:val="20"/>
                <w:szCs w:val="20"/>
              </w:rPr>
              <w:t>платными</w:t>
            </w:r>
            <w:proofErr w:type="gramEnd"/>
            <w:r w:rsidRPr="009E0F1B">
              <w:rPr>
                <w:rFonts w:cs="Times New Roman"/>
                <w:sz w:val="20"/>
                <w:szCs w:val="20"/>
              </w:rPr>
              <w:t>, из них по видам услуг (работ):</w:t>
            </w:r>
          </w:p>
          <w:p w:rsidR="00F074CC" w:rsidRPr="0032345B" w:rsidRDefault="00C87DAF" w:rsidP="0032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52476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Спортивно-технические виды спорта:  </w:t>
            </w:r>
            <w:r w:rsidRPr="00452476">
              <w:rPr>
                <w:rFonts w:cs="Times New Roman"/>
                <w:b/>
                <w:sz w:val="20"/>
                <w:szCs w:val="20"/>
              </w:rPr>
              <w:t>авиамодельный спорт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4CC" w:rsidRPr="009E0F1B" w:rsidRDefault="00F074CC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4F5C" w:rsidRDefault="004D4F5C" w:rsidP="00232740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  <w:p w:rsidR="00F074CC" w:rsidRPr="009E0F1B" w:rsidRDefault="00F074CC" w:rsidP="00232740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9E0F1B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74CC" w:rsidRPr="009E0F1B" w:rsidRDefault="00F074CC" w:rsidP="00232740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  <w:p w:rsidR="00F074CC" w:rsidRPr="009E0F1B" w:rsidRDefault="00F074CC" w:rsidP="00232740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9E0F1B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74CC" w:rsidRPr="009E0F1B" w:rsidRDefault="00F074CC" w:rsidP="00D91F78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74CC" w:rsidRPr="009E0F1B" w:rsidRDefault="00F074CC" w:rsidP="00D91F78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074CC" w:rsidRPr="009E0F1B" w:rsidTr="00F074CC">
        <w:trPr>
          <w:trHeight w:val="42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74CC" w:rsidRPr="009E0F1B" w:rsidRDefault="00F074CC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4CC" w:rsidRPr="009E0F1B" w:rsidRDefault="00C87DAF" w:rsidP="00D13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B7F75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Циклические, скоростно-силовые виды спорта и многоборья: </w:t>
            </w:r>
            <w:r w:rsidRPr="000B7F75">
              <w:rPr>
                <w:rFonts w:cs="Times New Roman"/>
                <w:b/>
                <w:sz w:val="20"/>
                <w:szCs w:val="20"/>
              </w:rPr>
              <w:t>пауэрлифтинг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4CC" w:rsidRPr="009E0F1B" w:rsidRDefault="00F074CC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74CC" w:rsidRPr="009E0F1B" w:rsidRDefault="00F074CC" w:rsidP="00232740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9E0F1B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74CC" w:rsidRPr="009E0F1B" w:rsidRDefault="00F074CC" w:rsidP="00232740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9E0F1B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74CC" w:rsidRPr="009E0F1B" w:rsidRDefault="00F074CC" w:rsidP="00D91F78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74CC" w:rsidRPr="009E0F1B" w:rsidRDefault="00F074CC" w:rsidP="00D91F78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074CC" w:rsidRPr="009E0F1B" w:rsidTr="00C87DAF">
        <w:trPr>
          <w:trHeight w:val="44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74CC" w:rsidRPr="009E0F1B" w:rsidRDefault="00F074CC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4CC" w:rsidRPr="009E0F1B" w:rsidRDefault="00C87DAF" w:rsidP="00D13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Виды спорта, осуществляемые в природной среде:  </w:t>
            </w:r>
            <w:r w:rsidRPr="00EC5EFD">
              <w:rPr>
                <w:rFonts w:cs="Times New Roman"/>
                <w:b/>
                <w:sz w:val="20"/>
                <w:szCs w:val="20"/>
              </w:rPr>
              <w:t>автомобильный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4CC" w:rsidRPr="009E0F1B" w:rsidRDefault="00F074CC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74CC" w:rsidRPr="009E0F1B" w:rsidRDefault="00F074CC" w:rsidP="00232740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9E0F1B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74CC" w:rsidRPr="009E0F1B" w:rsidRDefault="00F074CC" w:rsidP="00232740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9E0F1B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74CC" w:rsidRPr="009E0F1B" w:rsidRDefault="00F074CC" w:rsidP="00D91F78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74CC" w:rsidRPr="009E0F1B" w:rsidRDefault="00F074CC" w:rsidP="00D91F78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C87DAF" w:rsidRPr="009E0F1B" w:rsidTr="00F074CC">
        <w:trPr>
          <w:trHeight w:val="465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7DAF" w:rsidRPr="009E0F1B" w:rsidRDefault="00C87DAF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7DAF" w:rsidRDefault="00C87DAF" w:rsidP="00D13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Виды спорта, осуществляемые в природной среде: </w:t>
            </w:r>
            <w:r w:rsidRPr="00EC5EFD">
              <w:rPr>
                <w:rFonts w:cs="Times New Roman"/>
                <w:b/>
                <w:sz w:val="20"/>
                <w:szCs w:val="20"/>
              </w:rPr>
              <w:t>мотоциклетный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7DAF" w:rsidRPr="009E0F1B" w:rsidRDefault="00C87DAF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DAF" w:rsidRPr="009E0F1B" w:rsidRDefault="00C87DAF" w:rsidP="00232740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9E0F1B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DAF" w:rsidRPr="009E0F1B" w:rsidRDefault="00C87DAF" w:rsidP="00232740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9E0F1B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DAF" w:rsidRPr="009E0F1B" w:rsidRDefault="00C87DAF" w:rsidP="00D91F78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DAF" w:rsidRPr="009E0F1B" w:rsidRDefault="00C87DAF" w:rsidP="00D91F78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074CC" w:rsidRPr="009E0F1B" w:rsidTr="00F074CC">
        <w:trPr>
          <w:trHeight w:val="455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4CC" w:rsidRPr="009E0F1B" w:rsidRDefault="00F074CC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4CC" w:rsidRDefault="00C87DAF" w:rsidP="006F5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C75A6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Служебно-прикладные и военно-прикладные виды спорта: </w:t>
            </w:r>
            <w:r w:rsidRPr="00BC75A6">
              <w:rPr>
                <w:rFonts w:cs="Times New Roman"/>
                <w:b/>
                <w:sz w:val="20"/>
                <w:szCs w:val="20"/>
              </w:rPr>
              <w:t>пожарно-прикладной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4CC" w:rsidRPr="009E0F1B" w:rsidRDefault="00F074CC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74CC" w:rsidRPr="009E0F1B" w:rsidRDefault="00F074CC" w:rsidP="00232740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9E0F1B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74CC" w:rsidRPr="009E0F1B" w:rsidRDefault="00F074CC" w:rsidP="00232740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9E0F1B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74CC" w:rsidRPr="009E0F1B" w:rsidRDefault="00F074CC" w:rsidP="00D91F78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74CC" w:rsidRPr="009E0F1B" w:rsidRDefault="00F074CC" w:rsidP="00D91F78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074CC" w:rsidRPr="009E0F1B" w:rsidTr="009D7284">
        <w:trPr>
          <w:trHeight w:val="39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4CC" w:rsidRPr="009E0F1B" w:rsidRDefault="00F074CC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4CC" w:rsidRDefault="00F074CC" w:rsidP="009D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Средняя стоимость получения частично платных услуг для потребителей, в том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 xml:space="preserve">числе по видам услуг (работ):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4CC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="00F074CC"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74CC" w:rsidRPr="009E0F1B" w:rsidRDefault="00F074CC" w:rsidP="00232740">
            <w:pPr>
              <w:jc w:val="center"/>
              <w:rPr>
                <w:i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74CC" w:rsidRPr="009E0F1B" w:rsidRDefault="00F074CC" w:rsidP="00232740">
            <w:pPr>
              <w:jc w:val="center"/>
              <w:rPr>
                <w:i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74CC" w:rsidRPr="009E0F1B" w:rsidRDefault="00F074CC" w:rsidP="00D91F78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74CC" w:rsidRPr="009E0F1B" w:rsidRDefault="00F074CC" w:rsidP="00D91F78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9D7284" w:rsidRPr="009E0F1B" w:rsidTr="00232740">
        <w:trPr>
          <w:trHeight w:val="86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D7284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284" w:rsidRPr="009E0F1B" w:rsidRDefault="009D7284" w:rsidP="009D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услуг (работ): </w:t>
            </w:r>
          </w:p>
          <w:p w:rsidR="009D7284" w:rsidRPr="0032345B" w:rsidRDefault="00C87DAF" w:rsidP="0032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52476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Спортивно-технические виды спорта:  </w:t>
            </w:r>
            <w:r w:rsidRPr="00452476">
              <w:rPr>
                <w:rFonts w:cs="Times New Roman"/>
                <w:b/>
                <w:sz w:val="20"/>
                <w:szCs w:val="20"/>
              </w:rPr>
              <w:t>авиамодельный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284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32740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9D7284" w:rsidRPr="009E0F1B" w:rsidRDefault="009D7284" w:rsidP="002327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i/>
                <w:sz w:val="20"/>
                <w:szCs w:val="20"/>
              </w:rPr>
              <w:t>1 035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32740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9D7284" w:rsidRPr="009E0F1B" w:rsidRDefault="009D7284" w:rsidP="002327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i/>
                <w:sz w:val="20"/>
                <w:szCs w:val="20"/>
              </w:rPr>
              <w:t>1 035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103999" w:rsidP="00D91F78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103999" w:rsidP="00D91F78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900</w:t>
            </w:r>
          </w:p>
        </w:tc>
      </w:tr>
      <w:tr w:rsidR="00C87DAF" w:rsidRPr="009E0F1B" w:rsidTr="00232740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87DAF" w:rsidRDefault="00C87DAF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7DAF" w:rsidRPr="009E0F1B" w:rsidRDefault="00C87DAF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B7F75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Циклические, скоростно-силовые виды спорта и многоборья: </w:t>
            </w:r>
            <w:r w:rsidRPr="000B7F75">
              <w:rPr>
                <w:rFonts w:cs="Times New Roman"/>
                <w:b/>
                <w:sz w:val="20"/>
                <w:szCs w:val="20"/>
              </w:rPr>
              <w:t>пауэрлифтинг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7DAF" w:rsidRPr="009E0F1B" w:rsidRDefault="00C87DAF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DAF" w:rsidRPr="009E0F1B" w:rsidRDefault="00C87DAF" w:rsidP="00232740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9E0F1B">
              <w:rPr>
                <w:rFonts w:cs="Times New Roman"/>
                <w:i/>
                <w:sz w:val="20"/>
                <w:szCs w:val="20"/>
              </w:rPr>
              <w:t>1 120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DAF" w:rsidRPr="009E0F1B" w:rsidRDefault="00C87DAF" w:rsidP="00232740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9E0F1B">
              <w:rPr>
                <w:rFonts w:cs="Times New Roman"/>
                <w:i/>
                <w:sz w:val="20"/>
                <w:szCs w:val="20"/>
              </w:rPr>
              <w:t>1 120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DAF" w:rsidRPr="009E0F1B" w:rsidRDefault="00103999" w:rsidP="00D91F78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DAF" w:rsidRPr="009E0F1B" w:rsidRDefault="00103999" w:rsidP="00D91F78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900</w:t>
            </w:r>
          </w:p>
        </w:tc>
      </w:tr>
      <w:tr w:rsidR="009D7284" w:rsidRPr="009E0F1B" w:rsidTr="00232740">
        <w:trPr>
          <w:trHeight w:val="40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D7284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284" w:rsidRPr="009E0F1B" w:rsidRDefault="00C87DAF" w:rsidP="009D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Виды спорта, осуществляемые в природной среде:  </w:t>
            </w:r>
            <w:r w:rsidRPr="00EC5EFD">
              <w:rPr>
                <w:rFonts w:cs="Times New Roman"/>
                <w:b/>
                <w:sz w:val="20"/>
                <w:szCs w:val="20"/>
              </w:rPr>
              <w:t>автомобильный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32740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9E0F1B">
              <w:rPr>
                <w:rFonts w:cs="Times New Roman"/>
                <w:i/>
                <w:sz w:val="20"/>
                <w:szCs w:val="20"/>
              </w:rPr>
              <w:t>1 031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32740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9E0F1B">
              <w:rPr>
                <w:rFonts w:cs="Times New Roman"/>
                <w:i/>
                <w:sz w:val="20"/>
                <w:szCs w:val="20"/>
              </w:rPr>
              <w:t>1 031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103999" w:rsidP="00D91F78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103999" w:rsidP="00D91F78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900</w:t>
            </w:r>
          </w:p>
        </w:tc>
      </w:tr>
      <w:tr w:rsidR="009D7284" w:rsidRPr="009E0F1B" w:rsidTr="00232740">
        <w:trPr>
          <w:trHeight w:val="43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D7284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284" w:rsidRDefault="00C87DAF" w:rsidP="0032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Виды спорта, осуществляемые в природной среде: </w:t>
            </w:r>
            <w:r w:rsidRPr="00EC5EFD">
              <w:rPr>
                <w:rFonts w:cs="Times New Roman"/>
                <w:b/>
                <w:sz w:val="20"/>
                <w:szCs w:val="20"/>
              </w:rPr>
              <w:t>мотоциклетный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32740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9E0F1B">
              <w:rPr>
                <w:rFonts w:cs="Times New Roman"/>
                <w:i/>
                <w:sz w:val="20"/>
                <w:szCs w:val="20"/>
              </w:rPr>
              <w:t>2 500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32740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9E0F1B">
              <w:rPr>
                <w:rFonts w:cs="Times New Roman"/>
                <w:i/>
                <w:sz w:val="20"/>
                <w:szCs w:val="20"/>
              </w:rPr>
              <w:t>2 500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103999" w:rsidP="00D91F78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103999" w:rsidP="00D91F78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2500</w:t>
            </w:r>
          </w:p>
        </w:tc>
      </w:tr>
      <w:tr w:rsidR="009D7284" w:rsidRPr="009E0F1B" w:rsidTr="00232740">
        <w:trPr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284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284" w:rsidRDefault="00C87DAF" w:rsidP="009D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C75A6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Служебно-прикладные и военно-прикладные виды спорта: </w:t>
            </w:r>
            <w:r w:rsidRPr="00BC75A6">
              <w:rPr>
                <w:rFonts w:cs="Times New Roman"/>
                <w:b/>
                <w:sz w:val="20"/>
                <w:szCs w:val="20"/>
              </w:rPr>
              <w:t>пожарно-прикладной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32740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9E0F1B">
              <w:rPr>
                <w:rFonts w:cs="Times New Roman"/>
                <w:i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32740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9E0F1B">
              <w:rPr>
                <w:rFonts w:cs="Times New Roman"/>
                <w:i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103999" w:rsidP="00D91F78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103999" w:rsidP="00D91F78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</w:t>
            </w:r>
          </w:p>
        </w:tc>
      </w:tr>
      <w:tr w:rsidR="009D7284" w:rsidRPr="009E0F1B" w:rsidTr="009D7284">
        <w:trPr>
          <w:trHeight w:val="255"/>
          <w:tblCellSpacing w:w="5" w:type="nil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9D7284" w:rsidRPr="009E0F1B" w:rsidRDefault="009D7284" w:rsidP="00D91F78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9D7284" w:rsidRPr="009E0F1B" w:rsidTr="00232740">
        <w:trPr>
          <w:gridBefore w:val="1"/>
          <w:wBefore w:w="567" w:type="dxa"/>
          <w:trHeight w:val="80"/>
          <w:tblCellSpacing w:w="5" w:type="nil"/>
        </w:trPr>
        <w:tc>
          <w:tcPr>
            <w:tcW w:w="8789" w:type="dxa"/>
            <w:gridSpan w:val="2"/>
            <w:tcBorders>
              <w:bottom w:val="nil"/>
            </w:tcBorders>
          </w:tcPr>
          <w:p w:rsidR="009D7284" w:rsidRPr="009E0F1B" w:rsidRDefault="009D7284" w:rsidP="009D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2.3. Информация о суммах доходов, полученных учреждением от оказания платных услуг (выполнения работ) </w:t>
            </w:r>
          </w:p>
        </w:tc>
        <w:tc>
          <w:tcPr>
            <w:tcW w:w="5386" w:type="dxa"/>
            <w:gridSpan w:val="4"/>
            <w:vMerge/>
            <w:tcBorders>
              <w:left w:val="nil"/>
              <w:bottom w:val="nil"/>
            </w:tcBorders>
            <w:shd w:val="clear" w:color="auto" w:fill="auto"/>
          </w:tcPr>
          <w:p w:rsidR="009D7284" w:rsidRPr="009E0F1B" w:rsidRDefault="009D7284" w:rsidP="002F7527">
            <w:pPr>
              <w:jc w:val="center"/>
              <w:rPr>
                <w:sz w:val="20"/>
                <w:szCs w:val="20"/>
              </w:rPr>
            </w:pPr>
          </w:p>
        </w:tc>
      </w:tr>
      <w:tr w:rsidR="00C96E0B" w:rsidRPr="009E0F1B" w:rsidTr="007453BB">
        <w:trPr>
          <w:trHeight w:val="188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15" w:name="Par417"/>
            <w:bookmarkEnd w:id="15"/>
            <w:r w:rsidRPr="009E0F1B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7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A17F3E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9D728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A17F3E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9D7284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96E0B" w:rsidRPr="009E0F1B" w:rsidTr="007453BB">
        <w:trPr>
          <w:trHeight w:val="147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C96E0B" w:rsidRPr="009E0F1B" w:rsidTr="007453BB">
        <w:trPr>
          <w:trHeight w:val="24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9D7284" w:rsidRPr="009E0F1B" w:rsidTr="007453BB">
        <w:trPr>
          <w:trHeight w:val="25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Сумма доходов, полученных от оказания платных услуг (выполнения работ)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103999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103999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33,7</w:t>
            </w:r>
          </w:p>
        </w:tc>
      </w:tr>
      <w:tr w:rsidR="009D7284" w:rsidRPr="009E0F1B" w:rsidTr="007453BB">
        <w:trPr>
          <w:trHeight w:val="13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84" w:rsidRPr="009E0F1B" w:rsidRDefault="009D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D7284" w:rsidRPr="009E0F1B" w:rsidTr="007453BB">
        <w:trPr>
          <w:trHeight w:val="22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частично платных, из них по видам услуг (работ):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D7284" w:rsidRPr="009E0F1B" w:rsidTr="009D7284">
        <w:trPr>
          <w:trHeight w:val="660"/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284" w:rsidRPr="009E0F1B" w:rsidRDefault="009D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полностью платных, из них по видам  услуг (работ):   </w:t>
            </w:r>
          </w:p>
          <w:p w:rsidR="009D7284" w:rsidRPr="009D7284" w:rsidRDefault="00C87DAF" w:rsidP="009D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52476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Спортивно-технические виды спорта:  </w:t>
            </w:r>
            <w:r w:rsidRPr="00452476">
              <w:rPr>
                <w:rFonts w:cs="Times New Roman"/>
                <w:b/>
                <w:sz w:val="20"/>
                <w:szCs w:val="20"/>
              </w:rPr>
              <w:t>авиамодельный спорт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9D7284" w:rsidRPr="009E0F1B" w:rsidRDefault="009D7284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9D7284" w:rsidRPr="009E0F1B" w:rsidRDefault="009D7284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9E0F1B">
              <w:rPr>
                <w:rFonts w:cs="Times New Roman"/>
                <w:i/>
                <w:sz w:val="20"/>
                <w:szCs w:val="20"/>
              </w:rPr>
              <w:t>7,2</w:t>
            </w:r>
          </w:p>
          <w:p w:rsidR="009D7284" w:rsidRPr="009E0F1B" w:rsidRDefault="009D7284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103999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15,7</w:t>
            </w:r>
          </w:p>
        </w:tc>
      </w:tr>
      <w:tr w:rsidR="009D7284" w:rsidRPr="009E0F1B" w:rsidTr="009D7284">
        <w:trPr>
          <w:trHeight w:val="465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284" w:rsidRPr="009E0F1B" w:rsidRDefault="00C87DAF" w:rsidP="0090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B7F75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Циклические, скоростно-силовые виды спорта и многоборья: </w:t>
            </w:r>
            <w:r w:rsidRPr="000B7F75">
              <w:rPr>
                <w:rFonts w:cs="Times New Roman"/>
                <w:b/>
                <w:sz w:val="20"/>
                <w:szCs w:val="20"/>
              </w:rPr>
              <w:t>пауэрлифтинг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9E0F1B">
              <w:rPr>
                <w:rFonts w:cs="Times New Roman"/>
                <w:i/>
                <w:sz w:val="20"/>
                <w:szCs w:val="20"/>
              </w:rPr>
              <w:t>11,2</w:t>
            </w:r>
          </w:p>
          <w:p w:rsidR="009D7284" w:rsidRPr="009E0F1B" w:rsidRDefault="009D7284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103999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14,7</w:t>
            </w:r>
          </w:p>
        </w:tc>
      </w:tr>
      <w:tr w:rsidR="009D7284" w:rsidRPr="009E0F1B" w:rsidTr="009D7284">
        <w:trPr>
          <w:trHeight w:val="45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284" w:rsidRPr="009E0F1B" w:rsidRDefault="00C87DAF" w:rsidP="0090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Виды спорта, осуществляемые в природной среде:  </w:t>
            </w:r>
            <w:r w:rsidRPr="00EC5EFD">
              <w:rPr>
                <w:rFonts w:cs="Times New Roman"/>
                <w:b/>
                <w:sz w:val="20"/>
                <w:szCs w:val="20"/>
              </w:rPr>
              <w:t>автомобильный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9E0F1B">
              <w:rPr>
                <w:rFonts w:cs="Times New Roman"/>
                <w:i/>
                <w:sz w:val="20"/>
                <w:szCs w:val="20"/>
              </w:rPr>
              <w:t>28,1</w:t>
            </w:r>
          </w:p>
          <w:p w:rsidR="009D7284" w:rsidRPr="009E0F1B" w:rsidRDefault="009D7284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103999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1,5</w:t>
            </w:r>
          </w:p>
        </w:tc>
      </w:tr>
      <w:tr w:rsidR="009D7284" w:rsidRPr="009E0F1B" w:rsidTr="009D7284">
        <w:trPr>
          <w:trHeight w:val="45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284" w:rsidRDefault="00C87DAF" w:rsidP="0090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C5EFD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Виды спорта, осуществляемые в природной среде: </w:t>
            </w:r>
            <w:r w:rsidRPr="00EC5EFD">
              <w:rPr>
                <w:rFonts w:cs="Times New Roman"/>
                <w:b/>
                <w:sz w:val="20"/>
                <w:szCs w:val="20"/>
              </w:rPr>
              <w:t>мотоциклетный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9E0F1B">
              <w:rPr>
                <w:rFonts w:cs="Times New Roman"/>
                <w:i/>
                <w:sz w:val="20"/>
                <w:szCs w:val="20"/>
              </w:rPr>
              <w:t>7,5</w:t>
            </w:r>
          </w:p>
          <w:p w:rsidR="009D7284" w:rsidRPr="009E0F1B" w:rsidRDefault="009D7284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9D7284" w:rsidRPr="009E0F1B" w:rsidTr="009D7284">
        <w:trPr>
          <w:trHeight w:val="455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84" w:rsidRDefault="00EE1CB2" w:rsidP="0090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C75A6">
              <w:rPr>
                <w:rFonts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спорта. Служебно-прикладные и военно-прикладные виды спорта: </w:t>
            </w:r>
            <w:r w:rsidRPr="00BC75A6">
              <w:rPr>
                <w:rFonts w:cs="Times New Roman"/>
                <w:b/>
                <w:sz w:val="20"/>
                <w:szCs w:val="20"/>
              </w:rPr>
              <w:t>пожарно-прикладной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32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9E0F1B">
              <w:rPr>
                <w:rFonts w:cs="Times New Roman"/>
                <w:i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284" w:rsidRPr="009E0F1B" w:rsidRDefault="009D7284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</w:tr>
    </w:tbl>
    <w:p w:rsidR="00B41B8F" w:rsidRDefault="00B41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bookmarkStart w:id="16" w:name="Par438"/>
      <w:bookmarkEnd w:id="16"/>
    </w:p>
    <w:p w:rsidR="00B41B8F" w:rsidRPr="009E0F1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r w:rsidRPr="009E0F1B">
        <w:rPr>
          <w:rFonts w:cs="Times New Roman"/>
          <w:sz w:val="20"/>
          <w:szCs w:val="20"/>
        </w:rPr>
        <w:t>2.4. Информация о ценах (тарифах) на платные услуги (работы), оказываемые потреби</w:t>
      </w:r>
      <w:r w:rsidR="005C61FF" w:rsidRPr="009E0F1B">
        <w:rPr>
          <w:rFonts w:cs="Times New Roman"/>
          <w:sz w:val="20"/>
          <w:szCs w:val="20"/>
        </w:rPr>
        <w:t>телям (в динамике в течение отчё</w:t>
      </w:r>
      <w:r w:rsidRPr="009E0F1B">
        <w:rPr>
          <w:rFonts w:cs="Times New Roman"/>
          <w:sz w:val="20"/>
          <w:szCs w:val="20"/>
        </w:rPr>
        <w:t>тного года)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7"/>
        <w:gridCol w:w="796"/>
        <w:gridCol w:w="28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</w:tblGrid>
      <w:tr w:rsidR="00C96E0B" w:rsidRPr="009E0F1B" w:rsidTr="00EE1CB2">
        <w:trPr>
          <w:trHeight w:val="156"/>
          <w:tblCellSpacing w:w="5" w:type="nil"/>
        </w:trPr>
        <w:tc>
          <w:tcPr>
            <w:tcW w:w="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2E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2E3BFA">
              <w:rPr>
                <w:rFonts w:cs="Times New Roman"/>
                <w:sz w:val="16"/>
                <w:szCs w:val="16"/>
              </w:rPr>
              <w:t>Наиме</w:t>
            </w:r>
            <w:proofErr w:type="spellEnd"/>
            <w:proofErr w:type="gramEnd"/>
            <w:r w:rsidR="00C96E0B" w:rsidRPr="002E3BFA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C96E0B" w:rsidRPr="002E3BF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2E3BFA">
              <w:rPr>
                <w:rFonts w:cs="Times New Roman"/>
                <w:sz w:val="16"/>
                <w:szCs w:val="16"/>
              </w:rPr>
              <w:t>нование</w:t>
            </w:r>
            <w:proofErr w:type="spellEnd"/>
            <w:r w:rsidRPr="002E3BFA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C96E0B" w:rsidRPr="002E3BF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E3BFA">
              <w:rPr>
                <w:rFonts w:cs="Times New Roman"/>
                <w:sz w:val="16"/>
                <w:szCs w:val="16"/>
              </w:rPr>
              <w:t xml:space="preserve">услуги  </w:t>
            </w:r>
          </w:p>
          <w:p w:rsidR="00C96E0B" w:rsidRPr="009E0F1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3BFA">
              <w:rPr>
                <w:rFonts w:cs="Times New Roman"/>
                <w:sz w:val="16"/>
                <w:szCs w:val="16"/>
              </w:rPr>
              <w:t>(работы</w:t>
            </w:r>
            <w:r w:rsidRPr="009E0F1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E3BFA">
              <w:rPr>
                <w:rFonts w:cs="Times New Roman"/>
                <w:sz w:val="16"/>
                <w:szCs w:val="16"/>
              </w:rPr>
              <w:t xml:space="preserve">Ед. </w:t>
            </w:r>
          </w:p>
          <w:p w:rsidR="00C96E0B" w:rsidRPr="002E3BF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E3BFA">
              <w:rPr>
                <w:rFonts w:cs="Times New Roman"/>
                <w:sz w:val="16"/>
                <w:szCs w:val="16"/>
              </w:rPr>
              <w:t>изм.</w:t>
            </w:r>
          </w:p>
        </w:tc>
        <w:tc>
          <w:tcPr>
            <w:tcW w:w="1346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C96E0B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E3BFA">
              <w:rPr>
                <w:rFonts w:cs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C96E0B" w:rsidRPr="009E0F1B" w:rsidTr="00EE1CB2">
        <w:trPr>
          <w:trHeight w:val="244"/>
          <w:tblCellSpacing w:w="5" w:type="nil"/>
        </w:trPr>
        <w:tc>
          <w:tcPr>
            <w:tcW w:w="1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66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A17F3E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E3BFA">
              <w:rPr>
                <w:rFonts w:cs="Times New Roman"/>
                <w:sz w:val="16"/>
                <w:szCs w:val="16"/>
              </w:rPr>
              <w:t>201</w:t>
            </w:r>
            <w:r w:rsidR="00103999">
              <w:rPr>
                <w:rFonts w:cs="Times New Roman"/>
                <w:sz w:val="16"/>
                <w:szCs w:val="16"/>
              </w:rPr>
              <w:t>6</w:t>
            </w:r>
          </w:p>
        </w:tc>
      </w:tr>
      <w:tr w:rsidR="00C96E0B" w:rsidRPr="009E0F1B" w:rsidTr="00EE1CB2">
        <w:trPr>
          <w:trHeight w:val="261"/>
          <w:tblCellSpacing w:w="5" w:type="nil"/>
        </w:trPr>
        <w:tc>
          <w:tcPr>
            <w:tcW w:w="1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0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C96E0B" w:rsidP="002E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E3BFA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666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C96E0B" w:rsidP="002E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E3BFA">
              <w:rPr>
                <w:rFonts w:cs="Times New Roman"/>
                <w:sz w:val="16"/>
                <w:szCs w:val="16"/>
              </w:rPr>
              <w:t>факт</w:t>
            </w:r>
          </w:p>
        </w:tc>
      </w:tr>
      <w:tr w:rsidR="00EE1CB2" w:rsidRPr="009E0F1B" w:rsidTr="00EE1CB2">
        <w:trPr>
          <w:trHeight w:val="146"/>
          <w:tblCellSpacing w:w="5" w:type="nil"/>
        </w:trPr>
        <w:tc>
          <w:tcPr>
            <w:tcW w:w="1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E3BFA">
              <w:rPr>
                <w:rFonts w:cs="Times New Roman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E3BFA">
              <w:rPr>
                <w:rFonts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E3BFA">
              <w:rPr>
                <w:rFonts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E3BFA">
              <w:rPr>
                <w:rFonts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E3BFA">
              <w:rPr>
                <w:rFonts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E3BFA">
              <w:rPr>
                <w:rFonts w:cs="Times New Roman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E3BFA">
              <w:rPr>
                <w:rFonts w:cs="Times New Roman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E3BFA">
              <w:rPr>
                <w:rFonts w:cs="Times New Roman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E3BFA">
              <w:rPr>
                <w:rFonts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E3BFA">
              <w:rPr>
                <w:rFonts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E3BFA">
              <w:rPr>
                <w:rFonts w:cs="Times New Roman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E3BFA">
              <w:rPr>
                <w:rFonts w:cs="Times New Roman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E3BFA">
              <w:rPr>
                <w:rFonts w:cs="Times New Roman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E3BFA">
              <w:rPr>
                <w:rFonts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E3BFA">
              <w:rPr>
                <w:rFonts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E3BFA">
              <w:rPr>
                <w:rFonts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E3BFA">
              <w:rPr>
                <w:rFonts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E3BFA">
              <w:rPr>
                <w:rFonts w:cs="Times New Roman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E3BFA">
              <w:rPr>
                <w:rFonts w:cs="Times New Roman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E3BFA">
              <w:rPr>
                <w:rFonts w:cs="Times New Roman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E3BFA">
              <w:rPr>
                <w:rFonts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E3BFA">
              <w:rPr>
                <w:rFonts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E3BFA">
              <w:rPr>
                <w:rFonts w:cs="Times New Roman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3BF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E3BFA">
              <w:rPr>
                <w:rFonts w:cs="Times New Roman"/>
                <w:sz w:val="16"/>
                <w:szCs w:val="16"/>
              </w:rPr>
              <w:t>декабрь</w:t>
            </w:r>
          </w:p>
        </w:tc>
      </w:tr>
      <w:tr w:rsidR="00EE1CB2" w:rsidRPr="009E0F1B" w:rsidTr="00EE1CB2">
        <w:trPr>
          <w:trHeight w:val="132"/>
          <w:tblCellSpacing w:w="5" w:type="nil"/>
        </w:trPr>
        <w:tc>
          <w:tcPr>
            <w:tcW w:w="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61D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561D1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61D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561D1">
              <w:rPr>
                <w:rFonts w:cs="Times New Roman"/>
                <w:sz w:val="16"/>
                <w:szCs w:val="16"/>
              </w:rPr>
              <w:t xml:space="preserve">   2   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61D1" w:rsidRDefault="002566DC" w:rsidP="00256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561D1">
              <w:rPr>
                <w:rFonts w:cs="Times New Roman"/>
                <w:sz w:val="16"/>
                <w:szCs w:val="16"/>
              </w:rPr>
              <w:t>3</w:t>
            </w:r>
            <w:r w:rsidR="00C96E0B" w:rsidRPr="00B561D1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61D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561D1">
              <w:rPr>
                <w:rFonts w:cs="Times New Roman"/>
                <w:sz w:val="16"/>
                <w:szCs w:val="16"/>
              </w:rPr>
              <w:t xml:space="preserve">  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61D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561D1">
              <w:rPr>
                <w:rFonts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61D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561D1">
              <w:rPr>
                <w:rFonts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61D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561D1">
              <w:rPr>
                <w:rFonts w:cs="Times New Roman"/>
                <w:sz w:val="16"/>
                <w:szCs w:val="16"/>
              </w:rPr>
              <w:t xml:space="preserve">  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61D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561D1">
              <w:rPr>
                <w:rFonts w:cs="Times New Roman"/>
                <w:sz w:val="16"/>
                <w:szCs w:val="16"/>
              </w:rPr>
              <w:t xml:space="preserve"> 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61D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561D1">
              <w:rPr>
                <w:rFonts w:cs="Times New Roman"/>
                <w:sz w:val="16"/>
                <w:szCs w:val="16"/>
              </w:rPr>
              <w:t xml:space="preserve"> 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61D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561D1">
              <w:rPr>
                <w:rFonts w:cs="Times New Roman"/>
                <w:sz w:val="16"/>
                <w:szCs w:val="16"/>
              </w:rPr>
              <w:t xml:space="preserve"> 10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61D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561D1">
              <w:rPr>
                <w:rFonts w:cs="Times New Roman"/>
                <w:sz w:val="16"/>
                <w:szCs w:val="16"/>
              </w:rPr>
              <w:t xml:space="preserve">  11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61D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561D1">
              <w:rPr>
                <w:rFonts w:cs="Times New Roman"/>
                <w:sz w:val="16"/>
                <w:szCs w:val="16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61D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561D1">
              <w:rPr>
                <w:rFonts w:cs="Times New Roman"/>
                <w:sz w:val="16"/>
                <w:szCs w:val="16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61D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561D1">
              <w:rPr>
                <w:rFonts w:cs="Times New Roman"/>
                <w:sz w:val="16"/>
                <w:szCs w:val="16"/>
              </w:rPr>
              <w:t xml:space="preserve">  14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61D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561D1">
              <w:rPr>
                <w:rFonts w:cs="Times New Roman"/>
                <w:sz w:val="16"/>
                <w:szCs w:val="16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61D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561D1">
              <w:rPr>
                <w:rFonts w:cs="Times New Roman"/>
                <w:sz w:val="16"/>
                <w:szCs w:val="16"/>
              </w:rPr>
              <w:t xml:space="preserve">  16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61D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561D1">
              <w:rPr>
                <w:rFonts w:cs="Times New Roman"/>
                <w:sz w:val="16"/>
                <w:szCs w:val="16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61D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561D1">
              <w:rPr>
                <w:rFonts w:cs="Times New Roman"/>
                <w:sz w:val="16"/>
                <w:szCs w:val="16"/>
              </w:rPr>
              <w:t xml:space="preserve"> 18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61D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561D1">
              <w:rPr>
                <w:rFonts w:cs="Times New Roman"/>
                <w:sz w:val="16"/>
                <w:szCs w:val="16"/>
              </w:rPr>
              <w:t xml:space="preserve">  19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61D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561D1">
              <w:rPr>
                <w:rFonts w:cs="Times New Roman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61D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561D1">
              <w:rPr>
                <w:rFonts w:cs="Times New Roman"/>
                <w:sz w:val="16"/>
                <w:szCs w:val="16"/>
              </w:rPr>
              <w:t xml:space="preserve"> 21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61D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561D1">
              <w:rPr>
                <w:rFonts w:cs="Times New Roman"/>
                <w:sz w:val="16"/>
                <w:szCs w:val="16"/>
              </w:rPr>
              <w:t xml:space="preserve"> 22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61D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561D1">
              <w:rPr>
                <w:rFonts w:cs="Times New Roman"/>
                <w:sz w:val="16"/>
                <w:szCs w:val="16"/>
              </w:rPr>
              <w:t xml:space="preserve">  23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61D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561D1">
              <w:rPr>
                <w:rFonts w:cs="Times New Roman"/>
                <w:sz w:val="16"/>
                <w:szCs w:val="16"/>
              </w:rPr>
              <w:t xml:space="preserve">   24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61D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561D1">
              <w:rPr>
                <w:rFonts w:cs="Times New Roman"/>
                <w:sz w:val="16"/>
                <w:szCs w:val="16"/>
              </w:rPr>
              <w:t xml:space="preserve">  25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61D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561D1">
              <w:rPr>
                <w:rFonts w:cs="Times New Roman"/>
                <w:sz w:val="16"/>
                <w:szCs w:val="16"/>
              </w:rPr>
              <w:t xml:space="preserve">  26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61D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561D1">
              <w:rPr>
                <w:rFonts w:cs="Times New Roman"/>
                <w:sz w:val="16"/>
                <w:szCs w:val="16"/>
              </w:rPr>
              <w:t xml:space="preserve">  27   </w:t>
            </w:r>
          </w:p>
        </w:tc>
      </w:tr>
      <w:tr w:rsidR="00EE1CB2" w:rsidRPr="009E0F1B" w:rsidTr="00EE1CB2">
        <w:trPr>
          <w:trHeight w:val="146"/>
          <w:tblCellSpacing w:w="5" w:type="nil"/>
        </w:trPr>
        <w:tc>
          <w:tcPr>
            <w:tcW w:w="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75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B561D1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561D1">
              <w:rPr>
                <w:rFonts w:cs="Times New Roman"/>
                <w:sz w:val="16"/>
                <w:szCs w:val="16"/>
              </w:rPr>
              <w:t>Авиамодельный спорт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75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56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56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56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56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</w:tr>
      <w:tr w:rsidR="00EE1CB2" w:rsidRPr="009E0F1B" w:rsidTr="00EE1CB2">
        <w:trPr>
          <w:trHeight w:val="146"/>
          <w:tblCellSpacing w:w="5" w:type="nil"/>
        </w:trPr>
        <w:tc>
          <w:tcPr>
            <w:tcW w:w="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75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B561D1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B561D1">
              <w:rPr>
                <w:rFonts w:cs="Times New Roman"/>
                <w:sz w:val="16"/>
                <w:szCs w:val="16"/>
              </w:rPr>
              <w:t>Пауэрлифтинг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56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56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56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56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</w:tr>
      <w:tr w:rsidR="00EE1CB2" w:rsidRPr="009E0F1B" w:rsidTr="00EE1CB2">
        <w:trPr>
          <w:trHeight w:val="146"/>
          <w:tblCellSpacing w:w="5" w:type="nil"/>
        </w:trPr>
        <w:tc>
          <w:tcPr>
            <w:tcW w:w="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75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B561D1" w:rsidRDefault="00B561D1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Автомобильный спорт (</w:t>
            </w:r>
            <w:r w:rsidR="005629F4" w:rsidRPr="00B561D1">
              <w:rPr>
                <w:rFonts w:cs="Times New Roman"/>
                <w:sz w:val="16"/>
                <w:szCs w:val="16"/>
              </w:rPr>
              <w:t>Картинг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56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56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56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56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</w:tr>
      <w:tr w:rsidR="00EE1CB2" w:rsidRPr="009E0F1B" w:rsidTr="00EE1CB2">
        <w:trPr>
          <w:trHeight w:val="146"/>
          <w:tblCellSpacing w:w="5" w:type="nil"/>
        </w:trPr>
        <w:tc>
          <w:tcPr>
            <w:tcW w:w="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75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B561D1" w:rsidRDefault="005629F4" w:rsidP="00B5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B561D1">
              <w:rPr>
                <w:rFonts w:cs="Times New Roman"/>
                <w:sz w:val="16"/>
                <w:szCs w:val="16"/>
              </w:rPr>
              <w:t>Мото</w:t>
            </w:r>
            <w:r w:rsidR="00B561D1">
              <w:rPr>
                <w:rFonts w:cs="Times New Roman"/>
                <w:sz w:val="16"/>
                <w:szCs w:val="16"/>
              </w:rPr>
              <w:t>циклетный спорт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56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56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56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56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3 000</w:t>
            </w:r>
          </w:p>
        </w:tc>
      </w:tr>
      <w:tr w:rsidR="00EE1CB2" w:rsidRPr="009E0F1B" w:rsidTr="00EE1CB2">
        <w:trPr>
          <w:trHeight w:val="146"/>
          <w:tblCellSpacing w:w="5" w:type="nil"/>
        </w:trPr>
        <w:tc>
          <w:tcPr>
            <w:tcW w:w="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75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B561D1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B561D1">
              <w:rPr>
                <w:rFonts w:cs="Times New Roman"/>
                <w:sz w:val="16"/>
                <w:szCs w:val="16"/>
              </w:rPr>
              <w:t>Пожарно-прикладной спорт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BC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56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56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56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9F4" w:rsidRPr="009E0F1B" w:rsidRDefault="005629F4" w:rsidP="0056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500</w:t>
            </w:r>
          </w:p>
        </w:tc>
      </w:tr>
    </w:tbl>
    <w:p w:rsidR="00B41B8F" w:rsidRDefault="00B41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bookmarkStart w:id="17" w:name="Par456"/>
      <w:bookmarkEnd w:id="17"/>
    </w:p>
    <w:p w:rsidR="00B41B8F" w:rsidRPr="009E0F1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r w:rsidRPr="009E0F1B">
        <w:rPr>
          <w:rFonts w:cs="Times New Roman"/>
          <w:sz w:val="20"/>
          <w:szCs w:val="20"/>
        </w:rPr>
        <w:t>2.5. Информация о жалобах потребителей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8505"/>
        <w:gridCol w:w="1134"/>
        <w:gridCol w:w="1134"/>
        <w:gridCol w:w="3402"/>
      </w:tblGrid>
      <w:tr w:rsidR="00C96E0B" w:rsidRPr="009E0F1B" w:rsidTr="007453BB">
        <w:trPr>
          <w:trHeight w:val="22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8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3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Принятые меры по    результатам</w:t>
            </w:r>
            <w:r w:rsidR="003A4100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рассмотрения жалоб</w:t>
            </w:r>
          </w:p>
        </w:tc>
      </w:tr>
      <w:tr w:rsidR="00C96E0B" w:rsidRPr="009E0F1B" w:rsidTr="007453BB">
        <w:trPr>
          <w:trHeight w:val="147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A17F3E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F151B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A17F3E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F151B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E0F1B" w:rsidTr="007453BB">
        <w:trPr>
          <w:trHeight w:val="24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C96E0B" w:rsidRPr="009E0F1B" w:rsidTr="007453BB">
        <w:trPr>
          <w:trHeight w:val="28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FD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Жалобы потребителей, поступившие в учреждение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2A3" w:rsidRPr="009E0F1B" w:rsidRDefault="002642A3" w:rsidP="00FD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C96E0B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E0F1B" w:rsidTr="007453BB">
        <w:trPr>
          <w:trHeight w:val="23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C96E0B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E0F1B" w:rsidTr="007453BB">
        <w:trPr>
          <w:trHeight w:val="28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Жалобы потребителей, поступившие главе</w:t>
            </w:r>
            <w:r w:rsidR="00FD571E" w:rsidRPr="009E0F1B">
              <w:rPr>
                <w:rFonts w:cs="Times New Roman"/>
                <w:sz w:val="20"/>
                <w:szCs w:val="20"/>
              </w:rPr>
              <w:t xml:space="preserve"> администрации г.</w:t>
            </w:r>
            <w:r w:rsidRPr="009E0F1B">
              <w:rPr>
                <w:rFonts w:cs="Times New Roman"/>
                <w:sz w:val="20"/>
                <w:szCs w:val="20"/>
              </w:rPr>
              <w:t xml:space="preserve"> Перми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C96E0B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E0F1B" w:rsidTr="007453BB">
        <w:trPr>
          <w:trHeight w:val="34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Жалобы потреб</w:t>
            </w:r>
            <w:r w:rsidR="00FD571E" w:rsidRPr="009E0F1B">
              <w:rPr>
                <w:rFonts w:cs="Times New Roman"/>
                <w:sz w:val="20"/>
                <w:szCs w:val="20"/>
              </w:rPr>
              <w:t>ителей, поступившие Главе г.</w:t>
            </w:r>
            <w:r w:rsidRPr="009E0F1B">
              <w:rPr>
                <w:rFonts w:cs="Times New Roman"/>
                <w:sz w:val="20"/>
                <w:szCs w:val="20"/>
              </w:rPr>
              <w:t xml:space="preserve"> Перми </w:t>
            </w:r>
            <w:r w:rsidR="002F7527" w:rsidRPr="009E0F1B">
              <w:rPr>
                <w:rFonts w:cs="Times New Roman"/>
                <w:sz w:val="20"/>
                <w:szCs w:val="20"/>
              </w:rPr>
              <w:t>–</w:t>
            </w:r>
            <w:r w:rsidRPr="009E0F1B">
              <w:rPr>
                <w:rFonts w:cs="Times New Roman"/>
                <w:sz w:val="20"/>
                <w:szCs w:val="20"/>
              </w:rPr>
              <w:t xml:space="preserve"> председателю</w:t>
            </w:r>
            <w:r w:rsidR="002F7527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C96E0B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E0F1B" w:rsidTr="007453BB">
        <w:trPr>
          <w:trHeight w:val="30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C96E0B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E0F1B" w:rsidTr="007453BB">
        <w:trPr>
          <w:trHeight w:val="11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Жалобы потребителей, поступившие</w:t>
            </w:r>
            <w:r w:rsidR="002F7527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 xml:space="preserve">в </w:t>
            </w:r>
            <w:r w:rsidR="00FD571E" w:rsidRPr="009E0F1B">
              <w:rPr>
                <w:rFonts w:cs="Times New Roman"/>
                <w:sz w:val="20"/>
                <w:szCs w:val="20"/>
              </w:rPr>
              <w:t>прокуратуру г.</w:t>
            </w:r>
            <w:r w:rsidRPr="009E0F1B">
              <w:rPr>
                <w:rFonts w:cs="Times New Roman"/>
                <w:sz w:val="20"/>
                <w:szCs w:val="20"/>
              </w:rPr>
              <w:t xml:space="preserve"> Перми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C96E0B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561D1" w:rsidRDefault="00B56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bookmarkStart w:id="18" w:name="Par485"/>
      <w:bookmarkEnd w:id="18"/>
    </w:p>
    <w:p w:rsidR="00C96E0B" w:rsidRPr="009E0F1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r w:rsidRPr="009E0F1B">
        <w:rPr>
          <w:rFonts w:cs="Times New Roman"/>
          <w:sz w:val="20"/>
          <w:szCs w:val="20"/>
        </w:rPr>
        <w:t>2.6. Информация об общей сумме прибыли учрежде</w:t>
      </w:r>
      <w:r w:rsidR="005C61FF" w:rsidRPr="009E0F1B">
        <w:rPr>
          <w:rFonts w:cs="Times New Roman"/>
          <w:sz w:val="20"/>
          <w:szCs w:val="20"/>
        </w:rPr>
        <w:t>ния после налогообложения в отчё</w:t>
      </w:r>
      <w:r w:rsidRPr="009E0F1B">
        <w:rPr>
          <w:rFonts w:cs="Times New Roman"/>
          <w:sz w:val="20"/>
          <w:szCs w:val="20"/>
        </w:rPr>
        <w:t>тном периоде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8505"/>
        <w:gridCol w:w="1134"/>
        <w:gridCol w:w="1134"/>
        <w:gridCol w:w="1134"/>
        <w:gridCol w:w="1134"/>
        <w:gridCol w:w="1134"/>
      </w:tblGrid>
      <w:tr w:rsidR="00C96E0B" w:rsidRPr="009E0F1B" w:rsidTr="007453BB">
        <w:trPr>
          <w:trHeight w:val="233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8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A17F3E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F151B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A17F3E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F151BB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96E0B" w:rsidRPr="009E0F1B" w:rsidTr="007453BB">
        <w:trPr>
          <w:trHeight w:val="146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C96E0B" w:rsidRPr="009E0F1B" w:rsidTr="007453BB">
        <w:trPr>
          <w:trHeight w:val="24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C96E0B" w:rsidRPr="009E0F1B" w:rsidTr="007453BB">
        <w:trPr>
          <w:trHeight w:val="31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96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Общая сумма прибыли муниципального автономного учреждения после</w:t>
            </w:r>
            <w:r w:rsidR="004F6E93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="007E3FFC">
              <w:rPr>
                <w:rFonts w:cs="Times New Roman"/>
                <w:sz w:val="20"/>
                <w:szCs w:val="20"/>
              </w:rPr>
              <w:t>налогообложения в отчё</w:t>
            </w:r>
            <w:r w:rsidRPr="009E0F1B">
              <w:rPr>
                <w:rFonts w:cs="Times New Roman"/>
                <w:sz w:val="20"/>
                <w:szCs w:val="20"/>
              </w:rPr>
              <w:t xml:space="preserve">тном периоде,  всего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6E0B" w:rsidRPr="009E0F1B" w:rsidTr="007453BB">
        <w:trPr>
          <w:trHeight w:val="25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96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6E0B" w:rsidRPr="009E0F1B" w:rsidTr="007453BB">
        <w:trPr>
          <w:trHeight w:val="48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96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образовавшаяся в связи с оказанием муниципальным автономным учреждением частично платных услуг (работ)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6E0B" w:rsidRPr="009E0F1B" w:rsidTr="007453BB">
        <w:trPr>
          <w:trHeight w:val="40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96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образовавшаяся в связи с оказанием  муниципальным автономным учреждением платных услуг (работ)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B41B8F" w:rsidRDefault="00B41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bookmarkStart w:id="19" w:name="Par512"/>
      <w:bookmarkEnd w:id="19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r w:rsidRPr="009E0F1B">
        <w:rPr>
          <w:rFonts w:cs="Times New Roman"/>
          <w:sz w:val="20"/>
          <w:szCs w:val="20"/>
        </w:rPr>
        <w:t>2.7. Изменение балансовой (остаточной) стоимости нефинансовых активов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938"/>
        <w:gridCol w:w="1134"/>
        <w:gridCol w:w="1276"/>
        <w:gridCol w:w="1276"/>
        <w:gridCol w:w="2551"/>
      </w:tblGrid>
      <w:tr w:rsidR="00C96E0B" w:rsidRPr="009E0F1B" w:rsidTr="0032345B">
        <w:trPr>
          <w:trHeight w:val="431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54768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1039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54768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10399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Изменение</w:t>
            </w:r>
            <w:r w:rsidR="0054768B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стоимости</w:t>
            </w:r>
          </w:p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нефинансовых   активов, %</w:t>
            </w:r>
          </w:p>
        </w:tc>
      </w:tr>
      <w:tr w:rsidR="00C96E0B" w:rsidRPr="009E0F1B" w:rsidTr="0032345B">
        <w:trPr>
          <w:trHeight w:val="27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1177AE" w:rsidRPr="009E0F1B" w:rsidTr="0032345B">
        <w:trPr>
          <w:trHeight w:val="21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41428,2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38355,2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77AE" w:rsidRPr="009E0F1B" w:rsidRDefault="001177AE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-8,1</w:t>
            </w:r>
          </w:p>
        </w:tc>
      </w:tr>
      <w:tr w:rsidR="001177AE" w:rsidRPr="009E0F1B" w:rsidTr="0032345B">
        <w:trPr>
          <w:trHeight w:val="24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Остаточная стоимость нефинансовых активов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10831,2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F1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9900,0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77AE" w:rsidRPr="009E0F1B" w:rsidRDefault="001177AE" w:rsidP="002F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-8,6</w:t>
            </w:r>
          </w:p>
        </w:tc>
      </w:tr>
    </w:tbl>
    <w:p w:rsidR="00176779" w:rsidRDefault="00176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bookmarkStart w:id="20" w:name="Par528"/>
      <w:bookmarkEnd w:id="20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r w:rsidRPr="009E0F1B">
        <w:rPr>
          <w:rFonts w:cs="Times New Roman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0348"/>
        <w:gridCol w:w="1276"/>
        <w:gridCol w:w="1276"/>
        <w:gridCol w:w="1275"/>
      </w:tblGrid>
      <w:tr w:rsidR="00C96E0B" w:rsidRPr="009E0F1B" w:rsidTr="0032345B">
        <w:trPr>
          <w:trHeight w:val="23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5C61FF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F151B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5C61FF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F151BB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96E0B" w:rsidRPr="009E0F1B" w:rsidTr="0032345B">
        <w:trPr>
          <w:trHeight w:val="23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C96E0B" w:rsidRPr="009E0F1B" w:rsidTr="0032345B">
        <w:trPr>
          <w:trHeight w:val="1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="004F6E93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2642A3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2642A3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6E0B" w:rsidRPr="009E0F1B" w:rsidTr="0032345B">
        <w:trPr>
          <w:trHeight w:val="19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  <w:r w:rsidR="004F6E93" w:rsidRPr="009E0F1B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C96E0B" w:rsidRPr="009E0F1B" w:rsidTr="0032345B">
        <w:trPr>
          <w:trHeight w:val="23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10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6E0B" w:rsidRPr="009E0F1B" w:rsidTr="0032345B">
        <w:trPr>
          <w:trHeight w:val="23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0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6E0B" w:rsidRPr="009E0F1B" w:rsidTr="0032345B">
        <w:trPr>
          <w:trHeight w:val="24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0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E0F1B" w:rsidRDefault="002642A3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176779" w:rsidRDefault="00176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bookmarkStart w:id="21" w:name="Par547"/>
      <w:bookmarkEnd w:id="21"/>
    </w:p>
    <w:p w:rsidR="00B41B8F" w:rsidRPr="009E0F1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r w:rsidRPr="009E0F1B">
        <w:rPr>
          <w:rFonts w:cs="Times New Roman"/>
          <w:sz w:val="20"/>
          <w:szCs w:val="20"/>
        </w:rPr>
        <w:t xml:space="preserve">2.9. Изменение дебиторской и кредиторской задолженности в разрезе поступлений (выплат), предусмотренных планом финансово-хозяйственной деятельности </w:t>
      </w:r>
      <w:r w:rsidRPr="009E0F1B">
        <w:rPr>
          <w:rFonts w:cs="Times New Roman"/>
          <w:sz w:val="20"/>
          <w:szCs w:val="20"/>
        </w:rPr>
        <w:lastRenderedPageBreak/>
        <w:t>учреждения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992"/>
        <w:gridCol w:w="993"/>
        <w:gridCol w:w="2976"/>
        <w:gridCol w:w="3402"/>
      </w:tblGrid>
      <w:tr w:rsidR="00C96E0B" w:rsidRPr="009E0F1B" w:rsidTr="00EE1CB2">
        <w:trPr>
          <w:trHeight w:val="958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Наименование</w:t>
            </w:r>
            <w:r w:rsidR="004F6E93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показателей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Ед.</w:t>
            </w:r>
            <w:r w:rsidR="004F6E93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54768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1177A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54768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1177A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B5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Изменение</w:t>
            </w:r>
            <w:r w:rsidR="004F6E93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суммы</w:t>
            </w:r>
            <w:r w:rsidR="004F6E93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задолженности</w:t>
            </w:r>
            <w:r w:rsidR="004F6E93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относительно</w:t>
            </w:r>
            <w:r w:rsidR="00B561D1">
              <w:rPr>
                <w:rFonts w:cs="Times New Roman"/>
                <w:sz w:val="20"/>
                <w:szCs w:val="20"/>
              </w:rPr>
              <w:t xml:space="preserve"> </w:t>
            </w:r>
            <w:r w:rsidR="004F6E93" w:rsidRPr="009E0F1B">
              <w:rPr>
                <w:rFonts w:cs="Times New Roman"/>
                <w:sz w:val="20"/>
                <w:szCs w:val="20"/>
              </w:rPr>
              <w:t>п</w:t>
            </w:r>
            <w:r w:rsidRPr="009E0F1B">
              <w:rPr>
                <w:rFonts w:cs="Times New Roman"/>
                <w:sz w:val="20"/>
                <w:szCs w:val="20"/>
              </w:rPr>
              <w:t>редыдущего</w:t>
            </w:r>
            <w:r w:rsidR="004F6E93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="0054768B" w:rsidRPr="009E0F1B">
              <w:rPr>
                <w:rFonts w:cs="Times New Roman"/>
                <w:sz w:val="20"/>
                <w:szCs w:val="20"/>
              </w:rPr>
              <w:t>отчё</w:t>
            </w:r>
            <w:r w:rsidRPr="009E0F1B">
              <w:rPr>
                <w:rFonts w:cs="Times New Roman"/>
                <w:sz w:val="20"/>
                <w:szCs w:val="20"/>
              </w:rPr>
              <w:t>тного</w:t>
            </w:r>
            <w:r w:rsidR="007A37E5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года, %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9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Причины</w:t>
            </w:r>
            <w:r w:rsidR="004F6E93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образования</w:t>
            </w:r>
            <w:r w:rsidR="00A95AA1">
              <w:rPr>
                <w:rFonts w:cs="Times New Roman"/>
                <w:sz w:val="20"/>
                <w:szCs w:val="20"/>
              </w:rPr>
              <w:t xml:space="preserve"> </w:t>
            </w:r>
            <w:r w:rsidR="004F6E93" w:rsidRPr="009E0F1B">
              <w:rPr>
                <w:rFonts w:cs="Times New Roman"/>
                <w:sz w:val="20"/>
                <w:szCs w:val="20"/>
              </w:rPr>
              <w:t>п</w:t>
            </w:r>
            <w:r w:rsidRPr="009E0F1B">
              <w:rPr>
                <w:rFonts w:cs="Times New Roman"/>
                <w:sz w:val="20"/>
                <w:szCs w:val="20"/>
              </w:rPr>
              <w:t>росроченной</w:t>
            </w:r>
            <w:r w:rsidR="004F6E93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кредиторской</w:t>
            </w:r>
            <w:r w:rsidR="00A95AA1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задолженности,</w:t>
            </w:r>
            <w:r w:rsidR="004F6E93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дебиторской</w:t>
            </w:r>
            <w:r w:rsidR="00A95AA1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задолженности,</w:t>
            </w:r>
            <w:r w:rsidR="004F6E93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нереальной к</w:t>
            </w:r>
            <w:r w:rsidR="00A95AA1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взысканию</w:t>
            </w:r>
          </w:p>
        </w:tc>
      </w:tr>
      <w:tr w:rsidR="00C96E0B" w:rsidRPr="009E0F1B" w:rsidTr="00EE1CB2">
        <w:trPr>
          <w:trHeight w:val="24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1177AE" w:rsidRPr="009E0F1B" w:rsidTr="00EE1CB2">
        <w:trPr>
          <w:trHeight w:val="17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Сумма дебиторской задолженности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1006,06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1239,72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77AE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1177AE" w:rsidRPr="009E0F1B" w:rsidTr="00EE1CB2">
        <w:trPr>
          <w:trHeight w:val="22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177AE" w:rsidRPr="009E0F1B" w:rsidTr="00EE1CB2">
        <w:trPr>
          <w:trHeight w:val="22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1177AE" w:rsidRPr="009E0F1B" w:rsidTr="00EE1CB2">
        <w:trPr>
          <w:trHeight w:val="24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1006,06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1239,72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77AE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1177AE" w:rsidRPr="009E0F1B" w:rsidTr="00EE1CB2">
        <w:trPr>
          <w:trHeight w:val="19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B5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Нереальная к взысканию дебиторская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177AE" w:rsidRPr="009E0F1B" w:rsidTr="00EE1CB2">
        <w:trPr>
          <w:trHeight w:val="16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Сумма кредиторской задолженности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1122,1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1090,53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77AE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-3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1177AE" w:rsidRPr="009E0F1B" w:rsidTr="00EE1CB2">
        <w:trPr>
          <w:trHeight w:val="2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177AE" w:rsidRPr="009E0F1B" w:rsidTr="00EE1CB2">
        <w:trPr>
          <w:trHeight w:val="1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1122,1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1090,53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77AE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-3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1177AE" w:rsidRPr="009E0F1B" w:rsidTr="00EE1CB2">
        <w:trPr>
          <w:trHeight w:val="20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Просроченная кредиторская задолженность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AE" w:rsidRPr="009E0F1B" w:rsidRDefault="001177AE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176779" w:rsidRDefault="00176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bookmarkStart w:id="22" w:name="Par587"/>
      <w:bookmarkEnd w:id="22"/>
    </w:p>
    <w:p w:rsidR="00B41B8F" w:rsidRPr="009E0F1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r w:rsidRPr="009E0F1B">
        <w:rPr>
          <w:rFonts w:cs="Times New Roman"/>
          <w:sz w:val="20"/>
          <w:szCs w:val="20"/>
        </w:rPr>
        <w:t>2.10. Информация о суммах кассовых и плановых поступлений (с у</w:t>
      </w:r>
      <w:r w:rsidR="0054768B" w:rsidRPr="009E0F1B">
        <w:rPr>
          <w:rFonts w:cs="Times New Roman"/>
          <w:sz w:val="20"/>
          <w:szCs w:val="20"/>
        </w:rPr>
        <w:t>чётом возвратов) и выплат (с учё</w:t>
      </w:r>
      <w:r w:rsidRPr="009E0F1B">
        <w:rPr>
          <w:rFonts w:cs="Times New Roman"/>
          <w:sz w:val="20"/>
          <w:szCs w:val="20"/>
        </w:rPr>
        <w:t>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9072"/>
        <w:gridCol w:w="1701"/>
        <w:gridCol w:w="1701"/>
        <w:gridCol w:w="1701"/>
      </w:tblGrid>
      <w:tr w:rsidR="00C96E0B" w:rsidRPr="009E0F1B" w:rsidTr="00EE1CB2">
        <w:trPr>
          <w:trHeight w:val="406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54768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B71B1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54768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B71B1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96E0B" w:rsidRPr="009E0F1B" w:rsidTr="00EE1CB2">
        <w:trPr>
          <w:trHeight w:val="22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4D6F74" w:rsidRPr="009E0F1B" w:rsidTr="00EE1CB2">
        <w:trPr>
          <w:trHeight w:val="17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Суммы плановых поступлений (с учётом возвратов)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32828,899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34930,88</w:t>
            </w:r>
          </w:p>
        </w:tc>
      </w:tr>
      <w:tr w:rsidR="004D6F74" w:rsidRPr="009E0F1B" w:rsidTr="00EE1CB2">
        <w:trPr>
          <w:trHeight w:val="20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6F74" w:rsidRPr="009E0F1B" w:rsidTr="00EE1CB2">
        <w:trPr>
          <w:trHeight w:val="33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E6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Субсидии на исполнение муниципального задания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jc w:val="center"/>
              <w:rPr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9E0F1B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30659,691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32215,85</w:t>
            </w:r>
          </w:p>
        </w:tc>
      </w:tr>
      <w:tr w:rsidR="004D6F74" w:rsidRPr="009E0F1B" w:rsidTr="00EE1CB2">
        <w:trPr>
          <w:trHeight w:val="33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B6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jc w:val="center"/>
              <w:rPr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9E0F1B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1242,921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1195,42</w:t>
            </w:r>
          </w:p>
        </w:tc>
      </w:tr>
      <w:tr w:rsidR="004D6F74" w:rsidRPr="009E0F1B" w:rsidTr="00EE1CB2">
        <w:trPr>
          <w:trHeight w:val="28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B6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926,287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1519,61</w:t>
            </w:r>
          </w:p>
        </w:tc>
      </w:tr>
      <w:tr w:rsidR="004D6F74" w:rsidRPr="009E0F1B" w:rsidTr="00EE1CB2">
        <w:trPr>
          <w:trHeight w:val="23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Суммы кассовых поступлений (с учётом возвратов)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32828,899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34930,88</w:t>
            </w:r>
          </w:p>
        </w:tc>
      </w:tr>
      <w:tr w:rsidR="004D6F74" w:rsidRPr="009E0F1B" w:rsidTr="00EE1CB2">
        <w:trPr>
          <w:trHeight w:val="26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6F74" w:rsidRPr="009E0F1B" w:rsidTr="00EE1CB2">
        <w:trPr>
          <w:trHeight w:val="25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B5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Субсидии на исполнение муниципального задания   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jc w:val="center"/>
              <w:rPr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9E0F1B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30659,691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32215,85</w:t>
            </w:r>
          </w:p>
        </w:tc>
      </w:tr>
      <w:tr w:rsidR="004D6F74" w:rsidRPr="009E0F1B" w:rsidTr="00EE1CB2">
        <w:trPr>
          <w:trHeight w:val="27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jc w:val="center"/>
              <w:rPr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9E0F1B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1242,921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1195,42</w:t>
            </w:r>
          </w:p>
        </w:tc>
      </w:tr>
      <w:tr w:rsidR="004D6F74" w:rsidRPr="009E0F1B" w:rsidTr="00EE1CB2">
        <w:trPr>
          <w:trHeight w:val="24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9E0F1B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926,287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1519,61</w:t>
            </w:r>
          </w:p>
        </w:tc>
      </w:tr>
      <w:tr w:rsidR="004D6F74" w:rsidRPr="009E0F1B" w:rsidTr="00EE1CB2">
        <w:trPr>
          <w:trHeight w:val="40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Суммы плановых выплат (с учётом восстановленных кассовых выплат)          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32864,872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34917,89</w:t>
            </w:r>
          </w:p>
        </w:tc>
      </w:tr>
      <w:tr w:rsidR="004D6F74" w:rsidRPr="009E0F1B" w:rsidTr="00EE1CB2">
        <w:trPr>
          <w:trHeight w:val="40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Суммы кассовых выплат (с учётом восстановленных кассовых выплат)          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32864,872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34917,89</w:t>
            </w:r>
          </w:p>
        </w:tc>
      </w:tr>
      <w:tr w:rsidR="004D6F74" w:rsidRPr="009E0F1B" w:rsidTr="00EE1CB2">
        <w:trPr>
          <w:trHeight w:val="21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6F74" w:rsidRPr="009E0F1B" w:rsidTr="00EE1CB2">
        <w:trPr>
          <w:trHeight w:val="26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jc w:val="center"/>
              <w:rPr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9E0F1B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13233,024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12633,28</w:t>
            </w:r>
          </w:p>
        </w:tc>
      </w:tr>
      <w:tr w:rsidR="004D6F74" w:rsidRPr="009E0F1B" w:rsidTr="00EE1CB2">
        <w:trPr>
          <w:trHeight w:val="5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Пособие по социальной помощи населению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jc w:val="center"/>
              <w:rPr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9E0F1B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D6F74" w:rsidRPr="009E0F1B" w:rsidTr="00EE1CB2">
        <w:trPr>
          <w:trHeight w:val="22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Приобретение работ, услуг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jc w:val="center"/>
              <w:rPr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9E0F1B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9022,66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9138,26</w:t>
            </w:r>
          </w:p>
        </w:tc>
      </w:tr>
      <w:tr w:rsidR="004D6F74" w:rsidRPr="009E0F1B" w:rsidTr="00EE1CB2">
        <w:trPr>
          <w:trHeight w:val="30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jc w:val="center"/>
              <w:rPr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9E0F1B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10083,184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10820,70</w:t>
            </w:r>
          </w:p>
        </w:tc>
      </w:tr>
      <w:tr w:rsidR="004D6F74" w:rsidRPr="009E0F1B" w:rsidTr="00EE1CB2">
        <w:trPr>
          <w:trHeight w:val="23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Расходы на приобретение нефинансовых активов          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jc w:val="center"/>
              <w:rPr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9E0F1B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526,00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74" w:rsidRPr="009E0F1B" w:rsidRDefault="004D6F74" w:rsidP="004F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2325,65</w:t>
            </w:r>
          </w:p>
        </w:tc>
      </w:tr>
    </w:tbl>
    <w:p w:rsidR="00176779" w:rsidRDefault="00176779" w:rsidP="00FF50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0"/>
          <w:szCs w:val="20"/>
        </w:rPr>
      </w:pPr>
      <w:bookmarkStart w:id="23" w:name="Par622"/>
      <w:bookmarkEnd w:id="23"/>
    </w:p>
    <w:p w:rsidR="00C96E0B" w:rsidRDefault="00C96E0B" w:rsidP="00FF50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0"/>
          <w:szCs w:val="20"/>
        </w:rPr>
      </w:pPr>
      <w:r w:rsidRPr="009E0F1B">
        <w:rPr>
          <w:rFonts w:cs="Times New Roman"/>
          <w:sz w:val="20"/>
          <w:szCs w:val="20"/>
        </w:rPr>
        <w:t>Раздел 3. Об и</w:t>
      </w:r>
      <w:r w:rsidR="00471DCB" w:rsidRPr="009E0F1B">
        <w:rPr>
          <w:rFonts w:cs="Times New Roman"/>
          <w:sz w:val="20"/>
          <w:szCs w:val="20"/>
        </w:rPr>
        <w:t>спользовании имущества, закреплё</w:t>
      </w:r>
      <w:r w:rsidRPr="009E0F1B">
        <w:rPr>
          <w:rFonts w:cs="Times New Roman"/>
          <w:sz w:val="20"/>
          <w:szCs w:val="20"/>
        </w:rPr>
        <w:t>нного</w:t>
      </w:r>
      <w:r w:rsidR="00FF50E9" w:rsidRPr="009E0F1B">
        <w:rPr>
          <w:rFonts w:cs="Times New Roman"/>
          <w:sz w:val="20"/>
          <w:szCs w:val="20"/>
        </w:rPr>
        <w:t xml:space="preserve"> </w:t>
      </w:r>
      <w:r w:rsidRPr="009E0F1B">
        <w:rPr>
          <w:rFonts w:cs="Times New Roman"/>
          <w:sz w:val="20"/>
          <w:szCs w:val="20"/>
        </w:rPr>
        <w:t>за муниципальным автономным учреждением</w:t>
      </w:r>
    </w:p>
    <w:p w:rsidR="00176779" w:rsidRPr="009E0F1B" w:rsidRDefault="00176779" w:rsidP="00FF50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0"/>
          <w:szCs w:val="20"/>
        </w:rPr>
      </w:pPr>
    </w:p>
    <w:p w:rsidR="00C96E0B" w:rsidRPr="009E0F1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bookmarkStart w:id="24" w:name="Par625"/>
      <w:bookmarkEnd w:id="24"/>
      <w:r w:rsidRPr="009E0F1B">
        <w:rPr>
          <w:rFonts w:cs="Times New Roman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938"/>
        <w:gridCol w:w="1134"/>
        <w:gridCol w:w="1276"/>
        <w:gridCol w:w="1276"/>
        <w:gridCol w:w="1276"/>
        <w:gridCol w:w="1275"/>
      </w:tblGrid>
      <w:tr w:rsidR="003A4100" w:rsidRPr="009E0F1B" w:rsidTr="007F6571">
        <w:trPr>
          <w:trHeight w:val="204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7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Наименование    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471DCB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B71B1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0D0536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B71B1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E652C5" w:rsidRPr="009E0F1B" w:rsidTr="007F6571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на начало</w:t>
            </w:r>
            <w:r w:rsidR="00FF50E9" w:rsidRPr="009E0F1B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="00471DCB" w:rsidRPr="009E0F1B">
              <w:rPr>
                <w:rFonts w:cs="Times New Roman"/>
                <w:sz w:val="20"/>
                <w:szCs w:val="20"/>
              </w:rPr>
              <w:t>отчё</w:t>
            </w:r>
            <w:r w:rsidRPr="009E0F1B">
              <w:rPr>
                <w:rFonts w:cs="Times New Roman"/>
                <w:sz w:val="20"/>
                <w:szCs w:val="20"/>
              </w:rPr>
              <w:t>тного</w:t>
            </w:r>
            <w:proofErr w:type="gramEnd"/>
          </w:p>
          <w:p w:rsidR="00C96E0B" w:rsidRPr="009E0F1B" w:rsidRDefault="00C96E0B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на конец</w:t>
            </w:r>
          </w:p>
          <w:p w:rsidR="00C96E0B" w:rsidRPr="009E0F1B" w:rsidRDefault="00471DCB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отчё</w:t>
            </w:r>
            <w:r w:rsidR="00C96E0B" w:rsidRPr="009E0F1B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9E0F1B" w:rsidRDefault="00C96E0B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9E0F1B" w:rsidRDefault="00471DCB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отчё</w:t>
            </w:r>
            <w:r w:rsidR="00C96E0B" w:rsidRPr="009E0F1B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9E0F1B" w:rsidRDefault="00C96E0B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на конец</w:t>
            </w:r>
          </w:p>
          <w:p w:rsidR="00C96E0B" w:rsidRPr="009E0F1B" w:rsidRDefault="00471DCB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отчё</w:t>
            </w:r>
            <w:r w:rsidR="00C96E0B" w:rsidRPr="009E0F1B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9E0F1B" w:rsidRDefault="00C96E0B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периода</w:t>
            </w:r>
          </w:p>
        </w:tc>
      </w:tr>
      <w:tr w:rsidR="00E652C5" w:rsidRPr="009E0F1B" w:rsidTr="007F6571">
        <w:trPr>
          <w:trHeight w:val="14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B71B18" w:rsidRPr="009E0F1B" w:rsidTr="007F6571">
        <w:trPr>
          <w:trHeight w:val="37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1B18" w:rsidRPr="009E0F1B" w:rsidRDefault="00B71B18" w:rsidP="00CC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34848,814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1B18" w:rsidRPr="009E0F1B" w:rsidRDefault="00B71B18" w:rsidP="00CC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41428,20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B7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41428,20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37493,58</w:t>
            </w:r>
          </w:p>
        </w:tc>
      </w:tr>
      <w:tr w:rsidR="00B71B18" w:rsidRPr="009E0F1B" w:rsidTr="007F6571">
        <w:trPr>
          <w:trHeight w:val="14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1B18" w:rsidRPr="009E0F1B" w:rsidRDefault="00B71B18" w:rsidP="00CC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1B18" w:rsidRPr="009E0F1B" w:rsidRDefault="00B71B18" w:rsidP="00CC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41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9E0F1B">
              <w:rPr>
                <w:rFonts w:cs="Times New Roman"/>
                <w:sz w:val="20"/>
                <w:szCs w:val="20"/>
              </w:rPr>
              <w:t>Приобретённого</w:t>
            </w:r>
            <w:proofErr w:type="gramEnd"/>
            <w:r w:rsidRPr="009E0F1B">
              <w:rPr>
                <w:rFonts w:cs="Times New Roman"/>
                <w:sz w:val="20"/>
                <w:szCs w:val="20"/>
              </w:rPr>
              <w:t xml:space="preserve"> муниципальным автономным учреждением за счёт средств, выделенных учредителем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1B18" w:rsidRPr="009E0F1B" w:rsidRDefault="00B71B18" w:rsidP="00CC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1B18" w:rsidRPr="009E0F1B" w:rsidRDefault="00B71B18" w:rsidP="00CC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14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1B18" w:rsidRPr="009E0F1B" w:rsidRDefault="00B71B18" w:rsidP="00CC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1B18" w:rsidRPr="009E0F1B" w:rsidRDefault="00B71B18" w:rsidP="00CC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26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1B18" w:rsidRPr="009E0F1B" w:rsidRDefault="00B71B18" w:rsidP="00CC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1B18" w:rsidRPr="009E0F1B" w:rsidRDefault="00B71B18" w:rsidP="00CC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44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E6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9E0F1B">
              <w:rPr>
                <w:rFonts w:cs="Times New Roman"/>
                <w:sz w:val="20"/>
                <w:szCs w:val="20"/>
              </w:rPr>
              <w:t>приобретённого</w:t>
            </w:r>
            <w:proofErr w:type="gramEnd"/>
            <w:r w:rsidRPr="009E0F1B">
              <w:rPr>
                <w:rFonts w:cs="Times New Roman"/>
                <w:sz w:val="20"/>
                <w:szCs w:val="20"/>
              </w:rPr>
              <w:t xml:space="preserve">   муниципальным  автономным учреждением за счёт доходов,  полученных от платных услуг и иной  приносящей доход   деятельности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1B18" w:rsidRPr="009E0F1B" w:rsidRDefault="00B71B18" w:rsidP="00CC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1B18" w:rsidRPr="009E0F1B" w:rsidRDefault="00B71B18" w:rsidP="00CC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14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CC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CC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16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CC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CC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41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Общая балансовая  стоимость имущества,  закреплённого за муниципальным автономным учреждением на праве оперативного управления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CC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34848,814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CC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41278,20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41278,20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CC0B12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36966,91</w:t>
            </w:r>
          </w:p>
        </w:tc>
      </w:tr>
      <w:tr w:rsidR="00B71B18" w:rsidRPr="009E0F1B" w:rsidTr="007F6571">
        <w:trPr>
          <w:trHeight w:val="14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CC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CC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18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недвижимого имущества, всего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CC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10599,42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CC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10571,98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10571,98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7C64D2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10491,59</w:t>
            </w:r>
          </w:p>
        </w:tc>
      </w:tr>
      <w:tr w:rsidR="00B71B18" w:rsidRPr="009E0F1B" w:rsidTr="007F6571">
        <w:trPr>
          <w:trHeight w:val="14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14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2.1.1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9E0F1B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9E0F1B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15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2.1.2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9E0F1B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9E0F1B">
              <w:rPr>
                <w:rFonts w:cs="Times New Roman"/>
                <w:sz w:val="20"/>
                <w:szCs w:val="20"/>
              </w:rPr>
              <w:t xml:space="preserve"> в безвозмездное  пользование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18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B7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B7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B7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21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особо ценного  движимого имущества,  всего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21290,8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B7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8092,49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B7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28092,49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F50558" w:rsidP="00B7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23846,13</w:t>
            </w:r>
          </w:p>
        </w:tc>
      </w:tr>
      <w:tr w:rsidR="00B71B18" w:rsidRPr="009E0F1B" w:rsidTr="007F6571">
        <w:trPr>
          <w:trHeight w:val="14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26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2.3.1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9E0F1B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9E0F1B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26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2.3.2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9E0F1B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9E0F1B">
              <w:rPr>
                <w:rFonts w:cs="Times New Roman"/>
                <w:sz w:val="20"/>
                <w:szCs w:val="20"/>
              </w:rPr>
              <w:t xml:space="preserve"> в   безвозмездное  пользование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10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2.4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497,8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2763,72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2763,72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F5055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2629,19</w:t>
            </w:r>
          </w:p>
        </w:tc>
      </w:tr>
      <w:tr w:rsidR="00B71B18" w:rsidRPr="009E0F1B" w:rsidTr="007F6571">
        <w:trPr>
          <w:trHeight w:val="14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8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2.4.1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9E0F1B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9E0F1B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26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2.4.2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9E0F1B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9E0F1B">
              <w:rPr>
                <w:rFonts w:cs="Times New Roman"/>
                <w:sz w:val="20"/>
                <w:szCs w:val="20"/>
              </w:rPr>
              <w:t xml:space="preserve"> в  безвозмездное  пользование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3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Общая остаточная  стоимость имущества  муниципального автономного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14990,3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10831,19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10831,19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9038,43</w:t>
            </w:r>
          </w:p>
        </w:tc>
      </w:tr>
      <w:tr w:rsidR="00B71B18" w:rsidRPr="009E0F1B" w:rsidTr="007F6571">
        <w:trPr>
          <w:trHeight w:val="14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35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E6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9E0F1B">
              <w:rPr>
                <w:rFonts w:cs="Times New Roman"/>
                <w:sz w:val="20"/>
                <w:szCs w:val="20"/>
              </w:rPr>
              <w:t>приобретённого</w:t>
            </w:r>
            <w:proofErr w:type="gramEnd"/>
            <w:r w:rsidRPr="009E0F1B">
              <w:rPr>
                <w:rFonts w:cs="Times New Roman"/>
                <w:sz w:val="20"/>
                <w:szCs w:val="20"/>
              </w:rPr>
              <w:t xml:space="preserve">  муниципальным автономным учреждением за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счёт средств,  выделенных учредителем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18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13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35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B5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9E0F1B">
              <w:rPr>
                <w:rFonts w:cs="Times New Roman"/>
                <w:sz w:val="20"/>
                <w:szCs w:val="20"/>
              </w:rPr>
              <w:t>Приобретённого</w:t>
            </w:r>
            <w:proofErr w:type="gramEnd"/>
            <w:r w:rsidRPr="009E0F1B">
              <w:rPr>
                <w:rFonts w:cs="Times New Roman"/>
                <w:sz w:val="20"/>
                <w:szCs w:val="20"/>
              </w:rPr>
              <w:t xml:space="preserve"> муниципальным автономным учреждением за счёт доходов, полученных от платных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 xml:space="preserve">услуг и иной приносящей доход  деятельности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13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22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3.2.1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37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Общая остаточная стоимость имущества, закреплённого за муниципальным автономным учреждением на праве оперативного управления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14990,3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10964,382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10964,382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7C64D2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8617,36</w:t>
            </w:r>
          </w:p>
        </w:tc>
      </w:tr>
      <w:tr w:rsidR="00B71B18" w:rsidRPr="009E0F1B" w:rsidTr="007F6571">
        <w:trPr>
          <w:trHeight w:val="25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16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недвижимого имущества, всего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5557,6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CC0B12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5075,05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CC0B12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5075,05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CC0B12" w:rsidP="00CC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4977,43</w:t>
            </w:r>
          </w:p>
        </w:tc>
      </w:tr>
      <w:tr w:rsidR="00B71B18" w:rsidRPr="009E0F1B" w:rsidTr="007F6571">
        <w:trPr>
          <w:trHeight w:val="7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28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4.1.1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9E0F1B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9E0F1B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27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4.1.2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9E0F1B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9E0F1B">
              <w:rPr>
                <w:rFonts w:cs="Times New Roman"/>
                <w:sz w:val="20"/>
                <w:szCs w:val="20"/>
              </w:rPr>
              <w:t xml:space="preserve"> в  безвозмездное пользование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25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движимого имущества,  всего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26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особо ценного  движимого имущества, всего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9037,2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CC0B12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5604,74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CC0B12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5604,74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7C64D2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3552,20</w:t>
            </w:r>
          </w:p>
        </w:tc>
      </w:tr>
      <w:tr w:rsidR="00B71B18" w:rsidRPr="009E0F1B" w:rsidTr="007F6571">
        <w:trPr>
          <w:trHeight w:val="14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24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4.3.1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9E0F1B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9E0F1B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2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4.3.2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9E0F1B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9E0F1B">
              <w:rPr>
                <w:rFonts w:cs="Times New Roman"/>
                <w:sz w:val="20"/>
                <w:szCs w:val="20"/>
              </w:rPr>
              <w:t xml:space="preserve"> в безвозмездное пользование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8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395,5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CC0B12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151,4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CC0B12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151,4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7C64D2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87,73</w:t>
            </w:r>
          </w:p>
        </w:tc>
      </w:tr>
      <w:tr w:rsidR="00B71B18" w:rsidRPr="009E0F1B" w:rsidTr="007F6571">
        <w:trPr>
          <w:trHeight w:val="18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26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lastRenderedPageBreak/>
              <w:t>4.4.1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9E0F1B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9E0F1B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F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1B18" w:rsidRPr="009E0F1B" w:rsidTr="007F6571">
        <w:trPr>
          <w:trHeight w:val="15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4.4.2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9E0F1B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9E0F1B">
              <w:rPr>
                <w:rFonts w:cs="Times New Roman"/>
                <w:sz w:val="20"/>
                <w:szCs w:val="20"/>
              </w:rPr>
              <w:t xml:space="preserve"> в  безвозмездное  пользование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18" w:rsidRPr="009E0F1B" w:rsidRDefault="00B71B18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176779" w:rsidRDefault="00176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bookmarkStart w:id="25" w:name="Par801"/>
      <w:bookmarkEnd w:id="25"/>
    </w:p>
    <w:p w:rsidR="00C96E0B" w:rsidRPr="009E0F1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r w:rsidRPr="009E0F1B">
        <w:rPr>
          <w:rFonts w:cs="Times New Roman"/>
          <w:sz w:val="20"/>
          <w:szCs w:val="20"/>
        </w:rPr>
        <w:t>3.2. Информация об и</w:t>
      </w:r>
      <w:r w:rsidR="00471DCB" w:rsidRPr="009E0F1B">
        <w:rPr>
          <w:rFonts w:cs="Times New Roman"/>
          <w:sz w:val="20"/>
          <w:szCs w:val="20"/>
        </w:rPr>
        <w:t>спользовании имущества, закреплё</w:t>
      </w:r>
      <w:r w:rsidRPr="009E0F1B">
        <w:rPr>
          <w:rFonts w:cs="Times New Roman"/>
          <w:sz w:val="20"/>
          <w:szCs w:val="20"/>
        </w:rPr>
        <w:t>нного за муниципальным автономным учреждением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938"/>
        <w:gridCol w:w="1134"/>
        <w:gridCol w:w="1276"/>
        <w:gridCol w:w="1276"/>
        <w:gridCol w:w="1276"/>
        <w:gridCol w:w="1275"/>
      </w:tblGrid>
      <w:tr w:rsidR="00C96E0B" w:rsidRPr="009E0F1B" w:rsidTr="007F6571">
        <w:trPr>
          <w:trHeight w:val="247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7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DCB" w:rsidRPr="009E0F1B" w:rsidRDefault="00471DC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Наименование</w:t>
            </w:r>
            <w:r w:rsidR="00AE1357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Ед.</w:t>
            </w:r>
            <w:r w:rsidR="00AE1357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471DC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7C64D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471DC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201</w:t>
            </w:r>
            <w:r w:rsidR="007C64D2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96E0B" w:rsidRPr="009E0F1B" w:rsidTr="007F6571">
        <w:trPr>
          <w:trHeight w:val="614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9E0F1B" w:rsidRDefault="00471DC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отчё</w:t>
            </w:r>
            <w:r w:rsidR="00C96E0B" w:rsidRPr="009E0F1B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на конец</w:t>
            </w:r>
          </w:p>
          <w:p w:rsidR="00C96E0B" w:rsidRPr="009E0F1B" w:rsidRDefault="00471DC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отчё</w:t>
            </w:r>
            <w:r w:rsidR="00C96E0B" w:rsidRPr="009E0F1B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9E0F1B" w:rsidRDefault="00471DC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отчё</w:t>
            </w:r>
            <w:r w:rsidR="00C96E0B" w:rsidRPr="009E0F1B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на конец</w:t>
            </w:r>
          </w:p>
          <w:p w:rsidR="00C96E0B" w:rsidRPr="009E0F1B" w:rsidRDefault="00471DC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отчё</w:t>
            </w:r>
            <w:r w:rsidR="00C96E0B" w:rsidRPr="009E0F1B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периода</w:t>
            </w:r>
          </w:p>
        </w:tc>
      </w:tr>
      <w:tr w:rsidR="00C96E0B" w:rsidRPr="009E0F1B" w:rsidTr="007F6571">
        <w:trPr>
          <w:trHeight w:val="14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C96E0B" w:rsidRPr="009E0F1B" w:rsidTr="007F6571">
        <w:trPr>
          <w:trHeight w:val="45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7E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Количество объектов  недвижимого имущества,</w:t>
            </w:r>
            <w:r w:rsidR="00B561D1">
              <w:rPr>
                <w:rFonts w:cs="Times New Roman"/>
                <w:sz w:val="20"/>
                <w:szCs w:val="20"/>
              </w:rPr>
              <w:t xml:space="preserve"> </w:t>
            </w:r>
            <w:r w:rsidR="00471DCB" w:rsidRPr="009E0F1B">
              <w:rPr>
                <w:rFonts w:cs="Times New Roman"/>
                <w:sz w:val="20"/>
                <w:szCs w:val="20"/>
              </w:rPr>
              <w:t>закреплё</w:t>
            </w:r>
            <w:r w:rsidRPr="009E0F1B">
              <w:rPr>
                <w:rFonts w:cs="Times New Roman"/>
                <w:sz w:val="20"/>
                <w:szCs w:val="20"/>
              </w:rPr>
              <w:t>нного за  муниципальным</w:t>
            </w:r>
            <w:r w:rsidR="00AE1357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автономным учреждением</w:t>
            </w:r>
            <w:r w:rsidR="00AE1357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на праве оперативного</w:t>
            </w:r>
            <w:r w:rsidR="00AE1357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 xml:space="preserve">управления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466566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7C64D2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7C64D2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3B4AFF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C96E0B" w:rsidRPr="009E0F1B" w:rsidTr="007F6571">
        <w:trPr>
          <w:trHeight w:val="14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E0F1B" w:rsidTr="007F6571">
        <w:trPr>
          <w:trHeight w:val="12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466566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7C64D2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7C64D2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D37C2A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C96E0B" w:rsidRPr="009E0F1B" w:rsidTr="007F6571">
        <w:trPr>
          <w:trHeight w:val="25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466566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466566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4854ED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7C64D2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C96E0B" w:rsidRPr="009E0F1B" w:rsidTr="007F6571">
        <w:trPr>
          <w:trHeight w:val="14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E0F1B" w:rsidTr="007F6571">
        <w:trPr>
          <w:trHeight w:val="15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B5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количество  неиспользованных объектов недвижимого</w:t>
            </w:r>
            <w:r w:rsidR="00B561D1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E0F1B" w:rsidTr="007F6571">
        <w:trPr>
          <w:trHeight w:val="14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E0F1B" w:rsidTr="007F6571">
        <w:trPr>
          <w:trHeight w:val="2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E0F1B" w:rsidTr="007F6571">
        <w:trPr>
          <w:trHeight w:val="25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1.3.2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иных объектов  (замощений, заборов и других)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E0F1B" w:rsidTr="007F6571">
        <w:trPr>
          <w:trHeight w:val="47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7E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Количество объектов  особо ценного  движимого имущества,  </w:t>
            </w:r>
            <w:r w:rsidR="00471DCB" w:rsidRPr="009E0F1B">
              <w:rPr>
                <w:rFonts w:cs="Times New Roman"/>
                <w:sz w:val="20"/>
                <w:szCs w:val="20"/>
              </w:rPr>
              <w:t>закреплё</w:t>
            </w:r>
            <w:r w:rsidRPr="009E0F1B">
              <w:rPr>
                <w:rFonts w:cs="Times New Roman"/>
                <w:sz w:val="20"/>
                <w:szCs w:val="20"/>
              </w:rPr>
              <w:t>нного за</w:t>
            </w:r>
            <w:r w:rsidR="00AE1357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муниципальным</w:t>
            </w:r>
            <w:r w:rsidR="00B561D1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автономным учреждением</w:t>
            </w:r>
            <w:r w:rsidR="00AE1357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 xml:space="preserve">на праве оперативного управления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9E0F1B" w:rsidRDefault="00645BE6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137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471DC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1</w:t>
            </w:r>
            <w:r w:rsidR="007C64D2"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9E0F1B" w:rsidRDefault="007C64D2" w:rsidP="00B5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9E0F1B" w:rsidRDefault="007C64D2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248</w:t>
            </w:r>
          </w:p>
          <w:p w:rsidR="00645BE6" w:rsidRPr="009E0F1B" w:rsidRDefault="00645BE6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E0F1B" w:rsidTr="007F6571">
        <w:trPr>
          <w:trHeight w:val="14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E0F1B" w:rsidTr="007F6571">
        <w:trPr>
          <w:trHeight w:val="22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количество  неиспользованных   объектов особо ценного</w:t>
            </w:r>
            <w:r w:rsidR="00AE1357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0F1B" w:rsidRDefault="00C96E0B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45BE6" w:rsidRPr="009E0F1B" w:rsidTr="007F6571">
        <w:trPr>
          <w:trHeight w:val="37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9E0F1B" w:rsidRDefault="00645BE6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9E0F1B" w:rsidRDefault="00645BE6" w:rsidP="007E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Общая площадь объектов</w:t>
            </w:r>
            <w:r w:rsidR="00AE1357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недвижимого имущества,</w:t>
            </w:r>
            <w:r w:rsidR="009601DD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закреплённого за  муниципальным   автономным учреждением</w:t>
            </w:r>
            <w:r w:rsidR="00AE1357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на праве</w:t>
            </w:r>
            <w:r w:rsidR="009601DD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 xml:space="preserve">оперативного управления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9E0F1B" w:rsidRDefault="00645BE6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9E0F1B" w:rsidRDefault="005E2AF4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3472,6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9E0F1B" w:rsidRDefault="005E2AF4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7686,7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9E0F1B" w:rsidRDefault="005E2AF4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7686,7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9E0F1B" w:rsidRDefault="005E2AF4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7686,7</w:t>
            </w:r>
          </w:p>
        </w:tc>
      </w:tr>
      <w:tr w:rsidR="00645BE6" w:rsidRPr="009E0F1B" w:rsidTr="007F6571">
        <w:trPr>
          <w:trHeight w:val="23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9E0F1B" w:rsidRDefault="00645BE6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9E0F1B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9E0F1B" w:rsidRDefault="00645BE6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9E0F1B" w:rsidRDefault="00645BE6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9E0F1B" w:rsidRDefault="00645BE6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9E0F1B" w:rsidRDefault="00645BE6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9E0F1B" w:rsidRDefault="00645BE6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E2AF4" w:rsidRPr="009E0F1B" w:rsidTr="007F6571">
        <w:trPr>
          <w:trHeight w:val="26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кв.</w:t>
            </w:r>
            <w:r w:rsidR="00AE1357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3472,6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7686,7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7686,7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3519,7</w:t>
            </w:r>
          </w:p>
        </w:tc>
      </w:tr>
      <w:tr w:rsidR="005E2AF4" w:rsidRPr="009E0F1B" w:rsidTr="007F6571">
        <w:trPr>
          <w:trHeight w:val="11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E2AF4" w:rsidRPr="009E0F1B" w:rsidTr="007F6571">
        <w:trPr>
          <w:trHeight w:val="28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9E0F1B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9E0F1B">
              <w:rPr>
                <w:rFonts w:cs="Times New Roman"/>
                <w:sz w:val="20"/>
                <w:szCs w:val="20"/>
              </w:rPr>
              <w:t xml:space="preserve"> в аренду  </w:t>
            </w:r>
            <w:hyperlink w:anchor="Par917" w:history="1">
              <w:r w:rsidRPr="009E0F1B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26" w:name="Par876"/>
            <w:bookmarkEnd w:id="26"/>
            <w:r w:rsidRPr="009E0F1B">
              <w:rPr>
                <w:rFonts w:cs="Times New Roman"/>
                <w:sz w:val="20"/>
                <w:szCs w:val="20"/>
              </w:rPr>
              <w:t>кв.</w:t>
            </w:r>
            <w:r w:rsidR="007A37E5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E2AF4" w:rsidRPr="009E0F1B" w:rsidTr="007F6571">
        <w:trPr>
          <w:trHeight w:val="24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3.1.2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9E0F1B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9E0F1B">
              <w:rPr>
                <w:rFonts w:cs="Times New Roman"/>
                <w:sz w:val="20"/>
                <w:szCs w:val="20"/>
              </w:rPr>
              <w:t xml:space="preserve"> в  безвозмездное  пользование </w:t>
            </w:r>
            <w:hyperlink w:anchor="Par917" w:history="1">
              <w:r w:rsidRPr="009E0F1B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27" w:name="Par879"/>
            <w:bookmarkEnd w:id="27"/>
            <w:r w:rsidRPr="009E0F1B">
              <w:rPr>
                <w:rFonts w:cs="Times New Roman"/>
                <w:sz w:val="20"/>
                <w:szCs w:val="20"/>
              </w:rPr>
              <w:t>кв.</w:t>
            </w:r>
            <w:r w:rsidR="007A37E5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E2AF4" w:rsidRPr="009E0F1B" w:rsidTr="007F6571">
        <w:trPr>
          <w:trHeight w:val="40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иных объектов  (замощений, заборов и других)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п. </w:t>
            </w:r>
            <w:proofErr w:type="gramStart"/>
            <w:r w:rsidRPr="009E0F1B">
              <w:rPr>
                <w:rFonts w:cs="Times New Roman"/>
                <w:sz w:val="20"/>
                <w:szCs w:val="20"/>
              </w:rPr>
              <w:t>м</w:t>
            </w:r>
            <w:proofErr w:type="gramEnd"/>
          </w:p>
          <w:p w:rsidR="005E2AF4" w:rsidRPr="009E0F1B" w:rsidRDefault="005E2AF4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2200</w:t>
            </w:r>
          </w:p>
          <w:p w:rsidR="005E2AF4" w:rsidRPr="009E0F1B" w:rsidRDefault="005E2AF4" w:rsidP="00AE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E2AF4" w:rsidRPr="009E0F1B" w:rsidTr="007F6571">
        <w:trPr>
          <w:trHeight w:val="47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96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Общая площадь  неиспользуемого</w:t>
            </w:r>
            <w:r w:rsidR="007A37E5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недвижимого имущества,</w:t>
            </w:r>
            <w:r w:rsidR="007A37E5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закреплённого за муниципальным</w:t>
            </w:r>
            <w:r w:rsidR="009601DD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автономным учреждением</w:t>
            </w:r>
            <w:r w:rsidR="007A37E5" w:rsidRPr="009E0F1B">
              <w:rPr>
                <w:rFonts w:cs="Times New Roman"/>
                <w:sz w:val="20"/>
                <w:szCs w:val="20"/>
              </w:rPr>
              <w:t xml:space="preserve">  </w:t>
            </w:r>
            <w:r w:rsidRPr="009E0F1B">
              <w:rPr>
                <w:rFonts w:cs="Times New Roman"/>
                <w:sz w:val="20"/>
                <w:szCs w:val="20"/>
              </w:rPr>
              <w:t xml:space="preserve">на праве оперативного управления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кв.</w:t>
            </w:r>
            <w:r w:rsidR="007A37E5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E2AF4" w:rsidRPr="009E0F1B" w:rsidTr="007F6571">
        <w:trPr>
          <w:trHeight w:val="25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E2AF4" w:rsidRPr="009E0F1B" w:rsidTr="007F6571">
        <w:trPr>
          <w:trHeight w:val="17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9E0F1B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9E0F1B">
              <w:rPr>
                <w:rFonts w:cs="Times New Roman"/>
                <w:sz w:val="20"/>
                <w:szCs w:val="20"/>
              </w:rPr>
              <w:t xml:space="preserve"> в аренду </w:t>
            </w:r>
            <w:hyperlink w:anchor="Par917" w:history="1">
              <w:r w:rsidRPr="009E0F1B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28" w:name="Par898"/>
            <w:bookmarkEnd w:id="28"/>
            <w:r w:rsidRPr="009E0F1B">
              <w:rPr>
                <w:rFonts w:cs="Times New Roman"/>
                <w:sz w:val="20"/>
                <w:szCs w:val="20"/>
              </w:rPr>
              <w:t>кв. 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E2AF4" w:rsidRPr="009E0F1B" w:rsidTr="007F6571">
        <w:trPr>
          <w:trHeight w:val="26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9E0F1B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9E0F1B">
              <w:rPr>
                <w:rFonts w:cs="Times New Roman"/>
                <w:sz w:val="20"/>
                <w:szCs w:val="20"/>
              </w:rPr>
              <w:t xml:space="preserve"> в безвозмездное  пользование </w:t>
            </w:r>
            <w:hyperlink w:anchor="Par917" w:history="1">
              <w:r w:rsidRPr="009E0F1B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29" w:name="Par901"/>
            <w:bookmarkEnd w:id="29"/>
            <w:r w:rsidRPr="009E0F1B">
              <w:rPr>
                <w:rFonts w:cs="Times New Roman"/>
                <w:sz w:val="20"/>
                <w:szCs w:val="20"/>
              </w:rPr>
              <w:t>кв.</w:t>
            </w:r>
            <w:r w:rsidR="007A37E5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E2AF4" w:rsidRPr="009E0F1B" w:rsidTr="007F6571">
        <w:trPr>
          <w:trHeight w:val="68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E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Объем средств,  полученных от сдачи в аренду в установленном</w:t>
            </w:r>
            <w:r w:rsidR="007A37E5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порядке имущества, закреплённого за</w:t>
            </w:r>
            <w:r w:rsidR="009601DD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муниципальным</w:t>
            </w:r>
            <w:r w:rsidR="009601DD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автономным учреждением</w:t>
            </w:r>
            <w:r w:rsidR="009601DD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0F1B">
              <w:rPr>
                <w:rFonts w:cs="Times New Roman"/>
                <w:sz w:val="20"/>
                <w:szCs w:val="20"/>
              </w:rPr>
              <w:t>тыс.</w:t>
            </w:r>
            <w:r w:rsidR="007A37E5" w:rsidRPr="009E0F1B">
              <w:rPr>
                <w:rFonts w:cs="Times New Roman"/>
                <w:sz w:val="20"/>
                <w:szCs w:val="20"/>
              </w:rPr>
              <w:t xml:space="preserve"> </w:t>
            </w:r>
            <w:r w:rsidRPr="009E0F1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9E0F1B" w:rsidRDefault="005E2AF4" w:rsidP="007A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7E3FFC" w:rsidRDefault="007E3FFC">
      <w:pPr>
        <w:pStyle w:val="ConsPlusNonformat"/>
        <w:rPr>
          <w:rFonts w:ascii="Times New Roman" w:hAnsi="Times New Roman" w:cs="Times New Roman"/>
        </w:rPr>
      </w:pPr>
    </w:p>
    <w:p w:rsidR="00C96E0B" w:rsidRPr="009E0F1B" w:rsidRDefault="00C96E0B">
      <w:pPr>
        <w:pStyle w:val="ConsPlusNonformat"/>
        <w:rPr>
          <w:rFonts w:ascii="Times New Roman" w:hAnsi="Times New Roman" w:cs="Times New Roman"/>
        </w:rPr>
      </w:pPr>
      <w:r w:rsidRPr="009E0F1B">
        <w:rPr>
          <w:rFonts w:ascii="Times New Roman" w:hAnsi="Times New Roman" w:cs="Times New Roman"/>
        </w:rPr>
        <w:t>Главный бухгалтер муниципального</w:t>
      </w:r>
    </w:p>
    <w:p w:rsidR="00C96E0B" w:rsidRPr="009E0F1B" w:rsidRDefault="00C96E0B">
      <w:pPr>
        <w:pStyle w:val="ConsPlusNonformat"/>
        <w:rPr>
          <w:rFonts w:ascii="Times New Roman" w:hAnsi="Times New Roman" w:cs="Times New Roman"/>
        </w:rPr>
      </w:pPr>
      <w:r w:rsidRPr="009E0F1B">
        <w:rPr>
          <w:rFonts w:ascii="Times New Roman" w:hAnsi="Times New Roman" w:cs="Times New Roman"/>
        </w:rPr>
        <w:t>автономного учреждения       _______________ ___</w:t>
      </w:r>
      <w:r w:rsidR="004854ED" w:rsidRPr="009E0F1B">
        <w:rPr>
          <w:rFonts w:ascii="Times New Roman" w:hAnsi="Times New Roman" w:cs="Times New Roman"/>
        </w:rPr>
        <w:t>Минина Т.В.</w:t>
      </w:r>
      <w:r w:rsidRPr="009E0F1B">
        <w:rPr>
          <w:rFonts w:ascii="Times New Roman" w:hAnsi="Times New Roman" w:cs="Times New Roman"/>
        </w:rPr>
        <w:t>______________</w:t>
      </w:r>
    </w:p>
    <w:p w:rsidR="00C96E0B" w:rsidRPr="009E0F1B" w:rsidRDefault="00C96E0B">
      <w:pPr>
        <w:pStyle w:val="ConsPlusNonformat"/>
        <w:rPr>
          <w:rFonts w:ascii="Times New Roman" w:hAnsi="Times New Roman" w:cs="Times New Roman"/>
        </w:rPr>
      </w:pPr>
      <w:r w:rsidRPr="009E0F1B">
        <w:rPr>
          <w:rFonts w:ascii="Times New Roman" w:hAnsi="Times New Roman" w:cs="Times New Roman"/>
        </w:rPr>
        <w:t xml:space="preserve">                             </w:t>
      </w:r>
      <w:r w:rsidR="004854ED" w:rsidRPr="009E0F1B">
        <w:rPr>
          <w:rFonts w:ascii="Times New Roman" w:hAnsi="Times New Roman" w:cs="Times New Roman"/>
        </w:rPr>
        <w:t xml:space="preserve">                              </w:t>
      </w:r>
      <w:r w:rsidRPr="009E0F1B">
        <w:rPr>
          <w:rFonts w:ascii="Times New Roman" w:hAnsi="Times New Roman" w:cs="Times New Roman"/>
        </w:rPr>
        <w:t xml:space="preserve">  (подпись)         (расшифровка подписи)</w:t>
      </w:r>
    </w:p>
    <w:p w:rsidR="00C96E0B" w:rsidRPr="009E0F1B" w:rsidRDefault="00C96E0B">
      <w:pPr>
        <w:pStyle w:val="ConsPlusNonformat"/>
        <w:rPr>
          <w:rFonts w:ascii="Times New Roman" w:hAnsi="Times New Roman" w:cs="Times New Roman"/>
        </w:rPr>
      </w:pPr>
      <w:r w:rsidRPr="009E0F1B">
        <w:rPr>
          <w:rFonts w:ascii="Times New Roman" w:hAnsi="Times New Roman" w:cs="Times New Roman"/>
        </w:rPr>
        <w:t xml:space="preserve">Руководитель </w:t>
      </w:r>
      <w:proofErr w:type="gramStart"/>
      <w:r w:rsidRPr="009E0F1B">
        <w:rPr>
          <w:rFonts w:ascii="Times New Roman" w:hAnsi="Times New Roman" w:cs="Times New Roman"/>
        </w:rPr>
        <w:t>муниципального</w:t>
      </w:r>
      <w:proofErr w:type="gramEnd"/>
    </w:p>
    <w:p w:rsidR="00C96E0B" w:rsidRPr="009E0F1B" w:rsidRDefault="00C96E0B">
      <w:pPr>
        <w:pStyle w:val="ConsPlusNonformat"/>
        <w:rPr>
          <w:rFonts w:ascii="Times New Roman" w:hAnsi="Times New Roman" w:cs="Times New Roman"/>
        </w:rPr>
      </w:pPr>
      <w:r w:rsidRPr="009E0F1B">
        <w:rPr>
          <w:rFonts w:ascii="Times New Roman" w:hAnsi="Times New Roman" w:cs="Times New Roman"/>
        </w:rPr>
        <w:t>автономного учреждения       _______________ ____</w:t>
      </w:r>
      <w:r w:rsidR="004854ED" w:rsidRPr="009E0F1B">
        <w:rPr>
          <w:rFonts w:ascii="Times New Roman" w:hAnsi="Times New Roman" w:cs="Times New Roman"/>
        </w:rPr>
        <w:t>Югов В.С.</w:t>
      </w:r>
      <w:r w:rsidRPr="009E0F1B">
        <w:rPr>
          <w:rFonts w:ascii="Times New Roman" w:hAnsi="Times New Roman" w:cs="Times New Roman"/>
        </w:rPr>
        <w:t>_______________</w:t>
      </w:r>
    </w:p>
    <w:p w:rsidR="00C96E0B" w:rsidRPr="009E0F1B" w:rsidRDefault="00C96E0B">
      <w:pPr>
        <w:pStyle w:val="ConsPlusNonformat"/>
        <w:rPr>
          <w:rFonts w:ascii="Times New Roman" w:hAnsi="Times New Roman" w:cs="Times New Roman"/>
        </w:rPr>
      </w:pPr>
      <w:r w:rsidRPr="009E0F1B">
        <w:rPr>
          <w:rFonts w:ascii="Times New Roman" w:hAnsi="Times New Roman" w:cs="Times New Roman"/>
        </w:rPr>
        <w:t xml:space="preserve">                          </w:t>
      </w:r>
      <w:r w:rsidR="004854ED" w:rsidRPr="009E0F1B">
        <w:rPr>
          <w:rFonts w:ascii="Times New Roman" w:hAnsi="Times New Roman" w:cs="Times New Roman"/>
        </w:rPr>
        <w:t xml:space="preserve">                             </w:t>
      </w:r>
      <w:r w:rsidRPr="009E0F1B">
        <w:rPr>
          <w:rFonts w:ascii="Times New Roman" w:hAnsi="Times New Roman" w:cs="Times New Roman"/>
        </w:rPr>
        <w:t xml:space="preserve">      (подпись)         (расшифровка подписи)</w:t>
      </w:r>
    </w:p>
    <w:p w:rsidR="00C96E0B" w:rsidRPr="009E0F1B" w:rsidRDefault="00C96E0B">
      <w:pPr>
        <w:pStyle w:val="ConsPlusNonformat"/>
        <w:rPr>
          <w:rFonts w:ascii="Times New Roman" w:hAnsi="Times New Roman" w:cs="Times New Roman"/>
        </w:rPr>
      </w:pPr>
      <w:proofErr w:type="gramStart"/>
      <w:r w:rsidRPr="009E0F1B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C96E0B" w:rsidRPr="009E0F1B" w:rsidRDefault="007307EB">
      <w:pPr>
        <w:pStyle w:val="ConsPlusNonformat"/>
        <w:rPr>
          <w:rFonts w:ascii="Times New Roman" w:hAnsi="Times New Roman" w:cs="Times New Roman"/>
        </w:rPr>
      </w:pPr>
      <w:r w:rsidRPr="009E0F1B">
        <w:rPr>
          <w:rFonts w:ascii="Times New Roman" w:hAnsi="Times New Roman" w:cs="Times New Roman"/>
        </w:rPr>
        <w:t>за составление отчё</w:t>
      </w:r>
      <w:r w:rsidR="00C96E0B" w:rsidRPr="009E0F1B">
        <w:rPr>
          <w:rFonts w:ascii="Times New Roman" w:hAnsi="Times New Roman" w:cs="Times New Roman"/>
        </w:rPr>
        <w:t>та)       _______________ _______</w:t>
      </w:r>
      <w:r w:rsidR="004854ED" w:rsidRPr="009E0F1B">
        <w:rPr>
          <w:rFonts w:ascii="Times New Roman" w:hAnsi="Times New Roman" w:cs="Times New Roman"/>
        </w:rPr>
        <w:t>Минина Т.В.</w:t>
      </w:r>
      <w:r w:rsidR="00C96E0B" w:rsidRPr="009E0F1B">
        <w:rPr>
          <w:rFonts w:ascii="Times New Roman" w:hAnsi="Times New Roman" w:cs="Times New Roman"/>
        </w:rPr>
        <w:t>____________</w:t>
      </w:r>
    </w:p>
    <w:p w:rsidR="00C96E0B" w:rsidRPr="009E0F1B" w:rsidRDefault="00C96E0B">
      <w:pPr>
        <w:pStyle w:val="ConsPlusNonformat"/>
        <w:rPr>
          <w:rFonts w:ascii="Times New Roman" w:hAnsi="Times New Roman" w:cs="Times New Roman"/>
        </w:rPr>
      </w:pPr>
      <w:r w:rsidRPr="009E0F1B">
        <w:rPr>
          <w:rFonts w:ascii="Times New Roman" w:hAnsi="Times New Roman" w:cs="Times New Roman"/>
        </w:rPr>
        <w:t xml:space="preserve">                          </w:t>
      </w:r>
      <w:r w:rsidR="004854ED" w:rsidRPr="009E0F1B">
        <w:rPr>
          <w:rFonts w:ascii="Times New Roman" w:hAnsi="Times New Roman" w:cs="Times New Roman"/>
        </w:rPr>
        <w:t xml:space="preserve">                            </w:t>
      </w:r>
      <w:r w:rsidRPr="009E0F1B">
        <w:rPr>
          <w:rFonts w:ascii="Times New Roman" w:hAnsi="Times New Roman" w:cs="Times New Roman"/>
        </w:rPr>
        <w:t xml:space="preserve">      (подпись)         (расшифровка подписи)</w:t>
      </w:r>
    </w:p>
    <w:p w:rsidR="00C96E0B" w:rsidRPr="009E0F1B" w:rsidRDefault="00C96E0B">
      <w:pPr>
        <w:pStyle w:val="ConsPlusNonformat"/>
        <w:rPr>
          <w:rFonts w:ascii="Times New Roman" w:hAnsi="Times New Roman" w:cs="Times New Roman"/>
        </w:rPr>
      </w:pPr>
      <w:r w:rsidRPr="009E0F1B">
        <w:rPr>
          <w:rFonts w:ascii="Times New Roman" w:hAnsi="Times New Roman" w:cs="Times New Roman"/>
        </w:rPr>
        <w:t>СОГЛАСОВАН</w:t>
      </w:r>
    </w:p>
    <w:p w:rsidR="00C96E0B" w:rsidRPr="009E0F1B" w:rsidRDefault="00C96E0B">
      <w:pPr>
        <w:pStyle w:val="ConsPlusNonformat"/>
        <w:rPr>
          <w:rFonts w:ascii="Times New Roman" w:hAnsi="Times New Roman" w:cs="Times New Roman"/>
        </w:rPr>
      </w:pPr>
      <w:r w:rsidRPr="009E0F1B">
        <w:rPr>
          <w:rFonts w:ascii="Times New Roman" w:hAnsi="Times New Roman" w:cs="Times New Roman"/>
        </w:rPr>
        <w:t>____________________________________</w:t>
      </w:r>
      <w:r w:rsidR="009D7284">
        <w:rPr>
          <w:rFonts w:ascii="Times New Roman" w:hAnsi="Times New Roman" w:cs="Times New Roman"/>
        </w:rPr>
        <w:t>_______________________________</w:t>
      </w:r>
      <w:r w:rsidRPr="009E0F1B">
        <w:rPr>
          <w:rFonts w:ascii="Times New Roman" w:hAnsi="Times New Roman" w:cs="Times New Roman"/>
        </w:rPr>
        <w:t>_</w:t>
      </w:r>
    </w:p>
    <w:p w:rsidR="00C96E0B" w:rsidRPr="009E0F1B" w:rsidRDefault="00C96E0B">
      <w:pPr>
        <w:pStyle w:val="ConsPlusNonformat"/>
        <w:rPr>
          <w:rFonts w:ascii="Times New Roman" w:hAnsi="Times New Roman" w:cs="Times New Roman"/>
        </w:rPr>
      </w:pPr>
      <w:r w:rsidRPr="009E0F1B">
        <w:rPr>
          <w:rFonts w:ascii="Times New Roman" w:hAnsi="Times New Roman" w:cs="Times New Roman"/>
        </w:rPr>
        <w:t xml:space="preserve">(начальник департамента </w:t>
      </w:r>
      <w:proofErr w:type="gramStart"/>
      <w:r w:rsidRPr="009E0F1B">
        <w:rPr>
          <w:rFonts w:ascii="Times New Roman" w:hAnsi="Times New Roman" w:cs="Times New Roman"/>
        </w:rPr>
        <w:t>имущественных</w:t>
      </w:r>
      <w:proofErr w:type="gramEnd"/>
      <w:r w:rsidR="009D7284">
        <w:rPr>
          <w:rFonts w:ascii="Times New Roman" w:hAnsi="Times New Roman" w:cs="Times New Roman"/>
        </w:rPr>
        <w:t xml:space="preserve"> </w:t>
      </w:r>
      <w:r w:rsidRPr="009E0F1B">
        <w:rPr>
          <w:rFonts w:ascii="Times New Roman" w:hAnsi="Times New Roman" w:cs="Times New Roman"/>
        </w:rPr>
        <w:t>отношений администрации города Перми)</w:t>
      </w:r>
    </w:p>
    <w:p w:rsidR="00F151BB" w:rsidRPr="009E0F1B" w:rsidRDefault="00F151BB">
      <w:pPr>
        <w:pStyle w:val="ConsPlusNonformat"/>
        <w:jc w:val="both"/>
        <w:rPr>
          <w:rFonts w:ascii="Times New Roman" w:hAnsi="Times New Roman" w:cs="Times New Roman"/>
        </w:rPr>
      </w:pPr>
      <w:bookmarkStart w:id="30" w:name="_GoBack"/>
      <w:bookmarkEnd w:id="30"/>
    </w:p>
    <w:sectPr w:rsidR="00F151BB" w:rsidRPr="009E0F1B" w:rsidSect="007453BB">
      <w:pgSz w:w="16838" w:h="11905" w:orient="landscape"/>
      <w:pgMar w:top="1701" w:right="962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833" w:rsidRDefault="00623833" w:rsidP="007D5C5D">
      <w:pPr>
        <w:spacing w:after="0" w:line="240" w:lineRule="auto"/>
      </w:pPr>
      <w:r>
        <w:separator/>
      </w:r>
    </w:p>
  </w:endnote>
  <w:endnote w:type="continuationSeparator" w:id="0">
    <w:p w:rsidR="00623833" w:rsidRDefault="00623833" w:rsidP="007D5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833" w:rsidRDefault="00623833" w:rsidP="007D5C5D">
      <w:pPr>
        <w:spacing w:after="0" w:line="240" w:lineRule="auto"/>
      </w:pPr>
      <w:r>
        <w:separator/>
      </w:r>
    </w:p>
  </w:footnote>
  <w:footnote w:type="continuationSeparator" w:id="0">
    <w:p w:rsidR="00623833" w:rsidRDefault="00623833" w:rsidP="007D5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0943"/>
    <w:multiLevelType w:val="multilevel"/>
    <w:tmpl w:val="10E69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7F15931"/>
    <w:multiLevelType w:val="multilevel"/>
    <w:tmpl w:val="D82CB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6" w:hanging="1440"/>
      </w:pPr>
      <w:rPr>
        <w:rFonts w:hint="default"/>
      </w:rPr>
    </w:lvl>
  </w:abstractNum>
  <w:abstractNum w:abstractNumId="2">
    <w:nsid w:val="08920380"/>
    <w:multiLevelType w:val="multilevel"/>
    <w:tmpl w:val="A71A2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8BD6EE5"/>
    <w:multiLevelType w:val="multilevel"/>
    <w:tmpl w:val="B5EE1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05C1C24"/>
    <w:multiLevelType w:val="multilevel"/>
    <w:tmpl w:val="D82CB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6" w:hanging="1440"/>
      </w:pPr>
      <w:rPr>
        <w:rFonts w:hint="default"/>
      </w:rPr>
    </w:lvl>
  </w:abstractNum>
  <w:abstractNum w:abstractNumId="5">
    <w:nsid w:val="26F718D8"/>
    <w:multiLevelType w:val="multilevel"/>
    <w:tmpl w:val="A71A2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35096778"/>
    <w:multiLevelType w:val="multilevel"/>
    <w:tmpl w:val="A71A2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6341522"/>
    <w:multiLevelType w:val="multilevel"/>
    <w:tmpl w:val="A71A2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B33EF"/>
    <w:multiLevelType w:val="multilevel"/>
    <w:tmpl w:val="D82CB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6" w:hanging="1440"/>
      </w:pPr>
      <w:rPr>
        <w:rFonts w:hint="default"/>
      </w:rPr>
    </w:lvl>
  </w:abstractNum>
  <w:abstractNum w:abstractNumId="9">
    <w:nsid w:val="4991160D"/>
    <w:multiLevelType w:val="multilevel"/>
    <w:tmpl w:val="A71A2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49BE35DF"/>
    <w:multiLevelType w:val="multilevel"/>
    <w:tmpl w:val="A71A2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51655C86"/>
    <w:multiLevelType w:val="multilevel"/>
    <w:tmpl w:val="A71A2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6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0B"/>
    <w:rsid w:val="00012220"/>
    <w:rsid w:val="0002787E"/>
    <w:rsid w:val="00042366"/>
    <w:rsid w:val="000444CA"/>
    <w:rsid w:val="00056753"/>
    <w:rsid w:val="0005784A"/>
    <w:rsid w:val="00074024"/>
    <w:rsid w:val="000773FA"/>
    <w:rsid w:val="000A042A"/>
    <w:rsid w:val="000A6AD8"/>
    <w:rsid w:val="000B4B36"/>
    <w:rsid w:val="000B7F75"/>
    <w:rsid w:val="000B7FCF"/>
    <w:rsid w:val="000C03F0"/>
    <w:rsid w:val="000C5FFC"/>
    <w:rsid w:val="000D0536"/>
    <w:rsid w:val="00103999"/>
    <w:rsid w:val="001130D8"/>
    <w:rsid w:val="001177AE"/>
    <w:rsid w:val="00117976"/>
    <w:rsid w:val="0012007F"/>
    <w:rsid w:val="00120210"/>
    <w:rsid w:val="00123F0F"/>
    <w:rsid w:val="0015431B"/>
    <w:rsid w:val="00176779"/>
    <w:rsid w:val="00180A9E"/>
    <w:rsid w:val="00182E17"/>
    <w:rsid w:val="001861E1"/>
    <w:rsid w:val="001A3600"/>
    <w:rsid w:val="001A4874"/>
    <w:rsid w:val="001C436B"/>
    <w:rsid w:val="001D2C53"/>
    <w:rsid w:val="001E5773"/>
    <w:rsid w:val="00200195"/>
    <w:rsid w:val="002070DF"/>
    <w:rsid w:val="00213A56"/>
    <w:rsid w:val="0023234D"/>
    <w:rsid w:val="00232740"/>
    <w:rsid w:val="0025354E"/>
    <w:rsid w:val="002566DC"/>
    <w:rsid w:val="002642A3"/>
    <w:rsid w:val="002820BF"/>
    <w:rsid w:val="00283677"/>
    <w:rsid w:val="002C7281"/>
    <w:rsid w:val="002D009F"/>
    <w:rsid w:val="002D217A"/>
    <w:rsid w:val="002E3BFA"/>
    <w:rsid w:val="002F7527"/>
    <w:rsid w:val="003216D4"/>
    <w:rsid w:val="0032345B"/>
    <w:rsid w:val="0035043B"/>
    <w:rsid w:val="003A2DEF"/>
    <w:rsid w:val="003A4100"/>
    <w:rsid w:val="003B0629"/>
    <w:rsid w:val="003B4AFF"/>
    <w:rsid w:val="003D0985"/>
    <w:rsid w:val="00410B37"/>
    <w:rsid w:val="00452476"/>
    <w:rsid w:val="00463B5F"/>
    <w:rsid w:val="00466566"/>
    <w:rsid w:val="00471DCB"/>
    <w:rsid w:val="00477B5D"/>
    <w:rsid w:val="004813C0"/>
    <w:rsid w:val="004828F0"/>
    <w:rsid w:val="004854ED"/>
    <w:rsid w:val="004A2119"/>
    <w:rsid w:val="004D0455"/>
    <w:rsid w:val="004D37A4"/>
    <w:rsid w:val="004D4F5C"/>
    <w:rsid w:val="004D6F74"/>
    <w:rsid w:val="004F1922"/>
    <w:rsid w:val="004F6E93"/>
    <w:rsid w:val="00525A36"/>
    <w:rsid w:val="00542F72"/>
    <w:rsid w:val="0054768B"/>
    <w:rsid w:val="005545D8"/>
    <w:rsid w:val="005629F4"/>
    <w:rsid w:val="00570755"/>
    <w:rsid w:val="00581760"/>
    <w:rsid w:val="00583FA0"/>
    <w:rsid w:val="00593DFF"/>
    <w:rsid w:val="005A29FC"/>
    <w:rsid w:val="005C61FF"/>
    <w:rsid w:val="005C70F1"/>
    <w:rsid w:val="005E2AF4"/>
    <w:rsid w:val="00616367"/>
    <w:rsid w:val="00621D5F"/>
    <w:rsid w:val="00623833"/>
    <w:rsid w:val="00625EFF"/>
    <w:rsid w:val="00632104"/>
    <w:rsid w:val="00640867"/>
    <w:rsid w:val="00645BE6"/>
    <w:rsid w:val="00664ABD"/>
    <w:rsid w:val="00671DA3"/>
    <w:rsid w:val="00681E8B"/>
    <w:rsid w:val="006E5BC2"/>
    <w:rsid w:val="006F549D"/>
    <w:rsid w:val="007050AA"/>
    <w:rsid w:val="007144E6"/>
    <w:rsid w:val="007307EB"/>
    <w:rsid w:val="00737402"/>
    <w:rsid w:val="007453BB"/>
    <w:rsid w:val="0075328A"/>
    <w:rsid w:val="00754044"/>
    <w:rsid w:val="0077400E"/>
    <w:rsid w:val="007840AA"/>
    <w:rsid w:val="00784C75"/>
    <w:rsid w:val="007877BD"/>
    <w:rsid w:val="00795FAC"/>
    <w:rsid w:val="007A37E5"/>
    <w:rsid w:val="007B5A77"/>
    <w:rsid w:val="007C64D2"/>
    <w:rsid w:val="007D5C5D"/>
    <w:rsid w:val="007E3FFC"/>
    <w:rsid w:val="007E6A23"/>
    <w:rsid w:val="007F6571"/>
    <w:rsid w:val="00820E5A"/>
    <w:rsid w:val="0082792B"/>
    <w:rsid w:val="00830619"/>
    <w:rsid w:val="0086325D"/>
    <w:rsid w:val="00863E99"/>
    <w:rsid w:val="00874D75"/>
    <w:rsid w:val="008817FB"/>
    <w:rsid w:val="00893E6A"/>
    <w:rsid w:val="008A3B31"/>
    <w:rsid w:val="008A67D0"/>
    <w:rsid w:val="008A6D0C"/>
    <w:rsid w:val="008B399F"/>
    <w:rsid w:val="008B3DCF"/>
    <w:rsid w:val="008C331C"/>
    <w:rsid w:val="008F0173"/>
    <w:rsid w:val="008F0323"/>
    <w:rsid w:val="008F4BBB"/>
    <w:rsid w:val="009010E1"/>
    <w:rsid w:val="00912894"/>
    <w:rsid w:val="00914914"/>
    <w:rsid w:val="0091522B"/>
    <w:rsid w:val="00920CA6"/>
    <w:rsid w:val="00925B62"/>
    <w:rsid w:val="009276DD"/>
    <w:rsid w:val="00935055"/>
    <w:rsid w:val="00947628"/>
    <w:rsid w:val="009601DD"/>
    <w:rsid w:val="00972DFA"/>
    <w:rsid w:val="009A49B5"/>
    <w:rsid w:val="009A4A8F"/>
    <w:rsid w:val="009C7358"/>
    <w:rsid w:val="009D455B"/>
    <w:rsid w:val="009D7284"/>
    <w:rsid w:val="009D75F1"/>
    <w:rsid w:val="009E0F1B"/>
    <w:rsid w:val="00A124CC"/>
    <w:rsid w:val="00A124E3"/>
    <w:rsid w:val="00A17F3E"/>
    <w:rsid w:val="00A27D61"/>
    <w:rsid w:val="00A33217"/>
    <w:rsid w:val="00A459CE"/>
    <w:rsid w:val="00A462E7"/>
    <w:rsid w:val="00A6496E"/>
    <w:rsid w:val="00A74FE4"/>
    <w:rsid w:val="00A77DE6"/>
    <w:rsid w:val="00A839A0"/>
    <w:rsid w:val="00A95AA1"/>
    <w:rsid w:val="00AA1080"/>
    <w:rsid w:val="00AA6257"/>
    <w:rsid w:val="00AB15D5"/>
    <w:rsid w:val="00AB3B70"/>
    <w:rsid w:val="00AE1357"/>
    <w:rsid w:val="00B02ACD"/>
    <w:rsid w:val="00B21224"/>
    <w:rsid w:val="00B24B1E"/>
    <w:rsid w:val="00B350DF"/>
    <w:rsid w:val="00B41B8F"/>
    <w:rsid w:val="00B51DEA"/>
    <w:rsid w:val="00B55B61"/>
    <w:rsid w:val="00B561D1"/>
    <w:rsid w:val="00B600EE"/>
    <w:rsid w:val="00B662C3"/>
    <w:rsid w:val="00B66C47"/>
    <w:rsid w:val="00B70A33"/>
    <w:rsid w:val="00B71B18"/>
    <w:rsid w:val="00B72D99"/>
    <w:rsid w:val="00B8145D"/>
    <w:rsid w:val="00BB6B9C"/>
    <w:rsid w:val="00BB7EC1"/>
    <w:rsid w:val="00BC6199"/>
    <w:rsid w:val="00BC75A6"/>
    <w:rsid w:val="00BD20DC"/>
    <w:rsid w:val="00BE0301"/>
    <w:rsid w:val="00BE307B"/>
    <w:rsid w:val="00BE368C"/>
    <w:rsid w:val="00BE7A51"/>
    <w:rsid w:val="00BF47F4"/>
    <w:rsid w:val="00C05035"/>
    <w:rsid w:val="00C14343"/>
    <w:rsid w:val="00C1776E"/>
    <w:rsid w:val="00C23FCC"/>
    <w:rsid w:val="00C56622"/>
    <w:rsid w:val="00C87DAF"/>
    <w:rsid w:val="00C96E0B"/>
    <w:rsid w:val="00CA1A90"/>
    <w:rsid w:val="00CC0B12"/>
    <w:rsid w:val="00CC129F"/>
    <w:rsid w:val="00CD611A"/>
    <w:rsid w:val="00CE21E6"/>
    <w:rsid w:val="00CE7BAA"/>
    <w:rsid w:val="00CF40CE"/>
    <w:rsid w:val="00D0294B"/>
    <w:rsid w:val="00D10686"/>
    <w:rsid w:val="00D13AEC"/>
    <w:rsid w:val="00D37226"/>
    <w:rsid w:val="00D37C2A"/>
    <w:rsid w:val="00D420D7"/>
    <w:rsid w:val="00D427BC"/>
    <w:rsid w:val="00D54BEC"/>
    <w:rsid w:val="00D5791E"/>
    <w:rsid w:val="00D65423"/>
    <w:rsid w:val="00D66A25"/>
    <w:rsid w:val="00D7271D"/>
    <w:rsid w:val="00D82060"/>
    <w:rsid w:val="00D91F78"/>
    <w:rsid w:val="00DA0334"/>
    <w:rsid w:val="00DB488A"/>
    <w:rsid w:val="00DC186C"/>
    <w:rsid w:val="00DC61FA"/>
    <w:rsid w:val="00DC700D"/>
    <w:rsid w:val="00DE5D75"/>
    <w:rsid w:val="00E14798"/>
    <w:rsid w:val="00E22045"/>
    <w:rsid w:val="00E23C0F"/>
    <w:rsid w:val="00E25F42"/>
    <w:rsid w:val="00E36D25"/>
    <w:rsid w:val="00E42B3E"/>
    <w:rsid w:val="00E45CD3"/>
    <w:rsid w:val="00E528D9"/>
    <w:rsid w:val="00E652C5"/>
    <w:rsid w:val="00E65B82"/>
    <w:rsid w:val="00E8056F"/>
    <w:rsid w:val="00E8196E"/>
    <w:rsid w:val="00E82E3A"/>
    <w:rsid w:val="00E97BF8"/>
    <w:rsid w:val="00EA10F1"/>
    <w:rsid w:val="00EB4556"/>
    <w:rsid w:val="00EC5EFD"/>
    <w:rsid w:val="00EE0735"/>
    <w:rsid w:val="00EE1CB2"/>
    <w:rsid w:val="00EE6F2D"/>
    <w:rsid w:val="00F074CC"/>
    <w:rsid w:val="00F14A36"/>
    <w:rsid w:val="00F151BB"/>
    <w:rsid w:val="00F22106"/>
    <w:rsid w:val="00F278CA"/>
    <w:rsid w:val="00F33926"/>
    <w:rsid w:val="00F41944"/>
    <w:rsid w:val="00F4725C"/>
    <w:rsid w:val="00F50558"/>
    <w:rsid w:val="00F54666"/>
    <w:rsid w:val="00F60326"/>
    <w:rsid w:val="00F62C57"/>
    <w:rsid w:val="00F642A6"/>
    <w:rsid w:val="00FD571E"/>
    <w:rsid w:val="00FF288B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table" w:styleId="a3">
    <w:name w:val="Table Grid"/>
    <w:basedOn w:val="a1"/>
    <w:uiPriority w:val="59"/>
    <w:rsid w:val="001C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5C5D"/>
  </w:style>
  <w:style w:type="paragraph" w:styleId="a6">
    <w:name w:val="footer"/>
    <w:basedOn w:val="a"/>
    <w:link w:val="a7"/>
    <w:uiPriority w:val="99"/>
    <w:unhideWhenUsed/>
    <w:rsid w:val="007D5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5C5D"/>
  </w:style>
  <w:style w:type="paragraph" w:styleId="a8">
    <w:name w:val="Balloon Text"/>
    <w:basedOn w:val="a"/>
    <w:link w:val="a9"/>
    <w:uiPriority w:val="99"/>
    <w:semiHidden/>
    <w:unhideWhenUsed/>
    <w:rsid w:val="00CC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29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4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table" w:styleId="a3">
    <w:name w:val="Table Grid"/>
    <w:basedOn w:val="a1"/>
    <w:uiPriority w:val="59"/>
    <w:rsid w:val="001C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5C5D"/>
  </w:style>
  <w:style w:type="paragraph" w:styleId="a6">
    <w:name w:val="footer"/>
    <w:basedOn w:val="a"/>
    <w:link w:val="a7"/>
    <w:uiPriority w:val="99"/>
    <w:unhideWhenUsed/>
    <w:rsid w:val="007D5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5C5D"/>
  </w:style>
  <w:style w:type="paragraph" w:styleId="a8">
    <w:name w:val="Balloon Text"/>
    <w:basedOn w:val="a"/>
    <w:link w:val="a9"/>
    <w:uiPriority w:val="99"/>
    <w:semiHidden/>
    <w:unhideWhenUsed/>
    <w:rsid w:val="00CC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29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4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B924B-18F2-447A-8EF9-6E8C2251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17</Pages>
  <Words>6192</Words>
  <Characters>35299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Киселева Елена Валентиновна</cp:lastModifiedBy>
  <cp:revision>56</cp:revision>
  <cp:lastPrinted>2017-01-31T10:33:00Z</cp:lastPrinted>
  <dcterms:created xsi:type="dcterms:W3CDTF">2015-01-27T09:45:00Z</dcterms:created>
  <dcterms:modified xsi:type="dcterms:W3CDTF">2017-02-16T09:46:00Z</dcterms:modified>
</cp:coreProperties>
</file>