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EE" w:rsidRPr="009C2D4B" w:rsidRDefault="004106EE" w:rsidP="004106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4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EF3C0D" w:rsidRPr="009C2D4B" w:rsidRDefault="00EF3C0D" w:rsidP="00EF3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EF3C0D" w:rsidRPr="009C2D4B" w:rsidRDefault="00EF3C0D" w:rsidP="00EF3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МАДОУ «Центр развития ребенка</w:t>
      </w:r>
    </w:p>
    <w:p w:rsidR="00EF3C0D" w:rsidRPr="009C2D4B" w:rsidRDefault="00EF3C0D" w:rsidP="00EF3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- детский сад №148» г.Перми</w:t>
      </w:r>
    </w:p>
    <w:p w:rsidR="004106EE" w:rsidRPr="009C2D4B" w:rsidRDefault="00EF3C0D" w:rsidP="004106E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C2D4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4106EE" w:rsidRPr="009C2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D1092D" w:rsidRPr="009C2D4B">
        <w:rPr>
          <w:rFonts w:ascii="Times New Roman" w:hAnsi="Times New Roman" w:cs="Times New Roman"/>
          <w:b/>
          <w:sz w:val="24"/>
          <w:szCs w:val="24"/>
          <w:u w:val="single"/>
        </w:rPr>
        <w:t>24.01</w:t>
      </w:r>
      <w:r w:rsidR="004106EE" w:rsidRPr="009C2D4B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885763" w:rsidRPr="009C2D4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106EE" w:rsidRPr="009C2D4B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9C2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D1092D" w:rsidRPr="009C2D4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106EE" w:rsidRPr="009C2D4B">
        <w:rPr>
          <w:rFonts w:ascii="Times New Roman" w:hAnsi="Times New Roman" w:cs="Times New Roman"/>
          <w:b/>
          <w:sz w:val="24"/>
          <w:szCs w:val="24"/>
        </w:rPr>
        <w:t>_</w:t>
      </w:r>
    </w:p>
    <w:p w:rsidR="00DD0DB5" w:rsidRPr="009C2D4B" w:rsidRDefault="004106EE" w:rsidP="00EF3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b/>
          <w:sz w:val="24"/>
          <w:szCs w:val="24"/>
        </w:rPr>
        <w:tab/>
      </w:r>
      <w:r w:rsidRPr="009C2D4B">
        <w:rPr>
          <w:rFonts w:ascii="Times New Roman" w:hAnsi="Times New Roman" w:cs="Times New Roman"/>
          <w:b/>
          <w:sz w:val="24"/>
          <w:szCs w:val="24"/>
        </w:rPr>
        <w:tab/>
      </w:r>
      <w:r w:rsidRPr="009C2D4B">
        <w:rPr>
          <w:rFonts w:ascii="Times New Roman" w:hAnsi="Times New Roman" w:cs="Times New Roman"/>
          <w:b/>
          <w:sz w:val="24"/>
          <w:szCs w:val="24"/>
        </w:rPr>
        <w:tab/>
      </w:r>
      <w:r w:rsidRPr="009C2D4B">
        <w:rPr>
          <w:rFonts w:ascii="Times New Roman" w:hAnsi="Times New Roman" w:cs="Times New Roman"/>
          <w:b/>
          <w:sz w:val="24"/>
          <w:szCs w:val="24"/>
        </w:rPr>
        <w:tab/>
      </w:r>
    </w:p>
    <w:p w:rsidR="00DD0DB5" w:rsidRPr="009C2D4B" w:rsidRDefault="00DD0DB5" w:rsidP="00E56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Отчет</w:t>
      </w:r>
    </w:p>
    <w:p w:rsidR="00DD0DB5" w:rsidRPr="009C2D4B" w:rsidRDefault="00DD0DB5" w:rsidP="00E56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884C40" w:rsidRPr="009C2D4B">
        <w:rPr>
          <w:rFonts w:ascii="Times New Roman" w:hAnsi="Times New Roman" w:cs="Times New Roman"/>
          <w:sz w:val="24"/>
          <w:szCs w:val="24"/>
        </w:rPr>
        <w:t>Муниципально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84C40">
        <w:rPr>
          <w:rFonts w:ascii="Times New Roman" w:hAnsi="Times New Roman" w:cs="Times New Roman"/>
          <w:sz w:val="24"/>
          <w:szCs w:val="24"/>
        </w:rPr>
        <w:t>я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«Центр развития ребенка - детский сад № 148» г. Перми </w:t>
      </w:r>
      <w:r w:rsidRPr="009C2D4B">
        <w:rPr>
          <w:rFonts w:ascii="Times New Roman" w:hAnsi="Times New Roman" w:cs="Times New Roman"/>
          <w:sz w:val="24"/>
          <w:szCs w:val="24"/>
        </w:rPr>
        <w:t>за период с 01 января 201</w:t>
      </w:r>
      <w:r w:rsidR="00796DF6">
        <w:rPr>
          <w:rFonts w:ascii="Times New Roman" w:hAnsi="Times New Roman" w:cs="Times New Roman"/>
          <w:sz w:val="24"/>
          <w:szCs w:val="24"/>
        </w:rPr>
        <w:t>6</w:t>
      </w:r>
      <w:r w:rsidRPr="009C2D4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796DF6">
        <w:rPr>
          <w:rFonts w:ascii="Times New Roman" w:hAnsi="Times New Roman" w:cs="Times New Roman"/>
          <w:sz w:val="24"/>
          <w:szCs w:val="24"/>
        </w:rPr>
        <w:t>6</w:t>
      </w:r>
    </w:p>
    <w:p w:rsidR="00DD0DB5" w:rsidRPr="009C2D4B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(по состоянию на 1 января года, следующего за отчетным)</w:t>
      </w:r>
    </w:p>
    <w:p w:rsidR="0021409C" w:rsidRPr="009C2D4B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9C2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1.1. Сведения об учреждении</w:t>
      </w: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820"/>
      </w:tblGrid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№148» г.Перми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№148» г.Перми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884C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614042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>, Россия, Пермский край,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г.Пермь, ул.Б</w:t>
            </w:r>
            <w:r w:rsidR="00884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Хмельницкого д.52а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884C40" w:rsidP="00367B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614042, Россия, Пермский край, г. Пермь, ул.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Хмельницкого д.52а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(1 корпус)</w:t>
            </w:r>
          </w:p>
          <w:p w:rsidR="009C2D4B" w:rsidRDefault="00884C40" w:rsidP="00367B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614042, Россия, Пермский край,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г.Пермь, ул.Охотников д.34</w:t>
            </w:r>
          </w:p>
          <w:p w:rsidR="00DD0DB5" w:rsidRPr="009C2D4B" w:rsidRDefault="00DD0DB5" w:rsidP="00367B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(2 корпус) 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884C40" w:rsidRDefault="004106E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251-62-65, dsad148</w:t>
            </w:r>
            <w:r w:rsidR="00DD0DB5" w:rsidRPr="00884C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yandex.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Волнеина Дарья Анатольевна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DB5" w:rsidRPr="009C2D4B" w:rsidRDefault="004106E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251-62-65</w:t>
            </w:r>
          </w:p>
        </w:tc>
      </w:tr>
      <w:tr w:rsidR="00DD0DB5" w:rsidRPr="009C2D4B" w:rsidTr="009C2D4B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106E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Сер. 59 № 004580231 от 16.11.2012г.</w:t>
            </w:r>
            <w:r w:rsidR="008C2590" w:rsidRPr="009C2D4B">
              <w:rPr>
                <w:rFonts w:ascii="Times New Roman" w:hAnsi="Times New Roman" w:cs="Times New Roman"/>
                <w:sz w:val="24"/>
                <w:szCs w:val="24"/>
              </w:rPr>
              <w:t>, бессрочно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4258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18.08.2015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, бессрочно</w:t>
            </w:r>
          </w:p>
        </w:tc>
      </w:tr>
      <w:tr w:rsidR="00DD0DB5" w:rsidRPr="009C2D4B" w:rsidTr="009C2D4B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B48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Default="00DD0DB5" w:rsidP="00410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1.2. Состав наблюдательного совета учреждения</w:t>
      </w:r>
    </w:p>
    <w:p w:rsidR="00006C31" w:rsidRPr="009C2D4B" w:rsidRDefault="00006C31" w:rsidP="00410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269"/>
        <w:gridCol w:w="2835"/>
        <w:gridCol w:w="3827"/>
        <w:gridCol w:w="1134"/>
      </w:tblGrid>
      <w:tr w:rsidR="0021409C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Фамилия, имя, отчество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Должность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</w:p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членов наблюдательного</w:t>
            </w:r>
          </w:p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совета (вид, дата, N,  </w:t>
            </w:r>
          </w:p>
          <w:p w:rsidR="0021409C" w:rsidRPr="009C2D4B" w:rsidRDefault="0021409C" w:rsidP="002140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Срок   </w:t>
            </w:r>
          </w:p>
          <w:p w:rsidR="0021409C" w:rsidRPr="009C2D4B" w:rsidRDefault="0021409C" w:rsidP="002140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21409C" w:rsidRPr="009C2D4B" w:rsidTr="009C2D4B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105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3        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10553F" w:rsidP="00105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10553F" w:rsidP="00105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09C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Ананьева Мария Станиславовна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CB3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собрания трудового коллектива от 28.12.2011)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10553F" w:rsidP="00105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CB3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21409C" w:rsidRPr="009C2D4B" w:rsidRDefault="00D36D52" w:rsidP="00CB3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Губина Любовь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родительского собрания от 29.12.2011)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Каменщикова Елена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(решение собрания трудового коллектива от 28.12.2011)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Кожинов Александр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родительского собрания от 29.12.2011)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Музюкина Марина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собрания трудового коллектива от 28.12.2011)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Споданейко Вера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FB48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884C4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Глотка Наталья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820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Чайкин Анатолий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родительского собрания от 29.12.2011)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606CF7" w:rsidRDefault="00606CF7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Pr="009C2D4B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Default="00DD0DB5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006C31" w:rsidRPr="009C2D4B" w:rsidRDefault="00006C31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694"/>
        <w:gridCol w:w="3402"/>
        <w:gridCol w:w="3969"/>
      </w:tblGrid>
      <w:tr w:rsidR="009029AC" w:rsidRPr="009C2D4B" w:rsidTr="00D507BC">
        <w:trPr>
          <w:trHeight w:val="66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9C2D4B" w:rsidRDefault="009029A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9C2D4B" w:rsidRDefault="009029A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учреждения      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9C2D4B" w:rsidRDefault="009029AC" w:rsidP="00D50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Основание (переченьразрешительных документов,наосновании которых учреждение осуществляетдеятельность, с указаниемномеров, даты выдачи и срока действия)     </w:t>
            </w:r>
          </w:p>
        </w:tc>
      </w:tr>
      <w:tr w:rsidR="00DD0DB5" w:rsidRPr="009C2D4B" w:rsidTr="008C2590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F5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F5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DD0DB5" w:rsidRPr="009C2D4B" w:rsidTr="00D507BC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50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DD0DB5" w:rsidRPr="009C2D4B" w:rsidTr="00D507B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деятельности: </w:t>
            </w:r>
          </w:p>
          <w:p w:rsidR="00DD0DB5" w:rsidRDefault="001065A0" w:rsidP="00304E68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</w:t>
            </w:r>
            <w:r w:rsidR="0082536E">
              <w:rPr>
                <w:rFonts w:ascii="Times New Roman" w:hAnsi="Times New Roman"/>
                <w:sz w:val="24"/>
                <w:szCs w:val="24"/>
              </w:rPr>
              <w:t>Р</w:t>
            </w:r>
            <w:r w:rsidR="0082536E" w:rsidRPr="0082536E">
              <w:rPr>
                <w:rFonts w:ascii="Times New Roman" w:hAnsi="Times New Roman"/>
                <w:sz w:val="24"/>
                <w:szCs w:val="24"/>
              </w:rPr>
              <w:t xml:space="preserve">еализация основной образовательной программы дошкольного образования; </w:t>
            </w:r>
          </w:p>
          <w:p w:rsidR="0082536E" w:rsidRPr="009C2D4B" w:rsidRDefault="0082536E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2.О</w:t>
            </w:r>
            <w:r w:rsidRPr="0082536E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существление присмотра и ухода за детьми</w:t>
            </w:r>
          </w:p>
          <w:p w:rsidR="00DD0DB5" w:rsidRPr="009C2D4B" w:rsidRDefault="00DD0DB5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DB5" w:rsidRPr="009C2D4B" w:rsidRDefault="00DD0DB5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DB5" w:rsidRPr="009C2D4B" w:rsidRDefault="00DD0DB5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Default="00DF5643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 от 26.10.2012г СЭД-08-01-26-384</w:t>
            </w:r>
          </w:p>
          <w:p w:rsidR="00DF5643" w:rsidRDefault="00DF5643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 Устав, утвержденный распоряжением начальника департамента образования от 14.05.2015г СЭД-08-01-26-273</w:t>
            </w:r>
          </w:p>
          <w:p w:rsidR="00DF5643" w:rsidRPr="009C2D4B" w:rsidRDefault="00DF5643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 Лицензия на право ведения образовательной деятельности №1902 от 07.02.2012г</w:t>
            </w:r>
          </w:p>
          <w:p w:rsidR="00DF5643" w:rsidRPr="009C2D4B" w:rsidRDefault="00DF5643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 Лицензия на право ведения образовательной деятельности №4258 от 18.08.2015г</w:t>
            </w:r>
          </w:p>
          <w:p w:rsidR="00DD0DB5" w:rsidRPr="009C2D4B" w:rsidRDefault="00DD0DB5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DF5643" w:rsidP="002E2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. Устав, утвержденный распоряжением начальника департамента образования от 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г СЭД-08-01-26-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4A6667" w:rsidRPr="009C2D4B" w:rsidRDefault="00DF5643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. Лицензия на право ведения образовательной деятельности №4258 от 18.08.2015г</w:t>
            </w:r>
          </w:p>
          <w:p w:rsidR="004A6667" w:rsidRPr="009C2D4B" w:rsidRDefault="004A666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D507B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DD0DB5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П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сфере образования;</w:t>
            </w:r>
          </w:p>
          <w:p w:rsidR="0082536E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существление приносящей доход деятельности:</w:t>
            </w:r>
          </w:p>
          <w:p w:rsidR="0082536E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82536E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2356FF" w:rsidRPr="009C2D4B" w:rsidRDefault="002356FF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2356FF">
              <w:rPr>
                <w:rFonts w:ascii="Times New Roman" w:hAnsi="Times New Roman" w:cs="Times New Roman"/>
                <w:sz w:val="24"/>
                <w:szCs w:val="24"/>
              </w:rPr>
              <w:t>организация присмотра и ухода за детьми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муниципального задания.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43" w:rsidRDefault="00DF5643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1.Устав, утвержденный распоряжением начальника департамента образования от 26.10.2012г СЭД-08-01-26-384</w:t>
            </w:r>
          </w:p>
          <w:p w:rsidR="00DF5643" w:rsidRPr="009C2D4B" w:rsidRDefault="00DF5643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 Устав, утвержденный распоряжением начальника департамента образования от 14.05.2015г СЭД-08-01-26-273</w:t>
            </w:r>
          </w:p>
          <w:p w:rsidR="00DF5643" w:rsidRPr="009C2D4B" w:rsidRDefault="00DF5643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. Лицензия на право ведения образовательной деятельности №1902 от 07.02.2012г </w:t>
            </w:r>
          </w:p>
          <w:p w:rsidR="00DF5643" w:rsidRPr="009C2D4B" w:rsidRDefault="00DF5643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 Лицензия на право ведения образовательной деятельности №4258 от 18.08.2015г</w:t>
            </w:r>
          </w:p>
          <w:p w:rsidR="00DD0DB5" w:rsidRPr="009C2D4B" w:rsidRDefault="00DD0DB5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DF5643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. Устав, утвержденный распоряжением начальника департамента образования от 14.05.2015г СЭД-08-01-26-273</w:t>
            </w:r>
          </w:p>
          <w:p w:rsidR="004A6667" w:rsidRPr="009C2D4B" w:rsidRDefault="00DF5643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. Лицензия на право ведения образовательной деятельности №4258 от 18.08.2015г</w:t>
            </w:r>
          </w:p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6FF" w:rsidRDefault="002356F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356FF" w:rsidRDefault="002356F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9C2D4B" w:rsidTr="005E14D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штатных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единиц</w:t>
            </w:r>
            <w:r w:rsidR="00D507BC" w:rsidRPr="009C2D4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расходующаяся на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функций, %</w:t>
            </w:r>
          </w:p>
        </w:tc>
      </w:tr>
      <w:tr w:rsidR="00DD0DB5" w:rsidRPr="009C2D4B" w:rsidTr="005E14D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DF5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 w:rsidR="00DF5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DF5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 w:rsidR="00DF5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</w:tr>
      <w:tr w:rsidR="00DD0DB5" w:rsidRPr="009C2D4B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DF5643" w:rsidRPr="009C2D4B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050440" w:rsidP="00FF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B01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C25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F5643" w:rsidRPr="009C2D4B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050440" w:rsidP="00C25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B01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C25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919B8" w:rsidRPr="009C2D4B" w:rsidRDefault="007919B8" w:rsidP="00791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7919B8" w:rsidRPr="009C2D4B" w:rsidSect="00B2734A">
          <w:type w:val="nextColumn"/>
          <w:pgSz w:w="11907" w:h="16840"/>
          <w:pgMar w:top="540" w:right="851" w:bottom="180" w:left="1701" w:header="720" w:footer="720" w:gutter="0"/>
          <w:cols w:space="720"/>
          <w:noEndnote/>
          <w:docGrid w:linePitch="299"/>
        </w:sectPr>
      </w:pPr>
    </w:p>
    <w:p w:rsidR="00F92C5B" w:rsidRPr="009C2D4B" w:rsidRDefault="00F92C5B" w:rsidP="00F9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F92C5B" w:rsidRPr="009C2D4B" w:rsidRDefault="00F92C5B" w:rsidP="00F9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699" w:type="dxa"/>
        <w:tblLayout w:type="fixed"/>
        <w:tblLook w:val="04A0"/>
      </w:tblPr>
      <w:tblGrid>
        <w:gridCol w:w="2127"/>
        <w:gridCol w:w="708"/>
        <w:gridCol w:w="2662"/>
        <w:gridCol w:w="2693"/>
        <w:gridCol w:w="2693"/>
        <w:gridCol w:w="2442"/>
      </w:tblGrid>
      <w:tr w:rsidR="00F92C5B" w:rsidRPr="009C2D4B" w:rsidTr="00F92C5B">
        <w:trPr>
          <w:trHeight w:val="315"/>
        </w:trPr>
        <w:tc>
          <w:tcPr>
            <w:tcW w:w="2127" w:type="dxa"/>
            <w:vMerge w:val="restart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5355" w:type="dxa"/>
            <w:gridSpan w:val="2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35" w:type="dxa"/>
            <w:gridSpan w:val="2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92C5B" w:rsidRPr="009C2D4B" w:rsidTr="00F92C5B">
        <w:trPr>
          <w:trHeight w:val="315"/>
        </w:trPr>
        <w:tc>
          <w:tcPr>
            <w:tcW w:w="2127" w:type="dxa"/>
            <w:vMerge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отчетного года  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244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отчетного года  </w:t>
            </w:r>
          </w:p>
        </w:tc>
      </w:tr>
      <w:tr w:rsidR="00F92C5B" w:rsidRPr="009C2D4B" w:rsidTr="00F92C5B">
        <w:trPr>
          <w:trHeight w:val="300"/>
        </w:trPr>
        <w:tc>
          <w:tcPr>
            <w:tcW w:w="2127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2C5B" w:rsidRPr="009C2D4B" w:rsidTr="00F92C5B">
        <w:trPr>
          <w:trHeight w:val="375"/>
        </w:trPr>
        <w:tc>
          <w:tcPr>
            <w:tcW w:w="2127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708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штук  </w:t>
            </w:r>
          </w:p>
        </w:tc>
        <w:tc>
          <w:tcPr>
            <w:tcW w:w="2662" w:type="dxa"/>
            <w:noWrap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76.74</w:t>
            </w:r>
          </w:p>
        </w:tc>
        <w:tc>
          <w:tcPr>
            <w:tcW w:w="2693" w:type="dxa"/>
            <w:noWrap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79.87</w:t>
            </w:r>
          </w:p>
        </w:tc>
        <w:tc>
          <w:tcPr>
            <w:tcW w:w="2693" w:type="dxa"/>
            <w:noWrap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79.87</w:t>
            </w:r>
          </w:p>
        </w:tc>
        <w:tc>
          <w:tcPr>
            <w:tcW w:w="2442" w:type="dxa"/>
            <w:noWrap/>
            <w:hideMark/>
          </w:tcPr>
          <w:p w:rsidR="00F92C5B" w:rsidRPr="009C2D4B" w:rsidRDefault="0005044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  <w:tr w:rsidR="00F92C5B" w:rsidRPr="009C2D4B" w:rsidTr="00F92C5B">
        <w:trPr>
          <w:trHeight w:val="375"/>
        </w:trPr>
        <w:tc>
          <w:tcPr>
            <w:tcW w:w="2127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708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62" w:type="dxa"/>
            <w:noWrap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noWrap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noWrap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42" w:type="dxa"/>
            <w:noWrap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C5B" w:rsidRPr="009C2D4B" w:rsidTr="00F92C5B">
        <w:trPr>
          <w:trHeight w:val="1683"/>
        </w:trPr>
        <w:tc>
          <w:tcPr>
            <w:tcW w:w="2127" w:type="dxa"/>
            <w:vMerge w:val="restart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Квалификация сотрудников       </w:t>
            </w:r>
          </w:p>
        </w:tc>
        <w:tc>
          <w:tcPr>
            <w:tcW w:w="708" w:type="dxa"/>
            <w:vMerge w:val="restart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6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-2;                                                                                                                                                                             с 8 до 14 лет -8;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-2;                                                                                                                                                                             с 8 до 14 лет - 8;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-2;                                                                                                                                                                             с 8 до 14 лет -8;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44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- 12</w:t>
            </w:r>
          </w:p>
        </w:tc>
      </w:tr>
      <w:tr w:rsidR="00F92C5B" w:rsidRPr="009C2D4B" w:rsidTr="00F92C5B">
        <w:trPr>
          <w:trHeight w:val="2120"/>
        </w:trPr>
        <w:tc>
          <w:tcPr>
            <w:tcW w:w="2127" w:type="dxa"/>
            <w:vMerge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-3;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-3;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244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C5B" w:rsidRPr="009C2D4B" w:rsidTr="00F92C5B">
        <w:trPr>
          <w:trHeight w:val="2190"/>
        </w:trPr>
        <w:tc>
          <w:tcPr>
            <w:tcW w:w="2127" w:type="dxa"/>
            <w:vMerge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-0 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4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-0 </w:t>
            </w:r>
          </w:p>
        </w:tc>
      </w:tr>
      <w:tr w:rsidR="00F92C5B" w:rsidRPr="009C2D4B" w:rsidTr="00F92C5B">
        <w:trPr>
          <w:trHeight w:val="1912"/>
        </w:trPr>
        <w:tc>
          <w:tcPr>
            <w:tcW w:w="2127" w:type="dxa"/>
            <w:vMerge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42" w:type="dxa"/>
            <w:hideMark/>
          </w:tcPr>
          <w:p w:rsidR="00F92C5B" w:rsidRPr="009C2D4B" w:rsidRDefault="00F92C5B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7919B8" w:rsidRPr="009C2D4B" w:rsidRDefault="007919B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7919B8" w:rsidRPr="009C2D4B" w:rsidSect="007919B8">
          <w:pgSz w:w="16840" w:h="11907" w:orient="landscape" w:code="9"/>
          <w:pgMar w:top="312" w:right="238" w:bottom="227" w:left="539" w:header="0" w:footer="0" w:gutter="0"/>
          <w:cols w:space="720"/>
          <w:noEndnote/>
          <w:docGrid w:linePitch="299"/>
        </w:sectPr>
      </w:pPr>
    </w:p>
    <w:p w:rsidR="001E7AB4" w:rsidRPr="009C2D4B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1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6"/>
        <w:gridCol w:w="5637"/>
        <w:gridCol w:w="993"/>
        <w:gridCol w:w="1240"/>
        <w:gridCol w:w="1316"/>
      </w:tblGrid>
      <w:tr w:rsidR="00DD0DB5" w:rsidRPr="009C2D4B" w:rsidTr="00532439">
        <w:trPr>
          <w:trHeight w:val="400"/>
          <w:tblCellSpacing w:w="5" w:type="nil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DF5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DF5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1D6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050440" w:rsidP="001D6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F5643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3FC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0A0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F5643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BC3FC4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B01A4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BC3FC4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F5643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BC3FC4" w:rsidP="00BC3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F5643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24 085,36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050440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25 223,6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F5643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30 750,00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6D5E59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32 400,40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F5643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26 500,00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2A4132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31 550,16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F5643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61 366,67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050440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41 797,62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F5643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33 288,89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2A4132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19 104,96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F5643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15 057,53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2A4132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15 900,00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9C2D4B" w:rsidTr="002D737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Объем финансового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обеспечения, тыс. руб. </w:t>
            </w:r>
          </w:p>
        </w:tc>
      </w:tr>
      <w:tr w:rsidR="00DD0DB5" w:rsidRPr="009C2D4B" w:rsidTr="002D73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FD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FD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FD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FD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DB5" w:rsidRPr="009C2D4B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DD0DB5" w:rsidRPr="009C2D4B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7AB4" w:rsidRPr="009C2D4B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 xml:space="preserve">1.8. Информация об объеме финансового обеспечения муниципального автономного учреждения в рамках </w:t>
      </w:r>
      <w:r w:rsidR="00AA7A4D" w:rsidRPr="009C2D4B">
        <w:rPr>
          <w:rFonts w:ascii="Times New Roman" w:hAnsi="Times New Roman"/>
          <w:sz w:val="24"/>
          <w:szCs w:val="24"/>
        </w:rPr>
        <w:t>муниципальных</w:t>
      </w:r>
      <w:r w:rsidRPr="009C2D4B">
        <w:rPr>
          <w:rFonts w:ascii="Times New Roman" w:hAnsi="Times New Roman"/>
          <w:sz w:val="24"/>
          <w:szCs w:val="24"/>
        </w:rPr>
        <w:t xml:space="preserve"> программ,</w:t>
      </w:r>
      <w:r w:rsidR="00AA7A4D" w:rsidRPr="009C2D4B">
        <w:rPr>
          <w:rFonts w:ascii="Times New Roman" w:hAnsi="Times New Roman"/>
          <w:sz w:val="24"/>
          <w:szCs w:val="24"/>
        </w:rPr>
        <w:t xml:space="preserve"> ведомственных целевых программ,</w:t>
      </w:r>
      <w:r w:rsidRPr="009C2D4B">
        <w:rPr>
          <w:rFonts w:ascii="Times New Roman" w:hAnsi="Times New Roman"/>
          <w:sz w:val="24"/>
          <w:szCs w:val="24"/>
        </w:rPr>
        <w:t xml:space="preserve"> утвержденных в установленном порядке: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DD0DB5" w:rsidRPr="009C2D4B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A7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A7A4D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A7A4D" w:rsidRPr="009C2D4B">
              <w:rPr>
                <w:rFonts w:ascii="Times New Roman" w:hAnsi="Times New Roman" w:cs="Times New Roman"/>
                <w:sz w:val="24"/>
                <w:szCs w:val="24"/>
              </w:rPr>
              <w:t>, ведомственных целевых программ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нормативного правового акта об утверждении(в разрезе каждой программы) </w:t>
            </w:r>
            <w:hyperlink w:anchor="Par280" w:history="1">
              <w:r w:rsidRPr="009C2D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DD0DB5" w:rsidRPr="009C2D4B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FD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FD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DB5" w:rsidRPr="009C2D4B" w:rsidTr="00E5684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FD4960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2356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0D1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60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EB51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511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2014</w:t>
            </w:r>
            <w:r w:rsidRPr="00EB5111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Pr="00EB511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6A0AD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19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Default="00ED0D19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Pr="006A0AD1" w:rsidRDefault="00FD4960" w:rsidP="00EB51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Default="00ED0D19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Default="00FD4960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32 305,3</w:t>
            </w:r>
          </w:p>
        </w:tc>
      </w:tr>
      <w:tr w:rsidR="006A0AD1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Default="00ED0D19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Pr="00EB5111" w:rsidRDefault="00FD4960" w:rsidP="00EB51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Pr="009C2D4B" w:rsidRDefault="006A0AD1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Default="00FD4960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DF0F62" w:rsidRPr="009C2D4B" w:rsidRDefault="00DF0F62" w:rsidP="00ED0D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624F4" w:rsidRPr="002201E9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201E9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E624F4" w:rsidRPr="002201E9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096"/>
        <w:gridCol w:w="992"/>
        <w:gridCol w:w="850"/>
        <w:gridCol w:w="1985"/>
      </w:tblGrid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Год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Год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Категории  </w:t>
            </w:r>
            <w:r w:rsidRPr="002201E9">
              <w:rPr>
                <w:rFonts w:ascii="Times New Roman" w:hAnsi="Times New Roman"/>
                <w:sz w:val="24"/>
                <w:szCs w:val="24"/>
              </w:rPr>
              <w:br/>
              <w:t>потребителей</w:t>
            </w:r>
          </w:p>
        </w:tc>
      </w:tr>
      <w:tr w:rsidR="00E624F4" w:rsidRPr="002201E9" w:rsidTr="00A33D9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5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   6      </w:t>
            </w:r>
          </w:p>
        </w:tc>
      </w:tr>
      <w:tr w:rsidR="00E624F4" w:rsidRPr="002201E9" w:rsidTr="00A33D94">
        <w:trPr>
          <w:trHeight w:val="48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E624F4" w:rsidRPr="002201E9" w:rsidTr="00A33D94">
        <w:trPr>
          <w:trHeight w:val="11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</w:t>
            </w:r>
            <w:r w:rsidRPr="002201E9">
              <w:rPr>
                <w:rFonts w:ascii="Times New Roman" w:hAnsi="Times New Roman"/>
                <w:sz w:val="24"/>
                <w:szCs w:val="24"/>
              </w:rPr>
              <w:lastRenderedPageBreak/>
              <w:t>возрасте от 1,5 до 3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624F4" w:rsidRPr="002201E9" w:rsidTr="00A33D94">
        <w:trPr>
          <w:trHeight w:val="12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86A1D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 в возрасте до 8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 в возрасте до 8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Услуги (работы), оказываемые     </w:t>
            </w:r>
            <w:r w:rsidRPr="002201E9">
              <w:rPr>
                <w:rFonts w:ascii="Times New Roman" w:hAnsi="Times New Roman"/>
                <w:sz w:val="24"/>
                <w:szCs w:val="24"/>
              </w:rPr>
              <w:br/>
              <w:t xml:space="preserve">потребителям за плату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</w:tbl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624F4" w:rsidRPr="009C2D4B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E624F4" w:rsidRPr="009C2D4B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F4" w:rsidRPr="00896843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896843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E624F4" w:rsidRPr="00896843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1165" w:type="dxa"/>
        <w:tblCellSpacing w:w="5" w:type="nil"/>
        <w:tblInd w:w="-10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3224"/>
        <w:gridCol w:w="708"/>
        <w:gridCol w:w="851"/>
        <w:gridCol w:w="709"/>
        <w:gridCol w:w="992"/>
        <w:gridCol w:w="992"/>
        <w:gridCol w:w="993"/>
        <w:gridCol w:w="992"/>
        <w:gridCol w:w="1134"/>
      </w:tblGrid>
      <w:tr w:rsidR="00E624F4" w:rsidRPr="00896843" w:rsidTr="00A33D94">
        <w:trPr>
          <w:trHeight w:val="605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услуги  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br/>
              <w:t>(вид работ)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Объем услуг, штук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Объем финансового     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br/>
              <w:t xml:space="preserve">   обеспечения, тыс. руб.</w:t>
            </w:r>
          </w:p>
        </w:tc>
      </w:tr>
      <w:tr w:rsidR="00E624F4" w:rsidRPr="00896843" w:rsidTr="00A33D94">
        <w:trPr>
          <w:trHeight w:val="40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624F4" w:rsidRPr="00896843" w:rsidTr="00A33D94">
        <w:trPr>
          <w:trHeight w:val="181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E624F4" w:rsidRPr="00896843" w:rsidTr="00A33D94">
        <w:trPr>
          <w:trHeight w:val="208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1,5 до 3 лет  в части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96843">
              <w:rPr>
                <w:rFonts w:ascii="Times New Roman" w:hAnsi="Times New Roman"/>
                <w:sz w:val="24"/>
                <w:szCs w:val="24"/>
              </w:rPr>
              <w:t>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896843" w:rsidTr="00A33D94">
        <w:trPr>
          <w:trHeight w:val="2275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896843" w:rsidTr="00A33D94">
        <w:trPr>
          <w:trHeight w:val="2275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24306,7</w:t>
            </w: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4953,6</w:t>
            </w: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1172,2</w:t>
            </w:r>
          </w:p>
        </w:tc>
      </w:tr>
      <w:tr w:rsidR="00E624F4" w:rsidRPr="00896843" w:rsidTr="00A33D94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Нормативные затраты на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619,4</w:t>
            </w:r>
          </w:p>
        </w:tc>
      </w:tr>
    </w:tbl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624F4" w:rsidRPr="00A579DE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579DE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E624F4" w:rsidRPr="00A579DE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340" w:type="dxa"/>
        <w:tblCellSpacing w:w="5" w:type="nil"/>
        <w:tblInd w:w="-5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0"/>
        <w:gridCol w:w="4852"/>
        <w:gridCol w:w="708"/>
        <w:gridCol w:w="993"/>
        <w:gridCol w:w="992"/>
        <w:gridCol w:w="992"/>
        <w:gridCol w:w="1033"/>
      </w:tblGrid>
      <w:tr w:rsidR="00E624F4" w:rsidRPr="00A579DE" w:rsidTr="00A33D94">
        <w:trPr>
          <w:tblCellSpacing w:w="5" w:type="nil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Ед.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изм.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2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 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потребителей,      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воспользовавшихся услугами (работами)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учреждения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7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FF5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7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FF5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бесплатными, из них по видам услуг  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(работ):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597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7E0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A579DE" w:rsidTr="00A33D94">
        <w:trPr>
          <w:trHeight w:val="184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образование общеразвивающей направленности для детей от 1,5 до 3 лет  в части присмотра и ухода, содержания детей,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E09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59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59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Default="00597E0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Default="00597E09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</w:tr>
      <w:tr w:rsidR="00597E09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59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уход,  компенсирующей направленности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59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Pr="00A579DE" w:rsidRDefault="00597E09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Default="00597E0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09" w:rsidRDefault="00597E09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платными, из них по видам услуг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(работ):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597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597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92F53">
              <w:rPr>
                <w:rFonts w:ascii="Times New Roman" w:hAnsi="Times New Roman"/>
                <w:sz w:val="24"/>
                <w:szCs w:val="24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5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92F53">
              <w:rPr>
                <w:rFonts w:ascii="Times New Roman" w:hAnsi="Times New Roman"/>
                <w:sz w:val="24"/>
                <w:szCs w:val="24"/>
              </w:rPr>
              <w:t>Присмотр и уход,  физические лица за исключением льготных категорий, инвалидов, от 3 лет до 8 лет, группа 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F92F53" w:rsidRDefault="00E624F4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53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 физические лица за исключением льготных категорий, инвалидов, от 1 года до 3 лет, группа кратковременного пребывания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платными, из них по видам 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(работ):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Познавательно-развивающее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детей к школе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английскому языку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сотрудников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 получения частично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платных услуг для потребителей, в том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числе по видам услуг (работ):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105,66</w:t>
            </w:r>
          </w:p>
        </w:tc>
      </w:tr>
      <w:tr w:rsidR="0058510C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образование общеразвивающей направленности для детей от 1,5 до 3 лет  в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9E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10C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9E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10C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9E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10C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9E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10C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 (родительская плата в день) от 1,5 до 3 лет, группа 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9E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90,13</w:t>
            </w:r>
          </w:p>
        </w:tc>
      </w:tr>
      <w:tr w:rsidR="0058510C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896843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 (родительская плата в день) от 3 до 8 лет, группа 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9E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111,32</w:t>
            </w:r>
          </w:p>
        </w:tc>
      </w:tr>
      <w:tr w:rsidR="0058510C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896843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 (родительская плата в день) от 1,5 до 3 лет, группа кратковременного пребывания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9E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C" w:rsidRPr="00A579DE" w:rsidRDefault="0058510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30,04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624F4"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 получения платных услуг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потребителей, в том числе по видам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(работ):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527,84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Познавательно-развивающее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детей к школе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английскому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сотрудников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</w:tr>
    </w:tbl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624F4" w:rsidRPr="00A579DE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579DE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E624F4" w:rsidRPr="00A579DE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65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943"/>
        <w:gridCol w:w="709"/>
        <w:gridCol w:w="1010"/>
        <w:gridCol w:w="993"/>
        <w:gridCol w:w="992"/>
        <w:gridCol w:w="1152"/>
      </w:tblGrid>
      <w:tr w:rsidR="00E624F4" w:rsidRPr="00A579DE" w:rsidTr="00A33D94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26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26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624F4" w:rsidRPr="00A579DE" w:rsidTr="00A33D94">
        <w:trPr>
          <w:trHeight w:val="21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   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F4" w:rsidRPr="00A579DE" w:rsidTr="00A33D94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10467,1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10558,3</w:t>
            </w:r>
          </w:p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F4" w:rsidRPr="00A579DE" w:rsidTr="00A33D9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F4" w:rsidRPr="00A579DE" w:rsidTr="00A33D9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платных, из них по видам услуг (работ): </w:t>
            </w:r>
          </w:p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6299,2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6299,2</w:t>
            </w:r>
          </w:p>
        </w:tc>
      </w:tr>
      <w:tr w:rsidR="00E624F4" w:rsidRPr="00A579DE" w:rsidTr="00A33D9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5" w:firstLine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A579DE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94C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7F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 (родительская плата в день) от 1,5 до 3 лет, 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72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72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72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94C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896843" w:rsidRDefault="00FF594C" w:rsidP="007F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 (родительская плата в день) от 3 до 8 лет, 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5618,6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94C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896843" w:rsidRDefault="00FF594C" w:rsidP="007F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 (родительская плата в день) от 1,5 до 3 лет, группа кратковременного пребывания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72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C" w:rsidRPr="00A579DE" w:rsidRDefault="00FF594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4259,1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649,3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Познавательно-развивающее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751,0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детей к школе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1353,0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330,1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английскому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473,2</w:t>
            </w:r>
          </w:p>
        </w:tc>
      </w:tr>
      <w:tr w:rsidR="00726948" w:rsidRPr="00A579DE" w:rsidTr="00A33D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сотрудников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8" w:rsidRPr="00A579DE" w:rsidRDefault="0072694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307,9</w:t>
            </w:r>
          </w:p>
        </w:tc>
      </w:tr>
    </w:tbl>
    <w:p w:rsidR="00E624F4" w:rsidRPr="009C2D4B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E624F4" w:rsidRPr="009C2D4B" w:rsidSect="007919B8">
          <w:pgSz w:w="11907" w:h="16840"/>
          <w:pgMar w:top="540" w:right="851" w:bottom="180" w:left="1701" w:header="720" w:footer="720" w:gutter="0"/>
          <w:cols w:space="720"/>
          <w:noEndnote/>
          <w:docGrid w:linePitch="299"/>
        </w:sectPr>
      </w:pPr>
    </w:p>
    <w:p w:rsidR="00F92C5B" w:rsidRPr="009C2D4B" w:rsidRDefault="00F92C5B" w:rsidP="00F9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92C5B" w:rsidRPr="009C2D4B" w:rsidRDefault="00F92C5B" w:rsidP="00F9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6473" w:type="dxa"/>
        <w:tblCellSpacing w:w="5" w:type="nil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30"/>
        <w:gridCol w:w="182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2C5B" w:rsidRPr="009C2D4B" w:rsidTr="00F92C5B">
        <w:trPr>
          <w:trHeight w:val="320"/>
          <w:tblCellSpacing w:w="5" w:type="nil"/>
        </w:trPr>
        <w:tc>
          <w:tcPr>
            <w:tcW w:w="330" w:type="dxa"/>
            <w:vMerge w:val="restart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26" w:type="dxa"/>
            <w:vMerge w:val="restart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вида</w:t>
            </w:r>
            <w:bookmarkStart w:id="0" w:name="_GoBack"/>
            <w:bookmarkEnd w:id="0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vMerge w:val="restart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3608" w:type="dxa"/>
            <w:gridSpan w:val="24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F92C5B" w:rsidRPr="009C2D4B" w:rsidTr="00F92C5B">
        <w:trPr>
          <w:trHeight w:val="320"/>
          <w:tblCellSpacing w:w="5" w:type="nil"/>
        </w:trPr>
        <w:tc>
          <w:tcPr>
            <w:tcW w:w="330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4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C5B" w:rsidRPr="009C2D4B" w:rsidTr="00F92C5B">
        <w:trPr>
          <w:trHeight w:val="320"/>
          <w:tblCellSpacing w:w="5" w:type="nil"/>
        </w:trPr>
        <w:tc>
          <w:tcPr>
            <w:tcW w:w="330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2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план                                      </w:t>
            </w:r>
          </w:p>
        </w:tc>
        <w:tc>
          <w:tcPr>
            <w:tcW w:w="6804" w:type="dxa"/>
            <w:gridSpan w:val="12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факт                                      </w:t>
            </w:r>
          </w:p>
        </w:tc>
      </w:tr>
      <w:tr w:rsidR="00F92C5B" w:rsidRPr="009C2D4B" w:rsidTr="00F92C5B">
        <w:trPr>
          <w:cantSplit/>
          <w:trHeight w:val="1283"/>
          <w:tblCellSpacing w:w="5" w:type="nil"/>
        </w:trPr>
        <w:tc>
          <w:tcPr>
            <w:tcW w:w="330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92C5B" w:rsidRPr="009C2D4B" w:rsidTr="00F92C5B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92C5B" w:rsidRPr="009C2D4B" w:rsidTr="00F92C5B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92C5B" w:rsidRPr="009C2D4B" w:rsidTr="00F92C5B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Познавательно-развивающее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F92C5B" w:rsidRPr="009C2D4B" w:rsidTr="00F92C5B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школе  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F92C5B" w:rsidRPr="009C2D4B" w:rsidTr="00F92C5B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92C5B" w:rsidRPr="009C2D4B" w:rsidTr="00F92C5B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Обучение английск. языку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92C5B" w:rsidRPr="009C2D4B" w:rsidTr="00F92C5B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2C5B" w:rsidRPr="009C2D4B" w:rsidTr="00F92C5B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DD0DB5" w:rsidRPr="009C2D4B" w:rsidSect="00761E31">
          <w:pgSz w:w="16840" w:h="11907" w:orient="landscape"/>
          <w:pgMar w:top="899" w:right="1134" w:bottom="851" w:left="1134" w:header="720" w:footer="720" w:gutter="0"/>
          <w:cols w:space="720"/>
          <w:noEndnote/>
          <w:docGrid w:linePitch="299"/>
        </w:sect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859"/>
        <w:gridCol w:w="851"/>
        <w:gridCol w:w="2693"/>
      </w:tblGrid>
      <w:tr w:rsidR="000D4020" w:rsidRPr="009C2D4B" w:rsidTr="00624770">
        <w:trPr>
          <w:trHeight w:val="53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Виды зарегистрированных жалоб  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Принятые меры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 результатам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жалоб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4020" w:rsidRPr="009C2D4B" w:rsidTr="00624770">
        <w:trPr>
          <w:trHeight w:val="27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6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6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0D4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5       </w:t>
            </w: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5044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448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главе администрации города Перми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0D4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Главе города Перми</w:t>
            </w:r>
            <w:r w:rsidR="00624770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редседателю Пермской городской Думы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0D4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губернатору Пермского края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DD0DB5" w:rsidRPr="009C2D4B" w:rsidTr="00836BD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446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446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DB5" w:rsidRPr="009C2D4B" w:rsidTr="00836BD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D0DB5" w:rsidRPr="009C2D4B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DD0DB5" w:rsidRPr="009C2D4B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после      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 в отчетном периоде,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0DB5" w:rsidRPr="009C2D4B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образовавшаяся в связи с оказанием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образовавшаяся в связи с оказанием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DD0DB5" w:rsidRPr="009C2D4B" w:rsidTr="008208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0D4020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6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0D4020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6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нефинансовых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активов, %     </w:t>
            </w:r>
          </w:p>
        </w:tc>
      </w:tr>
      <w:tr w:rsidR="00DD0DB5" w:rsidRPr="009C2D4B" w:rsidTr="00D56628">
        <w:trPr>
          <w:trHeight w:val="8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446548" w:rsidRPr="009C2D4B" w:rsidTr="00C77276">
        <w:trPr>
          <w:trHeight w:val="5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110985,9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050440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110 574,9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48" w:rsidRPr="009C2D4B" w:rsidTr="00C77276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82839,2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050440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83 186,9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050440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</w:tbl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1275"/>
        <w:gridCol w:w="1134"/>
        <w:gridCol w:w="1275"/>
      </w:tblGrid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CE2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CE2047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CE2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CE2047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31" w:rsidRPr="009C2D4B" w:rsidTr="008208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624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возмещениеущерба по недостачам и хищениям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1134"/>
        <w:gridCol w:w="1134"/>
        <w:gridCol w:w="1134"/>
        <w:gridCol w:w="1560"/>
        <w:gridCol w:w="2126"/>
      </w:tblGrid>
      <w:tr w:rsidR="00CE2047" w:rsidRPr="009C2D4B" w:rsidTr="0073044B">
        <w:trPr>
          <w:trHeight w:val="29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446548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4465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46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года, %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Причины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образования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просроченной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кредиторской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дебиторской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нереальной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 взысканию   </w:t>
            </w:r>
          </w:p>
        </w:tc>
      </w:tr>
      <w:tr w:rsidR="00CE2047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CE2047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B43C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B43C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7       </w:t>
            </w:r>
          </w:p>
        </w:tc>
      </w:tr>
      <w:tr w:rsidR="00446548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62A0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+ 373,32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48" w:rsidRPr="009C2D4B" w:rsidTr="0073044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62A0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62A0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+ 373,32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взысканию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дебиторская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48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62A0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3F4ACB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62A01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62A01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C5815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+ 179,00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48" w:rsidRPr="009C2D4B" w:rsidTr="0073044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62A0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+87,0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C62A01" w:rsidRPr="009C2D4B" w:rsidTr="005C5815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C62A01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C62A01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C62A01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C62A01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C62A01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кредиторская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68D5" w:rsidRPr="009C2D4B" w:rsidRDefault="00DD0DB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 xml:space="preserve">2.10. </w:t>
      </w:r>
      <w:r w:rsidR="00BB68D5" w:rsidRPr="009C2D4B">
        <w:rPr>
          <w:rFonts w:ascii="Times New Roman" w:hAnsi="Times New Roman"/>
          <w:sz w:val="24"/>
          <w:szCs w:val="24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D0DB5" w:rsidRPr="009C2D4B" w:rsidRDefault="00DD0DB5" w:rsidP="00B43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850"/>
        <w:gridCol w:w="1701"/>
        <w:gridCol w:w="1560"/>
      </w:tblGrid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5C5815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C58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5C5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rHeight w:val="5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39320,9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43 090,1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7970,0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10 628,8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30790,1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31 051,9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1 409,4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39230,7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43 090,1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rHeight w:val="1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5815" w:rsidRPr="009C2D4B" w:rsidTr="00B43C0A">
        <w:trPr>
          <w:trHeight w:val="18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7879,8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10 628,8</w:t>
            </w:r>
          </w:p>
        </w:tc>
      </w:tr>
      <w:tr w:rsidR="005C5815" w:rsidRPr="009C2D4B" w:rsidTr="00B43C0A">
        <w:trPr>
          <w:trHeight w:val="1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815" w:rsidRPr="009C2D4B" w:rsidTr="00B43C0A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30790,1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31 051,9</w:t>
            </w:r>
          </w:p>
        </w:tc>
      </w:tr>
      <w:tr w:rsidR="005C5815" w:rsidRPr="009C2D4B" w:rsidTr="00B43C0A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D27ED3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1 409,4</w:t>
            </w:r>
          </w:p>
        </w:tc>
      </w:tr>
      <w:tr w:rsidR="005C5815" w:rsidRPr="009C2D4B" w:rsidTr="0073044B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730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7304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кассовых выплат)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D27ED3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43 009,1</w:t>
            </w:r>
          </w:p>
        </w:tc>
      </w:tr>
      <w:tr w:rsidR="005C5815" w:rsidRPr="009C2D4B" w:rsidTr="0073044B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7304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выплат), по приносящей доход деятельности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10 628,8</w:t>
            </w:r>
          </w:p>
        </w:tc>
      </w:tr>
      <w:tr w:rsidR="00D27ED3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B43C0A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1 776,9</w:t>
            </w:r>
          </w:p>
        </w:tc>
      </w:tr>
      <w:tr w:rsidR="00D27ED3" w:rsidRPr="009C2D4B" w:rsidTr="00614123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614123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882,7</w:t>
            </w:r>
          </w:p>
        </w:tc>
      </w:tr>
      <w:tr w:rsidR="00D27ED3" w:rsidRPr="009C2D4B" w:rsidTr="00614123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D27ED3" w:rsidRPr="009C2D4B" w:rsidTr="003B3771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D27ED3" w:rsidRPr="009C2D4B" w:rsidTr="003B3771">
        <w:trPr>
          <w:trHeight w:val="2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</w:tr>
      <w:tr w:rsidR="00D27ED3" w:rsidRPr="009C2D4B" w:rsidTr="00B43C0A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D27ED3" w:rsidRPr="009C2D4B" w:rsidTr="00B43C0A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BB5C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27ED3" w:rsidRPr="009C2D4B" w:rsidTr="00B43C0A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D27ED3" w:rsidRPr="009C2D4B" w:rsidTr="00B43C0A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4423,9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6 795,0</w:t>
            </w:r>
          </w:p>
        </w:tc>
      </w:tr>
      <w:tr w:rsidR="00D27ED3" w:rsidRPr="009C2D4B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плановых выплат (с учетом восстановленныхкассовых выплат), субсидия на выполнение государственного (муниципального) задания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30790,1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31 051,9</w:t>
            </w:r>
          </w:p>
        </w:tc>
      </w:tr>
      <w:tr w:rsidR="00CE2047" w:rsidRPr="009C2D4B" w:rsidTr="00914F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914F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914FFB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17908,9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18 922,7</w:t>
            </w:r>
          </w:p>
        </w:tc>
      </w:tr>
      <w:tr w:rsidR="00D27ED3" w:rsidRPr="009C2D4B" w:rsidTr="00F92C5B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27ED3" w:rsidRPr="009C2D4B" w:rsidTr="00F92C5B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4845,5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4 955,8</w:t>
            </w:r>
          </w:p>
        </w:tc>
      </w:tr>
      <w:tr w:rsidR="00D27ED3" w:rsidRPr="009C2D4B" w:rsidTr="00F92C5B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27ED3" w:rsidRPr="009C2D4B" w:rsidTr="00914FFB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2785,1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2 741,1</w:t>
            </w:r>
          </w:p>
        </w:tc>
      </w:tr>
      <w:tr w:rsidR="00D27ED3" w:rsidRPr="009C2D4B" w:rsidTr="00914FFB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1927,5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2 160,1</w:t>
            </w:r>
          </w:p>
        </w:tc>
      </w:tr>
      <w:tr w:rsidR="00D27ED3" w:rsidRPr="009C2D4B" w:rsidTr="00BA1755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</w:tr>
      <w:tr w:rsidR="00D27ED3" w:rsidRPr="009C2D4B" w:rsidTr="00BA1755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1172,2</w:t>
            </w:r>
          </w:p>
        </w:tc>
      </w:tr>
      <w:tr w:rsidR="00D27ED3" w:rsidRPr="009C2D4B" w:rsidTr="00BA1755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</w:tr>
      <w:tr w:rsidR="00D27ED3" w:rsidRPr="009C2D4B" w:rsidTr="00914FFB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1728,1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</w:tr>
      <w:tr w:rsidR="00D27ED3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плановых выплат (с учетом восстановленныхкассовых выплат), субсидии на иные цели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1 409,4</w:t>
            </w:r>
          </w:p>
        </w:tc>
      </w:tr>
      <w:tr w:rsidR="00D27ED3" w:rsidRPr="009C2D4B" w:rsidTr="006141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6141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614123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401,9</w:t>
            </w:r>
          </w:p>
        </w:tc>
      </w:tr>
      <w:tr w:rsidR="00D27ED3" w:rsidRPr="009C2D4B" w:rsidTr="003B3771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3B3771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D27ED3" w:rsidRPr="009C2D4B" w:rsidTr="00006C31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006C31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006C31">
        <w:trPr>
          <w:trHeight w:val="2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14FFB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D27ED3" w:rsidRPr="009C2D4B" w:rsidTr="00914FFB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14FFB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7ED3" w:rsidRPr="009C2D4B" w:rsidTr="00914FFB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709,2</w:t>
            </w:r>
          </w:p>
        </w:tc>
      </w:tr>
      <w:tr w:rsidR="00D27ED3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D27ED3" w:rsidRPr="009C2D4B" w:rsidTr="008D51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8D51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восстановленныхкассовых выплат)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43 089,3</w:t>
            </w:r>
          </w:p>
        </w:tc>
      </w:tr>
      <w:tr w:rsidR="00D27ED3" w:rsidRPr="009C2D4B" w:rsidTr="008D51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8D51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кассовых выплат (с учетом восстановленныхкассовых выплат), по приносящей доход деятельности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7879,8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10 628,0</w:t>
            </w:r>
          </w:p>
        </w:tc>
      </w:tr>
      <w:tr w:rsidR="00D27ED3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9E7869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2104,5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1 776,9</w:t>
            </w:r>
          </w:p>
        </w:tc>
      </w:tr>
      <w:tr w:rsidR="00D27ED3" w:rsidRPr="009C2D4B" w:rsidTr="009E7869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E7869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882,7</w:t>
            </w:r>
          </w:p>
        </w:tc>
      </w:tr>
      <w:tr w:rsidR="00D27ED3" w:rsidRPr="009C2D4B" w:rsidTr="009E7869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D27ED3" w:rsidRPr="009C2D4B" w:rsidTr="009E7869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D27ED3" w:rsidRPr="009C2D4B" w:rsidTr="009E7869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</w:tr>
      <w:tr w:rsidR="00D27ED3" w:rsidRPr="009C2D4B" w:rsidTr="009E7869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D27ED3" w:rsidRPr="009C2D4B" w:rsidTr="009E7869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27ED3" w:rsidRPr="009C2D4B" w:rsidTr="009E7869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D27ED3" w:rsidRPr="009C2D4B" w:rsidTr="009E7869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4423,9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6 795,0</w:t>
            </w:r>
          </w:p>
        </w:tc>
      </w:tr>
      <w:tr w:rsidR="00D27ED3" w:rsidRPr="009C2D4B" w:rsidTr="0061412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6141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кассовых выплат (с учетом восстановленныхкассовых выплат), субсидия на выполнение государственного (муниципального) задания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30790,1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31 051,9</w:t>
            </w:r>
          </w:p>
        </w:tc>
      </w:tr>
      <w:tr w:rsidR="00D27ED3" w:rsidRPr="009C2D4B" w:rsidTr="006141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3B377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3B3771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17908,9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18 922,7</w:t>
            </w:r>
          </w:p>
        </w:tc>
      </w:tr>
      <w:tr w:rsidR="00D27ED3" w:rsidRPr="009C2D4B" w:rsidTr="00006C31">
        <w:trPr>
          <w:trHeight w:val="2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27ED3" w:rsidRPr="009C2D4B" w:rsidTr="00006C31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4845,5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4 955,8</w:t>
            </w:r>
          </w:p>
        </w:tc>
      </w:tr>
      <w:tr w:rsidR="00D27ED3" w:rsidRPr="009C2D4B" w:rsidTr="00F92C5B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27ED3" w:rsidRPr="009C2D4B" w:rsidTr="00F92C5B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2785,1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2 741,1</w:t>
            </w:r>
          </w:p>
        </w:tc>
      </w:tr>
      <w:tr w:rsidR="00D27ED3" w:rsidRPr="009C2D4B" w:rsidTr="00F92C5B">
        <w:trPr>
          <w:trHeight w:val="2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1927,5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2 160,1</w:t>
            </w:r>
          </w:p>
        </w:tc>
      </w:tr>
      <w:tr w:rsidR="00D27ED3" w:rsidRPr="009C2D4B" w:rsidTr="009E7869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</w:tr>
      <w:tr w:rsidR="00D27ED3" w:rsidRPr="009C2D4B" w:rsidTr="009E7869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1172,2</w:t>
            </w:r>
          </w:p>
        </w:tc>
      </w:tr>
      <w:tr w:rsidR="00D27ED3" w:rsidRPr="009C2D4B" w:rsidTr="009E7869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</w:tr>
      <w:tr w:rsidR="00D27ED3" w:rsidRPr="009C2D4B" w:rsidTr="009E7869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1728,1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</w:tr>
      <w:tr w:rsidR="00D27ED3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кассовых выплат (с учетом восстановленныхкассовых выплат), субсидии на иные цели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7963B5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1 409,4</w:t>
            </w:r>
          </w:p>
        </w:tc>
      </w:tr>
      <w:tr w:rsidR="00D27ED3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9E7869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330,1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7963B5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401,9</w:t>
            </w:r>
          </w:p>
        </w:tc>
      </w:tr>
      <w:tr w:rsidR="00D27ED3" w:rsidRPr="009C2D4B" w:rsidTr="009E7869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E7869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7963B5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D27ED3" w:rsidRPr="009C2D4B" w:rsidTr="009E7869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E7869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E7869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E7869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7963B5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D27ED3" w:rsidRPr="009C2D4B" w:rsidTr="009E7869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E7869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7963B5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7ED3" w:rsidRPr="009C2D4B" w:rsidTr="009E7869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7963B5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709,2</w:t>
            </w:r>
          </w:p>
        </w:tc>
      </w:tr>
      <w:tr w:rsidR="00D27ED3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7963B5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E558E3" w:rsidRPr="009C2D4B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58E3" w:rsidRPr="009C2D4B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58E3" w:rsidRPr="009C2D4B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  <w:sectPr w:rsidR="00614123" w:rsidSect="00614123">
          <w:pgSz w:w="11907" w:h="16840"/>
          <w:pgMar w:top="227" w:right="851" w:bottom="238" w:left="1701" w:header="709" w:footer="709" w:gutter="0"/>
          <w:cols w:space="708"/>
          <w:docGrid w:linePitch="360"/>
        </w:sect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Раздел 3. Об использовании имущества, закрепленного</w:t>
      </w: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689"/>
        <w:gridCol w:w="714"/>
        <w:gridCol w:w="1309"/>
        <w:gridCol w:w="1309"/>
        <w:gridCol w:w="1309"/>
        <w:gridCol w:w="1309"/>
      </w:tblGrid>
      <w:tr w:rsidR="009E7869" w:rsidRPr="009C2D4B" w:rsidTr="001A6CC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7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Год 201</w:t>
            </w:r>
            <w:r w:rsidR="007963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7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Год 201</w:t>
            </w:r>
            <w:r w:rsidR="007963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7869" w:rsidRPr="009C2D4B" w:rsidTr="001A6CC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9E7869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014F41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109 569,7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110985,9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110985,9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110 574,9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108 121,7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108 953,7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108 953,7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108 837,3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105 100,8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105 100,8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105 100,8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105 100,8</w:t>
            </w:r>
          </w:p>
        </w:tc>
      </w:tr>
      <w:tr w:rsidR="00014F41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1 447,9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466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1 737,6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30 360,3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30 360,3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30 360,3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30 360,3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26 496,5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26 496,5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26 496,5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26 496,5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006C31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FC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014F41" w:rsidRPr="009C2D4B" w:rsidTr="00006C3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3 863,8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3 863,8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3 863,8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3 863,8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1 541,3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1 541,3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1 541,3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1 541,3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2 322,5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FF1334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FF1334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014F41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81 665,0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82839,2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82839,2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B3583F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83 186,9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81 665,0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B3583F" w:rsidP="00E3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82 283,0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81 208,1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80968,8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80968,8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B3583F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80 765,6</w:t>
            </w:r>
          </w:p>
        </w:tc>
      </w:tr>
      <w:tr w:rsidR="00014F41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B3583F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903,9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3 047,4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2756,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2756,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B3583F" w:rsidP="00006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2 471,7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2 982,7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2715,0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2715,0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B3583F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2 444,2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855EF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855EF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855EF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614123" w:rsidRPr="009C2D4B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689"/>
        <w:gridCol w:w="714"/>
        <w:gridCol w:w="1309"/>
        <w:gridCol w:w="1309"/>
        <w:gridCol w:w="1309"/>
        <w:gridCol w:w="1309"/>
      </w:tblGrid>
      <w:tr w:rsidR="00BB68D5" w:rsidRPr="009C2D4B" w:rsidTr="001A6CC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7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Год </w:t>
            </w:r>
            <w:r w:rsidR="0028054E" w:rsidRPr="009C2D4B">
              <w:rPr>
                <w:rFonts w:ascii="Times New Roman" w:hAnsi="Times New Roman"/>
                <w:sz w:val="24"/>
                <w:szCs w:val="24"/>
              </w:rPr>
              <w:t>201</w:t>
            </w:r>
            <w:r w:rsidR="007963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7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Год </w:t>
            </w:r>
            <w:r w:rsidR="0028054E" w:rsidRPr="009C2D4B">
              <w:rPr>
                <w:rFonts w:ascii="Times New Roman" w:hAnsi="Times New Roman"/>
                <w:sz w:val="24"/>
                <w:szCs w:val="24"/>
              </w:rPr>
              <w:t>201</w:t>
            </w:r>
            <w:r w:rsidR="007963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68D5" w:rsidRPr="009C2D4B" w:rsidTr="001A6CC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BB68D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7963B5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006C31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сооружений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Склад (лит. Г4)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других) 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Дороги, тротуары (лит.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I)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Замощение (лит. I )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Наружные телефонные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сети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Ворота 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Калитка (лит. 2)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Ограждение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006C3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E7AB4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ED0D19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ED0D19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BB68D5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B4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963B5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сооружений </w:t>
            </w: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Склад (лит. Г4)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7963B5" w:rsidRPr="009C2D4B" w:rsidRDefault="007963B5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7963B5" w:rsidRPr="009C2D4B" w:rsidRDefault="00C37577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7963B5"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ar876"/>
            <w:bookmarkEnd w:id="1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963B5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r879"/>
            <w:bookmarkEnd w:id="2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7963B5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других) 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Дороги, тротуары (лит.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I)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Замощение (лит. I )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Наружные телефонные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сети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Ворота 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Калитка (лит. 2)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Ограждение </w:t>
            </w:r>
          </w:p>
          <w:p w:rsidR="007963B5" w:rsidRPr="009C2D4B" w:rsidRDefault="007963B5" w:rsidP="00AF1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2 699,53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996,0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610,53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2 699,53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996,0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610,53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2 699,53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996,0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610,53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2 699,53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996,0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610,53</w:t>
            </w:r>
          </w:p>
        </w:tc>
      </w:tr>
      <w:tr w:rsidR="00E91A34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площадь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неиспользуемого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E91A34" w:rsidRPr="009C2D4B" w:rsidRDefault="00C37577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E91A34"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r898"/>
            <w:bookmarkEnd w:id="3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Par901"/>
            <w:bookmarkEnd w:id="4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E7AB4" w:rsidRPr="009C2D4B" w:rsidTr="001A6CC4">
        <w:trPr>
          <w:trHeight w:val="18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Объем средств,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полученных от сдачи в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порядке имущества,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М.С.Ананьева_________________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F92C5B">
        <w:rPr>
          <w:rFonts w:ascii="Times New Roman" w:hAnsi="Times New Roman" w:cs="Times New Roman"/>
          <w:sz w:val="24"/>
          <w:szCs w:val="24"/>
          <w:u w:val="single"/>
        </w:rPr>
        <w:t>Д.А. Волнеина</w:t>
      </w:r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313C96" w:rsidRPr="009C2D4B" w:rsidRDefault="00BB68D5" w:rsidP="00313C9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за составление отчета)       _______________ </w:t>
      </w:r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М.С.Ананьева_________________</w:t>
      </w:r>
    </w:p>
    <w:p w:rsidR="00313C96" w:rsidRPr="009C2D4B" w:rsidRDefault="00313C96" w:rsidP="00313C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BB68D5" w:rsidRPr="009C2D4B" w:rsidRDefault="00BB68D5" w:rsidP="00313C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AB4" w:rsidRPr="009C2D4B" w:rsidRDefault="001E7AB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СОГЛАСОВАН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DD0DB5" w:rsidRPr="00456436" w:rsidRDefault="00BB68D5" w:rsidP="005933EA">
      <w:pPr>
        <w:pStyle w:val="ConsPlusNonformat"/>
        <w:rPr>
          <w:rFonts w:ascii="Times New Roman" w:hAnsi="Times New Roman" w:cs="Times New Roman"/>
        </w:rPr>
      </w:pPr>
      <w:r w:rsidRPr="009C2D4B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sectPr w:rsidR="00DD0DB5" w:rsidRPr="00456436" w:rsidSect="00614123">
      <w:pgSz w:w="11907" w:h="16840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8A" w:rsidRDefault="00FF0F8A" w:rsidP="007919B8">
      <w:pPr>
        <w:spacing w:after="0" w:line="240" w:lineRule="auto"/>
      </w:pPr>
      <w:r>
        <w:separator/>
      </w:r>
    </w:p>
  </w:endnote>
  <w:endnote w:type="continuationSeparator" w:id="1">
    <w:p w:rsidR="00FF0F8A" w:rsidRDefault="00FF0F8A" w:rsidP="0079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8A" w:rsidRDefault="00FF0F8A" w:rsidP="007919B8">
      <w:pPr>
        <w:spacing w:after="0" w:line="240" w:lineRule="auto"/>
      </w:pPr>
      <w:r>
        <w:separator/>
      </w:r>
    </w:p>
  </w:footnote>
  <w:footnote w:type="continuationSeparator" w:id="1">
    <w:p w:rsidR="00FF0F8A" w:rsidRDefault="00FF0F8A" w:rsidP="0079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211"/>
    <w:multiLevelType w:val="hybridMultilevel"/>
    <w:tmpl w:val="AAE0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90BC2"/>
    <w:multiLevelType w:val="hybridMultilevel"/>
    <w:tmpl w:val="299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090702"/>
    <w:multiLevelType w:val="hybridMultilevel"/>
    <w:tmpl w:val="B4CC9B7A"/>
    <w:lvl w:ilvl="0" w:tplc="3F7273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5629A"/>
    <w:rsid w:val="00006C31"/>
    <w:rsid w:val="00006E3E"/>
    <w:rsid w:val="00014F41"/>
    <w:rsid w:val="00046630"/>
    <w:rsid w:val="00050440"/>
    <w:rsid w:val="0005755F"/>
    <w:rsid w:val="0006255B"/>
    <w:rsid w:val="00087B69"/>
    <w:rsid w:val="000A0BFA"/>
    <w:rsid w:val="000B09DE"/>
    <w:rsid w:val="000D4020"/>
    <w:rsid w:val="000F2058"/>
    <w:rsid w:val="0010375B"/>
    <w:rsid w:val="0010553F"/>
    <w:rsid w:val="001065A0"/>
    <w:rsid w:val="001177FE"/>
    <w:rsid w:val="00121055"/>
    <w:rsid w:val="00123D0F"/>
    <w:rsid w:val="00134C7D"/>
    <w:rsid w:val="001416E9"/>
    <w:rsid w:val="00144480"/>
    <w:rsid w:val="00144802"/>
    <w:rsid w:val="00150E0D"/>
    <w:rsid w:val="0017683E"/>
    <w:rsid w:val="00194E25"/>
    <w:rsid w:val="00196B9B"/>
    <w:rsid w:val="001A6CC4"/>
    <w:rsid w:val="001C1A35"/>
    <w:rsid w:val="001C7E96"/>
    <w:rsid w:val="001D6B80"/>
    <w:rsid w:val="001E0E4A"/>
    <w:rsid w:val="001E7AB4"/>
    <w:rsid w:val="001F1A50"/>
    <w:rsid w:val="001F7388"/>
    <w:rsid w:val="0021409C"/>
    <w:rsid w:val="002201E9"/>
    <w:rsid w:val="00232221"/>
    <w:rsid w:val="002356FF"/>
    <w:rsid w:val="0028054E"/>
    <w:rsid w:val="00285BDF"/>
    <w:rsid w:val="002923DD"/>
    <w:rsid w:val="00296609"/>
    <w:rsid w:val="002A02BB"/>
    <w:rsid w:val="002A4132"/>
    <w:rsid w:val="002C014F"/>
    <w:rsid w:val="002D737E"/>
    <w:rsid w:val="002E2248"/>
    <w:rsid w:val="00304E68"/>
    <w:rsid w:val="003059BE"/>
    <w:rsid w:val="00313C96"/>
    <w:rsid w:val="00314CE1"/>
    <w:rsid w:val="00315EA8"/>
    <w:rsid w:val="003512B8"/>
    <w:rsid w:val="003540AD"/>
    <w:rsid w:val="00367B10"/>
    <w:rsid w:val="0037782C"/>
    <w:rsid w:val="00381C9F"/>
    <w:rsid w:val="00383425"/>
    <w:rsid w:val="0038350B"/>
    <w:rsid w:val="003859BA"/>
    <w:rsid w:val="00386683"/>
    <w:rsid w:val="003A07B5"/>
    <w:rsid w:val="003B3771"/>
    <w:rsid w:val="003C0DDD"/>
    <w:rsid w:val="003C14F9"/>
    <w:rsid w:val="003C52E0"/>
    <w:rsid w:val="003F3336"/>
    <w:rsid w:val="003F4ACB"/>
    <w:rsid w:val="003F54A5"/>
    <w:rsid w:val="00401619"/>
    <w:rsid w:val="00402E6A"/>
    <w:rsid w:val="004106EE"/>
    <w:rsid w:val="00421E42"/>
    <w:rsid w:val="00446548"/>
    <w:rsid w:val="00452106"/>
    <w:rsid w:val="00456436"/>
    <w:rsid w:val="00466E0B"/>
    <w:rsid w:val="00475A9A"/>
    <w:rsid w:val="0047719D"/>
    <w:rsid w:val="004936A6"/>
    <w:rsid w:val="004952AD"/>
    <w:rsid w:val="004A4D98"/>
    <w:rsid w:val="004A5620"/>
    <w:rsid w:val="004A6667"/>
    <w:rsid w:val="004B009F"/>
    <w:rsid w:val="004C3DD1"/>
    <w:rsid w:val="004C7765"/>
    <w:rsid w:val="004D2B59"/>
    <w:rsid w:val="004F5580"/>
    <w:rsid w:val="00501BC4"/>
    <w:rsid w:val="00502736"/>
    <w:rsid w:val="005069AF"/>
    <w:rsid w:val="00512690"/>
    <w:rsid w:val="00532439"/>
    <w:rsid w:val="00584D29"/>
    <w:rsid w:val="0058510C"/>
    <w:rsid w:val="00586896"/>
    <w:rsid w:val="005933EA"/>
    <w:rsid w:val="00597E09"/>
    <w:rsid w:val="005A0A86"/>
    <w:rsid w:val="005B1303"/>
    <w:rsid w:val="005B6C6C"/>
    <w:rsid w:val="005C2FCC"/>
    <w:rsid w:val="005C5815"/>
    <w:rsid w:val="005D3DC2"/>
    <w:rsid w:val="005E098D"/>
    <w:rsid w:val="005E14D0"/>
    <w:rsid w:val="005E27D1"/>
    <w:rsid w:val="005F3185"/>
    <w:rsid w:val="005F7753"/>
    <w:rsid w:val="006061E8"/>
    <w:rsid w:val="00606CF7"/>
    <w:rsid w:val="00614123"/>
    <w:rsid w:val="00624538"/>
    <w:rsid w:val="00624770"/>
    <w:rsid w:val="006300ED"/>
    <w:rsid w:val="0063063D"/>
    <w:rsid w:val="00631FBF"/>
    <w:rsid w:val="006351A9"/>
    <w:rsid w:val="00635C72"/>
    <w:rsid w:val="00646F79"/>
    <w:rsid w:val="00651C6E"/>
    <w:rsid w:val="0066748B"/>
    <w:rsid w:val="00670E6C"/>
    <w:rsid w:val="00682B50"/>
    <w:rsid w:val="00683558"/>
    <w:rsid w:val="006A0AD1"/>
    <w:rsid w:val="006A310F"/>
    <w:rsid w:val="006C4572"/>
    <w:rsid w:val="006C5A8D"/>
    <w:rsid w:val="006C71BE"/>
    <w:rsid w:val="006D5E59"/>
    <w:rsid w:val="006D7A40"/>
    <w:rsid w:val="006E350B"/>
    <w:rsid w:val="006F0C22"/>
    <w:rsid w:val="00715B3C"/>
    <w:rsid w:val="00726948"/>
    <w:rsid w:val="0073044B"/>
    <w:rsid w:val="00735FF1"/>
    <w:rsid w:val="00761E31"/>
    <w:rsid w:val="00766816"/>
    <w:rsid w:val="007919B8"/>
    <w:rsid w:val="007963B5"/>
    <w:rsid w:val="00796DF6"/>
    <w:rsid w:val="007D1C48"/>
    <w:rsid w:val="007E5F7A"/>
    <w:rsid w:val="007F09CE"/>
    <w:rsid w:val="008033A9"/>
    <w:rsid w:val="0080454B"/>
    <w:rsid w:val="00810F98"/>
    <w:rsid w:val="00820831"/>
    <w:rsid w:val="0082138E"/>
    <w:rsid w:val="00822452"/>
    <w:rsid w:val="0082536E"/>
    <w:rsid w:val="00826459"/>
    <w:rsid w:val="0082681C"/>
    <w:rsid w:val="00836BD3"/>
    <w:rsid w:val="00840E4F"/>
    <w:rsid w:val="0084316F"/>
    <w:rsid w:val="00850331"/>
    <w:rsid w:val="00855EF0"/>
    <w:rsid w:val="00866CD7"/>
    <w:rsid w:val="00871C28"/>
    <w:rsid w:val="00875EAD"/>
    <w:rsid w:val="00884C40"/>
    <w:rsid w:val="00885763"/>
    <w:rsid w:val="00896843"/>
    <w:rsid w:val="008A21BC"/>
    <w:rsid w:val="008C2590"/>
    <w:rsid w:val="008C3758"/>
    <w:rsid w:val="008C6E64"/>
    <w:rsid w:val="008C7D8F"/>
    <w:rsid w:val="008D514D"/>
    <w:rsid w:val="008F2978"/>
    <w:rsid w:val="008F6617"/>
    <w:rsid w:val="009029AC"/>
    <w:rsid w:val="009101C7"/>
    <w:rsid w:val="00914FFB"/>
    <w:rsid w:val="009178B9"/>
    <w:rsid w:val="009272D6"/>
    <w:rsid w:val="009561A4"/>
    <w:rsid w:val="00973143"/>
    <w:rsid w:val="00977EA1"/>
    <w:rsid w:val="00977F78"/>
    <w:rsid w:val="00981E77"/>
    <w:rsid w:val="009946CC"/>
    <w:rsid w:val="009A5D87"/>
    <w:rsid w:val="009C2D4B"/>
    <w:rsid w:val="009D513F"/>
    <w:rsid w:val="009E7869"/>
    <w:rsid w:val="009F74D1"/>
    <w:rsid w:val="00A116A4"/>
    <w:rsid w:val="00A26150"/>
    <w:rsid w:val="00A33D94"/>
    <w:rsid w:val="00A4439D"/>
    <w:rsid w:val="00A579DE"/>
    <w:rsid w:val="00A84A34"/>
    <w:rsid w:val="00A85084"/>
    <w:rsid w:val="00A86E31"/>
    <w:rsid w:val="00A9262C"/>
    <w:rsid w:val="00A927A8"/>
    <w:rsid w:val="00A963F7"/>
    <w:rsid w:val="00AA186F"/>
    <w:rsid w:val="00AA7A4D"/>
    <w:rsid w:val="00AB525A"/>
    <w:rsid w:val="00AC280A"/>
    <w:rsid w:val="00AD0C92"/>
    <w:rsid w:val="00AD5F66"/>
    <w:rsid w:val="00AD60CE"/>
    <w:rsid w:val="00AF1F14"/>
    <w:rsid w:val="00AF3796"/>
    <w:rsid w:val="00B01A46"/>
    <w:rsid w:val="00B0682A"/>
    <w:rsid w:val="00B071C3"/>
    <w:rsid w:val="00B2734A"/>
    <w:rsid w:val="00B3583F"/>
    <w:rsid w:val="00B40E3E"/>
    <w:rsid w:val="00B43668"/>
    <w:rsid w:val="00B43C0A"/>
    <w:rsid w:val="00B47C64"/>
    <w:rsid w:val="00B51DC9"/>
    <w:rsid w:val="00B55065"/>
    <w:rsid w:val="00B71B7B"/>
    <w:rsid w:val="00B937C2"/>
    <w:rsid w:val="00BA1755"/>
    <w:rsid w:val="00BA1F84"/>
    <w:rsid w:val="00BA236D"/>
    <w:rsid w:val="00BB34D1"/>
    <w:rsid w:val="00BB5CDF"/>
    <w:rsid w:val="00BB68D5"/>
    <w:rsid w:val="00BC27D6"/>
    <w:rsid w:val="00BC3FC4"/>
    <w:rsid w:val="00BE2C27"/>
    <w:rsid w:val="00BF50A0"/>
    <w:rsid w:val="00BF71E6"/>
    <w:rsid w:val="00C145B0"/>
    <w:rsid w:val="00C15F4D"/>
    <w:rsid w:val="00C172F4"/>
    <w:rsid w:val="00C20294"/>
    <w:rsid w:val="00C2459E"/>
    <w:rsid w:val="00C2569E"/>
    <w:rsid w:val="00C37577"/>
    <w:rsid w:val="00C43B23"/>
    <w:rsid w:val="00C57CCE"/>
    <w:rsid w:val="00C62A01"/>
    <w:rsid w:val="00C7192F"/>
    <w:rsid w:val="00C72D98"/>
    <w:rsid w:val="00C75309"/>
    <w:rsid w:val="00C77276"/>
    <w:rsid w:val="00C858E4"/>
    <w:rsid w:val="00C93D18"/>
    <w:rsid w:val="00CB05E2"/>
    <w:rsid w:val="00CB3910"/>
    <w:rsid w:val="00CB5F44"/>
    <w:rsid w:val="00CD1A58"/>
    <w:rsid w:val="00CE1425"/>
    <w:rsid w:val="00CE2047"/>
    <w:rsid w:val="00D0048B"/>
    <w:rsid w:val="00D051DA"/>
    <w:rsid w:val="00D1092D"/>
    <w:rsid w:val="00D12E0C"/>
    <w:rsid w:val="00D2192E"/>
    <w:rsid w:val="00D27ED3"/>
    <w:rsid w:val="00D31CCA"/>
    <w:rsid w:val="00D3275E"/>
    <w:rsid w:val="00D35BE3"/>
    <w:rsid w:val="00D36D52"/>
    <w:rsid w:val="00D425CC"/>
    <w:rsid w:val="00D44D6C"/>
    <w:rsid w:val="00D507BC"/>
    <w:rsid w:val="00D56628"/>
    <w:rsid w:val="00D56D95"/>
    <w:rsid w:val="00D7214C"/>
    <w:rsid w:val="00D729B6"/>
    <w:rsid w:val="00D74C3B"/>
    <w:rsid w:val="00D859FE"/>
    <w:rsid w:val="00D87222"/>
    <w:rsid w:val="00D973DB"/>
    <w:rsid w:val="00D9743E"/>
    <w:rsid w:val="00DA2C9D"/>
    <w:rsid w:val="00DA3D86"/>
    <w:rsid w:val="00DB25CC"/>
    <w:rsid w:val="00DC1AA9"/>
    <w:rsid w:val="00DC2293"/>
    <w:rsid w:val="00DC4502"/>
    <w:rsid w:val="00DD0DB5"/>
    <w:rsid w:val="00DD47DD"/>
    <w:rsid w:val="00DD7674"/>
    <w:rsid w:val="00DE14D4"/>
    <w:rsid w:val="00DE18D7"/>
    <w:rsid w:val="00DE3207"/>
    <w:rsid w:val="00DF0F62"/>
    <w:rsid w:val="00DF2745"/>
    <w:rsid w:val="00DF5643"/>
    <w:rsid w:val="00DF75C4"/>
    <w:rsid w:val="00E06855"/>
    <w:rsid w:val="00E10508"/>
    <w:rsid w:val="00E11E1B"/>
    <w:rsid w:val="00E34494"/>
    <w:rsid w:val="00E558E3"/>
    <w:rsid w:val="00E5629A"/>
    <w:rsid w:val="00E5684F"/>
    <w:rsid w:val="00E608F0"/>
    <w:rsid w:val="00E624F4"/>
    <w:rsid w:val="00E62F70"/>
    <w:rsid w:val="00E72B9E"/>
    <w:rsid w:val="00E741BD"/>
    <w:rsid w:val="00E753A1"/>
    <w:rsid w:val="00E91A34"/>
    <w:rsid w:val="00E9289C"/>
    <w:rsid w:val="00E96A30"/>
    <w:rsid w:val="00EB0D79"/>
    <w:rsid w:val="00EB5111"/>
    <w:rsid w:val="00EC187D"/>
    <w:rsid w:val="00ED0D19"/>
    <w:rsid w:val="00EF02F9"/>
    <w:rsid w:val="00EF3C0D"/>
    <w:rsid w:val="00F17B57"/>
    <w:rsid w:val="00F364C8"/>
    <w:rsid w:val="00F53966"/>
    <w:rsid w:val="00F61018"/>
    <w:rsid w:val="00F64E86"/>
    <w:rsid w:val="00F87BAC"/>
    <w:rsid w:val="00F92C5B"/>
    <w:rsid w:val="00F96F9E"/>
    <w:rsid w:val="00FA7BF1"/>
    <w:rsid w:val="00FB0396"/>
    <w:rsid w:val="00FB4806"/>
    <w:rsid w:val="00FC1AE7"/>
    <w:rsid w:val="00FC59A3"/>
    <w:rsid w:val="00FD4960"/>
    <w:rsid w:val="00FF0F8A"/>
    <w:rsid w:val="00FF1334"/>
    <w:rsid w:val="00FF3397"/>
    <w:rsid w:val="00FF3FB5"/>
    <w:rsid w:val="00FF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Document Map"/>
    <w:basedOn w:val="a"/>
    <w:link w:val="a4"/>
    <w:uiPriority w:val="99"/>
    <w:semiHidden/>
    <w:rsid w:val="003540A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3540AD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A5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locked/>
    <w:rsid w:val="0079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9B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9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9B8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25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A7A0-84FB-4DB2-BF35-049820A2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25</Pages>
  <Words>8730</Words>
  <Characters>49762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58376</CharactersWithSpaces>
  <SharedDoc>false</SharedDoc>
  <HLinks>
    <vt:vector size="30" baseType="variant"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Оля</cp:lastModifiedBy>
  <cp:revision>20</cp:revision>
  <cp:lastPrinted>2017-02-07T07:40:00Z</cp:lastPrinted>
  <dcterms:created xsi:type="dcterms:W3CDTF">2017-02-02T04:56:00Z</dcterms:created>
  <dcterms:modified xsi:type="dcterms:W3CDTF">2017-02-08T04:30:00Z</dcterms:modified>
</cp:coreProperties>
</file>