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CA" w:rsidRDefault="00BE1DCA" w:rsidP="00BE1DCA">
      <w:pPr>
        <w:pStyle w:val="ConsPlusNormal"/>
        <w:jc w:val="right"/>
        <w:outlineLvl w:val="1"/>
      </w:pPr>
      <w:bookmarkStart w:id="0" w:name="_GoBack"/>
      <w:bookmarkEnd w:id="0"/>
      <w:r>
        <w:t>Приложение 1</w:t>
      </w:r>
    </w:p>
    <w:p w:rsidR="00BE1DCA" w:rsidRDefault="00BE1DCA" w:rsidP="00BE1DCA">
      <w:pPr>
        <w:pStyle w:val="ConsPlusNormal"/>
        <w:jc w:val="right"/>
      </w:pPr>
      <w:r>
        <w:t>к Порядку</w:t>
      </w:r>
    </w:p>
    <w:p w:rsidR="00BE1DCA" w:rsidRDefault="00BE1DCA" w:rsidP="00BE1DCA">
      <w:pPr>
        <w:pStyle w:val="ConsPlusNormal"/>
        <w:jc w:val="right"/>
      </w:pPr>
      <w:r>
        <w:t>составления и утверждения</w:t>
      </w:r>
    </w:p>
    <w:p w:rsidR="00BE1DCA" w:rsidRDefault="00BE1DCA" w:rsidP="00BE1DCA">
      <w:pPr>
        <w:pStyle w:val="ConsPlusNormal"/>
        <w:jc w:val="right"/>
      </w:pPr>
      <w:r>
        <w:t>отчета о результатах</w:t>
      </w:r>
    </w:p>
    <w:p w:rsidR="00BE1DCA" w:rsidRDefault="00BE1DCA" w:rsidP="00BE1DCA">
      <w:pPr>
        <w:pStyle w:val="ConsPlusNormal"/>
        <w:jc w:val="right"/>
      </w:pPr>
      <w:r>
        <w:t xml:space="preserve">деятельности </w:t>
      </w:r>
      <w:proofErr w:type="gramStart"/>
      <w:r>
        <w:t>муниципального</w:t>
      </w:r>
      <w:proofErr w:type="gramEnd"/>
    </w:p>
    <w:p w:rsidR="00BE1DCA" w:rsidRDefault="00BE1DCA" w:rsidP="00BE1DCA">
      <w:pPr>
        <w:pStyle w:val="ConsPlusNormal"/>
        <w:jc w:val="right"/>
      </w:pPr>
      <w:r>
        <w:t>учреждения города Перми</w:t>
      </w:r>
    </w:p>
    <w:p w:rsidR="00BE1DCA" w:rsidRDefault="00BE1DCA" w:rsidP="00BE1DCA">
      <w:pPr>
        <w:pStyle w:val="ConsPlusNormal"/>
        <w:jc w:val="right"/>
      </w:pPr>
      <w:r>
        <w:t xml:space="preserve">и об использовании </w:t>
      </w:r>
      <w:proofErr w:type="gramStart"/>
      <w:r>
        <w:t>закрепленного</w:t>
      </w:r>
      <w:proofErr w:type="gramEnd"/>
    </w:p>
    <w:p w:rsidR="00BE1DCA" w:rsidRDefault="00BE1DCA" w:rsidP="00BE1DCA">
      <w:pPr>
        <w:pStyle w:val="ConsPlusNormal"/>
        <w:jc w:val="right"/>
      </w:pPr>
      <w:r>
        <w:t>за ним муниципального имущества</w:t>
      </w:r>
    </w:p>
    <w:p w:rsidR="00BE1DCA" w:rsidRDefault="00BE1DCA" w:rsidP="00BE1DCA">
      <w:pPr>
        <w:pStyle w:val="ConsPlusNormal"/>
        <w:jc w:val="right"/>
      </w:pPr>
      <w:r>
        <w:br/>
      </w:r>
    </w:p>
    <w:p w:rsidR="00BE1DCA" w:rsidRDefault="00BE1DCA" w:rsidP="00BE1DCA">
      <w:pPr>
        <w:pStyle w:val="ConsPlusNormal"/>
        <w:jc w:val="both"/>
      </w:pPr>
    </w:p>
    <w:p w:rsidR="00BE1DCA" w:rsidRDefault="00BE1DCA" w:rsidP="00BE1DCA">
      <w:pPr>
        <w:pStyle w:val="ConsPlusNormal"/>
        <w:jc w:val="center"/>
      </w:pPr>
      <w:bookmarkStart w:id="1" w:name="Par139"/>
      <w:bookmarkEnd w:id="1"/>
      <w:r>
        <w:t>ТИПОВАЯ ФОРМА</w:t>
      </w:r>
    </w:p>
    <w:p w:rsidR="00BE1DCA" w:rsidRDefault="00BE1DCA" w:rsidP="00BE1DCA">
      <w:pPr>
        <w:pStyle w:val="ConsPlusNormal"/>
        <w:jc w:val="center"/>
      </w:pPr>
      <w:r>
        <w:t>отчета о деятельности муниципального автономного учреждения</w:t>
      </w:r>
    </w:p>
    <w:p w:rsidR="00BE1DCA" w:rsidRDefault="00BE1DCA" w:rsidP="00BE1DCA">
      <w:pPr>
        <w:pStyle w:val="ConsPlusNormal"/>
        <w:jc w:val="center"/>
      </w:pPr>
      <w:r>
        <w:t>города Перми</w:t>
      </w:r>
    </w:p>
    <w:p w:rsidR="00BE1DCA" w:rsidRDefault="00BE1DCA" w:rsidP="00BE1DCA">
      <w:pPr>
        <w:pStyle w:val="ConsPlusNormal"/>
        <w:jc w:val="both"/>
      </w:pPr>
    </w:p>
    <w:p w:rsidR="00BE1DCA" w:rsidRDefault="00BE1DCA" w:rsidP="00BE1DCA">
      <w:pPr>
        <w:pStyle w:val="ConsPlusNonformat"/>
        <w:jc w:val="both"/>
      </w:pPr>
      <w:r>
        <w:t xml:space="preserve">                                      УТВЕРЖДЕН</w:t>
      </w:r>
    </w:p>
    <w:p w:rsidR="00BE1DCA" w:rsidRDefault="00BE1DCA" w:rsidP="00BE1DCA">
      <w:pPr>
        <w:pStyle w:val="ConsPlusNonformat"/>
        <w:jc w:val="right"/>
        <w:rPr>
          <w:u w:val="single"/>
        </w:rPr>
      </w:pPr>
      <w:r w:rsidRPr="00BF021F">
        <w:rPr>
          <w:u w:val="single"/>
        </w:rPr>
        <w:t>Протокол № 1 от 2</w:t>
      </w:r>
      <w:r w:rsidR="0030060F">
        <w:rPr>
          <w:u w:val="single"/>
        </w:rPr>
        <w:t>3</w:t>
      </w:r>
      <w:r w:rsidRPr="00BF021F">
        <w:rPr>
          <w:u w:val="single"/>
        </w:rPr>
        <w:t>.01.201</w:t>
      </w:r>
      <w:r w:rsidR="00BF021F" w:rsidRPr="00BF021F">
        <w:rPr>
          <w:u w:val="single"/>
        </w:rPr>
        <w:t>7</w:t>
      </w:r>
      <w:r w:rsidRPr="00BF021F">
        <w:rPr>
          <w:u w:val="single"/>
        </w:rPr>
        <w:t xml:space="preserve"> г.</w:t>
      </w:r>
      <w:r>
        <w:rPr>
          <w:u w:val="single"/>
        </w:rPr>
        <w:t xml:space="preserve">                                      </w:t>
      </w:r>
    </w:p>
    <w:p w:rsidR="00BE1DCA" w:rsidRDefault="00BE1DCA" w:rsidP="00BE1DCA">
      <w:pPr>
        <w:pStyle w:val="ConsPlusNonformat"/>
        <w:jc w:val="right"/>
      </w:pPr>
      <w:r>
        <w:t xml:space="preserve">                                       </w:t>
      </w:r>
      <w:proofErr w:type="gramStart"/>
      <w:r>
        <w:t>(номер и дата протокола заседания</w:t>
      </w:r>
      <w:proofErr w:type="gramEnd"/>
    </w:p>
    <w:p w:rsidR="00BE1DCA" w:rsidRDefault="00BE1DCA" w:rsidP="00BE1DCA">
      <w:pPr>
        <w:pStyle w:val="ConsPlusNonformat"/>
        <w:jc w:val="right"/>
      </w:pPr>
      <w:r>
        <w:t xml:space="preserve">                                      наблюдательного совета муниципального</w:t>
      </w:r>
    </w:p>
    <w:p w:rsidR="00BE1DCA" w:rsidRDefault="00BE1DCA" w:rsidP="00BE1DCA">
      <w:pPr>
        <w:pStyle w:val="ConsPlusNonformat"/>
        <w:jc w:val="right"/>
      </w:pPr>
      <w:r>
        <w:t xml:space="preserve">                                             автономного учреждения</w:t>
      </w:r>
    </w:p>
    <w:p w:rsidR="00BE1DCA" w:rsidRDefault="00BE1DCA" w:rsidP="00BE1DCA">
      <w:pPr>
        <w:pStyle w:val="ConsPlusNonformat"/>
        <w:jc w:val="right"/>
      </w:pPr>
      <w:r>
        <w:t xml:space="preserve">                                                 города Перми)</w:t>
      </w:r>
    </w:p>
    <w:p w:rsidR="00BE1DCA" w:rsidRDefault="00BE1DCA" w:rsidP="00BE1DCA">
      <w:pPr>
        <w:pStyle w:val="ConsPlusNonformat"/>
        <w:jc w:val="both"/>
      </w:pPr>
    </w:p>
    <w:p w:rsidR="00BE1DCA" w:rsidRDefault="00BE1DCA" w:rsidP="00BE1DCA">
      <w:pPr>
        <w:pStyle w:val="ConsPlusNonformat"/>
        <w:jc w:val="center"/>
      </w:pPr>
      <w:r>
        <w:t>Отчет</w:t>
      </w:r>
    </w:p>
    <w:p w:rsidR="00BE1DCA" w:rsidRDefault="00BE1DCA" w:rsidP="00BE1DCA">
      <w:pPr>
        <w:pStyle w:val="ConsPlusNonformat"/>
        <w:jc w:val="center"/>
      </w:pPr>
      <w:r>
        <w:t>О деятельности муниципального автономного учреждения города Перми</w:t>
      </w:r>
    </w:p>
    <w:p w:rsidR="00BE1DCA" w:rsidRDefault="00BE1DCA" w:rsidP="00BE1DCA">
      <w:pPr>
        <w:pStyle w:val="ConsPlusNonformat"/>
        <w:jc w:val="center"/>
      </w:pPr>
      <w:r>
        <w:t>МАУК «Центр досуга Мотовилихинского района»</w:t>
      </w:r>
    </w:p>
    <w:p w:rsidR="00BE1DCA" w:rsidRDefault="00BE1DCA" w:rsidP="00BE1DCA">
      <w:pPr>
        <w:pStyle w:val="ConsPlusNonformat"/>
        <w:jc w:val="center"/>
      </w:pPr>
      <w:r>
        <w:t>(наименование учреждения)</w:t>
      </w:r>
    </w:p>
    <w:p w:rsidR="00BE1DCA" w:rsidRDefault="00BE1DCA" w:rsidP="00BE1DCA">
      <w:pPr>
        <w:pStyle w:val="ConsPlusNonformat"/>
        <w:jc w:val="center"/>
      </w:pPr>
      <w:r>
        <w:t>За период с 1 января 2015 г. по 31 декабря 201</w:t>
      </w:r>
      <w:r w:rsidR="001B3BEC">
        <w:t>6</w:t>
      </w:r>
      <w:r>
        <w:t xml:space="preserve"> г.</w:t>
      </w:r>
    </w:p>
    <w:p w:rsidR="00BE1DCA" w:rsidRDefault="00BE1DCA" w:rsidP="00BE1DCA">
      <w:pPr>
        <w:pStyle w:val="ConsPlusNormal"/>
        <w:jc w:val="both"/>
      </w:pPr>
    </w:p>
    <w:p w:rsidR="00314F59" w:rsidRDefault="00314F59" w:rsidP="00BE1DCA">
      <w:pPr>
        <w:pStyle w:val="ConsPlusNormal"/>
        <w:jc w:val="both"/>
      </w:pPr>
    </w:p>
    <w:p w:rsidR="00BE1DCA" w:rsidRDefault="00BE1DCA" w:rsidP="00BE1DCA">
      <w:pPr>
        <w:pStyle w:val="ConsPlusNormal"/>
        <w:jc w:val="center"/>
        <w:outlineLvl w:val="2"/>
      </w:pPr>
      <w:r>
        <w:t>Раздел 1. Общие сведения об учреждении</w:t>
      </w:r>
    </w:p>
    <w:p w:rsidR="00BE1DCA" w:rsidRDefault="00BE1DCA" w:rsidP="00BE1DCA">
      <w:pPr>
        <w:pStyle w:val="ConsPlusNormal"/>
        <w:jc w:val="both"/>
      </w:pPr>
    </w:p>
    <w:p w:rsidR="00BE1DCA" w:rsidRDefault="00BE1DCA" w:rsidP="00BE1DCA">
      <w:pPr>
        <w:pStyle w:val="ConsPlusNormal"/>
        <w:ind w:firstLine="540"/>
        <w:jc w:val="both"/>
        <w:outlineLvl w:val="3"/>
      </w:pPr>
      <w:r>
        <w:t>1.1. Сведения об учреждении</w:t>
      </w:r>
    </w:p>
    <w:p w:rsidR="00BE1DCA" w:rsidRDefault="00BE1DCA" w:rsidP="00BE1DC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8"/>
        <w:gridCol w:w="5102"/>
      </w:tblGrid>
      <w:tr w:rsidR="00BE1DCA" w:rsidRPr="001A78B6" w:rsidTr="00BE1DCA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Полное наименование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Муниципальное автономное учреждение культуры «Центр досуга Мотовилихинского района»</w:t>
            </w:r>
          </w:p>
        </w:tc>
      </w:tr>
      <w:tr w:rsidR="00BE1DCA" w:rsidRPr="001A78B6" w:rsidTr="00BE1DCA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Сокращенное наименование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АУ «Центр досуга»</w:t>
            </w:r>
          </w:p>
        </w:tc>
      </w:tr>
      <w:tr w:rsidR="00BE1DCA" w:rsidRPr="001A78B6" w:rsidTr="00BE1DCA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Юридический адрес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614017 Пермский край г. Пермь, ул. Лебедева д. 40</w:t>
            </w:r>
          </w:p>
        </w:tc>
      </w:tr>
      <w:tr w:rsidR="00BE1DCA" w:rsidRPr="001A78B6" w:rsidTr="00BE1DCA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Фактический адрес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614017 Пермский край г. Пермь, ул. Лебедева д. 40</w:t>
            </w:r>
          </w:p>
        </w:tc>
      </w:tr>
      <w:tr w:rsidR="00BE1DCA" w:rsidRPr="001A78B6" w:rsidTr="00BE1DCA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Телефон/факс/электронная почта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rPr>
                <w:lang w:val="en-US"/>
              </w:rPr>
            </w:pPr>
            <w:r w:rsidRPr="001A78B6">
              <w:t>т</w:t>
            </w:r>
            <w:r w:rsidRPr="001A78B6">
              <w:rPr>
                <w:lang w:val="en-US"/>
              </w:rPr>
              <w:t>/</w:t>
            </w:r>
            <w:r w:rsidRPr="001A78B6">
              <w:t>ф</w:t>
            </w:r>
            <w:r w:rsidRPr="001A78B6">
              <w:rPr>
                <w:lang w:val="en-US"/>
              </w:rPr>
              <w:t xml:space="preserve"> 2-60-29-99, e-mail: </w:t>
            </w:r>
            <w:hyperlink r:id="rId5" w:history="1">
              <w:r w:rsidRPr="001A78B6">
                <w:rPr>
                  <w:rStyle w:val="a7"/>
                  <w:lang w:val="en-US"/>
                </w:rPr>
                <w:t>motoviliha-molot@mail.ru</w:t>
              </w:r>
            </w:hyperlink>
          </w:p>
          <w:p w:rsidR="00BE1DCA" w:rsidRPr="001A78B6" w:rsidRDefault="00BE1DCA">
            <w:pPr>
              <w:pStyle w:val="ConsPlusNormal"/>
            </w:pPr>
            <w:r w:rsidRPr="001A78B6">
              <w:rPr>
                <w:lang w:val="en-US"/>
              </w:rPr>
              <w:t xml:space="preserve"> </w:t>
            </w:r>
            <w:r w:rsidRPr="001A78B6">
              <w:t xml:space="preserve">сайт: </w:t>
            </w:r>
            <w:r w:rsidRPr="001A78B6">
              <w:rPr>
                <w:lang w:val="en-US"/>
              </w:rPr>
              <w:t>www</w:t>
            </w:r>
            <w:r w:rsidRPr="001A78B6">
              <w:t>.</w:t>
            </w:r>
            <w:r w:rsidRPr="001A78B6">
              <w:rPr>
                <w:lang w:val="en-US"/>
              </w:rPr>
              <w:t>molot</w:t>
            </w:r>
            <w:r w:rsidRPr="001A78B6">
              <w:t>.</w:t>
            </w:r>
            <w:r w:rsidRPr="001A78B6">
              <w:rPr>
                <w:lang w:val="en-US"/>
              </w:rPr>
              <w:t>a</w:t>
            </w:r>
            <w:r w:rsidRPr="001A78B6">
              <w:t>5.</w:t>
            </w:r>
            <w:r w:rsidRPr="001A78B6">
              <w:rPr>
                <w:lang w:val="en-US"/>
              </w:rPr>
              <w:t>ru</w:t>
            </w:r>
          </w:p>
        </w:tc>
      </w:tr>
      <w:tr w:rsidR="00BE1DCA" w:rsidRPr="001A78B6" w:rsidTr="00BE1DCA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Ф.И.О. руководителя, телефон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Синицкая Галина Николаевна</w:t>
            </w:r>
          </w:p>
        </w:tc>
      </w:tr>
      <w:tr w:rsidR="00BE1DCA" w:rsidRPr="001A78B6" w:rsidTr="00BE1DCA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1085906008704 от 14.11.2008 г.</w:t>
            </w:r>
          </w:p>
        </w:tc>
      </w:tr>
      <w:tr w:rsidR="00BE1DCA" w:rsidRPr="001A78B6" w:rsidTr="00BE1DCA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Лицензия (номер, дата выдачи, срок действия)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-</w:t>
            </w:r>
          </w:p>
        </w:tc>
      </w:tr>
      <w:tr w:rsidR="00BE1DCA" w:rsidRPr="001A78B6" w:rsidTr="00BE1DCA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Свидетельство об аккредитации (номер, дата выдачи, срок действия)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-</w:t>
            </w:r>
          </w:p>
        </w:tc>
      </w:tr>
    </w:tbl>
    <w:p w:rsidR="00BE1DCA" w:rsidRPr="001A78B6" w:rsidRDefault="00BE1DCA" w:rsidP="00BE1DCA">
      <w:pPr>
        <w:pStyle w:val="ConsPlusNormal"/>
        <w:jc w:val="both"/>
      </w:pPr>
    </w:p>
    <w:p w:rsidR="005235BC" w:rsidRPr="001A78B6" w:rsidRDefault="005235BC" w:rsidP="00BE1DCA">
      <w:pPr>
        <w:pStyle w:val="ConsPlusNormal"/>
        <w:jc w:val="both"/>
      </w:pPr>
    </w:p>
    <w:p w:rsidR="005235BC" w:rsidRPr="001A78B6" w:rsidRDefault="005235BC" w:rsidP="00BE1DCA">
      <w:pPr>
        <w:pStyle w:val="ConsPlusNormal"/>
        <w:jc w:val="both"/>
      </w:pPr>
    </w:p>
    <w:p w:rsidR="005235BC" w:rsidRPr="001A78B6" w:rsidRDefault="005235BC" w:rsidP="00BE1DCA">
      <w:pPr>
        <w:pStyle w:val="ConsPlusNormal"/>
        <w:jc w:val="both"/>
      </w:pPr>
    </w:p>
    <w:p w:rsidR="005235BC" w:rsidRPr="001A78B6" w:rsidRDefault="005235BC" w:rsidP="00BE1DCA">
      <w:pPr>
        <w:pStyle w:val="ConsPlusNormal"/>
        <w:jc w:val="both"/>
      </w:pPr>
    </w:p>
    <w:p w:rsidR="00BE1DCA" w:rsidRPr="001A78B6" w:rsidRDefault="00BE1DCA" w:rsidP="00BE1DCA">
      <w:pPr>
        <w:pStyle w:val="ConsPlusNormal"/>
        <w:ind w:firstLine="540"/>
        <w:jc w:val="both"/>
        <w:outlineLvl w:val="3"/>
      </w:pPr>
      <w:r w:rsidRPr="001A78B6">
        <w:lastRenderedPageBreak/>
        <w:t>1.2. Состав наблюдательного совета учреждения</w:t>
      </w:r>
    </w:p>
    <w:p w:rsidR="00BE1DCA" w:rsidRPr="001A78B6" w:rsidRDefault="00BE1DCA" w:rsidP="00BE1DC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8"/>
        <w:gridCol w:w="2198"/>
        <w:gridCol w:w="2154"/>
        <w:gridCol w:w="3666"/>
        <w:gridCol w:w="1720"/>
      </w:tblGrid>
      <w:tr w:rsidR="00BE1DCA" w:rsidRPr="001A78B6" w:rsidTr="001A78B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Фамилия, имя, отчество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Должность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Срок полномочий</w:t>
            </w:r>
          </w:p>
        </w:tc>
      </w:tr>
      <w:tr w:rsidR="00BE1DCA" w:rsidRPr="001A78B6" w:rsidTr="001A78B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3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5</w:t>
            </w:r>
          </w:p>
        </w:tc>
      </w:tr>
      <w:tr w:rsidR="00BE1DCA" w:rsidRPr="001A78B6" w:rsidTr="001A78B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Авдеева Тамара Сергеевна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Начальник управления Пенсионного фонда РФ в Мотовилихинском района г. Перми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36294F" w:rsidP="0036294F">
            <w:pPr>
              <w:pStyle w:val="ConsPlusNormal"/>
            </w:pPr>
            <w:r w:rsidRPr="001A78B6">
              <w:t xml:space="preserve">Приложение к приказу начальника департамента культуры и молодежной политики администрации города Перми от </w:t>
            </w:r>
            <w:r>
              <w:t>08</w:t>
            </w:r>
            <w:r w:rsidRPr="001A78B6">
              <w:t>.1</w:t>
            </w:r>
            <w:r>
              <w:t>0</w:t>
            </w:r>
            <w:r w:rsidRPr="001A78B6">
              <w:t>.201</w:t>
            </w:r>
            <w:r>
              <w:t>5</w:t>
            </w:r>
            <w:r w:rsidRPr="001A78B6">
              <w:t xml:space="preserve"> г. Сэд-09-01-06-</w:t>
            </w:r>
            <w:r>
              <w:t>85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До 07.10.2018 г.</w:t>
            </w:r>
          </w:p>
        </w:tc>
      </w:tr>
      <w:tr w:rsidR="00BE1DCA" w:rsidRPr="001A78B6" w:rsidTr="001A78B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proofErr w:type="spellStart"/>
            <w:r w:rsidRPr="001A78B6">
              <w:t>Главатских</w:t>
            </w:r>
            <w:proofErr w:type="spellEnd"/>
            <w:r w:rsidRPr="001A78B6">
              <w:t xml:space="preserve"> Елена Михайловна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Главный специалист отдела предприятий и учреждений департамента имущественных отношений администрации города Перми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36294F">
            <w:pPr>
              <w:pStyle w:val="ConsPlusNormal"/>
            </w:pPr>
            <w:r w:rsidRPr="001A78B6">
              <w:t xml:space="preserve">Приложение к приказу начальника департамента культуры и молодежной политики администрации города Перми от </w:t>
            </w:r>
            <w:r>
              <w:t>08</w:t>
            </w:r>
            <w:r w:rsidRPr="001A78B6">
              <w:t>.1</w:t>
            </w:r>
            <w:r>
              <w:t>0</w:t>
            </w:r>
            <w:r w:rsidRPr="001A78B6">
              <w:t>.201</w:t>
            </w:r>
            <w:r>
              <w:t>5</w:t>
            </w:r>
            <w:r w:rsidRPr="001A78B6">
              <w:t xml:space="preserve"> г. Сэд-09-01-06-</w:t>
            </w:r>
            <w:r>
              <w:t>85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r w:rsidRPr="001A78B6">
              <w:t>До 07.10.2018 г.</w:t>
            </w:r>
          </w:p>
        </w:tc>
      </w:tr>
      <w:tr w:rsidR="00BE1DCA" w:rsidRPr="001A78B6" w:rsidTr="001A78B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Кукушкин Александр Викторович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Председатель совета ветеранов (пенсионеров) войны, труда, Вооруженных сил, Правоохранительных органов Мотовилихинского района города Перми.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36294F">
            <w:pPr>
              <w:pStyle w:val="ConsPlusNormal"/>
            </w:pPr>
            <w:r w:rsidRPr="001A78B6">
              <w:t xml:space="preserve">Приложение к приказу начальника департамента культуры и молодежной политики администрации города Перми от </w:t>
            </w:r>
            <w:r>
              <w:t>08</w:t>
            </w:r>
            <w:r w:rsidRPr="001A78B6">
              <w:t>.1</w:t>
            </w:r>
            <w:r>
              <w:t>0</w:t>
            </w:r>
            <w:r w:rsidRPr="001A78B6">
              <w:t>.201</w:t>
            </w:r>
            <w:r>
              <w:t>5</w:t>
            </w:r>
            <w:r w:rsidRPr="001A78B6">
              <w:t xml:space="preserve"> г. Сэд-09-01-06-</w:t>
            </w:r>
            <w:r>
              <w:t>85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r w:rsidRPr="001A78B6">
              <w:t>До 07.10.2018 г.</w:t>
            </w:r>
          </w:p>
        </w:tc>
      </w:tr>
      <w:tr w:rsidR="00BE1DCA" w:rsidRPr="001A78B6" w:rsidTr="001A78B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Литвиненко Галина Ивановна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Руководитель студии эстрадного вокала «Джельсомино» МАУК «Центр досуга Мотовилихинского района»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36294F">
            <w:pPr>
              <w:pStyle w:val="ConsPlusNormal"/>
            </w:pPr>
            <w:r w:rsidRPr="001A78B6">
              <w:t xml:space="preserve">Приложение к приказу начальника департамента культуры и молодежной политики администрации города Перми от </w:t>
            </w:r>
            <w:r>
              <w:t>08</w:t>
            </w:r>
            <w:r w:rsidRPr="001A78B6">
              <w:t>.1</w:t>
            </w:r>
            <w:r>
              <w:t>0</w:t>
            </w:r>
            <w:r w:rsidRPr="001A78B6">
              <w:t>.201</w:t>
            </w:r>
            <w:r>
              <w:t>5</w:t>
            </w:r>
            <w:r w:rsidRPr="001A78B6">
              <w:t xml:space="preserve"> г. Сэд-09-01-06-</w:t>
            </w:r>
            <w:r>
              <w:t>85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r w:rsidRPr="001A78B6">
              <w:t>До 07.10.2018 г.</w:t>
            </w:r>
          </w:p>
        </w:tc>
      </w:tr>
      <w:tr w:rsidR="0036294F" w:rsidRPr="001A78B6" w:rsidTr="001A78B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4F" w:rsidRPr="001A78B6" w:rsidRDefault="0036294F">
            <w:pPr>
              <w:pStyle w:val="ConsPlusNormal"/>
            </w:pPr>
            <w: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4F" w:rsidRPr="001A78B6" w:rsidRDefault="0036294F">
            <w:pPr>
              <w:pStyle w:val="ConsPlusNormal"/>
            </w:pPr>
            <w:r>
              <w:t>Минкина Ольга Степановна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4F" w:rsidRPr="001A78B6" w:rsidRDefault="0036294F" w:rsidP="0030060F">
            <w:pPr>
              <w:pStyle w:val="ConsPlusNormal"/>
            </w:pPr>
            <w:r w:rsidRPr="001A78B6">
              <w:t>Главный бухгалтер МАУК «Центр досуга Мотовилихинского района»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4F" w:rsidRPr="001A78B6" w:rsidRDefault="0036294F" w:rsidP="0030060F">
            <w:pPr>
              <w:pStyle w:val="ConsPlusNormal"/>
            </w:pPr>
            <w:r w:rsidRPr="001A78B6">
              <w:t xml:space="preserve">Приложение к приказу начальника департамента культуры и молодежной политики администрации города Перми от </w:t>
            </w:r>
            <w:r>
              <w:t>08</w:t>
            </w:r>
            <w:r w:rsidRPr="001A78B6">
              <w:t>.1</w:t>
            </w:r>
            <w:r>
              <w:t>0</w:t>
            </w:r>
            <w:r w:rsidRPr="001A78B6">
              <w:t>.201</w:t>
            </w:r>
            <w:r>
              <w:t>5</w:t>
            </w:r>
            <w:r w:rsidRPr="001A78B6">
              <w:t xml:space="preserve"> г. Сэд-09-01-06-</w:t>
            </w:r>
            <w:r>
              <w:t>85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4F" w:rsidRPr="001A78B6" w:rsidRDefault="0036294F" w:rsidP="0030060F">
            <w:r w:rsidRPr="001A78B6">
              <w:t>До 07.10.2018 г.</w:t>
            </w:r>
          </w:p>
        </w:tc>
      </w:tr>
      <w:tr w:rsidR="0036294F" w:rsidRPr="001A78B6" w:rsidTr="001A78B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4F" w:rsidRPr="001A78B6" w:rsidRDefault="0036294F">
            <w:pPr>
              <w:pStyle w:val="ConsPlusNormal"/>
            </w:pPr>
            <w: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4F" w:rsidRPr="001A78B6" w:rsidRDefault="0036294F">
            <w:pPr>
              <w:pStyle w:val="ConsPlusNormal"/>
            </w:pPr>
            <w:r w:rsidRPr="001A78B6">
              <w:t>Сабайда Наталья Юрьевна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4F" w:rsidRPr="001A78B6" w:rsidRDefault="0036294F">
            <w:pPr>
              <w:pStyle w:val="ConsPlusNormal"/>
            </w:pPr>
            <w:r w:rsidRPr="001A78B6">
              <w:t xml:space="preserve">Начальник отдела правового обеспечения, кадровой работы и делопроизводства департамента культуры и молодежной политики администрации </w:t>
            </w:r>
            <w:proofErr w:type="gramStart"/>
            <w:r w:rsidRPr="001A78B6">
              <w:t>горда</w:t>
            </w:r>
            <w:proofErr w:type="gramEnd"/>
            <w:r w:rsidRPr="001A78B6">
              <w:t xml:space="preserve"> Перми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4F" w:rsidRPr="001A78B6" w:rsidRDefault="0036294F">
            <w:pPr>
              <w:pStyle w:val="ConsPlusNormal"/>
            </w:pPr>
            <w:r w:rsidRPr="001A78B6">
              <w:t xml:space="preserve">Приложение к приказу начальника департамента культуры и молодежной политики администрации города Перми от </w:t>
            </w:r>
            <w:r>
              <w:t>08</w:t>
            </w:r>
            <w:r w:rsidRPr="001A78B6">
              <w:t>.1</w:t>
            </w:r>
            <w:r>
              <w:t>0</w:t>
            </w:r>
            <w:r w:rsidRPr="001A78B6">
              <w:t>.201</w:t>
            </w:r>
            <w:r>
              <w:t>5</w:t>
            </w:r>
            <w:r w:rsidRPr="001A78B6">
              <w:t xml:space="preserve"> г. Сэд-09-01-06-</w:t>
            </w:r>
            <w:r>
              <w:t>85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4F" w:rsidRPr="001A78B6" w:rsidRDefault="0036294F">
            <w:r w:rsidRPr="001A78B6">
              <w:t>До 07.10.2018 г.</w:t>
            </w:r>
          </w:p>
        </w:tc>
      </w:tr>
    </w:tbl>
    <w:p w:rsidR="00BE1DCA" w:rsidRPr="001A78B6" w:rsidRDefault="00BE1DCA" w:rsidP="00BE1DCA">
      <w:pPr>
        <w:pStyle w:val="ConsPlusNormal"/>
        <w:jc w:val="both"/>
      </w:pPr>
    </w:p>
    <w:p w:rsidR="00BE1DCA" w:rsidRPr="001A78B6" w:rsidRDefault="00BE1DCA" w:rsidP="00BE1DCA">
      <w:pPr>
        <w:pStyle w:val="ConsPlusNormal"/>
        <w:ind w:firstLine="540"/>
        <w:jc w:val="both"/>
        <w:outlineLvl w:val="3"/>
      </w:pPr>
      <w:r w:rsidRPr="001A78B6">
        <w:lastRenderedPageBreak/>
        <w:t>1.3. Виды деятельности, осуществляемые учреждением</w:t>
      </w:r>
    </w:p>
    <w:p w:rsidR="00BE1DCA" w:rsidRPr="001A78B6" w:rsidRDefault="00BE1DCA" w:rsidP="00BE1DC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2"/>
        <w:gridCol w:w="4649"/>
        <w:gridCol w:w="2310"/>
        <w:gridCol w:w="2268"/>
      </w:tblGrid>
      <w:tr w:rsidR="00BE1DCA" w:rsidRPr="001A78B6" w:rsidTr="00BE1DCA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N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Виды деятельности учреждения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BE1DCA" w:rsidRPr="001A78B6" w:rsidTr="00BE1DCA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год 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год 2015</w:t>
            </w:r>
          </w:p>
        </w:tc>
      </w:tr>
      <w:tr w:rsidR="00BE1DCA" w:rsidRPr="001A78B6" w:rsidTr="00BE1DC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4</w:t>
            </w:r>
          </w:p>
        </w:tc>
      </w:tr>
      <w:tr w:rsidR="00BE1DCA" w:rsidRPr="001A78B6" w:rsidTr="00BE1DC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Основные виды деятельности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Устав муниципального автономного учреждения культуры «Центр досуга Мотовилихинского района» утвержден приказом комитета по культуры администрации города Перми № 103-0 от 06.10.2008 г. Изменения в устав муниципального автономного учреждения культуры «центр досуга Мотовилихинского района» утверждены приказом департамента культуры и молодежной политики администрации города Перми № СЭД-09-01-15-12 от 11.10.2012 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Устав муниципального автономного учреждения культуры «Центр досуга Мотовилихинского района» утвержден приказом комитета по культуры администрации города Перми № 103-0 от 06.10.2008 г. Изменения в устав муниципального автономного учреждения культуры «центр досуга Мотовилихинского района» утверждены приказом департамента культуры и молодежной политики администрации города Перми № СЭД-09-01-15-12 от 11.10.2012 г.</w:t>
            </w:r>
          </w:p>
        </w:tc>
      </w:tr>
      <w:tr w:rsidR="00BE1DCA" w:rsidRPr="001A78B6" w:rsidTr="00BE1DC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Организация и проведение районных и городских культурно значимых мероприятий: государственных праздников, мероприятий по организации досуга, в том числе досуга населения в местах массового отдыха, досуга населения по месту жительства в микрорайонах</w:t>
            </w:r>
          </w:p>
        </w:tc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DCA" w:rsidRPr="001A78B6" w:rsidTr="00BE1DC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Организация работы клубных любительских формирований (кружки, студии, секции, для всех возрастных категорий населения)</w:t>
            </w:r>
          </w:p>
        </w:tc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DCA" w:rsidRPr="001A78B6" w:rsidTr="00BE1DC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Организация деятельности театральных студий кукольных и других театров</w:t>
            </w:r>
          </w:p>
        </w:tc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DCA" w:rsidRPr="001A78B6" w:rsidTr="00BE1DC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Организация и постановка театральных представлений, концертов, и прочих сценических выступлений</w:t>
            </w:r>
          </w:p>
        </w:tc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DCA" w:rsidRPr="001A78B6" w:rsidTr="00BE1DC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Подготовка и проведение фестивалей и конкурсов</w:t>
            </w:r>
          </w:p>
        </w:tc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DCA" w:rsidRPr="001A78B6" w:rsidTr="00BE1DC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Кинопоказ в залах и на открытых площадках, прокат, распространение кино, видео фильмов и видеокассет</w:t>
            </w:r>
          </w:p>
        </w:tc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DCA" w:rsidRPr="001A78B6" w:rsidTr="00BE1DC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Организация и проведение лекций, семинаров и других подобных видов деятельности в сфере культуры</w:t>
            </w:r>
          </w:p>
        </w:tc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DCA" w:rsidRPr="001A78B6" w:rsidTr="00BE1DC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Организация танцплощадок, дискотек, школ танцев</w:t>
            </w:r>
          </w:p>
        </w:tc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DCA" w:rsidRPr="001A78B6" w:rsidTr="00BE1DC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Концертная деятельность ансамблей, оркестровых и других музыкальных групп, солистов, исполнителей и др.</w:t>
            </w:r>
          </w:p>
        </w:tc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DCA" w:rsidRPr="001A78B6" w:rsidTr="00BE1DC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Виды деятельности, не являющиеся основными</w:t>
            </w:r>
          </w:p>
        </w:tc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DCA" w:rsidRPr="001A78B6" w:rsidTr="00BE1DC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 xml:space="preserve">Проведение выставок произведений искусства и изделий декоративно-художественных </w:t>
            </w:r>
            <w:proofErr w:type="gramStart"/>
            <w:r w:rsidRPr="001A78B6">
              <w:t>промыслов</w:t>
            </w:r>
            <w:proofErr w:type="gramEnd"/>
            <w:r w:rsidRPr="001A78B6">
              <w:t xml:space="preserve"> а также выставок продаж произведений искусства, аукционов, организация художественных салонов</w:t>
            </w:r>
          </w:p>
        </w:tc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DCA" w:rsidRPr="001A78B6" w:rsidTr="00BE1DC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Туристическое экскурсионное обслуживание</w:t>
            </w:r>
          </w:p>
        </w:tc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DCA" w:rsidRPr="001A78B6" w:rsidTr="00BE1DC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Организация и распространение рекламы</w:t>
            </w:r>
          </w:p>
        </w:tc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DCA" w:rsidRPr="001A78B6" w:rsidTr="00BE1DC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Ритуальные услуги</w:t>
            </w:r>
          </w:p>
        </w:tc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DCA" w:rsidRPr="001A78B6" w:rsidTr="00BE1DC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Фото и видео услуги</w:t>
            </w:r>
          </w:p>
        </w:tc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DCA" w:rsidRPr="001A78B6" w:rsidTr="00BE1DC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Деятельность студий звукозаписи</w:t>
            </w:r>
          </w:p>
        </w:tc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DCA" w:rsidRPr="001A78B6" w:rsidTr="00BE1DC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 xml:space="preserve">Розничная и оптовая </w:t>
            </w:r>
            <w:proofErr w:type="gramStart"/>
            <w:r w:rsidRPr="001A78B6">
              <w:t>торговля</w:t>
            </w:r>
            <w:proofErr w:type="gramEnd"/>
            <w:r w:rsidRPr="001A78B6">
              <w:t xml:space="preserve"> в том числе в павильонах, палатках и т.д.</w:t>
            </w:r>
          </w:p>
        </w:tc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DCA" w:rsidRPr="001A78B6" w:rsidTr="00BE1DC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Проведение корпоративных и иных культурных мероприятий по заказу</w:t>
            </w:r>
          </w:p>
        </w:tc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DCA" w:rsidRPr="001A78B6" w:rsidTr="00BE1DC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Деятельность в области радиовещания и телевидения: производство радио и телевизионных программ связанное и несвязанное с трансляцией, создание телевизионных мини-студий</w:t>
            </w:r>
          </w:p>
        </w:tc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DCA" w:rsidRPr="001A78B6" w:rsidTr="00BE1DC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Организация баров и кафе, а также уличной торговли</w:t>
            </w:r>
          </w:p>
        </w:tc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DCA" w:rsidRPr="001A78B6" w:rsidTr="00BE1DC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Организация игровых залов, игровых автоматов, лотерей, продажа лотерейных билетов</w:t>
            </w:r>
          </w:p>
        </w:tc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DCA" w:rsidRPr="001A78B6" w:rsidTr="00BE1DC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Тиражирование, копирование документов</w:t>
            </w:r>
          </w:p>
        </w:tc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DCA" w:rsidRPr="001A78B6" w:rsidTr="00BE1DC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 xml:space="preserve">Деятельность по проведению спортивно оздоровительных мероприятий </w:t>
            </w:r>
          </w:p>
        </w:tc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DCA" w:rsidRPr="001A78B6" w:rsidTr="00BE1DC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 xml:space="preserve">Организация работы </w:t>
            </w:r>
            <w:proofErr w:type="gramStart"/>
            <w:r w:rsidRPr="001A78B6">
              <w:t>фитнес-центра</w:t>
            </w:r>
            <w:proofErr w:type="gramEnd"/>
            <w:r w:rsidRPr="001A78B6">
              <w:t xml:space="preserve"> и тренажерного зала</w:t>
            </w:r>
          </w:p>
        </w:tc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DCA" w:rsidRPr="001A78B6" w:rsidTr="00BE1DC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Компьютерные услуги</w:t>
            </w:r>
          </w:p>
        </w:tc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DCA" w:rsidRPr="001A78B6" w:rsidTr="00BE1DC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Изготовление, прокат и реализация сценических костюмов, театральной атрибутики и реквизита</w:t>
            </w:r>
          </w:p>
        </w:tc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DCA" w:rsidRPr="001A78B6" w:rsidTr="00BE1DC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Разработка сценариев, театральных программ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</w:pPr>
          </w:p>
        </w:tc>
      </w:tr>
    </w:tbl>
    <w:p w:rsidR="005235BC" w:rsidRPr="001A78B6" w:rsidRDefault="005235BC" w:rsidP="00BE1DCA">
      <w:pPr>
        <w:pStyle w:val="ConsPlusNormal"/>
        <w:jc w:val="both"/>
      </w:pPr>
    </w:p>
    <w:p w:rsidR="00BE1DCA" w:rsidRPr="001A78B6" w:rsidRDefault="00BE1DCA" w:rsidP="00BE1DCA">
      <w:pPr>
        <w:pStyle w:val="ConsPlusNormal"/>
        <w:ind w:firstLine="540"/>
        <w:jc w:val="both"/>
      </w:pPr>
      <w:r w:rsidRPr="001A78B6">
        <w:t>--------------------------------</w:t>
      </w:r>
    </w:p>
    <w:p w:rsidR="00BE1DCA" w:rsidRPr="001A78B6" w:rsidRDefault="00BE1DCA" w:rsidP="00BE1DCA">
      <w:pPr>
        <w:pStyle w:val="ConsPlusNormal"/>
        <w:ind w:firstLine="540"/>
        <w:jc w:val="both"/>
        <w:outlineLvl w:val="3"/>
      </w:pPr>
      <w:bookmarkStart w:id="2" w:name="Par218"/>
      <w:bookmarkEnd w:id="2"/>
      <w:r w:rsidRPr="001A78B6">
        <w:t>1.4. Функции, осуществляемые учреждением</w:t>
      </w:r>
    </w:p>
    <w:p w:rsidR="00BE1DCA" w:rsidRPr="001A78B6" w:rsidRDefault="00BE1DCA" w:rsidP="00BE1DC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2"/>
        <w:gridCol w:w="3360"/>
        <w:gridCol w:w="1162"/>
        <w:gridCol w:w="1273"/>
        <w:gridCol w:w="1764"/>
        <w:gridCol w:w="1644"/>
      </w:tblGrid>
      <w:tr w:rsidR="00BE1DCA" w:rsidRPr="001A78B6" w:rsidTr="00BE1DCA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N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Наименование функций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Количество штатных единиц, шт.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Доля бюджета учреждения, расходующаяся на осуществление функций, %</w:t>
            </w:r>
          </w:p>
        </w:tc>
      </w:tr>
      <w:tr w:rsidR="00BE1DCA" w:rsidRPr="001A78B6" w:rsidTr="00BE1DCA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 w:rsidP="00BE6B9F">
            <w:pPr>
              <w:pStyle w:val="ConsPlusNormal"/>
              <w:jc w:val="center"/>
            </w:pPr>
            <w:r w:rsidRPr="001A78B6">
              <w:t>год 201</w:t>
            </w:r>
            <w:r w:rsidR="00BE6B9F" w:rsidRPr="001A78B6"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 w:rsidP="00BE6B9F">
            <w:pPr>
              <w:pStyle w:val="ConsPlusNormal"/>
              <w:jc w:val="center"/>
            </w:pPr>
            <w:r w:rsidRPr="001A78B6">
              <w:t>год 201</w:t>
            </w:r>
            <w:r w:rsidR="00BE6B9F" w:rsidRPr="001A78B6">
              <w:t>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 w:rsidP="00BE6B9F">
            <w:pPr>
              <w:pStyle w:val="ConsPlusNormal"/>
              <w:jc w:val="center"/>
            </w:pPr>
            <w:r w:rsidRPr="001A78B6">
              <w:t>год 201</w:t>
            </w:r>
            <w:r w:rsidR="00BE6B9F" w:rsidRPr="001A78B6"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 w:rsidP="00BE6B9F">
            <w:pPr>
              <w:pStyle w:val="ConsPlusNormal"/>
              <w:jc w:val="center"/>
            </w:pPr>
            <w:r w:rsidRPr="001A78B6">
              <w:t>год 201</w:t>
            </w:r>
            <w:r w:rsidR="00BE6B9F" w:rsidRPr="001A78B6">
              <w:t>6</w:t>
            </w:r>
          </w:p>
        </w:tc>
      </w:tr>
      <w:tr w:rsidR="00BE1DCA" w:rsidRPr="001A78B6" w:rsidTr="00BE1DC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6</w:t>
            </w:r>
          </w:p>
        </w:tc>
      </w:tr>
      <w:tr w:rsidR="00BE1DCA" w:rsidRPr="001A78B6" w:rsidTr="00BE1DC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13,70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13,70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19 %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19 %</w:t>
            </w:r>
          </w:p>
        </w:tc>
      </w:tr>
      <w:tr w:rsidR="00BE1DCA" w:rsidRPr="001A78B6" w:rsidTr="00BE1DC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Непрофильные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5,00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5,00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12 %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12 %</w:t>
            </w:r>
          </w:p>
        </w:tc>
      </w:tr>
    </w:tbl>
    <w:p w:rsidR="00BE1DCA" w:rsidRPr="001A78B6" w:rsidRDefault="00BE1DCA" w:rsidP="00BE1DCA">
      <w:pPr>
        <w:pStyle w:val="ConsPlusNormal"/>
        <w:jc w:val="both"/>
      </w:pPr>
    </w:p>
    <w:p w:rsidR="001A78B6" w:rsidRDefault="001A78B6" w:rsidP="00BE1DCA">
      <w:pPr>
        <w:pStyle w:val="ConsPlusNormal"/>
        <w:ind w:firstLine="540"/>
        <w:jc w:val="both"/>
        <w:outlineLvl w:val="3"/>
      </w:pPr>
    </w:p>
    <w:p w:rsidR="00BE1DCA" w:rsidRPr="001A78B6" w:rsidRDefault="00BE1DCA" w:rsidP="00BE1DCA">
      <w:pPr>
        <w:pStyle w:val="ConsPlusNormal"/>
        <w:ind w:firstLine="540"/>
        <w:jc w:val="both"/>
        <w:outlineLvl w:val="3"/>
      </w:pPr>
      <w:r w:rsidRPr="001A78B6"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p w:rsidR="00BE1DCA" w:rsidRPr="001A78B6" w:rsidRDefault="00BE1DCA" w:rsidP="00BE1DC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8"/>
        <w:gridCol w:w="2364"/>
        <w:gridCol w:w="1136"/>
        <w:gridCol w:w="1483"/>
        <w:gridCol w:w="1361"/>
        <w:gridCol w:w="1428"/>
        <w:gridCol w:w="1417"/>
      </w:tblGrid>
      <w:tr w:rsidR="00BE1DCA" w:rsidRPr="001A78B6" w:rsidTr="00BE1DCA"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N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Наименование показателей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Ед. изм.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Год 201</w:t>
            </w:r>
            <w:r w:rsidR="00877B4C" w:rsidRPr="001A78B6">
              <w:t>5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 w:rsidP="00877B4C">
            <w:pPr>
              <w:pStyle w:val="ConsPlusNormal"/>
              <w:jc w:val="center"/>
            </w:pPr>
            <w:r w:rsidRPr="001A78B6">
              <w:t>Год 201</w:t>
            </w:r>
            <w:r w:rsidR="00877B4C" w:rsidRPr="001A78B6">
              <w:t>6</w:t>
            </w:r>
          </w:p>
        </w:tc>
      </w:tr>
      <w:tr w:rsidR="00BE1DCA" w:rsidRPr="001A78B6" w:rsidTr="00BE1DCA"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на начало отчетного периода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на конец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на начало отчетного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на конец отчетного периода</w:t>
            </w:r>
          </w:p>
        </w:tc>
      </w:tr>
      <w:tr w:rsidR="00BE1DCA" w:rsidRPr="001A78B6" w:rsidTr="00BE1DCA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7</w:t>
            </w:r>
          </w:p>
        </w:tc>
      </w:tr>
      <w:tr w:rsidR="00877B4C" w:rsidRPr="001A78B6" w:rsidTr="00BE1DCA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C" w:rsidRPr="001A78B6" w:rsidRDefault="00877B4C">
            <w:pPr>
              <w:pStyle w:val="ConsPlusNormal"/>
              <w:jc w:val="center"/>
            </w:pPr>
            <w:r w:rsidRPr="001A78B6"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C" w:rsidRPr="001A78B6" w:rsidRDefault="00877B4C">
            <w:pPr>
              <w:pStyle w:val="ConsPlusNormal"/>
            </w:pPr>
            <w:r w:rsidRPr="001A78B6">
              <w:t xml:space="preserve">Количество штатных единиц </w:t>
            </w:r>
            <w:hyperlink r:id="rId6" w:anchor="Par291" w:tooltip="&lt;*&gt; В случае изменения количества штатных единиц в учреждении указываются причины, приведшие к их изменению на конец отчетного периода." w:history="1">
              <w:r w:rsidRPr="001A78B6">
                <w:rPr>
                  <w:rStyle w:val="a7"/>
                  <w:u w:val="none"/>
                </w:rPr>
                <w:t>&lt;*&gt;</w:t>
              </w:r>
            </w:hyperlink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C" w:rsidRPr="001A78B6" w:rsidRDefault="00877B4C">
            <w:pPr>
              <w:pStyle w:val="ConsPlusNormal"/>
              <w:jc w:val="center"/>
            </w:pPr>
            <w:r w:rsidRPr="001A78B6">
              <w:t>штук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4C" w:rsidRPr="001A78B6" w:rsidRDefault="00877B4C" w:rsidP="00D82694">
            <w:pPr>
              <w:pStyle w:val="ConsPlusNormal"/>
              <w:jc w:val="center"/>
            </w:pPr>
            <w:r w:rsidRPr="001A78B6">
              <w:t>1</w:t>
            </w:r>
            <w:r w:rsidR="00D82694"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4C" w:rsidRPr="001A78B6" w:rsidRDefault="00877B4C" w:rsidP="00D82694">
            <w:pPr>
              <w:pStyle w:val="ConsPlusNormal"/>
              <w:jc w:val="center"/>
            </w:pPr>
            <w:r w:rsidRPr="001A78B6">
              <w:t>1</w:t>
            </w:r>
            <w:r w:rsidR="00D82694"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4C" w:rsidRPr="001A78B6" w:rsidRDefault="00BE6B9F">
            <w:pPr>
              <w:pStyle w:val="ConsPlusNormal"/>
              <w:jc w:val="center"/>
            </w:pPr>
            <w:r w:rsidRPr="001A78B6"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4C" w:rsidRPr="001A78B6" w:rsidRDefault="00BE6B9F">
            <w:pPr>
              <w:pStyle w:val="ConsPlusNormal"/>
              <w:jc w:val="center"/>
            </w:pPr>
            <w:r w:rsidRPr="001A78B6">
              <w:t>17</w:t>
            </w:r>
          </w:p>
        </w:tc>
      </w:tr>
      <w:tr w:rsidR="00BE6B9F" w:rsidRPr="001A78B6" w:rsidTr="00BE1DCA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9F" w:rsidRPr="001A78B6" w:rsidRDefault="00BE6B9F">
            <w:pPr>
              <w:pStyle w:val="ConsPlusNormal"/>
              <w:jc w:val="center"/>
            </w:pPr>
            <w:r w:rsidRPr="001A78B6">
              <w:t>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9F" w:rsidRPr="001A78B6" w:rsidRDefault="00BE6B9F">
            <w:pPr>
              <w:pStyle w:val="ConsPlusNormal"/>
            </w:pPr>
            <w:r w:rsidRPr="001A78B6">
              <w:t>Количественный состав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9F" w:rsidRPr="001A78B6" w:rsidRDefault="00BE6B9F">
            <w:pPr>
              <w:pStyle w:val="ConsPlusNormal"/>
              <w:jc w:val="center"/>
            </w:pPr>
            <w:r w:rsidRPr="001A78B6">
              <w:t>человек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9F" w:rsidRPr="001A78B6" w:rsidRDefault="00BE6B9F" w:rsidP="00877B4C">
            <w:pPr>
              <w:pStyle w:val="ConsPlusNormal"/>
              <w:jc w:val="center"/>
            </w:pPr>
            <w:r w:rsidRPr="001A78B6"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9F" w:rsidRPr="001A78B6" w:rsidRDefault="00BE6B9F" w:rsidP="00877B4C">
            <w:pPr>
              <w:pStyle w:val="ConsPlusNormal"/>
              <w:jc w:val="center"/>
            </w:pPr>
            <w:r w:rsidRPr="001A78B6">
              <w:t>19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9F" w:rsidRPr="001A78B6" w:rsidRDefault="00BE6B9F" w:rsidP="003D0552">
            <w:pPr>
              <w:pStyle w:val="ConsPlusNormal"/>
              <w:jc w:val="center"/>
            </w:pPr>
            <w:r w:rsidRPr="001A78B6"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9F" w:rsidRPr="001A78B6" w:rsidRDefault="00BE6B9F" w:rsidP="003D0552">
            <w:pPr>
              <w:pStyle w:val="ConsPlusNormal"/>
              <w:jc w:val="center"/>
            </w:pPr>
            <w:r w:rsidRPr="001A78B6">
              <w:t>19</w:t>
            </w:r>
          </w:p>
        </w:tc>
      </w:tr>
      <w:tr w:rsidR="00BE6B9F" w:rsidRPr="001A78B6" w:rsidTr="00BE1DCA">
        <w:trPr>
          <w:trHeight w:val="180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9F" w:rsidRPr="001A78B6" w:rsidRDefault="00BE6B9F">
            <w:pPr>
              <w:pStyle w:val="ConsPlusNormal"/>
              <w:jc w:val="center"/>
            </w:pPr>
            <w:r w:rsidRPr="001A78B6">
              <w:t>3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9F" w:rsidRPr="001A78B6" w:rsidRDefault="00BE6B9F">
            <w:pPr>
              <w:pStyle w:val="ConsPlusNormal"/>
            </w:pPr>
            <w:r w:rsidRPr="001A78B6">
              <w:t xml:space="preserve">Квалификация сотрудников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9F" w:rsidRPr="001A78B6" w:rsidRDefault="00BE6B9F">
            <w:pPr>
              <w:pStyle w:val="ConsPlusNormal"/>
            </w:pPr>
            <w:r w:rsidRPr="001A78B6">
              <w:t>Высшее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9F" w:rsidRPr="001A78B6" w:rsidRDefault="00BE6B9F" w:rsidP="00877B4C">
            <w:pPr>
              <w:pStyle w:val="ConsPlusNormal"/>
              <w:jc w:val="center"/>
            </w:pPr>
            <w:r w:rsidRPr="001A78B6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9F" w:rsidRPr="001A78B6" w:rsidRDefault="00BE6B9F" w:rsidP="00877B4C">
            <w:pPr>
              <w:pStyle w:val="ConsPlusNormal"/>
              <w:jc w:val="center"/>
            </w:pPr>
            <w:r w:rsidRPr="001A78B6">
              <w:t>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9F" w:rsidRPr="001A78B6" w:rsidRDefault="00BE6B9F" w:rsidP="00D82694">
            <w:pPr>
              <w:pStyle w:val="ConsPlusNormal"/>
              <w:jc w:val="center"/>
            </w:pPr>
            <w:r w:rsidRPr="001A78B6">
              <w:t>1</w:t>
            </w:r>
            <w:r w:rsidR="00D8269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9F" w:rsidRPr="001A78B6" w:rsidRDefault="00BE6B9F">
            <w:pPr>
              <w:pStyle w:val="ConsPlusNormal"/>
              <w:jc w:val="center"/>
            </w:pPr>
            <w:r w:rsidRPr="001A78B6">
              <w:t>11</w:t>
            </w:r>
          </w:p>
        </w:tc>
      </w:tr>
      <w:tr w:rsidR="00BE6B9F" w:rsidRPr="001A78B6" w:rsidTr="00BE1DCA">
        <w:trPr>
          <w:trHeight w:val="19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9F" w:rsidRPr="001A78B6" w:rsidRDefault="00BE6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9F" w:rsidRPr="001A78B6" w:rsidRDefault="00BE6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9F" w:rsidRPr="001A78B6" w:rsidRDefault="00BE6B9F">
            <w:pPr>
              <w:pStyle w:val="ConsPlusNormal"/>
            </w:pPr>
            <w:r w:rsidRPr="001A78B6">
              <w:t>Средне-профессиональное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9F" w:rsidRPr="001A78B6" w:rsidRDefault="00BE6B9F" w:rsidP="00877B4C">
            <w:pPr>
              <w:pStyle w:val="ConsPlusNormal"/>
              <w:jc w:val="center"/>
            </w:pPr>
            <w:r w:rsidRPr="001A78B6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9F" w:rsidRPr="001A78B6" w:rsidRDefault="00BE6B9F" w:rsidP="00877B4C">
            <w:pPr>
              <w:pStyle w:val="ConsPlusNormal"/>
              <w:jc w:val="center"/>
            </w:pPr>
            <w:r w:rsidRPr="001A78B6"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9F" w:rsidRPr="001A78B6" w:rsidRDefault="00BE6B9F">
            <w:pPr>
              <w:pStyle w:val="ConsPlusNormal"/>
              <w:jc w:val="center"/>
            </w:pPr>
            <w:r w:rsidRPr="001A78B6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9F" w:rsidRPr="001A78B6" w:rsidRDefault="00BE6B9F">
            <w:pPr>
              <w:pStyle w:val="ConsPlusNormal"/>
              <w:jc w:val="center"/>
            </w:pPr>
            <w:r w:rsidRPr="001A78B6">
              <w:t>4</w:t>
            </w:r>
          </w:p>
        </w:tc>
      </w:tr>
      <w:tr w:rsidR="00BE6B9F" w:rsidRPr="001A78B6" w:rsidTr="00BE1DCA">
        <w:trPr>
          <w:trHeight w:val="27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9F" w:rsidRPr="001A78B6" w:rsidRDefault="00BE6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9F" w:rsidRPr="001A78B6" w:rsidRDefault="00BE6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9F" w:rsidRPr="001A78B6" w:rsidRDefault="00BE6B9F">
            <w:pPr>
              <w:pStyle w:val="ConsPlusNormal"/>
            </w:pPr>
            <w:r w:rsidRPr="001A78B6">
              <w:t>среднее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9F" w:rsidRPr="001A78B6" w:rsidRDefault="00D82694" w:rsidP="00877B4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9F" w:rsidRPr="001A78B6" w:rsidRDefault="00D82694" w:rsidP="00877B4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9F" w:rsidRPr="001A78B6" w:rsidRDefault="00D8269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9F" w:rsidRPr="001A78B6" w:rsidRDefault="00D82694">
            <w:pPr>
              <w:pStyle w:val="ConsPlusNormal"/>
              <w:jc w:val="center"/>
            </w:pPr>
            <w:r>
              <w:t>0</w:t>
            </w:r>
          </w:p>
        </w:tc>
      </w:tr>
    </w:tbl>
    <w:p w:rsidR="00BE1DCA" w:rsidRPr="001A78B6" w:rsidRDefault="00BE1DCA" w:rsidP="00BE1DCA">
      <w:pPr>
        <w:pStyle w:val="ConsPlusNormal"/>
        <w:jc w:val="both"/>
      </w:pPr>
    </w:p>
    <w:p w:rsidR="00BE1DCA" w:rsidRPr="001A78B6" w:rsidRDefault="00BE1DCA" w:rsidP="00BE1DCA">
      <w:pPr>
        <w:pStyle w:val="ConsPlusNormal"/>
        <w:ind w:firstLine="540"/>
        <w:jc w:val="both"/>
      </w:pPr>
      <w:r w:rsidRPr="001A78B6">
        <w:t>--------------------------------</w:t>
      </w:r>
    </w:p>
    <w:p w:rsidR="00BE1DCA" w:rsidRPr="001A78B6" w:rsidRDefault="00BE1DCA" w:rsidP="00BE1DCA">
      <w:pPr>
        <w:pStyle w:val="ConsPlusNormal"/>
        <w:ind w:firstLine="540"/>
        <w:jc w:val="both"/>
      </w:pPr>
      <w:bookmarkStart w:id="3" w:name="Par291"/>
      <w:bookmarkEnd w:id="3"/>
      <w:r w:rsidRPr="001A78B6"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BE1DCA" w:rsidRPr="001A78B6" w:rsidRDefault="00BE1DCA" w:rsidP="00BE1DCA">
      <w:pPr>
        <w:pStyle w:val="ConsPlusNormal"/>
        <w:ind w:firstLine="540"/>
        <w:jc w:val="both"/>
      </w:pPr>
      <w:bookmarkStart w:id="4" w:name="Par292"/>
      <w:bookmarkEnd w:id="4"/>
      <w:r w:rsidRPr="001A78B6">
        <w:t>&lt;**&gt; Указывается уровень профессионального образования и стаж работы сотрудников.</w:t>
      </w:r>
    </w:p>
    <w:p w:rsidR="00BE1DCA" w:rsidRPr="001A78B6" w:rsidRDefault="00BE1DCA" w:rsidP="00BE1DCA">
      <w:pPr>
        <w:pStyle w:val="ConsPlusNormal"/>
        <w:jc w:val="both"/>
      </w:pPr>
    </w:p>
    <w:p w:rsidR="00BE1DCA" w:rsidRPr="001A78B6" w:rsidRDefault="00BE1DCA" w:rsidP="00BE1DCA">
      <w:pPr>
        <w:pStyle w:val="ConsPlusNormal"/>
        <w:ind w:firstLine="540"/>
        <w:jc w:val="both"/>
        <w:outlineLvl w:val="3"/>
      </w:pPr>
      <w:r w:rsidRPr="001A78B6">
        <w:t>1.6. Информация о среднегодовой численности и средней заработной плате работников учреждения</w:t>
      </w:r>
    </w:p>
    <w:p w:rsidR="00BE1DCA" w:rsidRPr="001A78B6" w:rsidRDefault="00BE1DCA" w:rsidP="00BE1DC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5893"/>
        <w:gridCol w:w="1191"/>
        <w:gridCol w:w="1077"/>
        <w:gridCol w:w="1052"/>
      </w:tblGrid>
      <w:tr w:rsidR="00BE1DCA" w:rsidRPr="001A78B6" w:rsidTr="00877B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N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Наименование показателей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Ед. изм.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 w:rsidP="00877B4C">
            <w:pPr>
              <w:pStyle w:val="ConsPlusNormal"/>
              <w:jc w:val="center"/>
            </w:pPr>
            <w:r w:rsidRPr="001A78B6">
              <w:t>Год 201</w:t>
            </w:r>
            <w:r w:rsidR="00877B4C" w:rsidRPr="001A78B6"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 w:rsidP="00877B4C">
            <w:pPr>
              <w:pStyle w:val="ConsPlusNormal"/>
              <w:jc w:val="center"/>
            </w:pPr>
            <w:r w:rsidRPr="001A78B6">
              <w:t>Год 201</w:t>
            </w:r>
            <w:r w:rsidR="00877B4C" w:rsidRPr="001A78B6">
              <w:t>6</w:t>
            </w:r>
          </w:p>
        </w:tc>
      </w:tr>
      <w:tr w:rsidR="00BE1DCA" w:rsidRPr="001A78B6" w:rsidTr="00877B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5</w:t>
            </w:r>
          </w:p>
        </w:tc>
      </w:tr>
      <w:tr w:rsidR="00877B4C" w:rsidRPr="001A78B6" w:rsidTr="00877B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C" w:rsidRPr="001A78B6" w:rsidRDefault="00877B4C">
            <w:pPr>
              <w:pStyle w:val="ConsPlusNormal"/>
              <w:jc w:val="center"/>
            </w:pPr>
            <w:r w:rsidRPr="001A78B6"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C" w:rsidRPr="001A78B6" w:rsidRDefault="00877B4C">
            <w:pPr>
              <w:pStyle w:val="ConsPlusNormal"/>
            </w:pPr>
            <w:r w:rsidRPr="001A78B6">
              <w:t>Среднегодовая численность работников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C" w:rsidRPr="001A78B6" w:rsidRDefault="00877B4C">
            <w:pPr>
              <w:pStyle w:val="ConsPlusNormal"/>
              <w:jc w:val="center"/>
            </w:pPr>
            <w:r w:rsidRPr="001A78B6">
              <w:t>человек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C" w:rsidRPr="001A78B6" w:rsidRDefault="00877B4C" w:rsidP="00D82694">
            <w:pPr>
              <w:pStyle w:val="ConsPlusNormal"/>
              <w:jc w:val="center"/>
            </w:pPr>
            <w:r w:rsidRPr="001A78B6">
              <w:t>1</w:t>
            </w:r>
            <w:r w:rsidR="00D82694"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C" w:rsidRPr="001A78B6" w:rsidRDefault="00B663AB" w:rsidP="004D6A01">
            <w:pPr>
              <w:pStyle w:val="ConsPlusNormal"/>
              <w:jc w:val="center"/>
            </w:pPr>
            <w:r w:rsidRPr="001A78B6">
              <w:t>1</w:t>
            </w:r>
            <w:r w:rsidR="004D6A01" w:rsidRPr="001A78B6">
              <w:t>5</w:t>
            </w:r>
          </w:p>
        </w:tc>
      </w:tr>
      <w:tr w:rsidR="00877B4C" w:rsidRPr="001A78B6" w:rsidTr="00877B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4C" w:rsidRPr="001A78B6" w:rsidRDefault="00877B4C">
            <w:pPr>
              <w:pStyle w:val="ConsPlusNormal"/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C" w:rsidRPr="001A78B6" w:rsidRDefault="00877B4C">
            <w:pPr>
              <w:pStyle w:val="ConsPlusNormal"/>
            </w:pPr>
            <w:r w:rsidRPr="001A78B6"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4C" w:rsidRPr="001A78B6" w:rsidRDefault="00877B4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4C" w:rsidRPr="001A78B6" w:rsidRDefault="00877B4C" w:rsidP="00877B4C">
            <w:pPr>
              <w:pStyle w:val="ConsPlusNormal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4C" w:rsidRPr="001A78B6" w:rsidRDefault="00877B4C">
            <w:pPr>
              <w:pStyle w:val="ConsPlusNormal"/>
              <w:jc w:val="center"/>
            </w:pPr>
          </w:p>
        </w:tc>
      </w:tr>
      <w:tr w:rsidR="00877B4C" w:rsidRPr="001A78B6" w:rsidTr="00877B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4C" w:rsidRPr="001A78B6" w:rsidRDefault="00877B4C">
            <w:pPr>
              <w:pStyle w:val="ConsPlusNormal"/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C" w:rsidRPr="001A78B6" w:rsidRDefault="00877B4C">
            <w:pPr>
              <w:pStyle w:val="ConsPlusNormal"/>
            </w:pPr>
            <w:r w:rsidRPr="001A78B6">
              <w:t xml:space="preserve">в разрезе категорий (групп) работников </w:t>
            </w:r>
            <w:hyperlink r:id="rId7" w:anchor="Par338" w:tooltip="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" w:history="1">
              <w:r w:rsidRPr="001A78B6">
                <w:rPr>
                  <w:rStyle w:val="a7"/>
                  <w:u w:val="none"/>
                </w:rPr>
                <w:t>&lt;*&gt;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4C" w:rsidRPr="001A78B6" w:rsidRDefault="00877B4C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4C" w:rsidRPr="001A78B6" w:rsidRDefault="00877B4C" w:rsidP="00877B4C">
            <w:pPr>
              <w:pStyle w:val="ConsPlusNormal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4C" w:rsidRPr="001A78B6" w:rsidRDefault="00877B4C">
            <w:pPr>
              <w:pStyle w:val="ConsPlusNormal"/>
              <w:jc w:val="center"/>
            </w:pPr>
          </w:p>
        </w:tc>
      </w:tr>
      <w:tr w:rsidR="00877B4C" w:rsidRPr="001A78B6" w:rsidTr="00877B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4C" w:rsidRPr="001A78B6" w:rsidRDefault="00877B4C">
            <w:pPr>
              <w:pStyle w:val="ConsPlusNormal"/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C" w:rsidRPr="001A78B6" w:rsidRDefault="00877B4C">
            <w:pPr>
              <w:pStyle w:val="ConsPlusNormal"/>
            </w:pPr>
            <w:r w:rsidRPr="001A78B6">
              <w:t>руководители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C" w:rsidRPr="001A78B6" w:rsidRDefault="00877B4C">
            <w:pPr>
              <w:pStyle w:val="ConsPlusNormal"/>
              <w:jc w:val="center"/>
            </w:pPr>
            <w:r w:rsidRPr="001A78B6">
              <w:t>человек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C" w:rsidRPr="001A78B6" w:rsidRDefault="00877B4C" w:rsidP="00877B4C">
            <w:pPr>
              <w:pStyle w:val="ConsPlusNormal"/>
              <w:jc w:val="center"/>
            </w:pPr>
            <w:r w:rsidRPr="001A78B6"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C" w:rsidRPr="001A78B6" w:rsidRDefault="00B663AB">
            <w:pPr>
              <w:pStyle w:val="ConsPlusNormal"/>
              <w:jc w:val="center"/>
            </w:pPr>
            <w:r w:rsidRPr="001A78B6">
              <w:t>2</w:t>
            </w:r>
          </w:p>
        </w:tc>
      </w:tr>
      <w:tr w:rsidR="00877B4C" w:rsidRPr="001A78B6" w:rsidTr="00877B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4C" w:rsidRPr="001A78B6" w:rsidRDefault="00877B4C">
            <w:pPr>
              <w:pStyle w:val="ConsPlusNormal"/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C" w:rsidRPr="001A78B6" w:rsidRDefault="00877B4C">
            <w:pPr>
              <w:pStyle w:val="ConsPlusNormal"/>
            </w:pPr>
            <w:r w:rsidRPr="001A78B6">
              <w:t>Основной персонал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C" w:rsidRPr="001A78B6" w:rsidRDefault="00877B4C">
            <w:pPr>
              <w:pStyle w:val="ConsPlusNormal"/>
              <w:jc w:val="center"/>
            </w:pPr>
            <w:r w:rsidRPr="001A78B6">
              <w:t>человек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C" w:rsidRPr="001A78B6" w:rsidRDefault="00877B4C" w:rsidP="00877B4C">
            <w:pPr>
              <w:pStyle w:val="ConsPlusNormal"/>
              <w:jc w:val="center"/>
            </w:pPr>
            <w:r w:rsidRPr="001A78B6">
              <w:t>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C" w:rsidRPr="001A78B6" w:rsidRDefault="00B663AB">
            <w:pPr>
              <w:pStyle w:val="ConsPlusNormal"/>
              <w:jc w:val="center"/>
            </w:pPr>
            <w:r w:rsidRPr="001A78B6">
              <w:t>12</w:t>
            </w:r>
          </w:p>
        </w:tc>
      </w:tr>
      <w:tr w:rsidR="00877B4C" w:rsidRPr="001A78B6" w:rsidTr="00877B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4C" w:rsidRPr="001A78B6" w:rsidRDefault="00877B4C">
            <w:pPr>
              <w:pStyle w:val="ConsPlusNormal"/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C" w:rsidRPr="001A78B6" w:rsidRDefault="00877B4C">
            <w:pPr>
              <w:pStyle w:val="ConsPlusNormal"/>
            </w:pPr>
            <w:r w:rsidRPr="001A78B6">
              <w:t>Вспомогательный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C" w:rsidRPr="001A78B6" w:rsidRDefault="00877B4C">
            <w:pPr>
              <w:pStyle w:val="ConsPlusNormal"/>
              <w:jc w:val="center"/>
            </w:pPr>
            <w:r w:rsidRPr="001A78B6">
              <w:t>человек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C" w:rsidRPr="001A78B6" w:rsidRDefault="00877B4C" w:rsidP="00877B4C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C" w:rsidRPr="001A78B6" w:rsidRDefault="00B663AB">
            <w:pPr>
              <w:pStyle w:val="ConsPlusNormal"/>
              <w:jc w:val="center"/>
            </w:pPr>
            <w:r w:rsidRPr="001A78B6">
              <w:t>0</w:t>
            </w:r>
          </w:p>
        </w:tc>
      </w:tr>
      <w:tr w:rsidR="00877B4C" w:rsidRPr="001A78B6" w:rsidTr="00877B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4C" w:rsidRPr="001A78B6" w:rsidRDefault="00877B4C">
            <w:pPr>
              <w:pStyle w:val="ConsPlusNormal"/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C" w:rsidRPr="001A78B6" w:rsidRDefault="00877B4C">
            <w:pPr>
              <w:pStyle w:val="ConsPlusNormal"/>
            </w:pPr>
            <w:r w:rsidRPr="001A78B6">
              <w:t>Административно-управленческий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C" w:rsidRPr="001A78B6" w:rsidRDefault="00877B4C">
            <w:pPr>
              <w:pStyle w:val="ConsPlusNormal"/>
              <w:jc w:val="center"/>
            </w:pPr>
            <w:r w:rsidRPr="001A78B6">
              <w:t>человек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C" w:rsidRPr="001A78B6" w:rsidRDefault="00877B4C" w:rsidP="00877B4C">
            <w:pPr>
              <w:pStyle w:val="ConsPlusNormal"/>
              <w:jc w:val="center"/>
            </w:pPr>
            <w:r w:rsidRPr="001A78B6"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C" w:rsidRPr="001A78B6" w:rsidRDefault="00B663AB">
            <w:pPr>
              <w:pStyle w:val="ConsPlusNormal"/>
              <w:jc w:val="center"/>
            </w:pPr>
            <w:r w:rsidRPr="001A78B6">
              <w:t>1</w:t>
            </w:r>
          </w:p>
        </w:tc>
      </w:tr>
      <w:tr w:rsidR="00877B4C" w:rsidRPr="001A78B6" w:rsidTr="00877B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C" w:rsidRPr="001A78B6" w:rsidRDefault="00877B4C">
            <w:pPr>
              <w:pStyle w:val="ConsPlusNormal"/>
              <w:jc w:val="center"/>
            </w:pPr>
            <w:r w:rsidRPr="001A78B6">
              <w:t>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C" w:rsidRPr="001A78B6" w:rsidRDefault="00877B4C">
            <w:pPr>
              <w:pStyle w:val="ConsPlusNormal"/>
            </w:pPr>
            <w:r w:rsidRPr="001A78B6">
              <w:t>Средняя заработная плата работников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C" w:rsidRPr="001A78B6" w:rsidRDefault="00877B4C">
            <w:pPr>
              <w:pStyle w:val="ConsPlusNormal"/>
              <w:jc w:val="center"/>
            </w:pPr>
            <w:r w:rsidRPr="001A78B6">
              <w:t>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C" w:rsidRPr="001A78B6" w:rsidRDefault="00877B4C" w:rsidP="00877B4C">
            <w:pPr>
              <w:pStyle w:val="ConsPlusNormal"/>
              <w:jc w:val="center"/>
            </w:pPr>
            <w:r w:rsidRPr="001A78B6">
              <w:t>12 100,00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C" w:rsidRPr="001A78B6" w:rsidRDefault="00B663AB" w:rsidP="00877B4C">
            <w:pPr>
              <w:pStyle w:val="ConsPlusNormal"/>
              <w:jc w:val="center"/>
            </w:pPr>
            <w:r w:rsidRPr="001A78B6">
              <w:t>18 230,00</w:t>
            </w:r>
          </w:p>
        </w:tc>
      </w:tr>
      <w:tr w:rsidR="00BE1DCA" w:rsidRPr="001A78B6" w:rsidTr="00877B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</w:tr>
      <w:tr w:rsidR="00BE1DCA" w:rsidRPr="001A78B6" w:rsidTr="00877B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 xml:space="preserve">в разрезе категорий (групп) работников </w:t>
            </w:r>
            <w:hyperlink r:id="rId8" w:anchor="Par338" w:tooltip="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" w:history="1">
              <w:r w:rsidRPr="001A78B6">
                <w:rPr>
                  <w:rStyle w:val="a7"/>
                  <w:u w:val="none"/>
                </w:rPr>
                <w:t>&lt;*&gt;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</w:tr>
      <w:tr w:rsidR="00877B4C" w:rsidRPr="001A78B6" w:rsidTr="00877B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4C" w:rsidRPr="001A78B6" w:rsidRDefault="00877B4C">
            <w:pPr>
              <w:pStyle w:val="ConsPlusNormal"/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C" w:rsidRPr="001A78B6" w:rsidRDefault="00877B4C">
            <w:pPr>
              <w:pStyle w:val="ConsPlusNormal"/>
            </w:pPr>
            <w:r w:rsidRPr="001A78B6">
              <w:t>руководители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C" w:rsidRPr="001A78B6" w:rsidRDefault="00877B4C">
            <w:pPr>
              <w:pStyle w:val="ConsPlusNormal"/>
              <w:jc w:val="center"/>
            </w:pPr>
            <w:r w:rsidRPr="001A78B6">
              <w:t>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C" w:rsidRPr="001A78B6" w:rsidRDefault="00877B4C" w:rsidP="00877B4C">
            <w:pPr>
              <w:pStyle w:val="ConsPlusNormal"/>
              <w:jc w:val="center"/>
            </w:pPr>
            <w:r w:rsidRPr="001A78B6">
              <w:t>49 100,00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C" w:rsidRPr="001A78B6" w:rsidRDefault="00B663AB">
            <w:pPr>
              <w:pStyle w:val="ConsPlusNormal"/>
              <w:jc w:val="center"/>
            </w:pPr>
            <w:r w:rsidRPr="001A78B6">
              <w:t>46 600,00</w:t>
            </w:r>
          </w:p>
        </w:tc>
      </w:tr>
      <w:tr w:rsidR="00877B4C" w:rsidRPr="001A78B6" w:rsidTr="00877B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4C" w:rsidRPr="001A78B6" w:rsidRDefault="00877B4C">
            <w:pPr>
              <w:pStyle w:val="ConsPlusNormal"/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C" w:rsidRPr="001A78B6" w:rsidRDefault="00877B4C">
            <w:pPr>
              <w:pStyle w:val="ConsPlusNormal"/>
            </w:pPr>
            <w:r w:rsidRPr="001A78B6">
              <w:t>Основной персонал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C" w:rsidRPr="001A78B6" w:rsidRDefault="00877B4C">
            <w:pPr>
              <w:pStyle w:val="ConsPlusNormal"/>
              <w:jc w:val="center"/>
            </w:pPr>
            <w:r w:rsidRPr="001A78B6">
              <w:t>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C" w:rsidRPr="001A78B6" w:rsidRDefault="00877B4C" w:rsidP="00877B4C">
            <w:pPr>
              <w:pStyle w:val="ConsPlusNormal"/>
              <w:jc w:val="center"/>
            </w:pPr>
            <w:r w:rsidRPr="001A78B6">
              <w:t>11 300,00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C" w:rsidRPr="001A78B6" w:rsidRDefault="00B663AB">
            <w:pPr>
              <w:pStyle w:val="ConsPlusNormal"/>
              <w:jc w:val="center"/>
            </w:pPr>
            <w:r w:rsidRPr="001A78B6">
              <w:t>11 300,00</w:t>
            </w:r>
          </w:p>
        </w:tc>
      </w:tr>
      <w:tr w:rsidR="00877B4C" w:rsidRPr="001A78B6" w:rsidTr="00877B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4C" w:rsidRPr="001A78B6" w:rsidRDefault="00877B4C">
            <w:pPr>
              <w:pStyle w:val="ConsPlusNormal"/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C" w:rsidRPr="001A78B6" w:rsidRDefault="00877B4C">
            <w:pPr>
              <w:pStyle w:val="ConsPlusNormal"/>
            </w:pPr>
            <w:r w:rsidRPr="001A78B6">
              <w:t>Вспомогательный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C" w:rsidRPr="001A78B6" w:rsidRDefault="00877B4C">
            <w:pPr>
              <w:pStyle w:val="ConsPlusNormal"/>
              <w:jc w:val="center"/>
            </w:pPr>
            <w:r w:rsidRPr="001A78B6">
              <w:t>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C" w:rsidRPr="001A78B6" w:rsidRDefault="00877B4C" w:rsidP="00877B4C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C" w:rsidRPr="001A78B6" w:rsidRDefault="00877B4C">
            <w:pPr>
              <w:pStyle w:val="ConsPlusNormal"/>
              <w:jc w:val="center"/>
            </w:pPr>
            <w:r w:rsidRPr="001A78B6">
              <w:t>0</w:t>
            </w:r>
          </w:p>
        </w:tc>
      </w:tr>
      <w:tr w:rsidR="00877B4C" w:rsidRPr="001A78B6" w:rsidTr="00877B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4C" w:rsidRPr="001A78B6" w:rsidRDefault="00877B4C">
            <w:pPr>
              <w:pStyle w:val="ConsPlusNormal"/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C" w:rsidRPr="001A78B6" w:rsidRDefault="00877B4C">
            <w:pPr>
              <w:pStyle w:val="ConsPlusNormal"/>
            </w:pPr>
            <w:r w:rsidRPr="001A78B6">
              <w:t>Административно-управленческий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C" w:rsidRPr="001A78B6" w:rsidRDefault="00877B4C">
            <w:pPr>
              <w:pStyle w:val="ConsPlusNormal"/>
              <w:jc w:val="center"/>
            </w:pPr>
            <w:r w:rsidRPr="001A78B6">
              <w:t>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C" w:rsidRPr="001A78B6" w:rsidRDefault="00877B4C" w:rsidP="00877B4C">
            <w:pPr>
              <w:pStyle w:val="ConsPlusNormal"/>
              <w:jc w:val="center"/>
            </w:pPr>
            <w:r w:rsidRPr="001A78B6">
              <w:t>15 000,00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C" w:rsidRPr="001A78B6" w:rsidRDefault="00B663AB">
            <w:pPr>
              <w:pStyle w:val="ConsPlusNormal"/>
              <w:jc w:val="center"/>
            </w:pPr>
            <w:r w:rsidRPr="001A78B6">
              <w:t>15 000,00</w:t>
            </w:r>
          </w:p>
        </w:tc>
      </w:tr>
    </w:tbl>
    <w:p w:rsidR="00BE1DCA" w:rsidRPr="001A78B6" w:rsidRDefault="00BE1DCA" w:rsidP="00BE1DCA">
      <w:pPr>
        <w:pStyle w:val="ConsPlusNormal"/>
        <w:jc w:val="both"/>
      </w:pPr>
    </w:p>
    <w:p w:rsidR="00BE1DCA" w:rsidRPr="001A78B6" w:rsidRDefault="00BE1DCA" w:rsidP="00BE1DCA">
      <w:pPr>
        <w:pStyle w:val="ConsPlusNormal"/>
        <w:ind w:firstLine="540"/>
        <w:jc w:val="both"/>
      </w:pPr>
      <w:r w:rsidRPr="001A78B6">
        <w:t>--------------------------------</w:t>
      </w:r>
    </w:p>
    <w:p w:rsidR="00BE1DCA" w:rsidRPr="001A78B6" w:rsidRDefault="00BE1DCA" w:rsidP="00BE1DCA">
      <w:pPr>
        <w:pStyle w:val="ConsPlusNormal"/>
        <w:jc w:val="both"/>
      </w:pPr>
      <w:bookmarkStart w:id="5" w:name="Par338"/>
      <w:bookmarkEnd w:id="5"/>
    </w:p>
    <w:p w:rsidR="00BE1DCA" w:rsidRPr="001A78B6" w:rsidRDefault="00BE1DCA" w:rsidP="00BE1DCA">
      <w:pPr>
        <w:pStyle w:val="ConsPlusNormal"/>
        <w:ind w:firstLine="540"/>
        <w:jc w:val="both"/>
        <w:outlineLvl w:val="3"/>
      </w:pPr>
      <w:r w:rsidRPr="001A78B6"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BE1DCA" w:rsidRPr="001A78B6" w:rsidRDefault="00BE1DCA" w:rsidP="00BE1DC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8"/>
        <w:gridCol w:w="3374"/>
        <w:gridCol w:w="1414"/>
        <w:gridCol w:w="1380"/>
        <w:gridCol w:w="1457"/>
        <w:gridCol w:w="1531"/>
      </w:tblGrid>
      <w:tr w:rsidR="00BE1DCA" w:rsidRPr="001A78B6" w:rsidTr="00BE1DCA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N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Наименование услуги (работы)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Объем услуг (работ), ед. изм.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Объем финансового обеспечения, тыс. руб.</w:t>
            </w:r>
          </w:p>
        </w:tc>
      </w:tr>
      <w:tr w:rsidR="00BE1DCA" w:rsidRPr="001A78B6" w:rsidTr="00BE1DCA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год 201</w:t>
            </w:r>
            <w:r w:rsidR="004F3F2C" w:rsidRPr="001A78B6"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год 201</w:t>
            </w:r>
            <w:r w:rsidR="004F3F2C" w:rsidRPr="001A78B6"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 w:rsidP="004F3F2C">
            <w:pPr>
              <w:pStyle w:val="ConsPlusNormal"/>
              <w:jc w:val="center"/>
            </w:pPr>
            <w:r w:rsidRPr="001A78B6">
              <w:t>год 201</w:t>
            </w:r>
            <w:r w:rsidR="004F3F2C" w:rsidRPr="001A78B6"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 w:rsidP="004F3F2C">
            <w:pPr>
              <w:pStyle w:val="ConsPlusNormal"/>
              <w:jc w:val="center"/>
            </w:pPr>
            <w:r w:rsidRPr="001A78B6">
              <w:t>год 201</w:t>
            </w:r>
            <w:r w:rsidR="004F3F2C" w:rsidRPr="001A78B6">
              <w:t>6</w:t>
            </w:r>
          </w:p>
        </w:tc>
      </w:tr>
      <w:tr w:rsidR="00BE1DCA" w:rsidRPr="001A78B6" w:rsidTr="00BE1DC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6</w:t>
            </w:r>
          </w:p>
        </w:tc>
      </w:tr>
      <w:tr w:rsidR="00BE1DCA" w:rsidRPr="001A78B6" w:rsidTr="00BE1DC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-</w:t>
            </w:r>
          </w:p>
        </w:tc>
      </w:tr>
    </w:tbl>
    <w:p w:rsidR="00BE1DCA" w:rsidRPr="001A78B6" w:rsidRDefault="00BE1DCA" w:rsidP="00BE1DCA">
      <w:pPr>
        <w:pStyle w:val="ConsPlusNormal"/>
        <w:jc w:val="both"/>
      </w:pPr>
    </w:p>
    <w:p w:rsidR="00BE1DCA" w:rsidRPr="001A78B6" w:rsidRDefault="00BE1DCA" w:rsidP="00BE1DCA">
      <w:pPr>
        <w:pStyle w:val="ConsPlusNormal"/>
        <w:ind w:firstLine="540"/>
        <w:jc w:val="both"/>
        <w:outlineLvl w:val="3"/>
      </w:pPr>
      <w:bookmarkStart w:id="6" w:name="Par363"/>
      <w:bookmarkEnd w:id="6"/>
      <w:r w:rsidRPr="001A78B6"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p w:rsidR="00BE1DCA" w:rsidRPr="001A78B6" w:rsidRDefault="00BE1DCA" w:rsidP="00BE1DC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066"/>
        <w:gridCol w:w="1474"/>
        <w:gridCol w:w="1531"/>
      </w:tblGrid>
      <w:tr w:rsidR="00BE1DCA" w:rsidRPr="001A78B6" w:rsidTr="00BE1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bookmarkStart w:id="7" w:name="Par365"/>
            <w:bookmarkEnd w:id="7"/>
            <w:r w:rsidRPr="001A78B6">
              <w:t>N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Объем финансового обеспечения, тыс. руб.</w:t>
            </w:r>
          </w:p>
        </w:tc>
      </w:tr>
      <w:tr w:rsidR="00BE1DCA" w:rsidRPr="001A78B6" w:rsidTr="00BE1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 w:rsidP="004F3F2C">
            <w:pPr>
              <w:pStyle w:val="ConsPlusNormal"/>
              <w:jc w:val="center"/>
            </w:pPr>
            <w:bookmarkStart w:id="8" w:name="Par370"/>
            <w:bookmarkEnd w:id="8"/>
            <w:r w:rsidRPr="001A78B6">
              <w:t>год 201</w:t>
            </w:r>
            <w:r w:rsidR="004F3F2C" w:rsidRPr="001A78B6"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 w:rsidP="004F3F2C">
            <w:pPr>
              <w:pStyle w:val="ConsPlusNormal"/>
              <w:jc w:val="center"/>
            </w:pPr>
            <w:r w:rsidRPr="001A78B6">
              <w:t>год 201</w:t>
            </w:r>
            <w:r w:rsidR="004F3F2C" w:rsidRPr="001A78B6">
              <w:t>6</w:t>
            </w:r>
          </w:p>
        </w:tc>
      </w:tr>
      <w:tr w:rsidR="00BE1DCA" w:rsidRPr="001A78B6" w:rsidTr="00BE1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bookmarkStart w:id="9" w:name="Par372"/>
            <w:bookmarkEnd w:id="9"/>
            <w:r w:rsidRPr="001A78B6"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4</w:t>
            </w:r>
          </w:p>
        </w:tc>
      </w:tr>
      <w:tr w:rsidR="004F3F2C" w:rsidRPr="001A78B6" w:rsidTr="00BE1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2C" w:rsidRPr="001A78B6" w:rsidRDefault="004F3F2C">
            <w:pPr>
              <w:pStyle w:val="ConsPlusNormal"/>
              <w:jc w:val="both"/>
            </w:pPr>
            <w:r w:rsidRPr="001A78B6"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2C" w:rsidRPr="001A78B6" w:rsidRDefault="004F3F2C">
            <w:pPr>
              <w:pStyle w:val="ConsPlusNormal"/>
            </w:pPr>
            <w:r w:rsidRPr="001A78B6">
              <w:t>Субсидии на выполнение муниципального задания, в том числе в разрезе наименований муниципальных услуг в рамках муниципальной программы «Культура города Перми», утвержденной постановлением администрации города Перми от 18.10.2013 № 878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2C" w:rsidRPr="001A78B6" w:rsidRDefault="004F3F2C" w:rsidP="00CC4803">
            <w:pPr>
              <w:pStyle w:val="ConsPlusNormal"/>
              <w:jc w:val="center"/>
            </w:pPr>
            <w:r w:rsidRPr="001A78B6"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2C" w:rsidRPr="001A78B6" w:rsidRDefault="00B663AB">
            <w:pPr>
              <w:pStyle w:val="ConsPlusNormal"/>
              <w:jc w:val="center"/>
            </w:pPr>
            <w:r w:rsidRPr="001A78B6">
              <w:t>-</w:t>
            </w:r>
          </w:p>
        </w:tc>
      </w:tr>
      <w:tr w:rsidR="004F3F2C" w:rsidRPr="001A78B6" w:rsidTr="00BE1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C" w:rsidRPr="001A78B6" w:rsidRDefault="004F3F2C">
            <w:pPr>
              <w:pStyle w:val="ConsPlusNormal"/>
              <w:jc w:val="both"/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2C" w:rsidRPr="001A78B6" w:rsidRDefault="004F3F2C">
            <w:pPr>
              <w:pStyle w:val="ConsPlusNormal"/>
            </w:pPr>
            <w:r w:rsidRPr="001A78B6">
              <w:t>Субсидии на выполнение муниципального задания, в том числе в разрезе наименований муниципальных услуг в рамках муниципальной программы «Культура города Перми» утвержденной постановлением администрации города Перми от 17.10.2014 № 747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2C" w:rsidRPr="001A78B6" w:rsidRDefault="004F3F2C" w:rsidP="00CC4803">
            <w:pPr>
              <w:pStyle w:val="ConsPlusNormal"/>
              <w:jc w:val="center"/>
            </w:pPr>
            <w:r w:rsidRPr="001A78B6">
              <w:t>3944,3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2C" w:rsidRPr="001A78B6" w:rsidRDefault="00B663AB">
            <w:pPr>
              <w:pStyle w:val="ConsPlusNormal"/>
              <w:jc w:val="center"/>
            </w:pPr>
            <w:r w:rsidRPr="001A78B6">
              <w:t>3679,7</w:t>
            </w:r>
          </w:p>
        </w:tc>
      </w:tr>
      <w:tr w:rsidR="004F3F2C" w:rsidRPr="001A78B6" w:rsidTr="00BE1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C" w:rsidRPr="001A78B6" w:rsidRDefault="004F3F2C">
            <w:pPr>
              <w:pStyle w:val="ConsPlusNormal"/>
              <w:jc w:val="both"/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2C" w:rsidRPr="001A78B6" w:rsidRDefault="004F3F2C">
            <w:pPr>
              <w:pStyle w:val="ConsPlusNormal"/>
            </w:pPr>
            <w:r w:rsidRPr="001A78B6">
              <w:t>Муниципальная услуга «Организация отдыха детей в лагерях досуга и отдыха» в соответствии с п. 1.2.2.2.4. Плана-графика подпрограммы 1.2. «Организации оздоровления, отдыха и занятости детей города Перми» муниципальной программы «Семья и дети города Перми», утвержденной постановлением администрации города Перми от 18 октября 2013 г. № 879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2C" w:rsidRPr="001A78B6" w:rsidRDefault="004F3F2C" w:rsidP="00CC4803">
            <w:pPr>
              <w:pStyle w:val="ConsPlusNormal"/>
              <w:jc w:val="center"/>
            </w:pPr>
            <w:r w:rsidRPr="001A78B6"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2C" w:rsidRPr="001A78B6" w:rsidRDefault="00B663AB">
            <w:pPr>
              <w:pStyle w:val="ConsPlusNormal"/>
              <w:jc w:val="center"/>
            </w:pPr>
            <w:r w:rsidRPr="001A78B6">
              <w:t>-</w:t>
            </w:r>
          </w:p>
        </w:tc>
      </w:tr>
      <w:tr w:rsidR="004F3F2C" w:rsidRPr="001A78B6" w:rsidTr="00BE1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C" w:rsidRPr="001A78B6" w:rsidRDefault="004F3F2C">
            <w:pPr>
              <w:pStyle w:val="ConsPlusNormal"/>
              <w:jc w:val="both"/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2C" w:rsidRPr="001A78B6" w:rsidRDefault="004F3F2C">
            <w:pPr>
              <w:pStyle w:val="ConsPlusNormal"/>
            </w:pPr>
            <w:r w:rsidRPr="001A78B6">
              <w:t>Муниципальная услуга «Организация отдыха детей в лагерях досуга и отдыха» в соответствии с п. 1.2.2.2.4. Плана-графика подпрограммы 1.2. «Организации оздоровления, отдыха и занятости детей города Перми» муниципальной программы «Семья и дети города Перми», утвержденной постановлением администрации города Перми от 16 октября 2014 № 723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2C" w:rsidRPr="001A78B6" w:rsidRDefault="004F3F2C" w:rsidP="00CC4803">
            <w:pPr>
              <w:pStyle w:val="ConsPlusNormal"/>
              <w:jc w:val="center"/>
            </w:pPr>
            <w:r w:rsidRPr="001A78B6">
              <w:t>139,2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2C" w:rsidRPr="001A78B6" w:rsidRDefault="00B663AB">
            <w:pPr>
              <w:pStyle w:val="ConsPlusNormal"/>
              <w:jc w:val="center"/>
            </w:pPr>
            <w:r w:rsidRPr="001A78B6">
              <w:t>159,4</w:t>
            </w:r>
          </w:p>
        </w:tc>
      </w:tr>
      <w:tr w:rsidR="004F3F2C" w:rsidRPr="001A78B6" w:rsidTr="00BE1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2C" w:rsidRPr="001A78B6" w:rsidRDefault="004F3F2C">
            <w:pPr>
              <w:pStyle w:val="ConsPlusNormal"/>
              <w:jc w:val="both"/>
            </w:pPr>
            <w:r w:rsidRPr="001A78B6">
              <w:t>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2C" w:rsidRPr="001A78B6" w:rsidRDefault="004F3F2C">
            <w:pPr>
              <w:pStyle w:val="ConsPlusNormal"/>
            </w:pPr>
            <w:r w:rsidRPr="001A78B6">
              <w:t>Муниципальная программа «Социальная поддержка населения города Перми», утвержденной постановлением администрации г. Перми от 17.10.2013 г. № 872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2C" w:rsidRPr="001A78B6" w:rsidRDefault="004F3F2C" w:rsidP="00CC4803">
            <w:pPr>
              <w:pStyle w:val="ConsPlusNormal"/>
              <w:jc w:val="center"/>
            </w:pPr>
            <w:r w:rsidRPr="001A78B6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2C" w:rsidRPr="001A78B6" w:rsidRDefault="00B663AB">
            <w:pPr>
              <w:pStyle w:val="ConsPlusNormal"/>
              <w:jc w:val="center"/>
            </w:pPr>
            <w:r w:rsidRPr="001A78B6">
              <w:t>0,00</w:t>
            </w:r>
          </w:p>
        </w:tc>
      </w:tr>
    </w:tbl>
    <w:p w:rsidR="00BE1DCA" w:rsidRPr="001A78B6" w:rsidRDefault="00BE1DCA" w:rsidP="00BE1DCA">
      <w:pPr>
        <w:pStyle w:val="ConsPlusNormal"/>
        <w:jc w:val="both"/>
      </w:pPr>
    </w:p>
    <w:p w:rsidR="00BE1DCA" w:rsidRPr="001A78B6" w:rsidRDefault="00BE1DCA" w:rsidP="008B650C">
      <w:pPr>
        <w:pStyle w:val="ConsPlusNormal"/>
        <w:ind w:firstLine="540"/>
        <w:jc w:val="both"/>
      </w:pPr>
      <w:r w:rsidRPr="001A78B6">
        <w:t>--------------------------------</w:t>
      </w:r>
      <w:bookmarkStart w:id="10" w:name="Par386"/>
      <w:bookmarkEnd w:id="10"/>
    </w:p>
    <w:p w:rsidR="00BE1DCA" w:rsidRPr="001A78B6" w:rsidRDefault="00BE1DCA" w:rsidP="00BE1DCA">
      <w:pPr>
        <w:pStyle w:val="ConsPlusNormal"/>
        <w:jc w:val="both"/>
      </w:pPr>
    </w:p>
    <w:p w:rsidR="00BE1DCA" w:rsidRPr="001A78B6" w:rsidRDefault="00BE1DCA" w:rsidP="00BE1DCA">
      <w:pPr>
        <w:pStyle w:val="ConsPlusNormal"/>
        <w:ind w:firstLine="540"/>
        <w:jc w:val="both"/>
        <w:outlineLvl w:val="3"/>
      </w:pPr>
      <w:r w:rsidRPr="001A78B6">
        <w:t>1.9. Перечень услуг (работ), оказываемых учреждением</w:t>
      </w:r>
    </w:p>
    <w:p w:rsidR="00BE1DCA" w:rsidRPr="001A78B6" w:rsidRDefault="00BE1DCA" w:rsidP="00BE1DC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0"/>
        <w:gridCol w:w="5319"/>
        <w:gridCol w:w="1106"/>
        <w:gridCol w:w="896"/>
        <w:gridCol w:w="1871"/>
      </w:tblGrid>
      <w:tr w:rsidR="00BE1DCA" w:rsidRPr="001A78B6" w:rsidTr="00BE1DC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N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Наименование услуги (работы)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 w:rsidP="004F3F2C">
            <w:pPr>
              <w:pStyle w:val="ConsPlusNormal"/>
              <w:jc w:val="center"/>
            </w:pPr>
            <w:r w:rsidRPr="001A78B6">
              <w:t>Год 201</w:t>
            </w:r>
            <w:r w:rsidR="004F3F2C" w:rsidRPr="001A78B6"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 w:rsidP="004F3F2C">
            <w:pPr>
              <w:pStyle w:val="ConsPlusNormal"/>
              <w:jc w:val="center"/>
            </w:pPr>
            <w:r w:rsidRPr="001A78B6">
              <w:t>Год 201</w:t>
            </w:r>
            <w:r w:rsidR="004F3F2C" w:rsidRPr="001A78B6"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Категория потребителей</w:t>
            </w:r>
          </w:p>
        </w:tc>
      </w:tr>
      <w:tr w:rsidR="00BE1DCA" w:rsidRPr="001A78B6" w:rsidTr="00BE1DC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5</w:t>
            </w:r>
          </w:p>
        </w:tc>
      </w:tr>
      <w:tr w:rsidR="003D4EAE" w:rsidRPr="001A78B6" w:rsidTr="00BE1DC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>
            <w:pPr>
              <w:pStyle w:val="ConsPlusNormal"/>
              <w:jc w:val="center"/>
            </w:pPr>
            <w:r w:rsidRPr="001A78B6">
              <w:t>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 w:rsidP="00BF13FB">
            <w:pPr>
              <w:pStyle w:val="ConsPlusNormal"/>
            </w:pPr>
            <w:r w:rsidRPr="001A78B6"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AE" w:rsidRPr="001A78B6" w:rsidRDefault="003D4EAE">
            <w:pPr>
              <w:pStyle w:val="ConsPlusNormal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AE" w:rsidRPr="001A78B6" w:rsidRDefault="003D4EA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AE" w:rsidRPr="001A78B6" w:rsidRDefault="003D4EAE">
            <w:pPr>
              <w:pStyle w:val="ConsPlusNormal"/>
            </w:pPr>
          </w:p>
        </w:tc>
      </w:tr>
      <w:tr w:rsidR="003D4EAE" w:rsidRPr="001A78B6" w:rsidTr="00741BB2">
        <w:trPr>
          <w:trHeight w:val="69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AE" w:rsidRPr="001A78B6" w:rsidRDefault="003D4EAE" w:rsidP="00741BB2">
            <w:pPr>
              <w:pStyle w:val="ConsPlusNormal"/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 w:rsidP="00BF13FB">
            <w:pPr>
              <w:pStyle w:val="ConsPlusNormal"/>
            </w:pPr>
            <w:r w:rsidRPr="001A78B6">
              <w:t>Услуга №1 «</w:t>
            </w:r>
            <w:r>
              <w:t>Организация деятельности клубных формирований и формирований самодеятельного народного творчества</w:t>
            </w:r>
            <w:r w:rsidRPr="001A78B6">
              <w:t>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 w:rsidP="00CC4803">
            <w:pPr>
              <w:pStyle w:val="ConsPlusNormal"/>
            </w:pPr>
            <w:r w:rsidRPr="001A78B6">
              <w:t>195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>
            <w:pPr>
              <w:pStyle w:val="ConsPlusNormal"/>
            </w:pPr>
            <w:r w:rsidRPr="001A78B6">
              <w:t>195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>
            <w:pPr>
              <w:pStyle w:val="ConsPlusNormal"/>
            </w:pPr>
            <w:r w:rsidRPr="001A78B6">
              <w:t>Физическое лицо</w:t>
            </w:r>
          </w:p>
        </w:tc>
      </w:tr>
      <w:tr w:rsidR="003D4EAE" w:rsidRPr="001A78B6" w:rsidTr="00BE1DC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AE" w:rsidRPr="001A78B6" w:rsidRDefault="003D4EAE">
            <w:pPr>
              <w:pStyle w:val="ConsPlusNormal"/>
              <w:jc w:val="center"/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 w:rsidP="00BF13FB">
            <w:pPr>
              <w:pStyle w:val="ConsPlusNormal"/>
            </w:pPr>
            <w:r w:rsidRPr="001A78B6">
              <w:t>Услуга №1.1. «</w:t>
            </w:r>
            <w:r>
              <w:t>Организация деятельности клубных формирований и формирований самодеятельного народного творчества</w:t>
            </w:r>
            <w:r w:rsidRPr="001A78B6">
              <w:t>» (исполнительск</w:t>
            </w:r>
            <w:r>
              <w:t>ая</w:t>
            </w:r>
            <w:r w:rsidRPr="001A78B6">
              <w:t xml:space="preserve"> направленност</w:t>
            </w:r>
            <w:r>
              <w:t>ь</w:t>
            </w:r>
            <w:r w:rsidRPr="001A78B6">
              <w:t>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 w:rsidP="00CC4803">
            <w:pPr>
              <w:pStyle w:val="ConsPlusNormal"/>
            </w:pPr>
            <w:r w:rsidRPr="001A78B6">
              <w:t>185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>
            <w:pPr>
              <w:pStyle w:val="ConsPlusNormal"/>
            </w:pPr>
            <w:r w:rsidRPr="001A78B6">
              <w:t>185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>
            <w:pPr>
              <w:pStyle w:val="ConsPlusNormal"/>
            </w:pPr>
            <w:r w:rsidRPr="001A78B6">
              <w:t>Физическое лицо</w:t>
            </w:r>
          </w:p>
        </w:tc>
      </w:tr>
      <w:tr w:rsidR="003D4EAE" w:rsidRPr="001A78B6" w:rsidTr="00BE1DC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AE" w:rsidRPr="001A78B6" w:rsidRDefault="003D4EAE">
            <w:pPr>
              <w:pStyle w:val="ConsPlusNormal"/>
              <w:jc w:val="center"/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 w:rsidP="00BF13FB">
            <w:pPr>
              <w:pStyle w:val="ConsPlusNormal"/>
            </w:pPr>
            <w:r w:rsidRPr="001A78B6">
              <w:t>Услуга № 1.2. «</w:t>
            </w:r>
            <w:r>
              <w:t>Организация деятельности клубных формирований и формирований самодеятельного народного творчества</w:t>
            </w:r>
            <w:r w:rsidRPr="001A78B6">
              <w:t>» (декоративно-прикладн</w:t>
            </w:r>
            <w:r>
              <w:t>ая</w:t>
            </w:r>
            <w:r w:rsidRPr="001A78B6">
              <w:t xml:space="preserve"> направленност</w:t>
            </w:r>
            <w:r>
              <w:t>ь</w:t>
            </w:r>
            <w:r w:rsidRPr="001A78B6">
              <w:t>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 w:rsidP="00CC4803">
            <w:pPr>
              <w:pStyle w:val="ConsPlusNormal"/>
            </w:pPr>
            <w:r w:rsidRPr="001A78B6"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>
            <w:pPr>
              <w:pStyle w:val="ConsPlusNormal"/>
            </w:pPr>
            <w:r w:rsidRPr="001A78B6"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>
            <w:pPr>
              <w:pStyle w:val="ConsPlusNormal"/>
            </w:pPr>
            <w:r w:rsidRPr="001A78B6">
              <w:t>Физическое лицо</w:t>
            </w:r>
          </w:p>
        </w:tc>
      </w:tr>
      <w:tr w:rsidR="003D4EAE" w:rsidRPr="001A78B6" w:rsidTr="00BE1DC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AE" w:rsidRPr="001A78B6" w:rsidRDefault="003D4EAE">
            <w:pPr>
              <w:pStyle w:val="ConsPlusNormal"/>
              <w:jc w:val="center"/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 w:rsidP="00BF13FB">
            <w:pPr>
              <w:pStyle w:val="ConsPlusNormal"/>
            </w:pPr>
            <w:r w:rsidRPr="001A78B6">
              <w:t>Услуга № 2 «</w:t>
            </w:r>
            <w:r>
              <w:t>Организация мероприятий</w:t>
            </w:r>
            <w:r w:rsidRPr="001A78B6">
              <w:t>»</w:t>
            </w:r>
            <w: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 w:rsidP="00CC4803">
            <w:pPr>
              <w:pStyle w:val="ConsPlusNormal"/>
            </w:pPr>
            <w:r w:rsidRPr="001A78B6">
              <w:t>121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>
            <w:pPr>
              <w:pStyle w:val="ConsPlusNormal"/>
            </w:pPr>
            <w:r w:rsidRPr="001A78B6">
              <w:t>130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>
            <w:pPr>
              <w:pStyle w:val="ConsPlusNormal"/>
            </w:pPr>
            <w:r w:rsidRPr="001A78B6">
              <w:t>Физическое лицо (житель или гость города)</w:t>
            </w:r>
          </w:p>
        </w:tc>
      </w:tr>
      <w:tr w:rsidR="003D4EAE" w:rsidRPr="001A78B6" w:rsidTr="00BE1DC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AE" w:rsidRPr="001A78B6" w:rsidRDefault="003D4EAE">
            <w:pPr>
              <w:pStyle w:val="ConsPlusNormal"/>
              <w:jc w:val="center"/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 w:rsidP="00BF13FB">
            <w:pPr>
              <w:pStyle w:val="ConsPlusNormal"/>
            </w:pPr>
            <w:r w:rsidRPr="001A78B6">
              <w:t>Услуга № 3 «Обеспечение досуга населения в сфере городских культурно-зрелищных мероприятий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 w:rsidP="00CC4803">
            <w:pPr>
              <w:pStyle w:val="ConsPlusNormal"/>
            </w:pPr>
            <w:r w:rsidRPr="001A78B6"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>
            <w:pPr>
              <w:pStyle w:val="ConsPlusNormal"/>
            </w:pPr>
            <w:r w:rsidRPr="001A78B6"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>
            <w:pPr>
              <w:pStyle w:val="ConsPlusNormal"/>
            </w:pPr>
            <w:r w:rsidRPr="001A78B6">
              <w:t>Физическое лицо (житель или гость города)</w:t>
            </w:r>
          </w:p>
        </w:tc>
      </w:tr>
      <w:tr w:rsidR="003D4EAE" w:rsidRPr="001A78B6" w:rsidTr="00BE1DCA">
        <w:trPr>
          <w:trHeight w:val="39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AE" w:rsidRPr="001A78B6" w:rsidRDefault="003D4EAE">
            <w:pPr>
              <w:pStyle w:val="ConsPlusNormal"/>
              <w:jc w:val="center"/>
            </w:pPr>
          </w:p>
        </w:tc>
        <w:tc>
          <w:tcPr>
            <w:tcW w:w="5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 w:rsidP="00BF13FB">
            <w:pPr>
              <w:pStyle w:val="ConsPlusNormal"/>
            </w:pPr>
            <w:r w:rsidRPr="001A78B6">
              <w:t>Услуга № 4 «Организация отдыха детей в лагерях досуга и отдыха»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 w:rsidP="00CC4803">
            <w:pPr>
              <w:pStyle w:val="ConsPlusNormal"/>
            </w:pPr>
            <w:r w:rsidRPr="001A78B6"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>
            <w:pPr>
              <w:pStyle w:val="ConsPlusNormal"/>
            </w:pPr>
            <w:r w:rsidRPr="001A78B6"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>
            <w:pPr>
              <w:pStyle w:val="ConsPlusNormal"/>
            </w:pPr>
            <w:r w:rsidRPr="001A78B6">
              <w:t>Дети в возрасте от 11 лети и старше</w:t>
            </w:r>
          </w:p>
        </w:tc>
      </w:tr>
      <w:tr w:rsidR="003D4EAE" w:rsidRPr="001A78B6" w:rsidTr="00BE1DCA">
        <w:trPr>
          <w:trHeight w:val="7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AE" w:rsidRPr="001A78B6" w:rsidRDefault="003D4E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AE" w:rsidRPr="001A78B6" w:rsidRDefault="003D4E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 w:rsidP="00CC4803">
            <w:pPr>
              <w:pStyle w:val="ConsPlusNormal"/>
            </w:pPr>
            <w:r w:rsidRPr="001A78B6">
              <w:t>35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>
            <w:pPr>
              <w:pStyle w:val="ConsPlusNormal"/>
            </w:pPr>
            <w:r w:rsidRPr="001A78B6">
              <w:t>34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>
            <w:pPr>
              <w:pStyle w:val="ConsPlusNormal"/>
            </w:pPr>
            <w:r w:rsidRPr="001A78B6">
              <w:t>Дети в возрасте от 7 до 10 лет</w:t>
            </w:r>
          </w:p>
        </w:tc>
      </w:tr>
      <w:tr w:rsidR="003D4EAE" w:rsidRPr="001A78B6" w:rsidTr="00BE1DCA">
        <w:trPr>
          <w:trHeight w:val="22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>
            <w:pPr>
              <w:pStyle w:val="ConsPlusNormal"/>
              <w:jc w:val="center"/>
            </w:pPr>
            <w:r w:rsidRPr="001A78B6">
              <w:t>2</w:t>
            </w:r>
          </w:p>
        </w:tc>
        <w:tc>
          <w:tcPr>
            <w:tcW w:w="5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 w:rsidP="00BF13FB">
            <w:pPr>
              <w:pStyle w:val="ConsPlusNormal"/>
            </w:pPr>
            <w:r w:rsidRPr="001A78B6">
              <w:t>Услуги (работы), оказываемые потребителям за плату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 w:rsidP="00CC4803">
            <w:pPr>
              <w:pStyle w:val="ConsPlusNormal"/>
            </w:pPr>
            <w:r w:rsidRPr="001A78B6">
              <w:t>172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 w:rsidP="00184CFB">
            <w:pPr>
              <w:pStyle w:val="ConsPlusNormal"/>
            </w:pPr>
            <w:r w:rsidRPr="001A78B6">
              <w:t>129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>
            <w:pPr>
              <w:pStyle w:val="ConsPlusNormal"/>
            </w:pPr>
            <w:r w:rsidRPr="001A78B6">
              <w:t>Физическое лицо (житель или гость города)</w:t>
            </w:r>
          </w:p>
        </w:tc>
      </w:tr>
      <w:tr w:rsidR="004F3F2C" w:rsidRPr="001A78B6" w:rsidTr="00BE1DCA"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2C" w:rsidRPr="001A78B6" w:rsidRDefault="004F3F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2C" w:rsidRPr="001A78B6" w:rsidRDefault="004F3F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2C" w:rsidRPr="001A78B6" w:rsidRDefault="004F3F2C" w:rsidP="00CC4803">
            <w:pPr>
              <w:pStyle w:val="ConsPlusNormal"/>
            </w:pPr>
            <w:r w:rsidRPr="001A78B6">
              <w:t>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2C" w:rsidRPr="001A78B6" w:rsidRDefault="00184CFB">
            <w:pPr>
              <w:pStyle w:val="ConsPlusNormal"/>
            </w:pPr>
            <w:r w:rsidRPr="001A78B6"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2C" w:rsidRPr="001A78B6" w:rsidRDefault="004F3F2C">
            <w:pPr>
              <w:pStyle w:val="ConsPlusNormal"/>
            </w:pPr>
            <w:r w:rsidRPr="001A78B6">
              <w:t>Физическое лицо</w:t>
            </w:r>
          </w:p>
        </w:tc>
      </w:tr>
    </w:tbl>
    <w:p w:rsidR="00BE1DCA" w:rsidRPr="001A78B6" w:rsidRDefault="00BE1DCA" w:rsidP="00BE1DCA">
      <w:pPr>
        <w:pStyle w:val="ConsPlusNormal"/>
        <w:jc w:val="both"/>
      </w:pPr>
    </w:p>
    <w:p w:rsidR="004F3F2C" w:rsidRPr="001A78B6" w:rsidRDefault="004F3F2C" w:rsidP="00BE1DCA">
      <w:pPr>
        <w:pStyle w:val="ConsPlusNormal"/>
        <w:jc w:val="center"/>
        <w:outlineLvl w:val="2"/>
      </w:pPr>
    </w:p>
    <w:p w:rsidR="00BE1DCA" w:rsidRPr="001A78B6" w:rsidRDefault="00BE1DCA" w:rsidP="00BE1DCA">
      <w:pPr>
        <w:pStyle w:val="ConsPlusNormal"/>
        <w:jc w:val="center"/>
        <w:outlineLvl w:val="2"/>
      </w:pPr>
      <w:r w:rsidRPr="001A78B6">
        <w:t>Раздел 2. Результат деятельности учреждения</w:t>
      </w:r>
    </w:p>
    <w:p w:rsidR="00BE1DCA" w:rsidRPr="001A78B6" w:rsidRDefault="00BE1DCA" w:rsidP="00BE1DCA">
      <w:pPr>
        <w:pStyle w:val="ConsPlusNormal"/>
        <w:jc w:val="both"/>
      </w:pPr>
    </w:p>
    <w:p w:rsidR="00BE1DCA" w:rsidRPr="001A78B6" w:rsidRDefault="00BE1DCA" w:rsidP="00BE1DCA">
      <w:pPr>
        <w:pStyle w:val="ConsPlusNormal"/>
        <w:ind w:firstLine="540"/>
        <w:jc w:val="both"/>
        <w:outlineLvl w:val="3"/>
      </w:pPr>
      <w:r w:rsidRPr="001A78B6">
        <w:t>2.1. Информация об исполнении муниципального задания учредителя</w:t>
      </w:r>
    </w:p>
    <w:p w:rsidR="00BE1DCA" w:rsidRPr="001A78B6" w:rsidRDefault="00BE1DCA" w:rsidP="00BE1DC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814"/>
        <w:gridCol w:w="720"/>
        <w:gridCol w:w="862"/>
        <w:gridCol w:w="774"/>
        <w:gridCol w:w="884"/>
        <w:gridCol w:w="745"/>
        <w:gridCol w:w="794"/>
        <w:gridCol w:w="741"/>
        <w:gridCol w:w="850"/>
      </w:tblGrid>
      <w:tr w:rsidR="00BE1DCA" w:rsidRPr="001A78B6" w:rsidTr="00BE1DC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N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Наименование услуги (работы)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Объем услуг (работ), ед. изм.</w:t>
            </w:r>
          </w:p>
        </w:tc>
        <w:tc>
          <w:tcPr>
            <w:tcW w:w="3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Объем финансового обеспечения, тыс. руб.</w:t>
            </w:r>
          </w:p>
        </w:tc>
      </w:tr>
      <w:tr w:rsidR="00BE1DCA" w:rsidRPr="001A78B6" w:rsidTr="00BE1DC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план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факт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план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факт</w:t>
            </w:r>
          </w:p>
        </w:tc>
      </w:tr>
      <w:tr w:rsidR="00BE1DCA" w:rsidRPr="001A78B6" w:rsidTr="00BE1DC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 w:rsidP="00B95FCC">
            <w:pPr>
              <w:pStyle w:val="ConsPlusNormal"/>
              <w:jc w:val="center"/>
            </w:pPr>
            <w:r w:rsidRPr="001A78B6">
              <w:t>год 201</w:t>
            </w:r>
            <w:r w:rsidR="00B95FCC" w:rsidRPr="001A78B6"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 w:rsidP="00B95FCC">
            <w:pPr>
              <w:pStyle w:val="ConsPlusNormal"/>
              <w:jc w:val="center"/>
            </w:pPr>
            <w:r w:rsidRPr="001A78B6">
              <w:t>год 201</w:t>
            </w:r>
            <w:r w:rsidR="00B95FCC" w:rsidRPr="001A78B6"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 w:rsidP="00B95FCC">
            <w:pPr>
              <w:pStyle w:val="ConsPlusNormal"/>
              <w:jc w:val="center"/>
            </w:pPr>
            <w:r w:rsidRPr="001A78B6">
              <w:t>год 201</w:t>
            </w:r>
            <w:r w:rsidR="00B95FCC" w:rsidRPr="001A78B6"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 w:rsidP="00B95FCC">
            <w:pPr>
              <w:pStyle w:val="ConsPlusNormal"/>
              <w:jc w:val="center"/>
            </w:pPr>
            <w:r w:rsidRPr="001A78B6">
              <w:t>год 201</w:t>
            </w:r>
            <w:r w:rsidR="00B95FCC" w:rsidRPr="001A78B6"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 w:rsidP="00B95FCC">
            <w:pPr>
              <w:pStyle w:val="ConsPlusNormal"/>
              <w:jc w:val="center"/>
            </w:pPr>
            <w:r w:rsidRPr="001A78B6">
              <w:t>год 201</w:t>
            </w:r>
            <w:r w:rsidR="00B95FCC" w:rsidRPr="001A78B6"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 w:rsidP="00B95FCC">
            <w:pPr>
              <w:pStyle w:val="ConsPlusNormal"/>
              <w:jc w:val="center"/>
            </w:pPr>
            <w:r w:rsidRPr="001A78B6">
              <w:t>год 201</w:t>
            </w:r>
            <w:r w:rsidR="00B95FCC" w:rsidRPr="001A78B6"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 w:rsidP="00B95FCC">
            <w:pPr>
              <w:pStyle w:val="ConsPlusNormal"/>
              <w:jc w:val="center"/>
            </w:pPr>
            <w:r w:rsidRPr="001A78B6">
              <w:t>год 201</w:t>
            </w:r>
            <w:r w:rsidR="00B95FCC" w:rsidRPr="001A78B6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 w:rsidP="00B95FCC">
            <w:pPr>
              <w:pStyle w:val="ConsPlusNormal"/>
              <w:jc w:val="center"/>
            </w:pPr>
            <w:r w:rsidRPr="001A78B6">
              <w:t>год 201</w:t>
            </w:r>
            <w:r w:rsidR="00B95FCC" w:rsidRPr="001A78B6">
              <w:t>6</w:t>
            </w:r>
          </w:p>
        </w:tc>
      </w:tr>
      <w:tr w:rsidR="00BE1DCA" w:rsidRPr="001A78B6" w:rsidTr="00BE1D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10</w:t>
            </w:r>
          </w:p>
        </w:tc>
      </w:tr>
      <w:tr w:rsidR="003D4EAE" w:rsidRPr="001A78B6" w:rsidTr="00BE1D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AE" w:rsidRPr="001A78B6" w:rsidRDefault="003D4EAE">
            <w:pPr>
              <w:pStyle w:val="ConsPlusNormal"/>
              <w:jc w:val="center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 w:rsidP="00BF13FB">
            <w:pPr>
              <w:pStyle w:val="ConsPlusNormal"/>
            </w:pPr>
            <w:r w:rsidRPr="001A78B6">
              <w:t>На исполнение муниципального задания автономным учреждением, в том числе в разрезе наименований муниципальных услуг: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>
            <w:pPr>
              <w:pStyle w:val="ConsPlusNormal"/>
              <w:jc w:val="center"/>
            </w:pPr>
            <w:r w:rsidRPr="001A78B6"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AE" w:rsidRPr="001A78B6" w:rsidRDefault="003D4EAE">
            <w:pPr>
              <w:pStyle w:val="ConsPlusNormal"/>
              <w:jc w:val="center"/>
            </w:pPr>
            <w:r w:rsidRPr="001A78B6"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>
            <w:pPr>
              <w:pStyle w:val="ConsPlusNormal"/>
              <w:jc w:val="center"/>
            </w:pPr>
            <w:r w:rsidRPr="001A78B6"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AE" w:rsidRPr="001A78B6" w:rsidRDefault="003D4EAE">
            <w:pPr>
              <w:pStyle w:val="ConsPlusNormal"/>
              <w:jc w:val="center"/>
            </w:pPr>
            <w:r w:rsidRPr="001A78B6"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>
            <w:pPr>
              <w:pStyle w:val="ConsPlusNormal"/>
              <w:jc w:val="center"/>
            </w:pPr>
            <w:r w:rsidRPr="001A78B6">
              <w:t>3944,3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>
            <w:pPr>
              <w:pStyle w:val="ConsPlusNormal"/>
              <w:jc w:val="center"/>
            </w:pPr>
            <w:r w:rsidRPr="001A78B6">
              <w:t>3679,7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 w:rsidP="00CC4803">
            <w:pPr>
              <w:pStyle w:val="ConsPlusNormal"/>
              <w:jc w:val="center"/>
            </w:pPr>
            <w:r w:rsidRPr="001A78B6">
              <w:t>3858,2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 w:rsidP="001A7F23">
            <w:pPr>
              <w:pStyle w:val="ConsPlusNormal"/>
              <w:jc w:val="center"/>
            </w:pPr>
            <w:r w:rsidRPr="001A78B6">
              <w:t>3</w:t>
            </w:r>
            <w:r>
              <w:t>765</w:t>
            </w:r>
            <w:r w:rsidRPr="001A78B6">
              <w:t>,</w:t>
            </w:r>
            <w:r>
              <w:t>8</w:t>
            </w:r>
          </w:p>
        </w:tc>
      </w:tr>
      <w:tr w:rsidR="003D4EAE" w:rsidRPr="001A78B6" w:rsidTr="00BE1D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AE" w:rsidRPr="001A78B6" w:rsidRDefault="003D4EAE">
            <w:pPr>
              <w:pStyle w:val="ConsPlusNormal"/>
              <w:jc w:val="center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 w:rsidP="00BF13FB">
            <w:pPr>
              <w:pStyle w:val="ConsPlusNormal"/>
            </w:pPr>
            <w:r w:rsidRPr="001A78B6">
              <w:t>Услуга № 1 «</w:t>
            </w:r>
            <w:r>
              <w:t>Организация деятельности клубных формирований и формирований самодеятельного народного творчества</w:t>
            </w:r>
            <w:r w:rsidRPr="001A78B6">
              <w:t>» (человек)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 w:rsidP="00CC4803">
            <w:pPr>
              <w:pStyle w:val="ConsPlusNormal"/>
              <w:jc w:val="center"/>
            </w:pPr>
            <w:r w:rsidRPr="001A78B6">
              <w:t>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>
            <w:pPr>
              <w:pStyle w:val="ConsPlusNormal"/>
              <w:jc w:val="center"/>
            </w:pPr>
            <w:r w:rsidRPr="001A78B6">
              <w:t>195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 w:rsidP="00CC4803">
            <w:pPr>
              <w:pStyle w:val="ConsPlusNormal"/>
              <w:jc w:val="center"/>
            </w:pPr>
            <w:r w:rsidRPr="001A78B6">
              <w:t>195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>
            <w:pPr>
              <w:pStyle w:val="ConsPlusNormal"/>
              <w:jc w:val="center"/>
            </w:pPr>
            <w:r w:rsidRPr="001A78B6">
              <w:t>195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 w:rsidP="00CC4803">
            <w:pPr>
              <w:pStyle w:val="ConsPlusNormal"/>
              <w:jc w:val="center"/>
            </w:pPr>
            <w:r w:rsidRPr="001A78B6">
              <w:t>1134,0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 w:rsidP="00184CFB">
            <w:pPr>
              <w:pStyle w:val="ConsPlusNormal"/>
              <w:jc w:val="center"/>
            </w:pPr>
            <w:r w:rsidRPr="001A78B6">
              <w:t>1042,4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 w:rsidP="00CC4803">
            <w:pPr>
              <w:pStyle w:val="ConsPlusNormal"/>
              <w:jc w:val="center"/>
            </w:pPr>
            <w:r w:rsidRPr="001A78B6">
              <w:t>1134,0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>
            <w:pPr>
              <w:pStyle w:val="ConsPlusNormal"/>
              <w:jc w:val="center"/>
            </w:pPr>
            <w:r w:rsidRPr="001A78B6">
              <w:t>1042,4</w:t>
            </w:r>
          </w:p>
        </w:tc>
      </w:tr>
      <w:tr w:rsidR="003D4EAE" w:rsidRPr="001A78B6" w:rsidTr="00BE1D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AE" w:rsidRPr="001A78B6" w:rsidRDefault="003D4EAE">
            <w:pPr>
              <w:pStyle w:val="ConsPlusNormal"/>
              <w:jc w:val="center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 w:rsidP="00BF13FB">
            <w:pPr>
              <w:pStyle w:val="ConsPlusNormal"/>
            </w:pPr>
            <w:r w:rsidRPr="001A78B6">
              <w:t>Услуга № 2 «</w:t>
            </w:r>
            <w:r>
              <w:t>Организация мероприятий</w:t>
            </w:r>
            <w:r w:rsidRPr="001A78B6">
              <w:t>» (мероприятия)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 w:rsidP="00CC4803">
            <w:pPr>
              <w:pStyle w:val="ConsPlusNormal"/>
              <w:jc w:val="center"/>
            </w:pPr>
            <w:r w:rsidRPr="001A78B6">
              <w:t>121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>
            <w:pPr>
              <w:pStyle w:val="ConsPlusNormal"/>
              <w:jc w:val="center"/>
            </w:pPr>
            <w:r w:rsidRPr="001A78B6">
              <w:t>130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 w:rsidP="00CC4803">
            <w:pPr>
              <w:pStyle w:val="ConsPlusNormal"/>
              <w:jc w:val="center"/>
            </w:pPr>
            <w:r w:rsidRPr="001A78B6">
              <w:t>121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>
            <w:pPr>
              <w:pStyle w:val="ConsPlusNormal"/>
              <w:jc w:val="center"/>
            </w:pPr>
            <w:r w:rsidRPr="001A78B6">
              <w:t>130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 w:rsidP="00CC4803">
            <w:pPr>
              <w:pStyle w:val="ConsPlusNormal"/>
              <w:jc w:val="center"/>
            </w:pPr>
            <w:r w:rsidRPr="001A78B6">
              <w:t>2671,1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>
            <w:pPr>
              <w:pStyle w:val="ConsPlusNormal"/>
              <w:jc w:val="center"/>
            </w:pPr>
            <w:r w:rsidRPr="001A78B6">
              <w:t>2637,3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 w:rsidP="00CC4803">
            <w:pPr>
              <w:pStyle w:val="ConsPlusNormal"/>
              <w:jc w:val="center"/>
            </w:pPr>
            <w:r w:rsidRPr="001A78B6">
              <w:t>2585,0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>
            <w:pPr>
              <w:pStyle w:val="ConsPlusNormal"/>
              <w:jc w:val="center"/>
            </w:pPr>
            <w:r w:rsidRPr="001A78B6">
              <w:t>2723,4</w:t>
            </w:r>
          </w:p>
        </w:tc>
      </w:tr>
      <w:tr w:rsidR="003D4EAE" w:rsidRPr="001A78B6" w:rsidTr="00BE1D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AE" w:rsidRPr="001A78B6" w:rsidRDefault="003D4EAE">
            <w:pPr>
              <w:pStyle w:val="ConsPlusNormal"/>
              <w:jc w:val="center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 w:rsidP="00BF13FB">
            <w:pPr>
              <w:pStyle w:val="ConsPlusNormal"/>
            </w:pPr>
            <w:r w:rsidRPr="001A78B6">
              <w:t>Услуга № 3 «Обеспечение досуга населения в сфере городских культурно-зрелищных мероприятий» (человек)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 w:rsidP="00CC4803">
            <w:pPr>
              <w:pStyle w:val="ConsPlusNormal"/>
              <w:jc w:val="center"/>
            </w:pPr>
            <w:r w:rsidRPr="001A78B6">
              <w:t>2755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>
            <w:pPr>
              <w:pStyle w:val="ConsPlusNormal"/>
              <w:jc w:val="center"/>
            </w:pPr>
            <w:r w:rsidRPr="001A78B6">
              <w:t>4600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 w:rsidP="00CC4803">
            <w:pPr>
              <w:pStyle w:val="ConsPlusNormal"/>
              <w:jc w:val="center"/>
            </w:pPr>
            <w:r w:rsidRPr="001A78B6">
              <w:t>2755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>
            <w:pPr>
              <w:pStyle w:val="ConsPlusNormal"/>
              <w:jc w:val="center"/>
            </w:pPr>
            <w:r w:rsidRPr="001A78B6">
              <w:t>4600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 w:rsidP="00CC4803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 w:rsidP="00CC4803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>
            <w:pPr>
              <w:pStyle w:val="ConsPlusNormal"/>
              <w:jc w:val="center"/>
            </w:pPr>
            <w:r w:rsidRPr="001A78B6">
              <w:t>0</w:t>
            </w:r>
          </w:p>
        </w:tc>
      </w:tr>
      <w:tr w:rsidR="003D4EAE" w:rsidRPr="001A78B6" w:rsidTr="00BE1D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AE" w:rsidRPr="001A78B6" w:rsidRDefault="003D4EAE">
            <w:pPr>
              <w:pStyle w:val="ConsPlusNormal"/>
              <w:jc w:val="center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 w:rsidP="00BF13FB">
            <w:pPr>
              <w:pStyle w:val="ConsPlusNormal"/>
            </w:pPr>
            <w:r w:rsidRPr="001A78B6">
              <w:t>Услуга № 4 «Организация отдыха детей в лагерях досуга и отдыха» (человек)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 w:rsidP="00CC4803">
            <w:pPr>
              <w:pStyle w:val="ConsPlusNormal"/>
              <w:jc w:val="center"/>
            </w:pPr>
            <w:r w:rsidRPr="001A78B6">
              <w:t>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>
            <w:pPr>
              <w:pStyle w:val="ConsPlusNormal"/>
              <w:jc w:val="center"/>
            </w:pPr>
            <w:r w:rsidRPr="001A78B6">
              <w:t>45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 w:rsidP="00CC4803">
            <w:pPr>
              <w:pStyle w:val="ConsPlusNormal"/>
              <w:jc w:val="center"/>
            </w:pPr>
            <w:r w:rsidRPr="001A78B6">
              <w:t>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>
            <w:pPr>
              <w:pStyle w:val="ConsPlusNormal"/>
              <w:jc w:val="center"/>
            </w:pPr>
            <w:r w:rsidRPr="001A78B6">
              <w:t>45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 w:rsidP="00CC4803">
            <w:pPr>
              <w:pStyle w:val="ConsPlusNormal"/>
              <w:jc w:val="center"/>
            </w:pPr>
            <w:r w:rsidRPr="001A78B6">
              <w:t>139,2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>
            <w:pPr>
              <w:pStyle w:val="ConsPlusNormal"/>
              <w:jc w:val="center"/>
            </w:pPr>
            <w:r w:rsidRPr="001A78B6">
              <w:t>159,4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 w:rsidP="00CC4803">
            <w:pPr>
              <w:pStyle w:val="ConsPlusNormal"/>
              <w:jc w:val="center"/>
            </w:pPr>
            <w:r w:rsidRPr="001A78B6">
              <w:t>139,2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AE" w:rsidRPr="001A78B6" w:rsidRDefault="003D4EAE">
            <w:pPr>
              <w:pStyle w:val="ConsPlusNormal"/>
              <w:jc w:val="center"/>
            </w:pPr>
            <w:r w:rsidRPr="001A78B6">
              <w:t>159,4</w:t>
            </w:r>
          </w:p>
        </w:tc>
      </w:tr>
    </w:tbl>
    <w:p w:rsidR="00BE1DCA" w:rsidRPr="001A78B6" w:rsidRDefault="00BE1DCA" w:rsidP="00BE1DCA">
      <w:pPr>
        <w:pStyle w:val="ConsPlusNormal"/>
        <w:jc w:val="both"/>
      </w:pPr>
    </w:p>
    <w:p w:rsidR="00BE1DCA" w:rsidRPr="001A78B6" w:rsidRDefault="00BE1DCA" w:rsidP="00BE1DCA">
      <w:pPr>
        <w:pStyle w:val="ConsPlusNormal"/>
        <w:ind w:firstLine="540"/>
        <w:jc w:val="both"/>
        <w:outlineLvl w:val="3"/>
      </w:pPr>
      <w:r w:rsidRPr="001A78B6">
        <w:t>2.2. Информация о результатах оказания услуг (выполнения работ)</w:t>
      </w:r>
    </w:p>
    <w:p w:rsidR="00BE1DCA" w:rsidRPr="001A78B6" w:rsidRDefault="00BE1DCA" w:rsidP="00BE1DC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216"/>
        <w:gridCol w:w="756"/>
        <w:gridCol w:w="804"/>
        <w:gridCol w:w="871"/>
        <w:gridCol w:w="737"/>
        <w:gridCol w:w="794"/>
      </w:tblGrid>
      <w:tr w:rsidR="00BE1DCA" w:rsidRPr="001A78B6" w:rsidTr="00BE1DC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N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Наименование показателей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Ед. изм.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 w:rsidP="00717FFB">
            <w:pPr>
              <w:pStyle w:val="ConsPlusNormal"/>
              <w:jc w:val="center"/>
            </w:pPr>
            <w:r w:rsidRPr="001A78B6">
              <w:t>Год 201</w:t>
            </w:r>
            <w:r w:rsidR="00717FFB" w:rsidRPr="001A78B6">
              <w:t>5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 w:rsidP="00717FFB">
            <w:pPr>
              <w:pStyle w:val="ConsPlusNormal"/>
              <w:jc w:val="center"/>
            </w:pPr>
            <w:r w:rsidRPr="001A78B6">
              <w:t>Год 201</w:t>
            </w:r>
            <w:r w:rsidR="00717FFB" w:rsidRPr="001A78B6">
              <w:t>6</w:t>
            </w:r>
          </w:p>
        </w:tc>
      </w:tr>
      <w:tr w:rsidR="00BE1DCA" w:rsidRPr="001A78B6" w:rsidTr="00BE1DC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план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факт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план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факт</w:t>
            </w:r>
          </w:p>
        </w:tc>
      </w:tr>
      <w:tr w:rsidR="00BE1DCA" w:rsidRPr="001A78B6" w:rsidTr="00BE1D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7</w:t>
            </w:r>
          </w:p>
        </w:tc>
      </w:tr>
      <w:tr w:rsidR="00717FFB" w:rsidRPr="001A78B6" w:rsidTr="00BE1D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FB" w:rsidRPr="001A78B6" w:rsidRDefault="00717FFB">
            <w:pPr>
              <w:pStyle w:val="ConsPlusNormal"/>
              <w:jc w:val="center"/>
            </w:pPr>
            <w:r w:rsidRPr="001A78B6"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FB" w:rsidRPr="001A78B6" w:rsidRDefault="00717FFB">
            <w:pPr>
              <w:pStyle w:val="ConsPlusNormal"/>
            </w:pPr>
            <w:r w:rsidRPr="001A78B6"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FB" w:rsidRPr="001A78B6" w:rsidRDefault="00717FFB">
            <w:pPr>
              <w:pStyle w:val="ConsPlusNormal"/>
              <w:jc w:val="center"/>
            </w:pPr>
            <w:r w:rsidRPr="001A78B6">
              <w:t>Чел.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FB" w:rsidRPr="001A78B6" w:rsidRDefault="00717FFB" w:rsidP="00CC4803">
            <w:pPr>
              <w:pStyle w:val="ConsPlusNormal"/>
              <w:jc w:val="center"/>
            </w:pPr>
            <w:r w:rsidRPr="001A78B6">
              <w:t>44 105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FB" w:rsidRPr="001A78B6" w:rsidRDefault="00717FFB" w:rsidP="00CC4803">
            <w:pPr>
              <w:pStyle w:val="ConsPlusNormal"/>
              <w:jc w:val="center"/>
            </w:pPr>
            <w:r w:rsidRPr="001A78B6">
              <w:t>44 105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FB" w:rsidRPr="001A78B6" w:rsidRDefault="00CF777D">
            <w:pPr>
              <w:pStyle w:val="ConsPlusNormal"/>
              <w:jc w:val="center"/>
            </w:pPr>
            <w:r w:rsidRPr="001A78B6">
              <w:t>38 669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FB" w:rsidRPr="001A78B6" w:rsidRDefault="00CF777D">
            <w:pPr>
              <w:pStyle w:val="ConsPlusNormal"/>
              <w:jc w:val="center"/>
            </w:pPr>
            <w:r w:rsidRPr="001A78B6">
              <w:t>38 669</w:t>
            </w:r>
          </w:p>
        </w:tc>
      </w:tr>
      <w:tr w:rsidR="00717FFB" w:rsidRPr="001A78B6" w:rsidTr="00BE1D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FB" w:rsidRPr="001A78B6" w:rsidRDefault="00717FFB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FB" w:rsidRPr="001A78B6" w:rsidRDefault="00717FFB">
            <w:pPr>
              <w:pStyle w:val="ConsPlusNormal"/>
            </w:pPr>
            <w:r w:rsidRPr="001A78B6">
              <w:t>в том числе: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FB" w:rsidRPr="001A78B6" w:rsidRDefault="00717FFB">
            <w:pPr>
              <w:pStyle w:val="ConsPlusNormal"/>
              <w:jc w:val="center"/>
            </w:pPr>
            <w:r w:rsidRPr="001A78B6">
              <w:t>Чел.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FB" w:rsidRPr="001A78B6" w:rsidRDefault="00717FFB" w:rsidP="00CC4803">
            <w:pPr>
              <w:pStyle w:val="ConsPlusNormal"/>
              <w:jc w:val="center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FB" w:rsidRPr="001A78B6" w:rsidRDefault="00717FFB" w:rsidP="00CC4803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FB" w:rsidRPr="001A78B6" w:rsidRDefault="00717FFB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FB" w:rsidRPr="001A78B6" w:rsidRDefault="00717FFB">
            <w:pPr>
              <w:pStyle w:val="ConsPlusNormal"/>
              <w:jc w:val="center"/>
            </w:pPr>
          </w:p>
        </w:tc>
      </w:tr>
      <w:tr w:rsidR="00717FFB" w:rsidRPr="001A78B6" w:rsidTr="00BE1D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FB" w:rsidRPr="001A78B6" w:rsidRDefault="00717FFB">
            <w:pPr>
              <w:pStyle w:val="ConsPlusNormal"/>
              <w:jc w:val="center"/>
            </w:pPr>
            <w:r w:rsidRPr="001A78B6">
              <w:t>1.1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FB" w:rsidRPr="001A78B6" w:rsidRDefault="00717FFB">
            <w:pPr>
              <w:pStyle w:val="ConsPlusNormal"/>
            </w:pPr>
            <w:proofErr w:type="gramStart"/>
            <w:r w:rsidRPr="001A78B6">
              <w:t>бесплатными</w:t>
            </w:r>
            <w:proofErr w:type="gramEnd"/>
            <w:r w:rsidRPr="001A78B6">
              <w:t>, из них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FB" w:rsidRPr="001A78B6" w:rsidRDefault="00717FFB">
            <w:pPr>
              <w:pStyle w:val="ConsPlusNormal"/>
              <w:jc w:val="center"/>
            </w:pPr>
            <w:r w:rsidRPr="001A78B6">
              <w:t>Чел.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FB" w:rsidRPr="001A78B6" w:rsidRDefault="00717FFB" w:rsidP="00CC4803">
            <w:pPr>
              <w:pStyle w:val="ConsPlusNormal"/>
              <w:jc w:val="center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FB" w:rsidRPr="001A78B6" w:rsidRDefault="00717FFB" w:rsidP="00CC4803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FB" w:rsidRPr="001A78B6" w:rsidRDefault="00717FFB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FB" w:rsidRPr="001A78B6" w:rsidRDefault="00717FFB">
            <w:pPr>
              <w:pStyle w:val="ConsPlusNormal"/>
              <w:jc w:val="center"/>
            </w:pPr>
          </w:p>
        </w:tc>
      </w:tr>
      <w:tr w:rsidR="00CF777D" w:rsidRPr="001A78B6" w:rsidTr="00BE1D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7D" w:rsidRPr="001A78B6" w:rsidRDefault="00CF777D">
            <w:pPr>
              <w:pStyle w:val="ConsPlusNormal"/>
              <w:jc w:val="center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7D" w:rsidRPr="001A78B6" w:rsidRDefault="00CF777D">
            <w:pPr>
              <w:pStyle w:val="ConsPlusNormal"/>
            </w:pPr>
            <w:r w:rsidRPr="001A78B6">
              <w:t xml:space="preserve">Занятия в клубных формированиях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7D" w:rsidRPr="001A78B6" w:rsidRDefault="00CF777D">
            <w:pPr>
              <w:pStyle w:val="ConsPlusNormal"/>
              <w:jc w:val="center"/>
            </w:pPr>
            <w:r w:rsidRPr="001A78B6">
              <w:t>Чел.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7D" w:rsidRPr="001A78B6" w:rsidRDefault="00CF777D" w:rsidP="00CC4803">
            <w:pPr>
              <w:pStyle w:val="ConsPlusNormal"/>
              <w:jc w:val="center"/>
            </w:pPr>
            <w:r w:rsidRPr="001A78B6">
              <w:t>195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7D" w:rsidRPr="001A78B6" w:rsidRDefault="00CF777D" w:rsidP="00CC4803">
            <w:pPr>
              <w:pStyle w:val="ConsPlusNormal"/>
              <w:jc w:val="center"/>
            </w:pPr>
            <w:r w:rsidRPr="001A78B6">
              <w:t>195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7D" w:rsidRPr="001A78B6" w:rsidRDefault="00CF777D" w:rsidP="003D0552">
            <w:pPr>
              <w:pStyle w:val="ConsPlusNormal"/>
              <w:jc w:val="center"/>
            </w:pPr>
            <w:r w:rsidRPr="001A78B6">
              <w:t>195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7D" w:rsidRPr="001A78B6" w:rsidRDefault="00CF777D" w:rsidP="003D0552">
            <w:pPr>
              <w:pStyle w:val="ConsPlusNormal"/>
              <w:jc w:val="center"/>
            </w:pPr>
            <w:r w:rsidRPr="001A78B6">
              <w:t>195</w:t>
            </w:r>
          </w:p>
        </w:tc>
      </w:tr>
      <w:tr w:rsidR="00CF777D" w:rsidRPr="001A78B6" w:rsidTr="00BE1D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7D" w:rsidRPr="001A78B6" w:rsidRDefault="00CF777D">
            <w:pPr>
              <w:pStyle w:val="ConsPlusNormal"/>
              <w:jc w:val="center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7D" w:rsidRPr="001A78B6" w:rsidRDefault="00CF777D">
            <w:pPr>
              <w:pStyle w:val="ConsPlusNormal"/>
            </w:pPr>
            <w:r w:rsidRPr="001A78B6">
              <w:t>Досуговые мероприятия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7D" w:rsidRPr="001A78B6" w:rsidRDefault="00CF777D">
            <w:pPr>
              <w:pStyle w:val="ConsPlusNormal"/>
              <w:jc w:val="center"/>
            </w:pPr>
            <w:r w:rsidRPr="001A78B6">
              <w:t>Чел.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7D" w:rsidRPr="001A78B6" w:rsidRDefault="00CF777D" w:rsidP="00CC4803">
            <w:pPr>
              <w:pStyle w:val="ConsPlusNormal"/>
              <w:jc w:val="center"/>
            </w:pPr>
            <w:r w:rsidRPr="001A78B6">
              <w:t>18 620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7D" w:rsidRPr="001A78B6" w:rsidRDefault="00CF777D" w:rsidP="00CC4803">
            <w:pPr>
              <w:pStyle w:val="ConsPlusNormal"/>
              <w:jc w:val="center"/>
            </w:pPr>
            <w:r w:rsidRPr="001A78B6">
              <w:t>18 620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7D" w:rsidRPr="001A78B6" w:rsidRDefault="007B729B">
            <w:pPr>
              <w:pStyle w:val="ConsPlusNormal"/>
              <w:jc w:val="center"/>
            </w:pPr>
            <w:r w:rsidRPr="001A78B6">
              <w:t>32 719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7D" w:rsidRPr="001A78B6" w:rsidRDefault="007B729B">
            <w:pPr>
              <w:pStyle w:val="ConsPlusNormal"/>
              <w:jc w:val="center"/>
            </w:pPr>
            <w:r w:rsidRPr="001A78B6">
              <w:t>32 719</w:t>
            </w:r>
          </w:p>
        </w:tc>
      </w:tr>
      <w:tr w:rsidR="00CF777D" w:rsidRPr="001A78B6" w:rsidTr="00BE1D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7D" w:rsidRPr="001A78B6" w:rsidRDefault="00CF777D">
            <w:pPr>
              <w:pStyle w:val="ConsPlusNormal"/>
              <w:jc w:val="center"/>
            </w:pPr>
            <w:r w:rsidRPr="001A78B6">
              <w:t>1.2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7D" w:rsidRPr="001A78B6" w:rsidRDefault="00CF777D">
            <w:pPr>
              <w:pStyle w:val="ConsPlusNormal"/>
            </w:pPr>
            <w:r w:rsidRPr="001A78B6">
              <w:t xml:space="preserve">частично </w:t>
            </w:r>
            <w:proofErr w:type="gramStart"/>
            <w:r w:rsidRPr="001A78B6">
              <w:t>платными</w:t>
            </w:r>
            <w:proofErr w:type="gramEnd"/>
            <w:r w:rsidRPr="001A78B6">
              <w:t>, из них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7D" w:rsidRPr="001A78B6" w:rsidRDefault="00CF777D">
            <w:pPr>
              <w:pStyle w:val="ConsPlusNormal"/>
              <w:jc w:val="center"/>
            </w:pPr>
            <w:r w:rsidRPr="001A78B6">
              <w:t>Чел.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7D" w:rsidRPr="001A78B6" w:rsidRDefault="00CF777D" w:rsidP="00CC4803">
            <w:pPr>
              <w:pStyle w:val="ConsPlusNormal"/>
              <w:jc w:val="center"/>
            </w:pPr>
            <w:r w:rsidRPr="001A78B6"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7D" w:rsidRPr="001A78B6" w:rsidRDefault="00CF777D" w:rsidP="00CC4803">
            <w:pPr>
              <w:pStyle w:val="ConsPlusNormal"/>
              <w:jc w:val="center"/>
            </w:pPr>
            <w:r w:rsidRPr="001A78B6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7D" w:rsidRPr="001A78B6" w:rsidRDefault="00CF777D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7D" w:rsidRPr="001A78B6" w:rsidRDefault="00CF777D">
            <w:pPr>
              <w:pStyle w:val="ConsPlusNormal"/>
              <w:jc w:val="center"/>
            </w:pPr>
          </w:p>
        </w:tc>
      </w:tr>
      <w:tr w:rsidR="00CF777D" w:rsidRPr="001A78B6" w:rsidTr="00BE1D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7D" w:rsidRPr="001A78B6" w:rsidRDefault="00CF777D">
            <w:pPr>
              <w:pStyle w:val="ConsPlusNormal"/>
              <w:jc w:val="center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7D" w:rsidRPr="001A78B6" w:rsidRDefault="00CF777D">
            <w:pPr>
              <w:pStyle w:val="ConsPlusNormal"/>
            </w:pPr>
            <w:r w:rsidRPr="001A78B6">
              <w:t xml:space="preserve">Досуговые мероприятия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7D" w:rsidRPr="001A78B6" w:rsidRDefault="00CF777D">
            <w:pPr>
              <w:pStyle w:val="ConsPlusNormal"/>
              <w:jc w:val="center"/>
            </w:pPr>
            <w:r w:rsidRPr="001A78B6">
              <w:t>Чел.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7D" w:rsidRPr="001A78B6" w:rsidRDefault="00CF777D" w:rsidP="00CC4803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7D" w:rsidRPr="001A78B6" w:rsidRDefault="00CF777D" w:rsidP="00CC4803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7D" w:rsidRPr="001A78B6" w:rsidRDefault="00CF777D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7D" w:rsidRPr="001A78B6" w:rsidRDefault="00CF777D">
            <w:pPr>
              <w:pStyle w:val="ConsPlusNormal"/>
              <w:jc w:val="center"/>
            </w:pPr>
          </w:p>
        </w:tc>
      </w:tr>
      <w:tr w:rsidR="00CF777D" w:rsidRPr="001A78B6" w:rsidTr="00BE1D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7D" w:rsidRPr="001A78B6" w:rsidRDefault="00CF777D">
            <w:pPr>
              <w:pStyle w:val="ConsPlusNormal"/>
              <w:jc w:val="center"/>
            </w:pPr>
            <w:r w:rsidRPr="001A78B6">
              <w:t>1.3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7D" w:rsidRPr="001A78B6" w:rsidRDefault="00CF777D">
            <w:pPr>
              <w:pStyle w:val="ConsPlusNormal"/>
            </w:pPr>
            <w:r w:rsidRPr="001A78B6">
              <w:t xml:space="preserve">полностью </w:t>
            </w:r>
            <w:proofErr w:type="gramStart"/>
            <w:r w:rsidRPr="001A78B6">
              <w:t>платными</w:t>
            </w:r>
            <w:proofErr w:type="gramEnd"/>
            <w:r w:rsidRPr="001A78B6">
              <w:t>, из них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7D" w:rsidRPr="001A78B6" w:rsidRDefault="00CF777D">
            <w:pPr>
              <w:pStyle w:val="ConsPlusNormal"/>
              <w:jc w:val="center"/>
            </w:pPr>
            <w:r w:rsidRPr="001A78B6">
              <w:t>Чел.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7D" w:rsidRPr="001A78B6" w:rsidRDefault="00CF777D" w:rsidP="00CC4803">
            <w:pPr>
              <w:pStyle w:val="ConsPlusNormal"/>
              <w:jc w:val="center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7D" w:rsidRPr="001A78B6" w:rsidRDefault="00CF777D" w:rsidP="00CC4803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7D" w:rsidRPr="001A78B6" w:rsidRDefault="00CF777D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7D" w:rsidRPr="001A78B6" w:rsidRDefault="00CF777D">
            <w:pPr>
              <w:pStyle w:val="ConsPlusNormal"/>
              <w:jc w:val="center"/>
            </w:pPr>
          </w:p>
        </w:tc>
      </w:tr>
      <w:tr w:rsidR="00CF777D" w:rsidRPr="001A78B6" w:rsidTr="00BE1D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7D" w:rsidRPr="001A78B6" w:rsidRDefault="00CF777D">
            <w:pPr>
              <w:pStyle w:val="ConsPlusNormal"/>
              <w:jc w:val="center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7D" w:rsidRPr="001A78B6" w:rsidRDefault="00CF777D">
            <w:pPr>
              <w:pStyle w:val="ConsPlusNormal"/>
            </w:pPr>
            <w:r w:rsidRPr="001A78B6">
              <w:t>Занятия в клубных формированиях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7D" w:rsidRPr="001A78B6" w:rsidRDefault="00CF777D">
            <w:pPr>
              <w:pStyle w:val="ConsPlusNormal"/>
              <w:jc w:val="center"/>
            </w:pPr>
            <w:r w:rsidRPr="001A78B6">
              <w:t>Чел.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7D" w:rsidRPr="001A78B6" w:rsidRDefault="00CF777D" w:rsidP="00CC4803">
            <w:pPr>
              <w:pStyle w:val="ConsPlusNormal"/>
              <w:jc w:val="center"/>
            </w:pPr>
            <w:r w:rsidRPr="001A78B6">
              <w:t>95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7D" w:rsidRPr="001A78B6" w:rsidRDefault="00CF777D" w:rsidP="00CC4803">
            <w:pPr>
              <w:pStyle w:val="ConsPlusNormal"/>
              <w:jc w:val="center"/>
            </w:pPr>
            <w:r w:rsidRPr="001A78B6">
              <w:t>95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7D" w:rsidRPr="001A78B6" w:rsidRDefault="00CF777D">
            <w:pPr>
              <w:pStyle w:val="ConsPlusNormal"/>
              <w:jc w:val="center"/>
            </w:pPr>
            <w:r w:rsidRPr="001A78B6">
              <w:t>85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7D" w:rsidRPr="001A78B6" w:rsidRDefault="00CF777D">
            <w:pPr>
              <w:pStyle w:val="ConsPlusNormal"/>
              <w:jc w:val="center"/>
            </w:pPr>
            <w:r w:rsidRPr="001A78B6">
              <w:t>85</w:t>
            </w:r>
          </w:p>
        </w:tc>
      </w:tr>
      <w:tr w:rsidR="00CF777D" w:rsidRPr="001A78B6" w:rsidTr="00BE1D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7D" w:rsidRPr="001A78B6" w:rsidRDefault="00CF777D">
            <w:pPr>
              <w:pStyle w:val="ConsPlusNormal"/>
              <w:jc w:val="center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7D" w:rsidRPr="001A78B6" w:rsidRDefault="00CF777D">
            <w:pPr>
              <w:pStyle w:val="ConsPlusNormal"/>
            </w:pPr>
            <w:r w:rsidRPr="001A78B6">
              <w:t>Досуговые мероприятия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7D" w:rsidRPr="001A78B6" w:rsidRDefault="00CF777D">
            <w:pPr>
              <w:pStyle w:val="ConsPlusNormal"/>
              <w:jc w:val="center"/>
            </w:pPr>
            <w:r w:rsidRPr="001A78B6">
              <w:t>Чел.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7D" w:rsidRPr="001A78B6" w:rsidRDefault="007B729B" w:rsidP="00CC4803">
            <w:pPr>
              <w:pStyle w:val="ConsPlusNormal"/>
              <w:jc w:val="center"/>
            </w:pPr>
            <w:r w:rsidRPr="001A78B6">
              <w:rPr>
                <w:szCs w:val="24"/>
              </w:rPr>
              <w:t>25 485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7D" w:rsidRPr="001A78B6" w:rsidRDefault="007B729B" w:rsidP="00CC4803">
            <w:pPr>
              <w:pStyle w:val="ConsPlusNormal"/>
            </w:pPr>
            <w:r w:rsidRPr="001A78B6">
              <w:rPr>
                <w:szCs w:val="24"/>
              </w:rPr>
              <w:t>25 485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7D" w:rsidRPr="001A78B6" w:rsidRDefault="00BE6B9F">
            <w:pPr>
              <w:pStyle w:val="ConsPlusNormal"/>
              <w:jc w:val="center"/>
            </w:pPr>
            <w:r w:rsidRPr="001A78B6">
              <w:rPr>
                <w:szCs w:val="24"/>
                <w:lang w:eastAsia="en-US"/>
              </w:rPr>
              <w:t>5 950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7D" w:rsidRPr="001A78B6" w:rsidRDefault="00BE6B9F">
            <w:pPr>
              <w:pStyle w:val="ConsPlusNormal"/>
            </w:pPr>
            <w:r w:rsidRPr="001A78B6">
              <w:rPr>
                <w:szCs w:val="24"/>
                <w:lang w:eastAsia="en-US"/>
              </w:rPr>
              <w:t>5 950</w:t>
            </w:r>
          </w:p>
        </w:tc>
      </w:tr>
      <w:tr w:rsidR="00BE6B9F" w:rsidRPr="001A78B6" w:rsidTr="00BE1D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9F" w:rsidRPr="001A78B6" w:rsidRDefault="00BE6B9F">
            <w:pPr>
              <w:pStyle w:val="ConsPlusNormal"/>
              <w:jc w:val="center"/>
            </w:pPr>
            <w:r w:rsidRPr="001A78B6">
              <w:t>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9F" w:rsidRPr="001A78B6" w:rsidRDefault="00BE6B9F">
            <w:pPr>
              <w:pStyle w:val="ConsPlusNormal"/>
            </w:pPr>
            <w:r w:rsidRPr="001A78B6"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9F" w:rsidRPr="001A78B6" w:rsidRDefault="00BE6B9F">
            <w:pPr>
              <w:pStyle w:val="ConsPlusNormal"/>
              <w:jc w:val="center"/>
            </w:pPr>
            <w:r w:rsidRPr="001A78B6">
              <w:t>руб.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9F" w:rsidRPr="001A78B6" w:rsidRDefault="00BE6B9F" w:rsidP="00CC4803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9F" w:rsidRPr="001A78B6" w:rsidRDefault="00BE6B9F" w:rsidP="00CC4803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9F" w:rsidRPr="001A78B6" w:rsidRDefault="00BE6B9F" w:rsidP="003D0552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9F" w:rsidRPr="001A78B6" w:rsidRDefault="00BE6B9F" w:rsidP="003D0552">
            <w:pPr>
              <w:pStyle w:val="ConsPlusNormal"/>
              <w:jc w:val="center"/>
            </w:pPr>
            <w:r w:rsidRPr="001A78B6">
              <w:t>0</w:t>
            </w:r>
          </w:p>
        </w:tc>
      </w:tr>
      <w:tr w:rsidR="00BE6B9F" w:rsidRPr="001A78B6" w:rsidTr="00BE1D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9F" w:rsidRPr="001A78B6" w:rsidRDefault="00BE6B9F">
            <w:pPr>
              <w:pStyle w:val="ConsPlusNormal"/>
              <w:jc w:val="center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9F" w:rsidRPr="001A78B6" w:rsidRDefault="00BE6B9F">
            <w:pPr>
              <w:pStyle w:val="ConsPlusNormal"/>
            </w:pPr>
            <w:r w:rsidRPr="001A78B6">
              <w:t>Досуговые мероприятия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9F" w:rsidRPr="001A78B6" w:rsidRDefault="00BE6B9F">
            <w:pPr>
              <w:pStyle w:val="ConsPlusNormal"/>
              <w:jc w:val="center"/>
            </w:pPr>
            <w:r w:rsidRPr="001A78B6">
              <w:t>руб.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9F" w:rsidRPr="001A78B6" w:rsidRDefault="00BE6B9F" w:rsidP="00CC4803">
            <w:pPr>
              <w:pStyle w:val="ConsPlusNormal"/>
              <w:jc w:val="center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9F" w:rsidRPr="001A78B6" w:rsidRDefault="00BE6B9F" w:rsidP="00CC4803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9F" w:rsidRPr="001A78B6" w:rsidRDefault="00BE6B9F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9F" w:rsidRPr="001A78B6" w:rsidRDefault="00BE6B9F">
            <w:pPr>
              <w:pStyle w:val="ConsPlusNormal"/>
              <w:jc w:val="center"/>
            </w:pPr>
          </w:p>
        </w:tc>
      </w:tr>
      <w:tr w:rsidR="00BE6B9F" w:rsidRPr="001A78B6" w:rsidTr="00BE1D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9F" w:rsidRPr="001A78B6" w:rsidRDefault="00BE6B9F">
            <w:pPr>
              <w:pStyle w:val="ConsPlusNormal"/>
              <w:jc w:val="center"/>
            </w:pPr>
            <w:r w:rsidRPr="001A78B6">
              <w:t>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9F" w:rsidRPr="001A78B6" w:rsidRDefault="00BE6B9F">
            <w:pPr>
              <w:pStyle w:val="ConsPlusNormal"/>
            </w:pPr>
            <w:r w:rsidRPr="001A78B6"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9F" w:rsidRPr="001A78B6" w:rsidRDefault="00BE6B9F">
            <w:pPr>
              <w:pStyle w:val="ConsPlusNormal"/>
              <w:jc w:val="center"/>
            </w:pPr>
            <w:r w:rsidRPr="001A78B6">
              <w:t>руб.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9F" w:rsidRPr="001A78B6" w:rsidRDefault="00BE6B9F" w:rsidP="00CC4803">
            <w:pPr>
              <w:pStyle w:val="ConsPlusNormal"/>
              <w:jc w:val="center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9F" w:rsidRPr="001A78B6" w:rsidRDefault="00BE6B9F" w:rsidP="00CC4803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9F" w:rsidRPr="001A78B6" w:rsidRDefault="00BE6B9F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9F" w:rsidRPr="001A78B6" w:rsidRDefault="00BE6B9F">
            <w:pPr>
              <w:pStyle w:val="ConsPlusNormal"/>
              <w:jc w:val="center"/>
            </w:pPr>
          </w:p>
        </w:tc>
      </w:tr>
      <w:tr w:rsidR="00BE6B9F" w:rsidRPr="001A78B6" w:rsidTr="00BE1D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9F" w:rsidRPr="001A78B6" w:rsidRDefault="00BE6B9F">
            <w:pPr>
              <w:pStyle w:val="ConsPlusNormal"/>
              <w:jc w:val="center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9F" w:rsidRPr="001A78B6" w:rsidRDefault="00BE6B9F">
            <w:pPr>
              <w:pStyle w:val="ConsPlusNormal"/>
            </w:pPr>
            <w:r w:rsidRPr="001A78B6">
              <w:t>Занятия в клубных формированиях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9F" w:rsidRPr="001A78B6" w:rsidRDefault="00BE6B9F">
            <w:pPr>
              <w:pStyle w:val="ConsPlusNormal"/>
              <w:jc w:val="center"/>
            </w:pPr>
            <w:r w:rsidRPr="001A78B6">
              <w:t>руб.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9F" w:rsidRPr="001A78B6" w:rsidRDefault="00BE6B9F" w:rsidP="00CC4803">
            <w:pPr>
              <w:pStyle w:val="ConsPlusNormal"/>
              <w:jc w:val="center"/>
            </w:pPr>
            <w:r w:rsidRPr="001A78B6">
              <w:t>855,10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9F" w:rsidRPr="001A78B6" w:rsidRDefault="00BE6B9F" w:rsidP="00CC4803">
            <w:pPr>
              <w:pStyle w:val="ConsPlusNormal"/>
              <w:jc w:val="center"/>
            </w:pPr>
            <w:r w:rsidRPr="001A78B6">
              <w:t>855,10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9F" w:rsidRPr="001A78B6" w:rsidRDefault="002014D7">
            <w:pPr>
              <w:pStyle w:val="ConsPlusNormal"/>
              <w:jc w:val="center"/>
            </w:pPr>
            <w:r w:rsidRPr="001A78B6">
              <w:t>1000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9F" w:rsidRPr="001A78B6" w:rsidRDefault="002014D7">
            <w:pPr>
              <w:pStyle w:val="ConsPlusNormal"/>
              <w:jc w:val="center"/>
            </w:pPr>
            <w:r w:rsidRPr="001A78B6">
              <w:t>1000</w:t>
            </w:r>
          </w:p>
        </w:tc>
      </w:tr>
      <w:tr w:rsidR="00BE6B9F" w:rsidRPr="001A78B6" w:rsidTr="00BE1D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9F" w:rsidRPr="001A78B6" w:rsidRDefault="00BE6B9F">
            <w:pPr>
              <w:pStyle w:val="ConsPlusNormal"/>
              <w:jc w:val="center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9F" w:rsidRPr="001A78B6" w:rsidRDefault="00BE6B9F">
            <w:pPr>
              <w:pStyle w:val="ConsPlusNormal"/>
            </w:pPr>
            <w:r w:rsidRPr="001A78B6">
              <w:t>Досуговые мероприятия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9F" w:rsidRPr="001A78B6" w:rsidRDefault="00BE6B9F">
            <w:pPr>
              <w:pStyle w:val="ConsPlusNormal"/>
              <w:jc w:val="center"/>
            </w:pPr>
            <w:r w:rsidRPr="001A78B6">
              <w:t>руб.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9F" w:rsidRPr="001A78B6" w:rsidRDefault="00BE6B9F" w:rsidP="00CC4803">
            <w:pPr>
              <w:pStyle w:val="ConsPlusNormal"/>
              <w:jc w:val="center"/>
            </w:pPr>
            <w:r w:rsidRPr="001A78B6">
              <w:t>83,41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9F" w:rsidRPr="001A78B6" w:rsidRDefault="00BE6B9F" w:rsidP="00CC4803">
            <w:pPr>
              <w:pStyle w:val="ConsPlusNormal"/>
              <w:jc w:val="center"/>
            </w:pPr>
            <w:r w:rsidRPr="001A78B6">
              <w:t>83,41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9F" w:rsidRPr="001A78B6" w:rsidRDefault="002014D7">
            <w:pPr>
              <w:pStyle w:val="ConsPlusNormal"/>
              <w:jc w:val="center"/>
            </w:pPr>
            <w:r w:rsidRPr="001A78B6">
              <w:t>130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9F" w:rsidRPr="001A78B6" w:rsidRDefault="002014D7">
            <w:pPr>
              <w:pStyle w:val="ConsPlusNormal"/>
              <w:jc w:val="center"/>
            </w:pPr>
            <w:r w:rsidRPr="001A78B6">
              <w:t>130</w:t>
            </w:r>
          </w:p>
        </w:tc>
      </w:tr>
    </w:tbl>
    <w:p w:rsidR="00BE1DCA" w:rsidRPr="001A78B6" w:rsidRDefault="00BE1DCA" w:rsidP="00BE1DCA">
      <w:pPr>
        <w:pStyle w:val="ConsPlusNormal"/>
        <w:jc w:val="both"/>
      </w:pPr>
    </w:p>
    <w:p w:rsidR="00BE1DCA" w:rsidRPr="001A78B6" w:rsidRDefault="00BE1DCA" w:rsidP="00BE1DCA">
      <w:pPr>
        <w:pStyle w:val="ConsPlusNormal"/>
        <w:ind w:firstLine="540"/>
        <w:jc w:val="both"/>
        <w:outlineLvl w:val="3"/>
      </w:pPr>
      <w:r w:rsidRPr="001A78B6">
        <w:t>2.3. Информация о суммах доходов, полученных учреждением от оказания платных услуг (выполнения работ)</w:t>
      </w:r>
    </w:p>
    <w:p w:rsidR="00BE1DCA" w:rsidRPr="001A78B6" w:rsidRDefault="00BE1DCA" w:rsidP="00BE1DC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216"/>
        <w:gridCol w:w="917"/>
        <w:gridCol w:w="794"/>
        <w:gridCol w:w="983"/>
        <w:gridCol w:w="850"/>
        <w:gridCol w:w="851"/>
      </w:tblGrid>
      <w:tr w:rsidR="00BE1DCA" w:rsidRPr="001A78B6" w:rsidTr="00BE1DC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N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Наименование показателей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Ед. изм.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 w:rsidP="00351A27">
            <w:pPr>
              <w:pStyle w:val="ConsPlusNormal"/>
              <w:jc w:val="center"/>
            </w:pPr>
            <w:r w:rsidRPr="001A78B6">
              <w:t>Год 201</w:t>
            </w:r>
            <w:r w:rsidR="00351A27" w:rsidRPr="001A78B6"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 w:rsidP="00351A27">
            <w:pPr>
              <w:pStyle w:val="ConsPlusNormal"/>
              <w:jc w:val="center"/>
            </w:pPr>
            <w:r w:rsidRPr="001A78B6">
              <w:t>Год 201</w:t>
            </w:r>
            <w:r w:rsidR="00351A27" w:rsidRPr="001A78B6">
              <w:t>6</w:t>
            </w:r>
          </w:p>
        </w:tc>
      </w:tr>
      <w:tr w:rsidR="00BE1DCA" w:rsidRPr="001A78B6" w:rsidTr="00BE1DC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план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факт</w:t>
            </w:r>
          </w:p>
        </w:tc>
      </w:tr>
      <w:tr w:rsidR="00BE1DCA" w:rsidRPr="001A78B6" w:rsidTr="00BE1D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7</w:t>
            </w:r>
          </w:p>
        </w:tc>
      </w:tr>
      <w:tr w:rsidR="00351A27" w:rsidRPr="001A78B6" w:rsidTr="00BE1D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27" w:rsidRPr="001A78B6" w:rsidRDefault="00351A27">
            <w:pPr>
              <w:pStyle w:val="ConsPlusNormal"/>
            </w:pPr>
            <w:r w:rsidRPr="001A78B6"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27" w:rsidRPr="001A78B6" w:rsidRDefault="00351A27">
            <w:pPr>
              <w:pStyle w:val="ConsPlusNormal"/>
            </w:pPr>
            <w:r w:rsidRPr="001A78B6">
              <w:t>Сумма доходов, полученных от оказания платных услуг (выполнения работ)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27" w:rsidRPr="001A78B6" w:rsidRDefault="00351A27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27" w:rsidRPr="001A78B6" w:rsidRDefault="00351A27" w:rsidP="002014D7">
            <w:pPr>
              <w:pStyle w:val="ConsPlusNormal"/>
              <w:jc w:val="center"/>
            </w:pPr>
            <w:r w:rsidRPr="001A78B6">
              <w:t>1100,0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27" w:rsidRPr="001A78B6" w:rsidRDefault="00351A27" w:rsidP="002014D7">
            <w:pPr>
              <w:pStyle w:val="ConsPlusNormal"/>
              <w:jc w:val="center"/>
            </w:pPr>
            <w:r w:rsidRPr="001A78B6">
              <w:t>1549,6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27" w:rsidRPr="001A78B6" w:rsidRDefault="002014D7" w:rsidP="002014D7">
            <w:pPr>
              <w:pStyle w:val="ConsPlusNormal"/>
              <w:jc w:val="center"/>
            </w:pPr>
            <w:r w:rsidRPr="001A78B6">
              <w:t>1100,0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27" w:rsidRPr="001A78B6" w:rsidRDefault="002014D7" w:rsidP="002014D7">
            <w:pPr>
              <w:pStyle w:val="ConsPlusNormal"/>
              <w:jc w:val="center"/>
            </w:pPr>
            <w:r w:rsidRPr="001A78B6">
              <w:t>1604,1</w:t>
            </w:r>
          </w:p>
        </w:tc>
      </w:tr>
      <w:tr w:rsidR="00351A27" w:rsidRPr="001A78B6" w:rsidTr="00BE1D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27" w:rsidRPr="001A78B6" w:rsidRDefault="00351A27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27" w:rsidRPr="001A78B6" w:rsidRDefault="00351A27">
            <w:pPr>
              <w:pStyle w:val="ConsPlusNormal"/>
            </w:pPr>
            <w:r w:rsidRPr="001A78B6">
              <w:t>в том числе: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27" w:rsidRPr="001A78B6" w:rsidRDefault="00351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27" w:rsidRPr="001A78B6" w:rsidRDefault="00351A27" w:rsidP="00CC4803">
            <w:pPr>
              <w:pStyle w:val="ConsPlusNormal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27" w:rsidRPr="001A78B6" w:rsidRDefault="00351A27" w:rsidP="00CC480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27" w:rsidRPr="001A78B6" w:rsidRDefault="00351A27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27" w:rsidRPr="001A78B6" w:rsidRDefault="00351A27">
            <w:pPr>
              <w:pStyle w:val="ConsPlusNormal"/>
            </w:pPr>
          </w:p>
        </w:tc>
      </w:tr>
      <w:tr w:rsidR="002014D7" w:rsidRPr="001A78B6" w:rsidTr="00BE1D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D7" w:rsidRPr="001A78B6" w:rsidRDefault="002014D7">
            <w:pPr>
              <w:pStyle w:val="ConsPlusNormal"/>
              <w:jc w:val="both"/>
            </w:pPr>
            <w:r w:rsidRPr="001A78B6">
              <w:t>1.1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D7" w:rsidRPr="001A78B6" w:rsidRDefault="002014D7">
            <w:pPr>
              <w:pStyle w:val="ConsPlusNormal"/>
            </w:pPr>
            <w:r w:rsidRPr="001A78B6">
              <w:t>частично платных, из них по видам услуг (работ):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D7" w:rsidRPr="001A78B6" w:rsidRDefault="002014D7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D7" w:rsidRPr="001A78B6" w:rsidRDefault="002014D7" w:rsidP="002014D7">
            <w:pPr>
              <w:pStyle w:val="ConsPlusNormal"/>
              <w:jc w:val="center"/>
            </w:pPr>
            <w:r w:rsidRPr="001A78B6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D7" w:rsidRPr="001A78B6" w:rsidRDefault="002014D7" w:rsidP="002014D7">
            <w:pPr>
              <w:pStyle w:val="ConsPlusNormal"/>
              <w:jc w:val="center"/>
            </w:pPr>
            <w:r w:rsidRPr="001A78B6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D7" w:rsidRPr="001A78B6" w:rsidRDefault="002014D7" w:rsidP="003D0552">
            <w:pPr>
              <w:pStyle w:val="ConsPlusNormal"/>
              <w:jc w:val="center"/>
            </w:pPr>
            <w:r w:rsidRPr="001A78B6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D7" w:rsidRPr="001A78B6" w:rsidRDefault="002014D7" w:rsidP="003D0552">
            <w:pPr>
              <w:pStyle w:val="ConsPlusNormal"/>
              <w:jc w:val="center"/>
            </w:pPr>
            <w:r w:rsidRPr="001A78B6">
              <w:t>0,0</w:t>
            </w:r>
          </w:p>
        </w:tc>
      </w:tr>
      <w:tr w:rsidR="002014D7" w:rsidRPr="001A78B6" w:rsidTr="00BE1D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7" w:rsidRPr="001A78B6" w:rsidRDefault="002014D7">
            <w:pPr>
              <w:pStyle w:val="ConsPlusNormal"/>
              <w:jc w:val="both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D7" w:rsidRPr="001A78B6" w:rsidRDefault="002014D7">
            <w:pPr>
              <w:pStyle w:val="ConsPlusNormal"/>
            </w:pPr>
            <w:r w:rsidRPr="001A78B6">
              <w:t>Досуговые мероприятия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D7" w:rsidRPr="001A78B6" w:rsidRDefault="002014D7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D7" w:rsidRPr="001A78B6" w:rsidRDefault="002014D7" w:rsidP="002014D7">
            <w:pPr>
              <w:pStyle w:val="ConsPlusNormal"/>
              <w:jc w:val="center"/>
            </w:pPr>
            <w:r w:rsidRPr="001A78B6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D7" w:rsidRPr="001A78B6" w:rsidRDefault="002014D7" w:rsidP="002014D7">
            <w:pPr>
              <w:pStyle w:val="ConsPlusNormal"/>
              <w:jc w:val="center"/>
            </w:pPr>
            <w:r w:rsidRPr="001A78B6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D7" w:rsidRPr="001A78B6" w:rsidRDefault="002014D7" w:rsidP="003D0552">
            <w:pPr>
              <w:pStyle w:val="ConsPlusNormal"/>
              <w:jc w:val="center"/>
            </w:pPr>
            <w:r w:rsidRPr="001A78B6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D7" w:rsidRPr="001A78B6" w:rsidRDefault="002014D7" w:rsidP="003D0552">
            <w:pPr>
              <w:pStyle w:val="ConsPlusNormal"/>
              <w:jc w:val="center"/>
            </w:pPr>
            <w:r w:rsidRPr="001A78B6">
              <w:t>0,0</w:t>
            </w:r>
          </w:p>
        </w:tc>
      </w:tr>
      <w:tr w:rsidR="00351A27" w:rsidRPr="001A78B6" w:rsidTr="00BE1D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27" w:rsidRPr="001A78B6" w:rsidRDefault="00351A27">
            <w:pPr>
              <w:pStyle w:val="ConsPlusNormal"/>
              <w:jc w:val="both"/>
            </w:pPr>
            <w:r w:rsidRPr="001A78B6">
              <w:t>1.2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27" w:rsidRPr="001A78B6" w:rsidRDefault="00351A27">
            <w:pPr>
              <w:pStyle w:val="ConsPlusNormal"/>
            </w:pPr>
            <w:r w:rsidRPr="001A78B6">
              <w:t>полностью платных, из них по видам услуг (работ):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27" w:rsidRPr="001A78B6" w:rsidRDefault="00351A27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27" w:rsidRPr="001A78B6" w:rsidRDefault="00351A27" w:rsidP="002014D7">
            <w:pPr>
              <w:pStyle w:val="ConsPlusNormal"/>
              <w:jc w:val="center"/>
            </w:pPr>
            <w:r w:rsidRPr="001A78B6">
              <w:t>1100,0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27" w:rsidRPr="001A78B6" w:rsidRDefault="00351A27" w:rsidP="002014D7">
            <w:pPr>
              <w:pStyle w:val="ConsPlusNormal"/>
              <w:jc w:val="center"/>
            </w:pPr>
            <w:r w:rsidRPr="001A78B6">
              <w:t>1549,6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27" w:rsidRPr="001A78B6" w:rsidRDefault="003D0552" w:rsidP="002014D7">
            <w:pPr>
              <w:pStyle w:val="ConsPlusNormal"/>
              <w:jc w:val="center"/>
            </w:pPr>
            <w:r w:rsidRPr="001A78B6">
              <w:t>1100,0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27" w:rsidRPr="001A78B6" w:rsidRDefault="003D0552" w:rsidP="002014D7">
            <w:pPr>
              <w:pStyle w:val="ConsPlusNormal"/>
              <w:jc w:val="center"/>
            </w:pPr>
            <w:r w:rsidRPr="001A78B6">
              <w:t>1604,1</w:t>
            </w:r>
          </w:p>
        </w:tc>
      </w:tr>
      <w:tr w:rsidR="00351A27" w:rsidRPr="001A78B6" w:rsidTr="00BE1D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27" w:rsidRPr="001A78B6" w:rsidRDefault="00351A27">
            <w:pPr>
              <w:pStyle w:val="ConsPlusNormal"/>
              <w:jc w:val="both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27" w:rsidRPr="001A78B6" w:rsidRDefault="00351A27">
            <w:pPr>
              <w:pStyle w:val="ConsPlusNormal"/>
            </w:pPr>
            <w:r w:rsidRPr="001A78B6">
              <w:t>Занятия в клубных формированиях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27" w:rsidRPr="001A78B6" w:rsidRDefault="00351A27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27" w:rsidRPr="001A78B6" w:rsidRDefault="00351A27" w:rsidP="002014D7">
            <w:pPr>
              <w:pStyle w:val="ConsPlusNormal"/>
              <w:jc w:val="center"/>
            </w:pPr>
            <w:r w:rsidRPr="001A78B6">
              <w:t>580,0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27" w:rsidRPr="001A78B6" w:rsidRDefault="00351A27" w:rsidP="002014D7">
            <w:pPr>
              <w:pStyle w:val="ConsPlusNormal"/>
              <w:jc w:val="center"/>
            </w:pPr>
            <w:r w:rsidRPr="001A78B6">
              <w:t>443,7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27" w:rsidRPr="001A78B6" w:rsidRDefault="003D0552" w:rsidP="002014D7">
            <w:pPr>
              <w:pStyle w:val="ConsPlusNormal"/>
              <w:jc w:val="center"/>
            </w:pPr>
            <w:r w:rsidRPr="001A78B6">
              <w:t>580,0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27" w:rsidRPr="001A78B6" w:rsidRDefault="003D0552" w:rsidP="002014D7">
            <w:pPr>
              <w:pStyle w:val="ConsPlusNormal"/>
              <w:jc w:val="center"/>
            </w:pPr>
            <w:r w:rsidRPr="001A78B6">
              <w:t>486,2</w:t>
            </w:r>
          </w:p>
        </w:tc>
      </w:tr>
      <w:tr w:rsidR="00351A27" w:rsidRPr="001A78B6" w:rsidTr="00BE1D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27" w:rsidRPr="001A78B6" w:rsidRDefault="00351A27">
            <w:pPr>
              <w:pStyle w:val="ConsPlusNormal"/>
              <w:jc w:val="both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27" w:rsidRPr="001A78B6" w:rsidRDefault="00351A27">
            <w:pPr>
              <w:pStyle w:val="ConsPlusNormal"/>
            </w:pPr>
            <w:r w:rsidRPr="001A78B6">
              <w:t>Досуговые мероприятия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27" w:rsidRPr="001A78B6" w:rsidRDefault="00351A27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27" w:rsidRPr="001A78B6" w:rsidRDefault="00351A27" w:rsidP="002014D7">
            <w:pPr>
              <w:pStyle w:val="ConsPlusNormal"/>
              <w:jc w:val="center"/>
            </w:pPr>
            <w:r w:rsidRPr="001A78B6">
              <w:t>520,0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27" w:rsidRPr="001A78B6" w:rsidRDefault="00351A27" w:rsidP="002014D7">
            <w:pPr>
              <w:pStyle w:val="ConsPlusNormal"/>
              <w:jc w:val="center"/>
            </w:pPr>
            <w:r w:rsidRPr="001A78B6">
              <w:t>1128,5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27" w:rsidRPr="001A78B6" w:rsidRDefault="003D0552" w:rsidP="002014D7">
            <w:pPr>
              <w:pStyle w:val="ConsPlusNormal"/>
              <w:jc w:val="center"/>
            </w:pPr>
            <w:r w:rsidRPr="001A78B6">
              <w:t>520,0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27" w:rsidRPr="001A78B6" w:rsidRDefault="003D0552" w:rsidP="002014D7">
            <w:pPr>
              <w:pStyle w:val="ConsPlusNormal"/>
              <w:jc w:val="center"/>
            </w:pPr>
            <w:r w:rsidRPr="001A78B6">
              <w:t>1117,9</w:t>
            </w:r>
          </w:p>
        </w:tc>
      </w:tr>
    </w:tbl>
    <w:p w:rsidR="00BE1DCA" w:rsidRPr="001A78B6" w:rsidRDefault="00BE1DCA" w:rsidP="00BE1DCA">
      <w:pPr>
        <w:spacing w:after="0" w:line="240" w:lineRule="auto"/>
        <w:rPr>
          <w:rFonts w:ascii="Arial" w:hAnsi="Arial" w:cs="Arial"/>
          <w:sz w:val="20"/>
          <w:szCs w:val="20"/>
        </w:rPr>
        <w:sectPr w:rsidR="00BE1DCA" w:rsidRPr="001A78B6">
          <w:pgSz w:w="11906" w:h="16838"/>
          <w:pgMar w:top="1440" w:right="566" w:bottom="1440" w:left="1133" w:header="0" w:footer="0" w:gutter="0"/>
          <w:cols w:space="720"/>
        </w:sectPr>
      </w:pPr>
    </w:p>
    <w:p w:rsidR="00BE1DCA" w:rsidRPr="001A78B6" w:rsidRDefault="00BE1DCA" w:rsidP="00BE1DCA">
      <w:pPr>
        <w:pStyle w:val="ConsPlusNormal"/>
        <w:jc w:val="both"/>
      </w:pPr>
    </w:p>
    <w:p w:rsidR="00BE1DCA" w:rsidRPr="001A78B6" w:rsidRDefault="00BE1DCA" w:rsidP="00BE1DCA">
      <w:pPr>
        <w:pStyle w:val="ConsPlusNormal"/>
        <w:ind w:firstLine="540"/>
        <w:jc w:val="both"/>
        <w:outlineLvl w:val="3"/>
      </w:pPr>
      <w:r w:rsidRPr="001A78B6"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BE1DCA" w:rsidRPr="001A78B6" w:rsidRDefault="00BE1DCA" w:rsidP="00BE1DCA">
      <w:pPr>
        <w:pStyle w:val="ConsPlusNormal"/>
        <w:jc w:val="both"/>
      </w:pPr>
    </w:p>
    <w:tbl>
      <w:tblPr>
        <w:tblW w:w="16155" w:type="dxa"/>
        <w:tblInd w:w="-1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1266"/>
        <w:gridCol w:w="566"/>
        <w:gridCol w:w="509"/>
        <w:gridCol w:w="623"/>
        <w:gridCol w:w="644"/>
        <w:gridCol w:w="567"/>
        <w:gridCol w:w="510"/>
        <w:gridCol w:w="726"/>
        <w:gridCol w:w="680"/>
        <w:gridCol w:w="568"/>
        <w:gridCol w:w="806"/>
        <w:gridCol w:w="555"/>
        <w:gridCol w:w="636"/>
        <w:gridCol w:w="624"/>
        <w:gridCol w:w="510"/>
        <w:gridCol w:w="624"/>
        <w:gridCol w:w="615"/>
        <w:gridCol w:w="567"/>
        <w:gridCol w:w="510"/>
        <w:gridCol w:w="506"/>
        <w:gridCol w:w="426"/>
        <w:gridCol w:w="567"/>
        <w:gridCol w:w="567"/>
        <w:gridCol w:w="567"/>
        <w:gridCol w:w="567"/>
        <w:gridCol w:w="567"/>
      </w:tblGrid>
      <w:tr w:rsidR="00BE1DCA" w:rsidRPr="001A78B6" w:rsidTr="00194683"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both"/>
              <w:rPr>
                <w:sz w:val="14"/>
              </w:rPr>
            </w:pPr>
            <w:r w:rsidRPr="001A78B6">
              <w:rPr>
                <w:sz w:val="14"/>
              </w:rPr>
              <w:t>N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Наименование услуги (работы)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Ед. изм.</w:t>
            </w:r>
          </w:p>
        </w:tc>
        <w:tc>
          <w:tcPr>
            <w:tcW w:w="140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Цены (тарифы) на платные услуги (работы), оказываемые потребителям</w:t>
            </w:r>
          </w:p>
        </w:tc>
      </w:tr>
      <w:tr w:rsidR="00BE1DCA" w:rsidRPr="001A78B6" w:rsidTr="00194683"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40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 w:rsidP="002201B9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Год 201</w:t>
            </w:r>
            <w:r w:rsidR="002201B9" w:rsidRPr="001A78B6">
              <w:rPr>
                <w:sz w:val="14"/>
              </w:rPr>
              <w:t>6</w:t>
            </w:r>
          </w:p>
        </w:tc>
      </w:tr>
      <w:tr w:rsidR="00BE1DCA" w:rsidRPr="001A78B6" w:rsidTr="00194683"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74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план</w:t>
            </w:r>
          </w:p>
        </w:tc>
        <w:tc>
          <w:tcPr>
            <w:tcW w:w="6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факт</w:t>
            </w:r>
          </w:p>
        </w:tc>
      </w:tr>
      <w:tr w:rsidR="00BE1DCA" w:rsidRPr="001A78B6" w:rsidTr="00194683"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январь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февраль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апрель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май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июнь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июль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август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сентябрь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октябрь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ноябрь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декабрь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январь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февраль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апрель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май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июнь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август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декабрь</w:t>
            </w:r>
          </w:p>
        </w:tc>
      </w:tr>
      <w:tr w:rsidR="00BE1DCA" w:rsidRPr="001A78B6" w:rsidTr="00194683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both"/>
              <w:rPr>
                <w:sz w:val="14"/>
              </w:rPr>
            </w:pPr>
            <w:r w:rsidRPr="001A78B6">
              <w:rPr>
                <w:sz w:val="1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27</w:t>
            </w:r>
          </w:p>
        </w:tc>
      </w:tr>
      <w:tr w:rsidR="00194683" w:rsidRPr="001A78B6" w:rsidTr="00194683">
        <w:trPr>
          <w:trHeight w:val="278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rPr>
                <w:sz w:val="14"/>
              </w:rPr>
            </w:pPr>
            <w:r w:rsidRPr="001A78B6">
              <w:rPr>
                <w:sz w:val="14"/>
              </w:rPr>
              <w:t>Кружок ИЗО «Арт-мир»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руб./1 чел.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800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800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800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800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800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800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800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800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800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800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800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800</w:t>
            </w:r>
          </w:p>
        </w:tc>
      </w:tr>
      <w:tr w:rsidR="00BE1DCA" w:rsidRPr="001A78B6" w:rsidTr="00194683">
        <w:trPr>
          <w:trHeight w:val="397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rPr>
                <w:sz w:val="14"/>
              </w:rPr>
            </w:pPr>
            <w:r w:rsidRPr="001A78B6">
              <w:rPr>
                <w:sz w:val="14"/>
              </w:rPr>
              <w:t>Кружок «Арабские танцы»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руб./1 чел.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600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600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600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600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600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600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600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600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600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600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600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600</w:t>
            </w:r>
          </w:p>
        </w:tc>
      </w:tr>
      <w:tr w:rsidR="00BE1DCA" w:rsidRPr="001A78B6" w:rsidTr="00194683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rPr>
                <w:sz w:val="14"/>
              </w:rPr>
            </w:pPr>
            <w:r w:rsidRPr="001A78B6">
              <w:rPr>
                <w:sz w:val="14"/>
              </w:rPr>
              <w:t>Вокальная студия «Джельсомино»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руб./1 чел.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1200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1200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1200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1200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1200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1200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1200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1200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1200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1200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1200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1200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1200</w:t>
            </w:r>
          </w:p>
        </w:tc>
      </w:tr>
      <w:tr w:rsidR="00BE1DCA" w:rsidRPr="001A78B6" w:rsidTr="00194683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rPr>
                <w:sz w:val="14"/>
              </w:rPr>
            </w:pPr>
            <w:r w:rsidRPr="001A78B6">
              <w:rPr>
                <w:sz w:val="14"/>
              </w:rPr>
              <w:t>Ансамбль танца «Преодоление» старшая группа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Руб./1 чел.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500</w:t>
            </w:r>
          </w:p>
        </w:tc>
      </w:tr>
      <w:tr w:rsidR="00194683" w:rsidRPr="001A78B6" w:rsidTr="00194683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rPr>
                <w:sz w:val="14"/>
              </w:rPr>
            </w:pPr>
            <w:r w:rsidRPr="001A78B6">
              <w:rPr>
                <w:sz w:val="14"/>
              </w:rPr>
              <w:t>Ансамбль танца «Преодоление» младшая группа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руб./1 чел.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1600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1600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1600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1600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1600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1600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1600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1600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1600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1600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1600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1600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1600</w:t>
            </w:r>
          </w:p>
        </w:tc>
      </w:tr>
      <w:tr w:rsidR="00BE1DCA" w:rsidRPr="001A78B6" w:rsidTr="00194683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rPr>
                <w:sz w:val="14"/>
              </w:rPr>
            </w:pPr>
            <w:r w:rsidRPr="001A78B6">
              <w:rPr>
                <w:sz w:val="14"/>
              </w:rPr>
              <w:t xml:space="preserve">Кружок «Карате </w:t>
            </w:r>
            <w:proofErr w:type="gramStart"/>
            <w:r w:rsidRPr="001A78B6">
              <w:rPr>
                <w:sz w:val="14"/>
              </w:rPr>
              <w:t>ДО</w:t>
            </w:r>
            <w:proofErr w:type="gramEnd"/>
            <w:r w:rsidRPr="001A78B6">
              <w:rPr>
                <w:sz w:val="14"/>
              </w:rPr>
              <w:t>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руб./1 чел.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500</w:t>
            </w:r>
          </w:p>
        </w:tc>
      </w:tr>
      <w:tr w:rsidR="00194683" w:rsidRPr="001A78B6" w:rsidTr="00194683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rPr>
                <w:sz w:val="14"/>
              </w:rPr>
            </w:pPr>
            <w:r w:rsidRPr="001A78B6">
              <w:rPr>
                <w:sz w:val="14"/>
              </w:rPr>
              <w:t>Танцевальный кружок «Страна чудес»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руб./1 чел.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1200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1200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1200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1200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1200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1200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1200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1200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</w:p>
        </w:tc>
      </w:tr>
      <w:tr w:rsidR="00BE1DCA" w:rsidRPr="001A78B6" w:rsidTr="00194683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rPr>
                <w:sz w:val="14"/>
              </w:rPr>
            </w:pPr>
            <w:r w:rsidRPr="001A78B6">
              <w:rPr>
                <w:sz w:val="14"/>
              </w:rPr>
              <w:t>Кружок «Обучение игры на гитаре»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руб./1 чел.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200</w:t>
            </w:r>
          </w:p>
        </w:tc>
      </w:tr>
      <w:tr w:rsidR="00194683" w:rsidRPr="001A78B6" w:rsidTr="00194683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rPr>
                <w:sz w:val="14"/>
              </w:rPr>
            </w:pPr>
            <w:r w:rsidRPr="001A78B6">
              <w:rPr>
                <w:sz w:val="14"/>
              </w:rPr>
              <w:t>Кружок «До-Ми-Солька»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руб./1 чел.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2400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2400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2400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2400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2400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2400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2400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2400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2400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2400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2400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2400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2400</w:t>
            </w:r>
          </w:p>
        </w:tc>
      </w:tr>
      <w:tr w:rsidR="00194683" w:rsidRPr="001A78B6" w:rsidTr="00194683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rPr>
                <w:sz w:val="14"/>
              </w:rPr>
            </w:pPr>
            <w:r w:rsidRPr="001A78B6">
              <w:rPr>
                <w:sz w:val="14"/>
              </w:rPr>
              <w:t>Кружок «Лаборатория декора»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руб./1 чел.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1000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1000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1000</w:t>
            </w:r>
          </w:p>
        </w:tc>
      </w:tr>
      <w:tr w:rsidR="00194683" w:rsidRPr="001A78B6" w:rsidTr="00194683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rPr>
                <w:sz w:val="14"/>
              </w:rPr>
            </w:pPr>
            <w:r w:rsidRPr="001A78B6">
              <w:rPr>
                <w:sz w:val="14"/>
              </w:rPr>
              <w:t>Театральный кружок «Тандем»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руб./1 чел.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1000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1000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1000</w:t>
            </w:r>
          </w:p>
        </w:tc>
      </w:tr>
      <w:tr w:rsidR="00194683" w:rsidRPr="001A78B6" w:rsidTr="00194683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rPr>
                <w:sz w:val="14"/>
              </w:rPr>
            </w:pPr>
            <w:r w:rsidRPr="001A78B6">
              <w:rPr>
                <w:sz w:val="14"/>
              </w:rPr>
              <w:t>Торжественный обряд бракосочетания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руб./1 чел.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</w:t>
            </w:r>
          </w:p>
        </w:tc>
      </w:tr>
      <w:tr w:rsidR="00194683" w:rsidRPr="001A78B6" w:rsidTr="00194683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rPr>
                <w:sz w:val="14"/>
              </w:rPr>
            </w:pPr>
            <w:r w:rsidRPr="001A78B6">
              <w:rPr>
                <w:sz w:val="14"/>
              </w:rPr>
              <w:t>Детский праздник, игровая программа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руб./1 чел.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50</w:t>
            </w:r>
          </w:p>
        </w:tc>
      </w:tr>
      <w:tr w:rsidR="00194683" w:rsidRPr="001A78B6" w:rsidTr="00194683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rPr>
                <w:sz w:val="14"/>
              </w:rPr>
            </w:pPr>
            <w:r w:rsidRPr="001A78B6">
              <w:rPr>
                <w:sz w:val="14"/>
              </w:rPr>
              <w:t>Ретро-вечер «При свечах»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руб./1 чел.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200</w:t>
            </w:r>
          </w:p>
        </w:tc>
      </w:tr>
      <w:tr w:rsidR="00194683" w:rsidRPr="001A78B6" w:rsidTr="00194683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rPr>
                <w:sz w:val="14"/>
              </w:rPr>
            </w:pPr>
            <w:r w:rsidRPr="001A78B6">
              <w:rPr>
                <w:sz w:val="14"/>
              </w:rPr>
              <w:t>Концерт профессиональных артистов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руб./1 чел.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300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300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300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300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300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300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300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300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300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300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300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300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300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300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300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3D0552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300</w:t>
            </w:r>
          </w:p>
        </w:tc>
      </w:tr>
      <w:tr w:rsidR="00090E9D" w:rsidRPr="001A78B6" w:rsidTr="00194683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9D" w:rsidRPr="001A78B6" w:rsidRDefault="00090E9D" w:rsidP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9D" w:rsidRPr="001A78B6" w:rsidRDefault="00090E9D">
            <w:pPr>
              <w:pStyle w:val="ConsPlusNormal"/>
              <w:rPr>
                <w:sz w:val="14"/>
              </w:rPr>
            </w:pPr>
            <w:r w:rsidRPr="001A78B6">
              <w:rPr>
                <w:sz w:val="14"/>
              </w:rPr>
              <w:t>Праздничные мероприятия для взрослых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9D" w:rsidRPr="001A78B6" w:rsidRDefault="00090E9D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руб./1 чел.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9D" w:rsidRPr="001A78B6" w:rsidRDefault="00090E9D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9D" w:rsidRPr="001A78B6" w:rsidRDefault="00090E9D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9D" w:rsidRPr="001A78B6" w:rsidRDefault="00090E9D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  <w:r w:rsidRPr="001A78B6">
              <w:rPr>
                <w:sz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9D" w:rsidRPr="001A78B6" w:rsidRDefault="00090E9D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9D" w:rsidRPr="001A78B6" w:rsidRDefault="00090E9D" w:rsidP="0030060F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9D" w:rsidRPr="001A78B6" w:rsidRDefault="00090E9D" w:rsidP="0030060F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9D" w:rsidRPr="001A78B6" w:rsidRDefault="00090E9D" w:rsidP="0030060F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  <w:r w:rsidRPr="001A78B6">
              <w:rPr>
                <w:sz w:val="1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9D" w:rsidRPr="001A78B6" w:rsidRDefault="00090E9D" w:rsidP="0030060F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9D" w:rsidRPr="001A78B6" w:rsidRDefault="00090E9D" w:rsidP="0030060F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9D" w:rsidRPr="001A78B6" w:rsidRDefault="00090E9D" w:rsidP="0030060F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9D" w:rsidRPr="001A78B6" w:rsidRDefault="00090E9D" w:rsidP="0030060F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  <w:r w:rsidRPr="001A78B6">
              <w:rPr>
                <w:sz w:val="14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9D" w:rsidRPr="001A78B6" w:rsidRDefault="00090E9D" w:rsidP="0030060F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9D" w:rsidRPr="001A78B6" w:rsidRDefault="00090E9D" w:rsidP="0030060F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9D" w:rsidRPr="001A78B6" w:rsidRDefault="00090E9D" w:rsidP="0030060F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9D" w:rsidRPr="001A78B6" w:rsidRDefault="00090E9D" w:rsidP="0030060F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  <w:r w:rsidRPr="001A78B6">
              <w:rPr>
                <w:sz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9D" w:rsidRPr="001A78B6" w:rsidRDefault="00090E9D" w:rsidP="0030060F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9D" w:rsidRPr="001A78B6" w:rsidRDefault="00090E9D" w:rsidP="0030060F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9D" w:rsidRPr="001A78B6" w:rsidRDefault="00090E9D" w:rsidP="0030060F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9D" w:rsidRPr="001A78B6" w:rsidRDefault="00090E9D" w:rsidP="0030060F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  <w:r w:rsidRPr="001A78B6">
              <w:rPr>
                <w:sz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9D" w:rsidRPr="001A78B6" w:rsidRDefault="00090E9D" w:rsidP="0030060F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9D" w:rsidRPr="001A78B6" w:rsidRDefault="00090E9D" w:rsidP="0030060F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9D" w:rsidRPr="001A78B6" w:rsidRDefault="00090E9D" w:rsidP="0030060F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9D" w:rsidRPr="001A78B6" w:rsidRDefault="00090E9D" w:rsidP="0030060F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  <w:r w:rsidRPr="001A78B6">
              <w:rPr>
                <w:sz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9D" w:rsidRPr="001A78B6" w:rsidRDefault="00090E9D" w:rsidP="0030060F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194683" w:rsidRPr="001A78B6" w:rsidTr="00194683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 w:rsidP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rPr>
                <w:sz w:val="14"/>
              </w:rPr>
            </w:pPr>
            <w:r w:rsidRPr="001A78B6">
              <w:rPr>
                <w:sz w:val="14"/>
              </w:rPr>
              <w:t>Новогоднее представление для детей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руб./1 чел.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83" w:rsidRPr="001A78B6" w:rsidRDefault="00194683">
            <w:pPr>
              <w:pStyle w:val="ConsPlusNormal"/>
              <w:jc w:val="center"/>
              <w:rPr>
                <w:sz w:val="14"/>
              </w:rPr>
            </w:pPr>
            <w:r w:rsidRPr="001A78B6">
              <w:rPr>
                <w:sz w:val="14"/>
              </w:rPr>
              <w:t>100</w:t>
            </w:r>
          </w:p>
        </w:tc>
      </w:tr>
    </w:tbl>
    <w:p w:rsidR="00BE1DCA" w:rsidRPr="001A78B6" w:rsidRDefault="00BE1DCA" w:rsidP="00BE1DCA">
      <w:pPr>
        <w:pStyle w:val="ConsPlusNormal"/>
        <w:jc w:val="both"/>
      </w:pPr>
    </w:p>
    <w:p w:rsidR="00BE1DCA" w:rsidRPr="001A78B6" w:rsidRDefault="00BE1DCA" w:rsidP="00BE1DCA">
      <w:pPr>
        <w:spacing w:after="0" w:line="240" w:lineRule="auto"/>
        <w:rPr>
          <w:rFonts w:ascii="Arial" w:hAnsi="Arial" w:cs="Arial"/>
          <w:sz w:val="20"/>
          <w:szCs w:val="20"/>
        </w:rPr>
        <w:sectPr w:rsidR="00BE1DCA" w:rsidRPr="001A78B6">
          <w:pgSz w:w="16838" w:h="11906" w:orient="landscape"/>
          <w:pgMar w:top="426" w:right="1440" w:bottom="566" w:left="1440" w:header="0" w:footer="0" w:gutter="0"/>
          <w:cols w:space="720"/>
        </w:sectPr>
      </w:pPr>
    </w:p>
    <w:p w:rsidR="00BE1DCA" w:rsidRPr="001A78B6" w:rsidRDefault="00BE1DCA" w:rsidP="00BE1DCA">
      <w:pPr>
        <w:pStyle w:val="ConsPlusNormal"/>
        <w:ind w:firstLine="540"/>
        <w:jc w:val="both"/>
        <w:outlineLvl w:val="3"/>
      </w:pPr>
      <w:r w:rsidRPr="001A78B6">
        <w:lastRenderedPageBreak/>
        <w:t>2.5. Информация о жалобах потребителей</w:t>
      </w:r>
    </w:p>
    <w:p w:rsidR="00BE1DCA" w:rsidRPr="001A78B6" w:rsidRDefault="00BE1DCA" w:rsidP="00BE1DC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4970"/>
        <w:gridCol w:w="1119"/>
        <w:gridCol w:w="1079"/>
        <w:gridCol w:w="2099"/>
      </w:tblGrid>
      <w:tr w:rsidR="00BE1DCA" w:rsidRPr="001A78B6" w:rsidTr="00BE1DCA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N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Виды зарегистрированных жалоб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Количество жалоб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Принятые меры по результатам рассмотрения жалоб</w:t>
            </w:r>
          </w:p>
        </w:tc>
      </w:tr>
      <w:tr w:rsidR="00BE1DCA" w:rsidRPr="001A78B6" w:rsidTr="00BE1DCA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 w:rsidP="005D49E1">
            <w:pPr>
              <w:pStyle w:val="ConsPlusNormal"/>
              <w:jc w:val="center"/>
            </w:pPr>
            <w:r w:rsidRPr="001A78B6">
              <w:t>год 201</w:t>
            </w:r>
            <w:r w:rsidR="005D49E1" w:rsidRPr="001A78B6"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 w:rsidP="005D49E1">
            <w:pPr>
              <w:pStyle w:val="ConsPlusNormal"/>
              <w:jc w:val="center"/>
            </w:pPr>
            <w:r w:rsidRPr="001A78B6">
              <w:t>год 201</w:t>
            </w:r>
            <w:r w:rsidR="005D49E1" w:rsidRPr="001A78B6">
              <w:t>6</w:t>
            </w: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DCA" w:rsidRPr="001A78B6" w:rsidTr="00BE1DCA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5</w:t>
            </w:r>
          </w:p>
        </w:tc>
      </w:tr>
      <w:tr w:rsidR="00BE1DCA" w:rsidRPr="001A78B6" w:rsidTr="00BE1DCA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Жалобы потребителей, поступившие в учреждение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-</w:t>
            </w:r>
          </w:p>
        </w:tc>
      </w:tr>
      <w:tr w:rsidR="00BE1DCA" w:rsidRPr="001A78B6" w:rsidTr="00BE1DCA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Жалобы потребителей, поступившие учредителю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-</w:t>
            </w:r>
          </w:p>
        </w:tc>
      </w:tr>
      <w:tr w:rsidR="00BE1DCA" w:rsidRPr="001A78B6" w:rsidTr="00BE1DCA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3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Жалобы потребителей, поступившие главе администрации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-</w:t>
            </w:r>
          </w:p>
        </w:tc>
      </w:tr>
      <w:tr w:rsidR="00BE1DCA" w:rsidRPr="001A78B6" w:rsidTr="00BE1DCA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4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-</w:t>
            </w:r>
          </w:p>
        </w:tc>
      </w:tr>
      <w:tr w:rsidR="00BE1DCA" w:rsidRPr="001A78B6" w:rsidTr="00BE1DCA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5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Жалобы потребителей, поступившие губернатору Пермского края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-</w:t>
            </w:r>
          </w:p>
        </w:tc>
      </w:tr>
      <w:tr w:rsidR="00BE1DCA" w:rsidRPr="001A78B6" w:rsidTr="00BE1DCA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6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Жалобы потребителей, поступившие в прокуратуру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-</w:t>
            </w:r>
          </w:p>
        </w:tc>
      </w:tr>
    </w:tbl>
    <w:p w:rsidR="00BE1DCA" w:rsidRPr="001A78B6" w:rsidRDefault="00BE1DCA" w:rsidP="00BE1DCA">
      <w:pPr>
        <w:pStyle w:val="ConsPlusNormal"/>
        <w:jc w:val="both"/>
      </w:pPr>
    </w:p>
    <w:p w:rsidR="00BE1DCA" w:rsidRPr="001A78B6" w:rsidRDefault="00BE1DCA" w:rsidP="00BE1DCA">
      <w:pPr>
        <w:pStyle w:val="ConsPlusNormal"/>
        <w:ind w:firstLine="540"/>
        <w:jc w:val="both"/>
        <w:outlineLvl w:val="3"/>
      </w:pPr>
      <w:r w:rsidRPr="001A78B6">
        <w:t>2.6. Информация об общей сумме прибыли учреждения после налогообложения в отчетном периоде</w:t>
      </w:r>
    </w:p>
    <w:p w:rsidR="00BE1DCA" w:rsidRPr="001A78B6" w:rsidRDefault="00BE1DCA" w:rsidP="00BE1DC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970"/>
        <w:gridCol w:w="839"/>
        <w:gridCol w:w="825"/>
        <w:gridCol w:w="825"/>
        <w:gridCol w:w="825"/>
        <w:gridCol w:w="843"/>
      </w:tblGrid>
      <w:tr w:rsidR="00BE1DCA" w:rsidRPr="001A78B6" w:rsidTr="00BE1DC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N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Наименование показателей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Ед. изм.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 w:rsidP="005D49E1">
            <w:pPr>
              <w:pStyle w:val="ConsPlusNormal"/>
              <w:jc w:val="center"/>
            </w:pPr>
            <w:r w:rsidRPr="001A78B6">
              <w:t>Год 201</w:t>
            </w:r>
            <w:r w:rsidR="005D49E1" w:rsidRPr="001A78B6">
              <w:t>5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 w:rsidP="005D49E1">
            <w:pPr>
              <w:pStyle w:val="ConsPlusNormal"/>
              <w:jc w:val="center"/>
            </w:pPr>
            <w:r w:rsidRPr="001A78B6">
              <w:t>Год 201</w:t>
            </w:r>
            <w:r w:rsidR="005D49E1" w:rsidRPr="001A78B6">
              <w:t>6</w:t>
            </w:r>
          </w:p>
        </w:tc>
      </w:tr>
      <w:tr w:rsidR="00BE1DCA" w:rsidRPr="001A78B6" w:rsidTr="00BE1DC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факт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план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факт</w:t>
            </w:r>
          </w:p>
        </w:tc>
      </w:tr>
      <w:tr w:rsidR="00BE1DCA" w:rsidRPr="001A78B6" w:rsidTr="00BE1D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7</w:t>
            </w:r>
          </w:p>
        </w:tc>
      </w:tr>
      <w:tr w:rsidR="00BE1DCA" w:rsidRPr="001A78B6" w:rsidTr="00BE1D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Извлечение прибыли правовым статусом и Уставом учреждения не предусмотрено; достигнутое превышение доходов над расходами направляется на уставные цели и укрепление материально-технической базы учреждения.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Извлечение прибыли правовым статусом и Уставом учреждения не предусмотрено; достигнутое превышение доходов над расходами направляется на уставные цели и укрепление материально-технической базы учреждения.</w:t>
            </w:r>
          </w:p>
        </w:tc>
      </w:tr>
      <w:tr w:rsidR="00BE1DCA" w:rsidRPr="001A78B6" w:rsidTr="00BE1D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в том числе: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</w:pPr>
          </w:p>
        </w:tc>
        <w:tc>
          <w:tcPr>
            <w:tcW w:w="2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DCA" w:rsidRPr="001A78B6" w:rsidTr="00BE1D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both"/>
            </w:pPr>
            <w:r w:rsidRPr="001A78B6">
              <w:t>1.1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2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DCA" w:rsidRPr="001A78B6" w:rsidTr="00BE1D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both"/>
            </w:pPr>
            <w:r w:rsidRPr="001A78B6">
              <w:t>1.2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2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1DCA" w:rsidRPr="001A78B6" w:rsidRDefault="00BE1DCA" w:rsidP="008B650C">
      <w:pPr>
        <w:pStyle w:val="ConsPlusNormal"/>
        <w:jc w:val="both"/>
        <w:outlineLvl w:val="3"/>
      </w:pPr>
    </w:p>
    <w:p w:rsidR="00BE1DCA" w:rsidRPr="001A78B6" w:rsidRDefault="00BE1DCA" w:rsidP="00BE1DCA">
      <w:pPr>
        <w:pStyle w:val="ConsPlusNormal"/>
        <w:ind w:firstLine="540"/>
        <w:jc w:val="both"/>
        <w:outlineLvl w:val="3"/>
      </w:pPr>
      <w:r w:rsidRPr="001A78B6">
        <w:t>2.7. Изменение балансовой (остаточной) стоимости нефинансовых активов</w:t>
      </w:r>
    </w:p>
    <w:p w:rsidR="00BE1DCA" w:rsidRPr="001A78B6" w:rsidRDefault="00BE1DCA" w:rsidP="00BE1DCA">
      <w:pPr>
        <w:pStyle w:val="ConsPlusNormal"/>
        <w:jc w:val="both"/>
      </w:pPr>
    </w:p>
    <w:tbl>
      <w:tblPr>
        <w:tblW w:w="96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2"/>
        <w:gridCol w:w="3182"/>
        <w:gridCol w:w="1191"/>
        <w:gridCol w:w="1145"/>
        <w:gridCol w:w="990"/>
        <w:gridCol w:w="2678"/>
      </w:tblGrid>
      <w:tr w:rsidR="00BE1DCA" w:rsidRPr="001A78B6" w:rsidTr="0068094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N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Наименование показателей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Ед. изм.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 w:rsidP="00680948">
            <w:pPr>
              <w:pStyle w:val="ConsPlusNormal"/>
              <w:jc w:val="center"/>
            </w:pPr>
            <w:r w:rsidRPr="001A78B6">
              <w:t>Год 201</w:t>
            </w:r>
            <w:r w:rsidR="00680948" w:rsidRPr="001A78B6"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 w:rsidP="00680948">
            <w:pPr>
              <w:pStyle w:val="ConsPlusNormal"/>
              <w:jc w:val="center"/>
            </w:pPr>
            <w:r w:rsidRPr="001A78B6">
              <w:t>Год 201</w:t>
            </w:r>
            <w:r w:rsidR="00680948" w:rsidRPr="001A78B6">
              <w:t>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Изменение стоимости нефинансовых активов, %</w:t>
            </w:r>
          </w:p>
        </w:tc>
      </w:tr>
      <w:tr w:rsidR="00BE1DCA" w:rsidRPr="001A78B6" w:rsidTr="0068094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6</w:t>
            </w:r>
          </w:p>
        </w:tc>
      </w:tr>
      <w:tr w:rsidR="00680948" w:rsidRPr="001A78B6" w:rsidTr="0068094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8" w:rsidRPr="001A78B6" w:rsidRDefault="00680948">
            <w:pPr>
              <w:pStyle w:val="ConsPlusNormal"/>
              <w:jc w:val="center"/>
            </w:pPr>
            <w:r w:rsidRPr="001A78B6"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8" w:rsidRPr="001A78B6" w:rsidRDefault="00680948">
            <w:pPr>
              <w:pStyle w:val="ConsPlusNormal"/>
            </w:pPr>
            <w:r w:rsidRPr="001A78B6">
              <w:t xml:space="preserve">Балансовая стоимость </w:t>
            </w:r>
            <w:r w:rsidRPr="001A78B6">
              <w:lastRenderedPageBreak/>
              <w:t>нефинансовых активов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8" w:rsidRPr="001A78B6" w:rsidRDefault="00680948">
            <w:pPr>
              <w:pStyle w:val="ConsPlusNormal"/>
              <w:jc w:val="center"/>
            </w:pPr>
            <w:r w:rsidRPr="001A78B6">
              <w:lastRenderedPageBreak/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8" w:rsidRPr="001A78B6" w:rsidRDefault="00680948" w:rsidP="00CC4803">
            <w:pPr>
              <w:pStyle w:val="ConsPlusNormal"/>
              <w:jc w:val="center"/>
            </w:pPr>
            <w:r w:rsidRPr="001A78B6">
              <w:t>1831,6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8" w:rsidRPr="001A78B6" w:rsidRDefault="003D0552">
            <w:pPr>
              <w:pStyle w:val="ConsPlusNormal"/>
              <w:jc w:val="center"/>
            </w:pPr>
            <w:r w:rsidRPr="001A78B6">
              <w:t>1317,6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8" w:rsidRPr="001A78B6" w:rsidRDefault="003D0552">
            <w:pPr>
              <w:pStyle w:val="ConsPlusNormal"/>
              <w:jc w:val="center"/>
            </w:pPr>
            <w:r w:rsidRPr="001A78B6">
              <w:t xml:space="preserve">- 28,6 </w:t>
            </w:r>
          </w:p>
        </w:tc>
      </w:tr>
      <w:tr w:rsidR="00680948" w:rsidRPr="001A78B6" w:rsidTr="0068094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8" w:rsidRPr="001A78B6" w:rsidRDefault="00680948">
            <w:pPr>
              <w:pStyle w:val="ConsPlusNormal"/>
              <w:jc w:val="center"/>
            </w:pPr>
            <w:r w:rsidRPr="001A78B6">
              <w:lastRenderedPageBreak/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8" w:rsidRPr="001A78B6" w:rsidRDefault="00680948">
            <w:pPr>
              <w:pStyle w:val="ConsPlusNormal"/>
            </w:pPr>
            <w:r w:rsidRPr="001A78B6">
              <w:t>Остаточная стоимость нефинансовых активов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8" w:rsidRPr="001A78B6" w:rsidRDefault="00680948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8" w:rsidRPr="001A78B6" w:rsidRDefault="00680948" w:rsidP="00CC4803">
            <w:pPr>
              <w:pStyle w:val="ConsPlusNormal"/>
              <w:jc w:val="center"/>
            </w:pPr>
            <w:r w:rsidRPr="001A78B6">
              <w:t>275,0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8" w:rsidRPr="001A78B6" w:rsidRDefault="003D0552">
            <w:pPr>
              <w:pStyle w:val="ConsPlusNormal"/>
              <w:jc w:val="center"/>
            </w:pPr>
            <w:r w:rsidRPr="001A78B6">
              <w:t>255,5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8" w:rsidRPr="001A78B6" w:rsidRDefault="003D0552">
            <w:pPr>
              <w:pStyle w:val="ConsPlusNormal"/>
              <w:jc w:val="center"/>
            </w:pPr>
            <w:r w:rsidRPr="001A78B6">
              <w:t>- 7,09</w:t>
            </w:r>
          </w:p>
        </w:tc>
      </w:tr>
    </w:tbl>
    <w:p w:rsidR="00BE1DCA" w:rsidRPr="001A78B6" w:rsidRDefault="00BE1DCA" w:rsidP="00BE1DCA">
      <w:pPr>
        <w:pStyle w:val="ConsPlusNormal"/>
        <w:jc w:val="both"/>
      </w:pPr>
    </w:p>
    <w:p w:rsidR="00BE1DCA" w:rsidRPr="001A78B6" w:rsidRDefault="00BE1DCA" w:rsidP="00BE1DCA">
      <w:pPr>
        <w:pStyle w:val="ConsPlusNormal"/>
        <w:ind w:firstLine="540"/>
        <w:jc w:val="both"/>
        <w:outlineLvl w:val="3"/>
      </w:pPr>
      <w:r w:rsidRPr="001A78B6">
        <w:t>2.8. Общая сумма выставленных требований в возмещение ущерба по недостачам и хищениям</w:t>
      </w:r>
    </w:p>
    <w:p w:rsidR="00BE1DCA" w:rsidRPr="001A78B6" w:rsidRDefault="00BE1DCA" w:rsidP="00BE1DC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450"/>
        <w:gridCol w:w="1440"/>
        <w:gridCol w:w="1145"/>
        <w:gridCol w:w="1148"/>
      </w:tblGrid>
      <w:tr w:rsidR="00BE1DCA" w:rsidRPr="001A78B6" w:rsidTr="00BE1D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N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Ед. изм.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 w:rsidP="00680948">
            <w:pPr>
              <w:pStyle w:val="ConsPlusNormal"/>
              <w:jc w:val="center"/>
            </w:pPr>
            <w:r w:rsidRPr="001A78B6">
              <w:t>Год 201</w:t>
            </w:r>
            <w:r w:rsidR="00680948" w:rsidRPr="001A78B6"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 w:rsidP="00680948">
            <w:pPr>
              <w:pStyle w:val="ConsPlusNormal"/>
              <w:jc w:val="center"/>
            </w:pPr>
            <w:r w:rsidRPr="001A78B6">
              <w:t>Год 201</w:t>
            </w:r>
            <w:r w:rsidR="00680948" w:rsidRPr="001A78B6">
              <w:t>6</w:t>
            </w:r>
          </w:p>
        </w:tc>
      </w:tr>
      <w:tr w:rsidR="00BE1DCA" w:rsidRPr="001A78B6" w:rsidTr="00BE1D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5</w:t>
            </w:r>
          </w:p>
        </w:tc>
      </w:tr>
      <w:tr w:rsidR="00BE1DCA" w:rsidRPr="001A78B6" w:rsidTr="00BE1D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-</w:t>
            </w:r>
          </w:p>
        </w:tc>
      </w:tr>
      <w:tr w:rsidR="00BE1DCA" w:rsidRPr="001A78B6" w:rsidTr="00BE1D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</w:tr>
      <w:tr w:rsidR="00BE1DCA" w:rsidRPr="001A78B6" w:rsidTr="00BE1D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both"/>
            </w:pPr>
            <w:r w:rsidRPr="001A78B6">
              <w:t>1.1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-</w:t>
            </w:r>
          </w:p>
        </w:tc>
      </w:tr>
      <w:tr w:rsidR="00BE1DCA" w:rsidRPr="001A78B6" w:rsidTr="00BE1D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both"/>
            </w:pPr>
            <w:r w:rsidRPr="001A78B6">
              <w:t>1.2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денежных средств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-</w:t>
            </w:r>
          </w:p>
        </w:tc>
      </w:tr>
      <w:tr w:rsidR="00BE1DCA" w:rsidRPr="001A78B6" w:rsidTr="00BE1D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both"/>
            </w:pPr>
            <w:r w:rsidRPr="001A78B6">
              <w:t>1.3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от порчи 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-</w:t>
            </w:r>
          </w:p>
        </w:tc>
      </w:tr>
    </w:tbl>
    <w:p w:rsidR="00BE1DCA" w:rsidRPr="001A78B6" w:rsidRDefault="00BE1DCA" w:rsidP="00BE1DCA">
      <w:pPr>
        <w:pStyle w:val="ConsPlusNormal"/>
        <w:jc w:val="both"/>
      </w:pPr>
    </w:p>
    <w:p w:rsidR="00BE1DCA" w:rsidRPr="001A78B6" w:rsidRDefault="00BE1DCA" w:rsidP="00BE1DCA">
      <w:pPr>
        <w:pStyle w:val="ConsPlusNormal"/>
        <w:ind w:firstLine="540"/>
        <w:jc w:val="both"/>
        <w:outlineLvl w:val="3"/>
      </w:pPr>
      <w:r w:rsidRPr="001A78B6"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BE1DCA" w:rsidRPr="001A78B6" w:rsidRDefault="00BE1DCA" w:rsidP="00BE1DC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758"/>
        <w:gridCol w:w="825"/>
        <w:gridCol w:w="787"/>
        <w:gridCol w:w="728"/>
        <w:gridCol w:w="2041"/>
        <w:gridCol w:w="2002"/>
      </w:tblGrid>
      <w:tr w:rsidR="00BE1DCA" w:rsidRPr="001A78B6" w:rsidTr="00BE1D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N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Наименование показателей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Ед. изм.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 w:rsidP="00F67B1D">
            <w:pPr>
              <w:pStyle w:val="ConsPlusNormal"/>
              <w:jc w:val="center"/>
            </w:pPr>
            <w:r w:rsidRPr="001A78B6">
              <w:t>Год 201</w:t>
            </w:r>
            <w:r w:rsidR="00F67B1D" w:rsidRPr="001A78B6">
              <w:t>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 w:rsidP="00F67B1D">
            <w:pPr>
              <w:pStyle w:val="ConsPlusNormal"/>
              <w:jc w:val="center"/>
            </w:pPr>
            <w:r w:rsidRPr="001A78B6">
              <w:t>Год 201</w:t>
            </w:r>
            <w:r w:rsidR="00F67B1D" w:rsidRPr="001A78B6"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Изменение суммы задолженности относительно предыдущего отчетного года, 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BE1DCA" w:rsidRPr="001A78B6" w:rsidTr="00BE1D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7</w:t>
            </w:r>
          </w:p>
        </w:tc>
      </w:tr>
      <w:tr w:rsidR="00BE1DCA" w:rsidRPr="001A78B6" w:rsidTr="00BE1D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Сумма дебиторской задолженности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x</w:t>
            </w:r>
          </w:p>
        </w:tc>
      </w:tr>
      <w:tr w:rsidR="00BE1DCA" w:rsidRPr="001A78B6" w:rsidTr="00BE1D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</w:tr>
      <w:tr w:rsidR="00BE1DCA" w:rsidRPr="001A78B6" w:rsidTr="00BE1D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both"/>
            </w:pPr>
            <w:r w:rsidRPr="001A78B6">
              <w:t>1.1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в разрезе поступлений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x</w:t>
            </w:r>
          </w:p>
        </w:tc>
      </w:tr>
      <w:tr w:rsidR="00BE1DCA" w:rsidRPr="001A78B6" w:rsidTr="00BE1D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both"/>
            </w:pPr>
            <w:r w:rsidRPr="001A78B6">
              <w:t>1.2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в разрезе выплат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x</w:t>
            </w:r>
          </w:p>
        </w:tc>
      </w:tr>
      <w:tr w:rsidR="00BE1DCA" w:rsidRPr="001A78B6" w:rsidTr="00BE1D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Нереальная к взысканию дебиторская задолженность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</w:tr>
      <w:tr w:rsidR="00BE1DCA" w:rsidRPr="001A78B6" w:rsidTr="00BE1D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Сумма кредиторской задолженности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x</w:t>
            </w:r>
          </w:p>
        </w:tc>
      </w:tr>
      <w:tr w:rsidR="00BE1DCA" w:rsidRPr="001A78B6" w:rsidTr="00BE1D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</w:tr>
      <w:tr w:rsidR="00BE1DCA" w:rsidRPr="001A78B6" w:rsidTr="00BE1D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в разрезе выплат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х</w:t>
            </w:r>
          </w:p>
        </w:tc>
      </w:tr>
      <w:tr w:rsidR="00BE1DCA" w:rsidRPr="001A78B6" w:rsidTr="00BE1D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Просроченная кредиторская задолженность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</w:tr>
    </w:tbl>
    <w:p w:rsidR="00BE1DCA" w:rsidRPr="001A78B6" w:rsidRDefault="00BE1DCA" w:rsidP="008B650C">
      <w:pPr>
        <w:pStyle w:val="ConsPlusNormal"/>
        <w:ind w:firstLine="708"/>
        <w:jc w:val="both"/>
        <w:outlineLvl w:val="3"/>
      </w:pPr>
      <w:r w:rsidRPr="001A78B6">
        <w:t xml:space="preserve">2.10. Информация о суммах кассовых и плановых поступлений (с учетом возвратов) и </w:t>
      </w:r>
      <w:r w:rsidRPr="001A78B6">
        <w:lastRenderedPageBreak/>
        <w:t>выплат (с учетом восстановленных кассовых выплат), предусмотренных планом финансово-хозяйственной деятельности учреждения</w:t>
      </w:r>
    </w:p>
    <w:p w:rsidR="00BE1DCA" w:rsidRPr="001A78B6" w:rsidRDefault="00BE1DCA" w:rsidP="00BE1DCA">
      <w:pPr>
        <w:pStyle w:val="ConsPlusNormal"/>
        <w:jc w:val="both"/>
      </w:pPr>
    </w:p>
    <w:tbl>
      <w:tblPr>
        <w:tblW w:w="96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4"/>
        <w:gridCol w:w="6562"/>
        <w:gridCol w:w="978"/>
        <w:gridCol w:w="850"/>
        <w:gridCol w:w="851"/>
      </w:tblGrid>
      <w:tr w:rsidR="00BE1DCA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N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Наименование показателей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 w:rsidP="00F67B1D">
            <w:pPr>
              <w:pStyle w:val="ConsPlusNormal"/>
              <w:jc w:val="center"/>
            </w:pPr>
            <w:r w:rsidRPr="001A78B6">
              <w:t>Год 201</w:t>
            </w:r>
            <w:r w:rsidR="00F67B1D" w:rsidRPr="001A78B6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 w:rsidP="00F67B1D">
            <w:pPr>
              <w:pStyle w:val="ConsPlusNormal"/>
              <w:jc w:val="center"/>
            </w:pPr>
            <w:r w:rsidRPr="001A78B6">
              <w:t>Год 201</w:t>
            </w:r>
            <w:r w:rsidR="00F67B1D" w:rsidRPr="001A78B6">
              <w:t>6</w:t>
            </w:r>
          </w:p>
        </w:tc>
      </w:tr>
      <w:tr w:rsidR="00BE1DCA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5</w:t>
            </w:r>
          </w:p>
        </w:tc>
      </w:tr>
      <w:tr w:rsidR="00F67B1D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>
            <w:pPr>
              <w:pStyle w:val="ConsPlusNormal"/>
              <w:jc w:val="center"/>
            </w:pPr>
            <w:r w:rsidRPr="001A78B6">
              <w:t>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>
            <w:pPr>
              <w:pStyle w:val="ConsPlusNormal"/>
            </w:pPr>
            <w:r w:rsidRPr="001A78B6">
              <w:t>Суммы плановых поступлений (с учетом возвратов)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 w:rsidP="00F67B1D">
            <w:pPr>
              <w:pStyle w:val="ConsPlusNormal"/>
              <w:jc w:val="center"/>
            </w:pPr>
            <w:r w:rsidRPr="001A78B6">
              <w:t>5044,3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3D0552" w:rsidP="00D23ED4">
            <w:pPr>
              <w:pStyle w:val="ConsPlusNormal"/>
              <w:jc w:val="center"/>
            </w:pPr>
            <w:r w:rsidRPr="001A78B6">
              <w:t>4939,1</w:t>
            </w:r>
          </w:p>
        </w:tc>
      </w:tr>
      <w:tr w:rsidR="00F67B1D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1D" w:rsidRPr="001A78B6" w:rsidRDefault="00F67B1D">
            <w:pPr>
              <w:pStyle w:val="ConsPlusNormal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>
            <w:pPr>
              <w:pStyle w:val="ConsPlusNormal"/>
            </w:pPr>
            <w:r w:rsidRPr="001A78B6">
              <w:t>в том числе: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1D" w:rsidRPr="001A78B6" w:rsidRDefault="00F67B1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1D" w:rsidRPr="001A78B6" w:rsidRDefault="00F67B1D" w:rsidP="00F67B1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1D" w:rsidRPr="001A78B6" w:rsidRDefault="00F67B1D" w:rsidP="00D23ED4">
            <w:pPr>
              <w:pStyle w:val="ConsPlusNormal"/>
              <w:jc w:val="center"/>
            </w:pPr>
          </w:p>
        </w:tc>
      </w:tr>
      <w:tr w:rsidR="00F67B1D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1D" w:rsidRPr="001A78B6" w:rsidRDefault="00F67B1D">
            <w:pPr>
              <w:pStyle w:val="ConsPlusNormal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>
            <w:pPr>
              <w:pStyle w:val="ConsPlusNormal"/>
            </w:pPr>
            <w:r w:rsidRPr="001A78B6">
              <w:t>в разрезе поступлений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1D" w:rsidRPr="001A78B6" w:rsidRDefault="00F67B1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1D" w:rsidRPr="001A78B6" w:rsidRDefault="00F67B1D" w:rsidP="00F67B1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1D" w:rsidRPr="001A78B6" w:rsidRDefault="00F67B1D" w:rsidP="00D23ED4">
            <w:pPr>
              <w:pStyle w:val="ConsPlusNormal"/>
              <w:jc w:val="center"/>
            </w:pPr>
          </w:p>
        </w:tc>
      </w:tr>
      <w:tr w:rsidR="00F67B1D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1D" w:rsidRPr="001A78B6" w:rsidRDefault="00F67B1D">
            <w:pPr>
              <w:pStyle w:val="ConsPlusNormal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>
            <w:pPr>
              <w:pStyle w:val="ConsPlusNormal"/>
            </w:pPr>
            <w:r w:rsidRPr="001A78B6">
              <w:t>Субсидия на исполнение муниципального задания, в т.ч.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>
            <w:pPr>
              <w:pStyle w:val="ConsPlusNormal"/>
            </w:pPr>
            <w:r w:rsidRPr="001A78B6"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 w:rsidP="00F67B1D">
            <w:pPr>
              <w:pStyle w:val="ConsPlusNormal"/>
              <w:jc w:val="center"/>
            </w:pPr>
            <w:r w:rsidRPr="001A78B6">
              <w:t>3944,3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3D0552" w:rsidP="00D23ED4">
            <w:pPr>
              <w:pStyle w:val="ConsPlusNormal"/>
              <w:jc w:val="center"/>
            </w:pPr>
            <w:r w:rsidRPr="001A78B6">
              <w:t>3679,7</w:t>
            </w:r>
          </w:p>
        </w:tc>
      </w:tr>
      <w:tr w:rsidR="00F67B1D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1D" w:rsidRPr="001A78B6" w:rsidRDefault="00F67B1D">
            <w:pPr>
              <w:pStyle w:val="ConsPlusNormal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>
            <w:pPr>
              <w:pStyle w:val="ConsPlusNormal"/>
            </w:pPr>
            <w:r w:rsidRPr="001A78B6">
              <w:t>«Клубные формирования»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>
            <w:pPr>
              <w:pStyle w:val="ConsPlusNormal"/>
            </w:pPr>
            <w:r w:rsidRPr="001A78B6"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 w:rsidP="00F67B1D">
            <w:pPr>
              <w:pStyle w:val="ConsPlusNormal"/>
              <w:jc w:val="center"/>
            </w:pPr>
            <w:r w:rsidRPr="001A78B6">
              <w:t>1134,00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3D0552" w:rsidP="00D23ED4">
            <w:pPr>
              <w:pStyle w:val="ConsPlusNormal"/>
              <w:jc w:val="center"/>
            </w:pPr>
            <w:r w:rsidRPr="001A78B6">
              <w:t>1042,4</w:t>
            </w:r>
          </w:p>
        </w:tc>
      </w:tr>
      <w:tr w:rsidR="00F67B1D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1D" w:rsidRPr="001A78B6" w:rsidRDefault="00F67B1D">
            <w:pPr>
              <w:pStyle w:val="ConsPlusNormal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>
            <w:pPr>
              <w:pStyle w:val="ConsPlusNormal"/>
            </w:pPr>
            <w:r w:rsidRPr="001A78B6">
              <w:t>«Проведение досуговых мероприятий в организациях культуры»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>
            <w:pPr>
              <w:pStyle w:val="ConsPlusNormal"/>
            </w:pPr>
            <w:r w:rsidRPr="001A78B6"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 w:rsidP="00F67B1D">
            <w:pPr>
              <w:pStyle w:val="ConsPlusNormal"/>
              <w:jc w:val="center"/>
            </w:pPr>
            <w:r w:rsidRPr="001A78B6">
              <w:t>2671,10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3D0552" w:rsidP="00D23ED4">
            <w:pPr>
              <w:pStyle w:val="ConsPlusNormal"/>
              <w:jc w:val="center"/>
            </w:pPr>
            <w:r w:rsidRPr="001A78B6">
              <w:t>2637,3</w:t>
            </w:r>
          </w:p>
        </w:tc>
      </w:tr>
      <w:tr w:rsidR="00F67B1D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1D" w:rsidRPr="001A78B6" w:rsidRDefault="00F67B1D">
            <w:pPr>
              <w:pStyle w:val="ConsPlusNormal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>
            <w:pPr>
              <w:pStyle w:val="ConsPlusNormal"/>
            </w:pPr>
            <w:r w:rsidRPr="001A78B6">
              <w:t>Обеспечение досуга населения в сфере городских культурно-зрелищных мероприятий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>
            <w:pPr>
              <w:pStyle w:val="ConsPlusNormal"/>
            </w:pPr>
            <w:r w:rsidRPr="001A78B6"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 w:rsidP="00F67B1D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3D0552" w:rsidP="00D23ED4">
            <w:pPr>
              <w:pStyle w:val="ConsPlusNormal"/>
              <w:jc w:val="center"/>
            </w:pPr>
            <w:r w:rsidRPr="001A78B6">
              <w:t>0</w:t>
            </w:r>
          </w:p>
        </w:tc>
      </w:tr>
      <w:tr w:rsidR="00F67B1D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1D" w:rsidRPr="001A78B6" w:rsidRDefault="00F67B1D">
            <w:pPr>
              <w:pStyle w:val="ConsPlusNormal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>
            <w:pPr>
              <w:pStyle w:val="ConsPlusNormal"/>
            </w:pPr>
            <w:r w:rsidRPr="001A78B6">
              <w:t>«Организация отдыха детей в лагерях досуга и отдыха»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>
            <w:pPr>
              <w:pStyle w:val="ConsPlusNormal"/>
            </w:pPr>
            <w:r w:rsidRPr="001A78B6"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 w:rsidP="00F67B1D">
            <w:pPr>
              <w:pStyle w:val="ConsPlusNormal"/>
              <w:jc w:val="center"/>
            </w:pPr>
            <w:r w:rsidRPr="001A78B6">
              <w:t>139,2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3D0552" w:rsidP="00D23ED4">
            <w:pPr>
              <w:pStyle w:val="ConsPlusNormal"/>
              <w:jc w:val="center"/>
            </w:pPr>
            <w:r w:rsidRPr="001A78B6">
              <w:t>159,4</w:t>
            </w:r>
          </w:p>
        </w:tc>
      </w:tr>
      <w:tr w:rsidR="00F67B1D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1D" w:rsidRPr="001A78B6" w:rsidRDefault="00F67B1D">
            <w:pPr>
              <w:pStyle w:val="ConsPlusNormal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>
            <w:pPr>
              <w:pStyle w:val="ConsPlusNormal"/>
            </w:pPr>
            <w:r w:rsidRPr="001A78B6">
              <w:t>Субсидия на иные цели, в т.ч.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>
            <w:pPr>
              <w:pStyle w:val="ConsPlusNormal"/>
            </w:pPr>
            <w:r w:rsidRPr="001A78B6"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 w:rsidP="00F67B1D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3D0552" w:rsidP="00D23ED4">
            <w:pPr>
              <w:pStyle w:val="ConsPlusNormal"/>
              <w:jc w:val="center"/>
            </w:pPr>
            <w:r w:rsidRPr="001A78B6">
              <w:t>0</w:t>
            </w:r>
          </w:p>
        </w:tc>
      </w:tr>
      <w:tr w:rsidR="00F67B1D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1D" w:rsidRPr="001A78B6" w:rsidRDefault="00F67B1D">
            <w:pPr>
              <w:pStyle w:val="ConsPlusNormal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>
            <w:pPr>
              <w:pStyle w:val="ConsPlusNormal"/>
            </w:pPr>
            <w:r w:rsidRPr="001A78B6">
              <w:t>Обеспечение работников учреждений бюджетной сферы путевками на санаторно-курортное лечение и оздоровление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>
            <w:pPr>
              <w:pStyle w:val="ConsPlusNormal"/>
            </w:pPr>
            <w:r w:rsidRPr="001A78B6"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 w:rsidP="00F67B1D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3D0552" w:rsidP="00D23ED4">
            <w:pPr>
              <w:pStyle w:val="ConsPlusNormal"/>
              <w:jc w:val="center"/>
            </w:pPr>
            <w:r w:rsidRPr="001A78B6">
              <w:t>0</w:t>
            </w:r>
          </w:p>
        </w:tc>
      </w:tr>
      <w:tr w:rsidR="003D0552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>
            <w:pPr>
              <w:pStyle w:val="ConsPlusNormal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Собственные доходы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F67B1D">
            <w:pPr>
              <w:pStyle w:val="ConsPlusNormal"/>
              <w:jc w:val="center"/>
            </w:pPr>
            <w:r w:rsidRPr="001A78B6">
              <w:t>1100,00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D23ED4">
            <w:pPr>
              <w:pStyle w:val="ConsPlusNormal"/>
              <w:jc w:val="center"/>
            </w:pPr>
            <w:r w:rsidRPr="001A78B6">
              <w:t>1100,00</w:t>
            </w:r>
          </w:p>
        </w:tc>
      </w:tr>
      <w:tr w:rsidR="003D0552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>
            <w:pPr>
              <w:pStyle w:val="ConsPlusNormal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Плата за кружки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F67B1D">
            <w:pPr>
              <w:pStyle w:val="ConsPlusNormal"/>
              <w:jc w:val="center"/>
            </w:pPr>
            <w:r w:rsidRPr="001A78B6">
              <w:t>580,00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D23ED4">
            <w:pPr>
              <w:pStyle w:val="ConsPlusNormal"/>
              <w:jc w:val="center"/>
            </w:pPr>
            <w:r w:rsidRPr="001A78B6">
              <w:t>580,00</w:t>
            </w:r>
          </w:p>
        </w:tc>
      </w:tr>
      <w:tr w:rsidR="003D0552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>
            <w:pPr>
              <w:pStyle w:val="ConsPlusNormal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Мероприятия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F67B1D">
            <w:pPr>
              <w:pStyle w:val="ConsPlusNormal"/>
              <w:jc w:val="center"/>
            </w:pPr>
            <w:r w:rsidRPr="001A78B6">
              <w:t>520,00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D23ED4">
            <w:pPr>
              <w:pStyle w:val="ConsPlusNormal"/>
              <w:jc w:val="center"/>
            </w:pPr>
            <w:r w:rsidRPr="001A78B6">
              <w:t>520,00</w:t>
            </w:r>
          </w:p>
        </w:tc>
      </w:tr>
      <w:tr w:rsidR="003D0552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  <w:jc w:val="center"/>
            </w:pPr>
            <w:r w:rsidRPr="001A78B6">
              <w:t>2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Суммы кассовых поступлений (с учетом возвратов)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F67B1D">
            <w:pPr>
              <w:pStyle w:val="ConsPlusNormal"/>
              <w:jc w:val="center"/>
            </w:pPr>
            <w:r w:rsidRPr="001A78B6">
              <w:t>5516,4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D23ED4">
            <w:pPr>
              <w:pStyle w:val="ConsPlusNormal"/>
              <w:jc w:val="center"/>
            </w:pPr>
            <w:r w:rsidRPr="001A78B6">
              <w:t>5139,1</w:t>
            </w:r>
          </w:p>
        </w:tc>
      </w:tr>
      <w:tr w:rsidR="003D0552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>
            <w:pPr>
              <w:pStyle w:val="ConsPlusNormal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в том числе: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 w:rsidP="00F67B1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 w:rsidP="00D23ED4">
            <w:pPr>
              <w:pStyle w:val="ConsPlusNormal"/>
              <w:jc w:val="center"/>
            </w:pPr>
          </w:p>
        </w:tc>
      </w:tr>
      <w:tr w:rsidR="003D0552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>
            <w:pPr>
              <w:pStyle w:val="ConsPlusNormal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в разрезе поступлений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 w:rsidP="00F67B1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 w:rsidP="00D23ED4">
            <w:pPr>
              <w:pStyle w:val="ConsPlusNormal"/>
              <w:jc w:val="center"/>
            </w:pPr>
          </w:p>
        </w:tc>
      </w:tr>
      <w:tr w:rsidR="003D0552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>
            <w:pPr>
              <w:pStyle w:val="ConsPlusNormal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Субсидия на исполнение муниципального задания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F67B1D">
            <w:pPr>
              <w:pStyle w:val="ConsPlusNormal"/>
              <w:jc w:val="center"/>
            </w:pPr>
            <w:r w:rsidRPr="001A78B6">
              <w:t>3944,3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D23ED4">
            <w:pPr>
              <w:pStyle w:val="ConsPlusNormal"/>
              <w:jc w:val="center"/>
            </w:pPr>
            <w:r w:rsidRPr="001A78B6">
              <w:t>3679,7</w:t>
            </w:r>
          </w:p>
        </w:tc>
      </w:tr>
      <w:tr w:rsidR="003D0552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>
            <w:pPr>
              <w:pStyle w:val="ConsPlusNormal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«Клубные формирования»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F67B1D">
            <w:pPr>
              <w:pStyle w:val="ConsPlusNormal"/>
              <w:jc w:val="center"/>
            </w:pPr>
            <w:r w:rsidRPr="001A78B6">
              <w:t>1134,0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D23ED4">
            <w:pPr>
              <w:pStyle w:val="ConsPlusNormal"/>
              <w:jc w:val="center"/>
            </w:pPr>
            <w:r w:rsidRPr="001A78B6">
              <w:t>1042,4</w:t>
            </w:r>
          </w:p>
        </w:tc>
      </w:tr>
      <w:tr w:rsidR="003D0552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>
            <w:pPr>
              <w:pStyle w:val="ConsPlusNormal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«Проведение досуговых мероприятий в организациях культуры»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F67B1D">
            <w:pPr>
              <w:pStyle w:val="ConsPlusNormal"/>
              <w:jc w:val="center"/>
            </w:pPr>
            <w:r w:rsidRPr="001A78B6">
              <w:t>2671,1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D23ED4">
            <w:pPr>
              <w:pStyle w:val="ConsPlusNormal"/>
              <w:jc w:val="center"/>
            </w:pPr>
            <w:r w:rsidRPr="001A78B6">
              <w:t>2637,3</w:t>
            </w:r>
          </w:p>
        </w:tc>
      </w:tr>
      <w:tr w:rsidR="003D0552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>
            <w:pPr>
              <w:pStyle w:val="ConsPlusNormal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Обеспечение досуга населения в сфере городских культурно-зрелищных мероприятий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F67B1D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D23ED4">
            <w:pPr>
              <w:pStyle w:val="ConsPlusNormal"/>
              <w:jc w:val="center"/>
            </w:pPr>
            <w:r w:rsidRPr="001A78B6">
              <w:t>0</w:t>
            </w:r>
          </w:p>
        </w:tc>
      </w:tr>
      <w:tr w:rsidR="003D0552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>
            <w:pPr>
              <w:pStyle w:val="ConsPlusNormal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«Организация отдыха детей в лагерях досуга и отдыха»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F67B1D">
            <w:pPr>
              <w:pStyle w:val="ConsPlusNormal"/>
              <w:jc w:val="center"/>
            </w:pPr>
            <w:r w:rsidRPr="001A78B6">
              <w:t>139,2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D23ED4">
            <w:pPr>
              <w:pStyle w:val="ConsPlusNormal"/>
              <w:jc w:val="center"/>
            </w:pPr>
            <w:r w:rsidRPr="001A78B6">
              <w:t>159,4</w:t>
            </w:r>
          </w:p>
        </w:tc>
      </w:tr>
      <w:tr w:rsidR="003D0552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>
            <w:pPr>
              <w:pStyle w:val="ConsPlusNormal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Субсидия на иные цели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F67B1D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D23ED4">
            <w:pPr>
              <w:pStyle w:val="ConsPlusNormal"/>
              <w:jc w:val="center"/>
            </w:pPr>
            <w:r w:rsidRPr="001A78B6">
              <w:t>0</w:t>
            </w:r>
          </w:p>
        </w:tc>
      </w:tr>
      <w:tr w:rsidR="003D0552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>
            <w:pPr>
              <w:pStyle w:val="ConsPlusNormal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Обеспечение работников учреждений бюджетной сферы путевками на санаторно-курортное лечение и оздоровление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F67B1D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D23ED4">
            <w:pPr>
              <w:pStyle w:val="ConsPlusNormal"/>
              <w:jc w:val="center"/>
            </w:pPr>
            <w:r w:rsidRPr="001A78B6">
              <w:t>0</w:t>
            </w:r>
          </w:p>
        </w:tc>
      </w:tr>
      <w:tr w:rsidR="003D0552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>
            <w:pPr>
              <w:pStyle w:val="ConsPlusNormal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Собственные доходы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F67B1D">
            <w:pPr>
              <w:pStyle w:val="ConsPlusNormal"/>
              <w:jc w:val="center"/>
            </w:pPr>
            <w:r w:rsidRPr="001A78B6">
              <w:t>1572,1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D23ED4">
            <w:pPr>
              <w:pStyle w:val="ConsPlusNormal"/>
              <w:jc w:val="center"/>
            </w:pPr>
            <w:r w:rsidRPr="001A78B6">
              <w:t>1604,1</w:t>
            </w:r>
          </w:p>
        </w:tc>
      </w:tr>
      <w:tr w:rsidR="003D0552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>
            <w:pPr>
              <w:pStyle w:val="ConsPlusNormal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Плата за кружки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F67B1D">
            <w:pPr>
              <w:pStyle w:val="ConsPlusNormal"/>
              <w:jc w:val="center"/>
            </w:pPr>
            <w:r w:rsidRPr="001A78B6">
              <w:t>443,7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D23ED4">
            <w:pPr>
              <w:pStyle w:val="ConsPlusNormal"/>
              <w:jc w:val="center"/>
            </w:pPr>
            <w:r w:rsidRPr="001A78B6">
              <w:t>486,2</w:t>
            </w:r>
          </w:p>
        </w:tc>
      </w:tr>
      <w:tr w:rsidR="003D0552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>
            <w:pPr>
              <w:pStyle w:val="ConsPlusNormal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Мероприятия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F67B1D">
            <w:pPr>
              <w:pStyle w:val="ConsPlusNormal"/>
              <w:jc w:val="center"/>
            </w:pPr>
            <w:r w:rsidRPr="001A78B6">
              <w:t>1128,4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D23ED4">
            <w:pPr>
              <w:pStyle w:val="ConsPlusNormal"/>
              <w:jc w:val="center"/>
            </w:pPr>
            <w:r w:rsidRPr="001A78B6">
              <w:t>1117,9</w:t>
            </w:r>
          </w:p>
        </w:tc>
      </w:tr>
      <w:tr w:rsidR="003D0552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  <w:jc w:val="center"/>
            </w:pPr>
            <w:r w:rsidRPr="001A78B6">
              <w:lastRenderedPageBreak/>
              <w:t>3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Суммы плановых выплат (с учетом восстановленных кассовых выплат)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F67B1D">
            <w:pPr>
              <w:pStyle w:val="ConsPlusNormal"/>
              <w:jc w:val="center"/>
            </w:pPr>
            <w:r w:rsidRPr="001A78B6">
              <w:t>5385,2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D23ED4">
            <w:pPr>
              <w:pStyle w:val="ConsPlusNormal"/>
              <w:jc w:val="center"/>
            </w:pPr>
            <w:r w:rsidRPr="001A78B6">
              <w:t>5585,5</w:t>
            </w:r>
          </w:p>
        </w:tc>
      </w:tr>
      <w:tr w:rsidR="003D0552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>
            <w:pPr>
              <w:pStyle w:val="ConsPlusNormal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в том числе: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 w:rsidP="00F67B1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 w:rsidP="00D23ED4">
            <w:pPr>
              <w:pStyle w:val="ConsPlusNormal"/>
              <w:jc w:val="center"/>
            </w:pPr>
          </w:p>
        </w:tc>
      </w:tr>
      <w:tr w:rsidR="003D0552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>
            <w:pPr>
              <w:pStyle w:val="ConsPlusNormal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в разрезе выплат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 w:rsidP="00F67B1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 w:rsidP="00D23ED4">
            <w:pPr>
              <w:pStyle w:val="ConsPlusNormal"/>
              <w:jc w:val="center"/>
            </w:pPr>
          </w:p>
        </w:tc>
      </w:tr>
      <w:tr w:rsidR="003D0552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>
            <w:pPr>
              <w:pStyle w:val="ConsPlusNormal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Субсидия на исполнение муниципального задания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F67B1D">
            <w:pPr>
              <w:pStyle w:val="ConsPlusNormal"/>
              <w:jc w:val="center"/>
            </w:pPr>
            <w:r w:rsidRPr="001A78B6">
              <w:t>3944,3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D23ED4">
            <w:pPr>
              <w:pStyle w:val="ConsPlusNormal"/>
              <w:jc w:val="center"/>
            </w:pPr>
            <w:r w:rsidRPr="001A78B6">
              <w:t>3765,8</w:t>
            </w:r>
          </w:p>
        </w:tc>
      </w:tr>
      <w:tr w:rsidR="003D0552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>
            <w:pPr>
              <w:pStyle w:val="ConsPlusNormal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Оплата труда и начисления на оплату труда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F67B1D">
            <w:pPr>
              <w:pStyle w:val="ConsPlusNormal"/>
              <w:jc w:val="center"/>
            </w:pPr>
            <w:r w:rsidRPr="001A78B6">
              <w:t>3666,2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D23ED4">
            <w:pPr>
              <w:pStyle w:val="ConsPlusNormal"/>
              <w:jc w:val="center"/>
            </w:pPr>
            <w:r w:rsidRPr="001A78B6">
              <w:t>3640,8</w:t>
            </w:r>
          </w:p>
        </w:tc>
      </w:tr>
      <w:tr w:rsidR="003D0552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>
            <w:pPr>
              <w:pStyle w:val="ConsPlusNormal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Приобретение услуг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F67B1D">
            <w:pPr>
              <w:pStyle w:val="ConsPlusNormal"/>
              <w:jc w:val="center"/>
            </w:pPr>
            <w:r w:rsidRPr="001A78B6">
              <w:t>257,4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D23ED4">
            <w:pPr>
              <w:pStyle w:val="ConsPlusNormal"/>
              <w:jc w:val="center"/>
            </w:pPr>
            <w:r w:rsidRPr="001A78B6">
              <w:t>125,0</w:t>
            </w:r>
          </w:p>
        </w:tc>
      </w:tr>
      <w:tr w:rsidR="003D0552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>
            <w:pPr>
              <w:pStyle w:val="ConsPlusNormal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Поступление нефинансовых активов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F67B1D">
            <w:pPr>
              <w:pStyle w:val="ConsPlusNormal"/>
              <w:jc w:val="center"/>
            </w:pPr>
            <w:r w:rsidRPr="001A78B6">
              <w:t>20,7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D23ED4">
            <w:pPr>
              <w:pStyle w:val="ConsPlusNormal"/>
              <w:jc w:val="center"/>
            </w:pPr>
            <w:r w:rsidRPr="001A78B6">
              <w:t>0</w:t>
            </w:r>
          </w:p>
        </w:tc>
      </w:tr>
      <w:tr w:rsidR="003D0552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>
            <w:pPr>
              <w:pStyle w:val="ConsPlusNormal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Субсидия на иные цели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F67B1D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D23ED4">
            <w:pPr>
              <w:pStyle w:val="ConsPlusNormal"/>
              <w:jc w:val="center"/>
            </w:pPr>
            <w:r w:rsidRPr="001A78B6">
              <w:t>159,4</w:t>
            </w:r>
          </w:p>
        </w:tc>
      </w:tr>
      <w:tr w:rsidR="003D0552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>
            <w:pPr>
              <w:pStyle w:val="ConsPlusNormal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Обеспечение работников учреждений бюджетной сферы путевками на санаторно-курортное лечение и оздоровление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F67B1D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D23ED4">
            <w:pPr>
              <w:pStyle w:val="ConsPlusNormal"/>
              <w:jc w:val="center"/>
            </w:pPr>
            <w:r w:rsidRPr="001A78B6">
              <w:t>0</w:t>
            </w:r>
          </w:p>
        </w:tc>
      </w:tr>
      <w:tr w:rsidR="003D0552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>
            <w:pPr>
              <w:pStyle w:val="ConsPlusNormal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Собственные доходы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F67B1D">
            <w:pPr>
              <w:pStyle w:val="ConsPlusNormal"/>
              <w:jc w:val="center"/>
            </w:pPr>
            <w:r w:rsidRPr="001A78B6">
              <w:t>1100,0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D23ED4">
            <w:pPr>
              <w:pStyle w:val="ConsPlusNormal"/>
              <w:jc w:val="center"/>
            </w:pPr>
            <w:r w:rsidRPr="001A78B6">
              <w:t>1660,3</w:t>
            </w:r>
          </w:p>
        </w:tc>
      </w:tr>
      <w:tr w:rsidR="003D0552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>
            <w:pPr>
              <w:pStyle w:val="ConsPlusNormal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Оплата труда и начисления на оплату труда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F67B1D">
            <w:pPr>
              <w:pStyle w:val="ConsPlusNormal"/>
              <w:jc w:val="center"/>
            </w:pPr>
            <w:r w:rsidRPr="001A78B6">
              <w:t>144,00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D23ED4">
            <w:pPr>
              <w:pStyle w:val="ConsPlusNormal"/>
              <w:jc w:val="center"/>
            </w:pPr>
            <w:r w:rsidRPr="001A78B6">
              <w:t>155,7</w:t>
            </w:r>
          </w:p>
        </w:tc>
      </w:tr>
      <w:tr w:rsidR="003D0552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>
            <w:pPr>
              <w:pStyle w:val="ConsPlusNormal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Приобретение услуг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F67B1D">
            <w:pPr>
              <w:pStyle w:val="ConsPlusNormal"/>
              <w:jc w:val="center"/>
            </w:pPr>
            <w:r w:rsidRPr="001A78B6">
              <w:t>918,8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D23ED4">
            <w:pPr>
              <w:pStyle w:val="ConsPlusNormal"/>
              <w:jc w:val="center"/>
            </w:pPr>
            <w:r w:rsidRPr="001A78B6">
              <w:t>1311,0</w:t>
            </w:r>
          </w:p>
        </w:tc>
      </w:tr>
      <w:tr w:rsidR="003D0552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>
            <w:pPr>
              <w:pStyle w:val="ConsPlusNormal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Прочие расходы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F67B1D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D23ED4">
            <w:pPr>
              <w:pStyle w:val="ConsPlusNormal"/>
              <w:jc w:val="center"/>
            </w:pPr>
            <w:r w:rsidRPr="001A78B6">
              <w:t>0</w:t>
            </w:r>
          </w:p>
        </w:tc>
      </w:tr>
      <w:tr w:rsidR="003D0552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>
            <w:pPr>
              <w:pStyle w:val="ConsPlusNormal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Поступление нефинансовых активов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F67B1D">
            <w:pPr>
              <w:pStyle w:val="ConsPlusNormal"/>
              <w:jc w:val="center"/>
            </w:pPr>
            <w:r w:rsidRPr="001A78B6">
              <w:t>37,2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D23ED4">
            <w:pPr>
              <w:pStyle w:val="ConsPlusNormal"/>
              <w:jc w:val="center"/>
            </w:pPr>
            <w:r w:rsidRPr="001A78B6">
              <w:t>181,4</w:t>
            </w:r>
          </w:p>
        </w:tc>
      </w:tr>
      <w:tr w:rsidR="003D0552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  <w:jc w:val="center"/>
            </w:pPr>
            <w:r w:rsidRPr="001A78B6">
              <w:t>4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Суммы кассовых выплат (с учетом восстановленных кассовых выплат)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F67B1D">
            <w:pPr>
              <w:pStyle w:val="ConsPlusNormal"/>
              <w:jc w:val="center"/>
            </w:pPr>
            <w:r w:rsidRPr="001A78B6">
              <w:t>5385,2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D23ED4" w:rsidP="00D23ED4">
            <w:pPr>
              <w:pStyle w:val="ConsPlusNormal"/>
              <w:jc w:val="center"/>
            </w:pPr>
            <w:r w:rsidRPr="001A78B6">
              <w:t>5585,5</w:t>
            </w:r>
          </w:p>
        </w:tc>
      </w:tr>
      <w:tr w:rsidR="003D0552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>
            <w:pPr>
              <w:pStyle w:val="ConsPlusNormal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в том числе: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 w:rsidP="00F67B1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 w:rsidP="00D23ED4">
            <w:pPr>
              <w:pStyle w:val="ConsPlusNormal"/>
              <w:jc w:val="center"/>
            </w:pPr>
          </w:p>
        </w:tc>
      </w:tr>
      <w:tr w:rsidR="003D0552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>
            <w:pPr>
              <w:pStyle w:val="ConsPlusNormal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в разрезе выплат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 w:rsidP="00F67B1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 w:rsidP="00D23ED4">
            <w:pPr>
              <w:pStyle w:val="ConsPlusNormal"/>
              <w:jc w:val="center"/>
            </w:pPr>
          </w:p>
        </w:tc>
      </w:tr>
      <w:tr w:rsidR="003D0552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>
            <w:pPr>
              <w:pStyle w:val="ConsPlusNormal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Субсидия на исполнение муниципального задания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F67B1D">
            <w:pPr>
              <w:pStyle w:val="ConsPlusNormal"/>
              <w:jc w:val="center"/>
            </w:pPr>
            <w:r w:rsidRPr="001A78B6">
              <w:t>3858,2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D23ED4" w:rsidP="00D23ED4">
            <w:pPr>
              <w:pStyle w:val="ConsPlusNormal"/>
              <w:jc w:val="center"/>
            </w:pPr>
            <w:r w:rsidRPr="001A78B6">
              <w:t>3765,8</w:t>
            </w:r>
          </w:p>
        </w:tc>
      </w:tr>
      <w:tr w:rsidR="003D0552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>
            <w:pPr>
              <w:pStyle w:val="ConsPlusNormal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Оплата труда и начисления на оплату труда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F67B1D">
            <w:pPr>
              <w:pStyle w:val="ConsPlusNormal"/>
              <w:jc w:val="center"/>
            </w:pPr>
            <w:r w:rsidRPr="001A78B6">
              <w:t>3580,1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D23ED4" w:rsidP="00D23ED4">
            <w:pPr>
              <w:pStyle w:val="ConsPlusNormal"/>
              <w:jc w:val="center"/>
            </w:pPr>
            <w:r w:rsidRPr="001A78B6">
              <w:t>3640.8</w:t>
            </w:r>
          </w:p>
        </w:tc>
      </w:tr>
      <w:tr w:rsidR="003D0552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>
            <w:pPr>
              <w:pStyle w:val="ConsPlusNormal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Приобретение услуг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F67B1D">
            <w:pPr>
              <w:pStyle w:val="ConsPlusNormal"/>
              <w:jc w:val="center"/>
            </w:pPr>
            <w:r w:rsidRPr="001A78B6">
              <w:t>257,4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D23ED4" w:rsidP="00D23ED4">
            <w:pPr>
              <w:pStyle w:val="ConsPlusNormal"/>
              <w:jc w:val="center"/>
            </w:pPr>
            <w:r w:rsidRPr="001A78B6">
              <w:t>125,0</w:t>
            </w:r>
          </w:p>
        </w:tc>
      </w:tr>
      <w:tr w:rsidR="003D0552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>
            <w:pPr>
              <w:pStyle w:val="ConsPlusNormal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Поступление нефинансовых активов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F67B1D">
            <w:pPr>
              <w:pStyle w:val="ConsPlusNormal"/>
              <w:jc w:val="center"/>
            </w:pPr>
            <w:r w:rsidRPr="001A78B6">
              <w:t>20,7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D23ED4" w:rsidP="00D23ED4">
            <w:pPr>
              <w:pStyle w:val="ConsPlusNormal"/>
              <w:jc w:val="center"/>
            </w:pPr>
            <w:r w:rsidRPr="001A78B6">
              <w:t>0</w:t>
            </w:r>
          </w:p>
        </w:tc>
      </w:tr>
      <w:tr w:rsidR="003D0552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>
            <w:pPr>
              <w:pStyle w:val="ConsPlusNormal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Субсидия на иные цели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F67B1D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D23ED4" w:rsidP="00D23ED4">
            <w:pPr>
              <w:pStyle w:val="ConsPlusNormal"/>
              <w:jc w:val="center"/>
            </w:pPr>
            <w:r w:rsidRPr="001A78B6">
              <w:t>159,4</w:t>
            </w:r>
          </w:p>
        </w:tc>
      </w:tr>
      <w:tr w:rsidR="003D0552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>
            <w:pPr>
              <w:pStyle w:val="ConsPlusNormal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Обеспечение работников учреждений бюджетной сферы путевками на санаторно-курортное лечение и оздоровление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F67B1D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D23ED4" w:rsidP="00D23ED4">
            <w:pPr>
              <w:pStyle w:val="ConsPlusNormal"/>
              <w:jc w:val="center"/>
            </w:pPr>
            <w:r w:rsidRPr="001A78B6">
              <w:t>0</w:t>
            </w:r>
          </w:p>
        </w:tc>
      </w:tr>
      <w:tr w:rsidR="003D0552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>
            <w:pPr>
              <w:pStyle w:val="ConsPlusNormal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Собственные доходы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F67B1D">
            <w:pPr>
              <w:pStyle w:val="ConsPlusNormal"/>
              <w:jc w:val="center"/>
            </w:pPr>
            <w:r w:rsidRPr="001A78B6">
              <w:t>1527,0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D23ED4" w:rsidP="00D23ED4">
            <w:pPr>
              <w:pStyle w:val="ConsPlusNormal"/>
              <w:jc w:val="center"/>
            </w:pPr>
            <w:r w:rsidRPr="001A78B6">
              <w:t>1660,3</w:t>
            </w:r>
          </w:p>
        </w:tc>
      </w:tr>
      <w:tr w:rsidR="003D0552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>
            <w:pPr>
              <w:pStyle w:val="ConsPlusNormal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Оплата труда и начисления на оплату труда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F67B1D">
            <w:pPr>
              <w:pStyle w:val="ConsPlusNormal"/>
              <w:jc w:val="center"/>
            </w:pPr>
            <w:r w:rsidRPr="001A78B6">
              <w:t>149,2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D23ED4" w:rsidP="00D23ED4">
            <w:pPr>
              <w:pStyle w:val="ConsPlusNormal"/>
              <w:jc w:val="center"/>
            </w:pPr>
            <w:r w:rsidRPr="001A78B6">
              <w:t>155,7</w:t>
            </w:r>
          </w:p>
        </w:tc>
      </w:tr>
      <w:tr w:rsidR="003D0552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>
            <w:pPr>
              <w:pStyle w:val="ConsPlusNormal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Приобретение услуг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F67B1D">
            <w:pPr>
              <w:pStyle w:val="ConsPlusNormal"/>
              <w:jc w:val="center"/>
            </w:pPr>
            <w:r w:rsidRPr="001A78B6">
              <w:t>1234,3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D23ED4" w:rsidP="00D23ED4">
            <w:pPr>
              <w:pStyle w:val="ConsPlusNormal"/>
              <w:jc w:val="center"/>
            </w:pPr>
            <w:r w:rsidRPr="001A78B6">
              <w:t>1311,0</w:t>
            </w:r>
          </w:p>
        </w:tc>
      </w:tr>
      <w:tr w:rsidR="003D0552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>
            <w:pPr>
              <w:pStyle w:val="ConsPlusNormal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Прочие расходы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F67B1D">
            <w:pPr>
              <w:pStyle w:val="ConsPlusNormal"/>
              <w:jc w:val="center"/>
            </w:pPr>
            <w:r w:rsidRPr="001A78B6"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D23ED4" w:rsidP="00D23ED4">
            <w:pPr>
              <w:pStyle w:val="ConsPlusNormal"/>
              <w:jc w:val="center"/>
            </w:pPr>
            <w:r w:rsidRPr="001A78B6">
              <w:t>10,5</w:t>
            </w:r>
          </w:p>
        </w:tc>
      </w:tr>
      <w:tr w:rsidR="003D0552" w:rsidRPr="001A78B6" w:rsidTr="001A78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2" w:rsidRPr="001A78B6" w:rsidRDefault="003D0552">
            <w:pPr>
              <w:pStyle w:val="ConsPlusNormal"/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Поступление нефинансовых активов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>
            <w:pPr>
              <w:pStyle w:val="ConsPlusNormal"/>
            </w:pPr>
            <w:r w:rsidRPr="001A78B6"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3D0552" w:rsidP="00F67B1D">
            <w:pPr>
              <w:pStyle w:val="ConsPlusNormal"/>
              <w:jc w:val="center"/>
            </w:pPr>
            <w:r w:rsidRPr="001A78B6">
              <w:t>141,6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2" w:rsidRPr="001A78B6" w:rsidRDefault="00D23ED4" w:rsidP="00D23ED4">
            <w:pPr>
              <w:pStyle w:val="ConsPlusNormal"/>
              <w:jc w:val="center"/>
            </w:pPr>
            <w:r w:rsidRPr="001A78B6">
              <w:t>181,4</w:t>
            </w:r>
          </w:p>
        </w:tc>
      </w:tr>
    </w:tbl>
    <w:p w:rsidR="001A78B6" w:rsidRPr="001A78B6" w:rsidRDefault="001A78B6" w:rsidP="00D23ED4">
      <w:pPr>
        <w:pStyle w:val="ConsPlusNormal"/>
        <w:outlineLvl w:val="2"/>
      </w:pPr>
    </w:p>
    <w:p w:rsidR="007D42F6" w:rsidRDefault="007D42F6" w:rsidP="00BE1DCA">
      <w:pPr>
        <w:pStyle w:val="ConsPlusNormal"/>
        <w:jc w:val="center"/>
        <w:outlineLvl w:val="2"/>
      </w:pPr>
    </w:p>
    <w:p w:rsidR="007D42F6" w:rsidRDefault="007D42F6" w:rsidP="00BE1DCA">
      <w:pPr>
        <w:pStyle w:val="ConsPlusNormal"/>
        <w:jc w:val="center"/>
        <w:outlineLvl w:val="2"/>
      </w:pPr>
    </w:p>
    <w:p w:rsidR="007D42F6" w:rsidRDefault="007D42F6" w:rsidP="00BE1DCA">
      <w:pPr>
        <w:pStyle w:val="ConsPlusNormal"/>
        <w:jc w:val="center"/>
        <w:outlineLvl w:val="2"/>
      </w:pPr>
    </w:p>
    <w:p w:rsidR="007D42F6" w:rsidRDefault="007D42F6" w:rsidP="00BE1DCA">
      <w:pPr>
        <w:pStyle w:val="ConsPlusNormal"/>
        <w:jc w:val="center"/>
        <w:outlineLvl w:val="2"/>
      </w:pPr>
    </w:p>
    <w:p w:rsidR="00BE1DCA" w:rsidRPr="001A78B6" w:rsidRDefault="00BE1DCA" w:rsidP="00BE1DCA">
      <w:pPr>
        <w:pStyle w:val="ConsPlusNormal"/>
        <w:jc w:val="center"/>
        <w:outlineLvl w:val="2"/>
      </w:pPr>
      <w:r w:rsidRPr="001A78B6">
        <w:lastRenderedPageBreak/>
        <w:t>Раздел 3. Об использовании имущества, закрепленного</w:t>
      </w:r>
    </w:p>
    <w:p w:rsidR="001A78B6" w:rsidRDefault="00BE1DCA" w:rsidP="007D42F6">
      <w:pPr>
        <w:pStyle w:val="ConsPlusNormal"/>
        <w:jc w:val="center"/>
      </w:pPr>
      <w:r w:rsidRPr="001A78B6">
        <w:t>за муниципальным автономным учреждением</w:t>
      </w:r>
    </w:p>
    <w:p w:rsidR="007D42F6" w:rsidRPr="001A78B6" w:rsidRDefault="007D42F6" w:rsidP="007D42F6">
      <w:pPr>
        <w:pStyle w:val="ConsPlusNormal"/>
        <w:jc w:val="center"/>
      </w:pPr>
    </w:p>
    <w:p w:rsidR="00BE1DCA" w:rsidRPr="001A78B6" w:rsidRDefault="00BE1DCA" w:rsidP="00BE1DCA">
      <w:pPr>
        <w:pStyle w:val="ConsPlusNormal"/>
        <w:ind w:firstLine="540"/>
        <w:jc w:val="both"/>
        <w:outlineLvl w:val="3"/>
      </w:pPr>
      <w:r w:rsidRPr="001A78B6"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BE1DCA" w:rsidRPr="001A78B6" w:rsidRDefault="00BE1DCA" w:rsidP="00BE1DCA">
      <w:pPr>
        <w:pStyle w:val="ConsPlusNormal"/>
        <w:jc w:val="both"/>
      </w:pPr>
    </w:p>
    <w:tbl>
      <w:tblPr>
        <w:tblW w:w="96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514"/>
        <w:gridCol w:w="728"/>
        <w:gridCol w:w="1428"/>
        <w:gridCol w:w="1454"/>
        <w:gridCol w:w="1401"/>
        <w:gridCol w:w="1428"/>
      </w:tblGrid>
      <w:tr w:rsidR="00BE1DCA" w:rsidRPr="001A78B6" w:rsidTr="007D42F6">
        <w:trPr>
          <w:trHeight w:val="203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N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Наименование показателей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Ед. изм.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 w:rsidP="00F67B1D">
            <w:pPr>
              <w:pStyle w:val="ConsPlusNormal"/>
              <w:jc w:val="center"/>
            </w:pPr>
            <w:r w:rsidRPr="001A78B6">
              <w:t>Год 201</w:t>
            </w:r>
            <w:r w:rsidR="00F67B1D" w:rsidRPr="001A78B6">
              <w:t>5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 w:rsidP="00F67B1D">
            <w:pPr>
              <w:pStyle w:val="ConsPlusNormal"/>
              <w:jc w:val="center"/>
            </w:pPr>
            <w:r w:rsidRPr="001A78B6">
              <w:t>Год 201</w:t>
            </w:r>
            <w:r w:rsidR="00F67B1D" w:rsidRPr="001A78B6">
              <w:t>6</w:t>
            </w:r>
          </w:p>
        </w:tc>
      </w:tr>
      <w:tr w:rsidR="00BE1DCA" w:rsidRPr="001A78B6" w:rsidTr="007D42F6">
        <w:trPr>
          <w:trHeight w:val="621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на начало отчетного периода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на конец отчетного периода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на начало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на конец отчетного периода</w:t>
            </w:r>
          </w:p>
        </w:tc>
      </w:tr>
      <w:tr w:rsidR="00BE1DCA" w:rsidRPr="001A78B6" w:rsidTr="00D23E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7</w:t>
            </w:r>
          </w:p>
        </w:tc>
      </w:tr>
      <w:tr w:rsidR="00F67B1D" w:rsidRPr="001A78B6" w:rsidTr="00D23E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>
            <w:pPr>
              <w:pStyle w:val="ConsPlusNormal"/>
            </w:pPr>
            <w:r w:rsidRPr="001A78B6"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>
            <w:pPr>
              <w:pStyle w:val="ConsPlusNormal"/>
            </w:pPr>
            <w:r w:rsidRPr="001A78B6"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 w:rsidP="0078380D">
            <w:pPr>
              <w:pStyle w:val="ConsPlusNormal"/>
              <w:jc w:val="center"/>
            </w:pPr>
            <w:r w:rsidRPr="001A78B6">
              <w:t>1831,58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 w:rsidP="0078380D">
            <w:pPr>
              <w:pStyle w:val="ConsPlusNormal"/>
              <w:jc w:val="center"/>
            </w:pPr>
            <w:r w:rsidRPr="001A78B6">
              <w:t>1831,58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D23ED4" w:rsidP="0078380D">
            <w:pPr>
              <w:pStyle w:val="ConsPlusNormal"/>
              <w:jc w:val="center"/>
            </w:pPr>
            <w:r w:rsidRPr="001A78B6">
              <w:t>1831,58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D23ED4" w:rsidP="0078380D">
            <w:pPr>
              <w:pStyle w:val="ConsPlusNormal"/>
              <w:jc w:val="center"/>
            </w:pPr>
            <w:r w:rsidRPr="001A78B6">
              <w:t>1317,6</w:t>
            </w:r>
          </w:p>
        </w:tc>
      </w:tr>
      <w:tr w:rsidR="00F67B1D" w:rsidRPr="001A78B6" w:rsidTr="00D23E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1D" w:rsidRPr="001A78B6" w:rsidRDefault="00F67B1D">
            <w:pPr>
              <w:pStyle w:val="ConsPlusNormal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>
            <w:pPr>
              <w:pStyle w:val="ConsPlusNormal"/>
            </w:pPr>
            <w:r w:rsidRPr="001A78B6"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1D" w:rsidRPr="001A78B6" w:rsidRDefault="00F67B1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1D" w:rsidRPr="001A78B6" w:rsidRDefault="00F67B1D" w:rsidP="0078380D">
            <w:pPr>
              <w:pStyle w:val="ConsPlusNormal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1D" w:rsidRPr="001A78B6" w:rsidRDefault="00F67B1D" w:rsidP="0078380D">
            <w:pPr>
              <w:pStyle w:val="ConsPlusNormal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1D" w:rsidRPr="001A78B6" w:rsidRDefault="00F67B1D" w:rsidP="0078380D">
            <w:pPr>
              <w:pStyle w:val="ConsPlusNormal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1D" w:rsidRPr="001A78B6" w:rsidRDefault="00F67B1D" w:rsidP="0078380D">
            <w:pPr>
              <w:pStyle w:val="ConsPlusNormal"/>
              <w:jc w:val="center"/>
            </w:pPr>
          </w:p>
        </w:tc>
      </w:tr>
      <w:tr w:rsidR="00F67B1D" w:rsidRPr="001A78B6" w:rsidTr="00D23E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>
            <w:pPr>
              <w:pStyle w:val="ConsPlusNormal"/>
            </w:pPr>
            <w:r w:rsidRPr="001A78B6">
              <w:t>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>
            <w:pPr>
              <w:pStyle w:val="ConsPlusNormal"/>
            </w:pPr>
            <w:proofErr w:type="gramStart"/>
            <w:r w:rsidRPr="001A78B6">
              <w:t>приобретенного</w:t>
            </w:r>
            <w:proofErr w:type="gramEnd"/>
            <w:r w:rsidRPr="001A78B6"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 w:rsidP="0078380D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 w:rsidP="0078380D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D23ED4" w:rsidP="0078380D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D23ED4" w:rsidP="0078380D">
            <w:pPr>
              <w:pStyle w:val="ConsPlusNormal"/>
              <w:jc w:val="center"/>
            </w:pPr>
            <w:r w:rsidRPr="001A78B6">
              <w:t>0</w:t>
            </w:r>
          </w:p>
        </w:tc>
      </w:tr>
      <w:tr w:rsidR="00F67B1D" w:rsidRPr="001A78B6" w:rsidTr="00D23E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1D" w:rsidRPr="001A78B6" w:rsidRDefault="00F67B1D">
            <w:pPr>
              <w:pStyle w:val="ConsPlusNormal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>
            <w:pPr>
              <w:pStyle w:val="ConsPlusNormal"/>
            </w:pPr>
            <w:r w:rsidRPr="001A78B6"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1D" w:rsidRPr="001A78B6" w:rsidRDefault="00F67B1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1D" w:rsidRPr="001A78B6" w:rsidRDefault="00F67B1D" w:rsidP="0078380D">
            <w:pPr>
              <w:pStyle w:val="ConsPlusNormal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1D" w:rsidRPr="001A78B6" w:rsidRDefault="00F67B1D" w:rsidP="0078380D">
            <w:pPr>
              <w:pStyle w:val="ConsPlusNormal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1D" w:rsidRPr="001A78B6" w:rsidRDefault="00F67B1D" w:rsidP="0078380D">
            <w:pPr>
              <w:pStyle w:val="ConsPlusNormal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1D" w:rsidRPr="001A78B6" w:rsidRDefault="00F67B1D" w:rsidP="0078380D">
            <w:pPr>
              <w:pStyle w:val="ConsPlusNormal"/>
              <w:jc w:val="center"/>
            </w:pPr>
          </w:p>
        </w:tc>
      </w:tr>
      <w:tr w:rsidR="00F67B1D" w:rsidRPr="001A78B6" w:rsidTr="00D23E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>
            <w:pPr>
              <w:pStyle w:val="ConsPlusNormal"/>
              <w:jc w:val="both"/>
            </w:pPr>
            <w:r w:rsidRPr="001A78B6">
              <w:t>1.1.1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>
            <w:pPr>
              <w:pStyle w:val="ConsPlusNormal"/>
            </w:pPr>
            <w:r w:rsidRPr="001A78B6"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 w:rsidP="0078380D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 w:rsidP="0078380D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D23ED4" w:rsidP="0078380D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D23ED4" w:rsidP="0078380D">
            <w:pPr>
              <w:pStyle w:val="ConsPlusNormal"/>
              <w:jc w:val="center"/>
            </w:pPr>
            <w:r w:rsidRPr="001A78B6">
              <w:t>0</w:t>
            </w:r>
          </w:p>
        </w:tc>
      </w:tr>
      <w:tr w:rsidR="00F67B1D" w:rsidRPr="001A78B6" w:rsidTr="00D23E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>
            <w:pPr>
              <w:pStyle w:val="ConsPlusNormal"/>
            </w:pPr>
            <w:r w:rsidRPr="001A78B6">
              <w:t>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>
            <w:pPr>
              <w:pStyle w:val="ConsPlusNormal"/>
            </w:pPr>
            <w:proofErr w:type="gramStart"/>
            <w:r w:rsidRPr="001A78B6">
              <w:t>приобретенного</w:t>
            </w:r>
            <w:proofErr w:type="gramEnd"/>
            <w:r w:rsidRPr="001A78B6"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 w:rsidP="0078380D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 w:rsidP="0078380D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D23ED4" w:rsidP="0078380D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D23ED4" w:rsidP="0078380D">
            <w:pPr>
              <w:pStyle w:val="ConsPlusNormal"/>
              <w:jc w:val="center"/>
            </w:pPr>
            <w:r w:rsidRPr="001A78B6">
              <w:t>0</w:t>
            </w:r>
          </w:p>
        </w:tc>
      </w:tr>
      <w:tr w:rsidR="00F67B1D" w:rsidRPr="001A78B6" w:rsidTr="00D23E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1D" w:rsidRPr="001A78B6" w:rsidRDefault="00F67B1D">
            <w:pPr>
              <w:pStyle w:val="ConsPlusNormal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>
            <w:pPr>
              <w:pStyle w:val="ConsPlusNormal"/>
            </w:pPr>
            <w:r w:rsidRPr="001A78B6"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1D" w:rsidRPr="001A78B6" w:rsidRDefault="00F67B1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1D" w:rsidRPr="001A78B6" w:rsidRDefault="00F67B1D" w:rsidP="0078380D">
            <w:pPr>
              <w:pStyle w:val="ConsPlusNormal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1D" w:rsidRPr="001A78B6" w:rsidRDefault="00F67B1D" w:rsidP="0078380D">
            <w:pPr>
              <w:pStyle w:val="ConsPlusNormal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1D" w:rsidRPr="001A78B6" w:rsidRDefault="00F67B1D" w:rsidP="0078380D">
            <w:pPr>
              <w:pStyle w:val="ConsPlusNormal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1D" w:rsidRPr="001A78B6" w:rsidRDefault="00F67B1D" w:rsidP="0078380D">
            <w:pPr>
              <w:pStyle w:val="ConsPlusNormal"/>
              <w:jc w:val="center"/>
            </w:pPr>
          </w:p>
        </w:tc>
      </w:tr>
      <w:tr w:rsidR="00F67B1D" w:rsidRPr="001A78B6" w:rsidTr="00D23E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>
            <w:pPr>
              <w:pStyle w:val="ConsPlusNormal"/>
              <w:jc w:val="both"/>
            </w:pPr>
            <w:r w:rsidRPr="001A78B6">
              <w:t>1.2.1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>
            <w:pPr>
              <w:pStyle w:val="ConsPlusNormal"/>
            </w:pPr>
            <w:r w:rsidRPr="001A78B6"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 w:rsidP="0078380D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F67B1D" w:rsidP="0078380D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D23ED4" w:rsidP="0078380D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1D" w:rsidRPr="001A78B6" w:rsidRDefault="00D23ED4" w:rsidP="0078380D">
            <w:pPr>
              <w:pStyle w:val="ConsPlusNormal"/>
              <w:jc w:val="center"/>
            </w:pPr>
            <w:r w:rsidRPr="001A78B6">
              <w:t>0</w:t>
            </w:r>
          </w:p>
        </w:tc>
      </w:tr>
      <w:tr w:rsidR="00D23ED4" w:rsidRPr="001A78B6" w:rsidTr="00D23E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</w:pPr>
            <w:r w:rsidRPr="001A78B6"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</w:pPr>
            <w:r w:rsidRPr="001A78B6"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1831,58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1831,58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1831,58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1317,6</w:t>
            </w:r>
          </w:p>
        </w:tc>
      </w:tr>
      <w:tr w:rsidR="00D23ED4" w:rsidRPr="001A78B6" w:rsidTr="00D23E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>
            <w:pPr>
              <w:pStyle w:val="ConsPlusNormal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</w:pPr>
            <w:r w:rsidRPr="001A78B6"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 w:rsidP="00D23ED4">
            <w:pPr>
              <w:pStyle w:val="ConsPlusNormal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 w:rsidP="00D23ED4">
            <w:pPr>
              <w:pStyle w:val="ConsPlusNormal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 w:rsidP="00D23ED4">
            <w:pPr>
              <w:pStyle w:val="ConsPlusNormal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 w:rsidP="00D23ED4">
            <w:pPr>
              <w:pStyle w:val="ConsPlusNormal"/>
              <w:jc w:val="center"/>
            </w:pPr>
          </w:p>
        </w:tc>
      </w:tr>
      <w:tr w:rsidR="00D23ED4" w:rsidRPr="001A78B6" w:rsidTr="00D23E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</w:pPr>
            <w:r w:rsidRPr="001A78B6">
              <w:t>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</w:pPr>
            <w:r w:rsidRPr="001A78B6">
              <w:t>недвижимого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424,06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424,06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424,06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424,06</w:t>
            </w:r>
          </w:p>
        </w:tc>
      </w:tr>
      <w:tr w:rsidR="00D23ED4" w:rsidRPr="001A78B6" w:rsidTr="00D23E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>
            <w:pPr>
              <w:pStyle w:val="ConsPlusNormal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</w:pPr>
            <w:r w:rsidRPr="001A78B6"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 w:rsidP="00CC4803">
            <w:pPr>
              <w:pStyle w:val="ConsPlusNormal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 w:rsidP="00CC4803">
            <w:pPr>
              <w:pStyle w:val="ConsPlusNormal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>
            <w:pPr>
              <w:pStyle w:val="ConsPlusNormal"/>
            </w:pPr>
          </w:p>
        </w:tc>
      </w:tr>
      <w:tr w:rsidR="00D23ED4" w:rsidRPr="001A78B6" w:rsidTr="00D23E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  <w:jc w:val="both"/>
            </w:pPr>
            <w:r w:rsidRPr="001A78B6">
              <w:t>2.1.1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</w:pPr>
            <w:proofErr w:type="gramStart"/>
            <w:r w:rsidRPr="001A78B6">
              <w:t>переданного</w:t>
            </w:r>
            <w:proofErr w:type="gramEnd"/>
            <w:r w:rsidRPr="001A78B6"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  <w:jc w:val="center"/>
            </w:pPr>
            <w:r w:rsidRPr="001A78B6">
              <w:t xml:space="preserve">тыс. </w:t>
            </w:r>
            <w:r w:rsidRPr="001A78B6">
              <w:lastRenderedPageBreak/>
              <w:t>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lastRenderedPageBreak/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0</w:t>
            </w:r>
          </w:p>
        </w:tc>
      </w:tr>
      <w:tr w:rsidR="00D23ED4" w:rsidRPr="001A78B6" w:rsidTr="00D23E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  <w:jc w:val="both"/>
            </w:pPr>
            <w:r w:rsidRPr="001A78B6">
              <w:lastRenderedPageBreak/>
              <w:t>2.1.2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</w:pPr>
            <w:proofErr w:type="gramStart"/>
            <w:r w:rsidRPr="001A78B6">
              <w:t>переданного</w:t>
            </w:r>
            <w:proofErr w:type="gramEnd"/>
            <w:r w:rsidRPr="001A78B6"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0</w:t>
            </w:r>
          </w:p>
        </w:tc>
      </w:tr>
      <w:tr w:rsidR="00D23ED4" w:rsidRPr="001A78B6" w:rsidTr="00D23E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</w:pPr>
            <w:r w:rsidRPr="001A78B6">
              <w:t>2.2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</w:pPr>
            <w:r w:rsidRPr="001A78B6">
              <w:t>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1407,52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1407,52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1407,52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893,54</w:t>
            </w:r>
          </w:p>
        </w:tc>
      </w:tr>
      <w:tr w:rsidR="00D23ED4" w:rsidRPr="001A78B6" w:rsidTr="00D23E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</w:pPr>
            <w:r w:rsidRPr="001A78B6">
              <w:t>2.3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</w:pPr>
            <w:r w:rsidRPr="001A78B6">
              <w:t>особо ценного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1340,93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1340,93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1340,93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788,8</w:t>
            </w:r>
          </w:p>
        </w:tc>
      </w:tr>
      <w:tr w:rsidR="00D23ED4" w:rsidRPr="001A78B6" w:rsidTr="00D23E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>
            <w:pPr>
              <w:pStyle w:val="ConsPlusNormal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</w:pPr>
            <w:r w:rsidRPr="001A78B6"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 w:rsidP="00D23ED4">
            <w:pPr>
              <w:pStyle w:val="ConsPlusNormal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 w:rsidP="00D23ED4">
            <w:pPr>
              <w:pStyle w:val="ConsPlusNormal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 w:rsidP="00D23ED4">
            <w:pPr>
              <w:pStyle w:val="ConsPlusNormal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 w:rsidP="00D23ED4">
            <w:pPr>
              <w:pStyle w:val="ConsPlusNormal"/>
              <w:jc w:val="center"/>
            </w:pPr>
          </w:p>
        </w:tc>
      </w:tr>
      <w:tr w:rsidR="00D23ED4" w:rsidRPr="001A78B6" w:rsidTr="00D23E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  <w:jc w:val="both"/>
            </w:pPr>
            <w:r w:rsidRPr="001A78B6">
              <w:t>2.3.1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</w:pPr>
            <w:proofErr w:type="gramStart"/>
            <w:r w:rsidRPr="001A78B6">
              <w:t>переданного</w:t>
            </w:r>
            <w:proofErr w:type="gramEnd"/>
            <w:r w:rsidRPr="001A78B6"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0</w:t>
            </w:r>
          </w:p>
        </w:tc>
      </w:tr>
      <w:tr w:rsidR="00D23ED4" w:rsidRPr="001A78B6" w:rsidTr="00D23E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  <w:jc w:val="both"/>
            </w:pPr>
            <w:r w:rsidRPr="001A78B6">
              <w:t>2.3.2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</w:pPr>
            <w:proofErr w:type="gramStart"/>
            <w:r w:rsidRPr="001A78B6">
              <w:t>переданного</w:t>
            </w:r>
            <w:proofErr w:type="gramEnd"/>
            <w:r w:rsidRPr="001A78B6"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0</w:t>
            </w:r>
          </w:p>
        </w:tc>
      </w:tr>
      <w:tr w:rsidR="00D23ED4" w:rsidRPr="001A78B6" w:rsidTr="00D23E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</w:pPr>
            <w:r w:rsidRPr="001A78B6">
              <w:t>2.4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</w:pPr>
            <w:r w:rsidRPr="001A78B6">
              <w:t>иного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66,56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66,56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66,56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104,7</w:t>
            </w:r>
          </w:p>
        </w:tc>
      </w:tr>
      <w:tr w:rsidR="00D23ED4" w:rsidRPr="001A78B6" w:rsidTr="00D23E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>
            <w:pPr>
              <w:pStyle w:val="ConsPlusNormal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</w:pPr>
            <w:r w:rsidRPr="001A78B6"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 w:rsidP="00D23ED4">
            <w:pPr>
              <w:pStyle w:val="ConsPlusNormal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 w:rsidP="00D23ED4">
            <w:pPr>
              <w:pStyle w:val="ConsPlusNormal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 w:rsidP="00D23ED4">
            <w:pPr>
              <w:pStyle w:val="ConsPlusNormal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 w:rsidP="00D23ED4">
            <w:pPr>
              <w:pStyle w:val="ConsPlusNormal"/>
              <w:jc w:val="center"/>
            </w:pPr>
          </w:p>
        </w:tc>
      </w:tr>
      <w:tr w:rsidR="00D23ED4" w:rsidRPr="001A78B6" w:rsidTr="00D23E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  <w:jc w:val="both"/>
            </w:pPr>
            <w:r w:rsidRPr="001A78B6">
              <w:t>2.4.1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</w:pPr>
            <w:proofErr w:type="gramStart"/>
            <w:r w:rsidRPr="001A78B6">
              <w:t>переданного</w:t>
            </w:r>
            <w:proofErr w:type="gramEnd"/>
            <w:r w:rsidRPr="001A78B6"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0</w:t>
            </w:r>
          </w:p>
        </w:tc>
      </w:tr>
      <w:tr w:rsidR="00D23ED4" w:rsidRPr="001A78B6" w:rsidTr="00D23E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  <w:jc w:val="both"/>
            </w:pPr>
            <w:r w:rsidRPr="001A78B6">
              <w:t>2.4.2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</w:pPr>
            <w:proofErr w:type="gramStart"/>
            <w:r w:rsidRPr="001A78B6">
              <w:t>переданного</w:t>
            </w:r>
            <w:proofErr w:type="gramEnd"/>
            <w:r w:rsidRPr="001A78B6"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F67B1D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F67B1D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0</w:t>
            </w:r>
          </w:p>
        </w:tc>
      </w:tr>
      <w:tr w:rsidR="00D23ED4" w:rsidRPr="001A78B6" w:rsidTr="00D23E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</w:pPr>
            <w:r w:rsidRPr="001A78B6"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</w:pPr>
            <w:r w:rsidRPr="001A78B6"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F67B1D">
            <w:pPr>
              <w:pStyle w:val="ConsPlusNormal"/>
              <w:jc w:val="center"/>
            </w:pPr>
            <w:r w:rsidRPr="001A78B6">
              <w:t>323,35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F67B1D">
            <w:pPr>
              <w:pStyle w:val="ConsPlusNormal"/>
              <w:jc w:val="center"/>
            </w:pPr>
            <w:r w:rsidRPr="001A78B6">
              <w:t>275,08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275,08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255,5</w:t>
            </w:r>
          </w:p>
        </w:tc>
      </w:tr>
      <w:tr w:rsidR="00D23ED4" w:rsidRPr="001A78B6" w:rsidTr="00D23E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>
            <w:pPr>
              <w:pStyle w:val="ConsPlusNormal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</w:pPr>
            <w:r w:rsidRPr="001A78B6"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 w:rsidP="00F67B1D">
            <w:pPr>
              <w:pStyle w:val="ConsPlusNormal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 w:rsidP="00F67B1D">
            <w:pPr>
              <w:pStyle w:val="ConsPlusNormal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 w:rsidP="00D23ED4">
            <w:pPr>
              <w:pStyle w:val="ConsPlusNormal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 w:rsidP="00D23ED4">
            <w:pPr>
              <w:pStyle w:val="ConsPlusNormal"/>
              <w:jc w:val="center"/>
            </w:pPr>
          </w:p>
        </w:tc>
      </w:tr>
      <w:tr w:rsidR="00D23ED4" w:rsidRPr="001A78B6" w:rsidTr="00D23E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</w:pPr>
            <w:r w:rsidRPr="001A78B6">
              <w:t>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</w:pPr>
            <w:proofErr w:type="gramStart"/>
            <w:r w:rsidRPr="001A78B6">
              <w:t>приобретенного</w:t>
            </w:r>
            <w:proofErr w:type="gramEnd"/>
            <w:r w:rsidRPr="001A78B6"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F67B1D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F67B1D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0</w:t>
            </w:r>
          </w:p>
        </w:tc>
      </w:tr>
      <w:tr w:rsidR="00D23ED4" w:rsidRPr="001A78B6" w:rsidTr="00D23E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>
            <w:pPr>
              <w:pStyle w:val="ConsPlusNormal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</w:pPr>
            <w:r w:rsidRPr="001A78B6"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 w:rsidP="00F67B1D">
            <w:pPr>
              <w:pStyle w:val="ConsPlusNormal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 w:rsidP="00F67B1D">
            <w:pPr>
              <w:pStyle w:val="ConsPlusNormal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 w:rsidP="00D23ED4">
            <w:pPr>
              <w:pStyle w:val="ConsPlusNormal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 w:rsidP="00D23ED4">
            <w:pPr>
              <w:pStyle w:val="ConsPlusNormal"/>
              <w:jc w:val="center"/>
            </w:pPr>
          </w:p>
        </w:tc>
      </w:tr>
      <w:tr w:rsidR="00D23ED4" w:rsidRPr="001A78B6" w:rsidTr="00D23E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  <w:jc w:val="both"/>
            </w:pPr>
            <w:r w:rsidRPr="001A78B6">
              <w:t>3.1.1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</w:pPr>
            <w:r w:rsidRPr="001A78B6"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F67B1D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F67B1D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0</w:t>
            </w:r>
          </w:p>
        </w:tc>
      </w:tr>
      <w:tr w:rsidR="00D23ED4" w:rsidRPr="001A78B6" w:rsidTr="00D23E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</w:pPr>
            <w:r w:rsidRPr="001A78B6">
              <w:t>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</w:pPr>
            <w:proofErr w:type="gramStart"/>
            <w:r w:rsidRPr="001A78B6">
              <w:t>приобретенного</w:t>
            </w:r>
            <w:proofErr w:type="gramEnd"/>
            <w:r w:rsidRPr="001A78B6"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F67B1D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F67B1D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0</w:t>
            </w:r>
          </w:p>
        </w:tc>
      </w:tr>
      <w:tr w:rsidR="00D23ED4" w:rsidRPr="001A78B6" w:rsidTr="00D23E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>
            <w:pPr>
              <w:pStyle w:val="ConsPlusNormal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</w:pPr>
            <w:r w:rsidRPr="001A78B6"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 w:rsidP="00F67B1D">
            <w:pPr>
              <w:pStyle w:val="ConsPlusNormal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 w:rsidP="00F67B1D">
            <w:pPr>
              <w:pStyle w:val="ConsPlusNormal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>
            <w:pPr>
              <w:pStyle w:val="ConsPlusNormal"/>
            </w:pPr>
          </w:p>
        </w:tc>
      </w:tr>
      <w:tr w:rsidR="00D23ED4" w:rsidRPr="001A78B6" w:rsidTr="00D23E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  <w:jc w:val="both"/>
            </w:pPr>
            <w:r w:rsidRPr="001A78B6">
              <w:lastRenderedPageBreak/>
              <w:t>3.2.1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</w:pPr>
            <w:r w:rsidRPr="001A78B6"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F67B1D">
            <w:pPr>
              <w:pStyle w:val="ConsPlusNormal"/>
              <w:jc w:val="center"/>
            </w:pPr>
            <w:r w:rsidRPr="001A78B6">
              <w:t>167,29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F67B1D">
            <w:pPr>
              <w:pStyle w:val="ConsPlusNormal"/>
              <w:jc w:val="center"/>
            </w:pPr>
            <w:r w:rsidRPr="001A78B6">
              <w:t>162,90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162,90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158,5</w:t>
            </w:r>
          </w:p>
        </w:tc>
      </w:tr>
      <w:tr w:rsidR="00D23ED4" w:rsidRPr="001A78B6" w:rsidTr="00D23E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</w:pPr>
            <w:r w:rsidRPr="001A78B6"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</w:pPr>
            <w:r w:rsidRPr="001A78B6"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F67B1D">
            <w:pPr>
              <w:pStyle w:val="ConsPlusNormal"/>
              <w:jc w:val="center"/>
            </w:pPr>
            <w:r w:rsidRPr="001A78B6">
              <w:t>323,35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F67B1D">
            <w:pPr>
              <w:pStyle w:val="ConsPlusNormal"/>
              <w:jc w:val="center"/>
            </w:pPr>
            <w:r w:rsidRPr="001A78B6">
              <w:t>275,08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275,08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255,5</w:t>
            </w:r>
          </w:p>
        </w:tc>
      </w:tr>
      <w:tr w:rsidR="00D23ED4" w:rsidRPr="001A78B6" w:rsidTr="00D23E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>
            <w:pPr>
              <w:pStyle w:val="ConsPlusNormal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</w:pPr>
            <w:r w:rsidRPr="001A78B6"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 w:rsidP="00F67B1D">
            <w:pPr>
              <w:pStyle w:val="ConsPlusNormal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 w:rsidP="00F67B1D">
            <w:pPr>
              <w:pStyle w:val="ConsPlusNormal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 w:rsidP="00D23ED4">
            <w:pPr>
              <w:pStyle w:val="ConsPlusNormal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 w:rsidP="00D23ED4">
            <w:pPr>
              <w:pStyle w:val="ConsPlusNormal"/>
              <w:jc w:val="center"/>
            </w:pPr>
          </w:p>
        </w:tc>
      </w:tr>
      <w:tr w:rsidR="00D23ED4" w:rsidRPr="001A78B6" w:rsidTr="00D23E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</w:pPr>
            <w:r w:rsidRPr="001A78B6">
              <w:t>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</w:pPr>
            <w:r w:rsidRPr="001A78B6">
              <w:t>недвижимого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F67B1D">
            <w:pPr>
              <w:pStyle w:val="ConsPlusNormal"/>
              <w:jc w:val="center"/>
            </w:pPr>
            <w:r w:rsidRPr="001A78B6">
              <w:t>167,29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F67B1D">
            <w:pPr>
              <w:pStyle w:val="ConsPlusNormal"/>
              <w:jc w:val="center"/>
            </w:pPr>
            <w:r w:rsidRPr="001A78B6">
              <w:t>162,90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162,90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158,5</w:t>
            </w:r>
          </w:p>
        </w:tc>
      </w:tr>
      <w:tr w:rsidR="00D23ED4" w:rsidRPr="001A78B6" w:rsidTr="00D23E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>
            <w:pPr>
              <w:pStyle w:val="ConsPlusNormal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</w:pPr>
            <w:r w:rsidRPr="001A78B6"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 w:rsidP="00F67B1D">
            <w:pPr>
              <w:pStyle w:val="ConsPlusNormal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 w:rsidP="00F67B1D">
            <w:pPr>
              <w:pStyle w:val="ConsPlusNormal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 w:rsidP="00D23ED4">
            <w:pPr>
              <w:pStyle w:val="ConsPlusNormal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 w:rsidP="00D23ED4">
            <w:pPr>
              <w:pStyle w:val="ConsPlusNormal"/>
              <w:jc w:val="center"/>
            </w:pPr>
          </w:p>
        </w:tc>
      </w:tr>
      <w:tr w:rsidR="00D23ED4" w:rsidRPr="001A78B6" w:rsidTr="00D23E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  <w:jc w:val="both"/>
            </w:pPr>
            <w:r w:rsidRPr="001A78B6">
              <w:t>4.1.1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</w:pPr>
            <w:proofErr w:type="gramStart"/>
            <w:r w:rsidRPr="001A78B6">
              <w:t>переданного</w:t>
            </w:r>
            <w:proofErr w:type="gramEnd"/>
            <w:r w:rsidRPr="001A78B6"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F67B1D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F67B1D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0</w:t>
            </w:r>
          </w:p>
        </w:tc>
      </w:tr>
      <w:tr w:rsidR="00D23ED4" w:rsidRPr="001A78B6" w:rsidTr="00D23E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  <w:jc w:val="both"/>
            </w:pPr>
            <w:r w:rsidRPr="001A78B6">
              <w:t>4.1.2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</w:pPr>
            <w:proofErr w:type="gramStart"/>
            <w:r w:rsidRPr="001A78B6">
              <w:t>переданного</w:t>
            </w:r>
            <w:proofErr w:type="gramEnd"/>
            <w:r w:rsidRPr="001A78B6"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F67B1D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F67B1D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0</w:t>
            </w:r>
          </w:p>
        </w:tc>
      </w:tr>
      <w:tr w:rsidR="00D23ED4" w:rsidRPr="001A78B6" w:rsidTr="00D23E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</w:pPr>
            <w:r w:rsidRPr="001A78B6">
              <w:t>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</w:pPr>
            <w:r w:rsidRPr="001A78B6">
              <w:t>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F67B1D">
            <w:pPr>
              <w:pStyle w:val="ConsPlusNormal"/>
              <w:jc w:val="center"/>
            </w:pPr>
            <w:r w:rsidRPr="001A78B6">
              <w:t>156,06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F67B1D">
            <w:pPr>
              <w:pStyle w:val="ConsPlusNormal"/>
              <w:jc w:val="center"/>
            </w:pPr>
            <w:r w:rsidRPr="001A78B6">
              <w:t>112,18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112,18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97</w:t>
            </w:r>
          </w:p>
        </w:tc>
      </w:tr>
      <w:tr w:rsidR="00D23ED4" w:rsidRPr="001A78B6" w:rsidTr="00D23E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</w:pPr>
            <w:r w:rsidRPr="001A78B6">
              <w:t>4.3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</w:pPr>
            <w:r w:rsidRPr="001A78B6">
              <w:t>особо ценного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F67B1D">
            <w:pPr>
              <w:pStyle w:val="ConsPlusNormal"/>
              <w:jc w:val="center"/>
            </w:pPr>
            <w:r w:rsidRPr="001A78B6">
              <w:t>156,06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F67B1D">
            <w:pPr>
              <w:pStyle w:val="ConsPlusNormal"/>
              <w:jc w:val="center"/>
            </w:pPr>
            <w:r w:rsidRPr="001A78B6">
              <w:t>112,18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112,18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97</w:t>
            </w:r>
          </w:p>
        </w:tc>
      </w:tr>
      <w:tr w:rsidR="00D23ED4" w:rsidRPr="001A78B6" w:rsidTr="00D23E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>
            <w:pPr>
              <w:pStyle w:val="ConsPlusNormal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</w:pPr>
            <w:r w:rsidRPr="001A78B6"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 w:rsidP="00F67B1D">
            <w:pPr>
              <w:pStyle w:val="ConsPlusNormal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 w:rsidP="00F67B1D">
            <w:pPr>
              <w:pStyle w:val="ConsPlusNormal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 w:rsidP="00D23ED4">
            <w:pPr>
              <w:pStyle w:val="ConsPlusNormal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 w:rsidP="00D23ED4">
            <w:pPr>
              <w:pStyle w:val="ConsPlusNormal"/>
              <w:jc w:val="center"/>
            </w:pPr>
          </w:p>
        </w:tc>
      </w:tr>
      <w:tr w:rsidR="00D23ED4" w:rsidRPr="001A78B6" w:rsidTr="00D23E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  <w:jc w:val="both"/>
            </w:pPr>
            <w:r w:rsidRPr="001A78B6">
              <w:t>4.3.1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</w:pPr>
            <w:proofErr w:type="gramStart"/>
            <w:r w:rsidRPr="001A78B6">
              <w:t>переданного</w:t>
            </w:r>
            <w:proofErr w:type="gramEnd"/>
            <w:r w:rsidRPr="001A78B6"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F67B1D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F67B1D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0</w:t>
            </w:r>
          </w:p>
        </w:tc>
      </w:tr>
      <w:tr w:rsidR="00D23ED4" w:rsidRPr="001A78B6" w:rsidTr="00D23E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  <w:jc w:val="both"/>
            </w:pPr>
            <w:r w:rsidRPr="001A78B6">
              <w:t>4.3.2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</w:pPr>
            <w:proofErr w:type="gramStart"/>
            <w:r w:rsidRPr="001A78B6">
              <w:t>переданного</w:t>
            </w:r>
            <w:proofErr w:type="gramEnd"/>
            <w:r w:rsidRPr="001A78B6"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F67B1D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F67B1D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0</w:t>
            </w:r>
          </w:p>
        </w:tc>
      </w:tr>
      <w:tr w:rsidR="00D23ED4" w:rsidRPr="001A78B6" w:rsidTr="00D23E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</w:pPr>
            <w:r w:rsidRPr="001A78B6">
              <w:t>4.4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</w:pPr>
            <w:r w:rsidRPr="001A78B6">
              <w:t>иного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F67B1D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F67B1D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0</w:t>
            </w:r>
          </w:p>
        </w:tc>
      </w:tr>
      <w:tr w:rsidR="00D23ED4" w:rsidRPr="001A78B6" w:rsidTr="00D23E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>
            <w:pPr>
              <w:pStyle w:val="ConsPlusNormal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</w:pPr>
            <w:r w:rsidRPr="001A78B6"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 w:rsidP="00F67B1D">
            <w:pPr>
              <w:pStyle w:val="ConsPlusNormal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 w:rsidP="00F67B1D">
            <w:pPr>
              <w:pStyle w:val="ConsPlusNormal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 w:rsidP="00D23ED4">
            <w:pPr>
              <w:pStyle w:val="ConsPlusNormal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D4" w:rsidRPr="001A78B6" w:rsidRDefault="00D23ED4" w:rsidP="00D23ED4">
            <w:pPr>
              <w:pStyle w:val="ConsPlusNormal"/>
              <w:jc w:val="center"/>
            </w:pPr>
          </w:p>
        </w:tc>
      </w:tr>
      <w:tr w:rsidR="00D23ED4" w:rsidRPr="001A78B6" w:rsidTr="00D23E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  <w:jc w:val="both"/>
            </w:pPr>
            <w:r w:rsidRPr="001A78B6">
              <w:t>4.4.1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</w:pPr>
            <w:proofErr w:type="gramStart"/>
            <w:r w:rsidRPr="001A78B6">
              <w:t>переданного</w:t>
            </w:r>
            <w:proofErr w:type="gramEnd"/>
            <w:r w:rsidRPr="001A78B6"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F67B1D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F67B1D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0</w:t>
            </w:r>
          </w:p>
        </w:tc>
      </w:tr>
      <w:tr w:rsidR="00D23ED4" w:rsidRPr="001A78B6" w:rsidTr="00D23E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  <w:jc w:val="both"/>
            </w:pPr>
            <w:r w:rsidRPr="001A78B6">
              <w:t>4.4.2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</w:pPr>
            <w:proofErr w:type="gramStart"/>
            <w:r w:rsidRPr="001A78B6">
              <w:t>переданного</w:t>
            </w:r>
            <w:proofErr w:type="gramEnd"/>
            <w:r w:rsidRPr="001A78B6"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F67B1D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F67B1D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D4" w:rsidRPr="001A78B6" w:rsidRDefault="00D23ED4" w:rsidP="00D23ED4">
            <w:pPr>
              <w:pStyle w:val="ConsPlusNormal"/>
              <w:jc w:val="center"/>
            </w:pPr>
            <w:r w:rsidRPr="001A78B6">
              <w:t>0</w:t>
            </w:r>
          </w:p>
        </w:tc>
      </w:tr>
    </w:tbl>
    <w:p w:rsidR="001A78B6" w:rsidRDefault="001A78B6" w:rsidP="00BE1DCA">
      <w:pPr>
        <w:pStyle w:val="ConsPlusNormal"/>
        <w:jc w:val="both"/>
      </w:pPr>
    </w:p>
    <w:p w:rsidR="001A78B6" w:rsidRPr="001A78B6" w:rsidRDefault="001A78B6" w:rsidP="00BE1DCA">
      <w:pPr>
        <w:pStyle w:val="ConsPlusNormal"/>
        <w:jc w:val="both"/>
      </w:pPr>
    </w:p>
    <w:p w:rsidR="00BE1DCA" w:rsidRPr="001A78B6" w:rsidRDefault="00BE1DCA" w:rsidP="00BE1DCA">
      <w:pPr>
        <w:pStyle w:val="ConsPlusNormal"/>
        <w:ind w:firstLine="540"/>
        <w:jc w:val="both"/>
        <w:outlineLvl w:val="3"/>
      </w:pPr>
      <w:r w:rsidRPr="001A78B6">
        <w:t>3.2. Информация об использовании имущества, закрепленного за муниципальным автономным учреждением</w:t>
      </w:r>
    </w:p>
    <w:p w:rsidR="00BE1DCA" w:rsidRPr="001A78B6" w:rsidRDefault="00BE1DCA" w:rsidP="00BE1DC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520"/>
        <w:gridCol w:w="740"/>
        <w:gridCol w:w="1416"/>
        <w:gridCol w:w="1455"/>
        <w:gridCol w:w="1414"/>
        <w:gridCol w:w="1428"/>
      </w:tblGrid>
      <w:tr w:rsidR="00BE1DCA" w:rsidRPr="001A78B6" w:rsidTr="00BE1DC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N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Наименование показателей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Ед. изм.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 w:rsidP="00CD3F26">
            <w:pPr>
              <w:pStyle w:val="ConsPlusNormal"/>
              <w:jc w:val="center"/>
            </w:pPr>
            <w:r w:rsidRPr="001A78B6">
              <w:t>Год 201</w:t>
            </w:r>
            <w:r w:rsidR="00CD3F26" w:rsidRPr="001A78B6">
              <w:t>5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 w:rsidP="00CD3F26">
            <w:pPr>
              <w:pStyle w:val="ConsPlusNormal"/>
              <w:jc w:val="center"/>
            </w:pPr>
            <w:r w:rsidRPr="001A78B6">
              <w:t>Год 201</w:t>
            </w:r>
            <w:r w:rsidR="00CD3F26" w:rsidRPr="001A78B6">
              <w:t>6</w:t>
            </w:r>
          </w:p>
        </w:tc>
      </w:tr>
      <w:tr w:rsidR="00BE1DCA" w:rsidRPr="001A78B6" w:rsidTr="00BE1DC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A" w:rsidRPr="001A78B6" w:rsidRDefault="00BE1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на начало отчетного периода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на конец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на начало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на конец отчетного периода</w:t>
            </w:r>
          </w:p>
        </w:tc>
      </w:tr>
      <w:tr w:rsidR="00BE1DCA" w:rsidRPr="001A78B6" w:rsidTr="00BE1D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lastRenderedPageBreak/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7</w:t>
            </w:r>
          </w:p>
        </w:tc>
      </w:tr>
      <w:tr w:rsidR="00BE1DCA" w:rsidRPr="001A78B6" w:rsidTr="00BE1D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1</w:t>
            </w:r>
          </w:p>
        </w:tc>
      </w:tr>
      <w:tr w:rsidR="00BE1DCA" w:rsidRPr="001A78B6" w:rsidTr="00BE1D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</w:tr>
      <w:tr w:rsidR="00BE1DCA" w:rsidRPr="001A78B6" w:rsidTr="00BE1D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</w:tr>
      <w:tr w:rsidR="00BE1DCA" w:rsidRPr="001A78B6" w:rsidTr="00BE1D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</w:tr>
      <w:tr w:rsidR="00BE1DCA" w:rsidRPr="001A78B6" w:rsidTr="00BE1D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</w:tr>
      <w:tr w:rsidR="00BE1DCA" w:rsidRPr="001A78B6" w:rsidTr="00BE1D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1.3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количество неиспользованных объектов недвижимого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</w:tr>
      <w:tr w:rsidR="00BE1DCA" w:rsidRPr="001A78B6" w:rsidTr="00BE1D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</w:tr>
      <w:tr w:rsidR="00BE1DCA" w:rsidRPr="001A78B6" w:rsidTr="00BE1D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both"/>
            </w:pPr>
            <w:r w:rsidRPr="001A78B6">
              <w:t>1.3.1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</w:tr>
      <w:tr w:rsidR="00BE1DCA" w:rsidRPr="001A78B6" w:rsidTr="00BE1D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both"/>
            </w:pPr>
            <w:r w:rsidRPr="001A78B6">
              <w:t>1.3.2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</w:tr>
      <w:tr w:rsidR="00BE1DCA" w:rsidRPr="001A78B6" w:rsidTr="00BE1D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190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190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190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D23ED4">
            <w:pPr>
              <w:pStyle w:val="ConsPlusNormal"/>
              <w:jc w:val="center"/>
            </w:pPr>
            <w:r w:rsidRPr="001A78B6">
              <w:t>25</w:t>
            </w:r>
          </w:p>
        </w:tc>
      </w:tr>
      <w:tr w:rsidR="00BE1DCA" w:rsidRPr="001A78B6" w:rsidTr="00BE1D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</w:tr>
      <w:tr w:rsidR="00BE1DCA" w:rsidRPr="001A78B6" w:rsidTr="00BE1D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количество неиспользованных объектов особо ценного 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</w:tr>
      <w:tr w:rsidR="00BE1DCA" w:rsidRPr="001A78B6" w:rsidTr="00BE1D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542,7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542,7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542,7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542,7</w:t>
            </w:r>
          </w:p>
        </w:tc>
      </w:tr>
      <w:tr w:rsidR="00BE1DCA" w:rsidRPr="001A78B6" w:rsidTr="00BE1D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</w:tr>
      <w:tr w:rsidR="00BE1DCA" w:rsidRPr="001A78B6" w:rsidTr="00BE1D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</w:tr>
      <w:tr w:rsidR="00BE1DCA" w:rsidRPr="001A78B6" w:rsidTr="00BE1D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</w:tr>
      <w:tr w:rsidR="00BE1DCA" w:rsidRPr="001A78B6" w:rsidTr="00BE1D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both"/>
            </w:pPr>
            <w:bookmarkStart w:id="11" w:name="Par1465"/>
            <w:bookmarkEnd w:id="11"/>
            <w:r w:rsidRPr="001A78B6">
              <w:t>3.1.1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proofErr w:type="gramStart"/>
            <w:r w:rsidRPr="001A78B6">
              <w:t>переданного</w:t>
            </w:r>
            <w:proofErr w:type="gramEnd"/>
            <w:r w:rsidRPr="001A78B6">
              <w:t xml:space="preserve"> в аренду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</w:tr>
      <w:tr w:rsidR="00BE1DCA" w:rsidRPr="001A78B6" w:rsidTr="00BE1D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both"/>
            </w:pPr>
            <w:bookmarkStart w:id="12" w:name="Par1472"/>
            <w:bookmarkEnd w:id="12"/>
            <w:r w:rsidRPr="001A78B6">
              <w:t>3.1.2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proofErr w:type="gramStart"/>
            <w:r w:rsidRPr="001A78B6">
              <w:t>переданного</w:t>
            </w:r>
            <w:proofErr w:type="gramEnd"/>
            <w:r w:rsidRPr="001A78B6">
              <w:t xml:space="preserve"> в безвозмездное пользование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</w:tr>
      <w:tr w:rsidR="00BE1DCA" w:rsidRPr="001A78B6" w:rsidTr="00BE1D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</w:tr>
      <w:tr w:rsidR="00BE1DCA" w:rsidRPr="001A78B6" w:rsidTr="00BE1D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</w:tr>
      <w:tr w:rsidR="00BE1DCA" w:rsidRPr="001A78B6" w:rsidTr="00BE1D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A" w:rsidRPr="001A78B6" w:rsidRDefault="00BE1DCA">
            <w:pPr>
              <w:pStyle w:val="ConsPlusNormal"/>
              <w:jc w:val="center"/>
            </w:pPr>
          </w:p>
        </w:tc>
      </w:tr>
      <w:tr w:rsidR="00BE1DCA" w:rsidRPr="001A78B6" w:rsidTr="00BE1D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bookmarkStart w:id="13" w:name="Par1500"/>
            <w:bookmarkEnd w:id="13"/>
            <w:r w:rsidRPr="001A78B6">
              <w:t>4.1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proofErr w:type="gramStart"/>
            <w:r w:rsidRPr="001A78B6">
              <w:t>переданного</w:t>
            </w:r>
            <w:proofErr w:type="gramEnd"/>
            <w:r w:rsidRPr="001A78B6">
              <w:t xml:space="preserve"> в аренду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</w:tr>
      <w:tr w:rsidR="00BE1DCA" w:rsidRPr="001A78B6" w:rsidTr="00BE1D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bookmarkStart w:id="14" w:name="Par1507"/>
            <w:bookmarkEnd w:id="14"/>
            <w:r w:rsidRPr="001A78B6">
              <w:t>4.2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proofErr w:type="gramStart"/>
            <w:r w:rsidRPr="001A78B6">
              <w:t>переданного</w:t>
            </w:r>
            <w:proofErr w:type="gramEnd"/>
            <w:r w:rsidRPr="001A78B6">
              <w:t xml:space="preserve"> в безвозмездное пользование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</w:tr>
      <w:tr w:rsidR="00BE1DCA" w:rsidRPr="001A78B6" w:rsidTr="00BE1D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</w:pPr>
            <w:r w:rsidRPr="001A78B6"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 w:rsidP="008B650C">
            <w:pPr>
              <w:pStyle w:val="ConsPlusNormal"/>
              <w:ind w:right="-264"/>
            </w:pPr>
            <w:r w:rsidRPr="001A78B6"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CA" w:rsidRPr="001A78B6" w:rsidRDefault="00BE1DCA">
            <w:pPr>
              <w:pStyle w:val="ConsPlusNormal"/>
              <w:jc w:val="center"/>
            </w:pPr>
            <w:r w:rsidRPr="001A78B6">
              <w:t>0</w:t>
            </w:r>
          </w:p>
        </w:tc>
      </w:tr>
    </w:tbl>
    <w:p w:rsidR="00BE1DCA" w:rsidRDefault="00BE1DCA" w:rsidP="00BE1DCA">
      <w:pPr>
        <w:pStyle w:val="ConsPlusNormal"/>
        <w:jc w:val="both"/>
      </w:pPr>
    </w:p>
    <w:p w:rsidR="00BE1DCA" w:rsidRPr="001A78B6" w:rsidRDefault="00BE1DCA" w:rsidP="008B650C">
      <w:pPr>
        <w:pStyle w:val="ConsPlusNonformat"/>
        <w:ind w:left="-426"/>
        <w:jc w:val="both"/>
      </w:pPr>
      <w:r w:rsidRPr="001A78B6">
        <w:t>Главный бухгалтер муниципального</w:t>
      </w:r>
    </w:p>
    <w:p w:rsidR="00BE1DCA" w:rsidRPr="001A78B6" w:rsidRDefault="00BE1DCA" w:rsidP="008B650C">
      <w:pPr>
        <w:pStyle w:val="ConsPlusNonformat"/>
        <w:ind w:left="-426"/>
        <w:jc w:val="both"/>
      </w:pPr>
      <w:r w:rsidRPr="001A78B6">
        <w:t>автономного учреждения       _______________ ______________________________</w:t>
      </w:r>
    </w:p>
    <w:p w:rsidR="00BE1DCA" w:rsidRPr="001A78B6" w:rsidRDefault="00BE1DCA" w:rsidP="008B650C">
      <w:pPr>
        <w:pStyle w:val="ConsPlusNonformat"/>
        <w:ind w:left="-426"/>
        <w:jc w:val="both"/>
      </w:pPr>
      <w:r w:rsidRPr="001A78B6">
        <w:t xml:space="preserve">                                (подпись)         (расшифровка подписи)</w:t>
      </w:r>
    </w:p>
    <w:p w:rsidR="00BE1DCA" w:rsidRPr="001A78B6" w:rsidRDefault="00BE1DCA" w:rsidP="008B650C">
      <w:pPr>
        <w:pStyle w:val="ConsPlusNonformat"/>
        <w:ind w:left="-426"/>
        <w:jc w:val="both"/>
      </w:pPr>
    </w:p>
    <w:p w:rsidR="00BE1DCA" w:rsidRPr="001A78B6" w:rsidRDefault="00BE1DCA" w:rsidP="008B650C">
      <w:pPr>
        <w:pStyle w:val="ConsPlusNonformat"/>
        <w:ind w:left="-426"/>
        <w:jc w:val="both"/>
      </w:pPr>
      <w:r w:rsidRPr="001A78B6">
        <w:t xml:space="preserve">Руководитель </w:t>
      </w:r>
      <w:proofErr w:type="gramStart"/>
      <w:r w:rsidRPr="001A78B6">
        <w:t>муниципального</w:t>
      </w:r>
      <w:proofErr w:type="gramEnd"/>
    </w:p>
    <w:p w:rsidR="00BE1DCA" w:rsidRPr="001A78B6" w:rsidRDefault="00BE1DCA" w:rsidP="008B650C">
      <w:pPr>
        <w:pStyle w:val="ConsPlusNonformat"/>
        <w:ind w:left="-426"/>
        <w:jc w:val="both"/>
      </w:pPr>
      <w:r w:rsidRPr="001A78B6">
        <w:t>автономного учреждения       _______________ ______________________________</w:t>
      </w:r>
    </w:p>
    <w:p w:rsidR="00BE1DCA" w:rsidRPr="001A78B6" w:rsidRDefault="00BE1DCA" w:rsidP="008B650C">
      <w:pPr>
        <w:pStyle w:val="ConsPlusNonformat"/>
        <w:ind w:left="-426"/>
        <w:jc w:val="both"/>
      </w:pPr>
      <w:r w:rsidRPr="001A78B6">
        <w:t xml:space="preserve">                                (подпись)         (расшифровка подписи)</w:t>
      </w:r>
    </w:p>
    <w:p w:rsidR="00BE1DCA" w:rsidRPr="001A78B6" w:rsidRDefault="00BE1DCA" w:rsidP="008B650C">
      <w:pPr>
        <w:pStyle w:val="ConsPlusNonformat"/>
        <w:ind w:left="-426"/>
        <w:jc w:val="both"/>
      </w:pPr>
    </w:p>
    <w:p w:rsidR="00BE1DCA" w:rsidRPr="001A78B6" w:rsidRDefault="00BE1DCA" w:rsidP="008B650C">
      <w:pPr>
        <w:pStyle w:val="ConsPlusNonformat"/>
        <w:ind w:left="-426"/>
        <w:jc w:val="both"/>
      </w:pPr>
      <w:proofErr w:type="gramStart"/>
      <w:r w:rsidRPr="001A78B6">
        <w:t>Исполнитель (лицо, ответственное</w:t>
      </w:r>
      <w:proofErr w:type="gramEnd"/>
    </w:p>
    <w:p w:rsidR="00BE1DCA" w:rsidRPr="001A78B6" w:rsidRDefault="00BE1DCA" w:rsidP="008B650C">
      <w:pPr>
        <w:pStyle w:val="ConsPlusNonformat"/>
        <w:ind w:left="-426"/>
        <w:jc w:val="both"/>
      </w:pPr>
      <w:r w:rsidRPr="001A78B6">
        <w:t>за составление отчета)       _______________ ______________________________</w:t>
      </w:r>
    </w:p>
    <w:p w:rsidR="00BE1DCA" w:rsidRPr="001A78B6" w:rsidRDefault="00BE1DCA" w:rsidP="008B650C">
      <w:pPr>
        <w:pStyle w:val="ConsPlusNonformat"/>
        <w:ind w:left="-426"/>
        <w:jc w:val="both"/>
      </w:pPr>
      <w:r w:rsidRPr="001A78B6">
        <w:t xml:space="preserve">                                (подпись)         (расшифровка подписи)</w:t>
      </w:r>
    </w:p>
    <w:p w:rsidR="00BE1DCA" w:rsidRPr="001A78B6" w:rsidRDefault="00BE1DCA" w:rsidP="008B650C">
      <w:pPr>
        <w:pStyle w:val="ConsPlusNonformat"/>
        <w:ind w:left="-426"/>
        <w:jc w:val="both"/>
      </w:pPr>
    </w:p>
    <w:p w:rsidR="00BE1DCA" w:rsidRPr="001A78B6" w:rsidRDefault="00BE1DCA" w:rsidP="008B650C">
      <w:pPr>
        <w:pStyle w:val="ConsPlusNonformat"/>
        <w:ind w:left="-426"/>
        <w:jc w:val="both"/>
      </w:pPr>
      <w:r w:rsidRPr="001A78B6">
        <w:t>СОГЛАСОВАН</w:t>
      </w:r>
    </w:p>
    <w:p w:rsidR="00BE1DCA" w:rsidRPr="001A78B6" w:rsidRDefault="00BE1DCA" w:rsidP="008B650C">
      <w:pPr>
        <w:pStyle w:val="ConsPlusNonformat"/>
        <w:ind w:left="-426"/>
        <w:jc w:val="both"/>
      </w:pPr>
      <w:r w:rsidRPr="001A78B6">
        <w:t>_____________________________________</w:t>
      </w:r>
    </w:p>
    <w:p w:rsidR="00BE1DCA" w:rsidRPr="001A78B6" w:rsidRDefault="00BE1DCA" w:rsidP="008B650C">
      <w:pPr>
        <w:pStyle w:val="ConsPlusNonformat"/>
        <w:ind w:left="-426"/>
        <w:jc w:val="both"/>
      </w:pPr>
      <w:proofErr w:type="gramStart"/>
      <w:r w:rsidRPr="001A78B6">
        <w:t>(начальник департамента имущественных</w:t>
      </w:r>
      <w:proofErr w:type="gramEnd"/>
    </w:p>
    <w:p w:rsidR="006D2445" w:rsidRDefault="00BE1DCA" w:rsidP="008B650C">
      <w:pPr>
        <w:pStyle w:val="ConsPlusNonformat"/>
        <w:ind w:left="-426"/>
        <w:jc w:val="both"/>
      </w:pPr>
      <w:r w:rsidRPr="001A78B6">
        <w:t>отношений администрации города Перми)</w:t>
      </w:r>
    </w:p>
    <w:sectPr w:rsidR="006D2445" w:rsidSect="007D42F6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CA"/>
    <w:rsid w:val="000645FC"/>
    <w:rsid w:val="00090E9D"/>
    <w:rsid w:val="000F113D"/>
    <w:rsid w:val="001013B1"/>
    <w:rsid w:val="00184CFB"/>
    <w:rsid w:val="00194683"/>
    <w:rsid w:val="001A78B6"/>
    <w:rsid w:val="001A7F23"/>
    <w:rsid w:val="001B3BEC"/>
    <w:rsid w:val="002014D7"/>
    <w:rsid w:val="002201B9"/>
    <w:rsid w:val="00292BF3"/>
    <w:rsid w:val="0030060F"/>
    <w:rsid w:val="00314F59"/>
    <w:rsid w:val="00351A27"/>
    <w:rsid w:val="0036294F"/>
    <w:rsid w:val="003B72AF"/>
    <w:rsid w:val="003D0552"/>
    <w:rsid w:val="003D4EAE"/>
    <w:rsid w:val="00471E3F"/>
    <w:rsid w:val="004D6A01"/>
    <w:rsid w:val="004F3F2C"/>
    <w:rsid w:val="005235BC"/>
    <w:rsid w:val="005719EC"/>
    <w:rsid w:val="005A09B2"/>
    <w:rsid w:val="005A7D41"/>
    <w:rsid w:val="005C0E4C"/>
    <w:rsid w:val="005D49E1"/>
    <w:rsid w:val="00612CDA"/>
    <w:rsid w:val="00633737"/>
    <w:rsid w:val="00680948"/>
    <w:rsid w:val="006D2445"/>
    <w:rsid w:val="006F6B62"/>
    <w:rsid w:val="00717FFB"/>
    <w:rsid w:val="00741BB2"/>
    <w:rsid w:val="00747479"/>
    <w:rsid w:val="007621B0"/>
    <w:rsid w:val="0078380D"/>
    <w:rsid w:val="007B5A40"/>
    <w:rsid w:val="007B729B"/>
    <w:rsid w:val="007C792F"/>
    <w:rsid w:val="007D42F6"/>
    <w:rsid w:val="0080582F"/>
    <w:rsid w:val="00877B4C"/>
    <w:rsid w:val="008B650C"/>
    <w:rsid w:val="00B663AB"/>
    <w:rsid w:val="00B95FCC"/>
    <w:rsid w:val="00BE1DCA"/>
    <w:rsid w:val="00BE6B9F"/>
    <w:rsid w:val="00BF021F"/>
    <w:rsid w:val="00CC4803"/>
    <w:rsid w:val="00CD3F26"/>
    <w:rsid w:val="00CF777D"/>
    <w:rsid w:val="00D23ED4"/>
    <w:rsid w:val="00D71D2D"/>
    <w:rsid w:val="00D772DC"/>
    <w:rsid w:val="00D82694"/>
    <w:rsid w:val="00DA6568"/>
    <w:rsid w:val="00E65277"/>
    <w:rsid w:val="00EB44BD"/>
    <w:rsid w:val="00EC4B86"/>
    <w:rsid w:val="00F63C76"/>
    <w:rsid w:val="00F67B1D"/>
    <w:rsid w:val="00FC469F"/>
    <w:rsid w:val="00FE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BE1DCA"/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BE1DC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BE1DC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BE1DC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BE1D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E1D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BE1DC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41BB2"/>
    <w:pPr>
      <w:autoSpaceDE w:val="0"/>
      <w:autoSpaceDN w:val="0"/>
      <w:adjustRightInd w:val="0"/>
      <w:spacing w:after="0" w:line="240" w:lineRule="auto"/>
      <w:ind w:right="-284" w:firstLine="709"/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1B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BE1DCA"/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BE1DC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BE1DC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BE1DC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BE1D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E1D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BE1DC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41BB2"/>
    <w:pPr>
      <w:autoSpaceDE w:val="0"/>
      <w:autoSpaceDN w:val="0"/>
      <w:adjustRightInd w:val="0"/>
      <w:spacing w:after="0" w:line="240" w:lineRule="auto"/>
      <w:ind w:right="-284" w:firstLine="709"/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1B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uments%20and%20Settings\Yana\&#1056;&#1072;&#1073;&#1086;&#1095;&#1080;&#1081;%20&#1089;&#1090;&#1086;&#1083;\&#1093;&#1091;&#1076;.&#1088;&#1091;&#1082;\&#1087;&#1083;&#1072;&#1085;&#1099;%20&#1086;&#1090;&#1095;&#1077;&#1090;&#1099;\&#1086;&#1090;&#1095;&#1077;&#1090;&#1099;\&#1054;&#1090;&#1095;&#1077;&#1090;%20&#1052;&#1047;%202015\&#1086;&#1090;&#1095;&#1077;&#1090;&#1099;%20&#1074;%20&#1084;&#1080;&#1085;&#1077;&#1089;&#1090;&#1077;&#1088;&#1089;&#1090;&#1074;&#1086;%20&#1075;&#1086;&#1076;&#1086;&#1074;&#1099;&#1077;%20&#1074;&#1089;&#1077;!\&#1086;&#1090;&#1095;&#1077;&#1090;%20&#1087;&#1086;%20391%20&#1087;&#1086;&#1089;&#1090;&#1072;&#1085;&#1086;&#1074;&#1083;&#1077;&#1085;&#1080;&#1102;%202015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Documents%20and%20Settings\Yana\&#1056;&#1072;&#1073;&#1086;&#1095;&#1080;&#1081;%20&#1089;&#1090;&#1086;&#1083;\&#1093;&#1091;&#1076;.&#1088;&#1091;&#1082;\&#1087;&#1083;&#1072;&#1085;&#1099;%20&#1086;&#1090;&#1095;&#1077;&#1090;&#1099;\&#1086;&#1090;&#1095;&#1077;&#1090;&#1099;\&#1054;&#1090;&#1095;&#1077;&#1090;%20&#1052;&#1047;%202015\&#1086;&#1090;&#1095;&#1077;&#1090;&#1099;%20&#1074;%20&#1084;&#1080;&#1085;&#1077;&#1089;&#1090;&#1077;&#1088;&#1089;&#1090;&#1074;&#1086;%20&#1075;&#1086;&#1076;&#1086;&#1074;&#1099;&#1077;%20&#1074;&#1089;&#1077;!\&#1086;&#1090;&#1095;&#1077;&#1090;%20&#1087;&#1086;%20391%20&#1087;&#1086;&#1089;&#1090;&#1072;&#1085;&#1086;&#1074;&#1083;&#1077;&#1085;&#1080;&#1102;%202015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Documents%20and%20Settings\Yana\&#1056;&#1072;&#1073;&#1086;&#1095;&#1080;&#1081;%20&#1089;&#1090;&#1086;&#1083;\&#1093;&#1091;&#1076;.&#1088;&#1091;&#1082;\&#1087;&#1083;&#1072;&#1085;&#1099;%20&#1086;&#1090;&#1095;&#1077;&#1090;&#1099;\&#1086;&#1090;&#1095;&#1077;&#1090;&#1099;\&#1054;&#1090;&#1095;&#1077;&#1090;%20&#1052;&#1047;%202015\&#1086;&#1090;&#1095;&#1077;&#1090;&#1099;%20&#1074;%20&#1084;&#1080;&#1085;&#1077;&#1089;&#1090;&#1077;&#1088;&#1089;&#1090;&#1074;&#1086;%20&#1075;&#1086;&#1076;&#1086;&#1074;&#1099;&#1077;%20&#1074;&#1089;&#1077;!\&#1086;&#1090;&#1095;&#1077;&#1090;%20&#1087;&#1086;%20391%20&#1087;&#1086;&#1089;&#1090;&#1072;&#1085;&#1086;&#1074;&#1083;&#1077;&#1085;&#1080;&#1102;%202015.doc" TargetMode="External"/><Relationship Id="rId5" Type="http://schemas.openxmlformats.org/officeDocument/2006/relationships/hyperlink" Target="mailto:motoviliha-molot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4678</Words>
  <Characters>26668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Киселева Елена Валентиновна</cp:lastModifiedBy>
  <cp:revision>2</cp:revision>
  <cp:lastPrinted>2017-01-30T08:49:00Z</cp:lastPrinted>
  <dcterms:created xsi:type="dcterms:W3CDTF">2017-03-15T05:28:00Z</dcterms:created>
  <dcterms:modified xsi:type="dcterms:W3CDTF">2017-03-15T05:28:00Z</dcterms:modified>
</cp:coreProperties>
</file>