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610DF2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610D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610DF2">
        <w:rPr>
          <w:rFonts w:ascii="Times New Roman" w:hAnsi="Times New Roman" w:cs="Times New Roman"/>
          <w:sz w:val="28"/>
          <w:szCs w:val="28"/>
        </w:rPr>
        <w:t>я:</w:t>
      </w:r>
    </w:p>
    <w:p w:rsidR="0078268B" w:rsidRPr="00610DF2" w:rsidRDefault="00610DF2" w:rsidP="0061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5698" w:rsidRPr="00610DF2">
        <w:rPr>
          <w:rFonts w:ascii="Times New Roman" w:hAnsi="Times New Roman" w:cs="Times New Roman"/>
          <w:sz w:val="28"/>
          <w:szCs w:val="28"/>
        </w:rPr>
        <w:t xml:space="preserve">б установке в </w:t>
      </w:r>
      <w:r w:rsidR="004E41C8" w:rsidRPr="00610DF2">
        <w:rPr>
          <w:rFonts w:ascii="Times New Roman" w:hAnsi="Times New Roman" w:cs="Times New Roman"/>
          <w:sz w:val="28"/>
          <w:szCs w:val="28"/>
        </w:rPr>
        <w:t>с</w:t>
      </w:r>
      <w:r w:rsidR="00D05698" w:rsidRPr="00610DF2">
        <w:rPr>
          <w:rFonts w:ascii="Times New Roman" w:hAnsi="Times New Roman" w:cs="Times New Roman"/>
          <w:sz w:val="28"/>
          <w:szCs w:val="28"/>
        </w:rPr>
        <w:t xml:space="preserve">квере </w:t>
      </w:r>
      <w:r w:rsidR="004E41C8" w:rsidRPr="00610DF2">
        <w:rPr>
          <w:rFonts w:ascii="Times New Roman" w:hAnsi="Times New Roman" w:cs="Times New Roman"/>
          <w:sz w:val="28"/>
          <w:szCs w:val="28"/>
        </w:rPr>
        <w:t xml:space="preserve">им. Решетникова </w:t>
      </w:r>
      <w:r w:rsidR="0078268B" w:rsidRPr="00610DF2">
        <w:rPr>
          <w:rFonts w:ascii="Times New Roman" w:hAnsi="Times New Roman" w:cs="Times New Roman"/>
          <w:sz w:val="28"/>
          <w:szCs w:val="28"/>
        </w:rPr>
        <w:t>объ</w:t>
      </w:r>
      <w:r w:rsidR="00FA454E">
        <w:rPr>
          <w:rFonts w:ascii="Times New Roman" w:hAnsi="Times New Roman" w:cs="Times New Roman"/>
          <w:sz w:val="28"/>
          <w:szCs w:val="28"/>
        </w:rPr>
        <w:t>екта монументального искусства - б</w:t>
      </w:r>
      <w:r w:rsidR="004E41C8" w:rsidRPr="00610DF2">
        <w:rPr>
          <w:rFonts w:ascii="Times New Roman" w:hAnsi="Times New Roman" w:cs="Times New Roman"/>
          <w:sz w:val="28"/>
          <w:szCs w:val="28"/>
        </w:rPr>
        <w:t>юст</w:t>
      </w:r>
      <w:r w:rsidR="00FA454E">
        <w:rPr>
          <w:rFonts w:ascii="Times New Roman" w:hAnsi="Times New Roman" w:cs="Times New Roman"/>
          <w:sz w:val="28"/>
          <w:szCs w:val="28"/>
        </w:rPr>
        <w:t>а</w:t>
      </w:r>
      <w:r w:rsidR="004E41C8" w:rsidRPr="00610DF2">
        <w:rPr>
          <w:rFonts w:ascii="Times New Roman" w:hAnsi="Times New Roman" w:cs="Times New Roman"/>
          <w:sz w:val="28"/>
          <w:szCs w:val="28"/>
        </w:rPr>
        <w:t xml:space="preserve"> великому князю Михаилу Александровичу</w:t>
      </w:r>
      <w:r w:rsidR="003F16FE" w:rsidRPr="00610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728" w:rsidRDefault="00610DF2" w:rsidP="0094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монументального искусства</w:t>
      </w:r>
      <w:r w:rsidR="00BA148C">
        <w:rPr>
          <w:rFonts w:ascii="Times New Roman" w:hAnsi="Times New Roman" w:cs="Times New Roman"/>
          <w:sz w:val="28"/>
          <w:szCs w:val="28"/>
        </w:rPr>
        <w:t xml:space="preserve"> представляет собой б</w:t>
      </w:r>
      <w:r w:rsidR="0078268B">
        <w:rPr>
          <w:rFonts w:ascii="Times New Roman" w:hAnsi="Times New Roman" w:cs="Times New Roman"/>
          <w:sz w:val="28"/>
          <w:szCs w:val="28"/>
        </w:rPr>
        <w:t xml:space="preserve">юст </w:t>
      </w:r>
      <w:r>
        <w:rPr>
          <w:rFonts w:ascii="Times New Roman" w:hAnsi="Times New Roman" w:cs="Times New Roman"/>
          <w:sz w:val="28"/>
          <w:szCs w:val="28"/>
        </w:rPr>
        <w:t xml:space="preserve">великого князя Михаила Александровича </w:t>
      </w:r>
      <w:r w:rsidR="00BA148C">
        <w:rPr>
          <w:rFonts w:ascii="Times New Roman" w:hAnsi="Times New Roman" w:cs="Times New Roman"/>
          <w:sz w:val="28"/>
          <w:szCs w:val="28"/>
        </w:rPr>
        <w:t xml:space="preserve">(бронза,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58C3">
        <w:rPr>
          <w:rFonts w:ascii="Times New Roman" w:hAnsi="Times New Roman" w:cs="Times New Roman"/>
          <w:sz w:val="28"/>
          <w:szCs w:val="28"/>
        </w:rPr>
        <w:t>,37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14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58C3">
        <w:rPr>
          <w:rFonts w:ascii="Times New Roman" w:hAnsi="Times New Roman" w:cs="Times New Roman"/>
          <w:sz w:val="28"/>
          <w:szCs w:val="28"/>
        </w:rPr>
        <w:t>0,</w:t>
      </w:r>
      <w:r w:rsidR="00BA14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7D4C">
        <w:rPr>
          <w:rFonts w:ascii="Times New Roman" w:hAnsi="Times New Roman" w:cs="Times New Roman"/>
          <w:sz w:val="28"/>
          <w:szCs w:val="28"/>
        </w:rPr>
        <w:t> х 1,37</w:t>
      </w:r>
      <w:r w:rsidR="00BA148C">
        <w:rPr>
          <w:rFonts w:ascii="Times New Roman" w:hAnsi="Times New Roman" w:cs="Times New Roman"/>
          <w:sz w:val="28"/>
          <w:szCs w:val="28"/>
        </w:rPr>
        <w:t xml:space="preserve"> м), установленный на постаменте (гранит, 1</w:t>
      </w:r>
      <w:r w:rsidR="007758C3">
        <w:rPr>
          <w:rFonts w:ascii="Times New Roman" w:hAnsi="Times New Roman" w:cs="Times New Roman"/>
          <w:sz w:val="28"/>
          <w:szCs w:val="28"/>
        </w:rPr>
        <w:t>,</w:t>
      </w:r>
      <w:r w:rsidR="00BA148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14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148C">
        <w:rPr>
          <w:rFonts w:ascii="Times New Roman" w:hAnsi="Times New Roman" w:cs="Times New Roman"/>
          <w:sz w:val="28"/>
          <w:szCs w:val="28"/>
        </w:rPr>
        <w:t>2</w:t>
      </w:r>
      <w:r w:rsidR="00775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7D4C">
        <w:rPr>
          <w:rFonts w:ascii="Times New Roman" w:hAnsi="Times New Roman" w:cs="Times New Roman"/>
          <w:sz w:val="28"/>
          <w:szCs w:val="28"/>
        </w:rPr>
        <w:t> х 2,2</w:t>
      </w:r>
      <w:r w:rsidR="00BA148C">
        <w:rPr>
          <w:rFonts w:ascii="Times New Roman" w:hAnsi="Times New Roman" w:cs="Times New Roman"/>
          <w:sz w:val="28"/>
          <w:szCs w:val="28"/>
        </w:rPr>
        <w:t xml:space="preserve"> </w:t>
      </w:r>
      <w:r w:rsidR="004E41C8">
        <w:rPr>
          <w:rFonts w:ascii="Times New Roman" w:hAnsi="Times New Roman" w:cs="Times New Roman"/>
          <w:sz w:val="28"/>
          <w:szCs w:val="28"/>
        </w:rPr>
        <w:t xml:space="preserve">м). </w:t>
      </w:r>
      <w:r w:rsidR="00946728">
        <w:rPr>
          <w:rFonts w:ascii="Times New Roman" w:hAnsi="Times New Roman" w:cs="Times New Roman"/>
          <w:sz w:val="28"/>
          <w:szCs w:val="28"/>
        </w:rPr>
        <w:t>Общая высота объекта монументального искусства 3,</w:t>
      </w:r>
      <w:r w:rsidR="00607D4C">
        <w:rPr>
          <w:rFonts w:ascii="Times New Roman" w:hAnsi="Times New Roman" w:cs="Times New Roman"/>
          <w:sz w:val="28"/>
          <w:szCs w:val="28"/>
        </w:rPr>
        <w:t>57</w:t>
      </w:r>
      <w:r w:rsidR="0094672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46728" w:rsidRDefault="00610DF2" w:rsidP="00FA4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надписи н</w:t>
      </w:r>
      <w:r w:rsidR="004E41C8">
        <w:rPr>
          <w:rFonts w:ascii="Times New Roman" w:hAnsi="Times New Roman" w:cs="Times New Roman"/>
          <w:sz w:val="28"/>
          <w:szCs w:val="28"/>
        </w:rPr>
        <w:t>а постаменте</w:t>
      </w:r>
      <w:r w:rsidR="00946728">
        <w:rPr>
          <w:rFonts w:ascii="Times New Roman" w:hAnsi="Times New Roman" w:cs="Times New Roman"/>
          <w:sz w:val="28"/>
          <w:szCs w:val="28"/>
        </w:rPr>
        <w:t>:</w:t>
      </w:r>
    </w:p>
    <w:p w:rsidR="00946728" w:rsidRDefault="00610DF2" w:rsidP="00946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«ВЕЛИКИЙ КНЯЗЬ</w:t>
      </w:r>
    </w:p>
    <w:p w:rsidR="00946728" w:rsidRDefault="00610DF2" w:rsidP="00946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</w:p>
    <w:p w:rsidR="00946728" w:rsidRDefault="00610DF2" w:rsidP="00946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АЛЕКСАНДРОВИЧ»</w:t>
      </w:r>
      <w:r w:rsidR="004F0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4E" w:rsidRDefault="00FA454E" w:rsidP="00FA45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установке объекта монументального искусства - </w:t>
      </w:r>
      <w:r w:rsidR="007758C3">
        <w:rPr>
          <w:rFonts w:ascii="Times New Roman" w:hAnsi="Times New Roman" w:cs="Times New Roman"/>
          <w:sz w:val="28"/>
          <w:szCs w:val="28"/>
        </w:rPr>
        <w:t>памятника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758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территории, прилегающей к зданию № 28 по ул. Советской Армии в Индустриальном районе города Перми.</w:t>
      </w:r>
    </w:p>
    <w:p w:rsidR="00946728" w:rsidRDefault="00FA454E" w:rsidP="00FA4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8C3">
        <w:rPr>
          <w:rFonts w:ascii="Times New Roman" w:hAnsi="Times New Roman" w:cs="Times New Roman"/>
          <w:sz w:val="28"/>
          <w:szCs w:val="28"/>
        </w:rPr>
        <w:t xml:space="preserve">Памятник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7758C3">
        <w:rPr>
          <w:rFonts w:ascii="Times New Roman" w:hAnsi="Times New Roman" w:cs="Times New Roman"/>
          <w:sz w:val="28"/>
          <w:szCs w:val="28"/>
        </w:rPr>
        <w:t xml:space="preserve">бронзовый </w:t>
      </w:r>
      <w:r>
        <w:rPr>
          <w:rFonts w:ascii="Times New Roman" w:hAnsi="Times New Roman" w:cs="Times New Roman"/>
          <w:sz w:val="28"/>
          <w:szCs w:val="28"/>
        </w:rPr>
        <w:t xml:space="preserve">бюст </w:t>
      </w:r>
      <w:r w:rsidR="007758C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7758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58C3">
        <w:rPr>
          <w:rFonts w:ascii="Times New Roman" w:hAnsi="Times New Roman" w:cs="Times New Roman"/>
          <w:sz w:val="28"/>
          <w:szCs w:val="28"/>
        </w:rPr>
        <w:t xml:space="preserve"> высотой 0,89 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на </w:t>
      </w:r>
      <w:r w:rsidR="007758C3">
        <w:rPr>
          <w:rFonts w:ascii="Times New Roman" w:hAnsi="Times New Roman" w:cs="Times New Roman"/>
          <w:sz w:val="28"/>
          <w:szCs w:val="28"/>
        </w:rPr>
        <w:t xml:space="preserve">гранитном </w:t>
      </w:r>
      <w:r>
        <w:rPr>
          <w:rFonts w:ascii="Times New Roman" w:hAnsi="Times New Roman" w:cs="Times New Roman"/>
          <w:sz w:val="28"/>
          <w:szCs w:val="28"/>
        </w:rPr>
        <w:t>постаменте</w:t>
      </w:r>
      <w:r w:rsidR="00DF60C7">
        <w:rPr>
          <w:rFonts w:ascii="Times New Roman" w:hAnsi="Times New Roman" w:cs="Times New Roman"/>
          <w:sz w:val="28"/>
          <w:szCs w:val="28"/>
        </w:rPr>
        <w:t xml:space="preserve">, выполненном из </w:t>
      </w:r>
      <w:proofErr w:type="spellStart"/>
      <w:r w:rsidR="00DF60C7">
        <w:rPr>
          <w:rFonts w:ascii="Times New Roman" w:hAnsi="Times New Roman" w:cs="Times New Roman"/>
          <w:sz w:val="28"/>
          <w:szCs w:val="28"/>
        </w:rPr>
        <w:t>Токовского</w:t>
      </w:r>
      <w:proofErr w:type="spellEnd"/>
      <w:r w:rsidR="00DF60C7">
        <w:rPr>
          <w:rFonts w:ascii="Times New Roman" w:hAnsi="Times New Roman" w:cs="Times New Roman"/>
          <w:sz w:val="28"/>
          <w:szCs w:val="28"/>
        </w:rPr>
        <w:t xml:space="preserve"> грани</w:t>
      </w:r>
      <w:r w:rsidR="00946728">
        <w:rPr>
          <w:rFonts w:ascii="Times New Roman" w:hAnsi="Times New Roman" w:cs="Times New Roman"/>
          <w:sz w:val="28"/>
          <w:szCs w:val="28"/>
        </w:rPr>
        <w:t>т</w:t>
      </w:r>
      <w:r w:rsidR="00DF60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8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58C3">
        <w:rPr>
          <w:rFonts w:ascii="Times New Roman" w:hAnsi="Times New Roman" w:cs="Times New Roman"/>
          <w:sz w:val="28"/>
          <w:szCs w:val="28"/>
          <w:lang w:val="en-US"/>
        </w:rPr>
        <w:t>carpazi</w:t>
      </w:r>
      <w:proofErr w:type="spellEnd"/>
      <w:r w:rsidR="007758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58C3">
        <w:rPr>
          <w:rFonts w:ascii="Times New Roman" w:hAnsi="Times New Roman" w:cs="Times New Roman"/>
          <w:sz w:val="28"/>
          <w:szCs w:val="28"/>
        </w:rPr>
        <w:t>высотой 1,77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8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728">
        <w:rPr>
          <w:rFonts w:ascii="Times New Roman" w:hAnsi="Times New Roman" w:cs="Times New Roman"/>
          <w:sz w:val="28"/>
          <w:szCs w:val="28"/>
        </w:rPr>
        <w:t>Общая высота памятника 2,66 м.</w:t>
      </w:r>
      <w:bookmarkStart w:id="0" w:name="_GoBack"/>
      <w:bookmarkEnd w:id="0"/>
    </w:p>
    <w:p w:rsidR="007758C3" w:rsidRDefault="00FA454E" w:rsidP="00FA4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надписи на постаменте</w:t>
      </w:r>
      <w:r w:rsidR="009648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8C3" w:rsidRDefault="00FA454E" w:rsidP="009648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58C3">
        <w:rPr>
          <w:rFonts w:ascii="Times New Roman" w:hAnsi="Times New Roman" w:cs="Times New Roman"/>
          <w:sz w:val="28"/>
          <w:szCs w:val="28"/>
        </w:rPr>
        <w:t>Император</w:t>
      </w:r>
    </w:p>
    <w:p w:rsidR="007758C3" w:rsidRDefault="007758C3" w:rsidP="009648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758C3" w:rsidRDefault="007758C3" w:rsidP="009648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1818-1881</w:t>
      </w:r>
    </w:p>
    <w:p w:rsidR="007758C3" w:rsidRDefault="007758C3" w:rsidP="009648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</w:t>
      </w:r>
    </w:p>
    <w:p w:rsidR="009648BB" w:rsidRDefault="009648BB" w:rsidP="009648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ЗАКОНОТВОРЕЦ</w:t>
      </w:r>
    </w:p>
    <w:p w:rsidR="009648BB" w:rsidRDefault="009648BB" w:rsidP="009648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России»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E41C8"/>
    <w:rsid w:val="004F0F2F"/>
    <w:rsid w:val="00507890"/>
    <w:rsid w:val="00512F21"/>
    <w:rsid w:val="00533636"/>
    <w:rsid w:val="005E1E93"/>
    <w:rsid w:val="00607D4C"/>
    <w:rsid w:val="00610DF2"/>
    <w:rsid w:val="006311AB"/>
    <w:rsid w:val="0066157A"/>
    <w:rsid w:val="006977CA"/>
    <w:rsid w:val="006B7058"/>
    <w:rsid w:val="006F4B96"/>
    <w:rsid w:val="00753540"/>
    <w:rsid w:val="007705A2"/>
    <w:rsid w:val="007758C3"/>
    <w:rsid w:val="0078268B"/>
    <w:rsid w:val="00783D75"/>
    <w:rsid w:val="007958DA"/>
    <w:rsid w:val="00834DF9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DF60C7"/>
    <w:rsid w:val="00E94791"/>
    <w:rsid w:val="00EA1A15"/>
    <w:rsid w:val="00EE4DB9"/>
    <w:rsid w:val="00EF5A15"/>
    <w:rsid w:val="00F13FF4"/>
    <w:rsid w:val="00F455BE"/>
    <w:rsid w:val="00F719DC"/>
    <w:rsid w:val="00F9186E"/>
    <w:rsid w:val="00FA454E"/>
    <w:rsid w:val="00FB678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m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B0A5-562E-460B-AE49-99E40E9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5</cp:revision>
  <cp:lastPrinted>2019-04-10T03:24:00Z</cp:lastPrinted>
  <dcterms:created xsi:type="dcterms:W3CDTF">2021-12-02T11:49:00Z</dcterms:created>
  <dcterms:modified xsi:type="dcterms:W3CDTF">2021-12-02T12:39:00Z</dcterms:modified>
</cp:coreProperties>
</file>