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83AF" w14:textId="77777777" w:rsidR="00BF35B3" w:rsidRDefault="00BF35B3" w:rsidP="00BF35B3">
      <w:pPr>
        <w:jc w:val="center"/>
        <w:rPr>
          <w:rFonts w:ascii="Times New Roman" w:hAnsi="Times New Roman" w:cs="Times New Roman"/>
          <w:sz w:val="28"/>
          <w:szCs w:val="28"/>
        </w:rPr>
      </w:pPr>
      <w:r w:rsidRPr="008D3981">
        <w:rPr>
          <w:rFonts w:ascii="Times New Roman" w:hAnsi="Times New Roman" w:cs="Times New Roman"/>
          <w:sz w:val="28"/>
          <w:szCs w:val="28"/>
        </w:rPr>
        <w:t>СООБЩЕНИЕ</w:t>
      </w:r>
    </w:p>
    <w:p w14:paraId="048A68B2" w14:textId="77777777" w:rsidR="0074488C" w:rsidRPr="0074488C" w:rsidRDefault="0074488C" w:rsidP="0074488C">
      <w:pPr>
        <w:autoSpaceDE w:val="0"/>
        <w:autoSpaceDN w:val="0"/>
        <w:adjustRightInd w:val="0"/>
        <w:spacing w:after="0" w:line="240" w:lineRule="auto"/>
        <w:ind w:firstLine="709"/>
        <w:jc w:val="both"/>
        <w:rPr>
          <w:rFonts w:ascii="Times New Roman" w:hAnsi="Times New Roman" w:cs="Times New Roman"/>
          <w:sz w:val="28"/>
          <w:szCs w:val="28"/>
        </w:rPr>
      </w:pPr>
      <w:r w:rsidRPr="0074488C">
        <w:rPr>
          <w:rFonts w:ascii="Times New Roman" w:hAnsi="Times New Roman" w:cs="Times New Roman"/>
          <w:sz w:val="28"/>
          <w:szCs w:val="28"/>
        </w:rPr>
        <w:t xml:space="preserve">В целях привлечения внимания жителей города Перми к вопросам наименования городских объектов и установки объектов монументального искусства на территории города Перми департамент культуры и молодежной политики администрации города Перми сообщает, что для рассмотрения Общественным советом по топонимике при Главе города Перми поступили следующие инициативные предложения: </w:t>
      </w:r>
    </w:p>
    <w:p w14:paraId="4CDF2E6F" w14:textId="77777777" w:rsidR="0074488C" w:rsidRPr="0074488C" w:rsidRDefault="0074488C" w:rsidP="0074488C">
      <w:pPr>
        <w:autoSpaceDE w:val="0"/>
        <w:autoSpaceDN w:val="0"/>
        <w:adjustRightInd w:val="0"/>
        <w:spacing w:after="0" w:line="240" w:lineRule="auto"/>
        <w:ind w:firstLine="709"/>
        <w:jc w:val="both"/>
        <w:rPr>
          <w:rFonts w:ascii="Times New Roman" w:hAnsi="Times New Roman" w:cs="Times New Roman"/>
          <w:sz w:val="28"/>
          <w:szCs w:val="28"/>
        </w:rPr>
      </w:pPr>
      <w:r w:rsidRPr="0074488C">
        <w:rPr>
          <w:rFonts w:ascii="Times New Roman" w:hAnsi="Times New Roman" w:cs="Times New Roman"/>
          <w:sz w:val="28"/>
          <w:szCs w:val="28"/>
        </w:rPr>
        <w:t xml:space="preserve">об увековечении имени крупнейшего специалиста в области порошкового материаловедения, основателя школы порошкового материаловедения, академика РАН, Почетного гражданина города Перми Анциферова Владимира Никитовича, путем присвоения его имени новой улице, расположенной в Свердловском районе города Перми, между ул. Александра </w:t>
      </w:r>
      <w:proofErr w:type="spellStart"/>
      <w:r w:rsidRPr="0074488C">
        <w:rPr>
          <w:rFonts w:ascii="Times New Roman" w:hAnsi="Times New Roman" w:cs="Times New Roman"/>
          <w:sz w:val="28"/>
          <w:szCs w:val="28"/>
        </w:rPr>
        <w:t>Турчевича</w:t>
      </w:r>
      <w:proofErr w:type="spellEnd"/>
      <w:r w:rsidRPr="0074488C">
        <w:rPr>
          <w:rFonts w:ascii="Times New Roman" w:hAnsi="Times New Roman" w:cs="Times New Roman"/>
          <w:sz w:val="28"/>
          <w:szCs w:val="28"/>
        </w:rPr>
        <w:t xml:space="preserve"> и ул. Льва Шатрова. Предлагаемое наименование улицы «Академика Анциферова».</w:t>
      </w:r>
    </w:p>
    <w:p w14:paraId="089B7557" w14:textId="77777777" w:rsidR="0074488C" w:rsidRDefault="0074488C" w:rsidP="0074488C">
      <w:pPr>
        <w:autoSpaceDE w:val="0"/>
        <w:autoSpaceDN w:val="0"/>
        <w:adjustRightInd w:val="0"/>
        <w:spacing w:after="0" w:line="240" w:lineRule="auto"/>
        <w:ind w:firstLine="709"/>
        <w:jc w:val="both"/>
        <w:rPr>
          <w:rFonts w:ascii="Times New Roman" w:hAnsi="Times New Roman" w:cs="Times New Roman"/>
          <w:sz w:val="28"/>
          <w:szCs w:val="28"/>
        </w:rPr>
      </w:pPr>
      <w:r w:rsidRPr="0074488C">
        <w:rPr>
          <w:rFonts w:ascii="Times New Roman" w:hAnsi="Times New Roman" w:cs="Times New Roman"/>
          <w:sz w:val="28"/>
          <w:szCs w:val="28"/>
        </w:rPr>
        <w:t>об увековечении имени выдающегося археолога, этнолога, антрополога, доктора технических наук, крупного специалиста по этнографии башкир, в том числе башкир Пермского края Руденко Сергея Ивановича, путем установки мемориальной доски на фасаде здания федерального государственного бюджетного образовательного учреждения высшего образования «Пермский государственный медицинский университет имени академика Е.А. Вагнера» Министерства здравоохранения Российской Федерации по ул. Сибирская/Петропавловская, д. 13/26-28.</w:t>
      </w:r>
    </w:p>
    <w:p w14:paraId="5C46F853" w14:textId="7539EFEB" w:rsidR="006E6683" w:rsidRDefault="006E6683" w:rsidP="0074488C">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24272B">
        <w:rPr>
          <w:rFonts w:ascii="Times New Roman" w:eastAsia="Calibri" w:hAnsi="Times New Roman" w:cs="Times New Roman"/>
          <w:kern w:val="0"/>
          <w:sz w:val="28"/>
          <w:szCs w:val="28"/>
          <w14:ligatures w14:val="none"/>
        </w:rPr>
        <w:t>Мемориальная доска вертикальной прямоугольной формы</w:t>
      </w:r>
      <w:r>
        <w:rPr>
          <w:rFonts w:ascii="Times New Roman" w:eastAsia="Calibri" w:hAnsi="Times New Roman" w:cs="Times New Roman"/>
          <w:kern w:val="0"/>
          <w:sz w:val="28"/>
          <w:szCs w:val="28"/>
          <w14:ligatures w14:val="none"/>
        </w:rPr>
        <w:t>,</w:t>
      </w:r>
      <w:r w:rsidRPr="0024272B">
        <w:rPr>
          <w:rFonts w:ascii="Times New Roman" w:eastAsia="Calibri" w:hAnsi="Times New Roman" w:cs="Times New Roman"/>
          <w:kern w:val="0"/>
          <w:sz w:val="28"/>
          <w:szCs w:val="28"/>
          <w14:ligatures w14:val="none"/>
        </w:rPr>
        <w:t xml:space="preserve"> выполнена из гранита,</w:t>
      </w:r>
      <w:r>
        <w:rPr>
          <w:rFonts w:ascii="Times New Roman" w:eastAsia="Calibri" w:hAnsi="Times New Roman" w:cs="Times New Roman"/>
          <w:kern w:val="0"/>
          <w:sz w:val="28"/>
          <w:szCs w:val="28"/>
          <w14:ligatures w14:val="none"/>
        </w:rPr>
        <w:t xml:space="preserve"> размером </w:t>
      </w:r>
      <w:r w:rsidRPr="004A77DE">
        <w:rPr>
          <w:rFonts w:ascii="Times New Roman" w:eastAsia="Calibri" w:hAnsi="Times New Roman" w:cs="Times New Roman"/>
          <w:kern w:val="0"/>
          <w:sz w:val="28"/>
          <w:szCs w:val="28"/>
          <w14:ligatures w14:val="none"/>
        </w:rPr>
        <w:t>12</w:t>
      </w:r>
      <w:r>
        <w:rPr>
          <w:rFonts w:ascii="Times New Roman" w:eastAsia="Calibri" w:hAnsi="Times New Roman" w:cs="Times New Roman"/>
          <w:kern w:val="0"/>
          <w:sz w:val="28"/>
          <w:szCs w:val="28"/>
          <w14:ligatures w14:val="none"/>
        </w:rPr>
        <w:t>0</w:t>
      </w:r>
      <w:r w:rsidRPr="004A77DE">
        <w:rPr>
          <w:rFonts w:ascii="Times New Roman" w:eastAsia="Calibri" w:hAnsi="Times New Roman" w:cs="Times New Roman"/>
          <w:kern w:val="0"/>
          <w:sz w:val="28"/>
          <w:szCs w:val="28"/>
          <w14:ligatures w14:val="none"/>
        </w:rPr>
        <w:t>0х</w:t>
      </w:r>
      <w:r>
        <w:rPr>
          <w:rFonts w:ascii="Times New Roman" w:eastAsia="Calibri" w:hAnsi="Times New Roman" w:cs="Times New Roman"/>
          <w:kern w:val="0"/>
          <w:sz w:val="28"/>
          <w:szCs w:val="28"/>
          <w14:ligatures w14:val="none"/>
        </w:rPr>
        <w:t>6</w:t>
      </w:r>
      <w:r w:rsidRPr="004A77DE">
        <w:rPr>
          <w:rFonts w:ascii="Times New Roman" w:eastAsia="Calibri" w:hAnsi="Times New Roman" w:cs="Times New Roman"/>
          <w:kern w:val="0"/>
          <w:sz w:val="28"/>
          <w:szCs w:val="28"/>
          <w14:ligatures w14:val="none"/>
        </w:rPr>
        <w:t>00х</w:t>
      </w:r>
      <w:r>
        <w:rPr>
          <w:rFonts w:ascii="Times New Roman" w:eastAsia="Calibri" w:hAnsi="Times New Roman" w:cs="Times New Roman"/>
          <w:kern w:val="0"/>
          <w:sz w:val="28"/>
          <w:szCs w:val="28"/>
          <w14:ligatures w14:val="none"/>
        </w:rPr>
        <w:t>30</w:t>
      </w:r>
      <w:r w:rsidRPr="004A77DE">
        <w:rPr>
          <w:rFonts w:ascii="Times New Roman" w:eastAsia="Calibri" w:hAnsi="Times New Roman" w:cs="Times New Roman"/>
          <w:kern w:val="0"/>
          <w:sz w:val="28"/>
          <w:szCs w:val="28"/>
          <w14:ligatures w14:val="none"/>
        </w:rPr>
        <w:t>мм</w:t>
      </w:r>
      <w:r w:rsidRPr="0024272B">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p>
    <w:p w14:paraId="29B160A5" w14:textId="28F134BD" w:rsidR="006E6683" w:rsidRDefault="006E6683" w:rsidP="006E6683">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В верхней части мемориальной доски расположен портрет </w:t>
      </w:r>
      <w:r>
        <w:rPr>
          <w:rFonts w:ascii="Times New Roman" w:eastAsia="Calibri" w:hAnsi="Times New Roman" w:cs="Times New Roman"/>
          <w:kern w:val="0"/>
          <w:sz w:val="28"/>
          <w:szCs w:val="28"/>
          <w14:ligatures w14:val="none"/>
        </w:rPr>
        <w:br/>
        <w:t xml:space="preserve">С.И. Руденко, выполненный в форме керамогранитного овала, </w:t>
      </w:r>
      <w:r w:rsidRPr="0024272B">
        <w:rPr>
          <w:rFonts w:ascii="Times New Roman" w:eastAsia="Calibri" w:hAnsi="Times New Roman" w:cs="Times New Roman"/>
          <w:kern w:val="0"/>
          <w:sz w:val="28"/>
          <w:szCs w:val="28"/>
          <w14:ligatures w14:val="none"/>
        </w:rPr>
        <w:t>ниже информационный текст</w:t>
      </w:r>
      <w:r>
        <w:rPr>
          <w:rFonts w:ascii="Times New Roman" w:eastAsia="Calibri" w:hAnsi="Times New Roman" w:cs="Times New Roman"/>
          <w:kern w:val="0"/>
          <w:sz w:val="28"/>
          <w:szCs w:val="28"/>
          <w14:ligatures w14:val="none"/>
        </w:rPr>
        <w:t>:</w:t>
      </w:r>
    </w:p>
    <w:p w14:paraId="14D56147" w14:textId="77777777"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p>
    <w:p w14:paraId="19F8B1E5" w14:textId="3C77BD0B"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этом здании учился</w:t>
      </w:r>
    </w:p>
    <w:p w14:paraId="790594DA" w14:textId="486133D5"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выдающийся историк,</w:t>
      </w:r>
    </w:p>
    <w:p w14:paraId="63DA34FB" w14:textId="68801914"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археолог, этнограф,</w:t>
      </w:r>
    </w:p>
    <w:p w14:paraId="54AB0D1F" w14:textId="10B52C1D"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исследователь</w:t>
      </w:r>
    </w:p>
    <w:p w14:paraId="2CD8951F" w14:textId="2AFBD5B0"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башкирского народа</w:t>
      </w:r>
    </w:p>
    <w:p w14:paraId="395E0502" w14:textId="77777777" w:rsidR="00351E02" w:rsidRDefault="00351E02"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p>
    <w:p w14:paraId="52D69C5E" w14:textId="6E11BBC9"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Сергей Иванович </w:t>
      </w:r>
    </w:p>
    <w:p w14:paraId="0CD2F4F3" w14:textId="67E609B5" w:rsidR="006E6683"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Руденко</w:t>
      </w:r>
    </w:p>
    <w:p w14:paraId="0911A5AD" w14:textId="533EB0B9" w:rsidR="006E6683" w:rsidRPr="0024272B" w:rsidRDefault="006E6683" w:rsidP="006E6683">
      <w:pPr>
        <w:spacing w:after="0" w:line="276" w:lineRule="auto"/>
        <w:ind w:firstLine="709"/>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(1885 - 1969)</w:t>
      </w:r>
    </w:p>
    <w:p w14:paraId="778F552F" w14:textId="77777777" w:rsidR="00BF02FD" w:rsidRDefault="00BF02FD" w:rsidP="00BF02FD">
      <w:pPr>
        <w:autoSpaceDE w:val="0"/>
        <w:autoSpaceDN w:val="0"/>
        <w:adjustRightInd w:val="0"/>
        <w:spacing w:after="0" w:line="240" w:lineRule="auto"/>
        <w:jc w:val="both"/>
        <w:rPr>
          <w:rFonts w:ascii="Times New Roman" w:hAnsi="Times New Roman" w:cs="Times New Roman"/>
          <w:sz w:val="28"/>
          <w:szCs w:val="28"/>
        </w:rPr>
      </w:pPr>
    </w:p>
    <w:p w14:paraId="29E285D8" w14:textId="77777777" w:rsidR="00BF35B3" w:rsidRPr="00D52956" w:rsidRDefault="00BF35B3" w:rsidP="00BF35B3">
      <w:pPr>
        <w:autoSpaceDE w:val="0"/>
        <w:autoSpaceDN w:val="0"/>
        <w:adjustRightInd w:val="0"/>
        <w:spacing w:after="0" w:line="240" w:lineRule="auto"/>
        <w:ind w:firstLine="709"/>
        <w:jc w:val="both"/>
        <w:rPr>
          <w:rFonts w:ascii="Calibri" w:eastAsia="Calibri" w:hAnsi="Calibri" w:cs="Times New Roman"/>
          <w:kern w:val="0"/>
          <w:sz w:val="22"/>
          <w:szCs w:val="22"/>
          <w14:ligatures w14:val="none"/>
        </w:rPr>
      </w:pPr>
      <w:r w:rsidRPr="00D52956">
        <w:rPr>
          <w:rFonts w:ascii="Times New Roman" w:eastAsia="Calibri" w:hAnsi="Times New Roman" w:cs="Times New Roman"/>
          <w:kern w:val="0"/>
          <w:sz w:val="28"/>
          <w:szCs w:val="28"/>
          <w14:ligatures w14:val="none"/>
        </w:rPr>
        <w:t>Жители города Перми, организации и иные заинтересованные лица могут направлять мнения по данн</w:t>
      </w:r>
      <w:r>
        <w:rPr>
          <w:rFonts w:ascii="Times New Roman" w:eastAsia="Calibri" w:hAnsi="Times New Roman" w:cs="Times New Roman"/>
          <w:kern w:val="0"/>
          <w:sz w:val="28"/>
          <w:szCs w:val="28"/>
          <w14:ligatures w14:val="none"/>
        </w:rPr>
        <w:t>ому</w:t>
      </w:r>
      <w:r w:rsidRPr="00D52956">
        <w:rPr>
          <w:rFonts w:ascii="Times New Roman" w:eastAsia="Calibri" w:hAnsi="Times New Roman" w:cs="Times New Roman"/>
          <w:kern w:val="0"/>
          <w:sz w:val="28"/>
          <w:szCs w:val="28"/>
          <w14:ligatures w14:val="none"/>
        </w:rPr>
        <w:t xml:space="preserve"> предложени</w:t>
      </w:r>
      <w:r>
        <w:rPr>
          <w:rFonts w:ascii="Times New Roman" w:eastAsia="Calibri" w:hAnsi="Times New Roman" w:cs="Times New Roman"/>
          <w:kern w:val="0"/>
          <w:sz w:val="28"/>
          <w:szCs w:val="28"/>
          <w14:ligatures w14:val="none"/>
        </w:rPr>
        <w:t>ю</w:t>
      </w:r>
      <w:r w:rsidRPr="00D52956">
        <w:rPr>
          <w:rFonts w:ascii="Times New Roman" w:eastAsia="Calibri" w:hAnsi="Times New Roman" w:cs="Times New Roman"/>
          <w:kern w:val="0"/>
          <w:sz w:val="28"/>
          <w:szCs w:val="28"/>
          <w14:ligatures w14:val="none"/>
        </w:rPr>
        <w:t xml:space="preserve"> в департамент культуры и молодежной политики администрации города Перми по адресу: 614000, </w:t>
      </w:r>
      <w:r>
        <w:rPr>
          <w:rFonts w:ascii="Times New Roman" w:eastAsia="Calibri" w:hAnsi="Times New Roman" w:cs="Times New Roman"/>
          <w:kern w:val="0"/>
          <w:sz w:val="28"/>
          <w:szCs w:val="28"/>
          <w14:ligatures w14:val="none"/>
        </w:rPr>
        <w:br/>
      </w:r>
      <w:r w:rsidRPr="00D52956">
        <w:rPr>
          <w:rFonts w:ascii="Times New Roman" w:eastAsia="Calibri" w:hAnsi="Times New Roman" w:cs="Times New Roman"/>
          <w:kern w:val="0"/>
          <w:sz w:val="28"/>
          <w:szCs w:val="28"/>
          <w14:ligatures w14:val="none"/>
        </w:rPr>
        <w:t xml:space="preserve">г. Пермь, ул. Ленина, 27 или на электронный адрес: </w:t>
      </w:r>
      <w:hyperlink r:id="rId4" w:history="1">
        <w:r w:rsidRPr="00D52956">
          <w:rPr>
            <w:rFonts w:ascii="Times New Roman" w:eastAsia="Calibri" w:hAnsi="Times New Roman" w:cs="Times New Roman"/>
            <w:color w:val="0563C1"/>
            <w:kern w:val="0"/>
            <w:sz w:val="28"/>
            <w:szCs w:val="28"/>
            <w:u w:val="single"/>
            <w14:ligatures w14:val="none"/>
          </w:rPr>
          <w:t>dkmp@</w:t>
        </w:r>
        <w:r w:rsidRPr="00D52956">
          <w:rPr>
            <w:rFonts w:ascii="Times New Roman" w:eastAsia="Calibri" w:hAnsi="Times New Roman" w:cs="Times New Roman"/>
            <w:color w:val="0563C1"/>
            <w:kern w:val="0"/>
            <w:sz w:val="28"/>
            <w:szCs w:val="28"/>
            <w:u w:val="single"/>
            <w:lang w:val="en-US"/>
            <w14:ligatures w14:val="none"/>
          </w:rPr>
          <w:t>perm</w:t>
        </w:r>
        <w:r w:rsidRPr="00D52956">
          <w:rPr>
            <w:rFonts w:ascii="Times New Roman" w:eastAsia="Calibri" w:hAnsi="Times New Roman" w:cs="Times New Roman"/>
            <w:color w:val="0563C1"/>
            <w:kern w:val="0"/>
            <w:sz w:val="28"/>
            <w:szCs w:val="28"/>
            <w:u w:val="single"/>
            <w14:ligatures w14:val="none"/>
          </w:rPr>
          <w:t>.</w:t>
        </w:r>
        <w:r w:rsidRPr="00D52956">
          <w:rPr>
            <w:rFonts w:ascii="Times New Roman" w:eastAsia="Calibri" w:hAnsi="Times New Roman" w:cs="Times New Roman"/>
            <w:color w:val="0563C1"/>
            <w:kern w:val="0"/>
            <w:sz w:val="28"/>
            <w:szCs w:val="28"/>
            <w:u w:val="single"/>
            <w:lang w:val="en-US"/>
            <w14:ligatures w14:val="none"/>
          </w:rPr>
          <w:t>permkrai</w:t>
        </w:r>
        <w:r w:rsidRPr="00D52956">
          <w:rPr>
            <w:rFonts w:ascii="Times New Roman" w:eastAsia="Calibri" w:hAnsi="Times New Roman" w:cs="Times New Roman"/>
            <w:color w:val="0563C1"/>
            <w:kern w:val="0"/>
            <w:sz w:val="28"/>
            <w:szCs w:val="28"/>
            <w:u w:val="single"/>
            <w14:ligatures w14:val="none"/>
          </w:rPr>
          <w:t>.</w:t>
        </w:r>
        <w:proofErr w:type="spellStart"/>
        <w:r w:rsidRPr="00D52956">
          <w:rPr>
            <w:rFonts w:ascii="Times New Roman" w:eastAsia="Calibri" w:hAnsi="Times New Roman" w:cs="Times New Roman"/>
            <w:color w:val="0563C1"/>
            <w:kern w:val="0"/>
            <w:sz w:val="28"/>
            <w:szCs w:val="28"/>
            <w:u w:val="single"/>
            <w14:ligatures w14:val="none"/>
          </w:rPr>
          <w:t>ru</w:t>
        </w:r>
        <w:proofErr w:type="spellEnd"/>
      </w:hyperlink>
      <w:r w:rsidRPr="00D52956">
        <w:rPr>
          <w:rFonts w:ascii="Times New Roman" w:eastAsia="Calibri" w:hAnsi="Times New Roman" w:cs="Times New Roman"/>
          <w:kern w:val="0"/>
          <w:sz w:val="28"/>
          <w:szCs w:val="28"/>
          <w14:ligatures w14:val="none"/>
        </w:rPr>
        <w:t>.</w:t>
      </w:r>
    </w:p>
    <w:p w14:paraId="7534557C" w14:textId="77777777" w:rsidR="00D253D3" w:rsidRDefault="00D253D3"/>
    <w:sectPr w:rsidR="00D25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D3"/>
    <w:rsid w:val="001452B2"/>
    <w:rsid w:val="00255666"/>
    <w:rsid w:val="00351E02"/>
    <w:rsid w:val="005F205A"/>
    <w:rsid w:val="0060473B"/>
    <w:rsid w:val="006E6683"/>
    <w:rsid w:val="0074488C"/>
    <w:rsid w:val="007D292E"/>
    <w:rsid w:val="00806135"/>
    <w:rsid w:val="00925792"/>
    <w:rsid w:val="009A1176"/>
    <w:rsid w:val="009E51BD"/>
    <w:rsid w:val="00B64DF7"/>
    <w:rsid w:val="00BF02FD"/>
    <w:rsid w:val="00BF35B3"/>
    <w:rsid w:val="00CA69A9"/>
    <w:rsid w:val="00D25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7453"/>
  <w15:chartTrackingRefBased/>
  <w15:docId w15:val="{AEF187DB-6AEC-4A8A-BA92-CEDCCA5B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5B3"/>
  </w:style>
  <w:style w:type="paragraph" w:styleId="1">
    <w:name w:val="heading 1"/>
    <w:basedOn w:val="a"/>
    <w:next w:val="a"/>
    <w:link w:val="10"/>
    <w:uiPriority w:val="9"/>
    <w:qFormat/>
    <w:rsid w:val="00D25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5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53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53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53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53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53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53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53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3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253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253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253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253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253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53D3"/>
    <w:rPr>
      <w:rFonts w:eastAsiaTheme="majorEastAsia" w:cstheme="majorBidi"/>
      <w:color w:val="595959" w:themeColor="text1" w:themeTint="A6"/>
    </w:rPr>
  </w:style>
  <w:style w:type="character" w:customStyle="1" w:styleId="80">
    <w:name w:val="Заголовок 8 Знак"/>
    <w:basedOn w:val="a0"/>
    <w:link w:val="8"/>
    <w:uiPriority w:val="9"/>
    <w:semiHidden/>
    <w:rsid w:val="00D253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53D3"/>
    <w:rPr>
      <w:rFonts w:eastAsiaTheme="majorEastAsia" w:cstheme="majorBidi"/>
      <w:color w:val="272727" w:themeColor="text1" w:themeTint="D8"/>
    </w:rPr>
  </w:style>
  <w:style w:type="paragraph" w:styleId="a3">
    <w:name w:val="Title"/>
    <w:basedOn w:val="a"/>
    <w:next w:val="a"/>
    <w:link w:val="a4"/>
    <w:uiPriority w:val="10"/>
    <w:qFormat/>
    <w:rsid w:val="00D25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5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3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53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53D3"/>
    <w:pPr>
      <w:spacing w:before="160"/>
      <w:jc w:val="center"/>
    </w:pPr>
    <w:rPr>
      <w:i/>
      <w:iCs/>
      <w:color w:val="404040" w:themeColor="text1" w:themeTint="BF"/>
    </w:rPr>
  </w:style>
  <w:style w:type="character" w:customStyle="1" w:styleId="22">
    <w:name w:val="Цитата 2 Знак"/>
    <w:basedOn w:val="a0"/>
    <w:link w:val="21"/>
    <w:uiPriority w:val="29"/>
    <w:rsid w:val="00D253D3"/>
    <w:rPr>
      <w:i/>
      <w:iCs/>
      <w:color w:val="404040" w:themeColor="text1" w:themeTint="BF"/>
    </w:rPr>
  </w:style>
  <w:style w:type="paragraph" w:styleId="a7">
    <w:name w:val="List Paragraph"/>
    <w:basedOn w:val="a"/>
    <w:uiPriority w:val="34"/>
    <w:qFormat/>
    <w:rsid w:val="00D253D3"/>
    <w:pPr>
      <w:ind w:left="720"/>
      <w:contextualSpacing/>
    </w:pPr>
  </w:style>
  <w:style w:type="character" w:styleId="a8">
    <w:name w:val="Intense Emphasis"/>
    <w:basedOn w:val="a0"/>
    <w:uiPriority w:val="21"/>
    <w:qFormat/>
    <w:rsid w:val="00D253D3"/>
    <w:rPr>
      <w:i/>
      <w:iCs/>
      <w:color w:val="2F5496" w:themeColor="accent1" w:themeShade="BF"/>
    </w:rPr>
  </w:style>
  <w:style w:type="paragraph" w:styleId="a9">
    <w:name w:val="Intense Quote"/>
    <w:basedOn w:val="a"/>
    <w:next w:val="a"/>
    <w:link w:val="aa"/>
    <w:uiPriority w:val="30"/>
    <w:qFormat/>
    <w:rsid w:val="00D25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253D3"/>
    <w:rPr>
      <w:i/>
      <w:iCs/>
      <w:color w:val="2F5496" w:themeColor="accent1" w:themeShade="BF"/>
    </w:rPr>
  </w:style>
  <w:style w:type="character" w:styleId="ab">
    <w:name w:val="Intense Reference"/>
    <w:basedOn w:val="a0"/>
    <w:uiPriority w:val="32"/>
    <w:qFormat/>
    <w:rsid w:val="00D25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mp@perm.permkr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Елизавета Анатольевна</dc:creator>
  <cp:keywords/>
  <dc:description/>
  <cp:lastModifiedBy>Мишина Елизавета Анатольевна</cp:lastModifiedBy>
  <cp:revision>22</cp:revision>
  <dcterms:created xsi:type="dcterms:W3CDTF">2026-05-06T09:41:00Z</dcterms:created>
  <dcterms:modified xsi:type="dcterms:W3CDTF">2026-05-14T05:03:00Z</dcterms:modified>
</cp:coreProperties>
</file>