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47" w:rsidRPr="004B3E42" w:rsidRDefault="00F43147" w:rsidP="003A0A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47">
        <w:rPr>
          <w:rFonts w:ascii="Times New Roman" w:hAnsi="Times New Roman" w:cs="Times New Roman"/>
          <w:b/>
          <w:bCs/>
          <w:sz w:val="28"/>
          <w:szCs w:val="28"/>
        </w:rPr>
        <w:t>Для оплат</w:t>
      </w:r>
      <w:r w:rsidR="004B3E42">
        <w:rPr>
          <w:rFonts w:ascii="Times New Roman" w:hAnsi="Times New Roman" w:cs="Times New Roman"/>
          <w:b/>
          <w:bCs/>
          <w:sz w:val="28"/>
          <w:szCs w:val="28"/>
        </w:rPr>
        <w:t xml:space="preserve">ы арендной платы за землю </w:t>
      </w:r>
      <w:bookmarkStart w:id="0" w:name="_GoBack"/>
      <w:bookmarkEnd w:id="0"/>
      <w:r w:rsidRPr="00F43147">
        <w:rPr>
          <w:rFonts w:ascii="Times New Roman" w:hAnsi="Times New Roman" w:cs="Times New Roman"/>
          <w:b/>
          <w:bCs/>
          <w:sz w:val="28"/>
          <w:szCs w:val="28"/>
        </w:rPr>
        <w:t>применяются следующие реквизиты: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  <w:gridCol w:w="70"/>
      </w:tblGrid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Получатель: УФК по Пермскому краю (Департамент земельных отношений администрации г. Перми)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ИНН 5902293379 КПП 590201001</w:t>
            </w:r>
            <w:r w:rsidR="003A0A3D"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БИК </w:t>
            </w:r>
            <w:r w:rsidR="003A0A3D"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015773997</w:t>
            </w:r>
            <w:r w:rsidR="003A0A3D"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A0A3D" w:rsidRPr="003A0A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ОКТМО: 57701000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УФК по Пермскому краю (Департамент земельных отношений администрации г. Перми) ОТДЕЛЕНИЕ ПЕРМЬ БАНКА РОССИИ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//УФК по Пермскому краю г. Пермь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омер корреспондентского счета: 40102810145370000048  </w:t>
            </w:r>
          </w:p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омер счета УФК по Пермскому краю: 03100643000000015600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Для погашения текущих платежей: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КБК 992 1 11 05012 04 1000 120</w:t>
            </w: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КБК </w:t>
            </w:r>
            <w:r w:rsidRPr="003A0A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992 1 16 10123 01 1120 140 </w:t>
            </w:r>
            <w:r w:rsidRPr="003A0A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Пени до 31.12.2019</w:t>
            </w:r>
          </w:p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КБК</w:t>
            </w:r>
            <w:r w:rsidR="00EA54E4" w:rsidRPr="00EA54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992 1 16 07090 04 1120 140 </w:t>
            </w: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</w:t>
            </w:r>
            <w:r w:rsid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01.01.2020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Default="00F43147" w:rsidP="003A0A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Назначение платежа</w:t>
            </w: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Арендная плата/Пени за землю по договору аренды </w:t>
            </w:r>
            <w:proofErr w:type="gramStart"/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</w:t>
            </w:r>
            <w:proofErr w:type="gramEnd"/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_______№ _______</w:t>
            </w:r>
          </w:p>
          <w:p w:rsidR="003A0A3D" w:rsidRPr="00F43147" w:rsidRDefault="003A0A3D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УИН:____________________________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3A0A3D">
        <w:trPr>
          <w:trHeight w:val="505"/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0E57" w:rsidRDefault="00410E57" w:rsidP="003A0A3D">
      <w:pPr>
        <w:jc w:val="both"/>
      </w:pPr>
    </w:p>
    <w:sectPr w:rsidR="0041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B"/>
    <w:rsid w:val="003A0A3D"/>
    <w:rsid w:val="00410E57"/>
    <w:rsid w:val="004B3E42"/>
    <w:rsid w:val="00BF272F"/>
    <w:rsid w:val="00D8672B"/>
    <w:rsid w:val="00EA54E4"/>
    <w:rsid w:val="00F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Александровна</dc:creator>
  <cp:lastModifiedBy>Спешилова Екатерина Викторовна</cp:lastModifiedBy>
  <cp:revision>2</cp:revision>
  <dcterms:created xsi:type="dcterms:W3CDTF">2022-10-27T11:10:00Z</dcterms:created>
  <dcterms:modified xsi:type="dcterms:W3CDTF">2022-10-27T11:10:00Z</dcterms:modified>
</cp:coreProperties>
</file>