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8" w:rsidRDefault="00C84BE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4BE8" w:rsidRDefault="00C84BE8">
      <w:pPr>
        <w:pStyle w:val="ConsPlusNormal"/>
        <w:jc w:val="both"/>
        <w:outlineLvl w:val="0"/>
      </w:pPr>
    </w:p>
    <w:p w:rsidR="00C84BE8" w:rsidRDefault="00C84BE8">
      <w:pPr>
        <w:pStyle w:val="ConsPlusTitle"/>
        <w:jc w:val="center"/>
        <w:outlineLvl w:val="0"/>
      </w:pPr>
      <w:r>
        <w:t>ПЕРМСКАЯ ГОРОДСКАЯ ДУМА</w:t>
      </w:r>
    </w:p>
    <w:p w:rsidR="00C84BE8" w:rsidRDefault="00C84BE8">
      <w:pPr>
        <w:pStyle w:val="ConsPlusTitle"/>
        <w:jc w:val="center"/>
      </w:pPr>
    </w:p>
    <w:p w:rsidR="00C84BE8" w:rsidRDefault="00C84BE8">
      <w:pPr>
        <w:pStyle w:val="ConsPlusTitle"/>
        <w:jc w:val="center"/>
      </w:pPr>
      <w:r>
        <w:t>РЕШЕНИЕ</w:t>
      </w:r>
    </w:p>
    <w:p w:rsidR="00C84BE8" w:rsidRDefault="00C84BE8">
      <w:pPr>
        <w:pStyle w:val="ConsPlusTitle"/>
        <w:jc w:val="center"/>
      </w:pPr>
      <w:r>
        <w:t>от 25 февраля 2014 г. N 44</w:t>
      </w:r>
    </w:p>
    <w:p w:rsidR="00C84BE8" w:rsidRDefault="00C84BE8">
      <w:pPr>
        <w:pStyle w:val="ConsPlusTitle"/>
        <w:jc w:val="center"/>
      </w:pPr>
    </w:p>
    <w:p w:rsidR="00C84BE8" w:rsidRDefault="00C84BE8">
      <w:pPr>
        <w:pStyle w:val="ConsPlusTitle"/>
        <w:jc w:val="center"/>
      </w:pPr>
      <w:r>
        <w:t>О ПОЧЕТНОМ ЗНАКЕ ГОРОДА ПЕРМИ "ЗА ЗАСЛУГИ ПЕРЕД ГОРОДОМ</w:t>
      </w:r>
    </w:p>
    <w:p w:rsidR="00C84BE8" w:rsidRDefault="00C84BE8">
      <w:pPr>
        <w:pStyle w:val="ConsPlusTitle"/>
        <w:jc w:val="center"/>
      </w:pPr>
      <w:r>
        <w:t>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27.01.2015 </w:t>
            </w:r>
            <w:hyperlink r:id="rId5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26.06.2018 </w:t>
            </w:r>
            <w:hyperlink r:id="rId7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27.08.2019 </w:t>
            </w:r>
            <w:hyperlink r:id="rId8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В целях совершенствования системы поощрений физических лиц за заслуги перед городом Пермь Пермская городская Дума решила: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1. Учредить Почетный знак города Перми "За заслуги перед городом Пермь".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 Утвердить прилагаемые: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2.1.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Почетном знаке города Перми "За заслуги перед городом Пермь" согласно </w:t>
      </w:r>
      <w:proofErr w:type="gramStart"/>
      <w:r>
        <w:t>приложению</w:t>
      </w:r>
      <w:proofErr w:type="gramEnd"/>
      <w:r>
        <w:t xml:space="preserve"> N 1 к настоящему решению;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2.2. </w:t>
      </w:r>
      <w:hyperlink w:anchor="P326" w:history="1">
        <w:r>
          <w:rPr>
            <w:color w:val="0000FF"/>
          </w:rPr>
          <w:t>описание</w:t>
        </w:r>
      </w:hyperlink>
      <w:r>
        <w:t xml:space="preserve"> Почетного знака города Перми "За заслуги перед городом Пермь", удостоверения к Почетному знаку города Перми "За заслуги перед городом Пермь" согласно </w:t>
      </w:r>
      <w:proofErr w:type="gramStart"/>
      <w:r>
        <w:t>приложению</w:t>
      </w:r>
      <w:proofErr w:type="gramEnd"/>
      <w:r>
        <w:t xml:space="preserve"> N 2 к настоящему решению.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решение</w:t>
        </w:r>
      </w:hyperlink>
      <w:r>
        <w:t xml:space="preserve"> Пермской городской Думы от 22.05.2001 N 84 "Об утверждении Положения о Почетном знаке "За заслуги перед городом".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4. Рекомендовать администрации города Перми обеспечить изготовление почетных знаков города Перми "За заслуги перед городом Пермь" и удостоверений к ним в соответствии с требованиями, установленными </w:t>
      </w:r>
      <w:hyperlink w:anchor="P326" w:history="1">
        <w:r>
          <w:rPr>
            <w:color w:val="0000FF"/>
          </w:rPr>
          <w:t>приложением N 2</w:t>
        </w:r>
      </w:hyperlink>
      <w:r>
        <w:t xml:space="preserve"> к настоящему решению, их хранение и учет в установленном законодательством порядке.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5.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lastRenderedPageBreak/>
        <w:t>6. Контроль за исполнением настоящего решения возложить на комитет Пермской городской Думы по местному самоуправлению.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</w:pPr>
      <w:r>
        <w:t>Глава города Перми -</w:t>
      </w:r>
    </w:p>
    <w:p w:rsidR="00C84BE8" w:rsidRDefault="00C84BE8">
      <w:pPr>
        <w:pStyle w:val="ConsPlusNormal"/>
        <w:jc w:val="right"/>
      </w:pPr>
      <w:r>
        <w:t>председатель Пермской городской Думы</w:t>
      </w:r>
    </w:p>
    <w:p w:rsidR="00C84BE8" w:rsidRDefault="00C84BE8">
      <w:pPr>
        <w:pStyle w:val="ConsPlusNormal"/>
        <w:jc w:val="right"/>
      </w:pPr>
      <w:r>
        <w:t>И.В.САПКО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right"/>
        <w:outlineLvl w:val="0"/>
      </w:pPr>
      <w:r>
        <w:lastRenderedPageBreak/>
        <w:t>Приложение N 1</w:t>
      </w:r>
    </w:p>
    <w:p w:rsidR="00C84BE8" w:rsidRDefault="00C84BE8">
      <w:pPr>
        <w:pStyle w:val="ConsPlusNormal"/>
        <w:jc w:val="right"/>
      </w:pPr>
      <w:r>
        <w:t>к решению</w:t>
      </w:r>
    </w:p>
    <w:p w:rsidR="00C84BE8" w:rsidRDefault="00C84BE8">
      <w:pPr>
        <w:pStyle w:val="ConsPlusNormal"/>
        <w:jc w:val="right"/>
      </w:pPr>
      <w:r>
        <w:t>Пермской городской Думы</w:t>
      </w:r>
    </w:p>
    <w:p w:rsidR="00C84BE8" w:rsidRDefault="00C84BE8">
      <w:pPr>
        <w:pStyle w:val="ConsPlusNormal"/>
        <w:jc w:val="right"/>
      </w:pPr>
      <w:r>
        <w:t>от 25.02.2014 N 44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</w:pPr>
      <w:bookmarkStart w:id="0" w:name="P36"/>
      <w:bookmarkEnd w:id="0"/>
      <w:r>
        <w:t>ПОЛОЖЕНИЕ</w:t>
      </w:r>
    </w:p>
    <w:p w:rsidR="00C84BE8" w:rsidRDefault="00C84BE8">
      <w:pPr>
        <w:pStyle w:val="ConsPlusTitle"/>
        <w:jc w:val="center"/>
      </w:pPr>
      <w:r>
        <w:t>О ПОЧЕТНОМ ЗНАКЕ ГОРОДА ПЕРМИ "ЗА ЗАСЛУГИ ПЕРЕД ГОРОДОМ</w:t>
      </w:r>
    </w:p>
    <w:p w:rsidR="00C84BE8" w:rsidRDefault="00C84BE8">
      <w:pPr>
        <w:pStyle w:val="ConsPlusTitle"/>
        <w:jc w:val="center"/>
      </w:pPr>
      <w:r>
        <w:t>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24.01.2017 </w:t>
            </w:r>
            <w:hyperlink r:id="rId10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1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27.08.2019 </w:t>
            </w:r>
            <w:hyperlink r:id="rId1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  <w:outlineLvl w:val="1"/>
      </w:pPr>
      <w:r>
        <w:t>1. Общие положения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1.1. Почетный знак города Перми "За заслуги перед городом Пермь" (далее - Почетный знак) является формой поощрения граждан в городе Перми.</w:t>
      </w:r>
    </w:p>
    <w:p w:rsidR="00C84BE8" w:rsidRDefault="00C84BE8">
      <w:pPr>
        <w:pStyle w:val="ConsPlusNormal"/>
        <w:spacing w:before="280"/>
        <w:ind w:firstLine="540"/>
        <w:jc w:val="both"/>
      </w:pPr>
      <w:bookmarkStart w:id="1" w:name="P46"/>
      <w:bookmarkEnd w:id="1"/>
      <w:r>
        <w:t>1.2. Почетным знаком награждаются граждане Российской Федерации, иностранные граждане и лица без гражданства, проживающие (проживавшие) в городе Перми (далее - физическое лицо), за: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заслуги в сфере общественных отношений, в области экономики, науки, культуры, искусства, образования, спорта, здравоохранения и иных отраслях во благо города Перми, которые должны быть подтверждены наградами, дипломами, свидетельствами или другими формами признания, полученными на международном, федеральном, региональном и городском уровнях, снискавшие широкую известность и авторитет;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совершение героического поступка или иного общественно значимого действия, приведшего к спасению людей, культурных или иных ценностей, предотвращению чрезвычайной ситуации (ее ликвидации) на территории города Перми, вызвавших значительный общественный резонанс.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Решение о вынесении на рассмотрение Пермской городской Думы вопроса о награждении Почетным знаком физического лица принимается Главой города Перми (далее - Глава города).</w:t>
      </w:r>
    </w:p>
    <w:p w:rsidR="00C84BE8" w:rsidRDefault="00C84BE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1.3. Награждение Почетным знаком осуществляется при жизни физического лица.</w:t>
      </w:r>
    </w:p>
    <w:p w:rsidR="00C84BE8" w:rsidRDefault="00C84BE8">
      <w:pPr>
        <w:pStyle w:val="ConsPlusNormal"/>
        <w:jc w:val="both"/>
      </w:pPr>
      <w:r>
        <w:t xml:space="preserve">(п. 1.3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Сноска &lt;*&gt; утратила силу. - </w:t>
      </w:r>
      <w:hyperlink r:id="rId16" w:history="1">
        <w:r>
          <w:rPr>
            <w:color w:val="0000FF"/>
          </w:rPr>
          <w:t>Решение</w:t>
        </w:r>
      </w:hyperlink>
      <w:r>
        <w:t xml:space="preserve"> Пермской городской Думы от 27.08.2019 N 188.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1.4. Решение о награждении Почетным знаком принимается Пермской городской Думой (далее - Дума).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1.5. Ежегодно Почетным знаком могут награждаться не более пяти человек, в юбилейный год для города Перми &lt;**&gt; - не более десяти человек.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&lt;**&gt; юбилейный год для города Перми - год, кратный пяти годам с года основания города, указанного в </w:t>
      </w:r>
      <w:hyperlink r:id="rId17" w:history="1">
        <w:r>
          <w:rPr>
            <w:color w:val="0000FF"/>
          </w:rPr>
          <w:t>Уставе</w:t>
        </w:r>
      </w:hyperlink>
      <w:r>
        <w:t xml:space="preserve"> города Перми.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1.6. Повторное награждение Почетным знаком не производится.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1.7. Лицо, имеющее установленное </w:t>
      </w:r>
      <w:hyperlink r:id="rId18" w:history="1">
        <w:r>
          <w:rPr>
            <w:color w:val="0000FF"/>
          </w:rPr>
          <w:t>статьей 8</w:t>
        </w:r>
      </w:hyperlink>
      <w:r>
        <w:t xml:space="preserve"> Устава города Перми поощрение города Перми, может быть награждено Почетным знаком не ранее чем через 5 лет после дня принятия решения Думой о применении в отношении указанного лица другой формы поощрения, установленной </w:t>
      </w:r>
      <w:hyperlink r:id="rId19" w:history="1">
        <w:r>
          <w:rPr>
            <w:color w:val="0000FF"/>
          </w:rPr>
          <w:t>статьей 8</w:t>
        </w:r>
      </w:hyperlink>
      <w:r>
        <w:t xml:space="preserve"> Устава города Перми, по иным основаниям (за иные заслуги).</w:t>
      </w:r>
    </w:p>
    <w:p w:rsidR="00C84BE8" w:rsidRDefault="00C84BE8">
      <w:pPr>
        <w:pStyle w:val="ConsPlusNormal"/>
        <w:jc w:val="both"/>
      </w:pPr>
      <w:r>
        <w:t xml:space="preserve">(п. 1.7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1.8. Награжденному лицу вручаются Почетный знак и удостоверение к Почетному знаку установленного образца (далее - Удостоверение), которое подписывается Главой города и заверяется гербовой печатью Главы города.</w:t>
      </w:r>
    </w:p>
    <w:p w:rsidR="00C84BE8" w:rsidRDefault="00C84BE8">
      <w:pPr>
        <w:pStyle w:val="ConsPlusNormal"/>
        <w:jc w:val="both"/>
      </w:pPr>
      <w:r>
        <w:t xml:space="preserve">(в ред. решений Пермской городской Думы от 24.01.2017 </w:t>
      </w:r>
      <w:hyperlink r:id="rId21" w:history="1">
        <w:r>
          <w:rPr>
            <w:color w:val="0000FF"/>
          </w:rPr>
          <w:t>N 18</w:t>
        </w:r>
      </w:hyperlink>
      <w:r>
        <w:t xml:space="preserve">, от 27.08.2019 </w:t>
      </w:r>
      <w:hyperlink r:id="rId22" w:history="1">
        <w:r>
          <w:rPr>
            <w:color w:val="0000FF"/>
          </w:rPr>
          <w:t>N 188</w:t>
        </w:r>
      </w:hyperlink>
      <w:r>
        <w:t>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1.9. Дубликат </w:t>
      </w:r>
      <w:proofErr w:type="gramStart"/>
      <w:r>
        <w:t>Почетного знака</w:t>
      </w:r>
      <w:proofErr w:type="gramEnd"/>
      <w:r>
        <w:t xml:space="preserve"> взамен утраченного не выдается.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1.10. В случае прихода Удостоверения в негодность или его утраты по просьбе награжденного лица выдается дубликат.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1.11. Физическому лицу, награжденному Почетным знаком, администрацией города Перми однократно выплачивается денежное вознаграждение в размере 11500 рублей с учетом налога на доходы физических лиц. Выплата единовременного денежного вознаграждения производится не ранее истечения трех рабочих дней после дня официального опубликования принятого Думой решения о награждении физического лица Почетным знаком.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1.12. Выплата единовременного денежного вознаграждения осуществляется в порядке, определяемом администрацией города Перми, при </w:t>
      </w:r>
      <w:r>
        <w:lastRenderedPageBreak/>
        <w:t>предъявлении: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награжденным лицом - документа, удостоверяющего личность;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представителем награжденного лица - документа, удостоверяющего личность, и документа, подтверждающего соответствующие полномочия.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1.13. Утратил силу. - </w:t>
      </w:r>
      <w:hyperlink r:id="rId23" w:history="1">
        <w:r>
          <w:rPr>
            <w:color w:val="0000FF"/>
          </w:rPr>
          <w:t>Решение</w:t>
        </w:r>
      </w:hyperlink>
      <w:r>
        <w:t xml:space="preserve"> Пермской городской Думы от 27.08.2019 N 188.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1.14. Расходы, связанные с реализацией настоящего Положения, относятся к публичным обязательствам и производятся за счет средств бюджета города Перми на соответствующий финансовый год, предусмотренных в составе бюджетной сметы администрации города Перми.</w:t>
      </w:r>
    </w:p>
    <w:p w:rsidR="00C84BE8" w:rsidRDefault="00C84BE8">
      <w:pPr>
        <w:pStyle w:val="ConsPlusNormal"/>
        <w:jc w:val="both"/>
      </w:pPr>
      <w:r>
        <w:t xml:space="preserve">(п. 1.14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18;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1.15. Информация о единовременном денежном вознаграждении лицам, награжденным Почетным знаком,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системе социального обеспечения осуществляется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C84BE8" w:rsidRDefault="00C84BE8">
      <w:pPr>
        <w:pStyle w:val="ConsPlusNormal"/>
        <w:jc w:val="both"/>
      </w:pPr>
      <w:r>
        <w:t xml:space="preserve">(п. 1.15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26.06.2018 N 109)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  <w:outlineLvl w:val="1"/>
      </w:pPr>
      <w:r>
        <w:t>2. Порядок внесения и рассмотрения Предложения</w:t>
      </w:r>
    </w:p>
    <w:p w:rsidR="00C84BE8" w:rsidRDefault="00C84BE8">
      <w:pPr>
        <w:pStyle w:val="ConsPlusTitle"/>
        <w:jc w:val="center"/>
      </w:pPr>
      <w:r>
        <w:t>о награждении Почетным знаком</w:t>
      </w:r>
    </w:p>
    <w:p w:rsidR="00C84BE8" w:rsidRDefault="00C84BE8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2.1. Предложение о награждении Почетным знаком (далее - Предложение) могут вносить: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органы государственной власти Российской Федерации, их территориальные органы,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органы государственной власти Пермского края,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органы местного самоуправления города Перми,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депутаты Думы,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комитеты Думы,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Глава города,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lastRenderedPageBreak/>
        <w:t>юридические лица, зарегистрированные либо имеющие обособленные подразделения на территории города Перми (далее - Инициатор награждения).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2.2. Инициатор награждения в течение календарного года может внести Предложение для награждения только одного физического лица.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bookmarkStart w:id="2" w:name="P93"/>
      <w:bookmarkEnd w:id="2"/>
      <w:r>
        <w:t>2.3. Для рассмотрения вопроса о награждении Почетным знаком Инициатором награждения в адрес Главы города направляется Предложение в произвольной форме, к которому прилагаются следующие документы: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9E0BCC">
      <w:pPr>
        <w:pStyle w:val="ConsPlusNormal"/>
        <w:spacing w:before="280"/>
        <w:ind w:firstLine="540"/>
        <w:jc w:val="both"/>
      </w:pPr>
      <w:hyperlink w:anchor="P144" w:history="1">
        <w:r w:rsidR="00C84BE8">
          <w:rPr>
            <w:color w:val="0000FF"/>
          </w:rPr>
          <w:t>представление</w:t>
        </w:r>
      </w:hyperlink>
      <w:r w:rsidR="00C84BE8">
        <w:t xml:space="preserve"> к награждению Почетным знаком за подписью руководителя организации по форме согласно приложению N 1 к настоящему Положению. В случае направления предложения о награждении Почетным знаком руководителя организации представление к награждению Почетным знаком подписывается председателем общего собрания (конференции) коллектива работников либо иного органа управления организации, предусмотренного учредительным документом;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9E0BCC">
      <w:pPr>
        <w:pStyle w:val="ConsPlusNormal"/>
        <w:spacing w:before="280"/>
        <w:ind w:firstLine="540"/>
        <w:jc w:val="both"/>
      </w:pPr>
      <w:hyperlink w:anchor="P228" w:history="1">
        <w:r w:rsidR="00C84BE8">
          <w:rPr>
            <w:color w:val="0000FF"/>
          </w:rPr>
          <w:t>выписка</w:t>
        </w:r>
      </w:hyperlink>
      <w:r w:rsidR="00C84BE8">
        <w:t xml:space="preserve"> из протокола решения общего собрания (конференции) коллектива работников либо иного органа управления организации, предусмотренного учредительным документом, по форме согласно приложению N 2 к настоящему Положению;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9E0BCC">
      <w:pPr>
        <w:pStyle w:val="ConsPlusNormal"/>
        <w:spacing w:before="280"/>
        <w:ind w:firstLine="540"/>
        <w:jc w:val="both"/>
      </w:pPr>
      <w:hyperlink w:anchor="P283" w:history="1">
        <w:r w:rsidR="00C84BE8">
          <w:rPr>
            <w:color w:val="0000FF"/>
          </w:rPr>
          <w:t>согласие</w:t>
        </w:r>
      </w:hyperlink>
      <w:r w:rsidR="00C84BE8">
        <w:t xml:space="preserve"> физического лица, представленного к награждению Почетным знаком, на обработку информации (персональных данных) по форме согласно приложению N 3 к настоящему Положению (далее - Наградные документы).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2.4. В Предложении указываются: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дата предполагаемого награждения,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предполагаемый порядок вручения Почетного знака,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контактные данные лица, подготовившего Наградные документы.</w:t>
      </w:r>
    </w:p>
    <w:p w:rsidR="00C84BE8" w:rsidRDefault="00C84BE8">
      <w:pPr>
        <w:pStyle w:val="ConsPlusNormal"/>
        <w:spacing w:before="280"/>
        <w:ind w:firstLine="540"/>
        <w:jc w:val="both"/>
      </w:pPr>
      <w:bookmarkStart w:id="3" w:name="P105"/>
      <w:bookmarkEnd w:id="3"/>
      <w:r>
        <w:t>2.5. Наградные документы должны быть направлены в адрес Главы города не позднее чем за два месяца до предполагаемой даты награждения.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дата награждения предполагается в июле или августе календарного года, Наградные документы должны быть направлены в адрес Главы города не позднее чем за три месяца до предполагаемой даты </w:t>
      </w:r>
      <w:r>
        <w:lastRenderedPageBreak/>
        <w:t>награждения.</w:t>
      </w:r>
    </w:p>
    <w:p w:rsidR="00C84BE8" w:rsidRDefault="00C84BE8">
      <w:pPr>
        <w:pStyle w:val="ConsPlusNormal"/>
        <w:jc w:val="both"/>
      </w:pPr>
      <w:r>
        <w:t xml:space="preserve">(п. 2.5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2.6. Направленные в адрес Главы города Наградные документы регистрируются в порядке, установленном правовым актом администрации города Перми, и направляются в функциональное подразделение администрации города Перми, осуществляющее функции в сфере награждения (далее - Подразделение администрации), для оценки своевременности их поступления согласно </w:t>
      </w:r>
      <w:hyperlink w:anchor="P105" w:history="1">
        <w:r>
          <w:rPr>
            <w:color w:val="0000FF"/>
          </w:rPr>
          <w:t>пункту 2.5</w:t>
        </w:r>
      </w:hyperlink>
      <w:r>
        <w:t xml:space="preserve"> настоящего Положения, соответствия формам, установленным в </w:t>
      </w:r>
      <w:hyperlink w:anchor="P144" w:history="1">
        <w:r>
          <w:rPr>
            <w:color w:val="0000FF"/>
          </w:rPr>
          <w:t>приложениях N 1</w:t>
        </w:r>
      </w:hyperlink>
      <w:r>
        <w:t xml:space="preserve">, </w:t>
      </w:r>
      <w:hyperlink w:anchor="P228" w:history="1">
        <w:r>
          <w:rPr>
            <w:color w:val="0000FF"/>
          </w:rPr>
          <w:t>2</w:t>
        </w:r>
      </w:hyperlink>
      <w:r>
        <w:t xml:space="preserve">, </w:t>
      </w:r>
      <w:hyperlink w:anchor="P283" w:history="1">
        <w:r>
          <w:rPr>
            <w:color w:val="0000FF"/>
          </w:rPr>
          <w:t>3</w:t>
        </w:r>
      </w:hyperlink>
      <w:r>
        <w:t xml:space="preserve"> к настоящему Положению, и фактического наличия всех документов, указанных в </w:t>
      </w:r>
      <w:hyperlink w:anchor="P93" w:history="1">
        <w:r>
          <w:rPr>
            <w:color w:val="0000FF"/>
          </w:rPr>
          <w:t>пункте 2.3</w:t>
        </w:r>
      </w:hyperlink>
      <w:r>
        <w:t xml:space="preserve"> настоящего Положения.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По итогам оценки Наградных документов, представленных Инициатором награждения, Подразделение администрации в срок, не превышающий десять календарных дней после дня поступления в адрес Главы города Предложения, подготавливает заключение о возможности награждения Почетным знаком физического лица, представленного к награждению, и соответствующий проект решения Думы.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jc w:val="both"/>
      </w:pPr>
      <w:r>
        <w:t xml:space="preserve">(п. 2.6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2.7. Глава города в установленных порядке и сроки направляет проект решения Думы о награждении физического лица, представленного к награждению Почетным знаком, в Думу для рассмотрения.</w:t>
      </w:r>
    </w:p>
    <w:p w:rsidR="00C84BE8" w:rsidRDefault="00C84BE8">
      <w:pPr>
        <w:pStyle w:val="ConsPlusNormal"/>
        <w:jc w:val="both"/>
      </w:pPr>
      <w:r>
        <w:t xml:space="preserve">(п. 2.7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2.8. В случае принятия решения Главой города о невозможности вынесения на рассмотрение Думы вопроса о награждении Почетным знаком физического лица в связи с отсутствием оснований, предусмотренных </w:t>
      </w:r>
      <w:hyperlink w:anchor="P46" w:history="1">
        <w:r>
          <w:rPr>
            <w:color w:val="0000FF"/>
          </w:rPr>
          <w:t>пунктом 1.2</w:t>
        </w:r>
      </w:hyperlink>
      <w:r>
        <w:t xml:space="preserve"> настоящего Положения, и (или) поступления Наградных документов с нарушением требований, указанных в </w:t>
      </w:r>
      <w:hyperlink w:anchor="P93" w:history="1">
        <w:r>
          <w:rPr>
            <w:color w:val="0000FF"/>
          </w:rPr>
          <w:t>пунктах 2.3</w:t>
        </w:r>
      </w:hyperlink>
      <w:r>
        <w:t xml:space="preserve"> и </w:t>
      </w:r>
      <w:hyperlink w:anchor="P105" w:history="1">
        <w:r>
          <w:rPr>
            <w:color w:val="0000FF"/>
          </w:rPr>
          <w:t>2.5</w:t>
        </w:r>
      </w:hyperlink>
      <w:r>
        <w:t xml:space="preserve"> настоящего Положения, </w:t>
      </w:r>
      <w:hyperlink w:anchor="P144" w:history="1">
        <w:r>
          <w:rPr>
            <w:color w:val="0000FF"/>
          </w:rPr>
          <w:t>приложениях N 1</w:t>
        </w:r>
      </w:hyperlink>
      <w:r>
        <w:t xml:space="preserve">, </w:t>
      </w:r>
      <w:hyperlink w:anchor="P228" w:history="1">
        <w:r>
          <w:rPr>
            <w:color w:val="0000FF"/>
          </w:rPr>
          <w:t>N 2</w:t>
        </w:r>
      </w:hyperlink>
      <w:r>
        <w:t xml:space="preserve"> и </w:t>
      </w:r>
      <w:hyperlink w:anchor="P283" w:history="1">
        <w:r>
          <w:rPr>
            <w:color w:val="0000FF"/>
          </w:rPr>
          <w:t>N 3</w:t>
        </w:r>
      </w:hyperlink>
      <w:r>
        <w:t xml:space="preserve"> к настоящему Положению, Подразделение администрации готовит обоснованный ответ Инициатору награждения и возвращает Наградные документы.</w:t>
      </w:r>
    </w:p>
    <w:p w:rsidR="00C84BE8" w:rsidRDefault="00C84BE8">
      <w:pPr>
        <w:pStyle w:val="ConsPlusNormal"/>
        <w:jc w:val="both"/>
      </w:pPr>
      <w:r>
        <w:t xml:space="preserve">(п. 2.8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2.9-2.11. Утратили силу. - </w:t>
      </w:r>
      <w:hyperlink r:id="rId41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2.12. На заседании Думы докладчиком по вопросу о награждении Почетным знаком выступает Глава города Перми или уполномоченное им лицо.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lastRenderedPageBreak/>
        <w:t xml:space="preserve">2.13. Утратил силу. - </w:t>
      </w:r>
      <w:hyperlink r:id="rId43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  <w:outlineLvl w:val="1"/>
      </w:pPr>
      <w:r>
        <w:t>3. Вручение Почетного знака и Удостоверения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3.1. Вручение награжденному лицу Почетного знака и Удостоверения осуществляется в торжественной обстановке Главой города и (или) председателем Пермской городской Думы.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Место вручения Почетного знака, дата и время определяются Главой города по согласованию с Инициатором награждения.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3.2. Утратил силу. - </w:t>
      </w:r>
      <w:hyperlink r:id="rId46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3.3. Утратил силу. - </w:t>
      </w:r>
      <w:hyperlink r:id="rId47" w:history="1">
        <w:r>
          <w:rPr>
            <w:color w:val="0000FF"/>
          </w:rPr>
          <w:t>Решение</w:t>
        </w:r>
      </w:hyperlink>
      <w:r>
        <w:t xml:space="preserve"> Пермской городской Думы от 27.08.2019 N 188.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  <w:outlineLvl w:val="1"/>
      </w:pPr>
      <w:r>
        <w:t>Приложение N 1</w:t>
      </w:r>
    </w:p>
    <w:p w:rsidR="00C84BE8" w:rsidRDefault="00C84BE8">
      <w:pPr>
        <w:pStyle w:val="ConsPlusNormal"/>
        <w:jc w:val="right"/>
      </w:pPr>
      <w:r>
        <w:t>к Положению</w:t>
      </w:r>
    </w:p>
    <w:p w:rsidR="00C84BE8" w:rsidRDefault="00C84BE8">
      <w:pPr>
        <w:pStyle w:val="ConsPlusNormal"/>
        <w:jc w:val="right"/>
      </w:pPr>
      <w:r>
        <w:t>о Почетном знаке города Перми</w:t>
      </w:r>
    </w:p>
    <w:p w:rsidR="00C84BE8" w:rsidRDefault="00C84BE8">
      <w:pPr>
        <w:pStyle w:val="ConsPlusNormal"/>
        <w:jc w:val="right"/>
      </w:pPr>
      <w:r>
        <w:t>"За заслуги перед городом 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188)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nformat"/>
        <w:jc w:val="both"/>
      </w:pPr>
      <w:bookmarkStart w:id="4" w:name="P144"/>
      <w:bookmarkEnd w:id="4"/>
      <w:r>
        <w:t xml:space="preserve">                               Представление</w:t>
      </w:r>
    </w:p>
    <w:p w:rsidR="00C84BE8" w:rsidRDefault="00C84BE8">
      <w:pPr>
        <w:pStyle w:val="ConsPlusNonformat"/>
        <w:jc w:val="both"/>
      </w:pPr>
      <w:r>
        <w:t xml:space="preserve">          к награждению Почетным знаком города Перми "За заслуги</w:t>
      </w:r>
    </w:p>
    <w:p w:rsidR="00C84BE8" w:rsidRDefault="00C84BE8">
      <w:pPr>
        <w:pStyle w:val="ConsPlusNonformat"/>
        <w:jc w:val="both"/>
      </w:pPr>
      <w:r>
        <w:t xml:space="preserve">                           перед городом Пермь"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1. Фамилия, имя, отчество _________________________________________________</w:t>
      </w:r>
    </w:p>
    <w:p w:rsidR="00C84BE8" w:rsidRDefault="00C84BE8">
      <w:pPr>
        <w:pStyle w:val="ConsPlusNonformat"/>
        <w:jc w:val="both"/>
      </w:pPr>
      <w:r>
        <w:t>2. Гражданство ____________________________________________________________</w:t>
      </w:r>
    </w:p>
    <w:p w:rsidR="00C84BE8" w:rsidRDefault="00C84BE8">
      <w:pPr>
        <w:pStyle w:val="ConsPlusNonformat"/>
        <w:jc w:val="both"/>
      </w:pPr>
      <w:r>
        <w:t>3. Должность, место работы, иной статус 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(полное наименование должности и работодателя, указание иного статуса)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4. Дата рождения 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        (число, месяц, год)</w:t>
      </w:r>
    </w:p>
    <w:p w:rsidR="00C84BE8" w:rsidRDefault="00C84BE8">
      <w:pPr>
        <w:pStyle w:val="ConsPlusNonformat"/>
        <w:jc w:val="both"/>
      </w:pPr>
      <w:r>
        <w:t>5. Место рождения 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(страна, край, область, город, район, населенный пункт)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6. Образование 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(специальность по образованию, наименование образовательной</w:t>
      </w:r>
    </w:p>
    <w:p w:rsidR="00C84BE8" w:rsidRDefault="00C84BE8">
      <w:pPr>
        <w:pStyle w:val="ConsPlusNonformat"/>
        <w:jc w:val="both"/>
      </w:pPr>
      <w:r>
        <w:t xml:space="preserve">                                  организации, год окончания)</w:t>
      </w:r>
    </w:p>
    <w:p w:rsidR="00C84BE8" w:rsidRDefault="00C84BE8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8.    Какими    наградами    органов   местного   </w:t>
      </w:r>
      <w:proofErr w:type="gramStart"/>
      <w:r>
        <w:t xml:space="preserve">самоуправления,   </w:t>
      </w:r>
      <w:proofErr w:type="gramEnd"/>
      <w:r>
        <w:t>органов</w:t>
      </w:r>
    </w:p>
    <w:p w:rsidR="00C84BE8" w:rsidRDefault="00C84BE8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Пермского  края (Пермской области), ведомственными</w:t>
      </w:r>
    </w:p>
    <w:p w:rsidR="00C84BE8" w:rsidRDefault="00C84BE8">
      <w:pPr>
        <w:pStyle w:val="ConsPlusNonformat"/>
        <w:jc w:val="both"/>
      </w:pPr>
      <w:proofErr w:type="gramStart"/>
      <w:r>
        <w:t>наградами,  государственными</w:t>
      </w:r>
      <w:proofErr w:type="gramEnd"/>
      <w:r>
        <w:t xml:space="preserve">  наградами Российской Федерации награжден(а) с</w:t>
      </w:r>
    </w:p>
    <w:p w:rsidR="00C84BE8" w:rsidRDefault="00C84BE8">
      <w:pPr>
        <w:pStyle w:val="ConsPlusNonformat"/>
        <w:jc w:val="both"/>
      </w:pPr>
      <w:r>
        <w:t>указанием даты награждения 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9. Адрес места жительства (пребывания): 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10. Общий трудовой стаж ___________________________________________________</w:t>
      </w:r>
    </w:p>
    <w:p w:rsidR="00C84BE8" w:rsidRDefault="00C84BE8">
      <w:pPr>
        <w:pStyle w:val="ConsPlusNonformat"/>
        <w:jc w:val="both"/>
      </w:pPr>
      <w:r>
        <w:t>Стаж работы по специальности ______________________________________________</w:t>
      </w:r>
    </w:p>
    <w:p w:rsidR="00C84BE8" w:rsidRDefault="00C84BE8">
      <w:pPr>
        <w:pStyle w:val="ConsPlusNonformat"/>
        <w:jc w:val="both"/>
      </w:pPr>
      <w:r>
        <w:t>Стаж работы в данном коллективе ___________________________________________</w:t>
      </w:r>
    </w:p>
    <w:p w:rsidR="00C84BE8" w:rsidRDefault="00C84BE8">
      <w:pPr>
        <w:pStyle w:val="ConsPlusNonformat"/>
        <w:jc w:val="both"/>
      </w:pPr>
      <w:r>
        <w:t>11. Трудовая деятельность</w:t>
      </w:r>
    </w:p>
    <w:p w:rsidR="00C84BE8" w:rsidRDefault="00C84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3480"/>
        <w:gridCol w:w="2502"/>
      </w:tblGrid>
      <w:tr w:rsidR="00C84BE8">
        <w:tc>
          <w:tcPr>
            <w:tcW w:w="3061" w:type="dxa"/>
            <w:gridSpan w:val="2"/>
          </w:tcPr>
          <w:p w:rsidR="00C84BE8" w:rsidRDefault="00C84BE8">
            <w:pPr>
              <w:pStyle w:val="ConsPlusNormal"/>
              <w:jc w:val="center"/>
            </w:pPr>
            <w:r>
              <w:t>Число, месяц, год</w:t>
            </w:r>
          </w:p>
        </w:tc>
        <w:tc>
          <w:tcPr>
            <w:tcW w:w="3480" w:type="dxa"/>
            <w:vMerge w:val="restart"/>
          </w:tcPr>
          <w:p w:rsidR="00C84BE8" w:rsidRDefault="00C84BE8">
            <w:pPr>
              <w:pStyle w:val="ConsPlusNormal"/>
              <w:jc w:val="center"/>
            </w:pPr>
            <w:r>
              <w:t>Занимаемая должность, наименование работодателя</w:t>
            </w:r>
          </w:p>
        </w:tc>
        <w:tc>
          <w:tcPr>
            <w:tcW w:w="2502" w:type="dxa"/>
            <w:vMerge w:val="restart"/>
          </w:tcPr>
          <w:p w:rsidR="00C84BE8" w:rsidRDefault="00C84BE8">
            <w:pPr>
              <w:pStyle w:val="ConsPlusNormal"/>
              <w:jc w:val="center"/>
            </w:pPr>
            <w:r>
              <w:t>Местонахождение работодателя</w:t>
            </w: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74" w:type="dxa"/>
          </w:tcPr>
          <w:p w:rsidR="00C84BE8" w:rsidRDefault="00C84BE8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480" w:type="dxa"/>
            <w:vMerge/>
          </w:tcPr>
          <w:p w:rsidR="00C84BE8" w:rsidRDefault="00C84BE8"/>
        </w:tc>
        <w:tc>
          <w:tcPr>
            <w:tcW w:w="2502" w:type="dxa"/>
            <w:vMerge/>
          </w:tcPr>
          <w:p w:rsidR="00C84BE8" w:rsidRDefault="00C84BE8"/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nformat"/>
        <w:jc w:val="both"/>
      </w:pPr>
      <w:r>
        <w:lastRenderedPageBreak/>
        <w:t xml:space="preserve">12.  </w:t>
      </w:r>
      <w:proofErr w:type="gramStart"/>
      <w:r>
        <w:t>Характеристика  с</w:t>
      </w:r>
      <w:proofErr w:type="gramEnd"/>
      <w:r>
        <w:t xml:space="preserve">  указанием конкретных заслуг лица, представляемого к</w:t>
      </w:r>
    </w:p>
    <w:p w:rsidR="00C84BE8" w:rsidRDefault="00C84BE8">
      <w:pPr>
        <w:pStyle w:val="ConsPlusNonformat"/>
        <w:jc w:val="both"/>
      </w:pPr>
      <w:proofErr w:type="gramStart"/>
      <w:r>
        <w:t>награждению  Почетным</w:t>
      </w:r>
      <w:proofErr w:type="gramEnd"/>
      <w:r>
        <w:t xml:space="preserve">  знаком города Перми "За заслуги перед городом Пермь"</w:t>
      </w:r>
    </w:p>
    <w:p w:rsidR="00C84BE8" w:rsidRDefault="00C84BE8">
      <w:pPr>
        <w:pStyle w:val="ConsPlusNonformat"/>
        <w:jc w:val="both"/>
      </w:pPr>
      <w:r>
        <w:t>(</w:t>
      </w:r>
      <w:proofErr w:type="gramStart"/>
      <w:r>
        <w:t>в  случае</w:t>
      </w:r>
      <w:proofErr w:type="gramEnd"/>
      <w:r>
        <w:t>,  если  к  награждению  Почетным знаком города Перми "За заслуги</w:t>
      </w:r>
    </w:p>
    <w:p w:rsidR="00C84BE8" w:rsidRDefault="00C84BE8">
      <w:pPr>
        <w:pStyle w:val="ConsPlusNonformat"/>
        <w:jc w:val="both"/>
      </w:pPr>
      <w:r>
        <w:t>перед городом Пермь" представлено лицо, ранее проживавшее в городе Перми, в</w:t>
      </w:r>
    </w:p>
    <w:p w:rsidR="00C84BE8" w:rsidRDefault="00C84BE8">
      <w:pPr>
        <w:pStyle w:val="ConsPlusNonformat"/>
        <w:jc w:val="both"/>
      </w:pPr>
      <w:proofErr w:type="gramStart"/>
      <w:r>
        <w:t>характеристике  указывается</w:t>
      </w:r>
      <w:proofErr w:type="gramEnd"/>
      <w:r>
        <w:t xml:space="preserve"> период проживания указанного лица на территории</w:t>
      </w:r>
    </w:p>
    <w:p w:rsidR="00C84BE8" w:rsidRDefault="00C84BE8">
      <w:pPr>
        <w:pStyle w:val="ConsPlusNonformat"/>
        <w:jc w:val="both"/>
      </w:pPr>
      <w:r>
        <w:t>города Перми).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Руководитель организации или председатель общего собрания (конференции)</w:t>
      </w:r>
    </w:p>
    <w:p w:rsidR="00C84BE8" w:rsidRDefault="00C84BE8">
      <w:pPr>
        <w:pStyle w:val="ConsPlusNonformat"/>
        <w:jc w:val="both"/>
      </w:pPr>
      <w:r>
        <w:t>коллектива работников либо иного органа управления организации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______________________________             ________________________________</w:t>
      </w:r>
    </w:p>
    <w:p w:rsidR="00C84BE8" w:rsidRDefault="00C84BE8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    (фамилия, инициалы)</w:t>
      </w:r>
    </w:p>
    <w:p w:rsidR="00C84BE8" w:rsidRDefault="00C84BE8">
      <w:pPr>
        <w:pStyle w:val="ConsPlusNonformat"/>
        <w:jc w:val="both"/>
      </w:pPr>
      <w:r>
        <w:t>М.П.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"___" _______________ ______ г.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  <w:outlineLvl w:val="1"/>
      </w:pPr>
      <w:r>
        <w:t>Приложение N 2</w:t>
      </w:r>
    </w:p>
    <w:p w:rsidR="00C84BE8" w:rsidRDefault="00C84BE8">
      <w:pPr>
        <w:pStyle w:val="ConsPlusNormal"/>
        <w:jc w:val="right"/>
      </w:pPr>
      <w:r>
        <w:t>к Положению</w:t>
      </w:r>
    </w:p>
    <w:p w:rsidR="00C84BE8" w:rsidRDefault="00C84BE8">
      <w:pPr>
        <w:pStyle w:val="ConsPlusNormal"/>
        <w:jc w:val="right"/>
      </w:pPr>
      <w:r>
        <w:t>о Почетном знаке города Перми</w:t>
      </w:r>
    </w:p>
    <w:p w:rsidR="00C84BE8" w:rsidRDefault="00C84BE8">
      <w:pPr>
        <w:pStyle w:val="ConsPlusNormal"/>
        <w:jc w:val="right"/>
      </w:pPr>
      <w:r>
        <w:t>"За заслуги перед городом 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188)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nformat"/>
        <w:jc w:val="both"/>
      </w:pPr>
      <w:bookmarkStart w:id="5" w:name="P228"/>
      <w:bookmarkEnd w:id="5"/>
      <w:r>
        <w:t xml:space="preserve">                                  Выписка</w:t>
      </w:r>
    </w:p>
    <w:p w:rsidR="00C84BE8" w:rsidRDefault="00C84BE8">
      <w:pPr>
        <w:pStyle w:val="ConsPlusNonformat"/>
        <w:jc w:val="both"/>
      </w:pPr>
      <w:r>
        <w:t xml:space="preserve">       из протокола решения общего собрания (конференции) коллектива</w:t>
      </w:r>
    </w:p>
    <w:p w:rsidR="00C84BE8" w:rsidRDefault="00C84BE8">
      <w:pPr>
        <w:pStyle w:val="ConsPlusNonformat"/>
        <w:jc w:val="both"/>
      </w:pPr>
      <w:r>
        <w:t xml:space="preserve">            работников либо иного органа управления организации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от ____________________                                          N 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Председательствующий 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(фамилия и инициалы в именительном падеже)</w:t>
      </w:r>
    </w:p>
    <w:p w:rsidR="00C84BE8" w:rsidRDefault="00C84BE8">
      <w:pPr>
        <w:pStyle w:val="ConsPlusNonformat"/>
        <w:jc w:val="both"/>
      </w:pPr>
      <w:r>
        <w:t>Секретарь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(фамилия и инициалы в именительном падеже)</w:t>
      </w:r>
    </w:p>
    <w:p w:rsidR="00C84BE8" w:rsidRDefault="00C84BE8">
      <w:pPr>
        <w:pStyle w:val="ConsPlusNonformat"/>
        <w:jc w:val="both"/>
      </w:pPr>
      <w:r>
        <w:t>Присутствовало: _______ человек</w:t>
      </w:r>
    </w:p>
    <w:p w:rsidR="00C84BE8" w:rsidRDefault="00C84BE8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C84BE8" w:rsidRDefault="00C84BE8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C84BE8" w:rsidRDefault="00C84BE8">
      <w:pPr>
        <w:pStyle w:val="ConsPlusNonformat"/>
        <w:jc w:val="both"/>
      </w:pPr>
      <w:r>
        <w:t>организации)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Приглашенные: 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(фамилии и инициалы приглашенных в алфавитном порядке</w:t>
      </w:r>
    </w:p>
    <w:p w:rsidR="00C84BE8" w:rsidRDefault="00C84BE8">
      <w:pPr>
        <w:pStyle w:val="ConsPlusNonformat"/>
        <w:jc w:val="both"/>
      </w:pPr>
      <w:r>
        <w:t xml:space="preserve">               в именительном падеже, при необходимости - с наименованием</w:t>
      </w:r>
    </w:p>
    <w:p w:rsidR="00C84BE8" w:rsidRDefault="00C84BE8">
      <w:pPr>
        <w:pStyle w:val="ConsPlusNonformat"/>
        <w:jc w:val="both"/>
      </w:pPr>
      <w:r>
        <w:t xml:space="preserve">                                      должности)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Повестка дня:</w:t>
      </w:r>
    </w:p>
    <w:p w:rsidR="00C84BE8" w:rsidRDefault="00C84BE8">
      <w:pPr>
        <w:pStyle w:val="ConsPlusNonformat"/>
        <w:jc w:val="both"/>
      </w:pPr>
      <w:r>
        <w:t>1. О (Об)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2. О (Об)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     (содержание вопроса)</w:t>
      </w:r>
    </w:p>
    <w:p w:rsidR="00C84BE8" w:rsidRDefault="00C84BE8">
      <w:pPr>
        <w:pStyle w:val="ConsPlusNonformat"/>
        <w:jc w:val="both"/>
      </w:pPr>
      <w:r>
        <w:t>Доклад 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C84BE8" w:rsidRDefault="00C84BE8">
      <w:pPr>
        <w:pStyle w:val="ConsPlusNonformat"/>
        <w:jc w:val="both"/>
      </w:pPr>
      <w:r>
        <w:t>СЛУШАЛИ: 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C84BE8" w:rsidRDefault="00C84BE8">
      <w:pPr>
        <w:pStyle w:val="ConsPlusNonformat"/>
        <w:jc w:val="both"/>
      </w:pPr>
      <w:r>
        <w:t xml:space="preserve">                           доклада, сообщения, информации)</w:t>
      </w:r>
    </w:p>
    <w:p w:rsidR="00C84BE8" w:rsidRDefault="00C84BE8">
      <w:pPr>
        <w:pStyle w:val="ConsPlusNonformat"/>
        <w:jc w:val="both"/>
      </w:pPr>
      <w:r>
        <w:t>РЕШИЛИ:</w:t>
      </w:r>
    </w:p>
    <w:p w:rsidR="00C84BE8" w:rsidRDefault="00C84BE8">
      <w:pPr>
        <w:pStyle w:val="ConsPlusNonformat"/>
        <w:jc w:val="both"/>
      </w:pPr>
      <w:r>
        <w:t>2.1. Утвердить (поручить, представить...)</w:t>
      </w:r>
    </w:p>
    <w:p w:rsidR="00C84BE8" w:rsidRDefault="00C84BE8">
      <w:pPr>
        <w:pStyle w:val="ConsPlusNonformat"/>
        <w:jc w:val="both"/>
      </w:pPr>
      <w:r>
        <w:t>2.2.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Председательствующий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Секретарь           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Выписка верна       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 xml:space="preserve">                                   М.П.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  <w:outlineLvl w:val="1"/>
      </w:pPr>
      <w:r>
        <w:t>Приложение N 3</w:t>
      </w:r>
    </w:p>
    <w:p w:rsidR="00C84BE8" w:rsidRDefault="00C84BE8">
      <w:pPr>
        <w:pStyle w:val="ConsPlusNormal"/>
        <w:jc w:val="right"/>
      </w:pPr>
      <w:r>
        <w:t>к Положению</w:t>
      </w:r>
    </w:p>
    <w:p w:rsidR="00C84BE8" w:rsidRDefault="00C84BE8">
      <w:pPr>
        <w:pStyle w:val="ConsPlusNormal"/>
        <w:jc w:val="right"/>
      </w:pPr>
      <w:r>
        <w:t>о Почетном знаке города Перми</w:t>
      </w:r>
    </w:p>
    <w:p w:rsidR="00C84BE8" w:rsidRDefault="00C84BE8">
      <w:pPr>
        <w:pStyle w:val="ConsPlusNormal"/>
        <w:jc w:val="right"/>
      </w:pPr>
      <w:r>
        <w:t>"За заслуги перед городом 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24.01.2017 N 18)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nformat"/>
        <w:jc w:val="both"/>
      </w:pPr>
      <w:bookmarkStart w:id="6" w:name="P283"/>
      <w:bookmarkEnd w:id="6"/>
      <w:r>
        <w:t xml:space="preserve">                                 Согласие</w:t>
      </w:r>
    </w:p>
    <w:p w:rsidR="00C84BE8" w:rsidRDefault="00C84BE8">
      <w:pPr>
        <w:pStyle w:val="ConsPlusNonformat"/>
        <w:jc w:val="both"/>
      </w:pPr>
      <w:r>
        <w:t xml:space="preserve">         физического лица, представленного к награждению Почетным</w:t>
      </w:r>
    </w:p>
    <w:p w:rsidR="00C84BE8" w:rsidRDefault="00C84BE8">
      <w:pPr>
        <w:pStyle w:val="ConsPlusNonformat"/>
        <w:jc w:val="both"/>
      </w:pPr>
      <w:r>
        <w:t xml:space="preserve">           знаком города Перми "За заслуги перед городом Пермь",</w:t>
      </w:r>
    </w:p>
    <w:p w:rsidR="00C84BE8" w:rsidRDefault="00C84BE8">
      <w:pPr>
        <w:pStyle w:val="ConsPlusNonformat"/>
        <w:jc w:val="both"/>
      </w:pPr>
      <w:r>
        <w:t xml:space="preserve">             на обработку информации (персональных данных) &lt;*&gt;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Я, _______________________________________________________________________,</w:t>
      </w:r>
    </w:p>
    <w:p w:rsidR="00C84BE8" w:rsidRDefault="00C84BE8">
      <w:pPr>
        <w:pStyle w:val="ConsPlusNonformat"/>
        <w:jc w:val="both"/>
      </w:pPr>
      <w:r>
        <w:t>проживающий по адресу ____________________________________________________,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документ, удостоверяющий личность 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серия _______________ номер ______________________________________________</w:t>
      </w:r>
    </w:p>
    <w:p w:rsidR="00C84BE8" w:rsidRDefault="00C84BE8">
      <w:pPr>
        <w:pStyle w:val="ConsPlusNonformat"/>
        <w:jc w:val="both"/>
      </w:pPr>
      <w:r>
        <w:t>кем и когда выдан 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даю согласие администрации города Перми (614000, г. Пермь, ул. Ленина, 23),</w:t>
      </w:r>
    </w:p>
    <w:p w:rsidR="00C84BE8" w:rsidRDefault="00C84BE8">
      <w:pPr>
        <w:pStyle w:val="ConsPlusNonformat"/>
        <w:jc w:val="both"/>
      </w:pPr>
      <w:proofErr w:type="gramStart"/>
      <w:r>
        <w:t>Пермской  городской</w:t>
      </w:r>
      <w:proofErr w:type="gramEnd"/>
      <w:r>
        <w:t xml:space="preserve">  Думе  (614000,  г. Пермь, ул. Ленина, 23) на обработку</w:t>
      </w:r>
    </w:p>
    <w:p w:rsidR="00C84BE8" w:rsidRDefault="00C84BE8">
      <w:pPr>
        <w:pStyle w:val="ConsPlusNonformat"/>
        <w:jc w:val="both"/>
      </w:pPr>
      <w:proofErr w:type="gramStart"/>
      <w:r>
        <w:t>информации,  составляющей</w:t>
      </w:r>
      <w:proofErr w:type="gramEnd"/>
      <w:r>
        <w:t xml:space="preserve">  мои  персональные данные, предоставляемые мною в</w:t>
      </w:r>
    </w:p>
    <w:p w:rsidR="00C84BE8" w:rsidRDefault="00C84BE8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правовыми  актами  Пермского  городского  округа  в  целях</w:t>
      </w:r>
    </w:p>
    <w:p w:rsidR="00C84BE8" w:rsidRDefault="00C84BE8">
      <w:pPr>
        <w:pStyle w:val="ConsPlusNonformat"/>
        <w:jc w:val="both"/>
      </w:pPr>
      <w:r>
        <w:t>награждения Почетным знаком города Перми "За заслуги перед городом Пермь".</w:t>
      </w:r>
    </w:p>
    <w:p w:rsidR="00C84BE8" w:rsidRDefault="00C84BE8">
      <w:pPr>
        <w:pStyle w:val="ConsPlusNonformat"/>
        <w:jc w:val="both"/>
      </w:pPr>
      <w:r>
        <w:t xml:space="preserve">    Согласен на совершение следующих действий:</w:t>
      </w:r>
    </w:p>
    <w:p w:rsidR="00C84BE8" w:rsidRDefault="00C84BE8">
      <w:pPr>
        <w:pStyle w:val="ConsPlusNonformat"/>
        <w:jc w:val="both"/>
      </w:pPr>
      <w:r>
        <w:t xml:space="preserve">    </w:t>
      </w:r>
      <w:proofErr w:type="gramStart"/>
      <w:r>
        <w:t xml:space="preserve">сбор,   </w:t>
      </w:r>
      <w:proofErr w:type="gramEnd"/>
      <w:r>
        <w:t>запись,   систематизация,   накопление,   хранение,  уточнение,</w:t>
      </w:r>
    </w:p>
    <w:p w:rsidR="00C84BE8" w:rsidRDefault="00C84BE8">
      <w:pPr>
        <w:pStyle w:val="ConsPlusNonformat"/>
        <w:jc w:val="both"/>
      </w:pPr>
      <w:r>
        <w:t>извлечение, использование, передача, обезличивание, блокирование, удаление,</w:t>
      </w:r>
    </w:p>
    <w:p w:rsidR="00C84BE8" w:rsidRDefault="00C84BE8">
      <w:pPr>
        <w:pStyle w:val="ConsPlusNonformat"/>
        <w:jc w:val="both"/>
      </w:pPr>
      <w:proofErr w:type="gramStart"/>
      <w:r>
        <w:t>уничтожение  персональных</w:t>
      </w:r>
      <w:proofErr w:type="gramEnd"/>
      <w:r>
        <w:t xml:space="preserve">  данных  следующими  способами:  с использованием</w:t>
      </w:r>
    </w:p>
    <w:p w:rsidR="00C84BE8" w:rsidRDefault="00C84BE8">
      <w:pPr>
        <w:pStyle w:val="ConsPlusNonformat"/>
        <w:jc w:val="both"/>
      </w:pPr>
      <w:r>
        <w:t>средств автоматизации и без использования средств автоматизации.</w:t>
      </w:r>
    </w:p>
    <w:p w:rsidR="00C84BE8" w:rsidRDefault="00C84BE8">
      <w:pPr>
        <w:pStyle w:val="ConsPlusNonformat"/>
        <w:jc w:val="both"/>
      </w:pPr>
      <w:r>
        <w:t xml:space="preserve">    Срок действия настоящего согласия с ______________ по ______________.</w:t>
      </w:r>
    </w:p>
    <w:p w:rsidR="00C84BE8" w:rsidRDefault="00C84BE8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 xml:space="preserve">          /____________________/_______________________________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(подпись, расшифровка подписи)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Дата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--------------------------------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&lt;*&gt; Подлинник.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  <w:outlineLvl w:val="0"/>
      </w:pPr>
      <w:r>
        <w:t>Приложение N 2</w:t>
      </w:r>
    </w:p>
    <w:p w:rsidR="00C84BE8" w:rsidRDefault="00C84BE8">
      <w:pPr>
        <w:pStyle w:val="ConsPlusNormal"/>
        <w:jc w:val="right"/>
      </w:pPr>
      <w:r>
        <w:t>к решению</w:t>
      </w:r>
    </w:p>
    <w:p w:rsidR="00C84BE8" w:rsidRDefault="00C84BE8">
      <w:pPr>
        <w:pStyle w:val="ConsPlusNormal"/>
        <w:jc w:val="right"/>
      </w:pPr>
      <w:r>
        <w:t>Пермской городской Думы</w:t>
      </w:r>
    </w:p>
    <w:p w:rsidR="00C84BE8" w:rsidRDefault="00C84BE8">
      <w:pPr>
        <w:pStyle w:val="ConsPlusNormal"/>
        <w:jc w:val="right"/>
      </w:pPr>
      <w:r>
        <w:t>от 25.02.2014 N 44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</w:pPr>
      <w:bookmarkStart w:id="7" w:name="P326"/>
      <w:bookmarkEnd w:id="7"/>
      <w:r>
        <w:t>ОПИСАНИЕ</w:t>
      </w:r>
    </w:p>
    <w:p w:rsidR="00C84BE8" w:rsidRDefault="00C84BE8">
      <w:pPr>
        <w:pStyle w:val="ConsPlusTitle"/>
        <w:jc w:val="center"/>
      </w:pPr>
      <w:r>
        <w:t>ПОЧЕТНОГО ЗНАКА ГОРОДА ПЕРМИ "ЗА ЗАСЛУГИ ПЕРЕД ГОРОДОМ</w:t>
      </w:r>
    </w:p>
    <w:p w:rsidR="00C84BE8" w:rsidRDefault="00C84BE8">
      <w:pPr>
        <w:pStyle w:val="ConsPlusTitle"/>
        <w:jc w:val="center"/>
      </w:pPr>
      <w:r>
        <w:t>ПЕРМЬ", УДОСТОВЕРЕНИЯ К ПОЧЕТНОМУ ЗНАКУ ГОРОДА ПЕРМИ</w:t>
      </w:r>
    </w:p>
    <w:p w:rsidR="00C84BE8" w:rsidRDefault="00C84BE8">
      <w:pPr>
        <w:pStyle w:val="ConsPlusTitle"/>
        <w:jc w:val="center"/>
      </w:pPr>
      <w:r>
        <w:t>"ЗА ЗАСЛУГИ ПЕРЕД ГОРОДОМ 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27.01.2015 </w:t>
            </w:r>
            <w:hyperlink r:id="rId51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52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  <w:outlineLvl w:val="1"/>
      </w:pPr>
      <w:r>
        <w:t>1. Описание Почетного знака города Перми "За заслуги перед</w:t>
      </w:r>
    </w:p>
    <w:p w:rsidR="00C84BE8" w:rsidRDefault="00C84BE8">
      <w:pPr>
        <w:pStyle w:val="ConsPlusTitle"/>
        <w:jc w:val="center"/>
      </w:pPr>
      <w:r>
        <w:t>городом Пермь"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1.1. Почетный знак города Перми "За заслуги перед городом Пермь" (далее - Почетный знак) изготавливается в виде нагрудного знака из золота 585 пробы с элементами рельефов белого и желтого цветов и воспроизводит герб города Перми в одноцветном исполнении. Почетный знак имеет линейные размеры 13 х 17 х 2,5 мм. Изображения медведя с Евангелием на спине и равностороннего креста с расширяющимися концами выполняются рельефно на щите герба, медведь и крест - белого цвета, который достигается использованием сплавов золота 585 пробы соответствующего цвета.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1.2. На оборотной стороне Почетного знака выполняется гравировкой порядковый номер. Оборотная сторона имеет приспособление, способствующее жесткому прикреплению Почетного знака к одежде (зажим - "</w:t>
      </w:r>
      <w:proofErr w:type="spellStart"/>
      <w:r>
        <w:t>пимса</w:t>
      </w:r>
      <w:proofErr w:type="spellEnd"/>
      <w:r>
        <w:t>"), которое изготовляется из недрагоценного металла белого цвета.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Изображение Почетного знака приведено в </w:t>
      </w:r>
      <w:hyperlink w:anchor="P358" w:history="1">
        <w:r>
          <w:rPr>
            <w:color w:val="0000FF"/>
          </w:rPr>
          <w:t>приложении N 1</w:t>
        </w:r>
      </w:hyperlink>
      <w:r>
        <w:t xml:space="preserve"> к настоящему Описанию.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1.3. Почетный знак упаковывается в футляр красного цвета с крышкой. Внутренняя часть футляра выполняется с выемкой под Почетный знак и декорируется атласной тканью алого цвета. Размер футляра 70 х 70 мм.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Title"/>
        <w:jc w:val="center"/>
        <w:outlineLvl w:val="1"/>
      </w:pPr>
      <w:r>
        <w:t>2. Описание удостоверения к Почетному знаку города Перми</w:t>
      </w:r>
    </w:p>
    <w:p w:rsidR="00C84BE8" w:rsidRDefault="00C84BE8">
      <w:pPr>
        <w:pStyle w:val="ConsPlusTitle"/>
        <w:jc w:val="center"/>
      </w:pPr>
      <w:r>
        <w:t>"За заслуги перед городом Пермь"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lastRenderedPageBreak/>
        <w:t xml:space="preserve">2.1. Удостоверение к Почетному знаку города Перми "За заслуги перед городом Пермь" (далее - Удостоверение) представляет собой </w:t>
      </w:r>
      <w:proofErr w:type="spellStart"/>
      <w:r>
        <w:t>цельнокрытую</w:t>
      </w:r>
      <w:proofErr w:type="spellEnd"/>
      <w:r>
        <w:t xml:space="preserve"> книжку с бумажной мягкостью, с </w:t>
      </w:r>
      <w:proofErr w:type="spellStart"/>
      <w:r>
        <w:t>выклейкой</w:t>
      </w:r>
      <w:proofErr w:type="spellEnd"/>
      <w:r>
        <w:t xml:space="preserve"> сторон, изготовленную из твердой бумаги, складывающуюся пополам, оклеенную с наружной стороны </w:t>
      </w:r>
      <w:proofErr w:type="spellStart"/>
      <w:r>
        <w:t>бумвинилом</w:t>
      </w:r>
      <w:proofErr w:type="spellEnd"/>
      <w:r>
        <w:t xml:space="preserve"> темно-красного цвета с разводами. Размеры сложенного бланка Удостоверения - 95 x 65 мм.</w:t>
      </w:r>
    </w:p>
    <w:p w:rsidR="00C84BE8" w:rsidRDefault="00C84BE8">
      <w:pPr>
        <w:pStyle w:val="ConsPlusNormal"/>
        <w:jc w:val="both"/>
      </w:pPr>
      <w:r>
        <w:t xml:space="preserve">(п. 2.1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27.01.2015 N 19)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2.2. Удостоверение выполняется типографским способом. На обложке тиснением золотой фольгой в три строчки выполняется надпись: "Удостоверение к Почетному знаку города Перми "За заслуги перед городом Пермь". Размер шрифта - 12, прописной.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На развороте Удостоверения расположены равновеликие горизонтальные полосы: верхняя - белого, средняя - голубого и нижняя - красного цветов, выполненные растровой печатью.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В центре левой части разворота Удостоверения размещается изображение герба города Перми в многоцветном исполнении. На правой стороне разворота размещается регистрационный номер Удостоверения, совпадающий с номером Почетного знака, указываются фамилия, имя, отчество награжденного, номер и дата решения Думы о награждении, указываются фамилия и инициалы Главы города Перми, проставляется его подпись, которая заверяется гербовой печатью Главы города Перми.</w:t>
      </w:r>
    </w:p>
    <w:p w:rsidR="00C84BE8" w:rsidRDefault="00C84BE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 xml:space="preserve">Изображения лицевой стороны и разворота Удостоверения приведены в </w:t>
      </w:r>
      <w:hyperlink w:anchor="P372" w:history="1">
        <w:r>
          <w:rPr>
            <w:color w:val="0000FF"/>
          </w:rPr>
          <w:t>приложении N 2</w:t>
        </w:r>
      </w:hyperlink>
      <w:r>
        <w:t xml:space="preserve"> к настоящему Описанию.</w:t>
      </w:r>
    </w:p>
    <w:p w:rsidR="00C84BE8" w:rsidRDefault="00C84BE8">
      <w:pPr>
        <w:pStyle w:val="ConsPlusNormal"/>
        <w:jc w:val="both"/>
      </w:pPr>
      <w:r>
        <w:t xml:space="preserve">(п. 2.2.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27.01.2015 N 19)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right"/>
        <w:outlineLvl w:val="1"/>
      </w:pPr>
      <w:bookmarkStart w:id="8" w:name="P358"/>
      <w:bookmarkEnd w:id="8"/>
      <w:r>
        <w:t>Приложение N 1</w:t>
      </w:r>
    </w:p>
    <w:p w:rsidR="00C84BE8" w:rsidRDefault="00C84BE8">
      <w:pPr>
        <w:pStyle w:val="ConsPlusNormal"/>
        <w:jc w:val="right"/>
      </w:pPr>
      <w:r>
        <w:t>к описанию</w:t>
      </w:r>
    </w:p>
    <w:p w:rsidR="00C84BE8" w:rsidRDefault="00C84BE8">
      <w:pPr>
        <w:pStyle w:val="ConsPlusNormal"/>
        <w:jc w:val="right"/>
      </w:pPr>
      <w:r>
        <w:t>Почетного знака города Перми</w:t>
      </w:r>
    </w:p>
    <w:p w:rsidR="00C84BE8" w:rsidRDefault="00C84BE8">
      <w:pPr>
        <w:pStyle w:val="ConsPlusNormal"/>
        <w:jc w:val="right"/>
      </w:pPr>
      <w:r>
        <w:t>"За заслуги перед городом Пермь",</w:t>
      </w:r>
    </w:p>
    <w:p w:rsidR="00C84BE8" w:rsidRDefault="00C84BE8">
      <w:pPr>
        <w:pStyle w:val="ConsPlusNormal"/>
        <w:jc w:val="right"/>
      </w:pPr>
      <w:r>
        <w:t>удостоверения к Почетному знаку</w:t>
      </w:r>
    </w:p>
    <w:p w:rsidR="00C84BE8" w:rsidRDefault="00C84BE8">
      <w:pPr>
        <w:pStyle w:val="ConsPlusNormal"/>
        <w:jc w:val="right"/>
      </w:pPr>
      <w:r>
        <w:t>города Перми "За заслуги перед</w:t>
      </w:r>
    </w:p>
    <w:p w:rsidR="00C84BE8" w:rsidRDefault="00C84BE8">
      <w:pPr>
        <w:pStyle w:val="ConsPlusNormal"/>
        <w:jc w:val="right"/>
      </w:pPr>
      <w:r>
        <w:t>городом Пермь"</w:t>
      </w:r>
    </w:p>
    <w:p w:rsidR="00C84BE8" w:rsidRDefault="00C84BE8">
      <w:pPr>
        <w:pStyle w:val="ConsPlusNormal"/>
        <w:jc w:val="both"/>
      </w:pPr>
    </w:p>
    <w:p w:rsidR="00C84BE8" w:rsidRDefault="009E0BCC">
      <w:pPr>
        <w:pStyle w:val="ConsPlusNormal"/>
        <w:jc w:val="center"/>
      </w:pPr>
      <w:r>
        <w:rPr>
          <w:position w:val="-377"/>
        </w:rPr>
        <w:pict>
          <v:shape id="_x0000_i1025" style="width:317.25pt;height:391.5pt" coordsize="" o:spt="100" adj="0,,0" path="" filled="f" stroked="f">
            <v:stroke joinstyle="miter"/>
            <v:imagedata r:id="rId56" o:title="base_23920_129920_32768"/>
            <v:formulas/>
            <v:path o:connecttype="segments"/>
          </v:shape>
        </w:pic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9E0BCC" w:rsidRDefault="009E0BCC">
      <w:pPr>
        <w:pStyle w:val="ConsPlusNormal"/>
        <w:jc w:val="both"/>
        <w:sectPr w:rsidR="009E0BCC" w:rsidSect="005F1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BE8" w:rsidRDefault="00C84BE8">
      <w:pPr>
        <w:pStyle w:val="ConsPlusNormal"/>
        <w:jc w:val="both"/>
      </w:pPr>
      <w:bookmarkStart w:id="9" w:name="_GoBack"/>
      <w:bookmarkEnd w:id="9"/>
    </w:p>
    <w:p w:rsidR="00C84BE8" w:rsidRDefault="00C84BE8">
      <w:pPr>
        <w:pStyle w:val="ConsPlusNormal"/>
        <w:jc w:val="right"/>
        <w:outlineLvl w:val="1"/>
      </w:pPr>
      <w:bookmarkStart w:id="10" w:name="P372"/>
      <w:bookmarkEnd w:id="10"/>
      <w:r>
        <w:t>Приложение N 2</w:t>
      </w:r>
    </w:p>
    <w:p w:rsidR="00C84BE8" w:rsidRDefault="00C84BE8">
      <w:pPr>
        <w:pStyle w:val="ConsPlusNormal"/>
        <w:jc w:val="right"/>
      </w:pPr>
      <w:r>
        <w:t>к описанию</w:t>
      </w:r>
    </w:p>
    <w:p w:rsidR="00C84BE8" w:rsidRDefault="00C84BE8">
      <w:pPr>
        <w:pStyle w:val="ConsPlusNormal"/>
        <w:jc w:val="right"/>
      </w:pPr>
      <w:r>
        <w:t>Почетного знака города Перми</w:t>
      </w:r>
    </w:p>
    <w:p w:rsidR="00C84BE8" w:rsidRDefault="00C84BE8">
      <w:pPr>
        <w:pStyle w:val="ConsPlusNormal"/>
        <w:jc w:val="right"/>
      </w:pPr>
      <w:r>
        <w:t>"За заслуги перед городом Пермь",</w:t>
      </w:r>
    </w:p>
    <w:p w:rsidR="00C84BE8" w:rsidRDefault="00C84BE8">
      <w:pPr>
        <w:pStyle w:val="ConsPlusNormal"/>
        <w:jc w:val="right"/>
      </w:pPr>
      <w:r>
        <w:t>удостоверения к Почетному знаку</w:t>
      </w:r>
    </w:p>
    <w:p w:rsidR="00C84BE8" w:rsidRDefault="00C84BE8">
      <w:pPr>
        <w:pStyle w:val="ConsPlusNormal"/>
        <w:jc w:val="right"/>
      </w:pPr>
      <w:r>
        <w:t>города Перми "За заслуги перед</w:t>
      </w:r>
    </w:p>
    <w:p w:rsidR="00C84BE8" w:rsidRDefault="00C84BE8">
      <w:pPr>
        <w:pStyle w:val="ConsPlusNormal"/>
        <w:jc w:val="right"/>
      </w:pPr>
      <w:r>
        <w:t>городом Пермь"</w:t>
      </w:r>
    </w:p>
    <w:p w:rsidR="00C84BE8" w:rsidRDefault="00C84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4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BE8" w:rsidRDefault="00C84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24.01.2017 N 18)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Лицевая сторона удостоверения:</w:t>
      </w:r>
    </w:p>
    <w:p w:rsidR="00C84BE8" w:rsidRDefault="00C84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60"/>
        <w:gridCol w:w="4932"/>
      </w:tblGrid>
      <w:tr w:rsidR="00C84BE8"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C84BE8" w:rsidRDefault="00C84BE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84BE8" w:rsidRDefault="00C84BE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  <w:jc w:val="center"/>
            </w:pPr>
            <w:r>
              <w:t>Удостоверение</w:t>
            </w:r>
          </w:p>
          <w:p w:rsidR="00C84BE8" w:rsidRDefault="00C84BE8">
            <w:pPr>
              <w:pStyle w:val="ConsPlusNormal"/>
              <w:jc w:val="center"/>
            </w:pPr>
            <w:r>
              <w:t>к Почетному знаку города Перми</w:t>
            </w:r>
          </w:p>
          <w:p w:rsidR="00C84BE8" w:rsidRDefault="00C84BE8">
            <w:pPr>
              <w:pStyle w:val="ConsPlusNormal"/>
              <w:jc w:val="center"/>
            </w:pPr>
            <w:r>
              <w:t>"За заслуги перед городом Пермь"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Разворот удостоверения:</w:t>
      </w:r>
    </w:p>
    <w:p w:rsidR="00C84BE8" w:rsidRDefault="00C84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60"/>
        <w:gridCol w:w="4932"/>
      </w:tblGrid>
      <w:tr w:rsidR="00C84BE8"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E8" w:rsidRDefault="009E0BCC">
            <w:pPr>
              <w:pStyle w:val="ConsPlusNormal"/>
              <w:jc w:val="center"/>
            </w:pPr>
            <w:r>
              <w:rPr>
                <w:position w:val="-172"/>
              </w:rPr>
              <w:pict>
                <v:shape id="_x0000_i1026" style="width:139.5pt;height:186pt" coordsize="" o:spt="100" adj="0,,0" path="" filled="f" stroked="f">
                  <v:stroke joinstyle="miter"/>
                  <v:imagedata r:id="rId58" o:title="base_23920_129920_32769"/>
                  <v:formulas/>
                  <v:path o:connecttype="segments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84BE8" w:rsidRDefault="00C84BE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84BE8" w:rsidRDefault="00C84BE8">
            <w:pPr>
              <w:pStyle w:val="ConsPlusNormal"/>
              <w:jc w:val="center"/>
            </w:pPr>
            <w:r>
              <w:t>Удостоверение N ___</w:t>
            </w:r>
          </w:p>
          <w:p w:rsidR="00C84BE8" w:rsidRDefault="00C84BE8">
            <w:pPr>
              <w:pStyle w:val="ConsPlusNormal"/>
              <w:jc w:val="center"/>
            </w:pPr>
            <w:r>
              <w:t>_________________________</w:t>
            </w:r>
          </w:p>
          <w:p w:rsidR="00C84BE8" w:rsidRDefault="00C84BE8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  <w:p w:rsidR="00C84BE8" w:rsidRDefault="00C84BE8">
            <w:pPr>
              <w:pStyle w:val="ConsPlusNormal"/>
              <w:jc w:val="center"/>
            </w:pPr>
            <w:r>
              <w:t>решением Пермской городской Думы</w:t>
            </w:r>
          </w:p>
          <w:p w:rsidR="00C84BE8" w:rsidRDefault="00C84BE8">
            <w:pPr>
              <w:pStyle w:val="ConsPlusNormal"/>
              <w:jc w:val="center"/>
            </w:pPr>
            <w:r>
              <w:t>от _______ 20__ г. N ____</w:t>
            </w:r>
          </w:p>
          <w:p w:rsidR="00C84BE8" w:rsidRDefault="00C84BE8">
            <w:pPr>
              <w:pStyle w:val="ConsPlusNormal"/>
              <w:jc w:val="center"/>
            </w:pPr>
            <w:r>
              <w:t>награжден Почетным знаком города Перми</w:t>
            </w:r>
          </w:p>
          <w:p w:rsidR="00C84BE8" w:rsidRDefault="00C84BE8">
            <w:pPr>
              <w:pStyle w:val="ConsPlusNormal"/>
              <w:jc w:val="center"/>
            </w:pPr>
            <w:r>
              <w:t>"За заслуги перед городом Пермь"</w:t>
            </w:r>
          </w:p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</w:pPr>
            <w:r>
              <w:t>Глава города Перми _________</w:t>
            </w:r>
          </w:p>
          <w:p w:rsidR="00C84BE8" w:rsidRDefault="00C84BE8">
            <w:pPr>
              <w:pStyle w:val="ConsPlusNormal"/>
            </w:pPr>
          </w:p>
          <w:p w:rsidR="00C84BE8" w:rsidRDefault="00C84BE8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80D" w:rsidRDefault="0086780D"/>
    <w:sectPr w:rsidR="0086780D" w:rsidSect="005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8"/>
    <w:rsid w:val="00277B0E"/>
    <w:rsid w:val="0086780D"/>
    <w:rsid w:val="009E0BCC"/>
    <w:rsid w:val="00C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F889F-B6E4-481C-A0FD-8479A42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8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8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D03D9C6CCB3F1451F65B10BD3AEBBD00D46CC461CF9A4CCA7539C0891ABE0082B84EFBC420B9BC22B71C2AC14AE44A0C41B0CB88CC0E1ED6E3FB4DY7n6E" TargetMode="External"/><Relationship Id="rId18" Type="http://schemas.openxmlformats.org/officeDocument/2006/relationships/hyperlink" Target="consultantplus://offline/ref=AAD03D9C6CCB3F1451F65B10BD3AEBBD00D46CC461CF9743CB7539C0891ABE0082B84EFBC420B9BC22B71C28C74AE44A0C41B0CB88CC0E1ED6E3FB4DY7n6E" TargetMode="External"/><Relationship Id="rId26" Type="http://schemas.openxmlformats.org/officeDocument/2006/relationships/hyperlink" Target="consultantplus://offline/ref=AAD03D9C6CCB3F1451F6451DAB56B6B60BDD33CC66CD981C93253F97D64AB855D0F810A28765AABC22A91E2EC7Y4n8E" TargetMode="External"/><Relationship Id="rId39" Type="http://schemas.openxmlformats.org/officeDocument/2006/relationships/hyperlink" Target="consultantplus://offline/ref=AAD03D9C6CCB3F1451F65B10BD3AEBBD00D46CC461CD924CCB7539C0891ABE0082B84EFBC420B9BC22B71C2ACE4AE44A0C41B0CB88CC0E1ED6E3FB4DY7n6E" TargetMode="External"/><Relationship Id="rId21" Type="http://schemas.openxmlformats.org/officeDocument/2006/relationships/hyperlink" Target="consultantplus://offline/ref=AAD03D9C6CCB3F1451F65B10BD3AEBBD00D46CC461CD924CCB7539C0891ABE0082B84EFBC420B9BC22B71C2DC74AE44A0C41B0CB88CC0E1ED6E3FB4DY7n6E" TargetMode="External"/><Relationship Id="rId34" Type="http://schemas.openxmlformats.org/officeDocument/2006/relationships/hyperlink" Target="consultantplus://offline/ref=AAD03D9C6CCB3F1451F65B10BD3AEBBD00D46CC461CD924CCB7539C0891ABE0082B84EFBC420B9BC22B71C2AC74AE44A0C41B0CB88CC0E1ED6E3FB4DY7n6E" TargetMode="External"/><Relationship Id="rId42" Type="http://schemas.openxmlformats.org/officeDocument/2006/relationships/hyperlink" Target="consultantplus://offline/ref=AAD03D9C6CCB3F1451F65B10BD3AEBBD00D46CC461CD924CCB7539C0891ABE0082B84EFBC420B9BC22B71C2BC74AE44A0C41B0CB88CC0E1ED6E3FB4DY7n6E" TargetMode="External"/><Relationship Id="rId47" Type="http://schemas.openxmlformats.org/officeDocument/2006/relationships/hyperlink" Target="consultantplus://offline/ref=AAD03D9C6CCB3F1451F65B10BD3AEBBD00D46CC461CF9A4CCA7539C0891ABE0082B84EFBC420B9BC22B71C28C34AE44A0C41B0CB88CC0E1ED6E3FB4DY7n6E" TargetMode="External"/><Relationship Id="rId50" Type="http://schemas.openxmlformats.org/officeDocument/2006/relationships/hyperlink" Target="consultantplus://offline/ref=AAD03D9C6CCB3F1451F65B10BD3AEBBD00D46CC461CD924CCB7539C0891ABE0082B84EFBC420B9BC22B71C2BCE4AE44A0C41B0CB88CC0E1ED6E3FB4DY7n6E" TargetMode="External"/><Relationship Id="rId55" Type="http://schemas.openxmlformats.org/officeDocument/2006/relationships/hyperlink" Target="consultantplus://offline/ref=AAD03D9C6CCB3F1451F65B10BD3AEBBD00D46CC468CD9449CC7A64CA8143B20285B711ECC369B5BD22B71C29CD15E15F1D19BDCA97D30F00CAE1FAY4n5E" TargetMode="External"/><Relationship Id="rId7" Type="http://schemas.openxmlformats.org/officeDocument/2006/relationships/hyperlink" Target="consultantplus://offline/ref=AAD03D9C6CCB3F1451F65B10BD3AEBBD00D46CC461CC964FCE7439C0891ABE0082B84EFBC420B9BC22B71C2DC64AE44A0C41B0CB88CC0E1ED6E3FB4DY7n6E" TargetMode="External"/><Relationship Id="rId12" Type="http://schemas.openxmlformats.org/officeDocument/2006/relationships/hyperlink" Target="consultantplus://offline/ref=AAD03D9C6CCB3F1451F65B10BD3AEBBD00D46CC461CF9A4CCA7539C0891ABE0082B84EFBC420B9BC22B71C2AC34AE44A0C41B0CB88CC0E1ED6E3FB4DY7n6E" TargetMode="External"/><Relationship Id="rId17" Type="http://schemas.openxmlformats.org/officeDocument/2006/relationships/hyperlink" Target="consultantplus://offline/ref=AAD03D9C6CCB3F1451F65B10BD3AEBBD00D46CC461CF9743CB7539C0891ABE0082B84EFBC420B9BC22B71C2CC44AE44A0C41B0CB88CC0E1ED6E3FB4DY7n6E" TargetMode="External"/><Relationship Id="rId25" Type="http://schemas.openxmlformats.org/officeDocument/2006/relationships/hyperlink" Target="consultantplus://offline/ref=AAD03D9C6CCB3F1451F65B10BD3AEBBD00D46CC461CF9A4CCA7539C0891ABE0082B84EFBC420B9BC22B71C2BC14AE44A0C41B0CB88CC0E1ED6E3FB4DY7n6E" TargetMode="External"/><Relationship Id="rId33" Type="http://schemas.openxmlformats.org/officeDocument/2006/relationships/hyperlink" Target="consultantplus://offline/ref=AAD03D9C6CCB3F1451F65B10BD3AEBBD00D46CC461CF9A4CCA7539C0891ABE0082B84EFBC420B9BC22B71C28C74AE44A0C41B0CB88CC0E1ED6E3FB4DY7n6E" TargetMode="External"/><Relationship Id="rId38" Type="http://schemas.openxmlformats.org/officeDocument/2006/relationships/hyperlink" Target="consultantplus://offline/ref=AAD03D9C6CCB3F1451F65B10BD3AEBBD00D46CC461CD924CCB7539C0891ABE0082B84EFBC420B9BC22B71C2AC34AE44A0C41B0CB88CC0E1ED6E3FB4DY7n6E" TargetMode="External"/><Relationship Id="rId46" Type="http://schemas.openxmlformats.org/officeDocument/2006/relationships/hyperlink" Target="consultantplus://offline/ref=AAD03D9C6CCB3F1451F65B10BD3AEBBD00D46CC461CD924CCB7539C0891ABE0082B84EFBC420B9BC22B71C2BC34AE44A0C41B0CB88CC0E1ED6E3FB4DY7n6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D03D9C6CCB3F1451F65B10BD3AEBBD00D46CC461CF9A4CCA7539C0891ABE0082B84EFBC420B9BC22B71C2BC44AE44A0C41B0CB88CC0E1ED6E3FB4DY7n6E" TargetMode="External"/><Relationship Id="rId20" Type="http://schemas.openxmlformats.org/officeDocument/2006/relationships/hyperlink" Target="consultantplus://offline/ref=AAD03D9C6CCB3F1451F65B10BD3AEBBD00D46CC461CF9A4CCA7539C0891ABE0082B84EFBC420B9BC22B71C2BC54AE44A0C41B0CB88CC0E1ED6E3FB4DY7n6E" TargetMode="External"/><Relationship Id="rId29" Type="http://schemas.openxmlformats.org/officeDocument/2006/relationships/hyperlink" Target="consultantplus://offline/ref=AAD03D9C6CCB3F1451F65B10BD3AEBBD00D46CC461CD924CCB7539C0891ABE0082B84EFBC420B9BC22B71C2DC14AE44A0C41B0CB88CC0E1ED6E3FB4DY7n6E" TargetMode="External"/><Relationship Id="rId41" Type="http://schemas.openxmlformats.org/officeDocument/2006/relationships/hyperlink" Target="consultantplus://offline/ref=AAD03D9C6CCB3F1451F65B10BD3AEBBD00D46CC461CD924CCB7539C0891ABE0082B84EFBC420B9BC22B71C2BC64AE44A0C41B0CB88CC0E1ED6E3FB4DY7n6E" TargetMode="External"/><Relationship Id="rId54" Type="http://schemas.openxmlformats.org/officeDocument/2006/relationships/hyperlink" Target="consultantplus://offline/ref=AAD03D9C6CCB3F1451F65B10BD3AEBBD00D46CC461CD924CCB7539C0891ABE0082B84EFBC420B9BC22B71C28C64AE44A0C41B0CB88CC0E1ED6E3FB4DY7n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03D9C6CCB3F1451F65B10BD3AEBBD00D46CC461CD924CCB7539C0891ABE0082B84EFBC420B9BC22B71C2CCF4AE44A0C41B0CB88CC0E1ED6E3FB4DY7n6E" TargetMode="External"/><Relationship Id="rId11" Type="http://schemas.openxmlformats.org/officeDocument/2006/relationships/hyperlink" Target="consultantplus://offline/ref=AAD03D9C6CCB3F1451F65B10BD3AEBBD00D46CC461CC964FCE7439C0891ABE0082B84EFBC420B9BC22B71C2DC64AE44A0C41B0CB88CC0E1ED6E3FB4DY7n6E" TargetMode="External"/><Relationship Id="rId24" Type="http://schemas.openxmlformats.org/officeDocument/2006/relationships/hyperlink" Target="consultantplus://offline/ref=AAD03D9C6CCB3F1451F65B10BD3AEBBD00D46CC461CD924CCB7539C0891ABE0082B84EFBC420B9BC22B71C2DC54AE44A0C41B0CB88CC0E1ED6E3FB4DY7n6E" TargetMode="External"/><Relationship Id="rId32" Type="http://schemas.openxmlformats.org/officeDocument/2006/relationships/hyperlink" Target="consultantplus://offline/ref=AAD03D9C6CCB3F1451F65B10BD3AEBBD00D46CC461CF9A4CCA7539C0891ABE0082B84EFBC420B9BC22B71C2BCF4AE44A0C41B0CB88CC0E1ED6E3FB4DY7n6E" TargetMode="External"/><Relationship Id="rId37" Type="http://schemas.openxmlformats.org/officeDocument/2006/relationships/hyperlink" Target="consultantplus://offline/ref=AAD03D9C6CCB3F1451F65B10BD3AEBBD00D46CC461CF9A4CCA7539C0891ABE0082B84EFBC420B9BC22B71C28C44AE44A0C41B0CB88CC0E1ED6E3FB4DY7n6E" TargetMode="External"/><Relationship Id="rId40" Type="http://schemas.openxmlformats.org/officeDocument/2006/relationships/hyperlink" Target="consultantplus://offline/ref=AAD03D9C6CCB3F1451F65B10BD3AEBBD00D46CC461CF9A4CCA7539C0891ABE0082B84EFBC420B9BC22B71C28C54AE44A0C41B0CB88CC0E1ED6E3FB4DY7n6E" TargetMode="External"/><Relationship Id="rId45" Type="http://schemas.openxmlformats.org/officeDocument/2006/relationships/hyperlink" Target="consultantplus://offline/ref=AAD03D9C6CCB3F1451F65B10BD3AEBBD00D46CC461CD924CCB7539C0891ABE0082B84EFBC420B9BC22B71C2BC24AE44A0C41B0CB88CC0E1ED6E3FB4DY7n6E" TargetMode="External"/><Relationship Id="rId53" Type="http://schemas.openxmlformats.org/officeDocument/2006/relationships/hyperlink" Target="consultantplus://offline/ref=AAD03D9C6CCB3F1451F65B10BD3AEBBD00D46CC468CD9449CC7A64CA8143B20285B711ECC369B5BD22B71C2BCD15E15F1D19BDCA97D30F00CAE1FAY4n5E" TargetMode="External"/><Relationship Id="rId58" Type="http://schemas.openxmlformats.org/officeDocument/2006/relationships/image" Target="media/image2.png"/><Relationship Id="rId5" Type="http://schemas.openxmlformats.org/officeDocument/2006/relationships/hyperlink" Target="consultantplus://offline/ref=AAD03D9C6CCB3F1451F65B10BD3AEBBD00D46CC468CD9449CC7A64CA8143B20285B711ECC369B5BD22B71C2BCD15E15F1D19BDCA97D30F00CAE1FAY4n5E" TargetMode="External"/><Relationship Id="rId15" Type="http://schemas.openxmlformats.org/officeDocument/2006/relationships/hyperlink" Target="consultantplus://offline/ref=AAD03D9C6CCB3F1451F65B10BD3AEBBD00D46CC461CF9A4CCA7539C0891ABE0082B84EFBC420B9BC22B71C2BC64AE44A0C41B0CB88CC0E1ED6E3FB4DY7n6E" TargetMode="External"/><Relationship Id="rId23" Type="http://schemas.openxmlformats.org/officeDocument/2006/relationships/hyperlink" Target="consultantplus://offline/ref=AAD03D9C6CCB3F1451F65B10BD3AEBBD00D46CC461CF9A4CCA7539C0891ABE0082B84EFBC420B9BC22B71C2BC04AE44A0C41B0CB88CC0E1ED6E3FB4DY7n6E" TargetMode="External"/><Relationship Id="rId28" Type="http://schemas.openxmlformats.org/officeDocument/2006/relationships/hyperlink" Target="consultantplus://offline/ref=AAD03D9C6CCB3F1451F65B10BD3AEBBD00D46CC461CD924CCB7539C0891ABE0082B84EFBC420B9BC22B71C2DC34AE44A0C41B0CB88CC0E1ED6E3FB4DY7n6E" TargetMode="External"/><Relationship Id="rId36" Type="http://schemas.openxmlformats.org/officeDocument/2006/relationships/hyperlink" Target="consultantplus://offline/ref=AAD03D9C6CCB3F1451F65B10BD3AEBBD00D46CC461CF9A4CCA7539C0891ABE0082B84EFBC420B9BC22B71C28C44AE44A0C41B0CB88CC0E1ED6E3FB4DY7n6E" TargetMode="External"/><Relationship Id="rId49" Type="http://schemas.openxmlformats.org/officeDocument/2006/relationships/hyperlink" Target="consultantplus://offline/ref=AAD03D9C6CCB3F1451F65B10BD3AEBBD00D46CC461CF9A4CCA7539C0891ABE0082B84EFBC420B9BC22B71C28CF4AE44A0C41B0CB88CC0E1ED6E3FB4DY7n6E" TargetMode="External"/><Relationship Id="rId57" Type="http://schemas.openxmlformats.org/officeDocument/2006/relationships/hyperlink" Target="consultantplus://offline/ref=AAD03D9C6CCB3F1451F65B10BD3AEBBD00D46CC461CD924CCB7539C0891ABE0082B84EFBC420B9BC22B71C28C74AE44A0C41B0CB88CC0E1ED6E3FB4DY7n6E" TargetMode="External"/><Relationship Id="rId10" Type="http://schemas.openxmlformats.org/officeDocument/2006/relationships/hyperlink" Target="consultantplus://offline/ref=AAD03D9C6CCB3F1451F65B10BD3AEBBD00D46CC461CD924CCB7539C0891ABE0082B84EFBC420B9BC22B71C2DC64AE44A0C41B0CB88CC0E1ED6E3FB4DY7n6E" TargetMode="External"/><Relationship Id="rId19" Type="http://schemas.openxmlformats.org/officeDocument/2006/relationships/hyperlink" Target="consultantplus://offline/ref=AAD03D9C6CCB3F1451F65B10BD3AEBBD00D46CC461CF9743CB7539C0891ABE0082B84EFBC420B9BC22B71C28C74AE44A0C41B0CB88CC0E1ED6E3FB4DY7n6E" TargetMode="External"/><Relationship Id="rId31" Type="http://schemas.openxmlformats.org/officeDocument/2006/relationships/hyperlink" Target="consultantplus://offline/ref=AAD03D9C6CCB3F1451F65B10BD3AEBBD00D46CC461CD924CCB7539C0891ABE0082B84EFBC420B9BC22B71C2AC64AE44A0C41B0CB88CC0E1ED6E3FB4DY7n6E" TargetMode="External"/><Relationship Id="rId44" Type="http://schemas.openxmlformats.org/officeDocument/2006/relationships/hyperlink" Target="consultantplus://offline/ref=AAD03D9C6CCB3F1451F65B10BD3AEBBD00D46CC461CD924CCB7539C0891ABE0082B84EFBC420B9BC22B71C2BC54AE44A0C41B0CB88CC0E1ED6E3FB4DY7n6E" TargetMode="External"/><Relationship Id="rId52" Type="http://schemas.openxmlformats.org/officeDocument/2006/relationships/hyperlink" Target="consultantplus://offline/ref=AAD03D9C6CCB3F1451F65B10BD3AEBBD00D46CC461CD924CCB7539C0891ABE0082B84EFBC420B9BC22B71C2BCF4AE44A0C41B0CB88CC0E1ED6E3FB4DY7n6E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D03D9C6CCB3F1451F65B10BD3AEBBD00D46CC461CF9742CF7A64CA8143B20285B711FEC331B9BD23A91D2ED843B01AY4n1E" TargetMode="External"/><Relationship Id="rId14" Type="http://schemas.openxmlformats.org/officeDocument/2006/relationships/hyperlink" Target="consultantplus://offline/ref=AAD03D9C6CCB3F1451F65B10BD3AEBBD00D46CC461CF9A4CCA7539C0891ABE0082B84EFBC420B9BC22B71C2ACE4AE44A0C41B0CB88CC0E1ED6E3FB4DY7n6E" TargetMode="External"/><Relationship Id="rId22" Type="http://schemas.openxmlformats.org/officeDocument/2006/relationships/hyperlink" Target="consultantplus://offline/ref=AAD03D9C6CCB3F1451F65B10BD3AEBBD00D46CC461CF9A4CCA7539C0891ABE0082B84EFBC420B9BC22B71C2BC34AE44A0C41B0CB88CC0E1ED6E3FB4DY7n6E" TargetMode="External"/><Relationship Id="rId27" Type="http://schemas.openxmlformats.org/officeDocument/2006/relationships/hyperlink" Target="consultantplus://offline/ref=AAD03D9C6CCB3F1451F65B10BD3AEBBD00D46CC461CC964FCE7439C0891ABE0082B84EFBC420B9BC22B71C2DC64AE44A0C41B0CB88CC0E1ED6E3FB4DY7n6E" TargetMode="External"/><Relationship Id="rId30" Type="http://schemas.openxmlformats.org/officeDocument/2006/relationships/hyperlink" Target="consultantplus://offline/ref=AAD03D9C6CCB3F1451F65B10BD3AEBBD00D46CC461CD924CCB7539C0891ABE0082B84EFBC420B9BC22B71C2DCF4AE44A0C41B0CB88CC0E1ED6E3FB4DY7n6E" TargetMode="External"/><Relationship Id="rId35" Type="http://schemas.openxmlformats.org/officeDocument/2006/relationships/hyperlink" Target="consultantplus://offline/ref=AAD03D9C6CCB3F1451F65B10BD3AEBBD00D46CC461CD924CCB7539C0891ABE0082B84EFBC420B9BC22B71C2AC44AE44A0C41B0CB88CC0E1ED6E3FB4DY7n6E" TargetMode="External"/><Relationship Id="rId43" Type="http://schemas.openxmlformats.org/officeDocument/2006/relationships/hyperlink" Target="consultantplus://offline/ref=AAD03D9C6CCB3F1451F65B10BD3AEBBD00D46CC461CD924CCB7539C0891ABE0082B84EFBC420B9BC22B71C2BC64AE44A0C41B0CB88CC0E1ED6E3FB4DY7n6E" TargetMode="External"/><Relationship Id="rId48" Type="http://schemas.openxmlformats.org/officeDocument/2006/relationships/hyperlink" Target="consultantplus://offline/ref=AAD03D9C6CCB3F1451F65B10BD3AEBBD00D46CC461CF9A4CCA7539C0891ABE0082B84EFBC420B9BC22B71C28C04AE44A0C41B0CB88CC0E1ED6E3FB4DY7n6E" TargetMode="External"/><Relationship Id="rId56" Type="http://schemas.openxmlformats.org/officeDocument/2006/relationships/image" Target="media/image1.png"/><Relationship Id="rId8" Type="http://schemas.openxmlformats.org/officeDocument/2006/relationships/hyperlink" Target="consultantplus://offline/ref=AAD03D9C6CCB3F1451F65B10BD3AEBBD00D46CC461CF9A4CCA7539C0891ABE0082B84EFBC420B9BC22B71C2AC34AE44A0C41B0CB88CC0E1ED6E3FB4DY7n6E" TargetMode="External"/><Relationship Id="rId51" Type="http://schemas.openxmlformats.org/officeDocument/2006/relationships/hyperlink" Target="consultantplus://offline/ref=AAD03D9C6CCB3F1451F65B10BD3AEBBD00D46CC468CD9449CC7A64CA8143B20285B711ECC369B5BD22B71C2BCD15E15F1D19BDCA97D30F00CAE1FAY4n5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4945</Words>
  <Characters>28193</Characters>
  <Application>Microsoft Office Word</Application>
  <DocSecurity>0</DocSecurity>
  <Lines>234</Lines>
  <Paragraphs>66</Paragraphs>
  <ScaleCrop>false</ScaleCrop>
  <Company/>
  <LinksUpToDate>false</LinksUpToDate>
  <CharactersWithSpaces>33072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3</cp:revision>
  <dcterms:created xsi:type="dcterms:W3CDTF">2019-10-01T04:39:00Z</dcterms:created>
  <dcterms:modified xsi:type="dcterms:W3CDTF">2019-10-01T05:14:00Z</dcterms:modified>
</cp:coreProperties>
</file>