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81" w:rsidRDefault="00606781">
      <w:pPr>
        <w:pStyle w:val="ConsPlusTitlePage"/>
      </w:pPr>
      <w:r>
        <w:t xml:space="preserve">Документ предоставлен </w:t>
      </w:r>
      <w:hyperlink r:id="rId4">
        <w:r>
          <w:rPr>
            <w:color w:val="0000FF"/>
          </w:rPr>
          <w:t>КонсультантПлюс</w:t>
        </w:r>
      </w:hyperlink>
      <w:r>
        <w:br/>
      </w:r>
    </w:p>
    <w:p w:rsidR="00606781" w:rsidRDefault="00606781">
      <w:pPr>
        <w:pStyle w:val="ConsPlusNormal"/>
        <w:jc w:val="both"/>
        <w:outlineLvl w:val="0"/>
      </w:pPr>
    </w:p>
    <w:p w:rsidR="00606781" w:rsidRDefault="00606781">
      <w:pPr>
        <w:pStyle w:val="ConsPlusTitle"/>
        <w:jc w:val="center"/>
        <w:outlineLvl w:val="0"/>
      </w:pPr>
      <w:r>
        <w:t>ПЕРМСКАЯ ГОРОДСКАЯ ДУМА</w:t>
      </w:r>
    </w:p>
    <w:p w:rsidR="00606781" w:rsidRDefault="00606781">
      <w:pPr>
        <w:pStyle w:val="ConsPlusTitle"/>
        <w:jc w:val="both"/>
      </w:pPr>
    </w:p>
    <w:p w:rsidR="00606781" w:rsidRDefault="00606781">
      <w:pPr>
        <w:pStyle w:val="ConsPlusTitle"/>
        <w:jc w:val="center"/>
      </w:pPr>
      <w:r>
        <w:t>РЕШЕНИЕ</w:t>
      </w:r>
    </w:p>
    <w:p w:rsidR="00606781" w:rsidRDefault="00606781">
      <w:pPr>
        <w:pStyle w:val="ConsPlusTitle"/>
        <w:jc w:val="center"/>
      </w:pPr>
      <w:r>
        <w:t>от 21 декабря 2021 г. N 306</w:t>
      </w:r>
    </w:p>
    <w:p w:rsidR="00606781" w:rsidRDefault="00606781">
      <w:pPr>
        <w:pStyle w:val="ConsPlusTitle"/>
        <w:jc w:val="both"/>
      </w:pPr>
    </w:p>
    <w:p w:rsidR="00606781" w:rsidRDefault="00606781">
      <w:pPr>
        <w:pStyle w:val="ConsPlusTitle"/>
        <w:jc w:val="center"/>
      </w:pPr>
      <w:r>
        <w:t>О БЮДЖЕТЕ ГОРОДА ПЕРМИ НА 2022 ГОД И НА ПЛАНОВЫЙ ПЕРИОД</w:t>
      </w:r>
    </w:p>
    <w:p w:rsidR="00606781" w:rsidRDefault="00606781">
      <w:pPr>
        <w:pStyle w:val="ConsPlusTitle"/>
        <w:jc w:val="center"/>
      </w:pPr>
      <w:r>
        <w:t>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решений Пермской городской Думы от 22.02.2022 </w:t>
            </w:r>
            <w:hyperlink r:id="rId5">
              <w:r>
                <w:rPr>
                  <w:color w:val="0000FF"/>
                </w:rPr>
                <w:t>N 28</w:t>
              </w:r>
            </w:hyperlink>
            <w:r>
              <w:rPr>
                <w:color w:val="392C69"/>
              </w:rPr>
              <w:t>,</w:t>
            </w:r>
          </w:p>
          <w:p w:rsidR="00606781" w:rsidRDefault="00606781">
            <w:pPr>
              <w:pStyle w:val="ConsPlusNormal"/>
              <w:jc w:val="center"/>
            </w:pPr>
            <w:r>
              <w:rPr>
                <w:color w:val="392C69"/>
              </w:rPr>
              <w:t xml:space="preserve">от 22.03.2022 </w:t>
            </w:r>
            <w:hyperlink r:id="rId6">
              <w:r>
                <w:rPr>
                  <w:color w:val="0000FF"/>
                </w:rPr>
                <w:t>N 56</w:t>
              </w:r>
            </w:hyperlink>
            <w:r>
              <w:rPr>
                <w:color w:val="392C69"/>
              </w:rPr>
              <w:t xml:space="preserve">, от 26.04.2022 </w:t>
            </w:r>
            <w:hyperlink r:id="rId7">
              <w:r>
                <w:rPr>
                  <w:color w:val="0000FF"/>
                </w:rPr>
                <w:t>N 76</w:t>
              </w:r>
            </w:hyperlink>
            <w:r>
              <w:rPr>
                <w:color w:val="392C69"/>
              </w:rPr>
              <w:t xml:space="preserve">, от 24.05.2022 </w:t>
            </w:r>
            <w:hyperlink r:id="rId8">
              <w:r>
                <w:rPr>
                  <w:color w:val="0000FF"/>
                </w:rPr>
                <w:t>N 117</w:t>
              </w:r>
            </w:hyperlink>
            <w:r>
              <w:rPr>
                <w:color w:val="392C69"/>
              </w:rPr>
              <w:t>,</w:t>
            </w:r>
          </w:p>
          <w:p w:rsidR="00606781" w:rsidRDefault="00606781">
            <w:pPr>
              <w:pStyle w:val="ConsPlusNormal"/>
              <w:jc w:val="center"/>
            </w:pPr>
            <w:r>
              <w:rPr>
                <w:color w:val="392C69"/>
              </w:rPr>
              <w:t xml:space="preserve">от 28.06.2022 </w:t>
            </w:r>
            <w:hyperlink r:id="rId9">
              <w:r>
                <w:rPr>
                  <w:color w:val="0000FF"/>
                </w:rPr>
                <w:t>N 139</w:t>
              </w:r>
            </w:hyperlink>
            <w:r>
              <w:rPr>
                <w:color w:val="392C69"/>
              </w:rPr>
              <w:t xml:space="preserve">, от 23.08.2022 </w:t>
            </w:r>
            <w:hyperlink r:id="rId10">
              <w:r>
                <w:rPr>
                  <w:color w:val="0000FF"/>
                </w:rPr>
                <w:t>N 168</w:t>
              </w:r>
            </w:hyperlink>
            <w:r>
              <w:rPr>
                <w:color w:val="392C69"/>
              </w:rPr>
              <w:t xml:space="preserve">, от 27.09.2022 </w:t>
            </w:r>
            <w:hyperlink r:id="rId11">
              <w:r>
                <w:rPr>
                  <w:color w:val="0000FF"/>
                </w:rPr>
                <w:t>N 207</w:t>
              </w:r>
            </w:hyperlink>
            <w:r>
              <w:rPr>
                <w:color w:val="392C69"/>
              </w:rPr>
              <w:t>,</w:t>
            </w:r>
          </w:p>
          <w:p w:rsidR="00606781" w:rsidRDefault="00606781">
            <w:pPr>
              <w:pStyle w:val="ConsPlusNormal"/>
              <w:jc w:val="center"/>
            </w:pPr>
            <w:r>
              <w:rPr>
                <w:color w:val="392C69"/>
              </w:rPr>
              <w:t xml:space="preserve">от 25.10.2022 </w:t>
            </w:r>
            <w:hyperlink r:id="rId12">
              <w:r>
                <w:rPr>
                  <w:color w:val="0000FF"/>
                </w:rPr>
                <w:t>N 230</w:t>
              </w:r>
            </w:hyperlink>
            <w:r>
              <w:rPr>
                <w:color w:val="392C69"/>
              </w:rPr>
              <w:t xml:space="preserve">, от 25.10.2022 </w:t>
            </w:r>
            <w:hyperlink r:id="rId13">
              <w:r>
                <w:rPr>
                  <w:color w:val="0000FF"/>
                </w:rPr>
                <w:t>N 235</w:t>
              </w:r>
            </w:hyperlink>
            <w:r>
              <w:rPr>
                <w:color w:val="392C69"/>
              </w:rPr>
              <w:t xml:space="preserve">, от 15.11.2022 </w:t>
            </w:r>
            <w:hyperlink r:id="rId14">
              <w:r>
                <w:rPr>
                  <w:color w:val="0000FF"/>
                </w:rPr>
                <w:t>N 251</w:t>
              </w:r>
            </w:hyperlink>
            <w:r>
              <w:rPr>
                <w:color w:val="392C69"/>
              </w:rPr>
              <w:t>,</w:t>
            </w:r>
          </w:p>
          <w:p w:rsidR="00606781" w:rsidRDefault="00606781">
            <w:pPr>
              <w:pStyle w:val="ConsPlusNormal"/>
              <w:jc w:val="center"/>
            </w:pPr>
            <w:r>
              <w:rPr>
                <w:color w:val="392C69"/>
              </w:rPr>
              <w:t xml:space="preserve">от 20.12.2022 </w:t>
            </w:r>
            <w:hyperlink r:id="rId15">
              <w:r>
                <w:rPr>
                  <w:color w:val="0000FF"/>
                </w:rPr>
                <w:t>N 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ind w:firstLine="540"/>
        <w:jc w:val="both"/>
      </w:pPr>
      <w:r>
        <w:t>Пермская городская Дума решила:</w:t>
      </w:r>
    </w:p>
    <w:p w:rsidR="00606781" w:rsidRDefault="00606781">
      <w:pPr>
        <w:pStyle w:val="ConsPlusNormal"/>
        <w:jc w:val="both"/>
      </w:pPr>
    </w:p>
    <w:p w:rsidR="00606781" w:rsidRDefault="00606781">
      <w:pPr>
        <w:pStyle w:val="ConsPlusTitle"/>
        <w:ind w:firstLine="540"/>
        <w:jc w:val="both"/>
        <w:outlineLvl w:val="1"/>
      </w:pPr>
      <w:r>
        <w:t>Статья 1</w:t>
      </w:r>
    </w:p>
    <w:p w:rsidR="00606781" w:rsidRDefault="00606781">
      <w:pPr>
        <w:pStyle w:val="ConsPlusNormal"/>
        <w:ind w:firstLine="540"/>
        <w:jc w:val="both"/>
      </w:pPr>
      <w:r>
        <w:t xml:space="preserve">(в ред. </w:t>
      </w:r>
      <w:hyperlink r:id="rId16">
        <w:r>
          <w:rPr>
            <w:color w:val="0000FF"/>
          </w:rPr>
          <w:t>решения</w:t>
        </w:r>
      </w:hyperlink>
      <w:r>
        <w:t xml:space="preserve"> Пермской городской Думы от 20.12.2022 N 269)</w:t>
      </w:r>
    </w:p>
    <w:p w:rsidR="00606781" w:rsidRDefault="00606781">
      <w:pPr>
        <w:pStyle w:val="ConsPlusNormal"/>
        <w:jc w:val="both"/>
      </w:pPr>
    </w:p>
    <w:p w:rsidR="00606781" w:rsidRDefault="00606781">
      <w:pPr>
        <w:pStyle w:val="ConsPlusNormal"/>
        <w:ind w:firstLine="540"/>
        <w:jc w:val="both"/>
      </w:pPr>
      <w:r>
        <w:t>1. Утвердить основные характеристики бюджета города Перми (далее - бюджет города) на 2022 год:</w:t>
      </w:r>
    </w:p>
    <w:p w:rsidR="00606781" w:rsidRDefault="00606781">
      <w:pPr>
        <w:pStyle w:val="ConsPlusNormal"/>
        <w:spacing w:before="280"/>
        <w:ind w:firstLine="540"/>
        <w:jc w:val="both"/>
      </w:pPr>
      <w:r>
        <w:t>1.1. прогнозируемый общий объем доходов бюджета города в сумме 45774750,401 тыс. руб.;</w:t>
      </w:r>
    </w:p>
    <w:p w:rsidR="00606781" w:rsidRDefault="00606781">
      <w:pPr>
        <w:pStyle w:val="ConsPlusNormal"/>
        <w:spacing w:before="280"/>
        <w:ind w:firstLine="540"/>
        <w:jc w:val="both"/>
      </w:pPr>
      <w:r>
        <w:t>1.2. общий объем расходов бюджета города в сумме 48759045,039 тыс. руб.;</w:t>
      </w:r>
    </w:p>
    <w:p w:rsidR="00606781" w:rsidRDefault="00606781">
      <w:pPr>
        <w:pStyle w:val="ConsPlusNormal"/>
        <w:spacing w:before="280"/>
        <w:ind w:firstLine="540"/>
        <w:jc w:val="both"/>
      </w:pPr>
      <w:r>
        <w:t>1.3. дефицит бюджета города в сумме 2984294,638 тыс. руб.</w:t>
      </w:r>
    </w:p>
    <w:p w:rsidR="00606781" w:rsidRDefault="00606781">
      <w:pPr>
        <w:pStyle w:val="ConsPlusNormal"/>
        <w:spacing w:before="280"/>
        <w:ind w:firstLine="540"/>
        <w:jc w:val="both"/>
      </w:pPr>
      <w:r>
        <w:t>2. Утвердить основные характеристики бюджета города на 2023 год и на 2024 год:</w:t>
      </w:r>
    </w:p>
    <w:p w:rsidR="00606781" w:rsidRDefault="00606781">
      <w:pPr>
        <w:pStyle w:val="ConsPlusNormal"/>
        <w:spacing w:before="280"/>
        <w:ind w:firstLine="540"/>
        <w:jc w:val="both"/>
      </w:pPr>
      <w:r>
        <w:t>2.1. прогнозируемый общий объем доходов бюджета города на 2023 год в сумме 43417502,475 тыс. руб. и на 2024 год в сумме 40925380,601 тыс. руб.;</w:t>
      </w:r>
    </w:p>
    <w:p w:rsidR="00606781" w:rsidRDefault="00606781">
      <w:pPr>
        <w:pStyle w:val="ConsPlusNormal"/>
        <w:spacing w:before="280"/>
        <w:ind w:firstLine="540"/>
        <w:jc w:val="both"/>
      </w:pPr>
      <w:r>
        <w:t>2.2. общий объем расходов бюджета города на 2023 год в сумме 45549839,575 тыс. руб., в том числе условно утвержденные расходы в сумме 97545,547 тыс. руб., и на 2024 год в сумме 40331308,001 тыс. руб., в том числе условно утвержденные расходы в сумме 883033,296 тыс. руб.;</w:t>
      </w:r>
    </w:p>
    <w:p w:rsidR="00606781" w:rsidRDefault="00606781">
      <w:pPr>
        <w:pStyle w:val="ConsPlusNormal"/>
        <w:spacing w:before="280"/>
        <w:ind w:firstLine="540"/>
        <w:jc w:val="both"/>
      </w:pPr>
      <w:r>
        <w:lastRenderedPageBreak/>
        <w:t>2.3. дефицит бюджета города на 2023 год в сумме 2132337,1 тыс. руб., профицит бюджета города на 2024 год в сумме 594072,6 тыс. руб.</w:t>
      </w:r>
    </w:p>
    <w:p w:rsidR="00606781" w:rsidRDefault="00606781">
      <w:pPr>
        <w:pStyle w:val="ConsPlusNormal"/>
        <w:jc w:val="both"/>
      </w:pPr>
    </w:p>
    <w:p w:rsidR="00606781" w:rsidRDefault="00606781">
      <w:pPr>
        <w:pStyle w:val="ConsPlusTitle"/>
        <w:ind w:firstLine="540"/>
        <w:jc w:val="both"/>
        <w:outlineLvl w:val="1"/>
      </w:pPr>
      <w:r>
        <w:t>Статья 2</w:t>
      </w:r>
    </w:p>
    <w:p w:rsidR="00606781" w:rsidRDefault="00606781">
      <w:pPr>
        <w:pStyle w:val="ConsPlusNormal"/>
        <w:jc w:val="both"/>
      </w:pPr>
    </w:p>
    <w:p w:rsidR="00606781" w:rsidRDefault="00606781">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606781" w:rsidRDefault="00606781">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w:t>
      </w:r>
    </w:p>
    <w:p w:rsidR="00606781" w:rsidRDefault="00606781">
      <w:pPr>
        <w:pStyle w:val="ConsPlusNormal"/>
        <w:spacing w:before="280"/>
        <w:ind w:firstLine="540"/>
        <w:jc w:val="both"/>
      </w:pPr>
      <w: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606781" w:rsidRDefault="00606781">
      <w:pPr>
        <w:pStyle w:val="ConsPlusNormal"/>
        <w:spacing w:before="280"/>
        <w:ind w:firstLine="540"/>
        <w:jc w:val="both"/>
      </w:pPr>
      <w:r>
        <w:t>Пермское муниципальное унитарное предприятие "Полигон", реализующее утвержденную в установленном порядке инвестиционную программу, вправе уменьшить сумму прибыли, остающейся после уплаты налогов и иных обязательных платежей, на сумму доходов, полученных за счет инвестиционной составляющей в составе тарифа на захоронение твердых коммунальных отходов.</w:t>
      </w:r>
    </w:p>
    <w:p w:rsidR="00606781" w:rsidRDefault="00606781">
      <w:pPr>
        <w:pStyle w:val="ConsPlusNormal"/>
        <w:spacing w:before="280"/>
        <w:ind w:firstLine="540"/>
        <w:jc w:val="both"/>
      </w:pPr>
      <w:r>
        <w:t>Пермское муниципальное унитарное предприятие "Городское коммунальное и тепловое хозяйство", реализующее утвержденную в установленном порядке инвестиционную программу, вправе уменьшить сумму прибыли, остающейся после уплаты налогов и иных обязательных платежей, на сумму фактически произведенных в 2021 году расходов на реализацию инвестиционной программы за счет прибыли предприятия.</w:t>
      </w:r>
    </w:p>
    <w:p w:rsidR="00606781" w:rsidRDefault="00606781">
      <w:pPr>
        <w:pStyle w:val="ConsPlusNormal"/>
        <w:jc w:val="both"/>
      </w:pPr>
      <w:r>
        <w:t xml:space="preserve">(абзац введен </w:t>
      </w:r>
      <w:hyperlink r:id="rId17">
        <w:r>
          <w:rPr>
            <w:color w:val="0000FF"/>
          </w:rPr>
          <w:t>решением</w:t>
        </w:r>
      </w:hyperlink>
      <w:r>
        <w:t xml:space="preserve"> Пермской городской Думы от 25.10.2022 N 230)</w:t>
      </w:r>
    </w:p>
    <w:p w:rsidR="00606781" w:rsidRDefault="00606781">
      <w:pPr>
        <w:pStyle w:val="ConsPlusNormal"/>
        <w:jc w:val="both"/>
      </w:pPr>
    </w:p>
    <w:p w:rsidR="00606781" w:rsidRDefault="00606781">
      <w:pPr>
        <w:pStyle w:val="ConsPlusTitle"/>
        <w:ind w:firstLine="540"/>
        <w:jc w:val="both"/>
        <w:outlineLvl w:val="1"/>
      </w:pPr>
      <w:r>
        <w:t>Статья 3</w:t>
      </w:r>
    </w:p>
    <w:p w:rsidR="00606781" w:rsidRDefault="00606781">
      <w:pPr>
        <w:pStyle w:val="ConsPlusNormal"/>
        <w:jc w:val="both"/>
      </w:pPr>
    </w:p>
    <w:p w:rsidR="00606781" w:rsidRDefault="00606781">
      <w:pPr>
        <w:pStyle w:val="ConsPlusNormal"/>
        <w:ind w:firstLine="540"/>
        <w:jc w:val="both"/>
      </w:pPr>
      <w:r>
        <w:t xml:space="preserve">1. Утвердить </w:t>
      </w:r>
      <w:hyperlink w:anchor="P222">
        <w:r>
          <w:rPr>
            <w:color w:val="0000FF"/>
          </w:rPr>
          <w:t>распределение</w:t>
        </w:r>
      </w:hyperlink>
      <w:r>
        <w:t xml:space="preserve"> доходов бюджета города по кодам поступлений в бюджет (группам, подгруппам, статьям классификации доходов бюджета) на 2022 год и на плановый период 2023 и 2024 годов согласно приложению 1 к настоящему решению.</w:t>
      </w:r>
    </w:p>
    <w:p w:rsidR="00606781" w:rsidRDefault="00606781">
      <w:pPr>
        <w:pStyle w:val="ConsPlusNormal"/>
        <w:spacing w:before="280"/>
        <w:ind w:firstLine="540"/>
        <w:jc w:val="both"/>
      </w:pPr>
      <w:r>
        <w:t>2.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606781" w:rsidRDefault="00606781">
      <w:pPr>
        <w:pStyle w:val="ConsPlusNormal"/>
        <w:jc w:val="both"/>
      </w:pPr>
    </w:p>
    <w:p w:rsidR="00606781" w:rsidRDefault="00606781">
      <w:pPr>
        <w:pStyle w:val="ConsPlusTitle"/>
        <w:ind w:firstLine="540"/>
        <w:jc w:val="both"/>
        <w:outlineLvl w:val="1"/>
      </w:pPr>
      <w:r>
        <w:lastRenderedPageBreak/>
        <w:t>Статья 4</w:t>
      </w:r>
    </w:p>
    <w:p w:rsidR="00606781" w:rsidRDefault="00606781">
      <w:pPr>
        <w:pStyle w:val="ConsPlusNormal"/>
        <w:jc w:val="both"/>
      </w:pPr>
    </w:p>
    <w:p w:rsidR="00606781" w:rsidRDefault="00606781">
      <w:pPr>
        <w:pStyle w:val="ConsPlusNormal"/>
        <w:ind w:firstLine="540"/>
        <w:jc w:val="both"/>
      </w:pPr>
      <w:r>
        <w:t xml:space="preserve">1. Утвердить </w:t>
      </w:r>
      <w:hyperlink w:anchor="P445">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2022 год и на плановый период 2023 и 2024 годов согласно приложению 2 к настоящему решению.</w:t>
      </w:r>
    </w:p>
    <w:p w:rsidR="00606781" w:rsidRDefault="00606781">
      <w:pPr>
        <w:pStyle w:val="ConsPlusNormal"/>
        <w:spacing w:before="280"/>
        <w:ind w:firstLine="540"/>
        <w:jc w:val="both"/>
      </w:pPr>
      <w:r>
        <w:t xml:space="preserve">2. Утвердить ведомственную </w:t>
      </w:r>
      <w:hyperlink w:anchor="P21228">
        <w:r>
          <w:rPr>
            <w:color w:val="0000FF"/>
          </w:rPr>
          <w:t>структуру</w:t>
        </w:r>
      </w:hyperlink>
      <w:r>
        <w:t xml:space="preserve"> расходов бюджета города на 2022 год и на плановый период 2023 и 2024 годов согласно приложению 3 к настоящему решению.</w:t>
      </w:r>
    </w:p>
    <w:p w:rsidR="00606781" w:rsidRDefault="00606781">
      <w:pPr>
        <w:pStyle w:val="ConsPlusNormal"/>
        <w:spacing w:before="280"/>
        <w:ind w:firstLine="540"/>
        <w:jc w:val="both"/>
      </w:pPr>
      <w:r>
        <w:t xml:space="preserve">3. Утвердить </w:t>
      </w:r>
      <w:hyperlink w:anchor="P63018">
        <w:r>
          <w:rPr>
            <w:color w:val="0000FF"/>
          </w:rPr>
          <w:t>Перечень</w:t>
        </w:r>
      </w:hyperlink>
      <w:r>
        <w:t xml:space="preserve"> объектов капитального строительства муниципальной собственности и объектов недвижимого имущества, приобретаемых в муниципальную собственность, на 2022 год и на плановый период 2023 и 2024 годов согласно приложению 4 к настоящему решению.</w:t>
      </w:r>
    </w:p>
    <w:p w:rsidR="00606781" w:rsidRDefault="00606781">
      <w:pPr>
        <w:pStyle w:val="ConsPlusNormal"/>
        <w:spacing w:before="28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606781" w:rsidRDefault="00606781">
      <w:pPr>
        <w:pStyle w:val="ConsPlusNormal"/>
        <w:jc w:val="both"/>
      </w:pPr>
    </w:p>
    <w:p w:rsidR="00606781" w:rsidRDefault="00606781">
      <w:pPr>
        <w:pStyle w:val="ConsPlusTitle"/>
        <w:ind w:firstLine="540"/>
        <w:jc w:val="both"/>
        <w:outlineLvl w:val="1"/>
      </w:pPr>
      <w:r>
        <w:t>Статья 5</w:t>
      </w:r>
    </w:p>
    <w:p w:rsidR="00606781" w:rsidRDefault="00606781">
      <w:pPr>
        <w:pStyle w:val="ConsPlusNormal"/>
        <w:jc w:val="both"/>
      </w:pPr>
    </w:p>
    <w:p w:rsidR="00606781" w:rsidRDefault="00606781">
      <w:pPr>
        <w:pStyle w:val="ConsPlusNormal"/>
        <w:ind w:firstLine="540"/>
        <w:jc w:val="both"/>
      </w:pPr>
      <w:r>
        <w:t>1. Утвердить объем резервного фонда администрации города Перми на 2022 год в сумме 29639,954 тыс. руб., на 2023 год в сумме 41692,901 тыс. руб., на 2024 год в сумме 41692,901 тыс. руб.</w:t>
      </w:r>
    </w:p>
    <w:p w:rsidR="00606781" w:rsidRDefault="00606781">
      <w:pPr>
        <w:pStyle w:val="ConsPlusNormal"/>
        <w:jc w:val="both"/>
      </w:pPr>
      <w:r>
        <w:t xml:space="preserve">(в ред. решений Пермской городской Думы от 23.08.2022 </w:t>
      </w:r>
      <w:hyperlink r:id="rId18">
        <w:r>
          <w:rPr>
            <w:color w:val="0000FF"/>
          </w:rPr>
          <w:t>N 168</w:t>
        </w:r>
      </w:hyperlink>
      <w:r>
        <w:t xml:space="preserve">, от 27.09.2022 </w:t>
      </w:r>
      <w:hyperlink r:id="rId19">
        <w:r>
          <w:rPr>
            <w:color w:val="0000FF"/>
          </w:rPr>
          <w:t>N 207</w:t>
        </w:r>
      </w:hyperlink>
      <w:r>
        <w:t xml:space="preserve">, от 20.12.2022 </w:t>
      </w:r>
      <w:hyperlink r:id="rId20">
        <w:r>
          <w:rPr>
            <w:color w:val="0000FF"/>
          </w:rPr>
          <w:t>N 269</w:t>
        </w:r>
      </w:hyperlink>
      <w:r>
        <w:t>)</w:t>
      </w:r>
    </w:p>
    <w:p w:rsidR="00606781" w:rsidRDefault="00606781">
      <w:pPr>
        <w:pStyle w:val="ConsPlusNormal"/>
        <w:spacing w:before="280"/>
        <w:ind w:firstLine="540"/>
        <w:jc w:val="both"/>
      </w:pPr>
      <w:r>
        <w:t>2. Утвердить общий объем бюджетных ассигнований на исполнение публичных нормативных обязательств города Перми 141500,859 тыс. руб., на 2023 год в сумме 139987,2 тыс. руб., на 2024 год в сумме 139987,2 тыс. руб., в том числе:</w:t>
      </w:r>
    </w:p>
    <w:p w:rsidR="00606781" w:rsidRDefault="00606781">
      <w:pPr>
        <w:pStyle w:val="ConsPlusNormal"/>
        <w:jc w:val="both"/>
      </w:pPr>
      <w:r>
        <w:t xml:space="preserve">(в ред. решений Пермской городской Думы от 28.06.2022 </w:t>
      </w:r>
      <w:hyperlink r:id="rId21">
        <w:r>
          <w:rPr>
            <w:color w:val="0000FF"/>
          </w:rPr>
          <w:t>N 139</w:t>
        </w:r>
      </w:hyperlink>
      <w:r>
        <w:t xml:space="preserve">, от 25.10.2022 </w:t>
      </w:r>
      <w:hyperlink r:id="rId22">
        <w:r>
          <w:rPr>
            <w:color w:val="0000FF"/>
          </w:rPr>
          <w:t>N 230</w:t>
        </w:r>
      </w:hyperlink>
      <w:r>
        <w:t xml:space="preserve">, от 20.12.2022 </w:t>
      </w:r>
      <w:hyperlink r:id="rId23">
        <w:r>
          <w:rPr>
            <w:color w:val="0000FF"/>
          </w:rPr>
          <w:t>N 269</w:t>
        </w:r>
      </w:hyperlink>
      <w:r>
        <w:t>)</w:t>
      </w:r>
    </w:p>
    <w:p w:rsidR="00606781" w:rsidRDefault="00606781">
      <w:pPr>
        <w:pStyle w:val="ConsPlusNormal"/>
        <w:spacing w:before="280"/>
        <w:ind w:firstLine="540"/>
        <w:jc w:val="both"/>
      </w:pPr>
      <w:r>
        <w:t xml:space="preserve">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w:t>
      </w:r>
      <w:r>
        <w:lastRenderedPageBreak/>
        <w:t>2022 год - 3234,0 тыс. руб., на 2023 год - 2550,0 тыс. руб., на 2024 год - 2550,0 тыс. руб.;</w:t>
      </w:r>
    </w:p>
    <w:p w:rsidR="00606781" w:rsidRDefault="00606781">
      <w:pPr>
        <w:pStyle w:val="ConsPlusNormal"/>
        <w:jc w:val="both"/>
      </w:pPr>
      <w:r>
        <w:t xml:space="preserve">(в ред. </w:t>
      </w:r>
      <w:hyperlink r:id="rId24">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r>
        <w:t>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2022 год - 10183,559 тыс. руб., на 2023 год - 10551,4 тыс. руб., на 2024 год - 10551,4 тыс. руб.;</w:t>
      </w:r>
    </w:p>
    <w:p w:rsidR="00606781" w:rsidRDefault="00606781">
      <w:pPr>
        <w:pStyle w:val="ConsPlusNormal"/>
        <w:jc w:val="both"/>
      </w:pPr>
      <w:r>
        <w:t xml:space="preserve">(в ред. решений Пермской городской Думы от 28.06.2022 </w:t>
      </w:r>
      <w:hyperlink r:id="rId25">
        <w:r>
          <w:rPr>
            <w:color w:val="0000FF"/>
          </w:rPr>
          <w:t>N 139</w:t>
        </w:r>
      </w:hyperlink>
      <w:r>
        <w:t xml:space="preserve">, от 20.12.2022 </w:t>
      </w:r>
      <w:hyperlink r:id="rId26">
        <w:r>
          <w:rPr>
            <w:color w:val="0000FF"/>
          </w:rPr>
          <w:t>N 269</w:t>
        </w:r>
      </w:hyperlink>
      <w:r>
        <w:t>)</w:t>
      </w:r>
    </w:p>
    <w:p w:rsidR="00606781" w:rsidRDefault="00606781">
      <w:pPr>
        <w:pStyle w:val="ConsPlusNormal"/>
        <w:spacing w:before="280"/>
        <w:ind w:firstLine="540"/>
        <w:jc w:val="both"/>
      </w:pPr>
      <w:r>
        <w:t>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2022 год - 1718,722 тыс. руб., на 2023 год - 2306,7 тыс. руб., на 2024 год - 2306,7 тыс. руб.;</w:t>
      </w:r>
    </w:p>
    <w:p w:rsidR="00606781" w:rsidRDefault="00606781">
      <w:pPr>
        <w:pStyle w:val="ConsPlusNormal"/>
        <w:jc w:val="both"/>
      </w:pPr>
      <w:r>
        <w:t xml:space="preserve">(в ред. решений Пермской городской Думы от 28.06.2022 </w:t>
      </w:r>
      <w:hyperlink r:id="rId27">
        <w:r>
          <w:rPr>
            <w:color w:val="0000FF"/>
          </w:rPr>
          <w:t>N 139</w:t>
        </w:r>
      </w:hyperlink>
      <w:r>
        <w:t xml:space="preserve">, от 25.10.2022 </w:t>
      </w:r>
      <w:hyperlink r:id="rId28">
        <w:r>
          <w:rPr>
            <w:color w:val="0000FF"/>
          </w:rPr>
          <w:t>N 230</w:t>
        </w:r>
      </w:hyperlink>
      <w:r>
        <w:t xml:space="preserve">, от 20.12.2022 </w:t>
      </w:r>
      <w:hyperlink r:id="rId29">
        <w:r>
          <w:rPr>
            <w:color w:val="0000FF"/>
          </w:rPr>
          <w:t>N 269</w:t>
        </w:r>
      </w:hyperlink>
      <w:r>
        <w:t>)</w:t>
      </w:r>
    </w:p>
    <w:p w:rsidR="00606781" w:rsidRDefault="00606781">
      <w:pPr>
        <w:pStyle w:val="ConsPlusNormal"/>
        <w:spacing w:before="280"/>
        <w:ind w:firstLine="540"/>
        <w:jc w:val="both"/>
      </w:pPr>
      <w:r>
        <w:t>2.4. на дополнительные меры социальной поддержки одного из родителей в случае рождения троих или более детей одновременно: на 2022 год - 1149,425 тыс. руб., на 2023 год - 4597,7 тыс. руб., на 2024 год - 4597,7 тыс. руб.;</w:t>
      </w:r>
    </w:p>
    <w:p w:rsidR="00606781" w:rsidRDefault="00606781">
      <w:pPr>
        <w:pStyle w:val="ConsPlusNormal"/>
        <w:jc w:val="both"/>
      </w:pPr>
      <w:r>
        <w:t xml:space="preserve">(в ред. решений Пермской городской Думы от 25.10.2022 </w:t>
      </w:r>
      <w:hyperlink r:id="rId30">
        <w:r>
          <w:rPr>
            <w:color w:val="0000FF"/>
          </w:rPr>
          <w:t>N 230</w:t>
        </w:r>
      </w:hyperlink>
      <w:r>
        <w:t xml:space="preserve">, от 20.12.2022 </w:t>
      </w:r>
      <w:hyperlink r:id="rId31">
        <w:r>
          <w:rPr>
            <w:color w:val="0000FF"/>
          </w:rPr>
          <w:t>N 269</w:t>
        </w:r>
      </w:hyperlink>
      <w:r>
        <w:t>)</w:t>
      </w:r>
    </w:p>
    <w:p w:rsidR="00606781" w:rsidRDefault="00606781">
      <w:pPr>
        <w:pStyle w:val="ConsPlusNormal"/>
        <w:spacing w:before="28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программам: на 2022 год - 2873,6 тыс. руб., на 2023 год - 2873,6 тыс. руб., на 2024 год - 2873,6 тыс. руб.;</w:t>
      </w:r>
    </w:p>
    <w:p w:rsidR="00606781" w:rsidRDefault="00606781">
      <w:pPr>
        <w:pStyle w:val="ConsPlusNormal"/>
        <w:spacing w:before="280"/>
        <w:ind w:firstLine="540"/>
        <w:jc w:val="both"/>
      </w:pPr>
      <w:r>
        <w:t>2.6. на выплаты 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 на 2022 год - 122341,553 тыс. руб., на 2023 год - 117107,8 тыс. руб., на 2024 год - 117107,8 тыс. руб.</w:t>
      </w:r>
    </w:p>
    <w:p w:rsidR="00606781" w:rsidRDefault="00606781">
      <w:pPr>
        <w:pStyle w:val="ConsPlusNormal"/>
        <w:jc w:val="both"/>
      </w:pPr>
      <w:r>
        <w:t xml:space="preserve">(пп. 2.6 введен </w:t>
      </w:r>
      <w:hyperlink r:id="rId32">
        <w:r>
          <w:rPr>
            <w:color w:val="0000FF"/>
          </w:rPr>
          <w:t>решением</w:t>
        </w:r>
      </w:hyperlink>
      <w:r>
        <w:t xml:space="preserve"> Пермской городской Думы от 28.06.2022 N 139; в ред. </w:t>
      </w:r>
      <w:hyperlink r:id="rId33">
        <w:r>
          <w:rPr>
            <w:color w:val="0000FF"/>
          </w:rPr>
          <w:t>решения</w:t>
        </w:r>
      </w:hyperlink>
      <w:r>
        <w:t xml:space="preserve"> Пермской городской Думы от 20.12.2022 N 269)</w:t>
      </w:r>
    </w:p>
    <w:p w:rsidR="00606781" w:rsidRDefault="00606781">
      <w:pPr>
        <w:pStyle w:val="ConsPlusNormal"/>
        <w:spacing w:before="280"/>
        <w:ind w:firstLine="540"/>
        <w:jc w:val="both"/>
      </w:pPr>
      <w:r>
        <w:t xml:space="preserve">3. Утвердить объем бюджетных ассигнований дорожного фонда города Перми на 2022 год в сумме 6008112,064 тыс. руб., на 2023 год в сумме </w:t>
      </w:r>
      <w:r>
        <w:lastRenderedPageBreak/>
        <w:t>4763866,587 тыс. руб., на 2024 год в сумме 5171463,575 тыс. руб., в том числе средства федерального бюджета на 2022 год в сумме 256500,000 тыс. руб., средства краевого бюджета на 2022 год в сумме 1828578,000 тыс. руб., на 2023 год в сумме 1223150,600 тыс. руб., на 2024 год в сумме 1388931,200 тыс. руб.</w:t>
      </w:r>
    </w:p>
    <w:p w:rsidR="00606781" w:rsidRDefault="00606781">
      <w:pPr>
        <w:pStyle w:val="ConsPlusNormal"/>
        <w:jc w:val="both"/>
      </w:pPr>
      <w:r>
        <w:t xml:space="preserve">(п. 3 в ред. </w:t>
      </w:r>
      <w:hyperlink r:id="rId34">
        <w:r>
          <w:rPr>
            <w:color w:val="0000FF"/>
          </w:rPr>
          <w:t>решения</w:t>
        </w:r>
      </w:hyperlink>
      <w:r>
        <w:t xml:space="preserve"> Пермской городской Думы от 20.12.2022 N 269)</w:t>
      </w:r>
    </w:p>
    <w:p w:rsidR="00606781" w:rsidRDefault="00606781">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2022 году в сумме 21295546,272 тыс. руб., в 2023 году в сумме 18524102,302 тыс. руб., в 2024 году в сумме 15304935,734 тыс. руб.</w:t>
      </w:r>
    </w:p>
    <w:p w:rsidR="00606781" w:rsidRDefault="00606781">
      <w:pPr>
        <w:pStyle w:val="ConsPlusNormal"/>
        <w:jc w:val="both"/>
      </w:pPr>
      <w:r>
        <w:t xml:space="preserve">(п. 4 в ред. </w:t>
      </w:r>
      <w:hyperlink r:id="rId35">
        <w:r>
          <w:rPr>
            <w:color w:val="0000FF"/>
          </w:rPr>
          <w:t>решения</w:t>
        </w:r>
      </w:hyperlink>
      <w:r>
        <w:t xml:space="preserve"> Пермской городской Думы от 20.12.2022 N 269)</w:t>
      </w:r>
    </w:p>
    <w:p w:rsidR="00606781" w:rsidRDefault="00606781">
      <w:pPr>
        <w:pStyle w:val="ConsPlusNormal"/>
        <w:spacing w:before="280"/>
        <w:ind w:firstLine="540"/>
        <w:jc w:val="both"/>
      </w:pPr>
      <w:r>
        <w:t>5. Предусмотреть в расходах бюджета города средства на:</w:t>
      </w:r>
    </w:p>
    <w:p w:rsidR="00606781" w:rsidRDefault="00606781">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01.01.2022 на 5,8%, с 01.07.2022 на 4,2%,</w:t>
      </w:r>
    </w:p>
    <w:p w:rsidR="00606781" w:rsidRDefault="00606781">
      <w:pPr>
        <w:pStyle w:val="ConsPlusNormal"/>
        <w:jc w:val="both"/>
      </w:pPr>
      <w:r>
        <w:t xml:space="preserve">(в ред. решений Пермской городской Думы от 24.05.2022 </w:t>
      </w:r>
      <w:hyperlink r:id="rId36">
        <w:r>
          <w:rPr>
            <w:color w:val="0000FF"/>
          </w:rPr>
          <w:t>N 117</w:t>
        </w:r>
      </w:hyperlink>
      <w:r>
        <w:t xml:space="preserve">, от 28.06.2022 </w:t>
      </w:r>
      <w:hyperlink r:id="rId37">
        <w:r>
          <w:rPr>
            <w:color w:val="0000FF"/>
          </w:rPr>
          <w:t>N 139</w:t>
        </w:r>
      </w:hyperlink>
      <w:r>
        <w:t>)</w:t>
      </w:r>
    </w:p>
    <w:p w:rsidR="00606781" w:rsidRDefault="00606781">
      <w:pPr>
        <w:pStyle w:val="ConsPlusNormal"/>
        <w:spacing w:before="280"/>
        <w:ind w:firstLine="540"/>
        <w:jc w:val="both"/>
      </w:pPr>
      <w:r>
        <w:t>индексацию ежегодной денежной выплаты почетным гражданам города Перми с 01.01.2022 на 4,0%,</w:t>
      </w:r>
    </w:p>
    <w:p w:rsidR="00606781" w:rsidRDefault="00606781">
      <w:pPr>
        <w:pStyle w:val="ConsPlusNormal"/>
        <w:spacing w:before="280"/>
        <w:ind w:firstLine="540"/>
        <w:jc w:val="both"/>
      </w:pPr>
      <w:r>
        <w:t xml:space="preserve">индексацию ежемесячных надбавок к заработной плате педагогическим работникам муниципальных образовательных учреждений в сфере образования и культуры, не финансируемых за счет субвенций из бюджета Пермского края, предусмотренных в </w:t>
      </w:r>
      <w:hyperlink r:id="rId38">
        <w:r>
          <w:rPr>
            <w:color w:val="0000FF"/>
          </w:rPr>
          <w:t>подпункте 2.1.2</w:t>
        </w:r>
      </w:hyperlink>
      <w:r>
        <w:t xml:space="preserve">, </w:t>
      </w:r>
      <w:hyperlink r:id="rId39">
        <w:r>
          <w:rPr>
            <w:color w:val="0000FF"/>
          </w:rPr>
          <w:t>пунктах 2.2</w:t>
        </w:r>
      </w:hyperlink>
      <w:r>
        <w:t xml:space="preserve">, </w:t>
      </w:r>
      <w:hyperlink r:id="rId40">
        <w:r>
          <w:rPr>
            <w:color w:val="0000FF"/>
          </w:rPr>
          <w:t>2.4</w:t>
        </w:r>
      </w:hyperlink>
      <w:r>
        <w:t xml:space="preserve">, </w:t>
      </w:r>
      <w:hyperlink r:id="rId41">
        <w:r>
          <w:rPr>
            <w:color w:val="0000FF"/>
          </w:rPr>
          <w:t>2.5</w:t>
        </w:r>
      </w:hyperlink>
      <w:r>
        <w:t xml:space="preserve"> Положения о мерах социальной поддержки руководителей и педагогических работников муниципальных образовательных учреждений города Перми, утвержденного решением Пермской городской Думы от 25.09.2007 N 226, с 01.01.2022 на 4,0%, с 01.07.2022 на 6,0%,</w:t>
      </w:r>
    </w:p>
    <w:p w:rsidR="00606781" w:rsidRDefault="00606781">
      <w:pPr>
        <w:pStyle w:val="ConsPlusNormal"/>
        <w:jc w:val="both"/>
      </w:pPr>
      <w:r>
        <w:t xml:space="preserve">(в ред. </w:t>
      </w:r>
      <w:hyperlink r:id="rId42">
        <w:r>
          <w:rPr>
            <w:color w:val="0000FF"/>
          </w:rPr>
          <w:t>решения</w:t>
        </w:r>
      </w:hyperlink>
      <w:r>
        <w:t xml:space="preserve"> Пермской городской Думы от 28.06.2022 N 139)</w:t>
      </w:r>
    </w:p>
    <w:p w:rsidR="00606781" w:rsidRDefault="00606781">
      <w:pPr>
        <w:pStyle w:val="ConsPlusNormal"/>
        <w:spacing w:before="280"/>
        <w:ind w:firstLine="540"/>
        <w:jc w:val="both"/>
      </w:pPr>
      <w:r>
        <w:t>индексацию фонда оплаты труда (денежного содержания) работников муниципальных учреждений, муниципальных служащих города Перми, помощников депутатов Пермской городской Думы, лиц, замещающих муниципальные должности и осуществляющих свои полномочия на постоянной основе, а также работников, занимающих должности, не отнесенные к должностям муниципальной службы, и осуществляющих техническое обеспечение органов местного самоуправления, выплат компенсации расходов, связанных с осуществлением полномочий депутатов Пермской городской Думы, пенсий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 с 01.07.2022 на 10,0%,</w:t>
      </w:r>
    </w:p>
    <w:p w:rsidR="00606781" w:rsidRDefault="00606781">
      <w:pPr>
        <w:pStyle w:val="ConsPlusNormal"/>
        <w:jc w:val="both"/>
      </w:pPr>
      <w:r>
        <w:lastRenderedPageBreak/>
        <w:t xml:space="preserve">(в ред. </w:t>
      </w:r>
      <w:hyperlink r:id="rId43">
        <w:r>
          <w:rPr>
            <w:color w:val="0000FF"/>
          </w:rPr>
          <w:t>решения</w:t>
        </w:r>
      </w:hyperlink>
      <w:r>
        <w:t xml:space="preserve"> Пермской городской Думы от 28.06.2022 N 139)</w:t>
      </w:r>
    </w:p>
    <w:p w:rsidR="00606781" w:rsidRDefault="00606781">
      <w:pPr>
        <w:pStyle w:val="ConsPlusNormal"/>
        <w:spacing w:before="280"/>
        <w:ind w:firstLine="540"/>
        <w:jc w:val="both"/>
      </w:pPr>
      <w:r>
        <w:t>увеличение размера ежемесячных денежных выплат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с 01.01.2022 на 4,0%, с 01.07.2022 на 6,0%,</w:t>
      </w:r>
    </w:p>
    <w:p w:rsidR="00606781" w:rsidRDefault="00606781">
      <w:pPr>
        <w:pStyle w:val="ConsPlusNormal"/>
        <w:jc w:val="both"/>
      </w:pPr>
      <w:r>
        <w:t xml:space="preserve">(абзац введен </w:t>
      </w:r>
      <w:hyperlink r:id="rId44">
        <w:r>
          <w:rPr>
            <w:color w:val="0000FF"/>
          </w:rPr>
          <w:t>решением</w:t>
        </w:r>
      </w:hyperlink>
      <w:r>
        <w:t xml:space="preserve"> Пермской городской Думы от 28.06.2022 N 139)</w:t>
      </w:r>
    </w:p>
    <w:p w:rsidR="00606781" w:rsidRDefault="00606781">
      <w:pPr>
        <w:pStyle w:val="ConsPlusNormal"/>
        <w:spacing w:before="280"/>
        <w:ind w:firstLine="540"/>
        <w:jc w:val="both"/>
      </w:pPr>
      <w:r>
        <w:t>увеличение размера ежемесячных денежных выплат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с 01.01.2022 на 4,0%, с 01.07.2022 на 6,0%.</w:t>
      </w:r>
    </w:p>
    <w:p w:rsidR="00606781" w:rsidRDefault="00606781">
      <w:pPr>
        <w:pStyle w:val="ConsPlusNormal"/>
        <w:jc w:val="both"/>
      </w:pPr>
      <w:r>
        <w:t xml:space="preserve">(абзац введен </w:t>
      </w:r>
      <w:hyperlink r:id="rId45">
        <w:r>
          <w:rPr>
            <w:color w:val="0000FF"/>
          </w:rPr>
          <w:t>решением</w:t>
        </w:r>
      </w:hyperlink>
      <w:r>
        <w:t xml:space="preserve"> Пермской городской Думы от 28.06.2022 N 139)</w:t>
      </w:r>
    </w:p>
    <w:p w:rsidR="00606781" w:rsidRDefault="00606781">
      <w:pPr>
        <w:pStyle w:val="ConsPlusNormal"/>
        <w:jc w:val="both"/>
      </w:pPr>
    </w:p>
    <w:p w:rsidR="00606781" w:rsidRDefault="00606781">
      <w:pPr>
        <w:pStyle w:val="ConsPlusTitle"/>
        <w:ind w:firstLine="540"/>
        <w:jc w:val="both"/>
        <w:outlineLvl w:val="1"/>
      </w:pPr>
      <w:r>
        <w:t>Статья 6</w:t>
      </w:r>
    </w:p>
    <w:p w:rsidR="00606781" w:rsidRDefault="00606781">
      <w:pPr>
        <w:pStyle w:val="ConsPlusNormal"/>
        <w:jc w:val="both"/>
      </w:pPr>
    </w:p>
    <w:p w:rsidR="00606781" w:rsidRDefault="00606781">
      <w:pPr>
        <w:pStyle w:val="ConsPlusNormal"/>
        <w:ind w:firstLine="540"/>
        <w:jc w:val="both"/>
      </w:pPr>
      <w:r>
        <w:t>Направить субсидии из бюджета Пермского края, предоставляемые в целях софинансирования расходных обязательств по вопросам местного значения, в 2022 году в сумме 67726,9 тыс. руб., в 2023 году в сумме 14277,6 тыс. руб., в 2024 году в сумме 271772,6 тыс. руб. на реализацию инвестиционных проектов и приоритетных региональных проектов:</w:t>
      </w:r>
    </w:p>
    <w:p w:rsidR="00606781" w:rsidRDefault="00606781">
      <w:pPr>
        <w:pStyle w:val="ConsPlusNormal"/>
        <w:spacing w:before="280"/>
        <w:ind w:firstLine="540"/>
        <w:jc w:val="both"/>
      </w:pPr>
      <w:r>
        <w:t>в 2022 году на инвестиционный проект "Реконструкция здания МАОУ "Гимназия N 17" г. Перми (пристройка нового корпуса)" - 67726,9 тыс. руб.,</w:t>
      </w:r>
    </w:p>
    <w:p w:rsidR="00606781" w:rsidRDefault="00606781">
      <w:pPr>
        <w:pStyle w:val="ConsPlusNormal"/>
        <w:spacing w:before="280"/>
        <w:ind w:firstLine="540"/>
        <w:jc w:val="both"/>
      </w:pPr>
      <w:r>
        <w:t>в 2023 году на инвестиционный проект "Реконструкция здания под размещение общеобразовательной организации по ул. Целинной, 15" - 14277,6 тыс. руб.,</w:t>
      </w:r>
    </w:p>
    <w:p w:rsidR="00606781" w:rsidRDefault="00606781">
      <w:pPr>
        <w:pStyle w:val="ConsPlusNormal"/>
        <w:spacing w:before="280"/>
        <w:ind w:firstLine="540"/>
        <w:jc w:val="both"/>
      </w:pPr>
      <w:r>
        <w:t>в 2024 году на инвестиционный проект "Реконструкция общежития по ул. Уральская, 110 для размещения общеобразовательной организации" - 106772,6 тыс. руб., приоритетный региональный проект "Приведение в нормативное состояние объектов общественной инфраструктуры муниципального значения" - 165000,0 тыс. руб.</w:t>
      </w:r>
    </w:p>
    <w:p w:rsidR="00606781" w:rsidRDefault="00606781">
      <w:pPr>
        <w:pStyle w:val="ConsPlusNormal"/>
        <w:jc w:val="both"/>
      </w:pPr>
    </w:p>
    <w:p w:rsidR="00606781" w:rsidRDefault="00606781">
      <w:pPr>
        <w:pStyle w:val="ConsPlusTitle"/>
        <w:ind w:firstLine="540"/>
        <w:jc w:val="both"/>
        <w:outlineLvl w:val="1"/>
      </w:pPr>
      <w:r>
        <w:t>Статья 7</w:t>
      </w:r>
    </w:p>
    <w:p w:rsidR="00606781" w:rsidRDefault="00606781">
      <w:pPr>
        <w:pStyle w:val="ConsPlusNormal"/>
        <w:jc w:val="both"/>
      </w:pPr>
    </w:p>
    <w:p w:rsidR="00606781" w:rsidRDefault="00606781">
      <w:pPr>
        <w:pStyle w:val="ConsPlusNormal"/>
        <w:ind w:firstLine="540"/>
        <w:jc w:val="both"/>
      </w:pPr>
      <w:r>
        <w:t xml:space="preserve">1. Утвердить на 2022 год и на плановый период 2023 и 2024 годов </w:t>
      </w:r>
      <w:hyperlink w:anchor="P64227">
        <w:r>
          <w:rPr>
            <w:color w:val="0000FF"/>
          </w:rPr>
          <w:t>источники</w:t>
        </w:r>
      </w:hyperlink>
      <w:r>
        <w:t xml:space="preserve"> финансирования дефицита бюджета города согласно приложению 5 к настоящему решению.</w:t>
      </w:r>
    </w:p>
    <w:p w:rsidR="00606781" w:rsidRDefault="00606781">
      <w:pPr>
        <w:pStyle w:val="ConsPlusNormal"/>
        <w:spacing w:before="280"/>
        <w:ind w:firstLine="540"/>
        <w:jc w:val="both"/>
      </w:pPr>
      <w:r>
        <w:lastRenderedPageBreak/>
        <w:t xml:space="preserve">2. Утвердить </w:t>
      </w:r>
      <w:hyperlink w:anchor="P64348">
        <w:r>
          <w:rPr>
            <w:color w:val="0000FF"/>
          </w:rPr>
          <w:t>программу</w:t>
        </w:r>
      </w:hyperlink>
      <w:r>
        <w:t xml:space="preserve"> муниципальных внутренних заимствований города Перми на 2022 год и на плановый период 2023 и 2024 годов согласно приложению 6 к настоящему решению.</w:t>
      </w:r>
    </w:p>
    <w:p w:rsidR="00606781" w:rsidRDefault="00606781">
      <w:pPr>
        <w:pStyle w:val="ConsPlusNormal"/>
        <w:spacing w:before="280"/>
        <w:ind w:firstLine="540"/>
        <w:jc w:val="both"/>
      </w:pPr>
      <w: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606781" w:rsidRDefault="00606781">
      <w:pPr>
        <w:pStyle w:val="ConsPlusNormal"/>
        <w:spacing w:before="280"/>
        <w:ind w:firstLine="540"/>
        <w:jc w:val="both"/>
      </w:pPr>
      <w:r>
        <w:t>4. Установить верхний предел муниципального долга города Перми:</w:t>
      </w:r>
    </w:p>
    <w:p w:rsidR="00606781" w:rsidRDefault="00606781">
      <w:pPr>
        <w:pStyle w:val="ConsPlusNormal"/>
        <w:spacing w:before="280"/>
        <w:ind w:firstLine="540"/>
        <w:jc w:val="both"/>
      </w:pPr>
      <w:r>
        <w:t>1) на 01.01.2023 в сумме 4611514,3 тыс. руб.,</w:t>
      </w:r>
    </w:p>
    <w:p w:rsidR="00606781" w:rsidRDefault="00606781">
      <w:pPr>
        <w:pStyle w:val="ConsPlusNormal"/>
        <w:spacing w:before="280"/>
        <w:ind w:firstLine="540"/>
        <w:jc w:val="both"/>
      </w:pPr>
      <w:r>
        <w:t>2) на 01.01.2024 в сумме 6743851,4 тыс. руб.,</w:t>
      </w:r>
    </w:p>
    <w:p w:rsidR="00606781" w:rsidRDefault="00606781">
      <w:pPr>
        <w:pStyle w:val="ConsPlusNormal"/>
        <w:spacing w:before="280"/>
        <w:ind w:firstLine="540"/>
        <w:jc w:val="both"/>
      </w:pPr>
      <w:r>
        <w:t>3) на 01.01.2025 в сумме 6149778,8 тыс. руб.</w:t>
      </w:r>
    </w:p>
    <w:p w:rsidR="00606781" w:rsidRDefault="00606781">
      <w:pPr>
        <w:pStyle w:val="ConsPlusNormal"/>
        <w:jc w:val="both"/>
      </w:pPr>
      <w:r>
        <w:t xml:space="preserve">(п. 4 в ред. </w:t>
      </w:r>
      <w:hyperlink r:id="rId46">
        <w:r>
          <w:rPr>
            <w:color w:val="0000FF"/>
          </w:rPr>
          <w:t>решения</w:t>
        </w:r>
      </w:hyperlink>
      <w:r>
        <w:t xml:space="preserve"> Пермской городской Думы от 22.02.2022 N 28)</w:t>
      </w:r>
    </w:p>
    <w:p w:rsidR="00606781" w:rsidRDefault="00606781">
      <w:pPr>
        <w:pStyle w:val="ConsPlusNormal"/>
        <w:jc w:val="both"/>
      </w:pPr>
    </w:p>
    <w:p w:rsidR="00606781" w:rsidRDefault="00606781">
      <w:pPr>
        <w:pStyle w:val="ConsPlusTitle"/>
        <w:ind w:firstLine="540"/>
        <w:jc w:val="both"/>
        <w:outlineLvl w:val="1"/>
      </w:pPr>
      <w:r>
        <w:t>Статья 8</w:t>
      </w:r>
    </w:p>
    <w:p w:rsidR="00606781" w:rsidRDefault="00606781">
      <w:pPr>
        <w:pStyle w:val="ConsPlusNormal"/>
        <w:jc w:val="both"/>
      </w:pPr>
    </w:p>
    <w:p w:rsidR="00606781" w:rsidRDefault="00606781">
      <w:pPr>
        <w:pStyle w:val="ConsPlusNormal"/>
        <w:ind w:firstLine="540"/>
        <w:jc w:val="both"/>
      </w:pPr>
      <w:bookmarkStart w:id="0" w:name="P104"/>
      <w:bookmarkEnd w:id="0"/>
      <w: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47">
        <w:r>
          <w:rPr>
            <w:color w:val="0000FF"/>
          </w:rPr>
          <w:t>частью 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606781" w:rsidRDefault="00606781">
      <w:pPr>
        <w:pStyle w:val="ConsPlusNormal"/>
        <w:spacing w:before="28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48">
        <w:r>
          <w:rPr>
            <w:color w:val="0000FF"/>
          </w:rPr>
          <w:t>пунктами 4</w:t>
        </w:r>
      </w:hyperlink>
      <w:r>
        <w:t xml:space="preserve">, </w:t>
      </w:r>
      <w:hyperlink r:id="rId49">
        <w:r>
          <w:rPr>
            <w:color w:val="0000FF"/>
          </w:rPr>
          <w:t>5</w:t>
        </w:r>
      </w:hyperlink>
      <w:r>
        <w:t xml:space="preserve">, </w:t>
      </w:r>
      <w:hyperlink r:id="rId50">
        <w:r>
          <w:rPr>
            <w:color w:val="0000FF"/>
          </w:rPr>
          <w:t>6</w:t>
        </w:r>
      </w:hyperlink>
      <w:r>
        <w:t xml:space="preserve">, </w:t>
      </w:r>
      <w:hyperlink r:id="rId51">
        <w:r>
          <w:rPr>
            <w:color w:val="0000FF"/>
          </w:rPr>
          <w:t>9</w:t>
        </w:r>
      </w:hyperlink>
      <w:r>
        <w:t xml:space="preserve">, </w:t>
      </w:r>
      <w:hyperlink r:id="rId52">
        <w:r>
          <w:rPr>
            <w:color w:val="0000FF"/>
          </w:rPr>
          <w:t>13</w:t>
        </w:r>
      </w:hyperlink>
      <w:r>
        <w:t xml:space="preserve">, </w:t>
      </w:r>
      <w:hyperlink r:id="rId53">
        <w:r>
          <w:rPr>
            <w:color w:val="0000FF"/>
          </w:rPr>
          <w:t>14</w:t>
        </w:r>
      </w:hyperlink>
      <w:r>
        <w:t xml:space="preserve">, </w:t>
      </w:r>
      <w:hyperlink r:id="rId54">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606781" w:rsidRDefault="00606781">
      <w:pPr>
        <w:pStyle w:val="ConsPlusNormal"/>
        <w:spacing w:before="280"/>
        <w:ind w:firstLine="540"/>
        <w:jc w:val="both"/>
      </w:pPr>
      <w:bookmarkStart w:id="1" w:name="P106"/>
      <w:bookmarkEnd w:id="1"/>
      <w:r>
        <w:t xml:space="preserve">в размере до 30% суммы контракта на выполнение работ по строительству, реконструкции и капитальному ремонту объектов </w:t>
      </w:r>
      <w:r>
        <w:lastRenderedPageBreak/>
        <w:t>капитального строительства муниципальной собственности города Перми, заключаемого на сумму 100 млн. руб. и более,</w:t>
      </w:r>
    </w:p>
    <w:p w:rsidR="00606781" w:rsidRDefault="00606781">
      <w:pPr>
        <w:pStyle w:val="ConsPlusNormal"/>
        <w:jc w:val="both"/>
      </w:pPr>
      <w:r>
        <w:t xml:space="preserve">(в ред. </w:t>
      </w:r>
      <w:hyperlink r:id="rId55">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bookmarkStart w:id="2" w:name="P108"/>
      <w:bookmarkEnd w:id="2"/>
      <w:r>
        <w:t>в размере до 30% суммы контракта, но не более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rsidR="00606781" w:rsidRDefault="00606781">
      <w:pPr>
        <w:pStyle w:val="ConsPlusNormal"/>
        <w:jc w:val="both"/>
      </w:pPr>
      <w:r>
        <w:t xml:space="preserve">(в ред. </w:t>
      </w:r>
      <w:hyperlink r:id="rId56">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r>
        <w:t xml:space="preserve">Абзац утратил силу. - </w:t>
      </w:r>
      <w:hyperlink r:id="rId57">
        <w:r>
          <w:rPr>
            <w:color w:val="0000FF"/>
          </w:rPr>
          <w:t>Решение</w:t>
        </w:r>
      </w:hyperlink>
      <w:r>
        <w:t xml:space="preserve"> Пермской городской Думы от 26.04.2022 N 76.</w:t>
      </w:r>
    </w:p>
    <w:p w:rsidR="00606781" w:rsidRDefault="00606781">
      <w:pPr>
        <w:pStyle w:val="ConsPlusNormal"/>
        <w:spacing w:before="280"/>
        <w:ind w:firstLine="540"/>
        <w:jc w:val="both"/>
      </w:pPr>
      <w:r>
        <w:t xml:space="preserve">Администрация города Перми вправе принимать решения об увеличении размеров авансовых платежей, указанных в абзацах третьем и четвертом настоящего пункта, по контрактам, заключенным до 01.01.2023, в соответствии с Федеральным </w:t>
      </w:r>
      <w:hyperlink r:id="rId5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06781" w:rsidRDefault="00606781">
      <w:pPr>
        <w:pStyle w:val="ConsPlusNormal"/>
        <w:jc w:val="both"/>
      </w:pPr>
      <w:r>
        <w:t xml:space="preserve">(абзац введен </w:t>
      </w:r>
      <w:hyperlink r:id="rId59">
        <w:r>
          <w:rPr>
            <w:color w:val="0000FF"/>
          </w:rPr>
          <w:t>решением</w:t>
        </w:r>
      </w:hyperlink>
      <w:r>
        <w:t xml:space="preserve"> Пермской городской Думы от 26.04.2022 N 76)</w:t>
      </w:r>
    </w:p>
    <w:p w:rsidR="00606781" w:rsidRDefault="00606781">
      <w:pPr>
        <w:pStyle w:val="ConsPlusNormal"/>
        <w:spacing w:before="280"/>
        <w:ind w:firstLine="540"/>
        <w:jc w:val="both"/>
      </w:pPr>
      <w:r>
        <w:t xml:space="preserve">2. Установить, что муниципальные бюджетные и автономные учреждения при заключении ими договоров о поставке товаров, выполнении работ и оказании услуг в соответствии с Федеральным </w:t>
      </w:r>
      <w:hyperlink r:id="rId60">
        <w:r>
          <w:rPr>
            <w:color w:val="0000FF"/>
          </w:rPr>
          <w:t>законом</w:t>
        </w:r>
      </w:hyperlink>
      <w:r>
        <w:t xml:space="preserve"> от 18.07.2011 N 223-ФЗ "О закупках товаров, работ, услуг отдельными видами юридических лиц", предусматривающих авансовые платежи, соблюдают положения, установленные </w:t>
      </w:r>
      <w:hyperlink w:anchor="P104">
        <w:r>
          <w:rPr>
            <w:color w:val="0000FF"/>
          </w:rPr>
          <w:t>пунктом 1</w:t>
        </w:r>
      </w:hyperlink>
      <w:r>
        <w:t xml:space="preserve"> настоящей статьи.</w:t>
      </w:r>
    </w:p>
    <w:p w:rsidR="00606781" w:rsidRDefault="00606781">
      <w:pPr>
        <w:pStyle w:val="ConsPlusNormal"/>
        <w:spacing w:before="280"/>
        <w:ind w:firstLine="540"/>
        <w:jc w:val="both"/>
      </w:pPr>
      <w:r>
        <w:t xml:space="preserve">3. Установить, что в 2022 году в соответствии с </w:t>
      </w:r>
      <w:hyperlink r:id="rId61">
        <w:r>
          <w:rPr>
            <w:color w:val="0000FF"/>
          </w:rPr>
          <w:t>подпунктом 1 пункта 1 статьи 242.26</w:t>
        </w:r>
      </w:hyperlink>
      <w:r>
        <w:t xml:space="preserve"> Бюджетного кодекса Российской Федерации казначейскому сопровождению подлежат следующие средства, предоставляемые из бюджета города Перми:</w:t>
      </w:r>
    </w:p>
    <w:p w:rsidR="00606781" w:rsidRDefault="00606781">
      <w:pPr>
        <w:pStyle w:val="ConsPlusNormal"/>
        <w:jc w:val="both"/>
      </w:pPr>
      <w:r>
        <w:t xml:space="preserve">(в ред. </w:t>
      </w:r>
      <w:hyperlink r:id="rId62">
        <w:r>
          <w:rPr>
            <w:color w:val="0000FF"/>
          </w:rPr>
          <w:t>решения</w:t>
        </w:r>
      </w:hyperlink>
      <w:r>
        <w:t xml:space="preserve"> Пермской городской Думы от 22.02.2022 N 28)</w:t>
      </w:r>
    </w:p>
    <w:p w:rsidR="00606781" w:rsidRDefault="00606781">
      <w:pPr>
        <w:pStyle w:val="ConsPlusNormal"/>
        <w:spacing w:before="280"/>
        <w:ind w:firstLine="540"/>
        <w:jc w:val="both"/>
      </w:pPr>
      <w:r>
        <w:t>расчеты по муниципальным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606781" w:rsidRDefault="00606781">
      <w:pPr>
        <w:pStyle w:val="ConsPlusNormal"/>
        <w:spacing w:before="280"/>
        <w:ind w:firstLine="540"/>
        <w:jc w:val="both"/>
      </w:pPr>
      <w:r>
        <w:t xml:space="preserve">абзац утратил силу. - </w:t>
      </w:r>
      <w:hyperlink r:id="rId63">
        <w:r>
          <w:rPr>
            <w:color w:val="0000FF"/>
          </w:rPr>
          <w:t>Решение</w:t>
        </w:r>
      </w:hyperlink>
      <w:r>
        <w:t xml:space="preserve"> Пермской городской Думы от 26.04.2022 N 76;</w:t>
      </w:r>
    </w:p>
    <w:p w:rsidR="00606781" w:rsidRDefault="00606781">
      <w:pPr>
        <w:pStyle w:val="ConsPlusNormal"/>
        <w:spacing w:before="280"/>
        <w:ind w:firstLine="540"/>
        <w:jc w:val="both"/>
      </w:pPr>
      <w:r>
        <w:t xml:space="preserve">субсидии на финансовое обеспечение затрат, связанных с выполнением работ по капитальному ремонту сетей наружного освещения на территории </w:t>
      </w:r>
      <w:r>
        <w:lastRenderedPageBreak/>
        <w:t>города Перми,</w:t>
      </w:r>
    </w:p>
    <w:p w:rsidR="00606781" w:rsidRDefault="00606781">
      <w:pPr>
        <w:pStyle w:val="ConsPlusNormal"/>
        <w:jc w:val="both"/>
      </w:pPr>
      <w:r>
        <w:t xml:space="preserve">(в ред. </w:t>
      </w:r>
      <w:hyperlink r:id="rId64">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r>
        <w:t>субсидии на финансовое обеспечение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p w:rsidR="00606781" w:rsidRDefault="00606781">
      <w:pPr>
        <w:pStyle w:val="ConsPlusNormal"/>
        <w:spacing w:before="280"/>
        <w:ind w:firstLine="540"/>
        <w:jc w:val="both"/>
      </w:pPr>
      <w:bookmarkStart w:id="3" w:name="P121"/>
      <w:bookmarkEnd w:id="3"/>
      <w:r>
        <w:t xml:space="preserve">авансовые платежи по контрактам на сумму 100 млн. руб. и более, указанные в </w:t>
      </w:r>
      <w:hyperlink w:anchor="P106">
        <w:r>
          <w:rPr>
            <w:color w:val="0000FF"/>
          </w:rPr>
          <w:t>абзацах третьем</w:t>
        </w:r>
      </w:hyperlink>
      <w:r>
        <w:t xml:space="preserve">, </w:t>
      </w:r>
      <w:hyperlink w:anchor="P108">
        <w:r>
          <w:rPr>
            <w:color w:val="0000FF"/>
          </w:rPr>
          <w:t>четвертом пункта 1</w:t>
        </w:r>
      </w:hyperlink>
      <w:r>
        <w:t xml:space="preserve"> настоящей статьи,</w:t>
      </w:r>
    </w:p>
    <w:p w:rsidR="00606781" w:rsidRDefault="00606781">
      <w:pPr>
        <w:pStyle w:val="ConsPlusNormal"/>
        <w:jc w:val="both"/>
      </w:pPr>
      <w:r>
        <w:t xml:space="preserve">(в ред. </w:t>
      </w:r>
      <w:hyperlink r:id="rId65">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bookmarkStart w:id="4" w:name="P123"/>
      <w:bookmarkEnd w:id="4"/>
      <w:r>
        <w:t xml:space="preserve">авансовые платежи по контрактам (договорам), заключенным муниципальными бюджетными и автономными учреждениями на сумму 100 млн. руб. и более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источником финансового обеспечения которых являются субсидии, предоставляемые в соответствии с </w:t>
      </w:r>
      <w:hyperlink r:id="rId66">
        <w:r>
          <w:rPr>
            <w:color w:val="0000FF"/>
          </w:rPr>
          <w:t>абзацем вторым пункта 1 статьи 78.1</w:t>
        </w:r>
      </w:hyperlink>
      <w:r>
        <w:t xml:space="preserve"> и </w:t>
      </w:r>
      <w:hyperlink r:id="rId67">
        <w:r>
          <w:rPr>
            <w:color w:val="0000FF"/>
          </w:rPr>
          <w:t>статьей 78.2</w:t>
        </w:r>
      </w:hyperlink>
      <w:r>
        <w:t xml:space="preserve"> Бюджетного кодекса Российской Федерации,</w:t>
      </w:r>
    </w:p>
    <w:p w:rsidR="00606781" w:rsidRDefault="00606781">
      <w:pPr>
        <w:pStyle w:val="ConsPlusNormal"/>
        <w:jc w:val="both"/>
      </w:pPr>
      <w:r>
        <w:t xml:space="preserve">(в ред. </w:t>
      </w:r>
      <w:hyperlink r:id="rId68">
        <w:r>
          <w:rPr>
            <w:color w:val="0000FF"/>
          </w:rPr>
          <w:t>решения</w:t>
        </w:r>
      </w:hyperlink>
      <w:r>
        <w:t xml:space="preserve"> Пермской городской Думы от 26.04.2022 N 76)</w:t>
      </w:r>
    </w:p>
    <w:p w:rsidR="00606781" w:rsidRDefault="00606781">
      <w:pPr>
        <w:pStyle w:val="ConsPlusNormal"/>
        <w:spacing w:before="280"/>
        <w:ind w:firstLine="540"/>
        <w:jc w:val="both"/>
      </w:pPr>
      <w:r>
        <w:t>авансовые платежи по контрактам (договорам) о поставке товаров, выполнении работ, оказании услуг, заключаемым получателями субсидий, указанных в настоящем пункте,</w:t>
      </w:r>
    </w:p>
    <w:p w:rsidR="00606781" w:rsidRDefault="00606781">
      <w:pPr>
        <w:pStyle w:val="ConsPlusNormal"/>
        <w:jc w:val="both"/>
      </w:pPr>
      <w:r>
        <w:t xml:space="preserve">(абзац введен </w:t>
      </w:r>
      <w:hyperlink r:id="rId69">
        <w:r>
          <w:rPr>
            <w:color w:val="0000FF"/>
          </w:rPr>
          <w:t>решением</w:t>
        </w:r>
      </w:hyperlink>
      <w:r>
        <w:t xml:space="preserve"> Пермской городской Думы от 26.04.2022 N 76)</w:t>
      </w:r>
    </w:p>
    <w:p w:rsidR="00606781" w:rsidRDefault="00606781">
      <w:pPr>
        <w:pStyle w:val="ConsPlusNormal"/>
        <w:spacing w:before="280"/>
        <w:ind w:firstLine="540"/>
        <w:jc w:val="both"/>
      </w:pPr>
      <w:r>
        <w:t xml:space="preserve">авансовые платежи по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виде авансовых платежей, указанных в </w:t>
      </w:r>
      <w:hyperlink w:anchor="P121">
        <w:r>
          <w:rPr>
            <w:color w:val="0000FF"/>
          </w:rPr>
          <w:t>абзацах шестом</w:t>
        </w:r>
      </w:hyperlink>
      <w:r>
        <w:t xml:space="preserve"> и </w:t>
      </w:r>
      <w:hyperlink w:anchor="P123">
        <w:r>
          <w:rPr>
            <w:color w:val="0000FF"/>
          </w:rPr>
          <w:t>седьмом</w:t>
        </w:r>
      </w:hyperlink>
      <w:r>
        <w:t xml:space="preserve"> настоящего пункта, по муниципальным контрактам, контрактам (договорам), заключенным муниципальными бюджетными и автономными учреждениями,</w:t>
      </w:r>
    </w:p>
    <w:p w:rsidR="00606781" w:rsidRDefault="00606781">
      <w:pPr>
        <w:pStyle w:val="ConsPlusNormal"/>
        <w:jc w:val="both"/>
      </w:pPr>
      <w:r>
        <w:t xml:space="preserve">(абзац введен </w:t>
      </w:r>
      <w:hyperlink r:id="rId70">
        <w:r>
          <w:rPr>
            <w:color w:val="0000FF"/>
          </w:rPr>
          <w:t>решением</w:t>
        </w:r>
      </w:hyperlink>
      <w:r>
        <w:t xml:space="preserve"> Пермской городской Думы от 26.04.2022 N 76)</w:t>
      </w:r>
    </w:p>
    <w:p w:rsidR="00606781" w:rsidRDefault="00606781">
      <w:pPr>
        <w:pStyle w:val="ConsPlusNormal"/>
        <w:spacing w:before="280"/>
        <w:ind w:firstLine="540"/>
        <w:jc w:val="both"/>
      </w:pPr>
      <w:r>
        <w:t>субсидии муниципальному предприятию "Пермводоканал" на осуществление капитальных вложений в объекты капитального строительства муниципальной собственности для строительства, реконструкции и модернизации объектов инфраструктуры на территории города Перми в 2022-2024 годах.</w:t>
      </w:r>
    </w:p>
    <w:p w:rsidR="00606781" w:rsidRDefault="00606781">
      <w:pPr>
        <w:pStyle w:val="ConsPlusNormal"/>
        <w:jc w:val="both"/>
      </w:pPr>
      <w:r>
        <w:t xml:space="preserve">(абзац введен </w:t>
      </w:r>
      <w:hyperlink r:id="rId71">
        <w:r>
          <w:rPr>
            <w:color w:val="0000FF"/>
          </w:rPr>
          <w:t>решением</w:t>
        </w:r>
      </w:hyperlink>
      <w:r>
        <w:t xml:space="preserve"> Пермской городской Думы от 15.11.2022 N 251)</w:t>
      </w:r>
    </w:p>
    <w:p w:rsidR="00606781" w:rsidRDefault="00606781">
      <w:pPr>
        <w:pStyle w:val="ConsPlusNormal"/>
        <w:spacing w:before="280"/>
        <w:ind w:firstLine="540"/>
        <w:jc w:val="both"/>
      </w:pPr>
      <w:r>
        <w:t xml:space="preserve">Положения настоящего пункта не распространяются на средства, предоставляемые из бюджета города Перми, в соответствии со </w:t>
      </w:r>
      <w:hyperlink r:id="rId72">
        <w:r>
          <w:rPr>
            <w:color w:val="0000FF"/>
          </w:rPr>
          <w:t>статьей 242.27</w:t>
        </w:r>
      </w:hyperlink>
      <w:r>
        <w:t xml:space="preserve"> Бюджетного кодекса Российской Федерации.</w:t>
      </w:r>
    </w:p>
    <w:p w:rsidR="00606781" w:rsidRDefault="00606781">
      <w:pPr>
        <w:pStyle w:val="ConsPlusNormal"/>
        <w:jc w:val="both"/>
      </w:pPr>
      <w:r>
        <w:t xml:space="preserve">(в ред. </w:t>
      </w:r>
      <w:hyperlink r:id="rId73">
        <w:r>
          <w:rPr>
            <w:color w:val="0000FF"/>
          </w:rPr>
          <w:t>решения</w:t>
        </w:r>
      </w:hyperlink>
      <w:r>
        <w:t xml:space="preserve"> Пермской городской Думы от 22.02.2022 N 28)</w:t>
      </w:r>
    </w:p>
    <w:p w:rsidR="00606781" w:rsidRDefault="00606781">
      <w:pPr>
        <w:pStyle w:val="ConsPlusNormal"/>
        <w:spacing w:before="280"/>
        <w:ind w:firstLine="540"/>
        <w:jc w:val="both"/>
      </w:pPr>
      <w:r>
        <w:lastRenderedPageBreak/>
        <w:t>4. Рекомендовать муниципальным автономным учреждениям учитывать средства, полученные от оказания платных услуг, в виде безвозмездных поступлений от физических и юридических лиц, в том числе добровольных пожертвований, а также от иной приносящей доход деятельности, на лицевых счетах, ведение которых осуществляется финансовым органом.</w:t>
      </w:r>
    </w:p>
    <w:p w:rsidR="00606781" w:rsidRDefault="00606781">
      <w:pPr>
        <w:pStyle w:val="ConsPlusNormal"/>
        <w:jc w:val="both"/>
      </w:pPr>
    </w:p>
    <w:p w:rsidR="00606781" w:rsidRDefault="00606781">
      <w:pPr>
        <w:pStyle w:val="ConsPlusTitle"/>
        <w:ind w:firstLine="540"/>
        <w:jc w:val="both"/>
        <w:outlineLvl w:val="1"/>
      </w:pPr>
      <w:r>
        <w:t>Статья 9</w:t>
      </w:r>
    </w:p>
    <w:p w:rsidR="00606781" w:rsidRDefault="00606781">
      <w:pPr>
        <w:pStyle w:val="ConsPlusNormal"/>
        <w:jc w:val="both"/>
      </w:pPr>
    </w:p>
    <w:p w:rsidR="00606781" w:rsidRDefault="00606781">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города остатки средств бюджета города по состоянию на 01.01.2022, образовавшиеся в связи с неполным использованием получателями средств бюджета лимитов бюджетных обязательств, доведенных на 2021 год, в следующем порядке:</w:t>
      </w:r>
    </w:p>
    <w:p w:rsidR="00606781" w:rsidRDefault="00606781">
      <w:pPr>
        <w:pStyle w:val="ConsPlusNormal"/>
        <w:spacing w:before="280"/>
        <w:ind w:firstLine="540"/>
        <w:jc w:val="both"/>
      </w:pPr>
      <w:bookmarkStart w:id="5" w:name="P138"/>
      <w:bookmarkEnd w:id="5"/>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74">
        <w:r>
          <w:rPr>
            <w:color w:val="0000FF"/>
          </w:rPr>
          <w:t>кодексом</w:t>
        </w:r>
      </w:hyperlink>
      <w:r>
        <w:t xml:space="preserve"> Российской Федерации,</w:t>
      </w:r>
    </w:p>
    <w:p w:rsidR="00606781" w:rsidRDefault="00606781">
      <w:pPr>
        <w:pStyle w:val="ConsPlusNormal"/>
        <w:spacing w:before="280"/>
        <w:ind w:firstLine="540"/>
        <w:jc w:val="both"/>
      </w:pPr>
      <w:bookmarkStart w:id="6" w:name="P139"/>
      <w:bookmarkEnd w:id="6"/>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606781" w:rsidRDefault="00606781">
      <w:pPr>
        <w:pStyle w:val="ConsPlusNormal"/>
        <w:spacing w:before="280"/>
        <w:ind w:firstLine="540"/>
        <w:jc w:val="both"/>
      </w:pPr>
      <w:r>
        <w:t xml:space="preserve">на реализацию мероприятий по развитию микрорайонов города Перми, за исключением направлений остатков средств бюджета города, предусмотренных </w:t>
      </w:r>
      <w:hyperlink w:anchor="P138">
        <w:r>
          <w:rPr>
            <w:color w:val="0000FF"/>
          </w:rPr>
          <w:t>абзацами вторым</w:t>
        </w:r>
      </w:hyperlink>
      <w:r>
        <w:t xml:space="preserve"> и </w:t>
      </w:r>
      <w:hyperlink w:anchor="P139">
        <w:r>
          <w:rPr>
            <w:color w:val="0000FF"/>
          </w:rPr>
          <w:t>третьим</w:t>
        </w:r>
      </w:hyperlink>
      <w:r>
        <w:t xml:space="preserve">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2022 году в качестве дополнительного источника финансирования.</w:t>
      </w:r>
    </w:p>
    <w:p w:rsidR="00606781" w:rsidRDefault="00606781">
      <w:pPr>
        <w:pStyle w:val="ConsPlusNormal"/>
        <w:jc w:val="both"/>
      </w:pPr>
    </w:p>
    <w:p w:rsidR="00606781" w:rsidRDefault="00606781">
      <w:pPr>
        <w:pStyle w:val="ConsPlusTitle"/>
        <w:ind w:firstLine="540"/>
        <w:jc w:val="both"/>
        <w:outlineLvl w:val="1"/>
      </w:pPr>
      <w:r>
        <w:t>Статья 10</w:t>
      </w:r>
    </w:p>
    <w:p w:rsidR="00606781" w:rsidRDefault="00606781">
      <w:pPr>
        <w:pStyle w:val="ConsPlusNormal"/>
        <w:jc w:val="both"/>
      </w:pPr>
    </w:p>
    <w:p w:rsidR="00606781" w:rsidRDefault="00606781">
      <w:pPr>
        <w:pStyle w:val="ConsPlusNormal"/>
        <w:ind w:firstLine="540"/>
        <w:jc w:val="both"/>
      </w:pPr>
      <w:r>
        <w:t xml:space="preserve">Установить в соответствии с </w:t>
      </w:r>
      <w:hyperlink r:id="rId75">
        <w:r>
          <w:rPr>
            <w:color w:val="0000FF"/>
          </w:rPr>
          <w:t>пунктом 8 статьи 217</w:t>
        </w:r>
      </w:hyperlink>
      <w:r>
        <w:t xml:space="preserve"> Бюджетного кодекса Российской Федерации, </w:t>
      </w:r>
      <w:hyperlink r:id="rId76">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606781" w:rsidRDefault="00606781">
      <w:pPr>
        <w:pStyle w:val="ConsPlusNormal"/>
        <w:spacing w:before="280"/>
        <w:ind w:firstLine="540"/>
        <w:jc w:val="both"/>
      </w:pPr>
      <w:r>
        <w:lastRenderedPageBreak/>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606781" w:rsidRDefault="00606781">
      <w:pPr>
        <w:pStyle w:val="ConsPlusNormal"/>
        <w:spacing w:before="28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606781" w:rsidRDefault="00606781">
      <w:pPr>
        <w:pStyle w:val="ConsPlusNormal"/>
        <w:spacing w:before="28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город Пермь и действующим от его имени органам местного самоуправления, функциональным, территориальным органам администрации города Перми,</w:t>
      </w:r>
    </w:p>
    <w:p w:rsidR="00606781" w:rsidRDefault="00606781">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606781" w:rsidRDefault="00606781">
      <w:pPr>
        <w:pStyle w:val="ConsPlusNormal"/>
        <w:spacing w:before="28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606781" w:rsidRDefault="00606781">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606781" w:rsidRDefault="00606781">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606781" w:rsidRDefault="00606781">
      <w:pPr>
        <w:pStyle w:val="ConsPlusNormal"/>
        <w:spacing w:before="280"/>
        <w:ind w:firstLine="540"/>
        <w:jc w:val="both"/>
      </w:pPr>
      <w:r>
        <w:t xml:space="preserve">перераспределение бюджетных ассигнований в соответствии с </w:t>
      </w:r>
      <w:hyperlink r:id="rId77">
        <w:r>
          <w:rPr>
            <w:color w:val="0000FF"/>
          </w:rPr>
          <w:t xml:space="preserve">пунктом </w:t>
        </w:r>
        <w:r>
          <w:rPr>
            <w:color w:val="0000FF"/>
          </w:rPr>
          <w:lastRenderedPageBreak/>
          <w:t>6.3 статьи 6</w:t>
        </w:r>
      </w:hyperlink>
      <w:r>
        <w:t xml:space="preserve"> Положения о денежном содержании муниципальных служащих города Перми и </w:t>
      </w:r>
      <w:hyperlink r:id="rId78">
        <w:r>
          <w:rPr>
            <w:color w:val="0000FF"/>
          </w:rPr>
          <w:t>пунктом 3 статьи 6</w:t>
        </w:r>
      </w:hyperlink>
      <w: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606781" w:rsidRDefault="00606781">
      <w:pPr>
        <w:pStyle w:val="ConsPlusNormal"/>
        <w:spacing w:before="280"/>
        <w:ind w:firstLine="540"/>
        <w:jc w:val="both"/>
      </w:pPr>
      <w: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606781" w:rsidRDefault="00606781">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606781" w:rsidRDefault="00606781">
      <w:pPr>
        <w:pStyle w:val="ConsPlusNormal"/>
        <w:spacing w:before="28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606781" w:rsidRDefault="00606781">
      <w:pPr>
        <w:pStyle w:val="ConsPlusNormal"/>
        <w:spacing w:before="280"/>
        <w:ind w:firstLine="540"/>
        <w:jc w:val="both"/>
      </w:pPr>
      <w: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606781" w:rsidRDefault="00606781">
      <w:pPr>
        <w:pStyle w:val="ConsPlusNormal"/>
        <w:spacing w:before="280"/>
        <w:ind w:firstLine="540"/>
        <w:jc w:val="both"/>
      </w:pPr>
      <w: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606781" w:rsidRDefault="00606781">
      <w:pPr>
        <w:pStyle w:val="ConsPlusNormal"/>
        <w:spacing w:before="280"/>
        <w:ind w:firstLine="540"/>
        <w:jc w:val="both"/>
      </w:pPr>
      <w:r>
        <w:t>перераспределение бюджетных ассигнований между видами источников финансирования дефицита бюджета города Перми,</w:t>
      </w:r>
    </w:p>
    <w:p w:rsidR="00606781" w:rsidRDefault="00606781">
      <w:pPr>
        <w:pStyle w:val="ConsPlusNormal"/>
        <w:spacing w:before="280"/>
        <w:ind w:firstLine="540"/>
        <w:jc w:val="both"/>
      </w:pPr>
      <w:r>
        <w:lastRenderedPageBreak/>
        <w:t>получение дотаций из бюджета Пермского края,</w:t>
      </w:r>
    </w:p>
    <w:p w:rsidR="00606781" w:rsidRDefault="00606781">
      <w:pPr>
        <w:pStyle w:val="ConsPlusNormal"/>
        <w:spacing w:before="28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606781" w:rsidRDefault="00606781">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606781" w:rsidRDefault="00606781">
      <w:pPr>
        <w:pStyle w:val="ConsPlusNormal"/>
        <w:spacing w:before="280"/>
        <w:ind w:firstLine="540"/>
        <w:jc w:val="both"/>
      </w:pPr>
      <w:r>
        <w:t xml:space="preserve">приведения кодов бюджетной классификации расходов в соответствие требованиям </w:t>
      </w:r>
      <w:hyperlink r:id="rId79">
        <w:r>
          <w:rPr>
            <w:color w:val="0000FF"/>
          </w:rPr>
          <w:t>приказа</w:t>
        </w:r>
      </w:hyperlink>
      <w:r>
        <w:t xml:space="preserve"> 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rsidR="00606781" w:rsidRDefault="00606781">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606781" w:rsidRDefault="00606781">
      <w:pPr>
        <w:pStyle w:val="ConsPlusNormal"/>
        <w:jc w:val="both"/>
      </w:pPr>
    </w:p>
    <w:p w:rsidR="00606781" w:rsidRDefault="00606781">
      <w:pPr>
        <w:pStyle w:val="ConsPlusTitle"/>
        <w:ind w:firstLine="540"/>
        <w:jc w:val="both"/>
        <w:outlineLvl w:val="1"/>
      </w:pPr>
      <w:r>
        <w:t>Статья 11</w:t>
      </w:r>
    </w:p>
    <w:p w:rsidR="00606781" w:rsidRDefault="00606781">
      <w:pPr>
        <w:pStyle w:val="ConsPlusNormal"/>
        <w:jc w:val="both"/>
      </w:pPr>
    </w:p>
    <w:p w:rsidR="00606781" w:rsidRDefault="00606781">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гранты в форме субсидий в </w:t>
      </w:r>
      <w:hyperlink w:anchor="P64573">
        <w:r>
          <w:rPr>
            <w:color w:val="0000FF"/>
          </w:rPr>
          <w:t>случаях</w:t>
        </w:r>
      </w:hyperlink>
      <w:r>
        <w:t>, установленных приложением 7 к настоящему решению.</w:t>
      </w:r>
    </w:p>
    <w:p w:rsidR="00606781" w:rsidRDefault="00606781">
      <w:pPr>
        <w:pStyle w:val="ConsPlusNormal"/>
        <w:spacing w:before="280"/>
        <w:ind w:firstLine="540"/>
        <w:jc w:val="both"/>
      </w:pPr>
      <w:r>
        <w:t>2. Порядки предоставления субсидий, грантов в форме субсидий устанавливаются администрацией города Перми.</w:t>
      </w:r>
    </w:p>
    <w:p w:rsidR="00606781" w:rsidRDefault="00606781">
      <w:pPr>
        <w:pStyle w:val="ConsPlusNormal"/>
        <w:jc w:val="both"/>
      </w:pPr>
    </w:p>
    <w:p w:rsidR="00606781" w:rsidRDefault="00606781">
      <w:pPr>
        <w:pStyle w:val="ConsPlusNonformat"/>
        <w:jc w:val="both"/>
      </w:pPr>
      <w:r>
        <w:t xml:space="preserve">             1</w:t>
      </w:r>
    </w:p>
    <w:p w:rsidR="00606781" w:rsidRDefault="00606781">
      <w:pPr>
        <w:pStyle w:val="ConsPlusNonformat"/>
        <w:jc w:val="both"/>
      </w:pPr>
      <w:r>
        <w:t xml:space="preserve">    Статья 11</w:t>
      </w:r>
    </w:p>
    <w:p w:rsidR="00606781" w:rsidRDefault="00606781">
      <w:pPr>
        <w:pStyle w:val="ConsPlusNormal"/>
        <w:ind w:firstLine="540"/>
        <w:jc w:val="both"/>
      </w:pPr>
      <w:r>
        <w:t xml:space="preserve">(введена </w:t>
      </w:r>
      <w:hyperlink r:id="rId80">
        <w:r>
          <w:rPr>
            <w:color w:val="0000FF"/>
          </w:rPr>
          <w:t>решением</w:t>
        </w:r>
      </w:hyperlink>
      <w:r>
        <w:t xml:space="preserve"> Пермской городской Думы от 22.02.2022 N 28)</w:t>
      </w:r>
    </w:p>
    <w:p w:rsidR="00606781" w:rsidRDefault="006067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both"/>
            </w:pPr>
            <w:r>
              <w:rPr>
                <w:color w:val="392C69"/>
              </w:rPr>
              <w:t>КонсультантПлюс: примечание.</w:t>
            </w:r>
          </w:p>
          <w:p w:rsidR="00606781" w:rsidRDefault="00606781">
            <w:pPr>
              <w:pStyle w:val="ConsPlusNormal"/>
            </w:pPr>
            <w:r>
              <w:rPr>
                <w:color w:val="392C69"/>
              </w:rPr>
              <w:t>В официальном тексте документа, видимо, допущена опечатка: имеется в виду приложение 8, а не приложение 7.</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spacing w:before="360"/>
        <w:ind w:firstLine="540"/>
        <w:jc w:val="both"/>
      </w:pPr>
      <w:r>
        <w:t xml:space="preserve">Утвердить на 2022 год и на плановый период 2023 и 2024 годов </w:t>
      </w:r>
      <w:hyperlink w:anchor="P64699">
        <w:r>
          <w:rPr>
            <w:color w:val="0000FF"/>
          </w:rPr>
          <w:t>программу</w:t>
        </w:r>
      </w:hyperlink>
      <w:r>
        <w:t xml:space="preserve"> </w:t>
      </w:r>
      <w:r>
        <w:lastRenderedPageBreak/>
        <w:t>муниципальных гарантий города Перми согласно приложению 7 к настоящему решению.</w:t>
      </w:r>
    </w:p>
    <w:p w:rsidR="00606781" w:rsidRDefault="00606781">
      <w:pPr>
        <w:pStyle w:val="ConsPlusNormal"/>
        <w:jc w:val="both"/>
      </w:pPr>
    </w:p>
    <w:p w:rsidR="00606781" w:rsidRDefault="00606781">
      <w:pPr>
        <w:pStyle w:val="ConsPlusTitle"/>
        <w:ind w:firstLine="540"/>
        <w:jc w:val="both"/>
        <w:outlineLvl w:val="1"/>
      </w:pPr>
      <w:r>
        <w:t>Статья 12</w:t>
      </w:r>
    </w:p>
    <w:p w:rsidR="00606781" w:rsidRDefault="00606781">
      <w:pPr>
        <w:pStyle w:val="ConsPlusNormal"/>
        <w:jc w:val="both"/>
      </w:pPr>
    </w:p>
    <w:p w:rsidR="00606781" w:rsidRDefault="00606781">
      <w:pPr>
        <w:pStyle w:val="ConsPlusNormal"/>
        <w:ind w:firstLine="540"/>
        <w:jc w:val="both"/>
      </w:pPr>
      <w:r>
        <w:t>Рекомендовать администрации города Перми:</w:t>
      </w:r>
    </w:p>
    <w:p w:rsidR="00606781" w:rsidRDefault="00606781">
      <w:pPr>
        <w:pStyle w:val="ConsPlusNormal"/>
        <w:spacing w:before="280"/>
        <w:ind w:firstLine="540"/>
        <w:jc w:val="both"/>
      </w:pPr>
      <w:r>
        <w:t>1. До 01.03.2022:</w:t>
      </w:r>
    </w:p>
    <w:p w:rsidR="00606781" w:rsidRDefault="00606781">
      <w:pPr>
        <w:pStyle w:val="ConsPlusNormal"/>
        <w:spacing w:before="280"/>
        <w:ind w:firstLine="540"/>
        <w:jc w:val="both"/>
      </w:pPr>
      <w:r>
        <w:t>1.1. привести реестр расходных обязательств города Перми в соответствие требованиям бюджетного законодательства;</w:t>
      </w:r>
    </w:p>
    <w:p w:rsidR="00606781" w:rsidRDefault="00606781">
      <w:pPr>
        <w:pStyle w:val="ConsPlusNormal"/>
        <w:spacing w:before="280"/>
        <w:ind w:firstLine="540"/>
        <w:jc w:val="both"/>
      </w:pPr>
      <w:r>
        <w:t>1.2. инициировать внесение изменений в региональную программу капитального ремонта общего имущества в многоквартирных домах, расположенных на территории Пермского края, на 2014-2044 годы в части исключения многоквартирных домов, признанных аварийными, и включения многоквартирных домов, подлежащих капитальному ремонту в соответствии с действующим законодательством;</w:t>
      </w:r>
    </w:p>
    <w:p w:rsidR="00606781" w:rsidRDefault="00606781">
      <w:pPr>
        <w:pStyle w:val="ConsPlusNormal"/>
        <w:spacing w:before="280"/>
        <w:ind w:firstLine="540"/>
        <w:jc w:val="both"/>
      </w:pPr>
      <w:r>
        <w:t xml:space="preserve">1.3. внести изменения в </w:t>
      </w:r>
      <w:hyperlink r:id="rId81">
        <w:r>
          <w:rPr>
            <w:color w:val="0000FF"/>
          </w:rPr>
          <w:t>постановление</w:t>
        </w:r>
      </w:hyperlink>
      <w:r>
        <w:t xml:space="preserve"> администрации города Перми от 17.01.2019 N 20 "Об установлении расходного обязательства в сфере транспортного обслуживания населения в границах Пермского городского округа,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 в соответствии с которыми плата за проезд пассажиров и провоз багажа подлежит перечислению в бюджет города Перми" в части утверждения среднего норматива финансовых затрат на 1 км пробега автобусов на 2024 год.</w:t>
      </w:r>
    </w:p>
    <w:p w:rsidR="00606781" w:rsidRDefault="00606781">
      <w:pPr>
        <w:pStyle w:val="ConsPlusNormal"/>
        <w:spacing w:before="280"/>
        <w:ind w:firstLine="540"/>
        <w:jc w:val="both"/>
      </w:pPr>
      <w:r>
        <w:t>2. До 01.04.2022 провести мероприятия по включению в Прогнозный план приватизации муниципального имущества города Перми на 2022 год и плановый период 2023-2024 годов объектов, которые не используются для решения вопросов местного значения.</w:t>
      </w:r>
    </w:p>
    <w:p w:rsidR="00606781" w:rsidRDefault="00606781">
      <w:pPr>
        <w:pStyle w:val="ConsPlusNormal"/>
        <w:spacing w:before="280"/>
        <w:ind w:firstLine="540"/>
        <w:jc w:val="both"/>
      </w:pPr>
      <w:r>
        <w:t>3. До 01.06.2022 рассмотреть возможность расселения граждан из многоквартирных домов, признанных аварийными, путем участия в реализации решений о комплексном развитии территорий Пермского края.</w:t>
      </w:r>
    </w:p>
    <w:p w:rsidR="00606781" w:rsidRDefault="00606781">
      <w:pPr>
        <w:pStyle w:val="ConsPlusNormal"/>
        <w:spacing w:before="280"/>
        <w:ind w:firstLine="540"/>
        <w:jc w:val="both"/>
      </w:pPr>
      <w:r>
        <w:t>4. До 01.08.2022:</w:t>
      </w:r>
    </w:p>
    <w:p w:rsidR="00606781" w:rsidRDefault="00606781">
      <w:pPr>
        <w:pStyle w:val="ConsPlusNormal"/>
        <w:spacing w:before="280"/>
        <w:ind w:firstLine="540"/>
        <w:jc w:val="both"/>
      </w:pPr>
      <w:r>
        <w:t>4.1. инициировать включение в Генеральный план города Перми новых инвестиционных объектов, предусмотренных к реализации в 2022-2026 годах муниципальной программой "Развитие автомобильных дорог и дорожных сооружений в городе Перми";</w:t>
      </w:r>
    </w:p>
    <w:p w:rsidR="00606781" w:rsidRDefault="00606781">
      <w:pPr>
        <w:pStyle w:val="ConsPlusNormal"/>
        <w:spacing w:before="280"/>
        <w:ind w:firstLine="540"/>
        <w:jc w:val="both"/>
      </w:pPr>
      <w:r>
        <w:lastRenderedPageBreak/>
        <w:t>4.2. обеспечить долю софинансирования с бюджетом Пермского края расходов:</w:t>
      </w:r>
    </w:p>
    <w:p w:rsidR="00606781" w:rsidRDefault="00606781">
      <w:pPr>
        <w:pStyle w:val="ConsPlusNormal"/>
        <w:spacing w:before="280"/>
        <w:ind w:firstLine="540"/>
        <w:jc w:val="both"/>
      </w:pPr>
      <w:r>
        <w:t>4.2.1. на приобретение городского наземного электрического транспорта;</w:t>
      </w:r>
    </w:p>
    <w:p w:rsidR="00606781" w:rsidRDefault="00606781">
      <w:pPr>
        <w:pStyle w:val="ConsPlusNormal"/>
        <w:spacing w:before="280"/>
        <w:ind w:firstLine="540"/>
        <w:jc w:val="both"/>
      </w:pPr>
      <w:r>
        <w:t>4.2.2. на проведение капитального ремонта трамвайных путей.</w:t>
      </w:r>
    </w:p>
    <w:p w:rsidR="00606781" w:rsidRDefault="00606781">
      <w:pPr>
        <w:pStyle w:val="ConsPlusNormal"/>
        <w:spacing w:before="280"/>
        <w:ind w:firstLine="540"/>
        <w:jc w:val="both"/>
      </w:pPr>
      <w:r>
        <w:t>5. До 01.12.2022 направить в Пермскую городскую Думу информацию о сметной стоимости строительства по результатам проведения государственной экспертизы достоверности определения сметной стоимости строительства здания для размещения общеобразовательной организации по ул. Островского, 68 и нового корпуса МАОУ "Школа дизайна "Точка" г. Перми по бульвару Гагарина, 75а и при необходимости внести соответствующие изменения в бюджет города.</w:t>
      </w:r>
    </w:p>
    <w:p w:rsidR="00606781" w:rsidRDefault="00606781">
      <w:pPr>
        <w:pStyle w:val="ConsPlusNormal"/>
        <w:jc w:val="both"/>
      </w:pPr>
      <w:r>
        <w:t xml:space="preserve">(в ред. </w:t>
      </w:r>
      <w:hyperlink r:id="rId82">
        <w:r>
          <w:rPr>
            <w:color w:val="0000FF"/>
          </w:rPr>
          <w:t>решения</w:t>
        </w:r>
      </w:hyperlink>
      <w:r>
        <w:t xml:space="preserve"> Пермской городской Думы от 25.10.2022 N 235)</w:t>
      </w:r>
    </w:p>
    <w:p w:rsidR="00606781" w:rsidRDefault="00606781">
      <w:pPr>
        <w:pStyle w:val="ConsPlusNormal"/>
        <w:spacing w:before="280"/>
        <w:ind w:firstLine="540"/>
        <w:jc w:val="both"/>
      </w:pPr>
      <w:r>
        <w:t>6. Восстановить с учетом имеющейся потребности расходы на капитальный ремонт автомобильных дорог и искусственных дорожных сооружений в 2023 году на сумму 131685,7 тыс. руб. при формировании бюджета города на 2023-2025 годы.</w:t>
      </w:r>
    </w:p>
    <w:p w:rsidR="00606781" w:rsidRDefault="00606781">
      <w:pPr>
        <w:pStyle w:val="ConsPlusNormal"/>
        <w:spacing w:before="280"/>
        <w:ind w:firstLine="540"/>
        <w:jc w:val="both"/>
      </w:pPr>
      <w:r>
        <w:t>7. Обеспечить возврат авансового платежа в сумме 1412,3 тыс. руб. за технологическое присоединение к сетям инженерной инфраструктуры нового корпуса МАОУ "СОШ N 82".</w:t>
      </w:r>
    </w:p>
    <w:p w:rsidR="00606781" w:rsidRDefault="00606781">
      <w:pPr>
        <w:pStyle w:val="ConsPlusNormal"/>
        <w:jc w:val="both"/>
      </w:pPr>
    </w:p>
    <w:p w:rsidR="00606781" w:rsidRDefault="00606781">
      <w:pPr>
        <w:pStyle w:val="ConsPlusTitle"/>
        <w:ind w:firstLine="540"/>
        <w:jc w:val="both"/>
        <w:outlineLvl w:val="1"/>
      </w:pPr>
      <w:r>
        <w:t>Статья 13</w:t>
      </w:r>
    </w:p>
    <w:p w:rsidR="00606781" w:rsidRDefault="00606781">
      <w:pPr>
        <w:pStyle w:val="ConsPlusNormal"/>
        <w:jc w:val="both"/>
      </w:pPr>
    </w:p>
    <w:p w:rsidR="00606781" w:rsidRDefault="00606781">
      <w:pPr>
        <w:pStyle w:val="ConsPlusNormal"/>
        <w:ind w:firstLine="540"/>
        <w:jc w:val="both"/>
      </w:pPr>
      <w:r>
        <w:t>1. Настоящее решение вступает в силу с 01.01.2022.</w:t>
      </w:r>
    </w:p>
    <w:p w:rsidR="00606781" w:rsidRDefault="00606781">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606781" w:rsidRDefault="00606781">
      <w:pPr>
        <w:pStyle w:val="ConsPlusNormal"/>
        <w:jc w:val="both"/>
      </w:pPr>
    </w:p>
    <w:p w:rsidR="00606781" w:rsidRDefault="00606781">
      <w:pPr>
        <w:pStyle w:val="ConsPlusTitle"/>
        <w:ind w:firstLine="540"/>
        <w:jc w:val="both"/>
        <w:outlineLvl w:val="1"/>
      </w:pPr>
      <w:r>
        <w:t>Статья 14</w:t>
      </w:r>
    </w:p>
    <w:p w:rsidR="00606781" w:rsidRDefault="00606781">
      <w:pPr>
        <w:pStyle w:val="ConsPlusNormal"/>
        <w:jc w:val="both"/>
      </w:pPr>
    </w:p>
    <w:p w:rsidR="00606781" w:rsidRDefault="00606781">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606781" w:rsidRDefault="00606781">
      <w:pPr>
        <w:pStyle w:val="ConsPlusNormal"/>
        <w:jc w:val="both"/>
      </w:pPr>
    </w:p>
    <w:p w:rsidR="00606781" w:rsidRDefault="00606781">
      <w:pPr>
        <w:pStyle w:val="ConsPlusNormal"/>
        <w:jc w:val="right"/>
      </w:pPr>
      <w:r>
        <w:t>Председатель</w:t>
      </w:r>
    </w:p>
    <w:p w:rsidR="00606781" w:rsidRDefault="00606781">
      <w:pPr>
        <w:pStyle w:val="ConsPlusNormal"/>
        <w:jc w:val="right"/>
      </w:pPr>
      <w:r>
        <w:t>Пермской городской Думы</w:t>
      </w:r>
    </w:p>
    <w:p w:rsidR="00606781" w:rsidRDefault="00606781">
      <w:pPr>
        <w:pStyle w:val="ConsPlusNormal"/>
        <w:jc w:val="right"/>
      </w:pPr>
      <w:r>
        <w:t>Д.В.МАЛЮТИН</w:t>
      </w:r>
    </w:p>
    <w:p w:rsidR="00606781" w:rsidRDefault="00606781">
      <w:pPr>
        <w:pStyle w:val="ConsPlusNormal"/>
        <w:jc w:val="both"/>
      </w:pPr>
    </w:p>
    <w:p w:rsidR="00606781" w:rsidRDefault="00606781">
      <w:pPr>
        <w:pStyle w:val="ConsPlusNormal"/>
        <w:jc w:val="right"/>
      </w:pPr>
      <w:r>
        <w:t>Глава города Перми</w:t>
      </w:r>
    </w:p>
    <w:p w:rsidR="00606781" w:rsidRDefault="00606781">
      <w:pPr>
        <w:pStyle w:val="ConsPlusNormal"/>
        <w:jc w:val="right"/>
      </w:pPr>
      <w:r>
        <w:lastRenderedPageBreak/>
        <w:t>А.Н.ДЕМКИН</w:t>
      </w: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1</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7" w:name="P222"/>
      <w:bookmarkEnd w:id="7"/>
      <w:r>
        <w:t>РАСПРЕДЕЛЕНИЕ ДОХОДОВ БЮДЖЕТА ГОРОДА ПЕРМИ ПО КОДАМ</w:t>
      </w:r>
    </w:p>
    <w:p w:rsidR="00606781" w:rsidRDefault="00606781">
      <w:pPr>
        <w:pStyle w:val="ConsPlusTitle"/>
        <w:jc w:val="center"/>
      </w:pPr>
      <w:r>
        <w:t>ПОСТУПЛЕНИЙ В БЮДЖЕТ (ГРУППАМ, ПОДГРУППАМ, СТАТЬЯМ</w:t>
      </w:r>
    </w:p>
    <w:p w:rsidR="00606781" w:rsidRDefault="00606781">
      <w:pPr>
        <w:pStyle w:val="ConsPlusTitle"/>
        <w:jc w:val="center"/>
      </w:pPr>
      <w:r>
        <w:t>КЛАССИФИКАЦИИ ДОХОДОВ БЮДЖЕТА) НА 2022 ГОД И НА ПЛАНОВЫЙ</w:t>
      </w:r>
    </w:p>
    <w:p w:rsidR="00606781" w:rsidRDefault="00606781">
      <w:pPr>
        <w:pStyle w:val="ConsPlusTitle"/>
        <w:jc w:val="center"/>
      </w:pPr>
      <w:r>
        <w:t>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83">
              <w:r>
                <w:rPr>
                  <w:color w:val="0000FF"/>
                </w:rPr>
                <w:t>решения</w:t>
              </w:r>
            </w:hyperlink>
            <w:r>
              <w:rPr>
                <w:color w:val="392C69"/>
              </w:rPr>
              <w:t xml:space="preserve"> Пермской городской Думы от 20.12.2022 N 269)</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2665"/>
        <w:gridCol w:w="1504"/>
        <w:gridCol w:w="1504"/>
        <w:gridCol w:w="1504"/>
      </w:tblGrid>
      <w:tr w:rsidR="00606781">
        <w:tc>
          <w:tcPr>
            <w:tcW w:w="2164" w:type="dxa"/>
          </w:tcPr>
          <w:p w:rsidR="00606781" w:rsidRDefault="00606781">
            <w:pPr>
              <w:pStyle w:val="ConsPlusNormal"/>
              <w:jc w:val="center"/>
            </w:pPr>
            <w:r>
              <w:t>Код бюджетной классификации Российской Федерации</w:t>
            </w:r>
          </w:p>
        </w:tc>
        <w:tc>
          <w:tcPr>
            <w:tcW w:w="2665" w:type="dxa"/>
          </w:tcPr>
          <w:p w:rsidR="00606781" w:rsidRDefault="00606781">
            <w:pPr>
              <w:pStyle w:val="ConsPlusNormal"/>
              <w:jc w:val="center"/>
            </w:pPr>
            <w:r>
              <w:t>Наименование доходов</w:t>
            </w:r>
          </w:p>
        </w:tc>
        <w:tc>
          <w:tcPr>
            <w:tcW w:w="1504" w:type="dxa"/>
          </w:tcPr>
          <w:p w:rsidR="00606781" w:rsidRDefault="00606781">
            <w:pPr>
              <w:pStyle w:val="ConsPlusNormal"/>
              <w:jc w:val="center"/>
            </w:pPr>
            <w:r>
              <w:t>2022 год</w:t>
            </w:r>
          </w:p>
        </w:tc>
        <w:tc>
          <w:tcPr>
            <w:tcW w:w="1504" w:type="dxa"/>
          </w:tcPr>
          <w:p w:rsidR="00606781" w:rsidRDefault="00606781">
            <w:pPr>
              <w:pStyle w:val="ConsPlusNormal"/>
              <w:jc w:val="center"/>
            </w:pPr>
            <w:r>
              <w:t>2023 год</w:t>
            </w:r>
          </w:p>
        </w:tc>
        <w:tc>
          <w:tcPr>
            <w:tcW w:w="1504" w:type="dxa"/>
          </w:tcPr>
          <w:p w:rsidR="00606781" w:rsidRDefault="00606781">
            <w:pPr>
              <w:pStyle w:val="ConsPlusNormal"/>
              <w:jc w:val="center"/>
            </w:pPr>
            <w:r>
              <w:t>2024 год</w:t>
            </w:r>
          </w:p>
        </w:tc>
      </w:tr>
      <w:tr w:rsidR="00606781">
        <w:tc>
          <w:tcPr>
            <w:tcW w:w="2164" w:type="dxa"/>
          </w:tcPr>
          <w:p w:rsidR="00606781" w:rsidRDefault="00606781">
            <w:pPr>
              <w:pStyle w:val="ConsPlusNormal"/>
              <w:jc w:val="center"/>
            </w:pPr>
            <w:r>
              <w:t>1</w:t>
            </w:r>
          </w:p>
        </w:tc>
        <w:tc>
          <w:tcPr>
            <w:tcW w:w="2665" w:type="dxa"/>
          </w:tcPr>
          <w:p w:rsidR="00606781" w:rsidRDefault="00606781">
            <w:pPr>
              <w:pStyle w:val="ConsPlusNormal"/>
              <w:jc w:val="center"/>
            </w:pPr>
            <w:r>
              <w:t>2</w:t>
            </w:r>
          </w:p>
        </w:tc>
        <w:tc>
          <w:tcPr>
            <w:tcW w:w="1504" w:type="dxa"/>
          </w:tcPr>
          <w:p w:rsidR="00606781" w:rsidRDefault="00606781">
            <w:pPr>
              <w:pStyle w:val="ConsPlusNormal"/>
              <w:jc w:val="center"/>
            </w:pPr>
            <w:r>
              <w:t>3</w:t>
            </w:r>
          </w:p>
        </w:tc>
        <w:tc>
          <w:tcPr>
            <w:tcW w:w="1504" w:type="dxa"/>
          </w:tcPr>
          <w:p w:rsidR="00606781" w:rsidRDefault="00606781">
            <w:pPr>
              <w:pStyle w:val="ConsPlusNormal"/>
              <w:jc w:val="center"/>
            </w:pPr>
            <w:r>
              <w:t>4</w:t>
            </w:r>
          </w:p>
        </w:tc>
        <w:tc>
          <w:tcPr>
            <w:tcW w:w="1504" w:type="dxa"/>
          </w:tcPr>
          <w:p w:rsidR="00606781" w:rsidRDefault="00606781">
            <w:pPr>
              <w:pStyle w:val="ConsPlusNormal"/>
              <w:jc w:val="center"/>
            </w:pPr>
            <w:r>
              <w:t>5</w:t>
            </w:r>
          </w:p>
        </w:tc>
      </w:tr>
      <w:tr w:rsidR="00606781">
        <w:tc>
          <w:tcPr>
            <w:tcW w:w="2164" w:type="dxa"/>
          </w:tcPr>
          <w:p w:rsidR="00606781" w:rsidRDefault="00606781">
            <w:pPr>
              <w:pStyle w:val="ConsPlusNormal"/>
              <w:jc w:val="center"/>
            </w:pPr>
            <w:r>
              <w:t>10000000000000000</w:t>
            </w:r>
          </w:p>
        </w:tc>
        <w:tc>
          <w:tcPr>
            <w:tcW w:w="2665" w:type="dxa"/>
          </w:tcPr>
          <w:p w:rsidR="00606781" w:rsidRDefault="00606781">
            <w:pPr>
              <w:pStyle w:val="ConsPlusNormal"/>
            </w:pPr>
            <w:r>
              <w:t>НАЛОГОВЫЕ И НЕНАЛОГОВЫЕ ДОХОДЫ</w:t>
            </w:r>
          </w:p>
        </w:tc>
        <w:tc>
          <w:tcPr>
            <w:tcW w:w="1504" w:type="dxa"/>
          </w:tcPr>
          <w:p w:rsidR="00606781" w:rsidRDefault="00606781">
            <w:pPr>
              <w:pStyle w:val="ConsPlusNormal"/>
              <w:jc w:val="right"/>
            </w:pPr>
            <w:r>
              <w:t>24356596,870</w:t>
            </w:r>
          </w:p>
        </w:tc>
        <w:tc>
          <w:tcPr>
            <w:tcW w:w="1504" w:type="dxa"/>
          </w:tcPr>
          <w:p w:rsidR="00606781" w:rsidRDefault="00606781">
            <w:pPr>
              <w:pStyle w:val="ConsPlusNormal"/>
              <w:jc w:val="right"/>
            </w:pPr>
            <w:r>
              <w:t>24893400,173</w:t>
            </w:r>
          </w:p>
        </w:tc>
        <w:tc>
          <w:tcPr>
            <w:tcW w:w="1504" w:type="dxa"/>
          </w:tcPr>
          <w:p w:rsidR="00606781" w:rsidRDefault="00606781">
            <w:pPr>
              <w:pStyle w:val="ConsPlusNormal"/>
              <w:jc w:val="right"/>
            </w:pPr>
            <w:r>
              <w:t>25620444,867</w:t>
            </w:r>
          </w:p>
        </w:tc>
      </w:tr>
      <w:tr w:rsidR="00606781">
        <w:tc>
          <w:tcPr>
            <w:tcW w:w="2164" w:type="dxa"/>
          </w:tcPr>
          <w:p w:rsidR="00606781" w:rsidRDefault="00606781">
            <w:pPr>
              <w:pStyle w:val="ConsPlusNormal"/>
              <w:jc w:val="center"/>
            </w:pPr>
            <w:r>
              <w:t>10100000000000000</w:t>
            </w:r>
          </w:p>
        </w:tc>
        <w:tc>
          <w:tcPr>
            <w:tcW w:w="2665" w:type="dxa"/>
          </w:tcPr>
          <w:p w:rsidR="00606781" w:rsidRDefault="00606781">
            <w:pPr>
              <w:pStyle w:val="ConsPlusNormal"/>
            </w:pPr>
            <w:r>
              <w:t>НАЛОГИ НА ПРИБЫЛЬ, ДОХОДЫ</w:t>
            </w:r>
          </w:p>
        </w:tc>
        <w:tc>
          <w:tcPr>
            <w:tcW w:w="1504" w:type="dxa"/>
          </w:tcPr>
          <w:p w:rsidR="00606781" w:rsidRDefault="00606781">
            <w:pPr>
              <w:pStyle w:val="ConsPlusNormal"/>
              <w:jc w:val="right"/>
            </w:pPr>
            <w:r>
              <w:t>12599930,300</w:t>
            </w:r>
          </w:p>
        </w:tc>
        <w:tc>
          <w:tcPr>
            <w:tcW w:w="1504" w:type="dxa"/>
          </w:tcPr>
          <w:p w:rsidR="00606781" w:rsidRDefault="00606781">
            <w:pPr>
              <w:pStyle w:val="ConsPlusNormal"/>
              <w:jc w:val="right"/>
            </w:pPr>
            <w:r>
              <w:t>13128785,373</w:t>
            </w:r>
          </w:p>
        </w:tc>
        <w:tc>
          <w:tcPr>
            <w:tcW w:w="1504" w:type="dxa"/>
          </w:tcPr>
          <w:p w:rsidR="00606781" w:rsidRDefault="00606781">
            <w:pPr>
              <w:pStyle w:val="ConsPlusNormal"/>
              <w:jc w:val="right"/>
            </w:pPr>
            <w:r>
              <w:t>13925933,367</w:t>
            </w:r>
          </w:p>
        </w:tc>
      </w:tr>
      <w:tr w:rsidR="00606781">
        <w:tc>
          <w:tcPr>
            <w:tcW w:w="2164" w:type="dxa"/>
          </w:tcPr>
          <w:p w:rsidR="00606781" w:rsidRDefault="00606781">
            <w:pPr>
              <w:pStyle w:val="ConsPlusNormal"/>
              <w:jc w:val="center"/>
            </w:pPr>
            <w:r>
              <w:t>10102000010000110</w:t>
            </w:r>
          </w:p>
        </w:tc>
        <w:tc>
          <w:tcPr>
            <w:tcW w:w="2665" w:type="dxa"/>
          </w:tcPr>
          <w:p w:rsidR="00606781" w:rsidRDefault="00606781">
            <w:pPr>
              <w:pStyle w:val="ConsPlusNormal"/>
            </w:pPr>
            <w:r>
              <w:t>Налог на доходы физических лиц</w:t>
            </w:r>
          </w:p>
        </w:tc>
        <w:tc>
          <w:tcPr>
            <w:tcW w:w="1504" w:type="dxa"/>
          </w:tcPr>
          <w:p w:rsidR="00606781" w:rsidRDefault="00606781">
            <w:pPr>
              <w:pStyle w:val="ConsPlusNormal"/>
              <w:jc w:val="right"/>
            </w:pPr>
            <w:r>
              <w:t>12599930,300</w:t>
            </w:r>
          </w:p>
        </w:tc>
        <w:tc>
          <w:tcPr>
            <w:tcW w:w="1504" w:type="dxa"/>
          </w:tcPr>
          <w:p w:rsidR="00606781" w:rsidRDefault="00606781">
            <w:pPr>
              <w:pStyle w:val="ConsPlusNormal"/>
              <w:jc w:val="right"/>
            </w:pPr>
            <w:r>
              <w:t>13128785,373</w:t>
            </w:r>
          </w:p>
        </w:tc>
        <w:tc>
          <w:tcPr>
            <w:tcW w:w="1504" w:type="dxa"/>
          </w:tcPr>
          <w:p w:rsidR="00606781" w:rsidRDefault="00606781">
            <w:pPr>
              <w:pStyle w:val="ConsPlusNormal"/>
              <w:jc w:val="right"/>
            </w:pPr>
            <w:r>
              <w:t>13925933,367</w:t>
            </w:r>
          </w:p>
        </w:tc>
      </w:tr>
      <w:tr w:rsidR="00606781">
        <w:tc>
          <w:tcPr>
            <w:tcW w:w="2164" w:type="dxa"/>
          </w:tcPr>
          <w:p w:rsidR="00606781" w:rsidRDefault="00606781">
            <w:pPr>
              <w:pStyle w:val="ConsPlusNormal"/>
              <w:jc w:val="center"/>
            </w:pPr>
            <w:r>
              <w:t>10300000000000000</w:t>
            </w:r>
          </w:p>
        </w:tc>
        <w:tc>
          <w:tcPr>
            <w:tcW w:w="2665" w:type="dxa"/>
          </w:tcPr>
          <w:p w:rsidR="00606781" w:rsidRDefault="00606781">
            <w:pPr>
              <w:pStyle w:val="ConsPlusNormal"/>
            </w:pPr>
            <w:r>
              <w:t xml:space="preserve">НАЛОГИ НА ТОВАРЫ (РАБОТЫ, УСЛУГИ), </w:t>
            </w:r>
            <w:r>
              <w:lastRenderedPageBreak/>
              <w:t>РЕАЛИЗУЕМЫЕ НА ТЕРРИТОРИИ РОССИЙСКОЙ ФЕДЕРАЦИИ</w:t>
            </w:r>
          </w:p>
        </w:tc>
        <w:tc>
          <w:tcPr>
            <w:tcW w:w="1504" w:type="dxa"/>
          </w:tcPr>
          <w:p w:rsidR="00606781" w:rsidRDefault="00606781">
            <w:pPr>
              <w:pStyle w:val="ConsPlusNormal"/>
              <w:jc w:val="right"/>
            </w:pPr>
            <w:r>
              <w:lastRenderedPageBreak/>
              <w:t>63209,800</w:t>
            </w:r>
          </w:p>
        </w:tc>
        <w:tc>
          <w:tcPr>
            <w:tcW w:w="1504" w:type="dxa"/>
          </w:tcPr>
          <w:p w:rsidR="00606781" w:rsidRDefault="00606781">
            <w:pPr>
              <w:pStyle w:val="ConsPlusNormal"/>
              <w:jc w:val="right"/>
            </w:pPr>
            <w:r>
              <w:t>65572,000</w:t>
            </w:r>
          </w:p>
        </w:tc>
        <w:tc>
          <w:tcPr>
            <w:tcW w:w="1504" w:type="dxa"/>
          </w:tcPr>
          <w:p w:rsidR="00606781" w:rsidRDefault="00606781">
            <w:pPr>
              <w:pStyle w:val="ConsPlusNormal"/>
              <w:jc w:val="right"/>
            </w:pPr>
            <w:r>
              <w:t>65398,700</w:t>
            </w:r>
          </w:p>
        </w:tc>
      </w:tr>
      <w:tr w:rsidR="00606781">
        <w:tc>
          <w:tcPr>
            <w:tcW w:w="2164" w:type="dxa"/>
          </w:tcPr>
          <w:p w:rsidR="00606781" w:rsidRDefault="00606781">
            <w:pPr>
              <w:pStyle w:val="ConsPlusNormal"/>
              <w:jc w:val="center"/>
            </w:pPr>
            <w:r>
              <w:t>10302000010000110</w:t>
            </w:r>
          </w:p>
        </w:tc>
        <w:tc>
          <w:tcPr>
            <w:tcW w:w="2665" w:type="dxa"/>
          </w:tcPr>
          <w:p w:rsidR="00606781" w:rsidRDefault="00606781">
            <w:pPr>
              <w:pStyle w:val="ConsPlusNormal"/>
            </w:pPr>
            <w:r>
              <w:t>Акцизы по подакцизным товарам (продукции), производимым на территории Российской Федерации</w:t>
            </w:r>
          </w:p>
        </w:tc>
        <w:tc>
          <w:tcPr>
            <w:tcW w:w="1504" w:type="dxa"/>
          </w:tcPr>
          <w:p w:rsidR="00606781" w:rsidRDefault="00606781">
            <w:pPr>
              <w:pStyle w:val="ConsPlusNormal"/>
              <w:jc w:val="right"/>
            </w:pPr>
            <w:r>
              <w:t>63209,800</w:t>
            </w:r>
          </w:p>
        </w:tc>
        <w:tc>
          <w:tcPr>
            <w:tcW w:w="1504" w:type="dxa"/>
          </w:tcPr>
          <w:p w:rsidR="00606781" w:rsidRDefault="00606781">
            <w:pPr>
              <w:pStyle w:val="ConsPlusNormal"/>
              <w:jc w:val="right"/>
            </w:pPr>
            <w:r>
              <w:t>65572,000</w:t>
            </w:r>
          </w:p>
        </w:tc>
        <w:tc>
          <w:tcPr>
            <w:tcW w:w="1504" w:type="dxa"/>
          </w:tcPr>
          <w:p w:rsidR="00606781" w:rsidRDefault="00606781">
            <w:pPr>
              <w:pStyle w:val="ConsPlusNormal"/>
              <w:jc w:val="right"/>
            </w:pPr>
            <w:r>
              <w:t>65398,700</w:t>
            </w:r>
          </w:p>
        </w:tc>
      </w:tr>
      <w:tr w:rsidR="00606781">
        <w:tc>
          <w:tcPr>
            <w:tcW w:w="2164" w:type="dxa"/>
          </w:tcPr>
          <w:p w:rsidR="00606781" w:rsidRDefault="00606781">
            <w:pPr>
              <w:pStyle w:val="ConsPlusNormal"/>
              <w:jc w:val="center"/>
            </w:pPr>
            <w:r>
              <w:t>10500000000000000</w:t>
            </w:r>
          </w:p>
        </w:tc>
        <w:tc>
          <w:tcPr>
            <w:tcW w:w="2665" w:type="dxa"/>
          </w:tcPr>
          <w:p w:rsidR="00606781" w:rsidRDefault="00606781">
            <w:pPr>
              <w:pStyle w:val="ConsPlusNormal"/>
            </w:pPr>
            <w:r>
              <w:t>НАЛОГИ НА СОВОКУПНЫЙ ДОХОД</w:t>
            </w:r>
          </w:p>
        </w:tc>
        <w:tc>
          <w:tcPr>
            <w:tcW w:w="1504" w:type="dxa"/>
          </w:tcPr>
          <w:p w:rsidR="00606781" w:rsidRDefault="00606781">
            <w:pPr>
              <w:pStyle w:val="ConsPlusNormal"/>
              <w:jc w:val="right"/>
            </w:pPr>
            <w:r>
              <w:t>220206,100</w:t>
            </w:r>
          </w:p>
        </w:tc>
        <w:tc>
          <w:tcPr>
            <w:tcW w:w="1504" w:type="dxa"/>
          </w:tcPr>
          <w:p w:rsidR="00606781" w:rsidRDefault="00606781">
            <w:pPr>
              <w:pStyle w:val="ConsPlusNormal"/>
              <w:jc w:val="right"/>
            </w:pPr>
            <w:r>
              <w:t>231231,400</w:t>
            </w:r>
          </w:p>
        </w:tc>
        <w:tc>
          <w:tcPr>
            <w:tcW w:w="1504" w:type="dxa"/>
          </w:tcPr>
          <w:p w:rsidR="00606781" w:rsidRDefault="00606781">
            <w:pPr>
              <w:pStyle w:val="ConsPlusNormal"/>
              <w:jc w:val="right"/>
            </w:pPr>
            <w:r>
              <w:t>242808,900</w:t>
            </w:r>
          </w:p>
        </w:tc>
      </w:tr>
      <w:tr w:rsidR="00606781">
        <w:tc>
          <w:tcPr>
            <w:tcW w:w="2164" w:type="dxa"/>
          </w:tcPr>
          <w:p w:rsidR="00606781" w:rsidRDefault="00606781">
            <w:pPr>
              <w:pStyle w:val="ConsPlusNormal"/>
              <w:jc w:val="center"/>
            </w:pPr>
            <w:r>
              <w:t>10503000010000110</w:t>
            </w:r>
          </w:p>
        </w:tc>
        <w:tc>
          <w:tcPr>
            <w:tcW w:w="2665" w:type="dxa"/>
          </w:tcPr>
          <w:p w:rsidR="00606781" w:rsidRDefault="00606781">
            <w:pPr>
              <w:pStyle w:val="ConsPlusNormal"/>
            </w:pPr>
            <w:r>
              <w:t>Единый сельскохозяйственный налог</w:t>
            </w:r>
          </w:p>
        </w:tc>
        <w:tc>
          <w:tcPr>
            <w:tcW w:w="1504" w:type="dxa"/>
          </w:tcPr>
          <w:p w:rsidR="00606781" w:rsidRDefault="00606781">
            <w:pPr>
              <w:pStyle w:val="ConsPlusNormal"/>
              <w:jc w:val="right"/>
            </w:pPr>
            <w:r>
              <w:t>1029,100</w:t>
            </w:r>
          </w:p>
        </w:tc>
        <w:tc>
          <w:tcPr>
            <w:tcW w:w="1504" w:type="dxa"/>
          </w:tcPr>
          <w:p w:rsidR="00606781" w:rsidRDefault="00606781">
            <w:pPr>
              <w:pStyle w:val="ConsPlusNormal"/>
              <w:jc w:val="right"/>
            </w:pPr>
            <w:r>
              <w:t>1070,200</w:t>
            </w:r>
          </w:p>
        </w:tc>
        <w:tc>
          <w:tcPr>
            <w:tcW w:w="1504" w:type="dxa"/>
          </w:tcPr>
          <w:p w:rsidR="00606781" w:rsidRDefault="00606781">
            <w:pPr>
              <w:pStyle w:val="ConsPlusNormal"/>
              <w:jc w:val="right"/>
            </w:pPr>
            <w:r>
              <w:t>1113,100</w:t>
            </w:r>
          </w:p>
        </w:tc>
      </w:tr>
      <w:tr w:rsidR="00606781">
        <w:tc>
          <w:tcPr>
            <w:tcW w:w="2164" w:type="dxa"/>
          </w:tcPr>
          <w:p w:rsidR="00606781" w:rsidRDefault="00606781">
            <w:pPr>
              <w:pStyle w:val="ConsPlusNormal"/>
              <w:jc w:val="center"/>
            </w:pPr>
            <w:r>
              <w:t>10504000020000110</w:t>
            </w:r>
          </w:p>
        </w:tc>
        <w:tc>
          <w:tcPr>
            <w:tcW w:w="2665" w:type="dxa"/>
          </w:tcPr>
          <w:p w:rsidR="00606781" w:rsidRDefault="00606781">
            <w:pPr>
              <w:pStyle w:val="ConsPlusNormal"/>
            </w:pPr>
            <w:r>
              <w:t>Налог, взимаемый в связи с применением патентной системы налогообложения</w:t>
            </w:r>
          </w:p>
        </w:tc>
        <w:tc>
          <w:tcPr>
            <w:tcW w:w="1504" w:type="dxa"/>
          </w:tcPr>
          <w:p w:rsidR="00606781" w:rsidRDefault="00606781">
            <w:pPr>
              <w:pStyle w:val="ConsPlusNormal"/>
              <w:jc w:val="right"/>
            </w:pPr>
            <w:r>
              <w:t>219177,000</w:t>
            </w:r>
          </w:p>
        </w:tc>
        <w:tc>
          <w:tcPr>
            <w:tcW w:w="1504" w:type="dxa"/>
          </w:tcPr>
          <w:p w:rsidR="00606781" w:rsidRDefault="00606781">
            <w:pPr>
              <w:pStyle w:val="ConsPlusNormal"/>
              <w:jc w:val="right"/>
            </w:pPr>
            <w:r>
              <w:t>230161,200</w:t>
            </w:r>
          </w:p>
        </w:tc>
        <w:tc>
          <w:tcPr>
            <w:tcW w:w="1504" w:type="dxa"/>
          </w:tcPr>
          <w:p w:rsidR="00606781" w:rsidRDefault="00606781">
            <w:pPr>
              <w:pStyle w:val="ConsPlusNormal"/>
              <w:jc w:val="right"/>
            </w:pPr>
            <w:r>
              <w:t>241695,800</w:t>
            </w:r>
          </w:p>
        </w:tc>
      </w:tr>
      <w:tr w:rsidR="00606781">
        <w:tc>
          <w:tcPr>
            <w:tcW w:w="2164" w:type="dxa"/>
          </w:tcPr>
          <w:p w:rsidR="00606781" w:rsidRDefault="00606781">
            <w:pPr>
              <w:pStyle w:val="ConsPlusNormal"/>
              <w:jc w:val="center"/>
            </w:pPr>
            <w:r>
              <w:t>10600000000000000</w:t>
            </w:r>
          </w:p>
        </w:tc>
        <w:tc>
          <w:tcPr>
            <w:tcW w:w="2665" w:type="dxa"/>
          </w:tcPr>
          <w:p w:rsidR="00606781" w:rsidRDefault="00606781">
            <w:pPr>
              <w:pStyle w:val="ConsPlusNormal"/>
            </w:pPr>
            <w:r>
              <w:t>НАЛОГИ НА ИМУЩЕСТВО</w:t>
            </w:r>
          </w:p>
        </w:tc>
        <w:tc>
          <w:tcPr>
            <w:tcW w:w="1504" w:type="dxa"/>
          </w:tcPr>
          <w:p w:rsidR="00606781" w:rsidRDefault="00606781">
            <w:pPr>
              <w:pStyle w:val="ConsPlusNormal"/>
              <w:jc w:val="right"/>
            </w:pPr>
            <w:r>
              <w:t>5116011,970</w:t>
            </w:r>
          </w:p>
        </w:tc>
        <w:tc>
          <w:tcPr>
            <w:tcW w:w="1504" w:type="dxa"/>
          </w:tcPr>
          <w:p w:rsidR="00606781" w:rsidRDefault="00606781">
            <w:pPr>
              <w:pStyle w:val="ConsPlusNormal"/>
              <w:jc w:val="right"/>
            </w:pPr>
            <w:r>
              <w:t>5428627,200</w:t>
            </w:r>
          </w:p>
        </w:tc>
        <w:tc>
          <w:tcPr>
            <w:tcW w:w="1504" w:type="dxa"/>
          </w:tcPr>
          <w:p w:rsidR="00606781" w:rsidRDefault="00606781">
            <w:pPr>
              <w:pStyle w:val="ConsPlusNormal"/>
              <w:jc w:val="right"/>
            </w:pPr>
            <w:r>
              <w:t>5527554,300</w:t>
            </w:r>
          </w:p>
        </w:tc>
      </w:tr>
      <w:tr w:rsidR="00606781">
        <w:tc>
          <w:tcPr>
            <w:tcW w:w="2164" w:type="dxa"/>
          </w:tcPr>
          <w:p w:rsidR="00606781" w:rsidRDefault="00606781">
            <w:pPr>
              <w:pStyle w:val="ConsPlusNormal"/>
              <w:jc w:val="center"/>
            </w:pPr>
            <w:r>
              <w:t>10601000000000110</w:t>
            </w:r>
          </w:p>
        </w:tc>
        <w:tc>
          <w:tcPr>
            <w:tcW w:w="2665" w:type="dxa"/>
          </w:tcPr>
          <w:p w:rsidR="00606781" w:rsidRDefault="00606781">
            <w:pPr>
              <w:pStyle w:val="ConsPlusNormal"/>
            </w:pPr>
            <w:r>
              <w:t>Налог на имущество физических лиц</w:t>
            </w:r>
          </w:p>
        </w:tc>
        <w:tc>
          <w:tcPr>
            <w:tcW w:w="1504" w:type="dxa"/>
          </w:tcPr>
          <w:p w:rsidR="00606781" w:rsidRDefault="00606781">
            <w:pPr>
              <w:pStyle w:val="ConsPlusNormal"/>
              <w:jc w:val="right"/>
            </w:pPr>
            <w:r>
              <w:t>1056411,200</w:t>
            </w:r>
          </w:p>
        </w:tc>
        <w:tc>
          <w:tcPr>
            <w:tcW w:w="1504" w:type="dxa"/>
          </w:tcPr>
          <w:p w:rsidR="00606781" w:rsidRDefault="00606781">
            <w:pPr>
              <w:pStyle w:val="ConsPlusNormal"/>
              <w:jc w:val="right"/>
            </w:pPr>
            <w:r>
              <w:t>1105840,000</w:t>
            </w:r>
          </w:p>
        </w:tc>
        <w:tc>
          <w:tcPr>
            <w:tcW w:w="1504" w:type="dxa"/>
          </w:tcPr>
          <w:p w:rsidR="00606781" w:rsidRDefault="00606781">
            <w:pPr>
              <w:pStyle w:val="ConsPlusNormal"/>
              <w:jc w:val="right"/>
            </w:pPr>
            <w:r>
              <w:t>1122238,300</w:t>
            </w:r>
          </w:p>
        </w:tc>
      </w:tr>
      <w:tr w:rsidR="00606781">
        <w:tc>
          <w:tcPr>
            <w:tcW w:w="2164" w:type="dxa"/>
          </w:tcPr>
          <w:p w:rsidR="00606781" w:rsidRDefault="00606781">
            <w:pPr>
              <w:pStyle w:val="ConsPlusNormal"/>
              <w:jc w:val="center"/>
            </w:pPr>
            <w:r>
              <w:t>10604000020000110</w:t>
            </w:r>
          </w:p>
        </w:tc>
        <w:tc>
          <w:tcPr>
            <w:tcW w:w="2665" w:type="dxa"/>
          </w:tcPr>
          <w:p w:rsidR="00606781" w:rsidRDefault="00606781">
            <w:pPr>
              <w:pStyle w:val="ConsPlusNormal"/>
            </w:pPr>
            <w:r>
              <w:t>Транспортный налог</w:t>
            </w:r>
          </w:p>
        </w:tc>
        <w:tc>
          <w:tcPr>
            <w:tcW w:w="1504" w:type="dxa"/>
          </w:tcPr>
          <w:p w:rsidR="00606781" w:rsidRDefault="00606781">
            <w:pPr>
              <w:pStyle w:val="ConsPlusNormal"/>
              <w:jc w:val="right"/>
            </w:pPr>
            <w:r>
              <w:t>1645800,200</w:t>
            </w:r>
          </w:p>
        </w:tc>
        <w:tc>
          <w:tcPr>
            <w:tcW w:w="1504" w:type="dxa"/>
          </w:tcPr>
          <w:p w:rsidR="00606781" w:rsidRDefault="00606781">
            <w:pPr>
              <w:pStyle w:val="ConsPlusNormal"/>
              <w:jc w:val="right"/>
            </w:pPr>
            <w:r>
              <w:t>1689880,600</w:t>
            </w:r>
          </w:p>
        </w:tc>
        <w:tc>
          <w:tcPr>
            <w:tcW w:w="1504" w:type="dxa"/>
          </w:tcPr>
          <w:p w:rsidR="00606781" w:rsidRDefault="00606781">
            <w:pPr>
              <w:pStyle w:val="ConsPlusNormal"/>
              <w:jc w:val="right"/>
            </w:pPr>
            <w:r>
              <w:t>1735437,600</w:t>
            </w:r>
          </w:p>
        </w:tc>
      </w:tr>
      <w:tr w:rsidR="00606781">
        <w:tc>
          <w:tcPr>
            <w:tcW w:w="2164" w:type="dxa"/>
          </w:tcPr>
          <w:p w:rsidR="00606781" w:rsidRDefault="00606781">
            <w:pPr>
              <w:pStyle w:val="ConsPlusNormal"/>
              <w:jc w:val="center"/>
            </w:pPr>
            <w:r>
              <w:t>10606000000000110</w:t>
            </w:r>
          </w:p>
        </w:tc>
        <w:tc>
          <w:tcPr>
            <w:tcW w:w="2665" w:type="dxa"/>
          </w:tcPr>
          <w:p w:rsidR="00606781" w:rsidRDefault="00606781">
            <w:pPr>
              <w:pStyle w:val="ConsPlusNormal"/>
            </w:pPr>
            <w:r>
              <w:t>Земельный налог</w:t>
            </w:r>
          </w:p>
        </w:tc>
        <w:tc>
          <w:tcPr>
            <w:tcW w:w="1504" w:type="dxa"/>
          </w:tcPr>
          <w:p w:rsidR="00606781" w:rsidRDefault="00606781">
            <w:pPr>
              <w:pStyle w:val="ConsPlusNormal"/>
              <w:jc w:val="right"/>
            </w:pPr>
            <w:r>
              <w:t>2413800,570</w:t>
            </w:r>
          </w:p>
        </w:tc>
        <w:tc>
          <w:tcPr>
            <w:tcW w:w="1504" w:type="dxa"/>
          </w:tcPr>
          <w:p w:rsidR="00606781" w:rsidRDefault="00606781">
            <w:pPr>
              <w:pStyle w:val="ConsPlusNormal"/>
              <w:jc w:val="right"/>
            </w:pPr>
            <w:r>
              <w:t>2632906,600</w:t>
            </w:r>
          </w:p>
        </w:tc>
        <w:tc>
          <w:tcPr>
            <w:tcW w:w="1504" w:type="dxa"/>
          </w:tcPr>
          <w:p w:rsidR="00606781" w:rsidRDefault="00606781">
            <w:pPr>
              <w:pStyle w:val="ConsPlusNormal"/>
              <w:jc w:val="right"/>
            </w:pPr>
            <w:r>
              <w:t>2669878,400</w:t>
            </w:r>
          </w:p>
        </w:tc>
      </w:tr>
      <w:tr w:rsidR="00606781">
        <w:tc>
          <w:tcPr>
            <w:tcW w:w="2164" w:type="dxa"/>
          </w:tcPr>
          <w:p w:rsidR="00606781" w:rsidRDefault="00606781">
            <w:pPr>
              <w:pStyle w:val="ConsPlusNormal"/>
              <w:jc w:val="center"/>
            </w:pPr>
            <w:r>
              <w:t>10800000000000000</w:t>
            </w:r>
          </w:p>
        </w:tc>
        <w:tc>
          <w:tcPr>
            <w:tcW w:w="2665" w:type="dxa"/>
          </w:tcPr>
          <w:p w:rsidR="00606781" w:rsidRDefault="00606781">
            <w:pPr>
              <w:pStyle w:val="ConsPlusNormal"/>
            </w:pPr>
            <w:r>
              <w:t>ГОСУДАРСТВЕННАЯ ПОШЛИНА</w:t>
            </w:r>
          </w:p>
        </w:tc>
        <w:tc>
          <w:tcPr>
            <w:tcW w:w="1504" w:type="dxa"/>
          </w:tcPr>
          <w:p w:rsidR="00606781" w:rsidRDefault="00606781">
            <w:pPr>
              <w:pStyle w:val="ConsPlusNormal"/>
              <w:jc w:val="right"/>
            </w:pPr>
            <w:r>
              <w:t>248449,600</w:t>
            </w:r>
          </w:p>
        </w:tc>
        <w:tc>
          <w:tcPr>
            <w:tcW w:w="1504" w:type="dxa"/>
          </w:tcPr>
          <w:p w:rsidR="00606781" w:rsidRDefault="00606781">
            <w:pPr>
              <w:pStyle w:val="ConsPlusNormal"/>
              <w:jc w:val="right"/>
            </w:pPr>
            <w:r>
              <w:t>248465,100</w:t>
            </w:r>
          </w:p>
        </w:tc>
        <w:tc>
          <w:tcPr>
            <w:tcW w:w="1504" w:type="dxa"/>
          </w:tcPr>
          <w:p w:rsidR="00606781" w:rsidRDefault="00606781">
            <w:pPr>
              <w:pStyle w:val="ConsPlusNormal"/>
              <w:jc w:val="right"/>
            </w:pPr>
            <w:r>
              <w:t>248851,600</w:t>
            </w:r>
          </w:p>
        </w:tc>
      </w:tr>
      <w:tr w:rsidR="00606781">
        <w:tc>
          <w:tcPr>
            <w:tcW w:w="2164" w:type="dxa"/>
          </w:tcPr>
          <w:p w:rsidR="00606781" w:rsidRDefault="00606781">
            <w:pPr>
              <w:pStyle w:val="ConsPlusNormal"/>
              <w:jc w:val="center"/>
            </w:pPr>
            <w:r>
              <w:t>11100000000000000</w:t>
            </w:r>
          </w:p>
        </w:tc>
        <w:tc>
          <w:tcPr>
            <w:tcW w:w="2665" w:type="dxa"/>
          </w:tcPr>
          <w:p w:rsidR="00606781" w:rsidRDefault="00606781">
            <w:pPr>
              <w:pStyle w:val="ConsPlusNormal"/>
            </w:pPr>
            <w:r>
              <w:t xml:space="preserve">ДОХОДЫ ОТ ИСПОЛЬЗОВАНИЯ ИМУЩЕСТВА, НАХОДЯЩЕГОСЯ В </w:t>
            </w:r>
            <w:r>
              <w:lastRenderedPageBreak/>
              <w:t>ГОСУДАРСТВЕННОЙ И МУНИЦИПАЛЬНОЙ СОБСТВЕННОСТИ</w:t>
            </w:r>
          </w:p>
        </w:tc>
        <w:tc>
          <w:tcPr>
            <w:tcW w:w="1504" w:type="dxa"/>
          </w:tcPr>
          <w:p w:rsidR="00606781" w:rsidRDefault="00606781">
            <w:pPr>
              <w:pStyle w:val="ConsPlusNormal"/>
              <w:jc w:val="right"/>
            </w:pPr>
            <w:r>
              <w:lastRenderedPageBreak/>
              <w:t>853320,300</w:t>
            </w:r>
          </w:p>
        </w:tc>
        <w:tc>
          <w:tcPr>
            <w:tcW w:w="1504" w:type="dxa"/>
          </w:tcPr>
          <w:p w:rsidR="00606781" w:rsidRDefault="00606781">
            <w:pPr>
              <w:pStyle w:val="ConsPlusNormal"/>
              <w:jc w:val="right"/>
            </w:pPr>
            <w:r>
              <w:t>849181,600</w:t>
            </w:r>
          </w:p>
        </w:tc>
        <w:tc>
          <w:tcPr>
            <w:tcW w:w="1504" w:type="dxa"/>
          </w:tcPr>
          <w:p w:rsidR="00606781" w:rsidRDefault="00606781">
            <w:pPr>
              <w:pStyle w:val="ConsPlusNormal"/>
              <w:jc w:val="right"/>
            </w:pPr>
            <w:r>
              <w:t>700160,800</w:t>
            </w:r>
          </w:p>
        </w:tc>
      </w:tr>
      <w:tr w:rsidR="00606781">
        <w:tc>
          <w:tcPr>
            <w:tcW w:w="2164" w:type="dxa"/>
          </w:tcPr>
          <w:p w:rsidR="00606781" w:rsidRDefault="00606781">
            <w:pPr>
              <w:pStyle w:val="ConsPlusNormal"/>
              <w:jc w:val="center"/>
            </w:pPr>
            <w:r>
              <w:t>11101000000000120</w:t>
            </w:r>
          </w:p>
        </w:tc>
        <w:tc>
          <w:tcPr>
            <w:tcW w:w="2665" w:type="dxa"/>
          </w:tcPr>
          <w:p w:rsidR="00606781" w:rsidRDefault="00606781">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04" w:type="dxa"/>
          </w:tcPr>
          <w:p w:rsidR="00606781" w:rsidRDefault="00606781">
            <w:pPr>
              <w:pStyle w:val="ConsPlusNormal"/>
              <w:jc w:val="right"/>
            </w:pPr>
            <w:r>
              <w:t>416,000</w:t>
            </w:r>
          </w:p>
        </w:tc>
        <w:tc>
          <w:tcPr>
            <w:tcW w:w="1504" w:type="dxa"/>
          </w:tcPr>
          <w:p w:rsidR="00606781" w:rsidRDefault="00606781">
            <w:pPr>
              <w:pStyle w:val="ConsPlusNormal"/>
              <w:jc w:val="right"/>
            </w:pPr>
            <w:r>
              <w:t>496,000</w:t>
            </w:r>
          </w:p>
        </w:tc>
        <w:tc>
          <w:tcPr>
            <w:tcW w:w="1504" w:type="dxa"/>
          </w:tcPr>
          <w:p w:rsidR="00606781" w:rsidRDefault="00606781">
            <w:pPr>
              <w:pStyle w:val="ConsPlusNormal"/>
              <w:jc w:val="right"/>
            </w:pPr>
            <w:r>
              <w:t>1167,000</w:t>
            </w:r>
          </w:p>
        </w:tc>
      </w:tr>
      <w:tr w:rsidR="00606781">
        <w:tc>
          <w:tcPr>
            <w:tcW w:w="2164" w:type="dxa"/>
          </w:tcPr>
          <w:p w:rsidR="00606781" w:rsidRDefault="00606781">
            <w:pPr>
              <w:pStyle w:val="ConsPlusNormal"/>
              <w:jc w:val="center"/>
            </w:pPr>
            <w:r>
              <w:t>11105000000000120</w:t>
            </w:r>
          </w:p>
        </w:tc>
        <w:tc>
          <w:tcPr>
            <w:tcW w:w="2665" w:type="dxa"/>
          </w:tcPr>
          <w:p w:rsidR="00606781" w:rsidRDefault="00606781">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w:t>
            </w:r>
            <w:r>
              <w:lastRenderedPageBreak/>
              <w:t>числе казенных)</w:t>
            </w:r>
          </w:p>
        </w:tc>
        <w:tc>
          <w:tcPr>
            <w:tcW w:w="1504" w:type="dxa"/>
          </w:tcPr>
          <w:p w:rsidR="00606781" w:rsidRDefault="00606781">
            <w:pPr>
              <w:pStyle w:val="ConsPlusNormal"/>
              <w:jc w:val="right"/>
            </w:pPr>
            <w:r>
              <w:lastRenderedPageBreak/>
              <w:t>777467,300</w:t>
            </w:r>
          </w:p>
        </w:tc>
        <w:tc>
          <w:tcPr>
            <w:tcW w:w="1504" w:type="dxa"/>
          </w:tcPr>
          <w:p w:rsidR="00606781" w:rsidRDefault="00606781">
            <w:pPr>
              <w:pStyle w:val="ConsPlusNormal"/>
              <w:jc w:val="right"/>
            </w:pPr>
            <w:r>
              <w:t>766868,100</w:t>
            </w:r>
          </w:p>
        </w:tc>
        <w:tc>
          <w:tcPr>
            <w:tcW w:w="1504" w:type="dxa"/>
          </w:tcPr>
          <w:p w:rsidR="00606781" w:rsidRDefault="00606781">
            <w:pPr>
              <w:pStyle w:val="ConsPlusNormal"/>
              <w:jc w:val="right"/>
            </w:pPr>
            <w:r>
              <w:t>618907,100</w:t>
            </w:r>
          </w:p>
        </w:tc>
      </w:tr>
      <w:tr w:rsidR="00606781">
        <w:tc>
          <w:tcPr>
            <w:tcW w:w="2164" w:type="dxa"/>
          </w:tcPr>
          <w:p w:rsidR="00606781" w:rsidRDefault="00606781">
            <w:pPr>
              <w:pStyle w:val="ConsPlusNormal"/>
              <w:jc w:val="center"/>
            </w:pPr>
            <w:r>
              <w:t>11105300000000120</w:t>
            </w:r>
          </w:p>
        </w:tc>
        <w:tc>
          <w:tcPr>
            <w:tcW w:w="2665" w:type="dxa"/>
          </w:tcPr>
          <w:p w:rsidR="00606781" w:rsidRDefault="00606781">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04" w:type="dxa"/>
          </w:tcPr>
          <w:p w:rsidR="00606781" w:rsidRDefault="00606781">
            <w:pPr>
              <w:pStyle w:val="ConsPlusNormal"/>
              <w:jc w:val="right"/>
            </w:pPr>
            <w:r>
              <w:t>2866,600</w:t>
            </w:r>
          </w:p>
        </w:tc>
        <w:tc>
          <w:tcPr>
            <w:tcW w:w="1504" w:type="dxa"/>
          </w:tcPr>
          <w:p w:rsidR="00606781" w:rsidRDefault="00606781">
            <w:pPr>
              <w:pStyle w:val="ConsPlusNormal"/>
              <w:jc w:val="right"/>
            </w:pPr>
            <w:r>
              <w:t>2290,500</w:t>
            </w:r>
          </w:p>
        </w:tc>
        <w:tc>
          <w:tcPr>
            <w:tcW w:w="1504" w:type="dxa"/>
          </w:tcPr>
          <w:p w:rsidR="00606781" w:rsidRDefault="00606781">
            <w:pPr>
              <w:pStyle w:val="ConsPlusNormal"/>
              <w:jc w:val="right"/>
            </w:pPr>
            <w:r>
              <w:t>1889,600</w:t>
            </w:r>
          </w:p>
        </w:tc>
      </w:tr>
      <w:tr w:rsidR="00606781">
        <w:tc>
          <w:tcPr>
            <w:tcW w:w="2164" w:type="dxa"/>
          </w:tcPr>
          <w:p w:rsidR="00606781" w:rsidRDefault="00606781">
            <w:pPr>
              <w:pStyle w:val="ConsPlusNormal"/>
              <w:jc w:val="center"/>
            </w:pPr>
            <w:r>
              <w:t>11107000000000120</w:t>
            </w:r>
          </w:p>
        </w:tc>
        <w:tc>
          <w:tcPr>
            <w:tcW w:w="2665" w:type="dxa"/>
          </w:tcPr>
          <w:p w:rsidR="00606781" w:rsidRDefault="00606781">
            <w:pPr>
              <w:pStyle w:val="ConsPlusNormal"/>
            </w:pPr>
            <w:r>
              <w:t>Платежи от государственных и муниципальных унитарных предприятий</w:t>
            </w:r>
          </w:p>
        </w:tc>
        <w:tc>
          <w:tcPr>
            <w:tcW w:w="1504" w:type="dxa"/>
          </w:tcPr>
          <w:p w:rsidR="00606781" w:rsidRDefault="00606781">
            <w:pPr>
              <w:pStyle w:val="ConsPlusNormal"/>
              <w:jc w:val="right"/>
            </w:pPr>
            <w:r>
              <w:t>15523,000</w:t>
            </w:r>
          </w:p>
        </w:tc>
        <w:tc>
          <w:tcPr>
            <w:tcW w:w="1504" w:type="dxa"/>
          </w:tcPr>
          <w:p w:rsidR="00606781" w:rsidRDefault="00606781">
            <w:pPr>
              <w:pStyle w:val="ConsPlusNormal"/>
              <w:jc w:val="right"/>
            </w:pPr>
            <w:r>
              <w:t>23055,000</w:t>
            </w:r>
          </w:p>
        </w:tc>
        <w:tc>
          <w:tcPr>
            <w:tcW w:w="1504" w:type="dxa"/>
          </w:tcPr>
          <w:p w:rsidR="00606781" w:rsidRDefault="00606781">
            <w:pPr>
              <w:pStyle w:val="ConsPlusNormal"/>
              <w:jc w:val="right"/>
            </w:pPr>
            <w:r>
              <w:t>22294,500</w:t>
            </w:r>
          </w:p>
        </w:tc>
      </w:tr>
      <w:tr w:rsidR="00606781">
        <w:tc>
          <w:tcPr>
            <w:tcW w:w="2164" w:type="dxa"/>
          </w:tcPr>
          <w:p w:rsidR="00606781" w:rsidRDefault="00606781">
            <w:pPr>
              <w:pStyle w:val="ConsPlusNormal"/>
              <w:jc w:val="center"/>
            </w:pPr>
            <w:r>
              <w:t>11109000000000120</w:t>
            </w:r>
          </w:p>
        </w:tc>
        <w:tc>
          <w:tcPr>
            <w:tcW w:w="2665" w:type="dxa"/>
          </w:tcPr>
          <w:p w:rsidR="00606781" w:rsidRDefault="00606781">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Pr>
          <w:p w:rsidR="00606781" w:rsidRDefault="00606781">
            <w:pPr>
              <w:pStyle w:val="ConsPlusNormal"/>
              <w:jc w:val="right"/>
            </w:pPr>
            <w:r>
              <w:t>57047,400</w:t>
            </w:r>
          </w:p>
        </w:tc>
        <w:tc>
          <w:tcPr>
            <w:tcW w:w="1504" w:type="dxa"/>
          </w:tcPr>
          <w:p w:rsidR="00606781" w:rsidRDefault="00606781">
            <w:pPr>
              <w:pStyle w:val="ConsPlusNormal"/>
              <w:jc w:val="right"/>
            </w:pPr>
            <w:r>
              <w:t>56472,000</w:t>
            </w:r>
          </w:p>
        </w:tc>
        <w:tc>
          <w:tcPr>
            <w:tcW w:w="1504" w:type="dxa"/>
          </w:tcPr>
          <w:p w:rsidR="00606781" w:rsidRDefault="00606781">
            <w:pPr>
              <w:pStyle w:val="ConsPlusNormal"/>
              <w:jc w:val="right"/>
            </w:pPr>
            <w:r>
              <w:t>55902,600</w:t>
            </w:r>
          </w:p>
        </w:tc>
      </w:tr>
      <w:tr w:rsidR="00606781">
        <w:tc>
          <w:tcPr>
            <w:tcW w:w="2164" w:type="dxa"/>
          </w:tcPr>
          <w:p w:rsidR="00606781" w:rsidRDefault="00606781">
            <w:pPr>
              <w:pStyle w:val="ConsPlusNormal"/>
              <w:jc w:val="center"/>
            </w:pPr>
            <w:r>
              <w:t>11200000000000000</w:t>
            </w:r>
          </w:p>
        </w:tc>
        <w:tc>
          <w:tcPr>
            <w:tcW w:w="2665" w:type="dxa"/>
          </w:tcPr>
          <w:p w:rsidR="00606781" w:rsidRDefault="00606781">
            <w:pPr>
              <w:pStyle w:val="ConsPlusNormal"/>
            </w:pPr>
            <w:r>
              <w:t>ПЛАТЕЖИ ПРИ ПОЛЬЗОВАНИИ ПРИРОДНЫМИ РЕСУРСАМИ</w:t>
            </w:r>
          </w:p>
        </w:tc>
        <w:tc>
          <w:tcPr>
            <w:tcW w:w="1504" w:type="dxa"/>
          </w:tcPr>
          <w:p w:rsidR="00606781" w:rsidRDefault="00606781">
            <w:pPr>
              <w:pStyle w:val="ConsPlusNormal"/>
              <w:jc w:val="right"/>
            </w:pPr>
            <w:r>
              <w:t>7556,600</w:t>
            </w:r>
          </w:p>
        </w:tc>
        <w:tc>
          <w:tcPr>
            <w:tcW w:w="1504" w:type="dxa"/>
          </w:tcPr>
          <w:p w:rsidR="00606781" w:rsidRDefault="00606781">
            <w:pPr>
              <w:pStyle w:val="ConsPlusNormal"/>
              <w:jc w:val="right"/>
            </w:pPr>
            <w:r>
              <w:t>7624,700</w:t>
            </w:r>
          </w:p>
        </w:tc>
        <w:tc>
          <w:tcPr>
            <w:tcW w:w="1504" w:type="dxa"/>
          </w:tcPr>
          <w:p w:rsidR="00606781" w:rsidRDefault="00606781">
            <w:pPr>
              <w:pStyle w:val="ConsPlusNormal"/>
              <w:jc w:val="right"/>
            </w:pPr>
            <w:r>
              <w:t>7702,900</w:t>
            </w:r>
          </w:p>
        </w:tc>
      </w:tr>
      <w:tr w:rsidR="00606781">
        <w:tc>
          <w:tcPr>
            <w:tcW w:w="2164" w:type="dxa"/>
          </w:tcPr>
          <w:p w:rsidR="00606781" w:rsidRDefault="00606781">
            <w:pPr>
              <w:pStyle w:val="ConsPlusNormal"/>
              <w:jc w:val="center"/>
            </w:pPr>
            <w:r>
              <w:t>11300000000000000</w:t>
            </w:r>
          </w:p>
        </w:tc>
        <w:tc>
          <w:tcPr>
            <w:tcW w:w="2665" w:type="dxa"/>
          </w:tcPr>
          <w:p w:rsidR="00606781" w:rsidRDefault="00606781">
            <w:pPr>
              <w:pStyle w:val="ConsPlusNormal"/>
            </w:pPr>
            <w:r>
              <w:t xml:space="preserve">ДОХОДЫ ОТ ОКАЗАНИЯ ПЛАТНЫХ УСЛУГ </w:t>
            </w:r>
            <w:r>
              <w:lastRenderedPageBreak/>
              <w:t>И КОМПЕНСАЦИИ ЗАТРАТ ГОСУДАРСТВА</w:t>
            </w:r>
          </w:p>
        </w:tc>
        <w:tc>
          <w:tcPr>
            <w:tcW w:w="1504" w:type="dxa"/>
          </w:tcPr>
          <w:p w:rsidR="00606781" w:rsidRDefault="00606781">
            <w:pPr>
              <w:pStyle w:val="ConsPlusNormal"/>
              <w:jc w:val="right"/>
            </w:pPr>
            <w:r>
              <w:lastRenderedPageBreak/>
              <w:t>4397210,500</w:t>
            </w:r>
          </w:p>
        </w:tc>
        <w:tc>
          <w:tcPr>
            <w:tcW w:w="1504" w:type="dxa"/>
          </w:tcPr>
          <w:p w:rsidR="00606781" w:rsidRDefault="00606781">
            <w:pPr>
              <w:pStyle w:val="ConsPlusNormal"/>
              <w:jc w:val="right"/>
            </w:pPr>
            <w:r>
              <w:t>4403465,800</w:t>
            </w:r>
          </w:p>
        </w:tc>
        <w:tc>
          <w:tcPr>
            <w:tcW w:w="1504" w:type="dxa"/>
          </w:tcPr>
          <w:p w:rsidR="00606781" w:rsidRDefault="00606781">
            <w:pPr>
              <w:pStyle w:val="ConsPlusNormal"/>
              <w:jc w:val="right"/>
            </w:pPr>
            <w:r>
              <w:t>4403465,800</w:t>
            </w:r>
          </w:p>
        </w:tc>
      </w:tr>
      <w:tr w:rsidR="00606781">
        <w:tc>
          <w:tcPr>
            <w:tcW w:w="2164" w:type="dxa"/>
          </w:tcPr>
          <w:p w:rsidR="00606781" w:rsidRDefault="00606781">
            <w:pPr>
              <w:pStyle w:val="ConsPlusNormal"/>
              <w:jc w:val="center"/>
            </w:pPr>
            <w:r>
              <w:t>11301000000000130</w:t>
            </w:r>
          </w:p>
        </w:tc>
        <w:tc>
          <w:tcPr>
            <w:tcW w:w="2665" w:type="dxa"/>
          </w:tcPr>
          <w:p w:rsidR="00606781" w:rsidRDefault="00606781">
            <w:pPr>
              <w:pStyle w:val="ConsPlusNormal"/>
            </w:pPr>
            <w:r>
              <w:t>Доходы от оказания платных услуг (работ)</w:t>
            </w:r>
          </w:p>
        </w:tc>
        <w:tc>
          <w:tcPr>
            <w:tcW w:w="1504" w:type="dxa"/>
          </w:tcPr>
          <w:p w:rsidR="00606781" w:rsidRDefault="00606781">
            <w:pPr>
              <w:pStyle w:val="ConsPlusNormal"/>
              <w:jc w:val="right"/>
            </w:pPr>
            <w:r>
              <w:t>1125,700</w:t>
            </w:r>
          </w:p>
        </w:tc>
        <w:tc>
          <w:tcPr>
            <w:tcW w:w="1504" w:type="dxa"/>
          </w:tcPr>
          <w:p w:rsidR="00606781" w:rsidRDefault="00606781">
            <w:pPr>
              <w:pStyle w:val="ConsPlusNormal"/>
              <w:jc w:val="right"/>
            </w:pPr>
            <w:r>
              <w:t>1125,700</w:t>
            </w:r>
          </w:p>
        </w:tc>
        <w:tc>
          <w:tcPr>
            <w:tcW w:w="1504" w:type="dxa"/>
          </w:tcPr>
          <w:p w:rsidR="00606781" w:rsidRDefault="00606781">
            <w:pPr>
              <w:pStyle w:val="ConsPlusNormal"/>
              <w:jc w:val="right"/>
            </w:pPr>
            <w:r>
              <w:t>1125,700</w:t>
            </w:r>
          </w:p>
        </w:tc>
      </w:tr>
      <w:tr w:rsidR="00606781">
        <w:tc>
          <w:tcPr>
            <w:tcW w:w="2164" w:type="dxa"/>
          </w:tcPr>
          <w:p w:rsidR="00606781" w:rsidRDefault="00606781">
            <w:pPr>
              <w:pStyle w:val="ConsPlusNormal"/>
              <w:jc w:val="center"/>
            </w:pPr>
            <w:r>
              <w:t>11302000000000130</w:t>
            </w:r>
          </w:p>
        </w:tc>
        <w:tc>
          <w:tcPr>
            <w:tcW w:w="2665" w:type="dxa"/>
          </w:tcPr>
          <w:p w:rsidR="00606781" w:rsidRDefault="00606781">
            <w:pPr>
              <w:pStyle w:val="ConsPlusNormal"/>
            </w:pPr>
            <w:r>
              <w:t>Доходы от компенсации затрат государства</w:t>
            </w:r>
          </w:p>
        </w:tc>
        <w:tc>
          <w:tcPr>
            <w:tcW w:w="1504" w:type="dxa"/>
          </w:tcPr>
          <w:p w:rsidR="00606781" w:rsidRDefault="00606781">
            <w:pPr>
              <w:pStyle w:val="ConsPlusNormal"/>
              <w:jc w:val="right"/>
            </w:pPr>
            <w:r>
              <w:t>4396084,800</w:t>
            </w:r>
          </w:p>
        </w:tc>
        <w:tc>
          <w:tcPr>
            <w:tcW w:w="1504" w:type="dxa"/>
          </w:tcPr>
          <w:p w:rsidR="00606781" w:rsidRDefault="00606781">
            <w:pPr>
              <w:pStyle w:val="ConsPlusNormal"/>
              <w:jc w:val="right"/>
            </w:pPr>
            <w:r>
              <w:t>4402340,100</w:t>
            </w:r>
          </w:p>
        </w:tc>
        <w:tc>
          <w:tcPr>
            <w:tcW w:w="1504" w:type="dxa"/>
          </w:tcPr>
          <w:p w:rsidR="00606781" w:rsidRDefault="00606781">
            <w:pPr>
              <w:pStyle w:val="ConsPlusNormal"/>
              <w:jc w:val="right"/>
            </w:pPr>
            <w:r>
              <w:t>4402340,100</w:t>
            </w:r>
          </w:p>
        </w:tc>
      </w:tr>
      <w:tr w:rsidR="00606781">
        <w:tc>
          <w:tcPr>
            <w:tcW w:w="2164" w:type="dxa"/>
          </w:tcPr>
          <w:p w:rsidR="00606781" w:rsidRDefault="00606781">
            <w:pPr>
              <w:pStyle w:val="ConsPlusNormal"/>
              <w:jc w:val="center"/>
            </w:pPr>
            <w:r>
              <w:t>11400000000000000</w:t>
            </w:r>
          </w:p>
        </w:tc>
        <w:tc>
          <w:tcPr>
            <w:tcW w:w="2665" w:type="dxa"/>
          </w:tcPr>
          <w:p w:rsidR="00606781" w:rsidRDefault="00606781">
            <w:pPr>
              <w:pStyle w:val="ConsPlusNormal"/>
            </w:pPr>
            <w:r>
              <w:t>ДОХОДЫ ОТ ПРОДАЖИ МАТЕРИАЛЬНЫХ И НЕМАТЕРИАЛЬНЫХ АКТИВОВ</w:t>
            </w:r>
          </w:p>
        </w:tc>
        <w:tc>
          <w:tcPr>
            <w:tcW w:w="1504" w:type="dxa"/>
          </w:tcPr>
          <w:p w:rsidR="00606781" w:rsidRDefault="00606781">
            <w:pPr>
              <w:pStyle w:val="ConsPlusNormal"/>
              <w:jc w:val="right"/>
            </w:pPr>
            <w:r>
              <w:t>515938,700</w:t>
            </w:r>
          </w:p>
        </w:tc>
        <w:tc>
          <w:tcPr>
            <w:tcW w:w="1504" w:type="dxa"/>
          </w:tcPr>
          <w:p w:rsidR="00606781" w:rsidRDefault="00606781">
            <w:pPr>
              <w:pStyle w:val="ConsPlusNormal"/>
              <w:jc w:val="right"/>
            </w:pPr>
            <w:r>
              <w:t>206419,700</w:t>
            </w:r>
          </w:p>
        </w:tc>
        <w:tc>
          <w:tcPr>
            <w:tcW w:w="1504" w:type="dxa"/>
          </w:tcPr>
          <w:p w:rsidR="00606781" w:rsidRDefault="00606781">
            <w:pPr>
              <w:pStyle w:val="ConsPlusNormal"/>
              <w:jc w:val="right"/>
            </w:pPr>
            <w:r>
              <w:t>201605,100</w:t>
            </w:r>
          </w:p>
        </w:tc>
      </w:tr>
      <w:tr w:rsidR="00606781">
        <w:tc>
          <w:tcPr>
            <w:tcW w:w="2164" w:type="dxa"/>
          </w:tcPr>
          <w:p w:rsidR="00606781" w:rsidRDefault="00606781">
            <w:pPr>
              <w:pStyle w:val="ConsPlusNormal"/>
              <w:jc w:val="center"/>
            </w:pPr>
            <w:r>
              <w:t>11402000000000000</w:t>
            </w:r>
          </w:p>
        </w:tc>
        <w:tc>
          <w:tcPr>
            <w:tcW w:w="2665" w:type="dxa"/>
          </w:tcPr>
          <w:p w:rsidR="00606781" w:rsidRDefault="00606781">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04" w:type="dxa"/>
          </w:tcPr>
          <w:p w:rsidR="00606781" w:rsidRDefault="00606781">
            <w:pPr>
              <w:pStyle w:val="ConsPlusNormal"/>
              <w:jc w:val="right"/>
            </w:pPr>
            <w:r>
              <w:t>168348,900</w:t>
            </w:r>
          </w:p>
        </w:tc>
        <w:tc>
          <w:tcPr>
            <w:tcW w:w="1504" w:type="dxa"/>
          </w:tcPr>
          <w:p w:rsidR="00606781" w:rsidRDefault="00606781">
            <w:pPr>
              <w:pStyle w:val="ConsPlusNormal"/>
              <w:jc w:val="right"/>
            </w:pPr>
            <w:r>
              <w:t>59486,000</w:t>
            </w:r>
          </w:p>
        </w:tc>
        <w:tc>
          <w:tcPr>
            <w:tcW w:w="1504" w:type="dxa"/>
          </w:tcPr>
          <w:p w:rsidR="00606781" w:rsidRDefault="00606781">
            <w:pPr>
              <w:pStyle w:val="ConsPlusNormal"/>
              <w:jc w:val="right"/>
            </w:pPr>
            <w:r>
              <w:t>54671,400</w:t>
            </w:r>
          </w:p>
        </w:tc>
      </w:tr>
      <w:tr w:rsidR="00606781">
        <w:tc>
          <w:tcPr>
            <w:tcW w:w="2164" w:type="dxa"/>
          </w:tcPr>
          <w:p w:rsidR="00606781" w:rsidRDefault="00606781">
            <w:pPr>
              <w:pStyle w:val="ConsPlusNormal"/>
              <w:jc w:val="center"/>
            </w:pPr>
            <w:r>
              <w:t>11406000000000430</w:t>
            </w:r>
          </w:p>
        </w:tc>
        <w:tc>
          <w:tcPr>
            <w:tcW w:w="2665" w:type="dxa"/>
          </w:tcPr>
          <w:p w:rsidR="00606781" w:rsidRDefault="00606781">
            <w:pPr>
              <w:pStyle w:val="ConsPlusNormal"/>
            </w:pPr>
            <w:r>
              <w:t>Доходы от продажи земельных участков, находящихся в государственной и муниципальной собственности</w:t>
            </w:r>
          </w:p>
        </w:tc>
        <w:tc>
          <w:tcPr>
            <w:tcW w:w="1504" w:type="dxa"/>
          </w:tcPr>
          <w:p w:rsidR="00606781" w:rsidRDefault="00606781">
            <w:pPr>
              <w:pStyle w:val="ConsPlusNormal"/>
              <w:jc w:val="right"/>
            </w:pPr>
            <w:r>
              <w:t>306764,900</w:t>
            </w:r>
          </w:p>
        </w:tc>
        <w:tc>
          <w:tcPr>
            <w:tcW w:w="1504" w:type="dxa"/>
          </w:tcPr>
          <w:p w:rsidR="00606781" w:rsidRDefault="00606781">
            <w:pPr>
              <w:pStyle w:val="ConsPlusNormal"/>
              <w:jc w:val="right"/>
            </w:pPr>
            <w:r>
              <w:t>106108,800</w:t>
            </w:r>
          </w:p>
        </w:tc>
        <w:tc>
          <w:tcPr>
            <w:tcW w:w="1504" w:type="dxa"/>
          </w:tcPr>
          <w:p w:rsidR="00606781" w:rsidRDefault="00606781">
            <w:pPr>
              <w:pStyle w:val="ConsPlusNormal"/>
              <w:jc w:val="right"/>
            </w:pPr>
            <w:r>
              <w:t>106108,800</w:t>
            </w:r>
          </w:p>
        </w:tc>
      </w:tr>
      <w:tr w:rsidR="00606781">
        <w:tc>
          <w:tcPr>
            <w:tcW w:w="2164" w:type="dxa"/>
          </w:tcPr>
          <w:p w:rsidR="00606781" w:rsidRDefault="00606781">
            <w:pPr>
              <w:pStyle w:val="ConsPlusNormal"/>
              <w:jc w:val="center"/>
            </w:pPr>
            <w:r>
              <w:lastRenderedPageBreak/>
              <w:t>11406300000000430</w:t>
            </w:r>
          </w:p>
        </w:tc>
        <w:tc>
          <w:tcPr>
            <w:tcW w:w="2665" w:type="dxa"/>
          </w:tcPr>
          <w:p w:rsidR="00606781" w:rsidRDefault="00606781">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04" w:type="dxa"/>
          </w:tcPr>
          <w:p w:rsidR="00606781" w:rsidRDefault="00606781">
            <w:pPr>
              <w:pStyle w:val="ConsPlusNormal"/>
              <w:jc w:val="right"/>
            </w:pPr>
            <w:r>
              <w:t>40824,900</w:t>
            </w:r>
          </w:p>
        </w:tc>
        <w:tc>
          <w:tcPr>
            <w:tcW w:w="1504" w:type="dxa"/>
          </w:tcPr>
          <w:p w:rsidR="00606781" w:rsidRDefault="00606781">
            <w:pPr>
              <w:pStyle w:val="ConsPlusNormal"/>
              <w:jc w:val="right"/>
            </w:pPr>
            <w:r>
              <w:t>40824,900</w:t>
            </w:r>
          </w:p>
        </w:tc>
        <w:tc>
          <w:tcPr>
            <w:tcW w:w="1504" w:type="dxa"/>
          </w:tcPr>
          <w:p w:rsidR="00606781" w:rsidRDefault="00606781">
            <w:pPr>
              <w:pStyle w:val="ConsPlusNormal"/>
              <w:jc w:val="right"/>
            </w:pPr>
            <w:r>
              <w:t>40824,900</w:t>
            </w:r>
          </w:p>
        </w:tc>
      </w:tr>
      <w:tr w:rsidR="00606781">
        <w:tc>
          <w:tcPr>
            <w:tcW w:w="2164" w:type="dxa"/>
          </w:tcPr>
          <w:p w:rsidR="00606781" w:rsidRDefault="00606781">
            <w:pPr>
              <w:pStyle w:val="ConsPlusNormal"/>
              <w:jc w:val="center"/>
            </w:pPr>
            <w:r>
              <w:t>11600000000000000</w:t>
            </w:r>
          </w:p>
        </w:tc>
        <w:tc>
          <w:tcPr>
            <w:tcW w:w="2665" w:type="dxa"/>
          </w:tcPr>
          <w:p w:rsidR="00606781" w:rsidRDefault="00606781">
            <w:pPr>
              <w:pStyle w:val="ConsPlusNormal"/>
            </w:pPr>
            <w:r>
              <w:t>ШТРАФЫ, САНКЦИИ, ВОЗМЕЩЕНИЕ УЩЕРБА</w:t>
            </w:r>
          </w:p>
        </w:tc>
        <w:tc>
          <w:tcPr>
            <w:tcW w:w="1504" w:type="dxa"/>
          </w:tcPr>
          <w:p w:rsidR="00606781" w:rsidRDefault="00606781">
            <w:pPr>
              <w:pStyle w:val="ConsPlusNormal"/>
              <w:jc w:val="right"/>
            </w:pPr>
            <w:r>
              <w:t>195094,500</w:t>
            </w:r>
          </w:p>
        </w:tc>
        <w:tc>
          <w:tcPr>
            <w:tcW w:w="1504" w:type="dxa"/>
          </w:tcPr>
          <w:p w:rsidR="00606781" w:rsidRDefault="00606781">
            <w:pPr>
              <w:pStyle w:val="ConsPlusNormal"/>
              <w:jc w:val="right"/>
            </w:pPr>
            <w:r>
              <w:t>190026,400</w:t>
            </w:r>
          </w:p>
        </w:tc>
        <w:tc>
          <w:tcPr>
            <w:tcW w:w="1504" w:type="dxa"/>
          </w:tcPr>
          <w:p w:rsidR="00606781" w:rsidRDefault="00606781">
            <w:pPr>
              <w:pStyle w:val="ConsPlusNormal"/>
              <w:jc w:val="right"/>
            </w:pPr>
            <w:r>
              <w:t>189973,400</w:t>
            </w:r>
          </w:p>
        </w:tc>
      </w:tr>
      <w:tr w:rsidR="00606781">
        <w:tc>
          <w:tcPr>
            <w:tcW w:w="2164" w:type="dxa"/>
          </w:tcPr>
          <w:p w:rsidR="00606781" w:rsidRDefault="00606781">
            <w:pPr>
              <w:pStyle w:val="ConsPlusNormal"/>
              <w:jc w:val="center"/>
            </w:pPr>
            <w:r>
              <w:t>11700000000000000</w:t>
            </w:r>
          </w:p>
        </w:tc>
        <w:tc>
          <w:tcPr>
            <w:tcW w:w="2665" w:type="dxa"/>
          </w:tcPr>
          <w:p w:rsidR="00606781" w:rsidRDefault="00606781">
            <w:pPr>
              <w:pStyle w:val="ConsPlusNormal"/>
            </w:pPr>
            <w:r>
              <w:t>ПРОЧИЕ НЕНАЛОГОВЫЕ ДОХОДЫ</w:t>
            </w:r>
          </w:p>
        </w:tc>
        <w:tc>
          <w:tcPr>
            <w:tcW w:w="1504" w:type="dxa"/>
          </w:tcPr>
          <w:p w:rsidR="00606781" w:rsidRDefault="00606781">
            <w:pPr>
              <w:pStyle w:val="ConsPlusNormal"/>
              <w:jc w:val="right"/>
            </w:pPr>
            <w:r>
              <w:t>139668,500</w:t>
            </w:r>
          </w:p>
        </w:tc>
        <w:tc>
          <w:tcPr>
            <w:tcW w:w="1504" w:type="dxa"/>
          </w:tcPr>
          <w:p w:rsidR="00606781" w:rsidRDefault="00606781">
            <w:pPr>
              <w:pStyle w:val="ConsPlusNormal"/>
              <w:jc w:val="right"/>
            </w:pPr>
            <w:r>
              <w:t>134000,900</w:t>
            </w:r>
          </w:p>
        </w:tc>
        <w:tc>
          <w:tcPr>
            <w:tcW w:w="1504" w:type="dxa"/>
          </w:tcPr>
          <w:p w:rsidR="00606781" w:rsidRDefault="00606781">
            <w:pPr>
              <w:pStyle w:val="ConsPlusNormal"/>
              <w:jc w:val="right"/>
            </w:pPr>
            <w:r>
              <w:t>106990,000</w:t>
            </w:r>
          </w:p>
        </w:tc>
      </w:tr>
      <w:tr w:rsidR="00606781">
        <w:tc>
          <w:tcPr>
            <w:tcW w:w="2164" w:type="dxa"/>
          </w:tcPr>
          <w:p w:rsidR="00606781" w:rsidRDefault="00606781">
            <w:pPr>
              <w:pStyle w:val="ConsPlusNormal"/>
              <w:jc w:val="center"/>
            </w:pPr>
            <w:r>
              <w:t>11705000000000180</w:t>
            </w:r>
          </w:p>
        </w:tc>
        <w:tc>
          <w:tcPr>
            <w:tcW w:w="2665" w:type="dxa"/>
          </w:tcPr>
          <w:p w:rsidR="00606781" w:rsidRDefault="00606781">
            <w:pPr>
              <w:pStyle w:val="ConsPlusNormal"/>
            </w:pPr>
            <w:r>
              <w:t>Прочие неналоговые доходы</w:t>
            </w:r>
          </w:p>
        </w:tc>
        <w:tc>
          <w:tcPr>
            <w:tcW w:w="1504" w:type="dxa"/>
          </w:tcPr>
          <w:p w:rsidR="00606781" w:rsidRDefault="00606781">
            <w:pPr>
              <w:pStyle w:val="ConsPlusNormal"/>
              <w:jc w:val="right"/>
            </w:pPr>
            <w:r>
              <w:t>139668,500</w:t>
            </w:r>
          </w:p>
        </w:tc>
        <w:tc>
          <w:tcPr>
            <w:tcW w:w="1504" w:type="dxa"/>
          </w:tcPr>
          <w:p w:rsidR="00606781" w:rsidRDefault="00606781">
            <w:pPr>
              <w:pStyle w:val="ConsPlusNormal"/>
              <w:jc w:val="right"/>
            </w:pPr>
            <w:r>
              <w:t>134000,900</w:t>
            </w:r>
          </w:p>
        </w:tc>
        <w:tc>
          <w:tcPr>
            <w:tcW w:w="1504" w:type="dxa"/>
          </w:tcPr>
          <w:p w:rsidR="00606781" w:rsidRDefault="00606781">
            <w:pPr>
              <w:pStyle w:val="ConsPlusNormal"/>
              <w:jc w:val="right"/>
            </w:pPr>
            <w:r>
              <w:t>106990,000</w:t>
            </w:r>
          </w:p>
        </w:tc>
      </w:tr>
      <w:tr w:rsidR="00606781">
        <w:tc>
          <w:tcPr>
            <w:tcW w:w="2164" w:type="dxa"/>
          </w:tcPr>
          <w:p w:rsidR="00606781" w:rsidRDefault="00606781">
            <w:pPr>
              <w:pStyle w:val="ConsPlusNormal"/>
              <w:jc w:val="center"/>
            </w:pPr>
            <w:r>
              <w:t>20000000000000000</w:t>
            </w:r>
          </w:p>
        </w:tc>
        <w:tc>
          <w:tcPr>
            <w:tcW w:w="2665" w:type="dxa"/>
          </w:tcPr>
          <w:p w:rsidR="00606781" w:rsidRDefault="00606781">
            <w:pPr>
              <w:pStyle w:val="ConsPlusNormal"/>
            </w:pPr>
            <w:r>
              <w:t>БЕЗВОЗМЕЗДНЫЕ ПОСТУПЛЕНИЯ</w:t>
            </w:r>
          </w:p>
        </w:tc>
        <w:tc>
          <w:tcPr>
            <w:tcW w:w="1504" w:type="dxa"/>
          </w:tcPr>
          <w:p w:rsidR="00606781" w:rsidRDefault="00606781">
            <w:pPr>
              <w:pStyle w:val="ConsPlusNormal"/>
              <w:jc w:val="right"/>
            </w:pPr>
            <w:r>
              <w:t>21418153,531</w:t>
            </w:r>
          </w:p>
        </w:tc>
        <w:tc>
          <w:tcPr>
            <w:tcW w:w="1504" w:type="dxa"/>
          </w:tcPr>
          <w:p w:rsidR="00606781" w:rsidRDefault="00606781">
            <w:pPr>
              <w:pStyle w:val="ConsPlusNormal"/>
              <w:jc w:val="right"/>
            </w:pPr>
            <w:r>
              <w:t>18524102,302</w:t>
            </w:r>
          </w:p>
        </w:tc>
        <w:tc>
          <w:tcPr>
            <w:tcW w:w="1504" w:type="dxa"/>
          </w:tcPr>
          <w:p w:rsidR="00606781" w:rsidRDefault="00606781">
            <w:pPr>
              <w:pStyle w:val="ConsPlusNormal"/>
              <w:jc w:val="right"/>
            </w:pPr>
            <w:r>
              <w:t>15304935,734</w:t>
            </w:r>
          </w:p>
        </w:tc>
      </w:tr>
      <w:tr w:rsidR="00606781">
        <w:tc>
          <w:tcPr>
            <w:tcW w:w="2164" w:type="dxa"/>
          </w:tcPr>
          <w:p w:rsidR="00606781" w:rsidRDefault="00606781">
            <w:pPr>
              <w:pStyle w:val="ConsPlusNormal"/>
              <w:jc w:val="center"/>
            </w:pPr>
            <w:r>
              <w:t>20200000000000000</w:t>
            </w:r>
          </w:p>
        </w:tc>
        <w:tc>
          <w:tcPr>
            <w:tcW w:w="2665" w:type="dxa"/>
          </w:tcPr>
          <w:p w:rsidR="00606781" w:rsidRDefault="00606781">
            <w:pPr>
              <w:pStyle w:val="ConsPlusNormal"/>
            </w:pPr>
            <w:r>
              <w:t>БЕЗВОЗМЕЗДНЫЕ ПОСТУПЛЕНИЯ ОТ ДРУГИХ БЮДЖЕТОВ БЮДЖЕТНОЙ СИСТЕМЫ РОССИЙСКОЙ ФЕДЕРАЦИИ</w:t>
            </w:r>
          </w:p>
        </w:tc>
        <w:tc>
          <w:tcPr>
            <w:tcW w:w="1504" w:type="dxa"/>
          </w:tcPr>
          <w:p w:rsidR="00606781" w:rsidRDefault="00606781">
            <w:pPr>
              <w:pStyle w:val="ConsPlusNormal"/>
              <w:jc w:val="right"/>
            </w:pPr>
            <w:r>
              <w:t>21295546,272</w:t>
            </w:r>
          </w:p>
        </w:tc>
        <w:tc>
          <w:tcPr>
            <w:tcW w:w="1504" w:type="dxa"/>
          </w:tcPr>
          <w:p w:rsidR="00606781" w:rsidRDefault="00606781">
            <w:pPr>
              <w:pStyle w:val="ConsPlusNormal"/>
              <w:jc w:val="right"/>
            </w:pPr>
            <w:r>
              <w:t>18524102,302</w:t>
            </w:r>
          </w:p>
        </w:tc>
        <w:tc>
          <w:tcPr>
            <w:tcW w:w="1504" w:type="dxa"/>
          </w:tcPr>
          <w:p w:rsidR="00606781" w:rsidRDefault="00606781">
            <w:pPr>
              <w:pStyle w:val="ConsPlusNormal"/>
              <w:jc w:val="right"/>
            </w:pPr>
            <w:r>
              <w:t>15304935,734</w:t>
            </w:r>
          </w:p>
        </w:tc>
      </w:tr>
      <w:tr w:rsidR="00606781">
        <w:tc>
          <w:tcPr>
            <w:tcW w:w="2164" w:type="dxa"/>
          </w:tcPr>
          <w:p w:rsidR="00606781" w:rsidRDefault="00606781">
            <w:pPr>
              <w:pStyle w:val="ConsPlusNormal"/>
              <w:jc w:val="center"/>
            </w:pPr>
            <w:r>
              <w:t>20210000000000150</w:t>
            </w:r>
          </w:p>
        </w:tc>
        <w:tc>
          <w:tcPr>
            <w:tcW w:w="2665" w:type="dxa"/>
          </w:tcPr>
          <w:p w:rsidR="00606781" w:rsidRDefault="00606781">
            <w:pPr>
              <w:pStyle w:val="ConsPlusNormal"/>
            </w:pPr>
            <w:r>
              <w:t>Дотации бюджетам бюджетной системы Российской Федерации</w:t>
            </w:r>
          </w:p>
        </w:tc>
        <w:tc>
          <w:tcPr>
            <w:tcW w:w="1504" w:type="dxa"/>
          </w:tcPr>
          <w:p w:rsidR="00606781" w:rsidRDefault="00606781">
            <w:pPr>
              <w:pStyle w:val="ConsPlusNormal"/>
              <w:jc w:val="right"/>
            </w:pPr>
            <w:r>
              <w:t>604019,700</w:t>
            </w:r>
          </w:p>
        </w:tc>
        <w:tc>
          <w:tcPr>
            <w:tcW w:w="1504" w:type="dxa"/>
          </w:tcPr>
          <w:p w:rsidR="00606781" w:rsidRDefault="00606781">
            <w:pPr>
              <w:pStyle w:val="ConsPlusNormal"/>
              <w:jc w:val="right"/>
            </w:pPr>
            <w:r>
              <w:t>0,000</w:t>
            </w:r>
          </w:p>
        </w:tc>
        <w:tc>
          <w:tcPr>
            <w:tcW w:w="1504" w:type="dxa"/>
          </w:tcPr>
          <w:p w:rsidR="00606781" w:rsidRDefault="00606781">
            <w:pPr>
              <w:pStyle w:val="ConsPlusNormal"/>
              <w:jc w:val="right"/>
            </w:pPr>
            <w:r>
              <w:t>0,000</w:t>
            </w:r>
          </w:p>
        </w:tc>
      </w:tr>
      <w:tr w:rsidR="00606781">
        <w:tc>
          <w:tcPr>
            <w:tcW w:w="2164" w:type="dxa"/>
          </w:tcPr>
          <w:p w:rsidR="00606781" w:rsidRDefault="00606781">
            <w:pPr>
              <w:pStyle w:val="ConsPlusNormal"/>
              <w:jc w:val="center"/>
            </w:pPr>
            <w:r>
              <w:lastRenderedPageBreak/>
              <w:t>20220000000000150</w:t>
            </w:r>
          </w:p>
        </w:tc>
        <w:tc>
          <w:tcPr>
            <w:tcW w:w="2665" w:type="dxa"/>
          </w:tcPr>
          <w:p w:rsidR="00606781" w:rsidRDefault="00606781">
            <w:pPr>
              <w:pStyle w:val="ConsPlusNormal"/>
            </w:pPr>
            <w:r>
              <w:t>Субсидии бюджетам бюджетной системы Российской Федерации (межбюджетные субсидии)</w:t>
            </w:r>
          </w:p>
        </w:tc>
        <w:tc>
          <w:tcPr>
            <w:tcW w:w="1504" w:type="dxa"/>
          </w:tcPr>
          <w:p w:rsidR="00606781" w:rsidRDefault="00606781">
            <w:pPr>
              <w:pStyle w:val="ConsPlusNormal"/>
              <w:jc w:val="right"/>
            </w:pPr>
            <w:r>
              <w:t>5243396,130</w:t>
            </w:r>
          </w:p>
        </w:tc>
        <w:tc>
          <w:tcPr>
            <w:tcW w:w="1504" w:type="dxa"/>
          </w:tcPr>
          <w:p w:rsidR="00606781" w:rsidRDefault="00606781">
            <w:pPr>
              <w:pStyle w:val="ConsPlusNormal"/>
              <w:jc w:val="right"/>
            </w:pPr>
            <w:r>
              <w:t>2762135,700</w:t>
            </w:r>
          </w:p>
        </w:tc>
        <w:tc>
          <w:tcPr>
            <w:tcW w:w="1504" w:type="dxa"/>
          </w:tcPr>
          <w:p w:rsidR="00606781" w:rsidRDefault="00606781">
            <w:pPr>
              <w:pStyle w:val="ConsPlusNormal"/>
              <w:jc w:val="right"/>
            </w:pPr>
            <w:r>
              <w:t>1485577,448</w:t>
            </w:r>
          </w:p>
        </w:tc>
      </w:tr>
      <w:tr w:rsidR="00606781">
        <w:tc>
          <w:tcPr>
            <w:tcW w:w="2164" w:type="dxa"/>
          </w:tcPr>
          <w:p w:rsidR="00606781" w:rsidRDefault="00606781">
            <w:pPr>
              <w:pStyle w:val="ConsPlusNormal"/>
              <w:jc w:val="center"/>
            </w:pPr>
            <w:r>
              <w:t>20230000000000150</w:t>
            </w:r>
          </w:p>
        </w:tc>
        <w:tc>
          <w:tcPr>
            <w:tcW w:w="2665" w:type="dxa"/>
          </w:tcPr>
          <w:p w:rsidR="00606781" w:rsidRDefault="00606781">
            <w:pPr>
              <w:pStyle w:val="ConsPlusNormal"/>
            </w:pPr>
            <w:r>
              <w:t>Субвенции бюджетам бюджетной системы Российской Федерации</w:t>
            </w:r>
          </w:p>
        </w:tc>
        <w:tc>
          <w:tcPr>
            <w:tcW w:w="1504" w:type="dxa"/>
          </w:tcPr>
          <w:p w:rsidR="00606781" w:rsidRDefault="00606781">
            <w:pPr>
              <w:pStyle w:val="ConsPlusNormal"/>
              <w:jc w:val="right"/>
            </w:pPr>
            <w:r>
              <w:t>11047891,900</w:t>
            </w:r>
          </w:p>
        </w:tc>
        <w:tc>
          <w:tcPr>
            <w:tcW w:w="1504" w:type="dxa"/>
          </w:tcPr>
          <w:p w:rsidR="00606781" w:rsidRDefault="00606781">
            <w:pPr>
              <w:pStyle w:val="ConsPlusNormal"/>
              <w:jc w:val="right"/>
            </w:pPr>
            <w:r>
              <w:t>11188042,400</w:t>
            </w:r>
          </w:p>
        </w:tc>
        <w:tc>
          <w:tcPr>
            <w:tcW w:w="1504" w:type="dxa"/>
          </w:tcPr>
          <w:p w:rsidR="00606781" w:rsidRDefault="00606781">
            <w:pPr>
              <w:pStyle w:val="ConsPlusNormal"/>
              <w:jc w:val="right"/>
            </w:pPr>
            <w:r>
              <w:t>11157413,500</w:t>
            </w:r>
          </w:p>
        </w:tc>
      </w:tr>
      <w:tr w:rsidR="00606781">
        <w:tc>
          <w:tcPr>
            <w:tcW w:w="2164" w:type="dxa"/>
          </w:tcPr>
          <w:p w:rsidR="00606781" w:rsidRDefault="00606781">
            <w:pPr>
              <w:pStyle w:val="ConsPlusNormal"/>
              <w:jc w:val="center"/>
            </w:pPr>
            <w:r>
              <w:t>20240000000000150</w:t>
            </w:r>
          </w:p>
        </w:tc>
        <w:tc>
          <w:tcPr>
            <w:tcW w:w="2665" w:type="dxa"/>
          </w:tcPr>
          <w:p w:rsidR="00606781" w:rsidRDefault="00606781">
            <w:pPr>
              <w:pStyle w:val="ConsPlusNormal"/>
            </w:pPr>
            <w:r>
              <w:t>Иные межбюджетные трансферты</w:t>
            </w:r>
          </w:p>
        </w:tc>
        <w:tc>
          <w:tcPr>
            <w:tcW w:w="1504" w:type="dxa"/>
          </w:tcPr>
          <w:p w:rsidR="00606781" w:rsidRDefault="00606781">
            <w:pPr>
              <w:pStyle w:val="ConsPlusNormal"/>
              <w:jc w:val="right"/>
            </w:pPr>
            <w:r>
              <w:t>4400238,542</w:t>
            </w:r>
          </w:p>
        </w:tc>
        <w:tc>
          <w:tcPr>
            <w:tcW w:w="1504" w:type="dxa"/>
          </w:tcPr>
          <w:p w:rsidR="00606781" w:rsidRDefault="00606781">
            <w:pPr>
              <w:pStyle w:val="ConsPlusNormal"/>
              <w:jc w:val="right"/>
            </w:pPr>
            <w:r>
              <w:t>4573924,202</w:t>
            </w:r>
          </w:p>
        </w:tc>
        <w:tc>
          <w:tcPr>
            <w:tcW w:w="1504" w:type="dxa"/>
          </w:tcPr>
          <w:p w:rsidR="00606781" w:rsidRDefault="00606781">
            <w:pPr>
              <w:pStyle w:val="ConsPlusNormal"/>
              <w:jc w:val="right"/>
            </w:pPr>
            <w:r>
              <w:t>2661944,786</w:t>
            </w:r>
          </w:p>
        </w:tc>
      </w:tr>
      <w:tr w:rsidR="00606781">
        <w:tc>
          <w:tcPr>
            <w:tcW w:w="2164" w:type="dxa"/>
          </w:tcPr>
          <w:p w:rsidR="00606781" w:rsidRDefault="00606781">
            <w:pPr>
              <w:pStyle w:val="ConsPlusNormal"/>
              <w:jc w:val="center"/>
            </w:pPr>
            <w:r>
              <w:t>20700000000000000</w:t>
            </w:r>
          </w:p>
        </w:tc>
        <w:tc>
          <w:tcPr>
            <w:tcW w:w="2665" w:type="dxa"/>
          </w:tcPr>
          <w:p w:rsidR="00606781" w:rsidRDefault="00606781">
            <w:pPr>
              <w:pStyle w:val="ConsPlusNormal"/>
            </w:pPr>
            <w:r>
              <w:t>ПРОЧИЕ БЕЗВОЗМЕЗДНЫЕ ПОСТУПЛЕНИЯ</w:t>
            </w:r>
          </w:p>
        </w:tc>
        <w:tc>
          <w:tcPr>
            <w:tcW w:w="1504" w:type="dxa"/>
          </w:tcPr>
          <w:p w:rsidR="00606781" w:rsidRDefault="00606781">
            <w:pPr>
              <w:pStyle w:val="ConsPlusNormal"/>
              <w:jc w:val="right"/>
            </w:pPr>
            <w:r>
              <w:t>62670,441</w:t>
            </w:r>
          </w:p>
        </w:tc>
        <w:tc>
          <w:tcPr>
            <w:tcW w:w="1504" w:type="dxa"/>
          </w:tcPr>
          <w:p w:rsidR="00606781" w:rsidRDefault="00606781">
            <w:pPr>
              <w:pStyle w:val="ConsPlusNormal"/>
              <w:jc w:val="right"/>
            </w:pPr>
            <w:r>
              <w:t>0,000</w:t>
            </w:r>
          </w:p>
        </w:tc>
        <w:tc>
          <w:tcPr>
            <w:tcW w:w="1504" w:type="dxa"/>
          </w:tcPr>
          <w:p w:rsidR="00606781" w:rsidRDefault="00606781">
            <w:pPr>
              <w:pStyle w:val="ConsPlusNormal"/>
              <w:jc w:val="right"/>
            </w:pPr>
            <w:r>
              <w:t>0,000</w:t>
            </w:r>
          </w:p>
        </w:tc>
      </w:tr>
      <w:tr w:rsidR="00606781">
        <w:tc>
          <w:tcPr>
            <w:tcW w:w="2164" w:type="dxa"/>
          </w:tcPr>
          <w:p w:rsidR="00606781" w:rsidRDefault="00606781">
            <w:pPr>
              <w:pStyle w:val="ConsPlusNormal"/>
              <w:jc w:val="center"/>
            </w:pPr>
            <w:r>
              <w:t>21800000000000000</w:t>
            </w:r>
          </w:p>
        </w:tc>
        <w:tc>
          <w:tcPr>
            <w:tcW w:w="2665" w:type="dxa"/>
          </w:tcPr>
          <w:p w:rsidR="00606781" w:rsidRDefault="00606781">
            <w:pPr>
              <w:pStyle w:val="ConsPlusNormal"/>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04" w:type="dxa"/>
          </w:tcPr>
          <w:p w:rsidR="00606781" w:rsidRDefault="00606781">
            <w:pPr>
              <w:pStyle w:val="ConsPlusNormal"/>
              <w:jc w:val="right"/>
            </w:pPr>
            <w:r>
              <w:t>59936,818</w:t>
            </w:r>
          </w:p>
        </w:tc>
        <w:tc>
          <w:tcPr>
            <w:tcW w:w="1504" w:type="dxa"/>
          </w:tcPr>
          <w:p w:rsidR="00606781" w:rsidRDefault="00606781">
            <w:pPr>
              <w:pStyle w:val="ConsPlusNormal"/>
              <w:jc w:val="right"/>
            </w:pPr>
            <w:r>
              <w:t>0,000</w:t>
            </w:r>
          </w:p>
        </w:tc>
        <w:tc>
          <w:tcPr>
            <w:tcW w:w="1504" w:type="dxa"/>
          </w:tcPr>
          <w:p w:rsidR="00606781" w:rsidRDefault="00606781">
            <w:pPr>
              <w:pStyle w:val="ConsPlusNormal"/>
              <w:jc w:val="right"/>
            </w:pPr>
            <w:r>
              <w:t>0,000</w:t>
            </w:r>
          </w:p>
        </w:tc>
      </w:tr>
      <w:tr w:rsidR="00606781">
        <w:tc>
          <w:tcPr>
            <w:tcW w:w="2164" w:type="dxa"/>
            <w:tcBorders>
              <w:right w:val="nil"/>
            </w:tcBorders>
          </w:tcPr>
          <w:p w:rsidR="00606781" w:rsidRDefault="00606781">
            <w:pPr>
              <w:pStyle w:val="ConsPlusNormal"/>
            </w:pPr>
            <w:r>
              <w:t>Всего</w:t>
            </w:r>
          </w:p>
        </w:tc>
        <w:tc>
          <w:tcPr>
            <w:tcW w:w="2665" w:type="dxa"/>
            <w:tcBorders>
              <w:left w:val="nil"/>
            </w:tcBorders>
          </w:tcPr>
          <w:p w:rsidR="00606781" w:rsidRDefault="00606781">
            <w:pPr>
              <w:pStyle w:val="ConsPlusNormal"/>
            </w:pPr>
          </w:p>
        </w:tc>
        <w:tc>
          <w:tcPr>
            <w:tcW w:w="1504" w:type="dxa"/>
          </w:tcPr>
          <w:p w:rsidR="00606781" w:rsidRDefault="00606781">
            <w:pPr>
              <w:pStyle w:val="ConsPlusNormal"/>
              <w:jc w:val="right"/>
            </w:pPr>
            <w:r>
              <w:t>45774750,401</w:t>
            </w:r>
          </w:p>
        </w:tc>
        <w:tc>
          <w:tcPr>
            <w:tcW w:w="1504" w:type="dxa"/>
          </w:tcPr>
          <w:p w:rsidR="00606781" w:rsidRDefault="00606781">
            <w:pPr>
              <w:pStyle w:val="ConsPlusNormal"/>
              <w:jc w:val="right"/>
            </w:pPr>
            <w:r>
              <w:t>43417502,475</w:t>
            </w:r>
          </w:p>
        </w:tc>
        <w:tc>
          <w:tcPr>
            <w:tcW w:w="1504" w:type="dxa"/>
          </w:tcPr>
          <w:p w:rsidR="00606781" w:rsidRDefault="00606781">
            <w:pPr>
              <w:pStyle w:val="ConsPlusNormal"/>
              <w:jc w:val="right"/>
            </w:pPr>
            <w:r>
              <w:t>40925380,601</w:t>
            </w:r>
          </w:p>
        </w:tc>
      </w:tr>
    </w:tbl>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lastRenderedPageBreak/>
        <w:t>Приложение 2</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8" w:name="P445"/>
      <w:bookmarkEnd w:id="8"/>
      <w:r>
        <w:t>РАСПРЕДЕЛЕНИЕ БЮДЖЕТНЫХ АССИГНОВАНИЙ ПО ЦЕЛЕВЫМ СТАТЬЯМ</w:t>
      </w:r>
    </w:p>
    <w:p w:rsidR="00606781" w:rsidRDefault="00606781">
      <w:pPr>
        <w:pStyle w:val="ConsPlusTitle"/>
        <w:jc w:val="center"/>
      </w:pPr>
      <w:r>
        <w:t>(МУНИЦИПАЛЬНЫМ ПРОГРАММАМ И НЕПРОГРАММНЫМ НАПРАВЛЕНИЯМ</w:t>
      </w:r>
    </w:p>
    <w:p w:rsidR="00606781" w:rsidRDefault="00606781">
      <w:pPr>
        <w:pStyle w:val="ConsPlusTitle"/>
        <w:jc w:val="center"/>
      </w:pPr>
      <w:r>
        <w:t>ДЕЯТЕЛЬНОСТИ), ГРУППАМ И ПОДГРУППАМ ВИДОВ РАСХОДОВ,</w:t>
      </w:r>
    </w:p>
    <w:p w:rsidR="00606781" w:rsidRDefault="00606781">
      <w:pPr>
        <w:pStyle w:val="ConsPlusTitle"/>
        <w:jc w:val="center"/>
      </w:pPr>
      <w:r>
        <w:t>РАЗДЕЛАМ, ПОДРАЗДЕЛАМ КЛАССИФИКАЦИИ РАСХОДОВ БЮДЖЕТА ГОРОДА</w:t>
      </w:r>
    </w:p>
    <w:p w:rsidR="00606781" w:rsidRDefault="00606781">
      <w:pPr>
        <w:pStyle w:val="ConsPlusTitle"/>
        <w:jc w:val="center"/>
      </w:pPr>
      <w:r>
        <w:t>ПЕРМИ НА 2022 ГОД И НА ПЛАНОВЫЙ 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84">
              <w:r>
                <w:rPr>
                  <w:color w:val="0000FF"/>
                </w:rPr>
                <w:t>решения</w:t>
              </w:r>
            </w:hyperlink>
            <w:r>
              <w:rPr>
                <w:color w:val="392C69"/>
              </w:rPr>
              <w:t xml:space="preserve"> Пермской городской Думы от 20.12.2022 N 269)</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ectPr w:rsidR="00606781" w:rsidSect="00C97E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808"/>
        <w:gridCol w:w="737"/>
        <w:gridCol w:w="3784"/>
        <w:gridCol w:w="1504"/>
        <w:gridCol w:w="1504"/>
        <w:gridCol w:w="1504"/>
      </w:tblGrid>
      <w:tr w:rsidR="00606781">
        <w:tc>
          <w:tcPr>
            <w:tcW w:w="1474" w:type="dxa"/>
          </w:tcPr>
          <w:p w:rsidR="00606781" w:rsidRDefault="00606781">
            <w:pPr>
              <w:pStyle w:val="ConsPlusNormal"/>
              <w:jc w:val="center"/>
            </w:pPr>
            <w:r>
              <w:lastRenderedPageBreak/>
              <w:t>Целевая статья</w:t>
            </w:r>
          </w:p>
        </w:tc>
        <w:tc>
          <w:tcPr>
            <w:tcW w:w="737" w:type="dxa"/>
          </w:tcPr>
          <w:p w:rsidR="00606781" w:rsidRDefault="00606781">
            <w:pPr>
              <w:pStyle w:val="ConsPlusNormal"/>
              <w:jc w:val="center"/>
            </w:pPr>
            <w:r>
              <w:t>Вид расходов</w:t>
            </w:r>
          </w:p>
        </w:tc>
        <w:tc>
          <w:tcPr>
            <w:tcW w:w="808" w:type="dxa"/>
          </w:tcPr>
          <w:p w:rsidR="00606781" w:rsidRDefault="00606781">
            <w:pPr>
              <w:pStyle w:val="ConsPlusNormal"/>
              <w:jc w:val="center"/>
            </w:pPr>
            <w:r>
              <w:t>Раздел</w:t>
            </w:r>
          </w:p>
        </w:tc>
        <w:tc>
          <w:tcPr>
            <w:tcW w:w="737" w:type="dxa"/>
          </w:tcPr>
          <w:p w:rsidR="00606781" w:rsidRDefault="00606781">
            <w:pPr>
              <w:pStyle w:val="ConsPlusNormal"/>
              <w:jc w:val="center"/>
            </w:pPr>
            <w:r>
              <w:t>Подраздел</w:t>
            </w:r>
          </w:p>
        </w:tc>
        <w:tc>
          <w:tcPr>
            <w:tcW w:w="3784" w:type="dxa"/>
          </w:tcPr>
          <w:p w:rsidR="00606781" w:rsidRDefault="00606781">
            <w:pPr>
              <w:pStyle w:val="ConsPlusNormal"/>
              <w:jc w:val="center"/>
            </w:pPr>
            <w:r>
              <w:t>Наименование расходов</w:t>
            </w:r>
          </w:p>
        </w:tc>
        <w:tc>
          <w:tcPr>
            <w:tcW w:w="1504" w:type="dxa"/>
          </w:tcPr>
          <w:p w:rsidR="00606781" w:rsidRDefault="00606781">
            <w:pPr>
              <w:pStyle w:val="ConsPlusNormal"/>
              <w:jc w:val="center"/>
            </w:pPr>
            <w:r>
              <w:t>2022 год</w:t>
            </w:r>
          </w:p>
        </w:tc>
        <w:tc>
          <w:tcPr>
            <w:tcW w:w="1504" w:type="dxa"/>
          </w:tcPr>
          <w:p w:rsidR="00606781" w:rsidRDefault="00606781">
            <w:pPr>
              <w:pStyle w:val="ConsPlusNormal"/>
              <w:jc w:val="center"/>
            </w:pPr>
            <w:r>
              <w:t>2023 год</w:t>
            </w:r>
          </w:p>
        </w:tc>
        <w:tc>
          <w:tcPr>
            <w:tcW w:w="1504" w:type="dxa"/>
          </w:tcPr>
          <w:p w:rsidR="00606781" w:rsidRDefault="00606781">
            <w:pPr>
              <w:pStyle w:val="ConsPlusNormal"/>
              <w:jc w:val="center"/>
            </w:pPr>
            <w:r>
              <w:t>2024 год</w:t>
            </w:r>
          </w:p>
        </w:tc>
      </w:tr>
      <w:tr w:rsidR="00606781">
        <w:tc>
          <w:tcPr>
            <w:tcW w:w="1474" w:type="dxa"/>
          </w:tcPr>
          <w:p w:rsidR="00606781" w:rsidRDefault="00606781">
            <w:pPr>
              <w:pStyle w:val="ConsPlusNormal"/>
              <w:jc w:val="center"/>
            </w:pPr>
            <w:r>
              <w:t>1</w:t>
            </w:r>
          </w:p>
        </w:tc>
        <w:tc>
          <w:tcPr>
            <w:tcW w:w="737" w:type="dxa"/>
          </w:tcPr>
          <w:p w:rsidR="00606781" w:rsidRDefault="00606781">
            <w:pPr>
              <w:pStyle w:val="ConsPlusNormal"/>
              <w:jc w:val="center"/>
            </w:pPr>
            <w:r>
              <w:t>2</w:t>
            </w:r>
          </w:p>
        </w:tc>
        <w:tc>
          <w:tcPr>
            <w:tcW w:w="808" w:type="dxa"/>
          </w:tcPr>
          <w:p w:rsidR="00606781" w:rsidRDefault="00606781">
            <w:pPr>
              <w:pStyle w:val="ConsPlusNormal"/>
              <w:jc w:val="center"/>
            </w:pPr>
            <w:r>
              <w:t>3</w:t>
            </w:r>
          </w:p>
        </w:tc>
        <w:tc>
          <w:tcPr>
            <w:tcW w:w="737" w:type="dxa"/>
          </w:tcPr>
          <w:p w:rsidR="00606781" w:rsidRDefault="00606781">
            <w:pPr>
              <w:pStyle w:val="ConsPlusNormal"/>
              <w:jc w:val="center"/>
            </w:pPr>
            <w:r>
              <w:t>4</w:t>
            </w:r>
          </w:p>
        </w:tc>
        <w:tc>
          <w:tcPr>
            <w:tcW w:w="3784" w:type="dxa"/>
          </w:tcPr>
          <w:p w:rsidR="00606781" w:rsidRDefault="00606781">
            <w:pPr>
              <w:pStyle w:val="ConsPlusNormal"/>
              <w:jc w:val="center"/>
            </w:pPr>
            <w:r>
              <w:t>5</w:t>
            </w:r>
          </w:p>
        </w:tc>
        <w:tc>
          <w:tcPr>
            <w:tcW w:w="1504" w:type="dxa"/>
          </w:tcPr>
          <w:p w:rsidR="00606781" w:rsidRDefault="00606781">
            <w:pPr>
              <w:pStyle w:val="ConsPlusNormal"/>
              <w:jc w:val="center"/>
            </w:pPr>
            <w:r>
              <w:t>6</w:t>
            </w:r>
          </w:p>
        </w:tc>
        <w:tc>
          <w:tcPr>
            <w:tcW w:w="1504" w:type="dxa"/>
          </w:tcPr>
          <w:p w:rsidR="00606781" w:rsidRDefault="00606781">
            <w:pPr>
              <w:pStyle w:val="ConsPlusNormal"/>
              <w:jc w:val="center"/>
            </w:pPr>
            <w:r>
              <w:t>7</w:t>
            </w:r>
          </w:p>
        </w:tc>
        <w:tc>
          <w:tcPr>
            <w:tcW w:w="1504" w:type="dxa"/>
          </w:tcPr>
          <w:p w:rsidR="00606781" w:rsidRDefault="00606781">
            <w:pPr>
              <w:pStyle w:val="ConsPlusNormal"/>
              <w:jc w:val="center"/>
            </w:pPr>
            <w:r>
              <w:t>8</w:t>
            </w:r>
          </w:p>
        </w:tc>
      </w:tr>
      <w:tr w:rsidR="00606781">
        <w:tc>
          <w:tcPr>
            <w:tcW w:w="1474" w:type="dxa"/>
          </w:tcPr>
          <w:p w:rsidR="00606781" w:rsidRDefault="00606781">
            <w:pPr>
              <w:pStyle w:val="ConsPlusNormal"/>
              <w:jc w:val="center"/>
            </w:pPr>
            <w:r>
              <w:t>0100000000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"Общественное согласие"</w:t>
            </w:r>
          </w:p>
        </w:tc>
        <w:tc>
          <w:tcPr>
            <w:tcW w:w="1504" w:type="dxa"/>
          </w:tcPr>
          <w:p w:rsidR="00606781" w:rsidRDefault="00606781">
            <w:pPr>
              <w:pStyle w:val="ConsPlusNormal"/>
              <w:jc w:val="center"/>
            </w:pPr>
            <w:r>
              <w:t>153299,884</w:t>
            </w:r>
          </w:p>
        </w:tc>
        <w:tc>
          <w:tcPr>
            <w:tcW w:w="1504" w:type="dxa"/>
          </w:tcPr>
          <w:p w:rsidR="00606781" w:rsidRDefault="00606781">
            <w:pPr>
              <w:pStyle w:val="ConsPlusNormal"/>
              <w:jc w:val="center"/>
            </w:pPr>
            <w:r>
              <w:t>150019,000</w:t>
            </w:r>
          </w:p>
        </w:tc>
        <w:tc>
          <w:tcPr>
            <w:tcW w:w="1504" w:type="dxa"/>
          </w:tcPr>
          <w:p w:rsidR="00606781" w:rsidRDefault="00606781">
            <w:pPr>
              <w:pStyle w:val="ConsPlusNormal"/>
              <w:jc w:val="center"/>
            </w:pPr>
            <w:r>
              <w:t>147388,800</w:t>
            </w:r>
          </w:p>
        </w:tc>
      </w:tr>
      <w:tr w:rsidR="00606781">
        <w:tc>
          <w:tcPr>
            <w:tcW w:w="1474" w:type="dxa"/>
          </w:tcPr>
          <w:p w:rsidR="00606781" w:rsidRDefault="00606781">
            <w:pPr>
              <w:pStyle w:val="ConsPlusNormal"/>
              <w:jc w:val="center"/>
            </w:pPr>
            <w:r>
              <w:t>0110000000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"Вовлечение граждан в решение вопросов местного значения"</w:t>
            </w:r>
          </w:p>
        </w:tc>
        <w:tc>
          <w:tcPr>
            <w:tcW w:w="1504" w:type="dxa"/>
          </w:tcPr>
          <w:p w:rsidR="00606781" w:rsidRDefault="00606781">
            <w:pPr>
              <w:pStyle w:val="ConsPlusNormal"/>
              <w:jc w:val="center"/>
            </w:pPr>
            <w:r>
              <w:t>143381,184</w:t>
            </w:r>
          </w:p>
        </w:tc>
        <w:tc>
          <w:tcPr>
            <w:tcW w:w="1504" w:type="dxa"/>
          </w:tcPr>
          <w:p w:rsidR="00606781" w:rsidRDefault="00606781">
            <w:pPr>
              <w:pStyle w:val="ConsPlusNormal"/>
              <w:jc w:val="center"/>
            </w:pPr>
            <w:r>
              <w:t>139610,300</w:t>
            </w:r>
          </w:p>
        </w:tc>
        <w:tc>
          <w:tcPr>
            <w:tcW w:w="1504" w:type="dxa"/>
          </w:tcPr>
          <w:p w:rsidR="00606781" w:rsidRDefault="00606781">
            <w:pPr>
              <w:pStyle w:val="ConsPlusNormal"/>
              <w:jc w:val="center"/>
            </w:pPr>
            <w:r>
              <w:t>136980,100</w:t>
            </w:r>
          </w:p>
        </w:tc>
      </w:tr>
      <w:tr w:rsidR="00606781">
        <w:tc>
          <w:tcPr>
            <w:tcW w:w="1474" w:type="dxa"/>
          </w:tcPr>
          <w:p w:rsidR="00606781" w:rsidRDefault="00606781">
            <w:pPr>
              <w:pStyle w:val="ConsPlusNormal"/>
              <w:jc w:val="center"/>
            </w:pPr>
            <w:r>
              <w:t>0110100000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tcPr>
          <w:p w:rsidR="00606781" w:rsidRDefault="00606781">
            <w:pPr>
              <w:pStyle w:val="ConsPlusNormal"/>
              <w:jc w:val="center"/>
            </w:pPr>
            <w:r>
              <w:t>59294,022</w:t>
            </w:r>
          </w:p>
        </w:tc>
        <w:tc>
          <w:tcPr>
            <w:tcW w:w="1504" w:type="dxa"/>
          </w:tcPr>
          <w:p w:rsidR="00606781" w:rsidRDefault="00606781">
            <w:pPr>
              <w:pStyle w:val="ConsPlusNormal"/>
              <w:jc w:val="center"/>
            </w:pPr>
            <w:r>
              <w:t>62173,500</w:t>
            </w:r>
          </w:p>
        </w:tc>
        <w:tc>
          <w:tcPr>
            <w:tcW w:w="1504" w:type="dxa"/>
          </w:tcPr>
          <w:p w:rsidR="00606781" w:rsidRDefault="00606781">
            <w:pPr>
              <w:pStyle w:val="ConsPlusNormal"/>
              <w:jc w:val="center"/>
            </w:pPr>
            <w:r>
              <w:t>62173,500</w:t>
            </w:r>
          </w:p>
        </w:tc>
      </w:tr>
      <w:tr w:rsidR="00606781">
        <w:tc>
          <w:tcPr>
            <w:tcW w:w="1474" w:type="dxa"/>
          </w:tcPr>
          <w:p w:rsidR="00606781" w:rsidRDefault="00606781">
            <w:pPr>
              <w:pStyle w:val="ConsPlusNormal"/>
              <w:jc w:val="center"/>
            </w:pPr>
            <w:r>
              <w:t>0110121330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tcPr>
          <w:p w:rsidR="00606781" w:rsidRDefault="00606781">
            <w:pPr>
              <w:pStyle w:val="ConsPlusNormal"/>
              <w:jc w:val="center"/>
            </w:pPr>
            <w:r>
              <w:t>2225,900</w:t>
            </w:r>
          </w:p>
        </w:tc>
        <w:tc>
          <w:tcPr>
            <w:tcW w:w="1504" w:type="dxa"/>
          </w:tcPr>
          <w:p w:rsidR="00606781" w:rsidRDefault="00606781">
            <w:pPr>
              <w:pStyle w:val="ConsPlusNormal"/>
              <w:jc w:val="center"/>
            </w:pPr>
            <w:r>
              <w:t>3333,900</w:t>
            </w:r>
          </w:p>
        </w:tc>
        <w:tc>
          <w:tcPr>
            <w:tcW w:w="1504" w:type="dxa"/>
          </w:tcPr>
          <w:p w:rsidR="00606781" w:rsidRDefault="00606781">
            <w:pPr>
              <w:pStyle w:val="ConsPlusNormal"/>
              <w:jc w:val="center"/>
            </w:pPr>
            <w:r>
              <w:t>3333,900</w:t>
            </w:r>
          </w:p>
        </w:tc>
      </w:tr>
      <w:tr w:rsidR="00606781">
        <w:tc>
          <w:tcPr>
            <w:tcW w:w="1474" w:type="dxa"/>
          </w:tcPr>
          <w:p w:rsidR="00606781" w:rsidRDefault="00606781">
            <w:pPr>
              <w:pStyle w:val="ConsPlusNormal"/>
              <w:jc w:val="center"/>
            </w:pPr>
            <w:r>
              <w:lastRenderedPageBreak/>
              <w:t>0110121330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1900,000</w:t>
            </w:r>
          </w:p>
        </w:tc>
        <w:tc>
          <w:tcPr>
            <w:tcW w:w="1504" w:type="dxa"/>
          </w:tcPr>
          <w:p w:rsidR="00606781" w:rsidRDefault="00606781">
            <w:pPr>
              <w:pStyle w:val="ConsPlusNormal"/>
              <w:jc w:val="center"/>
            </w:pPr>
            <w:r>
              <w:t>2498,000</w:t>
            </w:r>
          </w:p>
        </w:tc>
        <w:tc>
          <w:tcPr>
            <w:tcW w:w="1504" w:type="dxa"/>
          </w:tcPr>
          <w:p w:rsidR="00606781" w:rsidRDefault="00606781">
            <w:pPr>
              <w:pStyle w:val="ConsPlusNormal"/>
              <w:jc w:val="center"/>
            </w:pPr>
            <w:r>
              <w:t>2498,000</w:t>
            </w:r>
          </w:p>
        </w:tc>
      </w:tr>
      <w:tr w:rsidR="00606781">
        <w:tc>
          <w:tcPr>
            <w:tcW w:w="1474" w:type="dxa"/>
          </w:tcPr>
          <w:p w:rsidR="00606781" w:rsidRDefault="00606781">
            <w:pPr>
              <w:pStyle w:val="ConsPlusNormal"/>
              <w:jc w:val="center"/>
            </w:pPr>
            <w:r>
              <w:t>0110121330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1900,000</w:t>
            </w:r>
          </w:p>
        </w:tc>
        <w:tc>
          <w:tcPr>
            <w:tcW w:w="1504" w:type="dxa"/>
          </w:tcPr>
          <w:p w:rsidR="00606781" w:rsidRDefault="00606781">
            <w:pPr>
              <w:pStyle w:val="ConsPlusNormal"/>
              <w:jc w:val="center"/>
            </w:pPr>
            <w:r>
              <w:t>2498,000</w:t>
            </w:r>
          </w:p>
        </w:tc>
        <w:tc>
          <w:tcPr>
            <w:tcW w:w="1504" w:type="dxa"/>
          </w:tcPr>
          <w:p w:rsidR="00606781" w:rsidRDefault="00606781">
            <w:pPr>
              <w:pStyle w:val="ConsPlusNormal"/>
              <w:jc w:val="center"/>
            </w:pPr>
            <w:r>
              <w:t>2498,000</w:t>
            </w:r>
          </w:p>
        </w:tc>
      </w:tr>
      <w:tr w:rsidR="00606781">
        <w:tc>
          <w:tcPr>
            <w:tcW w:w="1474" w:type="dxa"/>
          </w:tcPr>
          <w:p w:rsidR="00606781" w:rsidRDefault="00606781">
            <w:pPr>
              <w:pStyle w:val="ConsPlusNormal"/>
              <w:jc w:val="center"/>
            </w:pPr>
            <w:r>
              <w:t>0110121330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1900,000</w:t>
            </w:r>
          </w:p>
        </w:tc>
        <w:tc>
          <w:tcPr>
            <w:tcW w:w="1504" w:type="dxa"/>
          </w:tcPr>
          <w:p w:rsidR="00606781" w:rsidRDefault="00606781">
            <w:pPr>
              <w:pStyle w:val="ConsPlusNormal"/>
              <w:jc w:val="center"/>
            </w:pPr>
            <w:r>
              <w:t>2498,000</w:t>
            </w:r>
          </w:p>
        </w:tc>
        <w:tc>
          <w:tcPr>
            <w:tcW w:w="1504" w:type="dxa"/>
          </w:tcPr>
          <w:p w:rsidR="00606781" w:rsidRDefault="00606781">
            <w:pPr>
              <w:pStyle w:val="ConsPlusNormal"/>
              <w:jc w:val="center"/>
            </w:pPr>
            <w:r>
              <w:t>2498,000</w:t>
            </w:r>
          </w:p>
        </w:tc>
      </w:tr>
      <w:tr w:rsidR="00606781">
        <w:tc>
          <w:tcPr>
            <w:tcW w:w="1474" w:type="dxa"/>
          </w:tcPr>
          <w:p w:rsidR="00606781" w:rsidRDefault="00606781">
            <w:pPr>
              <w:pStyle w:val="ConsPlusNormal"/>
              <w:jc w:val="center"/>
            </w:pPr>
            <w:r>
              <w:t>0110121330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325,900</w:t>
            </w:r>
          </w:p>
        </w:tc>
        <w:tc>
          <w:tcPr>
            <w:tcW w:w="1504" w:type="dxa"/>
          </w:tcPr>
          <w:p w:rsidR="00606781" w:rsidRDefault="00606781">
            <w:pPr>
              <w:pStyle w:val="ConsPlusNormal"/>
              <w:jc w:val="center"/>
            </w:pPr>
            <w:r>
              <w:t>835,900</w:t>
            </w:r>
          </w:p>
        </w:tc>
        <w:tc>
          <w:tcPr>
            <w:tcW w:w="1504" w:type="dxa"/>
          </w:tcPr>
          <w:p w:rsidR="00606781" w:rsidRDefault="00606781">
            <w:pPr>
              <w:pStyle w:val="ConsPlusNormal"/>
              <w:jc w:val="center"/>
            </w:pPr>
            <w:r>
              <w:t>835,900</w:t>
            </w:r>
          </w:p>
        </w:tc>
      </w:tr>
      <w:tr w:rsidR="00606781">
        <w:tc>
          <w:tcPr>
            <w:tcW w:w="1474" w:type="dxa"/>
          </w:tcPr>
          <w:p w:rsidR="00606781" w:rsidRDefault="00606781">
            <w:pPr>
              <w:pStyle w:val="ConsPlusNormal"/>
              <w:jc w:val="center"/>
            </w:pPr>
            <w:r>
              <w:t>0110121330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325,900</w:t>
            </w:r>
          </w:p>
        </w:tc>
        <w:tc>
          <w:tcPr>
            <w:tcW w:w="1504" w:type="dxa"/>
          </w:tcPr>
          <w:p w:rsidR="00606781" w:rsidRDefault="00606781">
            <w:pPr>
              <w:pStyle w:val="ConsPlusNormal"/>
              <w:jc w:val="center"/>
            </w:pPr>
            <w:r>
              <w:t>835,900</w:t>
            </w:r>
          </w:p>
        </w:tc>
        <w:tc>
          <w:tcPr>
            <w:tcW w:w="1504" w:type="dxa"/>
          </w:tcPr>
          <w:p w:rsidR="00606781" w:rsidRDefault="00606781">
            <w:pPr>
              <w:pStyle w:val="ConsPlusNormal"/>
              <w:jc w:val="center"/>
            </w:pPr>
            <w:r>
              <w:t>835,900</w:t>
            </w:r>
          </w:p>
        </w:tc>
      </w:tr>
      <w:tr w:rsidR="00606781">
        <w:tc>
          <w:tcPr>
            <w:tcW w:w="1474" w:type="dxa"/>
          </w:tcPr>
          <w:p w:rsidR="00606781" w:rsidRDefault="00606781">
            <w:pPr>
              <w:pStyle w:val="ConsPlusNormal"/>
              <w:jc w:val="center"/>
            </w:pPr>
            <w:r>
              <w:t>011012133</w:t>
            </w:r>
            <w:r>
              <w:lastRenderedPageBreak/>
              <w:t>0</w:t>
            </w:r>
          </w:p>
        </w:tc>
        <w:tc>
          <w:tcPr>
            <w:tcW w:w="737" w:type="dxa"/>
          </w:tcPr>
          <w:p w:rsidR="00606781" w:rsidRDefault="00606781">
            <w:pPr>
              <w:pStyle w:val="ConsPlusNormal"/>
              <w:jc w:val="center"/>
            </w:pPr>
            <w:r>
              <w:lastRenderedPageBreak/>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 xml:space="preserve">Другие общегосударственные </w:t>
            </w:r>
            <w:r>
              <w:lastRenderedPageBreak/>
              <w:t>вопросы</w:t>
            </w:r>
          </w:p>
        </w:tc>
        <w:tc>
          <w:tcPr>
            <w:tcW w:w="1504" w:type="dxa"/>
          </w:tcPr>
          <w:p w:rsidR="00606781" w:rsidRDefault="00606781">
            <w:pPr>
              <w:pStyle w:val="ConsPlusNormal"/>
              <w:jc w:val="center"/>
            </w:pPr>
            <w:r>
              <w:lastRenderedPageBreak/>
              <w:t>325,900</w:t>
            </w:r>
          </w:p>
        </w:tc>
        <w:tc>
          <w:tcPr>
            <w:tcW w:w="1504" w:type="dxa"/>
          </w:tcPr>
          <w:p w:rsidR="00606781" w:rsidRDefault="00606781">
            <w:pPr>
              <w:pStyle w:val="ConsPlusNormal"/>
              <w:jc w:val="center"/>
            </w:pPr>
            <w:r>
              <w:t>835,900</w:t>
            </w:r>
          </w:p>
        </w:tc>
        <w:tc>
          <w:tcPr>
            <w:tcW w:w="1504" w:type="dxa"/>
          </w:tcPr>
          <w:p w:rsidR="00606781" w:rsidRDefault="00606781">
            <w:pPr>
              <w:pStyle w:val="ConsPlusNormal"/>
              <w:jc w:val="center"/>
            </w:pPr>
            <w:r>
              <w:t>835,900</w:t>
            </w:r>
          </w:p>
        </w:tc>
      </w:tr>
      <w:tr w:rsidR="00606781">
        <w:tc>
          <w:tcPr>
            <w:tcW w:w="1474" w:type="dxa"/>
          </w:tcPr>
          <w:p w:rsidR="00606781" w:rsidRDefault="00606781">
            <w:pPr>
              <w:pStyle w:val="ConsPlusNormal"/>
              <w:jc w:val="center"/>
            </w:pPr>
            <w:r>
              <w:t>0110123100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в рамках реализации проектов инициативного бюджетирования в городе Перми</w:t>
            </w:r>
          </w:p>
        </w:tc>
        <w:tc>
          <w:tcPr>
            <w:tcW w:w="1504" w:type="dxa"/>
          </w:tcPr>
          <w:p w:rsidR="00606781" w:rsidRDefault="00606781">
            <w:pPr>
              <w:pStyle w:val="ConsPlusNormal"/>
              <w:jc w:val="center"/>
            </w:pPr>
            <w:r>
              <w:t>16,000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0110123100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0110123100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0110123100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16,000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0110123180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tcPr>
          <w:p w:rsidR="00606781" w:rsidRDefault="00606781">
            <w:pPr>
              <w:pStyle w:val="ConsPlusNormal"/>
              <w:jc w:val="center"/>
            </w:pPr>
            <w:r>
              <w:t>19189,751</w:t>
            </w:r>
          </w:p>
        </w:tc>
        <w:tc>
          <w:tcPr>
            <w:tcW w:w="1504" w:type="dxa"/>
          </w:tcPr>
          <w:p w:rsidR="00606781" w:rsidRDefault="00606781">
            <w:pPr>
              <w:pStyle w:val="ConsPlusNormal"/>
              <w:jc w:val="center"/>
            </w:pPr>
            <w:r>
              <w:t>22000,000</w:t>
            </w:r>
          </w:p>
        </w:tc>
        <w:tc>
          <w:tcPr>
            <w:tcW w:w="1504" w:type="dxa"/>
          </w:tcPr>
          <w:p w:rsidR="00606781" w:rsidRDefault="00606781">
            <w:pPr>
              <w:pStyle w:val="ConsPlusNormal"/>
              <w:jc w:val="center"/>
            </w:pPr>
            <w:r>
              <w:t>22000,000</w:t>
            </w:r>
          </w:p>
        </w:tc>
      </w:tr>
      <w:tr w:rsidR="00606781">
        <w:tc>
          <w:tcPr>
            <w:tcW w:w="1474" w:type="dxa"/>
          </w:tcPr>
          <w:p w:rsidR="00606781" w:rsidRDefault="00606781">
            <w:pPr>
              <w:pStyle w:val="ConsPlusNormal"/>
              <w:jc w:val="center"/>
            </w:pPr>
            <w:r>
              <w:t>0110123180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19189,751</w:t>
            </w:r>
          </w:p>
        </w:tc>
        <w:tc>
          <w:tcPr>
            <w:tcW w:w="1504" w:type="dxa"/>
          </w:tcPr>
          <w:p w:rsidR="00606781" w:rsidRDefault="00606781">
            <w:pPr>
              <w:pStyle w:val="ConsPlusNormal"/>
              <w:jc w:val="center"/>
            </w:pPr>
            <w:r>
              <w:t>22000,000</w:t>
            </w:r>
          </w:p>
        </w:tc>
        <w:tc>
          <w:tcPr>
            <w:tcW w:w="1504" w:type="dxa"/>
          </w:tcPr>
          <w:p w:rsidR="00606781" w:rsidRDefault="00606781">
            <w:pPr>
              <w:pStyle w:val="ConsPlusNormal"/>
              <w:jc w:val="center"/>
            </w:pPr>
            <w:r>
              <w:t>22000,000</w:t>
            </w:r>
          </w:p>
        </w:tc>
      </w:tr>
      <w:tr w:rsidR="00606781">
        <w:tc>
          <w:tcPr>
            <w:tcW w:w="1474" w:type="dxa"/>
          </w:tcPr>
          <w:p w:rsidR="00606781" w:rsidRDefault="00606781">
            <w:pPr>
              <w:pStyle w:val="ConsPlusNormal"/>
              <w:jc w:val="center"/>
            </w:pPr>
            <w:r>
              <w:lastRenderedPageBreak/>
              <w:t>0110123180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19189,751</w:t>
            </w:r>
          </w:p>
        </w:tc>
        <w:tc>
          <w:tcPr>
            <w:tcW w:w="1504" w:type="dxa"/>
          </w:tcPr>
          <w:p w:rsidR="00606781" w:rsidRDefault="00606781">
            <w:pPr>
              <w:pStyle w:val="ConsPlusNormal"/>
              <w:jc w:val="center"/>
            </w:pPr>
            <w:r>
              <w:t>22000,000</w:t>
            </w:r>
          </w:p>
        </w:tc>
        <w:tc>
          <w:tcPr>
            <w:tcW w:w="1504" w:type="dxa"/>
          </w:tcPr>
          <w:p w:rsidR="00606781" w:rsidRDefault="00606781">
            <w:pPr>
              <w:pStyle w:val="ConsPlusNormal"/>
              <w:jc w:val="center"/>
            </w:pPr>
            <w:r>
              <w:t>22000,000</w:t>
            </w:r>
          </w:p>
        </w:tc>
      </w:tr>
      <w:tr w:rsidR="00606781">
        <w:tc>
          <w:tcPr>
            <w:tcW w:w="1474" w:type="dxa"/>
          </w:tcPr>
          <w:p w:rsidR="00606781" w:rsidRDefault="00606781">
            <w:pPr>
              <w:pStyle w:val="ConsPlusNormal"/>
              <w:jc w:val="center"/>
            </w:pPr>
            <w:r>
              <w:t>0110123180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19189,751</w:t>
            </w:r>
          </w:p>
        </w:tc>
        <w:tc>
          <w:tcPr>
            <w:tcW w:w="1504" w:type="dxa"/>
          </w:tcPr>
          <w:p w:rsidR="00606781" w:rsidRDefault="00606781">
            <w:pPr>
              <w:pStyle w:val="ConsPlusNormal"/>
              <w:jc w:val="center"/>
            </w:pPr>
            <w:r>
              <w:t>22000,000</w:t>
            </w:r>
          </w:p>
        </w:tc>
        <w:tc>
          <w:tcPr>
            <w:tcW w:w="1504" w:type="dxa"/>
          </w:tcPr>
          <w:p w:rsidR="00606781" w:rsidRDefault="00606781">
            <w:pPr>
              <w:pStyle w:val="ConsPlusNormal"/>
              <w:jc w:val="center"/>
            </w:pPr>
            <w:r>
              <w:t>22000,000</w:t>
            </w:r>
          </w:p>
        </w:tc>
      </w:tr>
      <w:tr w:rsidR="00606781">
        <w:tc>
          <w:tcPr>
            <w:tcW w:w="1474" w:type="dxa"/>
          </w:tcPr>
          <w:p w:rsidR="00606781" w:rsidRDefault="00606781">
            <w:pPr>
              <w:pStyle w:val="ConsPlusNormal"/>
              <w:jc w:val="center"/>
            </w:pPr>
            <w:r>
              <w:t>0110171140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tcPr>
          <w:p w:rsidR="00606781" w:rsidRDefault="00606781">
            <w:pPr>
              <w:pStyle w:val="ConsPlusNormal"/>
              <w:jc w:val="center"/>
            </w:pPr>
            <w:r>
              <w:t>12636,000</w:t>
            </w:r>
          </w:p>
        </w:tc>
        <w:tc>
          <w:tcPr>
            <w:tcW w:w="1504" w:type="dxa"/>
          </w:tcPr>
          <w:p w:rsidR="00606781" w:rsidRDefault="00606781">
            <w:pPr>
              <w:pStyle w:val="ConsPlusNormal"/>
              <w:jc w:val="center"/>
            </w:pPr>
            <w:r>
              <w:t>11413,900</w:t>
            </w:r>
          </w:p>
        </w:tc>
        <w:tc>
          <w:tcPr>
            <w:tcW w:w="1504" w:type="dxa"/>
          </w:tcPr>
          <w:p w:rsidR="00606781" w:rsidRDefault="00606781">
            <w:pPr>
              <w:pStyle w:val="ConsPlusNormal"/>
              <w:jc w:val="center"/>
            </w:pPr>
            <w:r>
              <w:t>11413,900</w:t>
            </w:r>
          </w:p>
        </w:tc>
      </w:tr>
      <w:tr w:rsidR="00606781">
        <w:tc>
          <w:tcPr>
            <w:tcW w:w="1474" w:type="dxa"/>
          </w:tcPr>
          <w:p w:rsidR="00606781" w:rsidRDefault="00606781">
            <w:pPr>
              <w:pStyle w:val="ConsPlusNormal"/>
              <w:jc w:val="center"/>
            </w:pPr>
            <w:r>
              <w:t>0110171140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12636,000</w:t>
            </w:r>
          </w:p>
        </w:tc>
        <w:tc>
          <w:tcPr>
            <w:tcW w:w="1504" w:type="dxa"/>
          </w:tcPr>
          <w:p w:rsidR="00606781" w:rsidRDefault="00606781">
            <w:pPr>
              <w:pStyle w:val="ConsPlusNormal"/>
              <w:jc w:val="center"/>
            </w:pPr>
            <w:r>
              <w:t>11413,900</w:t>
            </w:r>
          </w:p>
        </w:tc>
        <w:tc>
          <w:tcPr>
            <w:tcW w:w="1504" w:type="dxa"/>
          </w:tcPr>
          <w:p w:rsidR="00606781" w:rsidRDefault="00606781">
            <w:pPr>
              <w:pStyle w:val="ConsPlusNormal"/>
              <w:jc w:val="center"/>
            </w:pPr>
            <w:r>
              <w:t>11413,900</w:t>
            </w:r>
          </w:p>
        </w:tc>
      </w:tr>
      <w:tr w:rsidR="00606781">
        <w:tc>
          <w:tcPr>
            <w:tcW w:w="1474" w:type="dxa"/>
          </w:tcPr>
          <w:p w:rsidR="00606781" w:rsidRDefault="00606781">
            <w:pPr>
              <w:pStyle w:val="ConsPlusNormal"/>
              <w:jc w:val="center"/>
            </w:pPr>
            <w:r>
              <w:t>0110171140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12636,000</w:t>
            </w:r>
          </w:p>
        </w:tc>
        <w:tc>
          <w:tcPr>
            <w:tcW w:w="1504" w:type="dxa"/>
          </w:tcPr>
          <w:p w:rsidR="00606781" w:rsidRDefault="00606781">
            <w:pPr>
              <w:pStyle w:val="ConsPlusNormal"/>
              <w:jc w:val="center"/>
            </w:pPr>
            <w:r>
              <w:t>11413,900</w:t>
            </w:r>
          </w:p>
        </w:tc>
        <w:tc>
          <w:tcPr>
            <w:tcW w:w="1504" w:type="dxa"/>
          </w:tcPr>
          <w:p w:rsidR="00606781" w:rsidRDefault="00606781">
            <w:pPr>
              <w:pStyle w:val="ConsPlusNormal"/>
              <w:jc w:val="center"/>
            </w:pPr>
            <w:r>
              <w:t>11413,900</w:t>
            </w:r>
          </w:p>
        </w:tc>
      </w:tr>
      <w:tr w:rsidR="00606781">
        <w:tc>
          <w:tcPr>
            <w:tcW w:w="1474" w:type="dxa"/>
          </w:tcPr>
          <w:p w:rsidR="00606781" w:rsidRDefault="00606781">
            <w:pPr>
              <w:pStyle w:val="ConsPlusNormal"/>
              <w:jc w:val="center"/>
            </w:pPr>
            <w:r>
              <w:t>011017114</w:t>
            </w:r>
            <w:r>
              <w:lastRenderedPageBreak/>
              <w:t>0</w:t>
            </w:r>
          </w:p>
        </w:tc>
        <w:tc>
          <w:tcPr>
            <w:tcW w:w="737" w:type="dxa"/>
          </w:tcPr>
          <w:p w:rsidR="00606781" w:rsidRDefault="00606781">
            <w:pPr>
              <w:pStyle w:val="ConsPlusNormal"/>
              <w:jc w:val="center"/>
            </w:pPr>
            <w:r>
              <w:lastRenderedPageBreak/>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 xml:space="preserve">Другие общегосударственные </w:t>
            </w:r>
            <w:r>
              <w:lastRenderedPageBreak/>
              <w:t>вопросы</w:t>
            </w:r>
          </w:p>
        </w:tc>
        <w:tc>
          <w:tcPr>
            <w:tcW w:w="1504" w:type="dxa"/>
          </w:tcPr>
          <w:p w:rsidR="00606781" w:rsidRDefault="00606781">
            <w:pPr>
              <w:pStyle w:val="ConsPlusNormal"/>
              <w:jc w:val="center"/>
            </w:pPr>
            <w:r>
              <w:lastRenderedPageBreak/>
              <w:t>12636,000</w:t>
            </w:r>
          </w:p>
        </w:tc>
        <w:tc>
          <w:tcPr>
            <w:tcW w:w="1504" w:type="dxa"/>
          </w:tcPr>
          <w:p w:rsidR="00606781" w:rsidRDefault="00606781">
            <w:pPr>
              <w:pStyle w:val="ConsPlusNormal"/>
              <w:jc w:val="center"/>
            </w:pPr>
            <w:r>
              <w:t>11413,900</w:t>
            </w:r>
          </w:p>
        </w:tc>
        <w:tc>
          <w:tcPr>
            <w:tcW w:w="1504" w:type="dxa"/>
          </w:tcPr>
          <w:p w:rsidR="00606781" w:rsidRDefault="00606781">
            <w:pPr>
              <w:pStyle w:val="ConsPlusNormal"/>
              <w:jc w:val="center"/>
            </w:pPr>
            <w:r>
              <w:t>11413,900</w:t>
            </w:r>
          </w:p>
        </w:tc>
      </w:tr>
      <w:tr w:rsidR="00606781">
        <w:tc>
          <w:tcPr>
            <w:tcW w:w="1474" w:type="dxa"/>
          </w:tcPr>
          <w:p w:rsidR="00606781" w:rsidRDefault="00606781">
            <w:pPr>
              <w:pStyle w:val="ConsPlusNormal"/>
              <w:jc w:val="center"/>
            </w:pPr>
            <w:r>
              <w:t>0110171250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tcPr>
          <w:p w:rsidR="00606781" w:rsidRDefault="00606781">
            <w:pPr>
              <w:pStyle w:val="ConsPlusNormal"/>
              <w:jc w:val="center"/>
            </w:pPr>
            <w:r>
              <w:t>25226,371</w:t>
            </w:r>
          </w:p>
        </w:tc>
        <w:tc>
          <w:tcPr>
            <w:tcW w:w="1504" w:type="dxa"/>
          </w:tcPr>
          <w:p w:rsidR="00606781" w:rsidRDefault="00606781">
            <w:pPr>
              <w:pStyle w:val="ConsPlusNormal"/>
              <w:jc w:val="center"/>
            </w:pPr>
            <w:r>
              <w:t>25225,700</w:t>
            </w:r>
          </w:p>
        </w:tc>
        <w:tc>
          <w:tcPr>
            <w:tcW w:w="1504" w:type="dxa"/>
          </w:tcPr>
          <w:p w:rsidR="00606781" w:rsidRDefault="00606781">
            <w:pPr>
              <w:pStyle w:val="ConsPlusNormal"/>
              <w:jc w:val="center"/>
            </w:pPr>
            <w:r>
              <w:t>25225,700</w:t>
            </w:r>
          </w:p>
        </w:tc>
      </w:tr>
      <w:tr w:rsidR="00606781">
        <w:tc>
          <w:tcPr>
            <w:tcW w:w="1474" w:type="dxa"/>
          </w:tcPr>
          <w:p w:rsidR="00606781" w:rsidRDefault="00606781">
            <w:pPr>
              <w:pStyle w:val="ConsPlusNormal"/>
              <w:jc w:val="center"/>
            </w:pPr>
            <w:r>
              <w:t>0110171250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25226,371</w:t>
            </w:r>
          </w:p>
        </w:tc>
        <w:tc>
          <w:tcPr>
            <w:tcW w:w="1504" w:type="dxa"/>
          </w:tcPr>
          <w:p w:rsidR="00606781" w:rsidRDefault="00606781">
            <w:pPr>
              <w:pStyle w:val="ConsPlusNormal"/>
              <w:jc w:val="center"/>
            </w:pPr>
            <w:r>
              <w:t>25225,700</w:t>
            </w:r>
          </w:p>
        </w:tc>
        <w:tc>
          <w:tcPr>
            <w:tcW w:w="1504" w:type="dxa"/>
          </w:tcPr>
          <w:p w:rsidR="00606781" w:rsidRDefault="00606781">
            <w:pPr>
              <w:pStyle w:val="ConsPlusNormal"/>
              <w:jc w:val="center"/>
            </w:pPr>
            <w:r>
              <w:t>25225,700</w:t>
            </w:r>
          </w:p>
        </w:tc>
      </w:tr>
      <w:tr w:rsidR="00606781">
        <w:tc>
          <w:tcPr>
            <w:tcW w:w="1474" w:type="dxa"/>
          </w:tcPr>
          <w:p w:rsidR="00606781" w:rsidRDefault="00606781">
            <w:pPr>
              <w:pStyle w:val="ConsPlusNormal"/>
              <w:jc w:val="center"/>
            </w:pPr>
            <w:r>
              <w:t>0110171250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25226,371</w:t>
            </w:r>
          </w:p>
        </w:tc>
        <w:tc>
          <w:tcPr>
            <w:tcW w:w="1504" w:type="dxa"/>
          </w:tcPr>
          <w:p w:rsidR="00606781" w:rsidRDefault="00606781">
            <w:pPr>
              <w:pStyle w:val="ConsPlusNormal"/>
              <w:jc w:val="center"/>
            </w:pPr>
            <w:r>
              <w:t>25225,700</w:t>
            </w:r>
          </w:p>
        </w:tc>
        <w:tc>
          <w:tcPr>
            <w:tcW w:w="1504" w:type="dxa"/>
          </w:tcPr>
          <w:p w:rsidR="00606781" w:rsidRDefault="00606781">
            <w:pPr>
              <w:pStyle w:val="ConsPlusNormal"/>
              <w:jc w:val="center"/>
            </w:pPr>
            <w:r>
              <w:t>25225,700</w:t>
            </w:r>
          </w:p>
        </w:tc>
      </w:tr>
      <w:tr w:rsidR="00606781">
        <w:tc>
          <w:tcPr>
            <w:tcW w:w="1474" w:type="dxa"/>
          </w:tcPr>
          <w:p w:rsidR="00606781" w:rsidRDefault="00606781">
            <w:pPr>
              <w:pStyle w:val="ConsPlusNormal"/>
              <w:jc w:val="center"/>
            </w:pPr>
            <w:r>
              <w:t>0110171250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25226,371</w:t>
            </w:r>
          </w:p>
        </w:tc>
        <w:tc>
          <w:tcPr>
            <w:tcW w:w="1504" w:type="dxa"/>
          </w:tcPr>
          <w:p w:rsidR="00606781" w:rsidRDefault="00606781">
            <w:pPr>
              <w:pStyle w:val="ConsPlusNormal"/>
              <w:jc w:val="center"/>
            </w:pPr>
            <w:r>
              <w:t>25225,700</w:t>
            </w:r>
          </w:p>
        </w:tc>
        <w:tc>
          <w:tcPr>
            <w:tcW w:w="1504" w:type="dxa"/>
          </w:tcPr>
          <w:p w:rsidR="00606781" w:rsidRDefault="00606781">
            <w:pPr>
              <w:pStyle w:val="ConsPlusNormal"/>
              <w:jc w:val="center"/>
            </w:pPr>
            <w:r>
              <w:t>25225,700</w:t>
            </w:r>
          </w:p>
        </w:tc>
      </w:tr>
      <w:tr w:rsidR="00606781">
        <w:tc>
          <w:tcPr>
            <w:tcW w:w="1474" w:type="dxa"/>
          </w:tcPr>
          <w:p w:rsidR="00606781" w:rsidRDefault="00606781">
            <w:pPr>
              <w:pStyle w:val="ConsPlusNormal"/>
              <w:jc w:val="center"/>
            </w:pPr>
            <w:r>
              <w:t>0110200000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"Финансовая и </w:t>
            </w:r>
            <w:r>
              <w:lastRenderedPageBreak/>
              <w:t>информационно-методическая поддержка деятельности территориальных общественных самоуправлений"</w:t>
            </w:r>
          </w:p>
        </w:tc>
        <w:tc>
          <w:tcPr>
            <w:tcW w:w="1504" w:type="dxa"/>
          </w:tcPr>
          <w:p w:rsidR="00606781" w:rsidRDefault="00606781">
            <w:pPr>
              <w:pStyle w:val="ConsPlusNormal"/>
              <w:jc w:val="center"/>
            </w:pPr>
            <w:r>
              <w:lastRenderedPageBreak/>
              <w:t>33955,907</w:t>
            </w:r>
          </w:p>
        </w:tc>
        <w:tc>
          <w:tcPr>
            <w:tcW w:w="1504" w:type="dxa"/>
          </w:tcPr>
          <w:p w:rsidR="00606781" w:rsidRDefault="00606781">
            <w:pPr>
              <w:pStyle w:val="ConsPlusNormal"/>
              <w:jc w:val="center"/>
            </w:pPr>
            <w:r>
              <w:t>34976,000</w:t>
            </w:r>
          </w:p>
        </w:tc>
        <w:tc>
          <w:tcPr>
            <w:tcW w:w="1504" w:type="dxa"/>
          </w:tcPr>
          <w:p w:rsidR="00606781" w:rsidRDefault="00606781">
            <w:pPr>
              <w:pStyle w:val="ConsPlusNormal"/>
              <w:jc w:val="center"/>
            </w:pPr>
            <w:r>
              <w:t>34976,000</w:t>
            </w:r>
          </w:p>
        </w:tc>
      </w:tr>
      <w:tr w:rsidR="00606781">
        <w:tc>
          <w:tcPr>
            <w:tcW w:w="1474" w:type="dxa"/>
          </w:tcPr>
          <w:p w:rsidR="00606781" w:rsidRDefault="00606781">
            <w:pPr>
              <w:pStyle w:val="ConsPlusNormal"/>
              <w:jc w:val="center"/>
            </w:pPr>
            <w:r>
              <w:t>0110221300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Информационно-методическая поддержка территориальных общественных самоуправлений</w:t>
            </w:r>
          </w:p>
        </w:tc>
        <w:tc>
          <w:tcPr>
            <w:tcW w:w="1504" w:type="dxa"/>
          </w:tcPr>
          <w:p w:rsidR="00606781" w:rsidRDefault="00606781">
            <w:pPr>
              <w:pStyle w:val="ConsPlusNormal"/>
              <w:jc w:val="center"/>
            </w:pPr>
            <w:r>
              <w:t>628,489</w:t>
            </w:r>
          </w:p>
        </w:tc>
        <w:tc>
          <w:tcPr>
            <w:tcW w:w="1504" w:type="dxa"/>
          </w:tcPr>
          <w:p w:rsidR="00606781" w:rsidRDefault="00606781">
            <w:pPr>
              <w:pStyle w:val="ConsPlusNormal"/>
              <w:jc w:val="center"/>
            </w:pPr>
            <w:r>
              <w:t>915,000</w:t>
            </w:r>
          </w:p>
        </w:tc>
        <w:tc>
          <w:tcPr>
            <w:tcW w:w="1504" w:type="dxa"/>
          </w:tcPr>
          <w:p w:rsidR="00606781" w:rsidRDefault="00606781">
            <w:pPr>
              <w:pStyle w:val="ConsPlusNormal"/>
              <w:jc w:val="center"/>
            </w:pPr>
            <w:r>
              <w:t>915,000</w:t>
            </w:r>
          </w:p>
        </w:tc>
      </w:tr>
      <w:tr w:rsidR="00606781">
        <w:tc>
          <w:tcPr>
            <w:tcW w:w="1474" w:type="dxa"/>
          </w:tcPr>
          <w:p w:rsidR="00606781" w:rsidRDefault="00606781">
            <w:pPr>
              <w:pStyle w:val="ConsPlusNormal"/>
              <w:jc w:val="center"/>
            </w:pPr>
            <w:r>
              <w:t>0110221300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628,489</w:t>
            </w:r>
          </w:p>
        </w:tc>
        <w:tc>
          <w:tcPr>
            <w:tcW w:w="1504" w:type="dxa"/>
          </w:tcPr>
          <w:p w:rsidR="00606781" w:rsidRDefault="00606781">
            <w:pPr>
              <w:pStyle w:val="ConsPlusNormal"/>
              <w:jc w:val="center"/>
            </w:pPr>
            <w:r>
              <w:t>915,000</w:t>
            </w:r>
          </w:p>
        </w:tc>
        <w:tc>
          <w:tcPr>
            <w:tcW w:w="1504" w:type="dxa"/>
          </w:tcPr>
          <w:p w:rsidR="00606781" w:rsidRDefault="00606781">
            <w:pPr>
              <w:pStyle w:val="ConsPlusNormal"/>
              <w:jc w:val="center"/>
            </w:pPr>
            <w:r>
              <w:t>915,000</w:t>
            </w:r>
          </w:p>
        </w:tc>
      </w:tr>
      <w:tr w:rsidR="00606781">
        <w:tc>
          <w:tcPr>
            <w:tcW w:w="1474" w:type="dxa"/>
          </w:tcPr>
          <w:p w:rsidR="00606781" w:rsidRDefault="00606781">
            <w:pPr>
              <w:pStyle w:val="ConsPlusNormal"/>
              <w:jc w:val="center"/>
            </w:pPr>
            <w:r>
              <w:t>0110221300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628,489</w:t>
            </w:r>
          </w:p>
        </w:tc>
        <w:tc>
          <w:tcPr>
            <w:tcW w:w="1504" w:type="dxa"/>
          </w:tcPr>
          <w:p w:rsidR="00606781" w:rsidRDefault="00606781">
            <w:pPr>
              <w:pStyle w:val="ConsPlusNormal"/>
              <w:jc w:val="center"/>
            </w:pPr>
            <w:r>
              <w:t>915,000</w:t>
            </w:r>
          </w:p>
        </w:tc>
        <w:tc>
          <w:tcPr>
            <w:tcW w:w="1504" w:type="dxa"/>
          </w:tcPr>
          <w:p w:rsidR="00606781" w:rsidRDefault="00606781">
            <w:pPr>
              <w:pStyle w:val="ConsPlusNormal"/>
              <w:jc w:val="center"/>
            </w:pPr>
            <w:r>
              <w:t>915,000</w:t>
            </w:r>
          </w:p>
        </w:tc>
      </w:tr>
      <w:tr w:rsidR="00606781">
        <w:tc>
          <w:tcPr>
            <w:tcW w:w="1474" w:type="dxa"/>
          </w:tcPr>
          <w:p w:rsidR="00606781" w:rsidRDefault="00606781">
            <w:pPr>
              <w:pStyle w:val="ConsPlusNormal"/>
              <w:jc w:val="center"/>
            </w:pPr>
            <w:r>
              <w:t>0110221300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628,489</w:t>
            </w:r>
          </w:p>
        </w:tc>
        <w:tc>
          <w:tcPr>
            <w:tcW w:w="1504" w:type="dxa"/>
          </w:tcPr>
          <w:p w:rsidR="00606781" w:rsidRDefault="00606781">
            <w:pPr>
              <w:pStyle w:val="ConsPlusNormal"/>
              <w:jc w:val="center"/>
            </w:pPr>
            <w:r>
              <w:t>915,000</w:t>
            </w:r>
          </w:p>
        </w:tc>
        <w:tc>
          <w:tcPr>
            <w:tcW w:w="1504" w:type="dxa"/>
          </w:tcPr>
          <w:p w:rsidR="00606781" w:rsidRDefault="00606781">
            <w:pPr>
              <w:pStyle w:val="ConsPlusNormal"/>
              <w:jc w:val="center"/>
            </w:pPr>
            <w:r>
              <w:t>915,000</w:t>
            </w:r>
          </w:p>
        </w:tc>
      </w:tr>
      <w:tr w:rsidR="00606781">
        <w:tc>
          <w:tcPr>
            <w:tcW w:w="1474" w:type="dxa"/>
          </w:tcPr>
          <w:p w:rsidR="00606781" w:rsidRDefault="00606781">
            <w:pPr>
              <w:pStyle w:val="ConsPlusNormal"/>
              <w:jc w:val="center"/>
            </w:pPr>
            <w:r>
              <w:t>0110271130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на осуществление деятельности территориальных общественных </w:t>
            </w:r>
            <w:r>
              <w:lastRenderedPageBreak/>
              <w:t>самоуправлений</w:t>
            </w:r>
          </w:p>
        </w:tc>
        <w:tc>
          <w:tcPr>
            <w:tcW w:w="1504" w:type="dxa"/>
          </w:tcPr>
          <w:p w:rsidR="00606781" w:rsidRDefault="00606781">
            <w:pPr>
              <w:pStyle w:val="ConsPlusNormal"/>
              <w:jc w:val="center"/>
            </w:pPr>
            <w:r>
              <w:lastRenderedPageBreak/>
              <w:t>31877,418</w:t>
            </w:r>
          </w:p>
        </w:tc>
        <w:tc>
          <w:tcPr>
            <w:tcW w:w="1504" w:type="dxa"/>
          </w:tcPr>
          <w:p w:rsidR="00606781" w:rsidRDefault="00606781">
            <w:pPr>
              <w:pStyle w:val="ConsPlusNormal"/>
              <w:jc w:val="center"/>
            </w:pPr>
            <w:r>
              <w:t>32611,000</w:t>
            </w:r>
          </w:p>
        </w:tc>
        <w:tc>
          <w:tcPr>
            <w:tcW w:w="1504" w:type="dxa"/>
          </w:tcPr>
          <w:p w:rsidR="00606781" w:rsidRDefault="00606781">
            <w:pPr>
              <w:pStyle w:val="ConsPlusNormal"/>
              <w:jc w:val="center"/>
            </w:pPr>
            <w:r>
              <w:t>32611,000</w:t>
            </w:r>
          </w:p>
        </w:tc>
      </w:tr>
      <w:tr w:rsidR="00606781">
        <w:tc>
          <w:tcPr>
            <w:tcW w:w="1474" w:type="dxa"/>
          </w:tcPr>
          <w:p w:rsidR="00606781" w:rsidRDefault="00606781">
            <w:pPr>
              <w:pStyle w:val="ConsPlusNormal"/>
              <w:jc w:val="center"/>
            </w:pPr>
            <w:r>
              <w:t>0110271130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31877,418</w:t>
            </w:r>
          </w:p>
        </w:tc>
        <w:tc>
          <w:tcPr>
            <w:tcW w:w="1504" w:type="dxa"/>
          </w:tcPr>
          <w:p w:rsidR="00606781" w:rsidRDefault="00606781">
            <w:pPr>
              <w:pStyle w:val="ConsPlusNormal"/>
              <w:jc w:val="center"/>
            </w:pPr>
            <w:r>
              <w:t>32611,000</w:t>
            </w:r>
          </w:p>
        </w:tc>
        <w:tc>
          <w:tcPr>
            <w:tcW w:w="1504" w:type="dxa"/>
          </w:tcPr>
          <w:p w:rsidR="00606781" w:rsidRDefault="00606781">
            <w:pPr>
              <w:pStyle w:val="ConsPlusNormal"/>
              <w:jc w:val="center"/>
            </w:pPr>
            <w:r>
              <w:t>32611,000</w:t>
            </w:r>
          </w:p>
        </w:tc>
      </w:tr>
      <w:tr w:rsidR="00606781">
        <w:tc>
          <w:tcPr>
            <w:tcW w:w="1474" w:type="dxa"/>
          </w:tcPr>
          <w:p w:rsidR="00606781" w:rsidRDefault="00606781">
            <w:pPr>
              <w:pStyle w:val="ConsPlusNormal"/>
              <w:jc w:val="center"/>
            </w:pPr>
            <w:r>
              <w:t>0110271130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31877,418</w:t>
            </w:r>
          </w:p>
        </w:tc>
        <w:tc>
          <w:tcPr>
            <w:tcW w:w="1504" w:type="dxa"/>
          </w:tcPr>
          <w:p w:rsidR="00606781" w:rsidRDefault="00606781">
            <w:pPr>
              <w:pStyle w:val="ConsPlusNormal"/>
              <w:jc w:val="center"/>
            </w:pPr>
            <w:r>
              <w:t>32611,000</w:t>
            </w:r>
          </w:p>
        </w:tc>
        <w:tc>
          <w:tcPr>
            <w:tcW w:w="1504" w:type="dxa"/>
          </w:tcPr>
          <w:p w:rsidR="00606781" w:rsidRDefault="00606781">
            <w:pPr>
              <w:pStyle w:val="ConsPlusNormal"/>
              <w:jc w:val="center"/>
            </w:pPr>
            <w:r>
              <w:t>32611,000</w:t>
            </w:r>
          </w:p>
        </w:tc>
      </w:tr>
      <w:tr w:rsidR="00606781">
        <w:tc>
          <w:tcPr>
            <w:tcW w:w="1474" w:type="dxa"/>
          </w:tcPr>
          <w:p w:rsidR="00606781" w:rsidRDefault="00606781">
            <w:pPr>
              <w:pStyle w:val="ConsPlusNormal"/>
              <w:jc w:val="center"/>
            </w:pPr>
            <w:r>
              <w:t>0110271130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31877,418</w:t>
            </w:r>
          </w:p>
        </w:tc>
        <w:tc>
          <w:tcPr>
            <w:tcW w:w="1504" w:type="dxa"/>
          </w:tcPr>
          <w:p w:rsidR="00606781" w:rsidRDefault="00606781">
            <w:pPr>
              <w:pStyle w:val="ConsPlusNormal"/>
              <w:jc w:val="center"/>
            </w:pPr>
            <w:r>
              <w:t>32611,000</w:t>
            </w:r>
          </w:p>
        </w:tc>
        <w:tc>
          <w:tcPr>
            <w:tcW w:w="1504" w:type="dxa"/>
          </w:tcPr>
          <w:p w:rsidR="00606781" w:rsidRDefault="00606781">
            <w:pPr>
              <w:pStyle w:val="ConsPlusNormal"/>
              <w:jc w:val="center"/>
            </w:pPr>
            <w:r>
              <w:t>32611,000</w:t>
            </w:r>
          </w:p>
        </w:tc>
      </w:tr>
      <w:tr w:rsidR="00606781">
        <w:tc>
          <w:tcPr>
            <w:tcW w:w="1474" w:type="dxa"/>
          </w:tcPr>
          <w:p w:rsidR="00606781" w:rsidRDefault="00606781">
            <w:pPr>
              <w:pStyle w:val="ConsPlusNormal"/>
              <w:jc w:val="center"/>
            </w:pPr>
            <w:r>
              <w:t>0110271350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r>
      <w:tr w:rsidR="00606781">
        <w:tc>
          <w:tcPr>
            <w:tcW w:w="1474" w:type="dxa"/>
          </w:tcPr>
          <w:p w:rsidR="00606781" w:rsidRDefault="00606781">
            <w:pPr>
              <w:pStyle w:val="ConsPlusNormal"/>
              <w:jc w:val="center"/>
            </w:pPr>
            <w:r>
              <w:t>0110271350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1450,000</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r>
      <w:tr w:rsidR="00606781">
        <w:tc>
          <w:tcPr>
            <w:tcW w:w="1474" w:type="dxa"/>
          </w:tcPr>
          <w:p w:rsidR="00606781" w:rsidRDefault="00606781">
            <w:pPr>
              <w:pStyle w:val="ConsPlusNormal"/>
              <w:jc w:val="center"/>
            </w:pPr>
            <w:r>
              <w:t>0110271350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r>
      <w:tr w:rsidR="00606781">
        <w:tc>
          <w:tcPr>
            <w:tcW w:w="1474" w:type="dxa"/>
          </w:tcPr>
          <w:p w:rsidR="00606781" w:rsidRDefault="00606781">
            <w:pPr>
              <w:pStyle w:val="ConsPlusNormal"/>
              <w:jc w:val="center"/>
            </w:pPr>
            <w:r>
              <w:t>0110271350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c>
          <w:tcPr>
            <w:tcW w:w="1504" w:type="dxa"/>
          </w:tcPr>
          <w:p w:rsidR="00606781" w:rsidRDefault="00606781">
            <w:pPr>
              <w:pStyle w:val="ConsPlusNormal"/>
              <w:jc w:val="center"/>
            </w:pPr>
            <w:r>
              <w:t>1450,000</w:t>
            </w:r>
          </w:p>
        </w:tc>
      </w:tr>
      <w:tr w:rsidR="00606781">
        <w:tc>
          <w:tcPr>
            <w:tcW w:w="1474" w:type="dxa"/>
          </w:tcPr>
          <w:p w:rsidR="00606781" w:rsidRDefault="00606781">
            <w:pPr>
              <w:pStyle w:val="ConsPlusNormal"/>
              <w:jc w:val="center"/>
            </w:pPr>
            <w:r>
              <w:t>0110300000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tcPr>
          <w:p w:rsidR="00606781" w:rsidRDefault="00606781">
            <w:pPr>
              <w:pStyle w:val="ConsPlusNormal"/>
              <w:jc w:val="center"/>
            </w:pPr>
            <w:r>
              <w:t>48608,655</w:t>
            </w:r>
          </w:p>
        </w:tc>
        <w:tc>
          <w:tcPr>
            <w:tcW w:w="1504" w:type="dxa"/>
          </w:tcPr>
          <w:p w:rsidR="00606781" w:rsidRDefault="00606781">
            <w:pPr>
              <w:pStyle w:val="ConsPlusNormal"/>
              <w:jc w:val="center"/>
            </w:pPr>
            <w:r>
              <w:t>42460,800</w:t>
            </w:r>
          </w:p>
        </w:tc>
        <w:tc>
          <w:tcPr>
            <w:tcW w:w="1504" w:type="dxa"/>
          </w:tcPr>
          <w:p w:rsidR="00606781" w:rsidRDefault="00606781">
            <w:pPr>
              <w:pStyle w:val="ConsPlusNormal"/>
              <w:jc w:val="center"/>
            </w:pPr>
            <w:r>
              <w:t>39830,600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имущества и обеспечение деятельности общественных центров</w:t>
            </w:r>
          </w:p>
        </w:tc>
        <w:tc>
          <w:tcPr>
            <w:tcW w:w="1504" w:type="dxa"/>
          </w:tcPr>
          <w:p w:rsidR="00606781" w:rsidRDefault="00606781">
            <w:pPr>
              <w:pStyle w:val="ConsPlusNormal"/>
              <w:jc w:val="center"/>
            </w:pPr>
            <w:r>
              <w:t>42392,283</w:t>
            </w:r>
          </w:p>
        </w:tc>
        <w:tc>
          <w:tcPr>
            <w:tcW w:w="1504" w:type="dxa"/>
          </w:tcPr>
          <w:p w:rsidR="00606781" w:rsidRDefault="00606781">
            <w:pPr>
              <w:pStyle w:val="ConsPlusNormal"/>
              <w:jc w:val="center"/>
            </w:pPr>
            <w:r>
              <w:t>42460,800</w:t>
            </w:r>
          </w:p>
        </w:tc>
        <w:tc>
          <w:tcPr>
            <w:tcW w:w="1504" w:type="dxa"/>
          </w:tcPr>
          <w:p w:rsidR="00606781" w:rsidRDefault="00606781">
            <w:pPr>
              <w:pStyle w:val="ConsPlusNormal"/>
              <w:jc w:val="center"/>
            </w:pPr>
            <w:r>
              <w:t>39830,600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41585,483</w:t>
            </w:r>
          </w:p>
        </w:tc>
        <w:tc>
          <w:tcPr>
            <w:tcW w:w="1504" w:type="dxa"/>
          </w:tcPr>
          <w:p w:rsidR="00606781" w:rsidRDefault="00606781">
            <w:pPr>
              <w:pStyle w:val="ConsPlusNormal"/>
              <w:jc w:val="center"/>
            </w:pPr>
            <w:r>
              <w:t>41679,400</w:t>
            </w:r>
          </w:p>
        </w:tc>
        <w:tc>
          <w:tcPr>
            <w:tcW w:w="1504" w:type="dxa"/>
          </w:tcPr>
          <w:p w:rsidR="00606781" w:rsidRDefault="00606781">
            <w:pPr>
              <w:pStyle w:val="ConsPlusNormal"/>
              <w:jc w:val="center"/>
            </w:pPr>
            <w:r>
              <w:t>39074,600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41585,483</w:t>
            </w:r>
          </w:p>
        </w:tc>
        <w:tc>
          <w:tcPr>
            <w:tcW w:w="1504" w:type="dxa"/>
          </w:tcPr>
          <w:p w:rsidR="00606781" w:rsidRDefault="00606781">
            <w:pPr>
              <w:pStyle w:val="ConsPlusNormal"/>
              <w:jc w:val="center"/>
            </w:pPr>
            <w:r>
              <w:t>41679,400</w:t>
            </w:r>
          </w:p>
        </w:tc>
        <w:tc>
          <w:tcPr>
            <w:tcW w:w="1504" w:type="dxa"/>
          </w:tcPr>
          <w:p w:rsidR="00606781" w:rsidRDefault="00606781">
            <w:pPr>
              <w:pStyle w:val="ConsPlusNormal"/>
              <w:jc w:val="center"/>
            </w:pPr>
            <w:r>
              <w:t>39074,600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41585,483</w:t>
            </w:r>
          </w:p>
        </w:tc>
        <w:tc>
          <w:tcPr>
            <w:tcW w:w="1504" w:type="dxa"/>
          </w:tcPr>
          <w:p w:rsidR="00606781" w:rsidRDefault="00606781">
            <w:pPr>
              <w:pStyle w:val="ConsPlusNormal"/>
              <w:jc w:val="center"/>
            </w:pPr>
            <w:r>
              <w:t>41679,400</w:t>
            </w:r>
          </w:p>
        </w:tc>
        <w:tc>
          <w:tcPr>
            <w:tcW w:w="1504" w:type="dxa"/>
          </w:tcPr>
          <w:p w:rsidR="00606781" w:rsidRDefault="00606781">
            <w:pPr>
              <w:pStyle w:val="ConsPlusNormal"/>
              <w:jc w:val="center"/>
            </w:pPr>
            <w:r>
              <w:t>39074,600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806,800</w:t>
            </w:r>
          </w:p>
        </w:tc>
        <w:tc>
          <w:tcPr>
            <w:tcW w:w="1504" w:type="dxa"/>
          </w:tcPr>
          <w:p w:rsidR="00606781" w:rsidRDefault="00606781">
            <w:pPr>
              <w:pStyle w:val="ConsPlusNormal"/>
              <w:jc w:val="center"/>
            </w:pPr>
            <w:r>
              <w:t>781,400</w:t>
            </w:r>
          </w:p>
        </w:tc>
        <w:tc>
          <w:tcPr>
            <w:tcW w:w="1504" w:type="dxa"/>
          </w:tcPr>
          <w:p w:rsidR="00606781" w:rsidRDefault="00606781">
            <w:pPr>
              <w:pStyle w:val="ConsPlusNormal"/>
              <w:jc w:val="center"/>
            </w:pPr>
            <w:r>
              <w:t>756,000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806,800</w:t>
            </w:r>
          </w:p>
        </w:tc>
        <w:tc>
          <w:tcPr>
            <w:tcW w:w="1504" w:type="dxa"/>
          </w:tcPr>
          <w:p w:rsidR="00606781" w:rsidRDefault="00606781">
            <w:pPr>
              <w:pStyle w:val="ConsPlusNormal"/>
              <w:jc w:val="center"/>
            </w:pPr>
            <w:r>
              <w:t>781,400</w:t>
            </w:r>
          </w:p>
        </w:tc>
        <w:tc>
          <w:tcPr>
            <w:tcW w:w="1504" w:type="dxa"/>
          </w:tcPr>
          <w:p w:rsidR="00606781" w:rsidRDefault="00606781">
            <w:pPr>
              <w:pStyle w:val="ConsPlusNormal"/>
              <w:jc w:val="center"/>
            </w:pPr>
            <w:r>
              <w:t>756,000</w:t>
            </w:r>
          </w:p>
        </w:tc>
      </w:tr>
      <w:tr w:rsidR="00606781">
        <w:tc>
          <w:tcPr>
            <w:tcW w:w="1474" w:type="dxa"/>
          </w:tcPr>
          <w:p w:rsidR="00606781" w:rsidRDefault="00606781">
            <w:pPr>
              <w:pStyle w:val="ConsPlusNormal"/>
              <w:jc w:val="center"/>
            </w:pPr>
            <w:r>
              <w:t>0110321310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806,800</w:t>
            </w:r>
          </w:p>
        </w:tc>
        <w:tc>
          <w:tcPr>
            <w:tcW w:w="1504" w:type="dxa"/>
          </w:tcPr>
          <w:p w:rsidR="00606781" w:rsidRDefault="00606781">
            <w:pPr>
              <w:pStyle w:val="ConsPlusNormal"/>
              <w:jc w:val="center"/>
            </w:pPr>
            <w:r>
              <w:t>781,400</w:t>
            </w:r>
          </w:p>
        </w:tc>
        <w:tc>
          <w:tcPr>
            <w:tcW w:w="1504" w:type="dxa"/>
          </w:tcPr>
          <w:p w:rsidR="00606781" w:rsidRDefault="00606781">
            <w:pPr>
              <w:pStyle w:val="ConsPlusNormal"/>
              <w:jc w:val="center"/>
            </w:pPr>
            <w:r>
              <w:t>756,000</w:t>
            </w:r>
          </w:p>
        </w:tc>
      </w:tr>
      <w:tr w:rsidR="00606781">
        <w:tc>
          <w:tcPr>
            <w:tcW w:w="1474" w:type="dxa"/>
          </w:tcPr>
          <w:p w:rsidR="00606781" w:rsidRDefault="00606781">
            <w:pPr>
              <w:pStyle w:val="ConsPlusNormal"/>
              <w:jc w:val="center"/>
            </w:pPr>
            <w:r>
              <w:t>0110321320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Возведение модульных (сборных, некапитальных) сооружений для размещения в них общественных центров</w:t>
            </w:r>
          </w:p>
        </w:tc>
        <w:tc>
          <w:tcPr>
            <w:tcW w:w="1504" w:type="dxa"/>
          </w:tcPr>
          <w:p w:rsidR="00606781" w:rsidRDefault="00606781">
            <w:pPr>
              <w:pStyle w:val="ConsPlusNormal"/>
              <w:jc w:val="center"/>
            </w:pPr>
            <w:r>
              <w:t>6216,372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0110321320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6216,372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0110321320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6216,372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0110321320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6216,372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общественного согласия"</w:t>
            </w:r>
          </w:p>
        </w:tc>
        <w:tc>
          <w:tcPr>
            <w:tcW w:w="1504" w:type="dxa"/>
          </w:tcPr>
          <w:p w:rsidR="00606781" w:rsidRDefault="00606781">
            <w:pPr>
              <w:pStyle w:val="ConsPlusNormal"/>
              <w:jc w:val="center"/>
            </w:pPr>
            <w:r>
              <w:t>1522,600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0110441040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нежилого здания под размещение общественного центра по адресу: г. Пермь, Кировский район, ул. Батумская</w:t>
            </w:r>
          </w:p>
        </w:tc>
        <w:tc>
          <w:tcPr>
            <w:tcW w:w="1504" w:type="dxa"/>
          </w:tcPr>
          <w:p w:rsidR="00606781" w:rsidRDefault="00606781">
            <w:pPr>
              <w:pStyle w:val="ConsPlusNormal"/>
              <w:jc w:val="center"/>
            </w:pPr>
            <w:r>
              <w:t>1522,600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0110441040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1522,600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0110441040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1522,600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0110441040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1522,600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0120000000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tcPr>
          <w:p w:rsidR="00606781" w:rsidRDefault="00606781">
            <w:pPr>
              <w:pStyle w:val="ConsPlusNormal"/>
              <w:jc w:val="center"/>
            </w:pPr>
            <w:r>
              <w:t>9918,700</w:t>
            </w:r>
          </w:p>
        </w:tc>
        <w:tc>
          <w:tcPr>
            <w:tcW w:w="1504" w:type="dxa"/>
          </w:tcPr>
          <w:p w:rsidR="00606781" w:rsidRDefault="00606781">
            <w:pPr>
              <w:pStyle w:val="ConsPlusNormal"/>
              <w:jc w:val="center"/>
            </w:pPr>
            <w:r>
              <w:t>10408,700</w:t>
            </w:r>
          </w:p>
        </w:tc>
        <w:tc>
          <w:tcPr>
            <w:tcW w:w="1504" w:type="dxa"/>
          </w:tcPr>
          <w:p w:rsidR="00606781" w:rsidRDefault="00606781">
            <w:pPr>
              <w:pStyle w:val="ConsPlusNormal"/>
              <w:jc w:val="center"/>
            </w:pPr>
            <w:r>
              <w:t>10408,700</w:t>
            </w:r>
          </w:p>
        </w:tc>
      </w:tr>
      <w:tr w:rsidR="00606781">
        <w:tc>
          <w:tcPr>
            <w:tcW w:w="1474" w:type="dxa"/>
          </w:tcPr>
          <w:p w:rsidR="00606781" w:rsidRDefault="00606781">
            <w:pPr>
              <w:pStyle w:val="ConsPlusNormal"/>
              <w:jc w:val="center"/>
            </w:pPr>
            <w:r>
              <w:t>0120100000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tcPr>
          <w:p w:rsidR="00606781" w:rsidRDefault="00606781">
            <w:pPr>
              <w:pStyle w:val="ConsPlusNormal"/>
              <w:jc w:val="center"/>
            </w:pPr>
            <w:r>
              <w:t>9918,700</w:t>
            </w:r>
          </w:p>
        </w:tc>
        <w:tc>
          <w:tcPr>
            <w:tcW w:w="1504" w:type="dxa"/>
          </w:tcPr>
          <w:p w:rsidR="00606781" w:rsidRDefault="00606781">
            <w:pPr>
              <w:pStyle w:val="ConsPlusNormal"/>
              <w:jc w:val="center"/>
            </w:pPr>
            <w:r>
              <w:t>10408,700</w:t>
            </w:r>
          </w:p>
        </w:tc>
        <w:tc>
          <w:tcPr>
            <w:tcW w:w="1504" w:type="dxa"/>
          </w:tcPr>
          <w:p w:rsidR="00606781" w:rsidRDefault="00606781">
            <w:pPr>
              <w:pStyle w:val="ConsPlusNormal"/>
              <w:jc w:val="center"/>
            </w:pPr>
            <w:r>
              <w:t>10408,700</w:t>
            </w:r>
          </w:p>
        </w:tc>
      </w:tr>
      <w:tr w:rsidR="00606781">
        <w:tc>
          <w:tcPr>
            <w:tcW w:w="1474" w:type="dxa"/>
          </w:tcPr>
          <w:p w:rsidR="00606781" w:rsidRDefault="00606781">
            <w:pPr>
              <w:pStyle w:val="ConsPlusNormal"/>
              <w:jc w:val="center"/>
            </w:pPr>
            <w:r>
              <w:t>0120122220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Совершенствование системы информирования населения о деятельности национально-культурных и религиозных общественных объединений на территории города Перми</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r>
      <w:tr w:rsidR="00606781">
        <w:tc>
          <w:tcPr>
            <w:tcW w:w="1474" w:type="dxa"/>
          </w:tcPr>
          <w:p w:rsidR="00606781" w:rsidRDefault="00606781">
            <w:pPr>
              <w:pStyle w:val="ConsPlusNormal"/>
              <w:jc w:val="center"/>
            </w:pPr>
            <w:r>
              <w:t>0120122220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r>
      <w:tr w:rsidR="00606781">
        <w:tc>
          <w:tcPr>
            <w:tcW w:w="1474" w:type="dxa"/>
          </w:tcPr>
          <w:p w:rsidR="00606781" w:rsidRDefault="00606781">
            <w:pPr>
              <w:pStyle w:val="ConsPlusNormal"/>
              <w:jc w:val="center"/>
            </w:pPr>
            <w:r>
              <w:t>0120122220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r>
      <w:tr w:rsidR="00606781">
        <w:tc>
          <w:tcPr>
            <w:tcW w:w="1474" w:type="dxa"/>
          </w:tcPr>
          <w:p w:rsidR="00606781" w:rsidRDefault="00606781">
            <w:pPr>
              <w:pStyle w:val="ConsPlusNormal"/>
              <w:jc w:val="center"/>
            </w:pPr>
            <w:r>
              <w:lastRenderedPageBreak/>
              <w:t>0120122220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c>
          <w:tcPr>
            <w:tcW w:w="1504" w:type="dxa"/>
          </w:tcPr>
          <w:p w:rsidR="00606781" w:rsidRDefault="00606781">
            <w:pPr>
              <w:pStyle w:val="ConsPlusNormal"/>
              <w:jc w:val="center"/>
            </w:pPr>
            <w:r>
              <w:t>940,000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tcPr>
          <w:p w:rsidR="00606781" w:rsidRDefault="00606781">
            <w:pPr>
              <w:pStyle w:val="ConsPlusNormal"/>
              <w:jc w:val="center"/>
            </w:pPr>
            <w:r>
              <w:t>2138,700</w:t>
            </w:r>
          </w:p>
        </w:tc>
        <w:tc>
          <w:tcPr>
            <w:tcW w:w="1504" w:type="dxa"/>
          </w:tcPr>
          <w:p w:rsidR="00606781" w:rsidRDefault="00606781">
            <w:pPr>
              <w:pStyle w:val="ConsPlusNormal"/>
              <w:jc w:val="center"/>
            </w:pPr>
            <w:r>
              <w:t>2438,700</w:t>
            </w:r>
          </w:p>
        </w:tc>
        <w:tc>
          <w:tcPr>
            <w:tcW w:w="1504" w:type="dxa"/>
          </w:tcPr>
          <w:p w:rsidR="00606781" w:rsidRDefault="00606781">
            <w:pPr>
              <w:pStyle w:val="ConsPlusNormal"/>
              <w:jc w:val="center"/>
            </w:pPr>
            <w:r>
              <w:t>2438,700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2088,700</w:t>
            </w:r>
          </w:p>
        </w:tc>
        <w:tc>
          <w:tcPr>
            <w:tcW w:w="1504" w:type="dxa"/>
          </w:tcPr>
          <w:p w:rsidR="00606781" w:rsidRDefault="00606781">
            <w:pPr>
              <w:pStyle w:val="ConsPlusNormal"/>
              <w:jc w:val="center"/>
            </w:pPr>
            <w:r>
              <w:t>2388,700</w:t>
            </w:r>
          </w:p>
        </w:tc>
        <w:tc>
          <w:tcPr>
            <w:tcW w:w="1504" w:type="dxa"/>
          </w:tcPr>
          <w:p w:rsidR="00606781" w:rsidRDefault="00606781">
            <w:pPr>
              <w:pStyle w:val="ConsPlusNormal"/>
              <w:jc w:val="center"/>
            </w:pPr>
            <w:r>
              <w:t>2388,700</w:t>
            </w:r>
          </w:p>
        </w:tc>
      </w:tr>
      <w:tr w:rsidR="00606781">
        <w:tc>
          <w:tcPr>
            <w:tcW w:w="1474" w:type="dxa"/>
          </w:tcPr>
          <w:p w:rsidR="00606781" w:rsidRDefault="00606781">
            <w:pPr>
              <w:pStyle w:val="ConsPlusNormal"/>
              <w:jc w:val="center"/>
            </w:pPr>
            <w:r>
              <w:lastRenderedPageBreak/>
              <w:t>0120123520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740,000</w:t>
            </w:r>
          </w:p>
        </w:tc>
        <w:tc>
          <w:tcPr>
            <w:tcW w:w="1504" w:type="dxa"/>
          </w:tcPr>
          <w:p w:rsidR="00606781" w:rsidRDefault="00606781">
            <w:pPr>
              <w:pStyle w:val="ConsPlusNormal"/>
              <w:jc w:val="center"/>
            </w:pPr>
            <w:r>
              <w:t>740,000</w:t>
            </w:r>
          </w:p>
        </w:tc>
        <w:tc>
          <w:tcPr>
            <w:tcW w:w="1504" w:type="dxa"/>
          </w:tcPr>
          <w:p w:rsidR="00606781" w:rsidRDefault="00606781">
            <w:pPr>
              <w:pStyle w:val="ConsPlusNormal"/>
              <w:jc w:val="center"/>
            </w:pPr>
            <w:r>
              <w:t>740,000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740,000</w:t>
            </w:r>
          </w:p>
        </w:tc>
        <w:tc>
          <w:tcPr>
            <w:tcW w:w="1504" w:type="dxa"/>
          </w:tcPr>
          <w:p w:rsidR="00606781" w:rsidRDefault="00606781">
            <w:pPr>
              <w:pStyle w:val="ConsPlusNormal"/>
              <w:jc w:val="center"/>
            </w:pPr>
            <w:r>
              <w:t>740,000</w:t>
            </w:r>
          </w:p>
        </w:tc>
        <w:tc>
          <w:tcPr>
            <w:tcW w:w="1504" w:type="dxa"/>
          </w:tcPr>
          <w:p w:rsidR="00606781" w:rsidRDefault="00606781">
            <w:pPr>
              <w:pStyle w:val="ConsPlusNormal"/>
              <w:jc w:val="center"/>
            </w:pPr>
            <w:r>
              <w:t>740,000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1348,700</w:t>
            </w:r>
          </w:p>
        </w:tc>
        <w:tc>
          <w:tcPr>
            <w:tcW w:w="1504" w:type="dxa"/>
          </w:tcPr>
          <w:p w:rsidR="00606781" w:rsidRDefault="00606781">
            <w:pPr>
              <w:pStyle w:val="ConsPlusNormal"/>
              <w:jc w:val="center"/>
            </w:pPr>
            <w:r>
              <w:t>1648,700</w:t>
            </w:r>
          </w:p>
        </w:tc>
        <w:tc>
          <w:tcPr>
            <w:tcW w:w="1504" w:type="dxa"/>
          </w:tcPr>
          <w:p w:rsidR="00606781" w:rsidRDefault="00606781">
            <w:pPr>
              <w:pStyle w:val="ConsPlusNormal"/>
              <w:jc w:val="center"/>
            </w:pPr>
            <w:r>
              <w:t>1648,700</w:t>
            </w:r>
          </w:p>
        </w:tc>
      </w:tr>
      <w:tr w:rsidR="00606781">
        <w:tc>
          <w:tcPr>
            <w:tcW w:w="1474" w:type="dxa"/>
          </w:tcPr>
          <w:p w:rsidR="00606781" w:rsidRDefault="00606781">
            <w:pPr>
              <w:pStyle w:val="ConsPlusNormal"/>
              <w:jc w:val="center"/>
            </w:pPr>
            <w:r>
              <w:t>0120123520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1348,700</w:t>
            </w:r>
          </w:p>
        </w:tc>
        <w:tc>
          <w:tcPr>
            <w:tcW w:w="1504" w:type="dxa"/>
          </w:tcPr>
          <w:p w:rsidR="00606781" w:rsidRDefault="00606781">
            <w:pPr>
              <w:pStyle w:val="ConsPlusNormal"/>
              <w:jc w:val="center"/>
            </w:pPr>
            <w:r>
              <w:t>1648,700</w:t>
            </w:r>
          </w:p>
        </w:tc>
        <w:tc>
          <w:tcPr>
            <w:tcW w:w="1504" w:type="dxa"/>
          </w:tcPr>
          <w:p w:rsidR="00606781" w:rsidRDefault="00606781">
            <w:pPr>
              <w:pStyle w:val="ConsPlusNormal"/>
              <w:jc w:val="center"/>
            </w:pPr>
            <w:r>
              <w:t>1648,700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tcPr>
          <w:p w:rsidR="00606781" w:rsidRDefault="00606781">
            <w:pPr>
              <w:pStyle w:val="ConsPlusNormal"/>
              <w:jc w:val="center"/>
            </w:pPr>
            <w:r>
              <w:t>6840,000</w:t>
            </w:r>
          </w:p>
        </w:tc>
        <w:tc>
          <w:tcPr>
            <w:tcW w:w="1504" w:type="dxa"/>
          </w:tcPr>
          <w:p w:rsidR="00606781" w:rsidRDefault="00606781">
            <w:pPr>
              <w:pStyle w:val="ConsPlusNormal"/>
              <w:jc w:val="center"/>
            </w:pPr>
            <w:r>
              <w:t>7030,000</w:t>
            </w:r>
          </w:p>
        </w:tc>
        <w:tc>
          <w:tcPr>
            <w:tcW w:w="1504" w:type="dxa"/>
          </w:tcPr>
          <w:p w:rsidR="00606781" w:rsidRDefault="00606781">
            <w:pPr>
              <w:pStyle w:val="ConsPlusNormal"/>
              <w:jc w:val="center"/>
            </w:pPr>
            <w:r>
              <w:t>7030,000</w:t>
            </w:r>
          </w:p>
        </w:tc>
      </w:tr>
      <w:tr w:rsidR="00606781">
        <w:tc>
          <w:tcPr>
            <w:tcW w:w="1474" w:type="dxa"/>
          </w:tcPr>
          <w:p w:rsidR="00606781" w:rsidRDefault="00606781">
            <w:pPr>
              <w:pStyle w:val="ConsPlusNormal"/>
              <w:jc w:val="center"/>
            </w:pPr>
            <w:r>
              <w:t>012012353</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700,000</w:t>
            </w:r>
          </w:p>
        </w:tc>
        <w:tc>
          <w:tcPr>
            <w:tcW w:w="1504" w:type="dxa"/>
          </w:tcPr>
          <w:p w:rsidR="00606781" w:rsidRDefault="00606781">
            <w:pPr>
              <w:pStyle w:val="ConsPlusNormal"/>
              <w:jc w:val="center"/>
            </w:pPr>
            <w:r>
              <w:t>700,000</w:t>
            </w:r>
          </w:p>
        </w:tc>
        <w:tc>
          <w:tcPr>
            <w:tcW w:w="1504" w:type="dxa"/>
          </w:tcPr>
          <w:p w:rsidR="00606781" w:rsidRDefault="00606781">
            <w:pPr>
              <w:pStyle w:val="ConsPlusNormal"/>
              <w:jc w:val="center"/>
            </w:pPr>
            <w:r>
              <w:t>700,000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700,000</w:t>
            </w:r>
          </w:p>
        </w:tc>
        <w:tc>
          <w:tcPr>
            <w:tcW w:w="1504" w:type="dxa"/>
          </w:tcPr>
          <w:p w:rsidR="00606781" w:rsidRDefault="00606781">
            <w:pPr>
              <w:pStyle w:val="ConsPlusNormal"/>
              <w:jc w:val="center"/>
            </w:pPr>
            <w:r>
              <w:t>700,000</w:t>
            </w:r>
          </w:p>
        </w:tc>
        <w:tc>
          <w:tcPr>
            <w:tcW w:w="1504" w:type="dxa"/>
          </w:tcPr>
          <w:p w:rsidR="00606781" w:rsidRDefault="00606781">
            <w:pPr>
              <w:pStyle w:val="ConsPlusNormal"/>
              <w:jc w:val="center"/>
            </w:pPr>
            <w:r>
              <w:t>700,000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650,000</w:t>
            </w:r>
          </w:p>
        </w:tc>
        <w:tc>
          <w:tcPr>
            <w:tcW w:w="1504" w:type="dxa"/>
          </w:tcPr>
          <w:p w:rsidR="00606781" w:rsidRDefault="00606781">
            <w:pPr>
              <w:pStyle w:val="ConsPlusNormal"/>
              <w:jc w:val="center"/>
            </w:pPr>
            <w:r>
              <w:t>650,000</w:t>
            </w:r>
          </w:p>
        </w:tc>
        <w:tc>
          <w:tcPr>
            <w:tcW w:w="1504" w:type="dxa"/>
          </w:tcPr>
          <w:p w:rsidR="00606781" w:rsidRDefault="00606781">
            <w:pPr>
              <w:pStyle w:val="ConsPlusNormal"/>
              <w:jc w:val="center"/>
            </w:pPr>
            <w:r>
              <w:t>650,000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6140,000</w:t>
            </w:r>
          </w:p>
        </w:tc>
        <w:tc>
          <w:tcPr>
            <w:tcW w:w="1504" w:type="dxa"/>
          </w:tcPr>
          <w:p w:rsidR="00606781" w:rsidRDefault="00606781">
            <w:pPr>
              <w:pStyle w:val="ConsPlusNormal"/>
              <w:jc w:val="center"/>
            </w:pPr>
            <w:r>
              <w:t>6330,000</w:t>
            </w:r>
          </w:p>
        </w:tc>
        <w:tc>
          <w:tcPr>
            <w:tcW w:w="1504" w:type="dxa"/>
          </w:tcPr>
          <w:p w:rsidR="00606781" w:rsidRDefault="00606781">
            <w:pPr>
              <w:pStyle w:val="ConsPlusNormal"/>
              <w:jc w:val="center"/>
            </w:pPr>
            <w:r>
              <w:t>6330,000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543,000</w:t>
            </w:r>
          </w:p>
        </w:tc>
        <w:tc>
          <w:tcPr>
            <w:tcW w:w="1504" w:type="dxa"/>
          </w:tcPr>
          <w:p w:rsidR="00606781" w:rsidRDefault="00606781">
            <w:pPr>
              <w:pStyle w:val="ConsPlusNormal"/>
              <w:jc w:val="center"/>
            </w:pPr>
            <w:r>
              <w:t>543,000</w:t>
            </w:r>
          </w:p>
        </w:tc>
        <w:tc>
          <w:tcPr>
            <w:tcW w:w="1504" w:type="dxa"/>
          </w:tcPr>
          <w:p w:rsidR="00606781" w:rsidRDefault="00606781">
            <w:pPr>
              <w:pStyle w:val="ConsPlusNormal"/>
              <w:jc w:val="center"/>
            </w:pPr>
            <w:r>
              <w:t>543,000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343,000</w:t>
            </w:r>
          </w:p>
        </w:tc>
        <w:tc>
          <w:tcPr>
            <w:tcW w:w="1504" w:type="dxa"/>
          </w:tcPr>
          <w:p w:rsidR="00606781" w:rsidRDefault="00606781">
            <w:pPr>
              <w:pStyle w:val="ConsPlusNormal"/>
              <w:jc w:val="center"/>
            </w:pPr>
            <w:r>
              <w:t>343,000</w:t>
            </w:r>
          </w:p>
        </w:tc>
        <w:tc>
          <w:tcPr>
            <w:tcW w:w="1504" w:type="dxa"/>
          </w:tcPr>
          <w:p w:rsidR="00606781" w:rsidRDefault="00606781">
            <w:pPr>
              <w:pStyle w:val="ConsPlusNormal"/>
              <w:jc w:val="center"/>
            </w:pPr>
            <w:r>
              <w:t>343,000</w:t>
            </w:r>
          </w:p>
        </w:tc>
      </w:tr>
      <w:tr w:rsidR="00606781">
        <w:tc>
          <w:tcPr>
            <w:tcW w:w="1474" w:type="dxa"/>
          </w:tcPr>
          <w:p w:rsidR="00606781" w:rsidRDefault="00606781">
            <w:pPr>
              <w:pStyle w:val="ConsPlusNormal"/>
              <w:jc w:val="center"/>
            </w:pPr>
            <w:r>
              <w:t>012012353</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автономным </w:t>
            </w:r>
            <w:r>
              <w:lastRenderedPageBreak/>
              <w:t>учреждениям</w:t>
            </w:r>
          </w:p>
        </w:tc>
        <w:tc>
          <w:tcPr>
            <w:tcW w:w="1504" w:type="dxa"/>
          </w:tcPr>
          <w:p w:rsidR="00606781" w:rsidRDefault="00606781">
            <w:pPr>
              <w:pStyle w:val="ConsPlusNormal"/>
              <w:jc w:val="center"/>
            </w:pPr>
            <w:r>
              <w:lastRenderedPageBreak/>
              <w:t>1700,000</w:t>
            </w:r>
          </w:p>
        </w:tc>
        <w:tc>
          <w:tcPr>
            <w:tcW w:w="1504" w:type="dxa"/>
          </w:tcPr>
          <w:p w:rsidR="00606781" w:rsidRDefault="00606781">
            <w:pPr>
              <w:pStyle w:val="ConsPlusNormal"/>
              <w:jc w:val="center"/>
            </w:pPr>
            <w:r>
              <w:t>1700,000</w:t>
            </w:r>
          </w:p>
        </w:tc>
        <w:tc>
          <w:tcPr>
            <w:tcW w:w="1504" w:type="dxa"/>
          </w:tcPr>
          <w:p w:rsidR="00606781" w:rsidRDefault="00606781">
            <w:pPr>
              <w:pStyle w:val="ConsPlusNormal"/>
              <w:jc w:val="center"/>
            </w:pPr>
            <w:r>
              <w:t>1700,000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800,000</w:t>
            </w:r>
          </w:p>
        </w:tc>
        <w:tc>
          <w:tcPr>
            <w:tcW w:w="1504" w:type="dxa"/>
          </w:tcPr>
          <w:p w:rsidR="00606781" w:rsidRDefault="00606781">
            <w:pPr>
              <w:pStyle w:val="ConsPlusNormal"/>
              <w:jc w:val="center"/>
            </w:pPr>
            <w:r>
              <w:t>800,000</w:t>
            </w:r>
          </w:p>
        </w:tc>
        <w:tc>
          <w:tcPr>
            <w:tcW w:w="1504" w:type="dxa"/>
          </w:tcPr>
          <w:p w:rsidR="00606781" w:rsidRDefault="00606781">
            <w:pPr>
              <w:pStyle w:val="ConsPlusNormal"/>
              <w:jc w:val="center"/>
            </w:pPr>
            <w:r>
              <w:t>800,000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3897,000</w:t>
            </w:r>
          </w:p>
        </w:tc>
        <w:tc>
          <w:tcPr>
            <w:tcW w:w="1504" w:type="dxa"/>
          </w:tcPr>
          <w:p w:rsidR="00606781" w:rsidRDefault="00606781">
            <w:pPr>
              <w:pStyle w:val="ConsPlusNormal"/>
              <w:jc w:val="center"/>
            </w:pPr>
            <w:r>
              <w:t>4087,000</w:t>
            </w:r>
          </w:p>
        </w:tc>
        <w:tc>
          <w:tcPr>
            <w:tcW w:w="1504" w:type="dxa"/>
          </w:tcPr>
          <w:p w:rsidR="00606781" w:rsidRDefault="00606781">
            <w:pPr>
              <w:pStyle w:val="ConsPlusNormal"/>
              <w:jc w:val="center"/>
            </w:pPr>
            <w:r>
              <w:t>4087,000</w:t>
            </w:r>
          </w:p>
        </w:tc>
      </w:tr>
      <w:tr w:rsidR="00606781">
        <w:tc>
          <w:tcPr>
            <w:tcW w:w="1474" w:type="dxa"/>
          </w:tcPr>
          <w:p w:rsidR="00606781" w:rsidRDefault="00606781">
            <w:pPr>
              <w:pStyle w:val="ConsPlusNormal"/>
              <w:jc w:val="center"/>
            </w:pPr>
            <w:r>
              <w:t>0120123530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3897,000</w:t>
            </w:r>
          </w:p>
        </w:tc>
        <w:tc>
          <w:tcPr>
            <w:tcW w:w="1504" w:type="dxa"/>
          </w:tcPr>
          <w:p w:rsidR="00606781" w:rsidRDefault="00606781">
            <w:pPr>
              <w:pStyle w:val="ConsPlusNormal"/>
              <w:jc w:val="center"/>
            </w:pPr>
            <w:r>
              <w:t>4087,000</w:t>
            </w:r>
          </w:p>
        </w:tc>
        <w:tc>
          <w:tcPr>
            <w:tcW w:w="1504" w:type="dxa"/>
          </w:tcPr>
          <w:p w:rsidR="00606781" w:rsidRDefault="00606781">
            <w:pPr>
              <w:pStyle w:val="ConsPlusNormal"/>
              <w:jc w:val="center"/>
            </w:pPr>
            <w:r>
              <w:t>4087,000</w:t>
            </w:r>
          </w:p>
        </w:tc>
      </w:tr>
      <w:tr w:rsidR="00606781">
        <w:tc>
          <w:tcPr>
            <w:tcW w:w="1474" w:type="dxa"/>
          </w:tcPr>
          <w:p w:rsidR="00606781" w:rsidRDefault="00606781">
            <w:pPr>
              <w:pStyle w:val="ConsPlusNormal"/>
              <w:jc w:val="center"/>
            </w:pPr>
            <w:r>
              <w:t>0200000000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"Безопасный город"</w:t>
            </w:r>
          </w:p>
        </w:tc>
        <w:tc>
          <w:tcPr>
            <w:tcW w:w="1504" w:type="dxa"/>
          </w:tcPr>
          <w:p w:rsidR="00606781" w:rsidRDefault="00606781">
            <w:pPr>
              <w:pStyle w:val="ConsPlusNormal"/>
              <w:jc w:val="center"/>
            </w:pPr>
            <w:r>
              <w:t>230805,094</w:t>
            </w:r>
          </w:p>
        </w:tc>
        <w:tc>
          <w:tcPr>
            <w:tcW w:w="1504" w:type="dxa"/>
          </w:tcPr>
          <w:p w:rsidR="00606781" w:rsidRDefault="00606781">
            <w:pPr>
              <w:pStyle w:val="ConsPlusNormal"/>
              <w:jc w:val="center"/>
            </w:pPr>
            <w:r>
              <w:t>307676,000</w:t>
            </w:r>
          </w:p>
        </w:tc>
        <w:tc>
          <w:tcPr>
            <w:tcW w:w="1504" w:type="dxa"/>
          </w:tcPr>
          <w:p w:rsidR="00606781" w:rsidRDefault="00606781">
            <w:pPr>
              <w:pStyle w:val="ConsPlusNormal"/>
              <w:jc w:val="center"/>
            </w:pPr>
            <w:r>
              <w:t>376325,100</w:t>
            </w:r>
          </w:p>
        </w:tc>
      </w:tr>
      <w:tr w:rsidR="00606781">
        <w:tc>
          <w:tcPr>
            <w:tcW w:w="1474" w:type="dxa"/>
          </w:tcPr>
          <w:p w:rsidR="00606781" w:rsidRDefault="00606781">
            <w:pPr>
              <w:pStyle w:val="ConsPlusNormal"/>
              <w:jc w:val="center"/>
            </w:pPr>
            <w:r>
              <w:t>0210000000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"Содействие в снижении уровня преступности на территории города Перми"</w:t>
            </w:r>
          </w:p>
        </w:tc>
        <w:tc>
          <w:tcPr>
            <w:tcW w:w="1504" w:type="dxa"/>
          </w:tcPr>
          <w:p w:rsidR="00606781" w:rsidRDefault="00606781">
            <w:pPr>
              <w:pStyle w:val="ConsPlusNormal"/>
              <w:jc w:val="center"/>
            </w:pPr>
            <w:r>
              <w:t>14926,500</w:t>
            </w:r>
          </w:p>
        </w:tc>
        <w:tc>
          <w:tcPr>
            <w:tcW w:w="1504" w:type="dxa"/>
          </w:tcPr>
          <w:p w:rsidR="00606781" w:rsidRDefault="00606781">
            <w:pPr>
              <w:pStyle w:val="ConsPlusNormal"/>
              <w:jc w:val="center"/>
            </w:pPr>
            <w:r>
              <w:t>14926,500</w:t>
            </w:r>
          </w:p>
        </w:tc>
        <w:tc>
          <w:tcPr>
            <w:tcW w:w="1504" w:type="dxa"/>
          </w:tcPr>
          <w:p w:rsidR="00606781" w:rsidRDefault="00606781">
            <w:pPr>
              <w:pStyle w:val="ConsPlusNormal"/>
              <w:jc w:val="center"/>
            </w:pPr>
            <w:r>
              <w:t>14926,500</w:t>
            </w:r>
          </w:p>
        </w:tc>
      </w:tr>
      <w:tr w:rsidR="00606781">
        <w:tc>
          <w:tcPr>
            <w:tcW w:w="1474" w:type="dxa"/>
          </w:tcPr>
          <w:p w:rsidR="00606781" w:rsidRDefault="00606781">
            <w:pPr>
              <w:pStyle w:val="ConsPlusNormal"/>
              <w:jc w:val="center"/>
            </w:pPr>
            <w:r>
              <w:t>021010000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w:t>
            </w:r>
            <w:r>
              <w:lastRenderedPageBreak/>
              <w:t>"Создание условий для деятельности добровольных формирований населения по охране общественного порядка"</w:t>
            </w:r>
          </w:p>
        </w:tc>
        <w:tc>
          <w:tcPr>
            <w:tcW w:w="1504" w:type="dxa"/>
          </w:tcPr>
          <w:p w:rsidR="00606781" w:rsidRDefault="00606781">
            <w:pPr>
              <w:pStyle w:val="ConsPlusNormal"/>
              <w:jc w:val="center"/>
            </w:pPr>
            <w:r>
              <w:lastRenderedPageBreak/>
              <w:t>5883,700</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r>
      <w:tr w:rsidR="00606781">
        <w:tc>
          <w:tcPr>
            <w:tcW w:w="1474" w:type="dxa"/>
          </w:tcPr>
          <w:p w:rsidR="00606781" w:rsidRDefault="00606781">
            <w:pPr>
              <w:pStyle w:val="ConsPlusNormal"/>
              <w:jc w:val="center"/>
            </w:pPr>
            <w:r>
              <w:t>02101SП020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Выплата материального стимулирования народным дружинникам за участие в охране общественного порядка</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r>
      <w:tr w:rsidR="00606781">
        <w:tc>
          <w:tcPr>
            <w:tcW w:w="1474" w:type="dxa"/>
          </w:tcPr>
          <w:p w:rsidR="00606781" w:rsidRDefault="00606781">
            <w:pPr>
              <w:pStyle w:val="ConsPlusNormal"/>
              <w:jc w:val="center"/>
            </w:pPr>
            <w:r>
              <w:t>02101SП020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r>
      <w:tr w:rsidR="00606781">
        <w:tc>
          <w:tcPr>
            <w:tcW w:w="1474" w:type="dxa"/>
          </w:tcPr>
          <w:p w:rsidR="00606781" w:rsidRDefault="00606781">
            <w:pPr>
              <w:pStyle w:val="ConsPlusNormal"/>
              <w:jc w:val="center"/>
            </w:pPr>
            <w:r>
              <w:t>02101SП020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r>
      <w:tr w:rsidR="00606781">
        <w:tc>
          <w:tcPr>
            <w:tcW w:w="1474" w:type="dxa"/>
          </w:tcPr>
          <w:p w:rsidR="00606781" w:rsidRDefault="00606781">
            <w:pPr>
              <w:pStyle w:val="ConsPlusNormal"/>
              <w:jc w:val="center"/>
            </w:pPr>
            <w:r>
              <w:t>02101SП02</w:t>
            </w:r>
            <w:r>
              <w:lastRenderedPageBreak/>
              <w:t>0</w:t>
            </w:r>
          </w:p>
        </w:tc>
        <w:tc>
          <w:tcPr>
            <w:tcW w:w="737" w:type="dxa"/>
          </w:tcPr>
          <w:p w:rsidR="00606781" w:rsidRDefault="00606781">
            <w:pPr>
              <w:pStyle w:val="ConsPlusNormal"/>
              <w:jc w:val="center"/>
            </w:pPr>
            <w:r>
              <w:lastRenderedPageBreak/>
              <w:t>630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504" w:type="dxa"/>
          </w:tcPr>
          <w:p w:rsidR="00606781" w:rsidRDefault="00606781">
            <w:pPr>
              <w:pStyle w:val="ConsPlusNormal"/>
              <w:jc w:val="center"/>
            </w:pPr>
            <w:r>
              <w:lastRenderedPageBreak/>
              <w:t>5883,700</w:t>
            </w:r>
          </w:p>
        </w:tc>
        <w:tc>
          <w:tcPr>
            <w:tcW w:w="1504" w:type="dxa"/>
          </w:tcPr>
          <w:p w:rsidR="00606781" w:rsidRDefault="00606781">
            <w:pPr>
              <w:pStyle w:val="ConsPlusNormal"/>
              <w:jc w:val="center"/>
            </w:pPr>
            <w:r>
              <w:t>5883,700</w:t>
            </w:r>
          </w:p>
        </w:tc>
        <w:tc>
          <w:tcPr>
            <w:tcW w:w="1504" w:type="dxa"/>
          </w:tcPr>
          <w:p w:rsidR="00606781" w:rsidRDefault="00606781">
            <w:pPr>
              <w:pStyle w:val="ConsPlusNormal"/>
              <w:jc w:val="center"/>
            </w:pPr>
            <w:r>
              <w:t>5883,700</w:t>
            </w:r>
          </w:p>
        </w:tc>
      </w:tr>
      <w:tr w:rsidR="00606781">
        <w:tc>
          <w:tcPr>
            <w:tcW w:w="1474" w:type="dxa"/>
          </w:tcPr>
          <w:p w:rsidR="00606781" w:rsidRDefault="00606781">
            <w:pPr>
              <w:pStyle w:val="ConsPlusNormal"/>
              <w:jc w:val="center"/>
            </w:pPr>
            <w:r>
              <w:t>0210200000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r>
      <w:tr w:rsidR="00606781">
        <w:tc>
          <w:tcPr>
            <w:tcW w:w="1474" w:type="dxa"/>
          </w:tcPr>
          <w:p w:rsidR="00606781" w:rsidRDefault="00606781">
            <w:pPr>
              <w:pStyle w:val="ConsPlusNormal"/>
              <w:jc w:val="center"/>
            </w:pPr>
            <w:r>
              <w:t>0210223550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Изготовление пособий по профилактике терроризма и экстремизма</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r>
      <w:tr w:rsidR="00606781">
        <w:tc>
          <w:tcPr>
            <w:tcW w:w="1474" w:type="dxa"/>
          </w:tcPr>
          <w:p w:rsidR="00606781" w:rsidRDefault="00606781">
            <w:pPr>
              <w:pStyle w:val="ConsPlusNormal"/>
              <w:jc w:val="center"/>
            </w:pPr>
            <w:r>
              <w:t>0210223550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r>
      <w:tr w:rsidR="00606781">
        <w:tc>
          <w:tcPr>
            <w:tcW w:w="1474" w:type="dxa"/>
          </w:tcPr>
          <w:p w:rsidR="00606781" w:rsidRDefault="00606781">
            <w:pPr>
              <w:pStyle w:val="ConsPlusNormal"/>
              <w:jc w:val="center"/>
            </w:pPr>
            <w:r>
              <w:t>0210223550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r>
      <w:tr w:rsidR="00606781">
        <w:tc>
          <w:tcPr>
            <w:tcW w:w="1474" w:type="dxa"/>
          </w:tcPr>
          <w:p w:rsidR="00606781" w:rsidRDefault="00606781">
            <w:pPr>
              <w:pStyle w:val="ConsPlusNormal"/>
              <w:jc w:val="center"/>
            </w:pPr>
            <w:r>
              <w:t>0210223550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 xml:space="preserve">Другие вопросы в области национальной безопасности и правоохранительной </w:t>
            </w:r>
            <w:r>
              <w:lastRenderedPageBreak/>
              <w:t>деятельности</w:t>
            </w:r>
          </w:p>
        </w:tc>
        <w:tc>
          <w:tcPr>
            <w:tcW w:w="1504" w:type="dxa"/>
          </w:tcPr>
          <w:p w:rsidR="00606781" w:rsidRDefault="00606781">
            <w:pPr>
              <w:pStyle w:val="ConsPlusNormal"/>
              <w:jc w:val="center"/>
            </w:pPr>
            <w:r>
              <w:lastRenderedPageBreak/>
              <w:t>100,000</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100,000</w:t>
            </w:r>
          </w:p>
        </w:tc>
      </w:tr>
      <w:tr w:rsidR="00606781">
        <w:tc>
          <w:tcPr>
            <w:tcW w:w="1474" w:type="dxa"/>
          </w:tcPr>
          <w:p w:rsidR="00606781" w:rsidRDefault="00606781">
            <w:pPr>
              <w:pStyle w:val="ConsPlusNormal"/>
              <w:jc w:val="center"/>
            </w:pPr>
            <w:r>
              <w:t>0210300000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"Профилактика потребления психоактивных веществ"</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направленные на первичную профилактику потребления психоактивных веществ</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c>
          <w:tcPr>
            <w:tcW w:w="1504" w:type="dxa"/>
          </w:tcPr>
          <w:p w:rsidR="00606781" w:rsidRDefault="00606781">
            <w:pPr>
              <w:pStyle w:val="ConsPlusNormal"/>
              <w:jc w:val="center"/>
            </w:pPr>
            <w:r>
              <w:t>8942,800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2629,500</w:t>
            </w:r>
          </w:p>
        </w:tc>
        <w:tc>
          <w:tcPr>
            <w:tcW w:w="1504" w:type="dxa"/>
          </w:tcPr>
          <w:p w:rsidR="00606781" w:rsidRDefault="00606781">
            <w:pPr>
              <w:pStyle w:val="ConsPlusNormal"/>
              <w:jc w:val="center"/>
            </w:pPr>
            <w:r>
              <w:t>2629,500</w:t>
            </w:r>
          </w:p>
        </w:tc>
        <w:tc>
          <w:tcPr>
            <w:tcW w:w="1504" w:type="dxa"/>
          </w:tcPr>
          <w:p w:rsidR="00606781" w:rsidRDefault="00606781">
            <w:pPr>
              <w:pStyle w:val="ConsPlusNormal"/>
              <w:jc w:val="center"/>
            </w:pPr>
            <w:r>
              <w:t>2629,500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2629,500</w:t>
            </w:r>
          </w:p>
        </w:tc>
        <w:tc>
          <w:tcPr>
            <w:tcW w:w="1504" w:type="dxa"/>
          </w:tcPr>
          <w:p w:rsidR="00606781" w:rsidRDefault="00606781">
            <w:pPr>
              <w:pStyle w:val="ConsPlusNormal"/>
              <w:jc w:val="center"/>
            </w:pPr>
            <w:r>
              <w:t>2629,500</w:t>
            </w:r>
          </w:p>
        </w:tc>
        <w:tc>
          <w:tcPr>
            <w:tcW w:w="1504" w:type="dxa"/>
          </w:tcPr>
          <w:p w:rsidR="00606781" w:rsidRDefault="00606781">
            <w:pPr>
              <w:pStyle w:val="ConsPlusNormal"/>
              <w:jc w:val="center"/>
            </w:pPr>
            <w:r>
              <w:t>2629,500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6313,300</w:t>
            </w:r>
          </w:p>
        </w:tc>
        <w:tc>
          <w:tcPr>
            <w:tcW w:w="1504" w:type="dxa"/>
          </w:tcPr>
          <w:p w:rsidR="00606781" w:rsidRDefault="00606781">
            <w:pPr>
              <w:pStyle w:val="ConsPlusNormal"/>
              <w:jc w:val="center"/>
            </w:pPr>
            <w:r>
              <w:t>6313,300</w:t>
            </w:r>
          </w:p>
        </w:tc>
        <w:tc>
          <w:tcPr>
            <w:tcW w:w="1504" w:type="dxa"/>
          </w:tcPr>
          <w:p w:rsidR="00606781" w:rsidRDefault="00606781">
            <w:pPr>
              <w:pStyle w:val="ConsPlusNormal"/>
              <w:jc w:val="center"/>
            </w:pPr>
            <w:r>
              <w:t>6313,300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4930,300</w:t>
            </w:r>
          </w:p>
        </w:tc>
        <w:tc>
          <w:tcPr>
            <w:tcW w:w="1504" w:type="dxa"/>
          </w:tcPr>
          <w:p w:rsidR="00606781" w:rsidRDefault="00606781">
            <w:pPr>
              <w:pStyle w:val="ConsPlusNormal"/>
              <w:jc w:val="center"/>
            </w:pPr>
            <w:r>
              <w:t>4930,300</w:t>
            </w:r>
          </w:p>
        </w:tc>
        <w:tc>
          <w:tcPr>
            <w:tcW w:w="1504" w:type="dxa"/>
          </w:tcPr>
          <w:p w:rsidR="00606781" w:rsidRDefault="00606781">
            <w:pPr>
              <w:pStyle w:val="ConsPlusNormal"/>
              <w:jc w:val="center"/>
            </w:pPr>
            <w:r>
              <w:t>4930,300</w:t>
            </w:r>
          </w:p>
        </w:tc>
      </w:tr>
      <w:tr w:rsidR="00606781">
        <w:tc>
          <w:tcPr>
            <w:tcW w:w="1474" w:type="dxa"/>
          </w:tcPr>
          <w:p w:rsidR="00606781" w:rsidRDefault="00606781">
            <w:pPr>
              <w:pStyle w:val="ConsPlusNormal"/>
              <w:jc w:val="center"/>
            </w:pPr>
            <w:r>
              <w:t>0210321090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1383,000</w:t>
            </w:r>
          </w:p>
        </w:tc>
        <w:tc>
          <w:tcPr>
            <w:tcW w:w="1504" w:type="dxa"/>
          </w:tcPr>
          <w:p w:rsidR="00606781" w:rsidRDefault="00606781">
            <w:pPr>
              <w:pStyle w:val="ConsPlusNormal"/>
              <w:jc w:val="center"/>
            </w:pPr>
            <w:r>
              <w:t>1383,000</w:t>
            </w:r>
          </w:p>
        </w:tc>
        <w:tc>
          <w:tcPr>
            <w:tcW w:w="1504" w:type="dxa"/>
          </w:tcPr>
          <w:p w:rsidR="00606781" w:rsidRDefault="00606781">
            <w:pPr>
              <w:pStyle w:val="ConsPlusNormal"/>
              <w:jc w:val="center"/>
            </w:pPr>
            <w:r>
              <w:t>1383,000</w:t>
            </w:r>
          </w:p>
        </w:tc>
      </w:tr>
      <w:tr w:rsidR="00606781">
        <w:tc>
          <w:tcPr>
            <w:tcW w:w="1474" w:type="dxa"/>
          </w:tcPr>
          <w:p w:rsidR="00606781" w:rsidRDefault="00606781">
            <w:pPr>
              <w:pStyle w:val="ConsPlusNormal"/>
              <w:jc w:val="center"/>
            </w:pPr>
            <w:r>
              <w:lastRenderedPageBreak/>
              <w:t>0220000000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tcPr>
          <w:p w:rsidR="00606781" w:rsidRDefault="00606781">
            <w:pPr>
              <w:pStyle w:val="ConsPlusNormal"/>
              <w:jc w:val="center"/>
            </w:pPr>
            <w:r>
              <w:t>202863,520</w:t>
            </w:r>
          </w:p>
        </w:tc>
        <w:tc>
          <w:tcPr>
            <w:tcW w:w="1504" w:type="dxa"/>
          </w:tcPr>
          <w:p w:rsidR="00606781" w:rsidRDefault="00606781">
            <w:pPr>
              <w:pStyle w:val="ConsPlusNormal"/>
              <w:jc w:val="center"/>
            </w:pPr>
            <w:r>
              <w:t>270274,200</w:t>
            </w:r>
          </w:p>
        </w:tc>
        <w:tc>
          <w:tcPr>
            <w:tcW w:w="1504" w:type="dxa"/>
          </w:tcPr>
          <w:p w:rsidR="00606781" w:rsidRDefault="00606781">
            <w:pPr>
              <w:pStyle w:val="ConsPlusNormal"/>
              <w:jc w:val="center"/>
            </w:pPr>
            <w:r>
              <w:t>340559,200</w:t>
            </w:r>
          </w:p>
        </w:tc>
      </w:tr>
      <w:tr w:rsidR="00606781">
        <w:tc>
          <w:tcPr>
            <w:tcW w:w="1474" w:type="dxa"/>
          </w:tcPr>
          <w:p w:rsidR="00606781" w:rsidRDefault="00606781">
            <w:pPr>
              <w:pStyle w:val="ConsPlusNormal"/>
              <w:jc w:val="center"/>
            </w:pPr>
            <w:r>
              <w:t>0220100000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04" w:type="dxa"/>
          </w:tcPr>
          <w:p w:rsidR="00606781" w:rsidRDefault="00606781">
            <w:pPr>
              <w:pStyle w:val="ConsPlusNormal"/>
              <w:jc w:val="center"/>
            </w:pPr>
            <w:r>
              <w:t>95863,612</w:t>
            </w:r>
          </w:p>
        </w:tc>
        <w:tc>
          <w:tcPr>
            <w:tcW w:w="1504" w:type="dxa"/>
          </w:tcPr>
          <w:p w:rsidR="00606781" w:rsidRDefault="00606781">
            <w:pPr>
              <w:pStyle w:val="ConsPlusNormal"/>
              <w:jc w:val="center"/>
            </w:pPr>
            <w:r>
              <w:t>93885,800</w:t>
            </w:r>
          </w:p>
        </w:tc>
        <w:tc>
          <w:tcPr>
            <w:tcW w:w="1504" w:type="dxa"/>
          </w:tcPr>
          <w:p w:rsidR="00606781" w:rsidRDefault="00606781">
            <w:pPr>
              <w:pStyle w:val="ConsPlusNormal"/>
              <w:jc w:val="center"/>
            </w:pPr>
            <w:r>
              <w:t>93885,800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87560,772</w:t>
            </w:r>
          </w:p>
        </w:tc>
        <w:tc>
          <w:tcPr>
            <w:tcW w:w="1504" w:type="dxa"/>
          </w:tcPr>
          <w:p w:rsidR="00606781" w:rsidRDefault="00606781">
            <w:pPr>
              <w:pStyle w:val="ConsPlusNormal"/>
              <w:jc w:val="center"/>
            </w:pPr>
            <w:r>
              <w:t>88541,900</w:t>
            </w:r>
          </w:p>
        </w:tc>
        <w:tc>
          <w:tcPr>
            <w:tcW w:w="1504" w:type="dxa"/>
          </w:tcPr>
          <w:p w:rsidR="00606781" w:rsidRDefault="00606781">
            <w:pPr>
              <w:pStyle w:val="ConsPlusNormal"/>
              <w:jc w:val="center"/>
            </w:pPr>
            <w:r>
              <w:t>88541,900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77980,542</w:t>
            </w:r>
          </w:p>
        </w:tc>
        <w:tc>
          <w:tcPr>
            <w:tcW w:w="1504" w:type="dxa"/>
          </w:tcPr>
          <w:p w:rsidR="00606781" w:rsidRDefault="00606781">
            <w:pPr>
              <w:pStyle w:val="ConsPlusNormal"/>
              <w:jc w:val="center"/>
            </w:pPr>
            <w:r>
              <w:t>78413,500</w:t>
            </w:r>
          </w:p>
        </w:tc>
        <w:tc>
          <w:tcPr>
            <w:tcW w:w="1504" w:type="dxa"/>
          </w:tcPr>
          <w:p w:rsidR="00606781" w:rsidRDefault="00606781">
            <w:pPr>
              <w:pStyle w:val="ConsPlusNormal"/>
              <w:jc w:val="center"/>
            </w:pPr>
            <w:r>
              <w:t>78413,500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77980,542</w:t>
            </w:r>
          </w:p>
        </w:tc>
        <w:tc>
          <w:tcPr>
            <w:tcW w:w="1504" w:type="dxa"/>
          </w:tcPr>
          <w:p w:rsidR="00606781" w:rsidRDefault="00606781">
            <w:pPr>
              <w:pStyle w:val="ConsPlusNormal"/>
              <w:jc w:val="center"/>
            </w:pPr>
            <w:r>
              <w:t>78413,500</w:t>
            </w:r>
          </w:p>
        </w:tc>
        <w:tc>
          <w:tcPr>
            <w:tcW w:w="1504" w:type="dxa"/>
          </w:tcPr>
          <w:p w:rsidR="00606781" w:rsidRDefault="00606781">
            <w:pPr>
              <w:pStyle w:val="ConsPlusNormal"/>
              <w:jc w:val="center"/>
            </w:pPr>
            <w:r>
              <w:t>78413,500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46120,800</w:t>
            </w:r>
          </w:p>
        </w:tc>
        <w:tc>
          <w:tcPr>
            <w:tcW w:w="1504" w:type="dxa"/>
          </w:tcPr>
          <w:p w:rsidR="00606781" w:rsidRDefault="00606781">
            <w:pPr>
              <w:pStyle w:val="ConsPlusNormal"/>
              <w:jc w:val="center"/>
            </w:pPr>
            <w:r>
              <w:t>43924,600</w:t>
            </w:r>
          </w:p>
        </w:tc>
        <w:tc>
          <w:tcPr>
            <w:tcW w:w="1504" w:type="dxa"/>
          </w:tcPr>
          <w:p w:rsidR="00606781" w:rsidRDefault="00606781">
            <w:pPr>
              <w:pStyle w:val="ConsPlusNormal"/>
              <w:jc w:val="center"/>
            </w:pPr>
            <w:r>
              <w:t>43924,600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31859,742</w:t>
            </w:r>
          </w:p>
        </w:tc>
        <w:tc>
          <w:tcPr>
            <w:tcW w:w="1504" w:type="dxa"/>
          </w:tcPr>
          <w:p w:rsidR="00606781" w:rsidRDefault="00606781">
            <w:pPr>
              <w:pStyle w:val="ConsPlusNormal"/>
              <w:jc w:val="center"/>
            </w:pPr>
            <w:r>
              <w:t>34488,900</w:t>
            </w:r>
          </w:p>
        </w:tc>
        <w:tc>
          <w:tcPr>
            <w:tcW w:w="1504" w:type="dxa"/>
          </w:tcPr>
          <w:p w:rsidR="00606781" w:rsidRDefault="00606781">
            <w:pPr>
              <w:pStyle w:val="ConsPlusNormal"/>
              <w:jc w:val="center"/>
            </w:pPr>
            <w:r>
              <w:t>34488,900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9543,930</w:t>
            </w:r>
          </w:p>
        </w:tc>
        <w:tc>
          <w:tcPr>
            <w:tcW w:w="1504" w:type="dxa"/>
          </w:tcPr>
          <w:p w:rsidR="00606781" w:rsidRDefault="00606781">
            <w:pPr>
              <w:pStyle w:val="ConsPlusNormal"/>
              <w:jc w:val="center"/>
            </w:pPr>
            <w:r>
              <w:t>10092,100</w:t>
            </w:r>
          </w:p>
        </w:tc>
        <w:tc>
          <w:tcPr>
            <w:tcW w:w="1504" w:type="dxa"/>
          </w:tcPr>
          <w:p w:rsidR="00606781" w:rsidRDefault="00606781">
            <w:pPr>
              <w:pStyle w:val="ConsPlusNormal"/>
              <w:jc w:val="center"/>
            </w:pPr>
            <w:r>
              <w:t>10092,100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9543,930</w:t>
            </w:r>
          </w:p>
        </w:tc>
        <w:tc>
          <w:tcPr>
            <w:tcW w:w="1504" w:type="dxa"/>
          </w:tcPr>
          <w:p w:rsidR="00606781" w:rsidRDefault="00606781">
            <w:pPr>
              <w:pStyle w:val="ConsPlusNormal"/>
              <w:jc w:val="center"/>
            </w:pPr>
            <w:r>
              <w:t>10092,100</w:t>
            </w:r>
          </w:p>
        </w:tc>
        <w:tc>
          <w:tcPr>
            <w:tcW w:w="1504" w:type="dxa"/>
          </w:tcPr>
          <w:p w:rsidR="00606781" w:rsidRDefault="00606781">
            <w:pPr>
              <w:pStyle w:val="ConsPlusNormal"/>
              <w:jc w:val="center"/>
            </w:pPr>
            <w:r>
              <w:t>10092,100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6339,669</w:t>
            </w:r>
          </w:p>
        </w:tc>
        <w:tc>
          <w:tcPr>
            <w:tcW w:w="1504" w:type="dxa"/>
          </w:tcPr>
          <w:p w:rsidR="00606781" w:rsidRDefault="00606781">
            <w:pPr>
              <w:pStyle w:val="ConsPlusNormal"/>
              <w:jc w:val="center"/>
            </w:pPr>
            <w:r>
              <w:t>6490,600</w:t>
            </w:r>
          </w:p>
        </w:tc>
        <w:tc>
          <w:tcPr>
            <w:tcW w:w="1504" w:type="dxa"/>
          </w:tcPr>
          <w:p w:rsidR="00606781" w:rsidRDefault="00606781">
            <w:pPr>
              <w:pStyle w:val="ConsPlusNormal"/>
              <w:jc w:val="center"/>
            </w:pPr>
            <w:r>
              <w:t>6490,600</w:t>
            </w:r>
          </w:p>
        </w:tc>
      </w:tr>
      <w:tr w:rsidR="00606781">
        <w:tc>
          <w:tcPr>
            <w:tcW w:w="1474" w:type="dxa"/>
          </w:tcPr>
          <w:p w:rsidR="00606781" w:rsidRDefault="00606781">
            <w:pPr>
              <w:pStyle w:val="ConsPlusNormal"/>
              <w:jc w:val="center"/>
            </w:pPr>
            <w:r>
              <w:lastRenderedPageBreak/>
              <w:t>0220100590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3204,261</w:t>
            </w:r>
          </w:p>
        </w:tc>
        <w:tc>
          <w:tcPr>
            <w:tcW w:w="1504" w:type="dxa"/>
          </w:tcPr>
          <w:p w:rsidR="00606781" w:rsidRDefault="00606781">
            <w:pPr>
              <w:pStyle w:val="ConsPlusNormal"/>
              <w:jc w:val="center"/>
            </w:pPr>
            <w:r>
              <w:t>3601,500</w:t>
            </w:r>
          </w:p>
        </w:tc>
        <w:tc>
          <w:tcPr>
            <w:tcW w:w="1504" w:type="dxa"/>
          </w:tcPr>
          <w:p w:rsidR="00606781" w:rsidRDefault="00606781">
            <w:pPr>
              <w:pStyle w:val="ConsPlusNormal"/>
              <w:jc w:val="center"/>
            </w:pPr>
            <w:r>
              <w:t>3601,500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r>
      <w:tr w:rsidR="00606781">
        <w:tc>
          <w:tcPr>
            <w:tcW w:w="1474" w:type="dxa"/>
          </w:tcPr>
          <w:p w:rsidR="00606781" w:rsidRDefault="00606781">
            <w:pPr>
              <w:pStyle w:val="ConsPlusNormal"/>
              <w:jc w:val="center"/>
            </w:pPr>
            <w:r>
              <w:t>0220100590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c>
          <w:tcPr>
            <w:tcW w:w="1504" w:type="dxa"/>
          </w:tcPr>
          <w:p w:rsidR="00606781" w:rsidRDefault="00606781">
            <w:pPr>
              <w:pStyle w:val="ConsPlusNormal"/>
              <w:jc w:val="center"/>
            </w:pPr>
            <w:r>
              <w:t>36,300</w:t>
            </w:r>
          </w:p>
        </w:tc>
      </w:tr>
      <w:tr w:rsidR="00606781">
        <w:tc>
          <w:tcPr>
            <w:tcW w:w="1474" w:type="dxa"/>
          </w:tcPr>
          <w:p w:rsidR="00606781" w:rsidRDefault="00606781">
            <w:pPr>
              <w:pStyle w:val="ConsPlusNormal"/>
              <w:jc w:val="center"/>
            </w:pPr>
            <w:r>
              <w:t>0220121100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04" w:type="dxa"/>
          </w:tcPr>
          <w:p w:rsidR="00606781" w:rsidRDefault="00606781">
            <w:pPr>
              <w:pStyle w:val="ConsPlusNormal"/>
              <w:jc w:val="center"/>
            </w:pPr>
            <w:r>
              <w:t>3994,423</w:t>
            </w:r>
          </w:p>
        </w:tc>
        <w:tc>
          <w:tcPr>
            <w:tcW w:w="1504" w:type="dxa"/>
          </w:tcPr>
          <w:p w:rsidR="00606781" w:rsidRDefault="00606781">
            <w:pPr>
              <w:pStyle w:val="ConsPlusNormal"/>
              <w:jc w:val="center"/>
            </w:pPr>
            <w:r>
              <w:t>2910,000</w:t>
            </w:r>
          </w:p>
        </w:tc>
        <w:tc>
          <w:tcPr>
            <w:tcW w:w="1504" w:type="dxa"/>
          </w:tcPr>
          <w:p w:rsidR="00606781" w:rsidRDefault="00606781">
            <w:pPr>
              <w:pStyle w:val="ConsPlusNormal"/>
              <w:jc w:val="center"/>
            </w:pPr>
            <w:r>
              <w:t>2910,000</w:t>
            </w:r>
          </w:p>
        </w:tc>
      </w:tr>
      <w:tr w:rsidR="00606781">
        <w:tc>
          <w:tcPr>
            <w:tcW w:w="1474" w:type="dxa"/>
          </w:tcPr>
          <w:p w:rsidR="00606781" w:rsidRDefault="00606781">
            <w:pPr>
              <w:pStyle w:val="ConsPlusNormal"/>
              <w:jc w:val="center"/>
            </w:pPr>
            <w:r>
              <w:t>0220121100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3994,423</w:t>
            </w:r>
          </w:p>
        </w:tc>
        <w:tc>
          <w:tcPr>
            <w:tcW w:w="1504" w:type="dxa"/>
          </w:tcPr>
          <w:p w:rsidR="00606781" w:rsidRDefault="00606781">
            <w:pPr>
              <w:pStyle w:val="ConsPlusNormal"/>
              <w:jc w:val="center"/>
            </w:pPr>
            <w:r>
              <w:t>2910,000</w:t>
            </w:r>
          </w:p>
        </w:tc>
        <w:tc>
          <w:tcPr>
            <w:tcW w:w="1504" w:type="dxa"/>
          </w:tcPr>
          <w:p w:rsidR="00606781" w:rsidRDefault="00606781">
            <w:pPr>
              <w:pStyle w:val="ConsPlusNormal"/>
              <w:jc w:val="center"/>
            </w:pPr>
            <w:r>
              <w:t>2910,000</w:t>
            </w:r>
          </w:p>
        </w:tc>
      </w:tr>
      <w:tr w:rsidR="00606781">
        <w:tc>
          <w:tcPr>
            <w:tcW w:w="1474" w:type="dxa"/>
          </w:tcPr>
          <w:p w:rsidR="00606781" w:rsidRDefault="00606781">
            <w:pPr>
              <w:pStyle w:val="ConsPlusNormal"/>
              <w:jc w:val="center"/>
            </w:pPr>
            <w:r>
              <w:t>0220121100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3994,423</w:t>
            </w:r>
          </w:p>
        </w:tc>
        <w:tc>
          <w:tcPr>
            <w:tcW w:w="1504" w:type="dxa"/>
          </w:tcPr>
          <w:p w:rsidR="00606781" w:rsidRDefault="00606781">
            <w:pPr>
              <w:pStyle w:val="ConsPlusNormal"/>
              <w:jc w:val="center"/>
            </w:pPr>
            <w:r>
              <w:t>2910,000</w:t>
            </w:r>
          </w:p>
        </w:tc>
        <w:tc>
          <w:tcPr>
            <w:tcW w:w="1504" w:type="dxa"/>
          </w:tcPr>
          <w:p w:rsidR="00606781" w:rsidRDefault="00606781">
            <w:pPr>
              <w:pStyle w:val="ConsPlusNormal"/>
              <w:jc w:val="center"/>
            </w:pPr>
            <w:r>
              <w:t>2910,000</w:t>
            </w:r>
          </w:p>
        </w:tc>
      </w:tr>
      <w:tr w:rsidR="00606781">
        <w:tc>
          <w:tcPr>
            <w:tcW w:w="1474" w:type="dxa"/>
          </w:tcPr>
          <w:p w:rsidR="00606781" w:rsidRDefault="00606781">
            <w:pPr>
              <w:pStyle w:val="ConsPlusNormal"/>
              <w:jc w:val="center"/>
            </w:pPr>
            <w:r>
              <w:t>0220121100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3994,423</w:t>
            </w:r>
          </w:p>
        </w:tc>
        <w:tc>
          <w:tcPr>
            <w:tcW w:w="1504" w:type="dxa"/>
          </w:tcPr>
          <w:p w:rsidR="00606781" w:rsidRDefault="00606781">
            <w:pPr>
              <w:pStyle w:val="ConsPlusNormal"/>
              <w:jc w:val="center"/>
            </w:pPr>
            <w:r>
              <w:t>2910,000</w:t>
            </w:r>
          </w:p>
        </w:tc>
        <w:tc>
          <w:tcPr>
            <w:tcW w:w="1504" w:type="dxa"/>
          </w:tcPr>
          <w:p w:rsidR="00606781" w:rsidRDefault="00606781">
            <w:pPr>
              <w:pStyle w:val="ConsPlusNormal"/>
              <w:jc w:val="center"/>
            </w:pPr>
            <w:r>
              <w:t>2910,000</w:t>
            </w:r>
          </w:p>
        </w:tc>
      </w:tr>
      <w:tr w:rsidR="00606781">
        <w:tc>
          <w:tcPr>
            <w:tcW w:w="1474" w:type="dxa"/>
          </w:tcPr>
          <w:p w:rsidR="00606781" w:rsidRDefault="00606781">
            <w:pPr>
              <w:pStyle w:val="ConsPlusNormal"/>
              <w:jc w:val="center"/>
            </w:pPr>
            <w:r>
              <w:t>0220121280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04" w:type="dxa"/>
          </w:tcPr>
          <w:p w:rsidR="00606781" w:rsidRDefault="00606781">
            <w:pPr>
              <w:pStyle w:val="ConsPlusNormal"/>
              <w:jc w:val="center"/>
            </w:pPr>
            <w:r>
              <w:t>4308,417</w:t>
            </w:r>
          </w:p>
        </w:tc>
        <w:tc>
          <w:tcPr>
            <w:tcW w:w="1504" w:type="dxa"/>
          </w:tcPr>
          <w:p w:rsidR="00606781" w:rsidRDefault="00606781">
            <w:pPr>
              <w:pStyle w:val="ConsPlusNormal"/>
              <w:jc w:val="center"/>
            </w:pPr>
            <w:r>
              <w:t>2433,900</w:t>
            </w:r>
          </w:p>
        </w:tc>
        <w:tc>
          <w:tcPr>
            <w:tcW w:w="1504" w:type="dxa"/>
          </w:tcPr>
          <w:p w:rsidR="00606781" w:rsidRDefault="00606781">
            <w:pPr>
              <w:pStyle w:val="ConsPlusNormal"/>
              <w:jc w:val="center"/>
            </w:pPr>
            <w:r>
              <w:t>2433,900</w:t>
            </w:r>
          </w:p>
        </w:tc>
      </w:tr>
      <w:tr w:rsidR="00606781">
        <w:tc>
          <w:tcPr>
            <w:tcW w:w="1474" w:type="dxa"/>
          </w:tcPr>
          <w:p w:rsidR="00606781" w:rsidRDefault="00606781">
            <w:pPr>
              <w:pStyle w:val="ConsPlusNormal"/>
              <w:jc w:val="center"/>
            </w:pPr>
            <w:r>
              <w:t>0220121280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4308,417</w:t>
            </w:r>
          </w:p>
        </w:tc>
        <w:tc>
          <w:tcPr>
            <w:tcW w:w="1504" w:type="dxa"/>
          </w:tcPr>
          <w:p w:rsidR="00606781" w:rsidRDefault="00606781">
            <w:pPr>
              <w:pStyle w:val="ConsPlusNormal"/>
              <w:jc w:val="center"/>
            </w:pPr>
            <w:r>
              <w:t>2433,900</w:t>
            </w:r>
          </w:p>
        </w:tc>
        <w:tc>
          <w:tcPr>
            <w:tcW w:w="1504" w:type="dxa"/>
          </w:tcPr>
          <w:p w:rsidR="00606781" w:rsidRDefault="00606781">
            <w:pPr>
              <w:pStyle w:val="ConsPlusNormal"/>
              <w:jc w:val="center"/>
            </w:pPr>
            <w:r>
              <w:t>2433,900</w:t>
            </w:r>
          </w:p>
        </w:tc>
      </w:tr>
      <w:tr w:rsidR="00606781">
        <w:tc>
          <w:tcPr>
            <w:tcW w:w="1474" w:type="dxa"/>
          </w:tcPr>
          <w:p w:rsidR="00606781" w:rsidRDefault="00606781">
            <w:pPr>
              <w:pStyle w:val="ConsPlusNormal"/>
              <w:jc w:val="center"/>
            </w:pPr>
            <w:r>
              <w:t>0220121280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4308,417</w:t>
            </w:r>
          </w:p>
        </w:tc>
        <w:tc>
          <w:tcPr>
            <w:tcW w:w="1504" w:type="dxa"/>
          </w:tcPr>
          <w:p w:rsidR="00606781" w:rsidRDefault="00606781">
            <w:pPr>
              <w:pStyle w:val="ConsPlusNormal"/>
              <w:jc w:val="center"/>
            </w:pPr>
            <w:r>
              <w:t>2433,900</w:t>
            </w:r>
          </w:p>
        </w:tc>
        <w:tc>
          <w:tcPr>
            <w:tcW w:w="1504" w:type="dxa"/>
          </w:tcPr>
          <w:p w:rsidR="00606781" w:rsidRDefault="00606781">
            <w:pPr>
              <w:pStyle w:val="ConsPlusNormal"/>
              <w:jc w:val="center"/>
            </w:pPr>
            <w:r>
              <w:t>2433,900</w:t>
            </w:r>
          </w:p>
        </w:tc>
      </w:tr>
      <w:tr w:rsidR="00606781">
        <w:tc>
          <w:tcPr>
            <w:tcW w:w="1474" w:type="dxa"/>
          </w:tcPr>
          <w:p w:rsidR="00606781" w:rsidRDefault="00606781">
            <w:pPr>
              <w:pStyle w:val="ConsPlusNormal"/>
              <w:jc w:val="center"/>
            </w:pPr>
            <w:r>
              <w:t>0220121280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4308,417</w:t>
            </w:r>
          </w:p>
        </w:tc>
        <w:tc>
          <w:tcPr>
            <w:tcW w:w="1504" w:type="dxa"/>
          </w:tcPr>
          <w:p w:rsidR="00606781" w:rsidRDefault="00606781">
            <w:pPr>
              <w:pStyle w:val="ConsPlusNormal"/>
              <w:jc w:val="center"/>
            </w:pPr>
            <w:r>
              <w:t>2433,900</w:t>
            </w:r>
          </w:p>
        </w:tc>
        <w:tc>
          <w:tcPr>
            <w:tcW w:w="1504" w:type="dxa"/>
          </w:tcPr>
          <w:p w:rsidR="00606781" w:rsidRDefault="00606781">
            <w:pPr>
              <w:pStyle w:val="ConsPlusNormal"/>
              <w:jc w:val="center"/>
            </w:pPr>
            <w:r>
              <w:t>2433,900</w:t>
            </w:r>
          </w:p>
        </w:tc>
      </w:tr>
      <w:tr w:rsidR="00606781">
        <w:tc>
          <w:tcPr>
            <w:tcW w:w="1474" w:type="dxa"/>
          </w:tcPr>
          <w:p w:rsidR="00606781" w:rsidRDefault="00606781">
            <w:pPr>
              <w:pStyle w:val="ConsPlusNormal"/>
              <w:jc w:val="center"/>
            </w:pPr>
            <w:r>
              <w:t>0220200000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противооползневых мероприятий"</w:t>
            </w:r>
          </w:p>
        </w:tc>
        <w:tc>
          <w:tcPr>
            <w:tcW w:w="1504" w:type="dxa"/>
          </w:tcPr>
          <w:p w:rsidR="00606781" w:rsidRDefault="00606781">
            <w:pPr>
              <w:pStyle w:val="ConsPlusNormal"/>
              <w:jc w:val="center"/>
            </w:pPr>
            <w:r>
              <w:t>328,009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0220221970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Оплата земельного налога за земельные участки</w:t>
            </w:r>
          </w:p>
        </w:tc>
        <w:tc>
          <w:tcPr>
            <w:tcW w:w="1504" w:type="dxa"/>
          </w:tcPr>
          <w:p w:rsidR="00606781" w:rsidRDefault="00606781">
            <w:pPr>
              <w:pStyle w:val="ConsPlusNormal"/>
              <w:jc w:val="center"/>
            </w:pPr>
            <w:r>
              <w:t>295,310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0220221970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295,310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0220221970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295,310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0220221970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295,310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0220241030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противооползневого сооружения в районе жилых домов по ул. КИМ, 5, 7, ул. Ивановской, 19 и ул. Чехова, 2, 4, 6, 8, 10</w:t>
            </w:r>
          </w:p>
        </w:tc>
        <w:tc>
          <w:tcPr>
            <w:tcW w:w="1504" w:type="dxa"/>
          </w:tcPr>
          <w:p w:rsidR="00606781" w:rsidRDefault="00606781">
            <w:pPr>
              <w:pStyle w:val="ConsPlusNormal"/>
              <w:jc w:val="center"/>
            </w:pPr>
            <w:r>
              <w:t>32,699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0220241030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32,699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0220241030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32,699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0220241030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32,699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tcPr>
          <w:p w:rsidR="00606781" w:rsidRDefault="00606781">
            <w:pPr>
              <w:pStyle w:val="ConsPlusNormal"/>
              <w:jc w:val="center"/>
            </w:pPr>
            <w:r>
              <w:t>89794,278</w:t>
            </w:r>
          </w:p>
        </w:tc>
        <w:tc>
          <w:tcPr>
            <w:tcW w:w="1504" w:type="dxa"/>
          </w:tcPr>
          <w:p w:rsidR="00606781" w:rsidRDefault="00606781">
            <w:pPr>
              <w:pStyle w:val="ConsPlusNormal"/>
              <w:jc w:val="center"/>
            </w:pPr>
            <w:r>
              <w:t>81704,500</w:t>
            </w:r>
          </w:p>
        </w:tc>
        <w:tc>
          <w:tcPr>
            <w:tcW w:w="1504" w:type="dxa"/>
          </w:tcPr>
          <w:p w:rsidR="00606781" w:rsidRDefault="00606781">
            <w:pPr>
              <w:pStyle w:val="ConsPlusNormal"/>
              <w:jc w:val="center"/>
            </w:pPr>
            <w:r>
              <w:t>81704,500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82904,749</w:t>
            </w:r>
          </w:p>
        </w:tc>
        <w:tc>
          <w:tcPr>
            <w:tcW w:w="1504" w:type="dxa"/>
          </w:tcPr>
          <w:p w:rsidR="00606781" w:rsidRDefault="00606781">
            <w:pPr>
              <w:pStyle w:val="ConsPlusNormal"/>
              <w:jc w:val="center"/>
            </w:pPr>
            <w:r>
              <w:t>75364,800</w:t>
            </w:r>
          </w:p>
        </w:tc>
        <w:tc>
          <w:tcPr>
            <w:tcW w:w="1504" w:type="dxa"/>
          </w:tcPr>
          <w:p w:rsidR="00606781" w:rsidRDefault="00606781">
            <w:pPr>
              <w:pStyle w:val="ConsPlusNormal"/>
              <w:jc w:val="center"/>
            </w:pPr>
            <w:r>
              <w:t>75364,800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72407,958</w:t>
            </w:r>
          </w:p>
        </w:tc>
        <w:tc>
          <w:tcPr>
            <w:tcW w:w="1504" w:type="dxa"/>
          </w:tcPr>
          <w:p w:rsidR="00606781" w:rsidRDefault="00606781">
            <w:pPr>
              <w:pStyle w:val="ConsPlusNormal"/>
              <w:jc w:val="center"/>
            </w:pPr>
            <w:r>
              <w:t>64835,200</w:t>
            </w:r>
          </w:p>
        </w:tc>
        <w:tc>
          <w:tcPr>
            <w:tcW w:w="1504" w:type="dxa"/>
          </w:tcPr>
          <w:p w:rsidR="00606781" w:rsidRDefault="00606781">
            <w:pPr>
              <w:pStyle w:val="ConsPlusNormal"/>
              <w:jc w:val="center"/>
            </w:pPr>
            <w:r>
              <w:t>64835,200</w:t>
            </w:r>
          </w:p>
        </w:tc>
      </w:tr>
      <w:tr w:rsidR="00606781">
        <w:tc>
          <w:tcPr>
            <w:tcW w:w="1474" w:type="dxa"/>
          </w:tcPr>
          <w:p w:rsidR="00606781" w:rsidRDefault="00606781">
            <w:pPr>
              <w:pStyle w:val="ConsPlusNormal"/>
              <w:jc w:val="center"/>
            </w:pPr>
            <w:r>
              <w:t>022030059</w:t>
            </w:r>
            <w:r>
              <w:lastRenderedPageBreak/>
              <w:t>0</w:t>
            </w:r>
          </w:p>
        </w:tc>
        <w:tc>
          <w:tcPr>
            <w:tcW w:w="737" w:type="dxa"/>
          </w:tcPr>
          <w:p w:rsidR="00606781" w:rsidRDefault="00606781">
            <w:pPr>
              <w:pStyle w:val="ConsPlusNormal"/>
              <w:jc w:val="center"/>
            </w:pPr>
            <w:r>
              <w:lastRenderedPageBreak/>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w:t>
            </w:r>
            <w:r>
              <w:lastRenderedPageBreak/>
              <w:t>персоналу казенных учреждений</w:t>
            </w:r>
          </w:p>
        </w:tc>
        <w:tc>
          <w:tcPr>
            <w:tcW w:w="1504" w:type="dxa"/>
          </w:tcPr>
          <w:p w:rsidR="00606781" w:rsidRDefault="00606781">
            <w:pPr>
              <w:pStyle w:val="ConsPlusNormal"/>
              <w:jc w:val="center"/>
            </w:pPr>
            <w:r>
              <w:lastRenderedPageBreak/>
              <w:t>72407,958</w:t>
            </w:r>
          </w:p>
        </w:tc>
        <w:tc>
          <w:tcPr>
            <w:tcW w:w="1504" w:type="dxa"/>
          </w:tcPr>
          <w:p w:rsidR="00606781" w:rsidRDefault="00606781">
            <w:pPr>
              <w:pStyle w:val="ConsPlusNormal"/>
              <w:jc w:val="center"/>
            </w:pPr>
            <w:r>
              <w:t>64835,200</w:t>
            </w:r>
          </w:p>
        </w:tc>
        <w:tc>
          <w:tcPr>
            <w:tcW w:w="1504" w:type="dxa"/>
          </w:tcPr>
          <w:p w:rsidR="00606781" w:rsidRDefault="00606781">
            <w:pPr>
              <w:pStyle w:val="ConsPlusNormal"/>
              <w:jc w:val="center"/>
            </w:pPr>
            <w:r>
              <w:t>64835,200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72407,958</w:t>
            </w:r>
          </w:p>
        </w:tc>
        <w:tc>
          <w:tcPr>
            <w:tcW w:w="1504" w:type="dxa"/>
          </w:tcPr>
          <w:p w:rsidR="00606781" w:rsidRDefault="00606781">
            <w:pPr>
              <w:pStyle w:val="ConsPlusNormal"/>
              <w:jc w:val="center"/>
            </w:pPr>
            <w:r>
              <w:t>64835,200</w:t>
            </w:r>
          </w:p>
        </w:tc>
        <w:tc>
          <w:tcPr>
            <w:tcW w:w="1504" w:type="dxa"/>
          </w:tcPr>
          <w:p w:rsidR="00606781" w:rsidRDefault="00606781">
            <w:pPr>
              <w:pStyle w:val="ConsPlusNormal"/>
              <w:jc w:val="center"/>
            </w:pPr>
            <w:r>
              <w:t>64835,200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10404,191</w:t>
            </w:r>
          </w:p>
        </w:tc>
        <w:tc>
          <w:tcPr>
            <w:tcW w:w="1504" w:type="dxa"/>
          </w:tcPr>
          <w:p w:rsidR="00606781" w:rsidRDefault="00606781">
            <w:pPr>
              <w:pStyle w:val="ConsPlusNormal"/>
              <w:jc w:val="center"/>
            </w:pPr>
            <w:r>
              <w:t>10437,000</w:t>
            </w:r>
          </w:p>
        </w:tc>
        <w:tc>
          <w:tcPr>
            <w:tcW w:w="1504" w:type="dxa"/>
          </w:tcPr>
          <w:p w:rsidR="00606781" w:rsidRDefault="00606781">
            <w:pPr>
              <w:pStyle w:val="ConsPlusNormal"/>
              <w:jc w:val="center"/>
            </w:pPr>
            <w:r>
              <w:t>10437,000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10404,191</w:t>
            </w:r>
          </w:p>
        </w:tc>
        <w:tc>
          <w:tcPr>
            <w:tcW w:w="1504" w:type="dxa"/>
          </w:tcPr>
          <w:p w:rsidR="00606781" w:rsidRDefault="00606781">
            <w:pPr>
              <w:pStyle w:val="ConsPlusNormal"/>
              <w:jc w:val="center"/>
            </w:pPr>
            <w:r>
              <w:t>10437,000</w:t>
            </w:r>
          </w:p>
        </w:tc>
        <w:tc>
          <w:tcPr>
            <w:tcW w:w="1504" w:type="dxa"/>
          </w:tcPr>
          <w:p w:rsidR="00606781" w:rsidRDefault="00606781">
            <w:pPr>
              <w:pStyle w:val="ConsPlusNormal"/>
              <w:jc w:val="center"/>
            </w:pPr>
            <w:r>
              <w:t>10437,000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10404,191</w:t>
            </w:r>
          </w:p>
        </w:tc>
        <w:tc>
          <w:tcPr>
            <w:tcW w:w="1504" w:type="dxa"/>
          </w:tcPr>
          <w:p w:rsidR="00606781" w:rsidRDefault="00606781">
            <w:pPr>
              <w:pStyle w:val="ConsPlusNormal"/>
              <w:jc w:val="center"/>
            </w:pPr>
            <w:r>
              <w:t>10437,000</w:t>
            </w:r>
          </w:p>
        </w:tc>
        <w:tc>
          <w:tcPr>
            <w:tcW w:w="1504" w:type="dxa"/>
          </w:tcPr>
          <w:p w:rsidR="00606781" w:rsidRDefault="00606781">
            <w:pPr>
              <w:pStyle w:val="ConsPlusNormal"/>
              <w:jc w:val="center"/>
            </w:pPr>
            <w:r>
              <w:t>10437,000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92,600</w:t>
            </w:r>
          </w:p>
        </w:tc>
        <w:tc>
          <w:tcPr>
            <w:tcW w:w="1504" w:type="dxa"/>
          </w:tcPr>
          <w:p w:rsidR="00606781" w:rsidRDefault="00606781">
            <w:pPr>
              <w:pStyle w:val="ConsPlusNormal"/>
              <w:jc w:val="center"/>
            </w:pPr>
            <w:r>
              <w:t>92,600</w:t>
            </w:r>
          </w:p>
        </w:tc>
        <w:tc>
          <w:tcPr>
            <w:tcW w:w="1504" w:type="dxa"/>
          </w:tcPr>
          <w:p w:rsidR="00606781" w:rsidRDefault="00606781">
            <w:pPr>
              <w:pStyle w:val="ConsPlusNormal"/>
              <w:jc w:val="center"/>
            </w:pPr>
            <w:r>
              <w:t>92,600</w:t>
            </w:r>
          </w:p>
        </w:tc>
      </w:tr>
      <w:tr w:rsidR="00606781">
        <w:tc>
          <w:tcPr>
            <w:tcW w:w="1474" w:type="dxa"/>
          </w:tcPr>
          <w:p w:rsidR="00606781" w:rsidRDefault="00606781">
            <w:pPr>
              <w:pStyle w:val="ConsPlusNormal"/>
              <w:jc w:val="center"/>
            </w:pPr>
            <w:r>
              <w:t>0220300590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 xml:space="preserve">Защита населения и территории от чрезвычайных </w:t>
            </w:r>
            <w:r>
              <w:lastRenderedPageBreak/>
              <w:t>ситуаций природного и техногенного характера, пожарная безопасность</w:t>
            </w:r>
          </w:p>
        </w:tc>
        <w:tc>
          <w:tcPr>
            <w:tcW w:w="1504" w:type="dxa"/>
          </w:tcPr>
          <w:p w:rsidR="00606781" w:rsidRDefault="00606781">
            <w:pPr>
              <w:pStyle w:val="ConsPlusNormal"/>
              <w:jc w:val="center"/>
            </w:pPr>
            <w:r>
              <w:lastRenderedPageBreak/>
              <w:t>92,600</w:t>
            </w:r>
          </w:p>
        </w:tc>
        <w:tc>
          <w:tcPr>
            <w:tcW w:w="1504" w:type="dxa"/>
          </w:tcPr>
          <w:p w:rsidR="00606781" w:rsidRDefault="00606781">
            <w:pPr>
              <w:pStyle w:val="ConsPlusNormal"/>
              <w:jc w:val="center"/>
            </w:pPr>
            <w:r>
              <w:t>92,600</w:t>
            </w:r>
          </w:p>
        </w:tc>
        <w:tc>
          <w:tcPr>
            <w:tcW w:w="1504" w:type="dxa"/>
          </w:tcPr>
          <w:p w:rsidR="00606781" w:rsidRDefault="00606781">
            <w:pPr>
              <w:pStyle w:val="ConsPlusNormal"/>
              <w:jc w:val="center"/>
            </w:pPr>
            <w:r>
              <w:t>92,600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спасательных постов в местах массового отдыха у воды</w:t>
            </w:r>
          </w:p>
        </w:tc>
        <w:tc>
          <w:tcPr>
            <w:tcW w:w="1504" w:type="dxa"/>
          </w:tcPr>
          <w:p w:rsidR="00606781" w:rsidRDefault="00606781">
            <w:pPr>
              <w:pStyle w:val="ConsPlusNormal"/>
              <w:jc w:val="center"/>
            </w:pPr>
            <w:r>
              <w:t>6889,529</w:t>
            </w:r>
          </w:p>
        </w:tc>
        <w:tc>
          <w:tcPr>
            <w:tcW w:w="1504" w:type="dxa"/>
          </w:tcPr>
          <w:p w:rsidR="00606781" w:rsidRDefault="00606781">
            <w:pPr>
              <w:pStyle w:val="ConsPlusNormal"/>
              <w:jc w:val="center"/>
            </w:pPr>
            <w:r>
              <w:t>6339,700</w:t>
            </w:r>
          </w:p>
        </w:tc>
        <w:tc>
          <w:tcPr>
            <w:tcW w:w="1504" w:type="dxa"/>
          </w:tcPr>
          <w:p w:rsidR="00606781" w:rsidRDefault="00606781">
            <w:pPr>
              <w:pStyle w:val="ConsPlusNormal"/>
              <w:jc w:val="center"/>
            </w:pPr>
            <w:r>
              <w:t>6339,700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5632,100</w:t>
            </w:r>
          </w:p>
        </w:tc>
        <w:tc>
          <w:tcPr>
            <w:tcW w:w="1504" w:type="dxa"/>
          </w:tcPr>
          <w:p w:rsidR="00606781" w:rsidRDefault="00606781">
            <w:pPr>
              <w:pStyle w:val="ConsPlusNormal"/>
              <w:jc w:val="center"/>
            </w:pPr>
            <w:r>
              <w:t>5280,100</w:t>
            </w:r>
          </w:p>
        </w:tc>
        <w:tc>
          <w:tcPr>
            <w:tcW w:w="1504" w:type="dxa"/>
          </w:tcPr>
          <w:p w:rsidR="00606781" w:rsidRDefault="00606781">
            <w:pPr>
              <w:pStyle w:val="ConsPlusNormal"/>
              <w:jc w:val="center"/>
            </w:pPr>
            <w:r>
              <w:t>5280,100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5632,100</w:t>
            </w:r>
          </w:p>
        </w:tc>
        <w:tc>
          <w:tcPr>
            <w:tcW w:w="1504" w:type="dxa"/>
          </w:tcPr>
          <w:p w:rsidR="00606781" w:rsidRDefault="00606781">
            <w:pPr>
              <w:pStyle w:val="ConsPlusNormal"/>
              <w:jc w:val="center"/>
            </w:pPr>
            <w:r>
              <w:t>5280,100</w:t>
            </w:r>
          </w:p>
        </w:tc>
        <w:tc>
          <w:tcPr>
            <w:tcW w:w="1504" w:type="dxa"/>
          </w:tcPr>
          <w:p w:rsidR="00606781" w:rsidRDefault="00606781">
            <w:pPr>
              <w:pStyle w:val="ConsPlusNormal"/>
              <w:jc w:val="center"/>
            </w:pPr>
            <w:r>
              <w:t>5280,100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5632,100</w:t>
            </w:r>
          </w:p>
        </w:tc>
        <w:tc>
          <w:tcPr>
            <w:tcW w:w="1504" w:type="dxa"/>
          </w:tcPr>
          <w:p w:rsidR="00606781" w:rsidRDefault="00606781">
            <w:pPr>
              <w:pStyle w:val="ConsPlusNormal"/>
              <w:jc w:val="center"/>
            </w:pPr>
            <w:r>
              <w:t>5280,100</w:t>
            </w:r>
          </w:p>
        </w:tc>
        <w:tc>
          <w:tcPr>
            <w:tcW w:w="1504" w:type="dxa"/>
          </w:tcPr>
          <w:p w:rsidR="00606781" w:rsidRDefault="00606781">
            <w:pPr>
              <w:pStyle w:val="ConsPlusNormal"/>
              <w:jc w:val="center"/>
            </w:pPr>
            <w:r>
              <w:t>5280,100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1257,429</w:t>
            </w:r>
          </w:p>
        </w:tc>
        <w:tc>
          <w:tcPr>
            <w:tcW w:w="1504" w:type="dxa"/>
          </w:tcPr>
          <w:p w:rsidR="00606781" w:rsidRDefault="00606781">
            <w:pPr>
              <w:pStyle w:val="ConsPlusNormal"/>
              <w:jc w:val="center"/>
            </w:pPr>
            <w:r>
              <w:t>1059,600</w:t>
            </w:r>
          </w:p>
        </w:tc>
        <w:tc>
          <w:tcPr>
            <w:tcW w:w="1504" w:type="dxa"/>
          </w:tcPr>
          <w:p w:rsidR="00606781" w:rsidRDefault="00606781">
            <w:pPr>
              <w:pStyle w:val="ConsPlusNormal"/>
              <w:jc w:val="center"/>
            </w:pPr>
            <w:r>
              <w:t>1059,600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1257,429</w:t>
            </w:r>
          </w:p>
        </w:tc>
        <w:tc>
          <w:tcPr>
            <w:tcW w:w="1504" w:type="dxa"/>
          </w:tcPr>
          <w:p w:rsidR="00606781" w:rsidRDefault="00606781">
            <w:pPr>
              <w:pStyle w:val="ConsPlusNormal"/>
              <w:jc w:val="center"/>
            </w:pPr>
            <w:r>
              <w:t>1059,600</w:t>
            </w:r>
          </w:p>
        </w:tc>
        <w:tc>
          <w:tcPr>
            <w:tcW w:w="1504" w:type="dxa"/>
          </w:tcPr>
          <w:p w:rsidR="00606781" w:rsidRDefault="00606781">
            <w:pPr>
              <w:pStyle w:val="ConsPlusNormal"/>
              <w:jc w:val="center"/>
            </w:pPr>
            <w:r>
              <w:t>1059,600</w:t>
            </w:r>
          </w:p>
        </w:tc>
      </w:tr>
      <w:tr w:rsidR="00606781">
        <w:tc>
          <w:tcPr>
            <w:tcW w:w="1474" w:type="dxa"/>
          </w:tcPr>
          <w:p w:rsidR="00606781" w:rsidRDefault="00606781">
            <w:pPr>
              <w:pStyle w:val="ConsPlusNormal"/>
              <w:jc w:val="center"/>
            </w:pPr>
            <w:r>
              <w:t>0220321000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1257,429</w:t>
            </w:r>
          </w:p>
        </w:tc>
        <w:tc>
          <w:tcPr>
            <w:tcW w:w="1504" w:type="dxa"/>
          </w:tcPr>
          <w:p w:rsidR="00606781" w:rsidRDefault="00606781">
            <w:pPr>
              <w:pStyle w:val="ConsPlusNormal"/>
              <w:jc w:val="center"/>
            </w:pPr>
            <w:r>
              <w:t>1059,600</w:t>
            </w:r>
          </w:p>
        </w:tc>
        <w:tc>
          <w:tcPr>
            <w:tcW w:w="1504" w:type="dxa"/>
          </w:tcPr>
          <w:p w:rsidR="00606781" w:rsidRDefault="00606781">
            <w:pPr>
              <w:pStyle w:val="ConsPlusNormal"/>
              <w:jc w:val="center"/>
            </w:pPr>
            <w:r>
              <w:t>1059,600</w:t>
            </w:r>
          </w:p>
        </w:tc>
      </w:tr>
      <w:tr w:rsidR="00606781">
        <w:tc>
          <w:tcPr>
            <w:tcW w:w="1474" w:type="dxa"/>
          </w:tcPr>
          <w:p w:rsidR="00606781" w:rsidRDefault="00606781">
            <w:pPr>
              <w:pStyle w:val="ConsPlusNormal"/>
              <w:jc w:val="center"/>
            </w:pPr>
            <w:r>
              <w:t>0220400000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04" w:type="dxa"/>
          </w:tcPr>
          <w:p w:rsidR="00606781" w:rsidRDefault="00606781">
            <w:pPr>
              <w:pStyle w:val="ConsPlusNormal"/>
              <w:jc w:val="center"/>
            </w:pPr>
            <w:r>
              <w:t>16877,621</w:t>
            </w:r>
          </w:p>
        </w:tc>
        <w:tc>
          <w:tcPr>
            <w:tcW w:w="1504" w:type="dxa"/>
          </w:tcPr>
          <w:p w:rsidR="00606781" w:rsidRDefault="00606781">
            <w:pPr>
              <w:pStyle w:val="ConsPlusNormal"/>
              <w:jc w:val="center"/>
            </w:pPr>
            <w:r>
              <w:t>94683,900</w:t>
            </w:r>
          </w:p>
        </w:tc>
        <w:tc>
          <w:tcPr>
            <w:tcW w:w="1504" w:type="dxa"/>
          </w:tcPr>
          <w:p w:rsidR="00606781" w:rsidRDefault="00606781">
            <w:pPr>
              <w:pStyle w:val="ConsPlusNormal"/>
              <w:jc w:val="center"/>
            </w:pPr>
            <w:r>
              <w:t>164968,900</w:t>
            </w:r>
          </w:p>
        </w:tc>
      </w:tr>
      <w:tr w:rsidR="00606781">
        <w:tc>
          <w:tcPr>
            <w:tcW w:w="1474" w:type="dxa"/>
          </w:tcPr>
          <w:p w:rsidR="00606781" w:rsidRDefault="00606781">
            <w:pPr>
              <w:pStyle w:val="ConsPlusNormal"/>
              <w:jc w:val="center"/>
            </w:pPr>
            <w:r>
              <w:t>0220443720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здания по ул. Ижевской, 25 (литер Д)</w:t>
            </w:r>
          </w:p>
        </w:tc>
        <w:tc>
          <w:tcPr>
            <w:tcW w:w="1504" w:type="dxa"/>
          </w:tcPr>
          <w:p w:rsidR="00606781" w:rsidRDefault="00606781">
            <w:pPr>
              <w:pStyle w:val="ConsPlusNormal"/>
              <w:jc w:val="center"/>
            </w:pPr>
            <w:r>
              <w:t>16877,621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0220443720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16877,621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0220443720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16877,621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0220443720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16877,621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0220443730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здания по ул. Ижевской, 25 (литер А, А1)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94683,900</w:t>
            </w:r>
          </w:p>
        </w:tc>
        <w:tc>
          <w:tcPr>
            <w:tcW w:w="1504" w:type="dxa"/>
          </w:tcPr>
          <w:p w:rsidR="00606781" w:rsidRDefault="00606781">
            <w:pPr>
              <w:pStyle w:val="ConsPlusNormal"/>
              <w:jc w:val="center"/>
            </w:pPr>
            <w:r>
              <w:t>164968,900</w:t>
            </w:r>
          </w:p>
        </w:tc>
      </w:tr>
      <w:tr w:rsidR="00606781">
        <w:tc>
          <w:tcPr>
            <w:tcW w:w="1474" w:type="dxa"/>
          </w:tcPr>
          <w:p w:rsidR="00606781" w:rsidRDefault="00606781">
            <w:pPr>
              <w:pStyle w:val="ConsPlusNormal"/>
              <w:jc w:val="center"/>
            </w:pPr>
            <w:r>
              <w:t>0220443730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94683,900</w:t>
            </w:r>
          </w:p>
        </w:tc>
        <w:tc>
          <w:tcPr>
            <w:tcW w:w="1504" w:type="dxa"/>
          </w:tcPr>
          <w:p w:rsidR="00606781" w:rsidRDefault="00606781">
            <w:pPr>
              <w:pStyle w:val="ConsPlusNormal"/>
              <w:jc w:val="center"/>
            </w:pPr>
            <w:r>
              <w:t>164968,900</w:t>
            </w:r>
          </w:p>
        </w:tc>
      </w:tr>
      <w:tr w:rsidR="00606781">
        <w:tc>
          <w:tcPr>
            <w:tcW w:w="1474" w:type="dxa"/>
          </w:tcPr>
          <w:p w:rsidR="00606781" w:rsidRDefault="00606781">
            <w:pPr>
              <w:pStyle w:val="ConsPlusNormal"/>
              <w:jc w:val="center"/>
            </w:pPr>
            <w:r>
              <w:t>0220443730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94683,900</w:t>
            </w:r>
          </w:p>
        </w:tc>
        <w:tc>
          <w:tcPr>
            <w:tcW w:w="1504" w:type="dxa"/>
          </w:tcPr>
          <w:p w:rsidR="00606781" w:rsidRDefault="00606781">
            <w:pPr>
              <w:pStyle w:val="ConsPlusNormal"/>
              <w:jc w:val="center"/>
            </w:pPr>
            <w:r>
              <w:t>164968,900</w:t>
            </w:r>
          </w:p>
        </w:tc>
      </w:tr>
      <w:tr w:rsidR="00606781">
        <w:tc>
          <w:tcPr>
            <w:tcW w:w="1474" w:type="dxa"/>
          </w:tcPr>
          <w:p w:rsidR="00606781" w:rsidRDefault="00606781">
            <w:pPr>
              <w:pStyle w:val="ConsPlusNormal"/>
              <w:jc w:val="center"/>
            </w:pPr>
            <w:r>
              <w:t>0220443730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94683,900</w:t>
            </w:r>
          </w:p>
        </w:tc>
        <w:tc>
          <w:tcPr>
            <w:tcW w:w="1504" w:type="dxa"/>
          </w:tcPr>
          <w:p w:rsidR="00606781" w:rsidRDefault="00606781">
            <w:pPr>
              <w:pStyle w:val="ConsPlusNormal"/>
              <w:jc w:val="center"/>
            </w:pPr>
            <w:r>
              <w:t>164968,900</w:t>
            </w:r>
          </w:p>
        </w:tc>
      </w:tr>
      <w:tr w:rsidR="00606781">
        <w:tc>
          <w:tcPr>
            <w:tcW w:w="1474" w:type="dxa"/>
          </w:tcPr>
          <w:p w:rsidR="00606781" w:rsidRDefault="00606781">
            <w:pPr>
              <w:pStyle w:val="ConsPlusNormal"/>
              <w:jc w:val="center"/>
            </w:pPr>
            <w:r>
              <w:t>0230000000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Подпрограмма "Обеспечение первичных мер пожарной безопасности, отнесенных к полномочиям органов </w:t>
            </w:r>
            <w:r>
              <w:lastRenderedPageBreak/>
              <w:t>местного самоуправления"</w:t>
            </w:r>
          </w:p>
        </w:tc>
        <w:tc>
          <w:tcPr>
            <w:tcW w:w="1504" w:type="dxa"/>
          </w:tcPr>
          <w:p w:rsidR="00606781" w:rsidRDefault="00606781">
            <w:pPr>
              <w:pStyle w:val="ConsPlusNormal"/>
              <w:jc w:val="center"/>
            </w:pPr>
            <w:r>
              <w:lastRenderedPageBreak/>
              <w:t>13015,074</w:t>
            </w:r>
          </w:p>
        </w:tc>
        <w:tc>
          <w:tcPr>
            <w:tcW w:w="1504" w:type="dxa"/>
          </w:tcPr>
          <w:p w:rsidR="00606781" w:rsidRDefault="00606781">
            <w:pPr>
              <w:pStyle w:val="ConsPlusNormal"/>
              <w:jc w:val="center"/>
            </w:pPr>
            <w:r>
              <w:t>22475,300</w:t>
            </w:r>
          </w:p>
        </w:tc>
        <w:tc>
          <w:tcPr>
            <w:tcW w:w="1504" w:type="dxa"/>
          </w:tcPr>
          <w:p w:rsidR="00606781" w:rsidRDefault="00606781">
            <w:pPr>
              <w:pStyle w:val="ConsPlusNormal"/>
              <w:jc w:val="center"/>
            </w:pPr>
            <w:r>
              <w:t>20839,400</w:t>
            </w:r>
          </w:p>
        </w:tc>
      </w:tr>
      <w:tr w:rsidR="00606781">
        <w:tc>
          <w:tcPr>
            <w:tcW w:w="1474" w:type="dxa"/>
          </w:tcPr>
          <w:p w:rsidR="00606781" w:rsidRDefault="00606781">
            <w:pPr>
              <w:pStyle w:val="ConsPlusNormal"/>
              <w:jc w:val="center"/>
            </w:pPr>
            <w:r>
              <w:t>0230100000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первичных мер пожарной безопасности"</w:t>
            </w:r>
          </w:p>
        </w:tc>
        <w:tc>
          <w:tcPr>
            <w:tcW w:w="1504" w:type="dxa"/>
          </w:tcPr>
          <w:p w:rsidR="00606781" w:rsidRDefault="00606781">
            <w:pPr>
              <w:pStyle w:val="ConsPlusNormal"/>
              <w:jc w:val="center"/>
            </w:pPr>
            <w:r>
              <w:t>5022,901</w:t>
            </w:r>
          </w:p>
        </w:tc>
        <w:tc>
          <w:tcPr>
            <w:tcW w:w="1504" w:type="dxa"/>
          </w:tcPr>
          <w:p w:rsidR="00606781" w:rsidRDefault="00606781">
            <w:pPr>
              <w:pStyle w:val="ConsPlusNormal"/>
              <w:jc w:val="center"/>
            </w:pPr>
            <w:r>
              <w:t>5009,500</w:t>
            </w:r>
          </w:p>
        </w:tc>
        <w:tc>
          <w:tcPr>
            <w:tcW w:w="1504" w:type="dxa"/>
          </w:tcPr>
          <w:p w:rsidR="00606781" w:rsidRDefault="00606781">
            <w:pPr>
              <w:pStyle w:val="ConsPlusNormal"/>
              <w:jc w:val="center"/>
            </w:pPr>
            <w:r>
              <w:t>5009,500</w:t>
            </w:r>
          </w:p>
        </w:tc>
      </w:tr>
      <w:tr w:rsidR="00606781">
        <w:tc>
          <w:tcPr>
            <w:tcW w:w="1474" w:type="dxa"/>
          </w:tcPr>
          <w:p w:rsidR="00606781" w:rsidRDefault="00606781">
            <w:pPr>
              <w:pStyle w:val="ConsPlusNormal"/>
              <w:jc w:val="center"/>
            </w:pPr>
            <w:r>
              <w:t>0230121110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направленные на информирование населения о мерах пожарной безопасности</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r>
      <w:tr w:rsidR="00606781">
        <w:tc>
          <w:tcPr>
            <w:tcW w:w="1474" w:type="dxa"/>
          </w:tcPr>
          <w:p w:rsidR="00606781" w:rsidRDefault="00606781">
            <w:pPr>
              <w:pStyle w:val="ConsPlusNormal"/>
              <w:jc w:val="center"/>
            </w:pPr>
            <w:r>
              <w:t>0230121110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r>
      <w:tr w:rsidR="00606781">
        <w:tc>
          <w:tcPr>
            <w:tcW w:w="1474" w:type="dxa"/>
          </w:tcPr>
          <w:p w:rsidR="00606781" w:rsidRDefault="00606781">
            <w:pPr>
              <w:pStyle w:val="ConsPlusNormal"/>
              <w:jc w:val="center"/>
            </w:pPr>
            <w:r>
              <w:t>0230121110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r>
      <w:tr w:rsidR="00606781">
        <w:tc>
          <w:tcPr>
            <w:tcW w:w="1474" w:type="dxa"/>
          </w:tcPr>
          <w:p w:rsidR="00606781" w:rsidRDefault="00606781">
            <w:pPr>
              <w:pStyle w:val="ConsPlusNormal"/>
              <w:jc w:val="center"/>
            </w:pPr>
            <w:r>
              <w:t>0230121110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c>
          <w:tcPr>
            <w:tcW w:w="1504" w:type="dxa"/>
          </w:tcPr>
          <w:p w:rsidR="00606781" w:rsidRDefault="00606781">
            <w:pPr>
              <w:pStyle w:val="ConsPlusNormal"/>
              <w:jc w:val="center"/>
            </w:pPr>
            <w:r>
              <w:t>1249,100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Мероприятия по приведению в нормативное состояние, содержанию источников </w:t>
            </w:r>
            <w:r>
              <w:lastRenderedPageBreak/>
              <w:t>противопожарного водоснабжения (пожарных водоемов, резервуаров, емкостей) и пирсов</w:t>
            </w:r>
          </w:p>
        </w:tc>
        <w:tc>
          <w:tcPr>
            <w:tcW w:w="1504" w:type="dxa"/>
          </w:tcPr>
          <w:p w:rsidR="00606781" w:rsidRDefault="00606781">
            <w:pPr>
              <w:pStyle w:val="ConsPlusNormal"/>
              <w:jc w:val="center"/>
            </w:pPr>
            <w:r>
              <w:lastRenderedPageBreak/>
              <w:t>3249,501</w:t>
            </w:r>
          </w:p>
        </w:tc>
        <w:tc>
          <w:tcPr>
            <w:tcW w:w="1504" w:type="dxa"/>
          </w:tcPr>
          <w:p w:rsidR="00606781" w:rsidRDefault="00606781">
            <w:pPr>
              <w:pStyle w:val="ConsPlusNormal"/>
              <w:jc w:val="center"/>
            </w:pPr>
            <w:r>
              <w:t>3236,100</w:t>
            </w:r>
          </w:p>
        </w:tc>
        <w:tc>
          <w:tcPr>
            <w:tcW w:w="1504" w:type="dxa"/>
          </w:tcPr>
          <w:p w:rsidR="00606781" w:rsidRDefault="00606781">
            <w:pPr>
              <w:pStyle w:val="ConsPlusNormal"/>
              <w:jc w:val="center"/>
            </w:pPr>
            <w:r>
              <w:t>3236,100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c>
          <w:tcPr>
            <w:tcW w:w="1504" w:type="dxa"/>
          </w:tcPr>
          <w:p w:rsidR="00606781" w:rsidRDefault="00606781">
            <w:pPr>
              <w:pStyle w:val="ConsPlusNormal"/>
              <w:jc w:val="center"/>
            </w:pPr>
            <w:r>
              <w:t>3115,500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134,001</w:t>
            </w:r>
          </w:p>
        </w:tc>
        <w:tc>
          <w:tcPr>
            <w:tcW w:w="1504" w:type="dxa"/>
          </w:tcPr>
          <w:p w:rsidR="00606781" w:rsidRDefault="00606781">
            <w:pPr>
              <w:pStyle w:val="ConsPlusNormal"/>
              <w:jc w:val="center"/>
            </w:pPr>
            <w:r>
              <w:t>120,600</w:t>
            </w:r>
          </w:p>
        </w:tc>
        <w:tc>
          <w:tcPr>
            <w:tcW w:w="1504" w:type="dxa"/>
          </w:tcPr>
          <w:p w:rsidR="00606781" w:rsidRDefault="00606781">
            <w:pPr>
              <w:pStyle w:val="ConsPlusNormal"/>
              <w:jc w:val="center"/>
            </w:pPr>
            <w:r>
              <w:t>120,600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134,001</w:t>
            </w:r>
          </w:p>
        </w:tc>
        <w:tc>
          <w:tcPr>
            <w:tcW w:w="1504" w:type="dxa"/>
          </w:tcPr>
          <w:p w:rsidR="00606781" w:rsidRDefault="00606781">
            <w:pPr>
              <w:pStyle w:val="ConsPlusNormal"/>
              <w:jc w:val="center"/>
            </w:pPr>
            <w:r>
              <w:t>120,600</w:t>
            </w:r>
          </w:p>
        </w:tc>
        <w:tc>
          <w:tcPr>
            <w:tcW w:w="1504" w:type="dxa"/>
          </w:tcPr>
          <w:p w:rsidR="00606781" w:rsidRDefault="00606781">
            <w:pPr>
              <w:pStyle w:val="ConsPlusNormal"/>
              <w:jc w:val="center"/>
            </w:pPr>
            <w:r>
              <w:t>120,600</w:t>
            </w:r>
          </w:p>
        </w:tc>
      </w:tr>
      <w:tr w:rsidR="00606781">
        <w:tc>
          <w:tcPr>
            <w:tcW w:w="1474" w:type="dxa"/>
          </w:tcPr>
          <w:p w:rsidR="00606781" w:rsidRDefault="00606781">
            <w:pPr>
              <w:pStyle w:val="ConsPlusNormal"/>
              <w:jc w:val="center"/>
            </w:pPr>
            <w:r>
              <w:t>0230121120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 xml:space="preserve">Защита населения и территории от чрезвычайных ситуаций природного и </w:t>
            </w:r>
            <w:r>
              <w:lastRenderedPageBreak/>
              <w:t>техногенного характера, пожарная безопасность</w:t>
            </w:r>
          </w:p>
        </w:tc>
        <w:tc>
          <w:tcPr>
            <w:tcW w:w="1504" w:type="dxa"/>
          </w:tcPr>
          <w:p w:rsidR="00606781" w:rsidRDefault="00606781">
            <w:pPr>
              <w:pStyle w:val="ConsPlusNormal"/>
              <w:jc w:val="center"/>
            </w:pPr>
            <w:r>
              <w:lastRenderedPageBreak/>
              <w:t>134,001</w:t>
            </w:r>
          </w:p>
        </w:tc>
        <w:tc>
          <w:tcPr>
            <w:tcW w:w="1504" w:type="dxa"/>
          </w:tcPr>
          <w:p w:rsidR="00606781" w:rsidRDefault="00606781">
            <w:pPr>
              <w:pStyle w:val="ConsPlusNormal"/>
              <w:jc w:val="center"/>
            </w:pPr>
            <w:r>
              <w:t>120,600</w:t>
            </w:r>
          </w:p>
        </w:tc>
        <w:tc>
          <w:tcPr>
            <w:tcW w:w="1504" w:type="dxa"/>
          </w:tcPr>
          <w:p w:rsidR="00606781" w:rsidRDefault="00606781">
            <w:pPr>
              <w:pStyle w:val="ConsPlusNormal"/>
              <w:jc w:val="center"/>
            </w:pPr>
            <w:r>
              <w:t>120,600</w:t>
            </w:r>
          </w:p>
        </w:tc>
      </w:tr>
      <w:tr w:rsidR="00606781">
        <w:tc>
          <w:tcPr>
            <w:tcW w:w="1474" w:type="dxa"/>
          </w:tcPr>
          <w:p w:rsidR="00606781" w:rsidRDefault="00606781">
            <w:pPr>
              <w:pStyle w:val="ConsPlusNormal"/>
              <w:jc w:val="center"/>
            </w:pPr>
            <w:r>
              <w:t>0230172290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r>
      <w:tr w:rsidR="00606781">
        <w:tc>
          <w:tcPr>
            <w:tcW w:w="1474" w:type="dxa"/>
          </w:tcPr>
          <w:p w:rsidR="00606781" w:rsidRDefault="00606781">
            <w:pPr>
              <w:pStyle w:val="ConsPlusNormal"/>
              <w:jc w:val="center"/>
            </w:pPr>
            <w:r>
              <w:t>0230172290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r>
      <w:tr w:rsidR="00606781">
        <w:tc>
          <w:tcPr>
            <w:tcW w:w="1474" w:type="dxa"/>
          </w:tcPr>
          <w:p w:rsidR="00606781" w:rsidRDefault="00606781">
            <w:pPr>
              <w:pStyle w:val="ConsPlusNormal"/>
              <w:jc w:val="center"/>
            </w:pPr>
            <w:r>
              <w:t>0230172290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r>
      <w:tr w:rsidR="00606781">
        <w:tc>
          <w:tcPr>
            <w:tcW w:w="1474" w:type="dxa"/>
          </w:tcPr>
          <w:p w:rsidR="00606781" w:rsidRDefault="00606781">
            <w:pPr>
              <w:pStyle w:val="ConsPlusNormal"/>
              <w:jc w:val="center"/>
            </w:pPr>
            <w:r>
              <w:t>0230172290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 xml:space="preserve">Защита населения и территории от чрезвычайных </w:t>
            </w:r>
            <w:r>
              <w:lastRenderedPageBreak/>
              <w:t>ситуаций природного и техногенного характера, пожарная безопасность</w:t>
            </w:r>
          </w:p>
        </w:tc>
        <w:tc>
          <w:tcPr>
            <w:tcW w:w="1504" w:type="dxa"/>
          </w:tcPr>
          <w:p w:rsidR="00606781" w:rsidRDefault="00606781">
            <w:pPr>
              <w:pStyle w:val="ConsPlusNormal"/>
              <w:jc w:val="center"/>
            </w:pPr>
            <w:r>
              <w:lastRenderedPageBreak/>
              <w:t>524,300</w:t>
            </w:r>
          </w:p>
        </w:tc>
        <w:tc>
          <w:tcPr>
            <w:tcW w:w="1504" w:type="dxa"/>
          </w:tcPr>
          <w:p w:rsidR="00606781" w:rsidRDefault="00606781">
            <w:pPr>
              <w:pStyle w:val="ConsPlusNormal"/>
              <w:jc w:val="center"/>
            </w:pPr>
            <w:r>
              <w:t>524,300</w:t>
            </w:r>
          </w:p>
        </w:tc>
        <w:tc>
          <w:tcPr>
            <w:tcW w:w="1504" w:type="dxa"/>
          </w:tcPr>
          <w:p w:rsidR="00606781" w:rsidRDefault="00606781">
            <w:pPr>
              <w:pStyle w:val="ConsPlusNormal"/>
              <w:jc w:val="center"/>
            </w:pPr>
            <w:r>
              <w:t>524,300</w:t>
            </w:r>
          </w:p>
        </w:tc>
      </w:tr>
      <w:tr w:rsidR="00606781">
        <w:tc>
          <w:tcPr>
            <w:tcW w:w="1474" w:type="dxa"/>
          </w:tcPr>
          <w:p w:rsidR="00606781" w:rsidRDefault="00606781">
            <w:pPr>
              <w:pStyle w:val="ConsPlusNormal"/>
              <w:jc w:val="center"/>
            </w:pPr>
            <w:r>
              <w:t>0230200000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04" w:type="dxa"/>
          </w:tcPr>
          <w:p w:rsidR="00606781" w:rsidRDefault="00606781">
            <w:pPr>
              <w:pStyle w:val="ConsPlusNormal"/>
              <w:jc w:val="center"/>
            </w:pPr>
            <w:r>
              <w:t>7992,173</w:t>
            </w:r>
          </w:p>
        </w:tc>
        <w:tc>
          <w:tcPr>
            <w:tcW w:w="1504" w:type="dxa"/>
          </w:tcPr>
          <w:p w:rsidR="00606781" w:rsidRDefault="00606781">
            <w:pPr>
              <w:pStyle w:val="ConsPlusNormal"/>
              <w:jc w:val="center"/>
            </w:pPr>
            <w:r>
              <w:t>17465,800</w:t>
            </w:r>
          </w:p>
        </w:tc>
        <w:tc>
          <w:tcPr>
            <w:tcW w:w="1504" w:type="dxa"/>
          </w:tcPr>
          <w:p w:rsidR="00606781" w:rsidRDefault="00606781">
            <w:pPr>
              <w:pStyle w:val="ConsPlusNormal"/>
              <w:jc w:val="center"/>
            </w:pPr>
            <w:r>
              <w:t>15829,900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связанные со строительством источников противопожарного водоснабжения</w:t>
            </w:r>
          </w:p>
        </w:tc>
        <w:tc>
          <w:tcPr>
            <w:tcW w:w="1504" w:type="dxa"/>
          </w:tcPr>
          <w:p w:rsidR="00606781" w:rsidRDefault="00606781">
            <w:pPr>
              <w:pStyle w:val="ConsPlusNormal"/>
              <w:jc w:val="center"/>
            </w:pPr>
            <w:r>
              <w:t>54,373</w:t>
            </w:r>
          </w:p>
        </w:tc>
        <w:tc>
          <w:tcPr>
            <w:tcW w:w="1504" w:type="dxa"/>
          </w:tcPr>
          <w:p w:rsidR="00606781" w:rsidRDefault="00606781">
            <w:pPr>
              <w:pStyle w:val="ConsPlusNormal"/>
              <w:jc w:val="center"/>
            </w:pPr>
            <w:r>
              <w:t>41,900</w:t>
            </w:r>
          </w:p>
        </w:tc>
        <w:tc>
          <w:tcPr>
            <w:tcW w:w="1504" w:type="dxa"/>
          </w:tcPr>
          <w:p w:rsidR="00606781" w:rsidRDefault="00606781">
            <w:pPr>
              <w:pStyle w:val="ConsPlusNormal"/>
              <w:jc w:val="center"/>
            </w:pPr>
            <w:r>
              <w:t>41,900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 xml:space="preserve">Защита населения и территории от чрезвычайных ситуаций природного и техногенного характера, </w:t>
            </w:r>
            <w:r>
              <w:lastRenderedPageBreak/>
              <w:t>пожарная безопасность</w:t>
            </w:r>
          </w:p>
        </w:tc>
        <w:tc>
          <w:tcPr>
            <w:tcW w:w="1504" w:type="dxa"/>
          </w:tcPr>
          <w:p w:rsidR="00606781" w:rsidRDefault="00606781">
            <w:pPr>
              <w:pStyle w:val="ConsPlusNormal"/>
              <w:jc w:val="center"/>
            </w:pPr>
            <w:r>
              <w:lastRenderedPageBreak/>
              <w:t>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14,373</w:t>
            </w:r>
          </w:p>
        </w:tc>
        <w:tc>
          <w:tcPr>
            <w:tcW w:w="1504" w:type="dxa"/>
          </w:tcPr>
          <w:p w:rsidR="00606781" w:rsidRDefault="00606781">
            <w:pPr>
              <w:pStyle w:val="ConsPlusNormal"/>
              <w:jc w:val="center"/>
            </w:pPr>
            <w:r>
              <w:t>41,900</w:t>
            </w:r>
          </w:p>
        </w:tc>
        <w:tc>
          <w:tcPr>
            <w:tcW w:w="1504" w:type="dxa"/>
          </w:tcPr>
          <w:p w:rsidR="00606781" w:rsidRDefault="00606781">
            <w:pPr>
              <w:pStyle w:val="ConsPlusNormal"/>
              <w:jc w:val="center"/>
            </w:pPr>
            <w:r>
              <w:t>41,900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14,373</w:t>
            </w:r>
          </w:p>
        </w:tc>
        <w:tc>
          <w:tcPr>
            <w:tcW w:w="1504" w:type="dxa"/>
          </w:tcPr>
          <w:p w:rsidR="00606781" w:rsidRDefault="00606781">
            <w:pPr>
              <w:pStyle w:val="ConsPlusNormal"/>
              <w:jc w:val="center"/>
            </w:pPr>
            <w:r>
              <w:t>41,900</w:t>
            </w:r>
          </w:p>
        </w:tc>
        <w:tc>
          <w:tcPr>
            <w:tcW w:w="1504" w:type="dxa"/>
          </w:tcPr>
          <w:p w:rsidR="00606781" w:rsidRDefault="00606781">
            <w:pPr>
              <w:pStyle w:val="ConsPlusNormal"/>
              <w:jc w:val="center"/>
            </w:pPr>
            <w:r>
              <w:t>41,900</w:t>
            </w:r>
          </w:p>
        </w:tc>
      </w:tr>
      <w:tr w:rsidR="00606781">
        <w:tc>
          <w:tcPr>
            <w:tcW w:w="1474" w:type="dxa"/>
          </w:tcPr>
          <w:p w:rsidR="00606781" w:rsidRDefault="00606781">
            <w:pPr>
              <w:pStyle w:val="ConsPlusNormal"/>
              <w:jc w:val="center"/>
            </w:pPr>
            <w:r>
              <w:t>0230223120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14,373</w:t>
            </w:r>
          </w:p>
        </w:tc>
        <w:tc>
          <w:tcPr>
            <w:tcW w:w="1504" w:type="dxa"/>
          </w:tcPr>
          <w:p w:rsidR="00606781" w:rsidRDefault="00606781">
            <w:pPr>
              <w:pStyle w:val="ConsPlusNormal"/>
              <w:jc w:val="center"/>
            </w:pPr>
            <w:r>
              <w:t>41,900</w:t>
            </w:r>
          </w:p>
        </w:tc>
        <w:tc>
          <w:tcPr>
            <w:tcW w:w="1504" w:type="dxa"/>
          </w:tcPr>
          <w:p w:rsidR="00606781" w:rsidRDefault="00606781">
            <w:pPr>
              <w:pStyle w:val="ConsPlusNormal"/>
              <w:jc w:val="center"/>
            </w:pPr>
            <w:r>
              <w:t>41,900</w:t>
            </w:r>
          </w:p>
        </w:tc>
      </w:tr>
      <w:tr w:rsidR="00606781">
        <w:tc>
          <w:tcPr>
            <w:tcW w:w="1474" w:type="dxa"/>
          </w:tcPr>
          <w:p w:rsidR="00606781" w:rsidRDefault="00606781">
            <w:pPr>
              <w:pStyle w:val="ConsPlusNormal"/>
              <w:jc w:val="center"/>
            </w:pPr>
            <w:r>
              <w:t>0230243130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пожарного водоема в микрорайоне Вышка-2 по ул. Телефонной, 12 Мотовилихинского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5597,500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5597,500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5597,500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 xml:space="preserve">Защита населения и территории от чрезвычайных </w:t>
            </w:r>
            <w:r>
              <w:lastRenderedPageBreak/>
              <w:t>ситуаций природного и техногенного характера, пожарная безопасность</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5597,500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2897,700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2897,700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2897,700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2897,700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пожарного водоема в микрорайоне Нижняя Курья по ул. Борцов Революции Ленинского </w:t>
            </w:r>
            <w:r>
              <w:lastRenderedPageBreak/>
              <w:t>района города Перми</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640,500</w:t>
            </w:r>
          </w:p>
        </w:tc>
      </w:tr>
      <w:tr w:rsidR="00606781">
        <w:tc>
          <w:tcPr>
            <w:tcW w:w="1474" w:type="dxa"/>
          </w:tcPr>
          <w:p w:rsidR="00606781" w:rsidRDefault="00606781">
            <w:pPr>
              <w:pStyle w:val="ConsPlusNormal"/>
              <w:jc w:val="center"/>
            </w:pPr>
            <w:r>
              <w:t>0230243180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640,500</w:t>
            </w:r>
          </w:p>
        </w:tc>
      </w:tr>
      <w:tr w:rsidR="00606781">
        <w:tc>
          <w:tcPr>
            <w:tcW w:w="1474" w:type="dxa"/>
          </w:tcPr>
          <w:p w:rsidR="00606781" w:rsidRDefault="00606781">
            <w:pPr>
              <w:pStyle w:val="ConsPlusNormal"/>
              <w:jc w:val="center"/>
            </w:pPr>
            <w:r>
              <w:t>0230243180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640,500</w:t>
            </w:r>
          </w:p>
        </w:tc>
      </w:tr>
      <w:tr w:rsidR="00606781">
        <w:tc>
          <w:tcPr>
            <w:tcW w:w="1474" w:type="dxa"/>
          </w:tcPr>
          <w:p w:rsidR="00606781" w:rsidRDefault="00606781">
            <w:pPr>
              <w:pStyle w:val="ConsPlusNormal"/>
              <w:jc w:val="center"/>
            </w:pPr>
            <w:r>
              <w:t>0230243180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640,500</w:t>
            </w:r>
          </w:p>
        </w:tc>
      </w:tr>
      <w:tr w:rsidR="00606781">
        <w:tc>
          <w:tcPr>
            <w:tcW w:w="1474" w:type="dxa"/>
          </w:tcPr>
          <w:p w:rsidR="00606781" w:rsidRDefault="00606781">
            <w:pPr>
              <w:pStyle w:val="ConsPlusNormal"/>
              <w:jc w:val="center"/>
            </w:pPr>
            <w:r>
              <w:t>0230243190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606,500</w:t>
            </w:r>
          </w:p>
        </w:tc>
        <w:tc>
          <w:tcPr>
            <w:tcW w:w="1504" w:type="dxa"/>
          </w:tcPr>
          <w:p w:rsidR="00606781" w:rsidRDefault="00606781">
            <w:pPr>
              <w:pStyle w:val="ConsPlusNormal"/>
              <w:jc w:val="center"/>
            </w:pPr>
            <w:r>
              <w:t>7573,500</w:t>
            </w:r>
          </w:p>
        </w:tc>
      </w:tr>
      <w:tr w:rsidR="00606781">
        <w:tc>
          <w:tcPr>
            <w:tcW w:w="1474" w:type="dxa"/>
          </w:tcPr>
          <w:p w:rsidR="00606781" w:rsidRDefault="00606781">
            <w:pPr>
              <w:pStyle w:val="ConsPlusNormal"/>
              <w:jc w:val="center"/>
            </w:pPr>
            <w:r>
              <w:t>0230243190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606,500</w:t>
            </w:r>
          </w:p>
        </w:tc>
        <w:tc>
          <w:tcPr>
            <w:tcW w:w="1504" w:type="dxa"/>
          </w:tcPr>
          <w:p w:rsidR="00606781" w:rsidRDefault="00606781">
            <w:pPr>
              <w:pStyle w:val="ConsPlusNormal"/>
              <w:jc w:val="center"/>
            </w:pPr>
            <w:r>
              <w:t>7573,500</w:t>
            </w:r>
          </w:p>
        </w:tc>
      </w:tr>
      <w:tr w:rsidR="00606781">
        <w:tc>
          <w:tcPr>
            <w:tcW w:w="1474" w:type="dxa"/>
          </w:tcPr>
          <w:p w:rsidR="00606781" w:rsidRDefault="00606781">
            <w:pPr>
              <w:pStyle w:val="ConsPlusNormal"/>
              <w:jc w:val="center"/>
            </w:pPr>
            <w:r>
              <w:t>0230243190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606,500</w:t>
            </w:r>
          </w:p>
        </w:tc>
        <w:tc>
          <w:tcPr>
            <w:tcW w:w="1504" w:type="dxa"/>
          </w:tcPr>
          <w:p w:rsidR="00606781" w:rsidRDefault="00606781">
            <w:pPr>
              <w:pStyle w:val="ConsPlusNormal"/>
              <w:jc w:val="center"/>
            </w:pPr>
            <w:r>
              <w:t>7573,500</w:t>
            </w:r>
          </w:p>
        </w:tc>
      </w:tr>
      <w:tr w:rsidR="00606781">
        <w:tc>
          <w:tcPr>
            <w:tcW w:w="1474" w:type="dxa"/>
          </w:tcPr>
          <w:p w:rsidR="00606781" w:rsidRDefault="00606781">
            <w:pPr>
              <w:pStyle w:val="ConsPlusNormal"/>
              <w:jc w:val="center"/>
            </w:pPr>
            <w:r>
              <w:lastRenderedPageBreak/>
              <w:t>0230243190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606,500</w:t>
            </w:r>
          </w:p>
        </w:tc>
        <w:tc>
          <w:tcPr>
            <w:tcW w:w="1504" w:type="dxa"/>
          </w:tcPr>
          <w:p w:rsidR="00606781" w:rsidRDefault="00606781">
            <w:pPr>
              <w:pStyle w:val="ConsPlusNormal"/>
              <w:jc w:val="center"/>
            </w:pPr>
            <w:r>
              <w:t>7573,500</w:t>
            </w:r>
          </w:p>
        </w:tc>
      </w:tr>
      <w:tr w:rsidR="00606781">
        <w:tc>
          <w:tcPr>
            <w:tcW w:w="1474" w:type="dxa"/>
          </w:tcPr>
          <w:p w:rsidR="00606781" w:rsidRDefault="00606781">
            <w:pPr>
              <w:pStyle w:val="ConsPlusNormal"/>
              <w:jc w:val="center"/>
            </w:pPr>
            <w:r>
              <w:t>0230243210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пожарного водоема в д. Ласьвинские хутора Кировского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7747,300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7747,300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7747,300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7747,300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пожарного водоема в микрорайоне Верхнемуллинский (Субботино) Индустриального района </w:t>
            </w:r>
            <w:r>
              <w:lastRenderedPageBreak/>
              <w:t>города Перми</w:t>
            </w:r>
          </w:p>
        </w:tc>
        <w:tc>
          <w:tcPr>
            <w:tcW w:w="1504" w:type="dxa"/>
          </w:tcPr>
          <w:p w:rsidR="00606781" w:rsidRDefault="00606781">
            <w:pPr>
              <w:pStyle w:val="ConsPlusNormal"/>
              <w:jc w:val="center"/>
            </w:pPr>
            <w:r>
              <w:lastRenderedPageBreak/>
              <w:t>7937,800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7937,800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7937,800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0230243280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7937,800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0230243600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пожарного водоема в микрорайоне Чапаевский Орджоникидзевского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574,900</w:t>
            </w:r>
          </w:p>
        </w:tc>
        <w:tc>
          <w:tcPr>
            <w:tcW w:w="1504" w:type="dxa"/>
          </w:tcPr>
          <w:p w:rsidR="00606781" w:rsidRDefault="00606781">
            <w:pPr>
              <w:pStyle w:val="ConsPlusNormal"/>
              <w:jc w:val="center"/>
            </w:pPr>
            <w:r>
              <w:t>7574,000</w:t>
            </w:r>
          </w:p>
        </w:tc>
      </w:tr>
      <w:tr w:rsidR="00606781">
        <w:tc>
          <w:tcPr>
            <w:tcW w:w="1474" w:type="dxa"/>
          </w:tcPr>
          <w:p w:rsidR="00606781" w:rsidRDefault="00606781">
            <w:pPr>
              <w:pStyle w:val="ConsPlusNormal"/>
              <w:jc w:val="center"/>
            </w:pPr>
            <w:r>
              <w:t>0230243600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574,900</w:t>
            </w:r>
          </w:p>
        </w:tc>
        <w:tc>
          <w:tcPr>
            <w:tcW w:w="1504" w:type="dxa"/>
          </w:tcPr>
          <w:p w:rsidR="00606781" w:rsidRDefault="00606781">
            <w:pPr>
              <w:pStyle w:val="ConsPlusNormal"/>
              <w:jc w:val="center"/>
            </w:pPr>
            <w:r>
              <w:t>7574,000</w:t>
            </w:r>
          </w:p>
        </w:tc>
      </w:tr>
      <w:tr w:rsidR="00606781">
        <w:tc>
          <w:tcPr>
            <w:tcW w:w="1474" w:type="dxa"/>
          </w:tcPr>
          <w:p w:rsidR="00606781" w:rsidRDefault="00606781">
            <w:pPr>
              <w:pStyle w:val="ConsPlusNormal"/>
              <w:jc w:val="center"/>
            </w:pPr>
            <w:r>
              <w:t>0230243600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574,900</w:t>
            </w:r>
          </w:p>
        </w:tc>
        <w:tc>
          <w:tcPr>
            <w:tcW w:w="1504" w:type="dxa"/>
          </w:tcPr>
          <w:p w:rsidR="00606781" w:rsidRDefault="00606781">
            <w:pPr>
              <w:pStyle w:val="ConsPlusNormal"/>
              <w:jc w:val="center"/>
            </w:pPr>
            <w:r>
              <w:t>7574,000</w:t>
            </w:r>
          </w:p>
        </w:tc>
      </w:tr>
      <w:tr w:rsidR="00606781">
        <w:tc>
          <w:tcPr>
            <w:tcW w:w="1474" w:type="dxa"/>
          </w:tcPr>
          <w:p w:rsidR="00606781" w:rsidRDefault="00606781">
            <w:pPr>
              <w:pStyle w:val="ConsPlusNormal"/>
              <w:jc w:val="center"/>
            </w:pPr>
            <w:r>
              <w:lastRenderedPageBreak/>
              <w:t>0230243600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10</w:t>
            </w:r>
          </w:p>
        </w:tc>
        <w:tc>
          <w:tcPr>
            <w:tcW w:w="3784" w:type="dxa"/>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574,900</w:t>
            </w:r>
          </w:p>
        </w:tc>
        <w:tc>
          <w:tcPr>
            <w:tcW w:w="1504" w:type="dxa"/>
          </w:tcPr>
          <w:p w:rsidR="00606781" w:rsidRDefault="00606781">
            <w:pPr>
              <w:pStyle w:val="ConsPlusNormal"/>
              <w:jc w:val="center"/>
            </w:pPr>
            <w:r>
              <w:t>7574,000</w:t>
            </w:r>
          </w:p>
        </w:tc>
      </w:tr>
      <w:tr w:rsidR="00606781">
        <w:tc>
          <w:tcPr>
            <w:tcW w:w="1474" w:type="dxa"/>
          </w:tcPr>
          <w:p w:rsidR="00606781" w:rsidRDefault="00606781">
            <w:pPr>
              <w:pStyle w:val="ConsPlusNormal"/>
              <w:jc w:val="center"/>
            </w:pPr>
            <w:r>
              <w:t>0300000000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"Культура города Перми"</w:t>
            </w:r>
          </w:p>
        </w:tc>
        <w:tc>
          <w:tcPr>
            <w:tcW w:w="1504" w:type="dxa"/>
          </w:tcPr>
          <w:p w:rsidR="00606781" w:rsidRDefault="00606781">
            <w:pPr>
              <w:pStyle w:val="ConsPlusNormal"/>
              <w:jc w:val="center"/>
            </w:pPr>
            <w:r>
              <w:t>2028541,282</w:t>
            </w:r>
          </w:p>
        </w:tc>
        <w:tc>
          <w:tcPr>
            <w:tcW w:w="1504" w:type="dxa"/>
          </w:tcPr>
          <w:p w:rsidR="00606781" w:rsidRDefault="00606781">
            <w:pPr>
              <w:pStyle w:val="ConsPlusNormal"/>
              <w:jc w:val="center"/>
            </w:pPr>
            <w:r>
              <w:t>1750315,500</w:t>
            </w:r>
          </w:p>
        </w:tc>
        <w:tc>
          <w:tcPr>
            <w:tcW w:w="1504" w:type="dxa"/>
          </w:tcPr>
          <w:p w:rsidR="00606781" w:rsidRDefault="00606781">
            <w:pPr>
              <w:pStyle w:val="ConsPlusNormal"/>
              <w:jc w:val="center"/>
            </w:pPr>
            <w:r>
              <w:t>1517616,800</w:t>
            </w:r>
          </w:p>
        </w:tc>
      </w:tr>
      <w:tr w:rsidR="00606781">
        <w:tc>
          <w:tcPr>
            <w:tcW w:w="1474" w:type="dxa"/>
          </w:tcPr>
          <w:p w:rsidR="00606781" w:rsidRDefault="00606781">
            <w:pPr>
              <w:pStyle w:val="ConsPlusNormal"/>
              <w:jc w:val="center"/>
            </w:pPr>
            <w:r>
              <w:t>0310000000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"Городские культурно-зрелищные мероприятия"</w:t>
            </w:r>
          </w:p>
        </w:tc>
        <w:tc>
          <w:tcPr>
            <w:tcW w:w="1504" w:type="dxa"/>
          </w:tcPr>
          <w:p w:rsidR="00606781" w:rsidRDefault="00606781">
            <w:pPr>
              <w:pStyle w:val="ConsPlusNormal"/>
              <w:jc w:val="center"/>
            </w:pPr>
            <w:r>
              <w:t>242903,441</w:t>
            </w:r>
          </w:p>
        </w:tc>
        <w:tc>
          <w:tcPr>
            <w:tcW w:w="1504" w:type="dxa"/>
          </w:tcPr>
          <w:p w:rsidR="00606781" w:rsidRDefault="00606781">
            <w:pPr>
              <w:pStyle w:val="ConsPlusNormal"/>
              <w:jc w:val="center"/>
            </w:pPr>
            <w:r>
              <w:t>341239,000</w:t>
            </w:r>
          </w:p>
        </w:tc>
        <w:tc>
          <w:tcPr>
            <w:tcW w:w="1504" w:type="dxa"/>
          </w:tcPr>
          <w:p w:rsidR="00606781" w:rsidRDefault="00606781">
            <w:pPr>
              <w:pStyle w:val="ConsPlusNormal"/>
              <w:jc w:val="center"/>
            </w:pPr>
            <w:r>
              <w:t>158955,700</w:t>
            </w:r>
          </w:p>
        </w:tc>
      </w:tr>
      <w:tr w:rsidR="00606781">
        <w:tc>
          <w:tcPr>
            <w:tcW w:w="1474" w:type="dxa"/>
          </w:tcPr>
          <w:p w:rsidR="00606781" w:rsidRDefault="00606781">
            <w:pPr>
              <w:pStyle w:val="ConsPlusNormal"/>
              <w:jc w:val="center"/>
            </w:pPr>
            <w:r>
              <w:t>0310100000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мероприятий в области культуры"</w:t>
            </w:r>
          </w:p>
        </w:tc>
        <w:tc>
          <w:tcPr>
            <w:tcW w:w="1504" w:type="dxa"/>
          </w:tcPr>
          <w:p w:rsidR="00606781" w:rsidRDefault="00606781">
            <w:pPr>
              <w:pStyle w:val="ConsPlusNormal"/>
              <w:jc w:val="center"/>
            </w:pPr>
            <w:r>
              <w:t>242003,441</w:t>
            </w:r>
          </w:p>
        </w:tc>
        <w:tc>
          <w:tcPr>
            <w:tcW w:w="1504" w:type="dxa"/>
          </w:tcPr>
          <w:p w:rsidR="00606781" w:rsidRDefault="00606781">
            <w:pPr>
              <w:pStyle w:val="ConsPlusNormal"/>
              <w:jc w:val="center"/>
            </w:pPr>
            <w:r>
              <w:t>340240,600</w:t>
            </w:r>
          </w:p>
        </w:tc>
        <w:tc>
          <w:tcPr>
            <w:tcW w:w="1504" w:type="dxa"/>
          </w:tcPr>
          <w:p w:rsidR="00606781" w:rsidRDefault="00606781">
            <w:pPr>
              <w:pStyle w:val="ConsPlusNormal"/>
              <w:jc w:val="center"/>
            </w:pPr>
            <w:r>
              <w:t>157957,300</w:t>
            </w:r>
          </w:p>
        </w:tc>
      </w:tr>
      <w:tr w:rsidR="00606781">
        <w:tc>
          <w:tcPr>
            <w:tcW w:w="1474" w:type="dxa"/>
          </w:tcPr>
          <w:p w:rsidR="00606781" w:rsidRDefault="00606781">
            <w:pPr>
              <w:pStyle w:val="ConsPlusNormal"/>
              <w:jc w:val="center"/>
            </w:pPr>
            <w:r>
              <w:t>0310100590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86735,400</w:t>
            </w:r>
          </w:p>
        </w:tc>
        <w:tc>
          <w:tcPr>
            <w:tcW w:w="1504" w:type="dxa"/>
          </w:tcPr>
          <w:p w:rsidR="00606781" w:rsidRDefault="00606781">
            <w:pPr>
              <w:pStyle w:val="ConsPlusNormal"/>
              <w:jc w:val="center"/>
            </w:pPr>
            <w:r>
              <w:t>86735,400</w:t>
            </w:r>
          </w:p>
        </w:tc>
        <w:tc>
          <w:tcPr>
            <w:tcW w:w="1504" w:type="dxa"/>
          </w:tcPr>
          <w:p w:rsidR="00606781" w:rsidRDefault="00606781">
            <w:pPr>
              <w:pStyle w:val="ConsPlusNormal"/>
              <w:jc w:val="center"/>
            </w:pPr>
            <w:r>
              <w:t>86735,400</w:t>
            </w:r>
          </w:p>
        </w:tc>
      </w:tr>
      <w:tr w:rsidR="00606781">
        <w:tc>
          <w:tcPr>
            <w:tcW w:w="1474" w:type="dxa"/>
          </w:tcPr>
          <w:p w:rsidR="00606781" w:rsidRDefault="00606781">
            <w:pPr>
              <w:pStyle w:val="ConsPlusNormal"/>
              <w:jc w:val="center"/>
            </w:pPr>
            <w:r>
              <w:t>0310100590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86735,400</w:t>
            </w:r>
          </w:p>
        </w:tc>
        <w:tc>
          <w:tcPr>
            <w:tcW w:w="1504" w:type="dxa"/>
          </w:tcPr>
          <w:p w:rsidR="00606781" w:rsidRDefault="00606781">
            <w:pPr>
              <w:pStyle w:val="ConsPlusNormal"/>
              <w:jc w:val="center"/>
            </w:pPr>
            <w:r>
              <w:t>86735,400</w:t>
            </w:r>
          </w:p>
        </w:tc>
        <w:tc>
          <w:tcPr>
            <w:tcW w:w="1504" w:type="dxa"/>
          </w:tcPr>
          <w:p w:rsidR="00606781" w:rsidRDefault="00606781">
            <w:pPr>
              <w:pStyle w:val="ConsPlusNormal"/>
              <w:jc w:val="center"/>
            </w:pPr>
            <w:r>
              <w:t>86735,400</w:t>
            </w:r>
          </w:p>
        </w:tc>
      </w:tr>
      <w:tr w:rsidR="00606781">
        <w:tc>
          <w:tcPr>
            <w:tcW w:w="1474" w:type="dxa"/>
          </w:tcPr>
          <w:p w:rsidR="00606781" w:rsidRDefault="00606781">
            <w:pPr>
              <w:pStyle w:val="ConsPlusNormal"/>
              <w:jc w:val="center"/>
            </w:pPr>
            <w:r>
              <w:t>0310100590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82172,000</w:t>
            </w:r>
          </w:p>
        </w:tc>
        <w:tc>
          <w:tcPr>
            <w:tcW w:w="1504" w:type="dxa"/>
          </w:tcPr>
          <w:p w:rsidR="00606781" w:rsidRDefault="00606781">
            <w:pPr>
              <w:pStyle w:val="ConsPlusNormal"/>
              <w:jc w:val="center"/>
            </w:pPr>
            <w:r>
              <w:t>82172,000</w:t>
            </w:r>
          </w:p>
        </w:tc>
        <w:tc>
          <w:tcPr>
            <w:tcW w:w="1504" w:type="dxa"/>
          </w:tcPr>
          <w:p w:rsidR="00606781" w:rsidRDefault="00606781">
            <w:pPr>
              <w:pStyle w:val="ConsPlusNormal"/>
              <w:jc w:val="center"/>
            </w:pPr>
            <w:r>
              <w:t>82172,000</w:t>
            </w:r>
          </w:p>
        </w:tc>
      </w:tr>
      <w:tr w:rsidR="00606781">
        <w:tc>
          <w:tcPr>
            <w:tcW w:w="1474" w:type="dxa"/>
          </w:tcPr>
          <w:p w:rsidR="00606781" w:rsidRDefault="00606781">
            <w:pPr>
              <w:pStyle w:val="ConsPlusNormal"/>
              <w:jc w:val="center"/>
            </w:pPr>
            <w:r>
              <w:lastRenderedPageBreak/>
              <w:t>0310100590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82172,000</w:t>
            </w:r>
          </w:p>
        </w:tc>
        <w:tc>
          <w:tcPr>
            <w:tcW w:w="1504" w:type="dxa"/>
          </w:tcPr>
          <w:p w:rsidR="00606781" w:rsidRDefault="00606781">
            <w:pPr>
              <w:pStyle w:val="ConsPlusNormal"/>
              <w:jc w:val="center"/>
            </w:pPr>
            <w:r>
              <w:t>82172,000</w:t>
            </w:r>
          </w:p>
        </w:tc>
        <w:tc>
          <w:tcPr>
            <w:tcW w:w="1504" w:type="dxa"/>
          </w:tcPr>
          <w:p w:rsidR="00606781" w:rsidRDefault="00606781">
            <w:pPr>
              <w:pStyle w:val="ConsPlusNormal"/>
              <w:jc w:val="center"/>
            </w:pPr>
            <w:r>
              <w:t>82172,000</w:t>
            </w:r>
          </w:p>
        </w:tc>
      </w:tr>
      <w:tr w:rsidR="00606781">
        <w:tc>
          <w:tcPr>
            <w:tcW w:w="1474" w:type="dxa"/>
          </w:tcPr>
          <w:p w:rsidR="00606781" w:rsidRDefault="00606781">
            <w:pPr>
              <w:pStyle w:val="ConsPlusNormal"/>
              <w:jc w:val="center"/>
            </w:pPr>
            <w:r>
              <w:t>0310100590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4563,400</w:t>
            </w:r>
          </w:p>
        </w:tc>
        <w:tc>
          <w:tcPr>
            <w:tcW w:w="1504" w:type="dxa"/>
          </w:tcPr>
          <w:p w:rsidR="00606781" w:rsidRDefault="00606781">
            <w:pPr>
              <w:pStyle w:val="ConsPlusNormal"/>
              <w:jc w:val="center"/>
            </w:pPr>
            <w:r>
              <w:t>4563,400</w:t>
            </w:r>
          </w:p>
        </w:tc>
        <w:tc>
          <w:tcPr>
            <w:tcW w:w="1504" w:type="dxa"/>
          </w:tcPr>
          <w:p w:rsidR="00606781" w:rsidRDefault="00606781">
            <w:pPr>
              <w:pStyle w:val="ConsPlusNormal"/>
              <w:jc w:val="center"/>
            </w:pPr>
            <w:r>
              <w:t>4563,400</w:t>
            </w:r>
          </w:p>
        </w:tc>
      </w:tr>
      <w:tr w:rsidR="00606781">
        <w:tc>
          <w:tcPr>
            <w:tcW w:w="1474" w:type="dxa"/>
          </w:tcPr>
          <w:p w:rsidR="00606781" w:rsidRDefault="00606781">
            <w:pPr>
              <w:pStyle w:val="ConsPlusNormal"/>
              <w:jc w:val="center"/>
            </w:pPr>
            <w:r>
              <w:t>0310100590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4563,400</w:t>
            </w:r>
          </w:p>
        </w:tc>
        <w:tc>
          <w:tcPr>
            <w:tcW w:w="1504" w:type="dxa"/>
          </w:tcPr>
          <w:p w:rsidR="00606781" w:rsidRDefault="00606781">
            <w:pPr>
              <w:pStyle w:val="ConsPlusNormal"/>
              <w:jc w:val="center"/>
            </w:pPr>
            <w:r>
              <w:t>4563,400</w:t>
            </w:r>
          </w:p>
        </w:tc>
        <w:tc>
          <w:tcPr>
            <w:tcW w:w="1504" w:type="dxa"/>
          </w:tcPr>
          <w:p w:rsidR="00606781" w:rsidRDefault="00606781">
            <w:pPr>
              <w:pStyle w:val="ConsPlusNormal"/>
              <w:jc w:val="center"/>
            </w:pPr>
            <w:r>
              <w:t>4563,400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создание условий для вовлеченности жителей в культурно-зрелищные мероприятия</w:t>
            </w:r>
          </w:p>
        </w:tc>
        <w:tc>
          <w:tcPr>
            <w:tcW w:w="1504" w:type="dxa"/>
          </w:tcPr>
          <w:p w:rsidR="00606781" w:rsidRDefault="00606781">
            <w:pPr>
              <w:pStyle w:val="ConsPlusNormal"/>
              <w:jc w:val="center"/>
            </w:pPr>
            <w:r>
              <w:t>104877,928</w:t>
            </w:r>
          </w:p>
        </w:tc>
        <w:tc>
          <w:tcPr>
            <w:tcW w:w="1504" w:type="dxa"/>
          </w:tcPr>
          <w:p w:rsidR="00606781" w:rsidRDefault="00606781">
            <w:pPr>
              <w:pStyle w:val="ConsPlusNormal"/>
              <w:jc w:val="center"/>
            </w:pPr>
            <w:r>
              <w:t>176708,000</w:t>
            </w:r>
          </w:p>
        </w:tc>
        <w:tc>
          <w:tcPr>
            <w:tcW w:w="1504" w:type="dxa"/>
          </w:tcPr>
          <w:p w:rsidR="00606781" w:rsidRDefault="00606781">
            <w:pPr>
              <w:pStyle w:val="ConsPlusNormal"/>
              <w:jc w:val="center"/>
            </w:pPr>
            <w:r>
              <w:t>10924,000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104877,928</w:t>
            </w:r>
          </w:p>
        </w:tc>
        <w:tc>
          <w:tcPr>
            <w:tcW w:w="1504" w:type="dxa"/>
          </w:tcPr>
          <w:p w:rsidR="00606781" w:rsidRDefault="00606781">
            <w:pPr>
              <w:pStyle w:val="ConsPlusNormal"/>
              <w:jc w:val="center"/>
            </w:pPr>
            <w:r>
              <w:t>176708,000</w:t>
            </w:r>
          </w:p>
        </w:tc>
        <w:tc>
          <w:tcPr>
            <w:tcW w:w="1504" w:type="dxa"/>
          </w:tcPr>
          <w:p w:rsidR="00606781" w:rsidRDefault="00606781">
            <w:pPr>
              <w:pStyle w:val="ConsPlusNormal"/>
              <w:jc w:val="center"/>
            </w:pPr>
            <w:r>
              <w:t>10924,000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75896,443</w:t>
            </w:r>
          </w:p>
        </w:tc>
        <w:tc>
          <w:tcPr>
            <w:tcW w:w="1504" w:type="dxa"/>
          </w:tcPr>
          <w:p w:rsidR="00606781" w:rsidRDefault="00606781">
            <w:pPr>
              <w:pStyle w:val="ConsPlusNormal"/>
              <w:jc w:val="center"/>
            </w:pPr>
            <w:r>
              <w:t>139745,500</w:t>
            </w:r>
          </w:p>
        </w:tc>
        <w:tc>
          <w:tcPr>
            <w:tcW w:w="1504" w:type="dxa"/>
          </w:tcPr>
          <w:p w:rsidR="00606781" w:rsidRDefault="00606781">
            <w:pPr>
              <w:pStyle w:val="ConsPlusNormal"/>
              <w:jc w:val="center"/>
            </w:pPr>
            <w:r>
              <w:t>1500,000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75896,443</w:t>
            </w:r>
          </w:p>
        </w:tc>
        <w:tc>
          <w:tcPr>
            <w:tcW w:w="1504" w:type="dxa"/>
          </w:tcPr>
          <w:p w:rsidR="00606781" w:rsidRDefault="00606781">
            <w:pPr>
              <w:pStyle w:val="ConsPlusNormal"/>
              <w:jc w:val="center"/>
            </w:pPr>
            <w:r>
              <w:t>139745,500</w:t>
            </w:r>
          </w:p>
        </w:tc>
        <w:tc>
          <w:tcPr>
            <w:tcW w:w="1504" w:type="dxa"/>
          </w:tcPr>
          <w:p w:rsidR="00606781" w:rsidRDefault="00606781">
            <w:pPr>
              <w:pStyle w:val="ConsPlusNormal"/>
              <w:jc w:val="center"/>
            </w:pPr>
            <w:r>
              <w:t>1500,000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28981,485</w:t>
            </w:r>
          </w:p>
        </w:tc>
        <w:tc>
          <w:tcPr>
            <w:tcW w:w="1504" w:type="dxa"/>
          </w:tcPr>
          <w:p w:rsidR="00606781" w:rsidRDefault="00606781">
            <w:pPr>
              <w:pStyle w:val="ConsPlusNormal"/>
              <w:jc w:val="center"/>
            </w:pPr>
            <w:r>
              <w:t>36962,500</w:t>
            </w:r>
          </w:p>
        </w:tc>
        <w:tc>
          <w:tcPr>
            <w:tcW w:w="1504" w:type="dxa"/>
          </w:tcPr>
          <w:p w:rsidR="00606781" w:rsidRDefault="00606781">
            <w:pPr>
              <w:pStyle w:val="ConsPlusNormal"/>
              <w:jc w:val="center"/>
            </w:pPr>
            <w:r>
              <w:t>9424,000</w:t>
            </w:r>
          </w:p>
        </w:tc>
      </w:tr>
      <w:tr w:rsidR="00606781">
        <w:tc>
          <w:tcPr>
            <w:tcW w:w="1474" w:type="dxa"/>
          </w:tcPr>
          <w:p w:rsidR="00606781" w:rsidRDefault="00606781">
            <w:pPr>
              <w:pStyle w:val="ConsPlusNormal"/>
              <w:jc w:val="center"/>
            </w:pPr>
            <w:r>
              <w:t>0310100720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28981,485</w:t>
            </w:r>
          </w:p>
        </w:tc>
        <w:tc>
          <w:tcPr>
            <w:tcW w:w="1504" w:type="dxa"/>
          </w:tcPr>
          <w:p w:rsidR="00606781" w:rsidRDefault="00606781">
            <w:pPr>
              <w:pStyle w:val="ConsPlusNormal"/>
              <w:jc w:val="center"/>
            </w:pPr>
            <w:r>
              <w:t>36962,500</w:t>
            </w:r>
          </w:p>
        </w:tc>
        <w:tc>
          <w:tcPr>
            <w:tcW w:w="1504" w:type="dxa"/>
          </w:tcPr>
          <w:p w:rsidR="00606781" w:rsidRDefault="00606781">
            <w:pPr>
              <w:pStyle w:val="ConsPlusNormal"/>
              <w:jc w:val="center"/>
            </w:pPr>
            <w:r>
              <w:t>9424,000</w:t>
            </w:r>
          </w:p>
        </w:tc>
      </w:tr>
      <w:tr w:rsidR="00606781">
        <w:tc>
          <w:tcPr>
            <w:tcW w:w="1474" w:type="dxa"/>
          </w:tcPr>
          <w:p w:rsidR="00606781" w:rsidRDefault="00606781">
            <w:pPr>
              <w:pStyle w:val="ConsPlusNormal"/>
              <w:jc w:val="center"/>
            </w:pPr>
            <w:r>
              <w:lastRenderedPageBreak/>
              <w:t>0310101060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102,900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102,900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97,400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97,400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5,500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tcPr>
          <w:p w:rsidR="00606781" w:rsidRDefault="00606781">
            <w:pPr>
              <w:pStyle w:val="ConsPlusNormal"/>
              <w:jc w:val="center"/>
            </w:pPr>
            <w:r>
              <w:t>15331,513</w:t>
            </w:r>
          </w:p>
        </w:tc>
        <w:tc>
          <w:tcPr>
            <w:tcW w:w="1504" w:type="dxa"/>
          </w:tcPr>
          <w:p w:rsidR="00606781" w:rsidRDefault="00606781">
            <w:pPr>
              <w:pStyle w:val="ConsPlusNormal"/>
              <w:jc w:val="center"/>
            </w:pPr>
            <w:r>
              <w:t>15197,900</w:t>
            </w:r>
          </w:p>
        </w:tc>
        <w:tc>
          <w:tcPr>
            <w:tcW w:w="1504" w:type="dxa"/>
          </w:tcPr>
          <w:p w:rsidR="00606781" w:rsidRDefault="00606781">
            <w:pPr>
              <w:pStyle w:val="ConsPlusNormal"/>
              <w:jc w:val="center"/>
            </w:pPr>
            <w:r>
              <w:t>13797,900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14756,798</w:t>
            </w:r>
          </w:p>
        </w:tc>
        <w:tc>
          <w:tcPr>
            <w:tcW w:w="1504" w:type="dxa"/>
          </w:tcPr>
          <w:p w:rsidR="00606781" w:rsidRDefault="00606781">
            <w:pPr>
              <w:pStyle w:val="ConsPlusNormal"/>
              <w:jc w:val="center"/>
            </w:pPr>
            <w:r>
              <w:t>14393,300</w:t>
            </w:r>
          </w:p>
        </w:tc>
        <w:tc>
          <w:tcPr>
            <w:tcW w:w="1504" w:type="dxa"/>
          </w:tcPr>
          <w:p w:rsidR="00606781" w:rsidRDefault="00606781">
            <w:pPr>
              <w:pStyle w:val="ConsPlusNormal"/>
              <w:jc w:val="center"/>
            </w:pPr>
            <w:r>
              <w:t>12993,300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14756,798</w:t>
            </w:r>
          </w:p>
        </w:tc>
        <w:tc>
          <w:tcPr>
            <w:tcW w:w="1504" w:type="dxa"/>
          </w:tcPr>
          <w:p w:rsidR="00606781" w:rsidRDefault="00606781">
            <w:pPr>
              <w:pStyle w:val="ConsPlusNormal"/>
              <w:jc w:val="center"/>
            </w:pPr>
            <w:r>
              <w:t>14393,300</w:t>
            </w:r>
          </w:p>
        </w:tc>
        <w:tc>
          <w:tcPr>
            <w:tcW w:w="1504" w:type="dxa"/>
          </w:tcPr>
          <w:p w:rsidR="00606781" w:rsidRDefault="00606781">
            <w:pPr>
              <w:pStyle w:val="ConsPlusNormal"/>
              <w:jc w:val="center"/>
            </w:pPr>
            <w:r>
              <w:t>12993,300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14756,798</w:t>
            </w:r>
          </w:p>
        </w:tc>
        <w:tc>
          <w:tcPr>
            <w:tcW w:w="1504" w:type="dxa"/>
          </w:tcPr>
          <w:p w:rsidR="00606781" w:rsidRDefault="00606781">
            <w:pPr>
              <w:pStyle w:val="ConsPlusNormal"/>
              <w:jc w:val="center"/>
            </w:pPr>
            <w:r>
              <w:t>14393,300</w:t>
            </w:r>
          </w:p>
        </w:tc>
        <w:tc>
          <w:tcPr>
            <w:tcW w:w="1504" w:type="dxa"/>
          </w:tcPr>
          <w:p w:rsidR="00606781" w:rsidRDefault="00606781">
            <w:pPr>
              <w:pStyle w:val="ConsPlusNormal"/>
              <w:jc w:val="center"/>
            </w:pPr>
            <w:r>
              <w:t>12993,300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574,715</w:t>
            </w:r>
          </w:p>
        </w:tc>
        <w:tc>
          <w:tcPr>
            <w:tcW w:w="1504" w:type="dxa"/>
          </w:tcPr>
          <w:p w:rsidR="00606781" w:rsidRDefault="00606781">
            <w:pPr>
              <w:pStyle w:val="ConsPlusNormal"/>
              <w:jc w:val="center"/>
            </w:pPr>
            <w:r>
              <w:t>804,600</w:t>
            </w:r>
          </w:p>
        </w:tc>
        <w:tc>
          <w:tcPr>
            <w:tcW w:w="1504" w:type="dxa"/>
          </w:tcPr>
          <w:p w:rsidR="00606781" w:rsidRDefault="00606781">
            <w:pPr>
              <w:pStyle w:val="ConsPlusNormal"/>
              <w:jc w:val="center"/>
            </w:pPr>
            <w:r>
              <w:t>804,600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350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Премии и гранты</w:t>
            </w:r>
          </w:p>
        </w:tc>
        <w:tc>
          <w:tcPr>
            <w:tcW w:w="1504" w:type="dxa"/>
          </w:tcPr>
          <w:p w:rsidR="00606781" w:rsidRDefault="00606781">
            <w:pPr>
              <w:pStyle w:val="ConsPlusNormal"/>
              <w:jc w:val="center"/>
            </w:pPr>
            <w:r>
              <w:t>574,715</w:t>
            </w:r>
          </w:p>
        </w:tc>
        <w:tc>
          <w:tcPr>
            <w:tcW w:w="1504" w:type="dxa"/>
          </w:tcPr>
          <w:p w:rsidR="00606781" w:rsidRDefault="00606781">
            <w:pPr>
              <w:pStyle w:val="ConsPlusNormal"/>
              <w:jc w:val="center"/>
            </w:pPr>
            <w:r>
              <w:t>804,600</w:t>
            </w:r>
          </w:p>
        </w:tc>
        <w:tc>
          <w:tcPr>
            <w:tcW w:w="1504" w:type="dxa"/>
          </w:tcPr>
          <w:p w:rsidR="00606781" w:rsidRDefault="00606781">
            <w:pPr>
              <w:pStyle w:val="ConsPlusNormal"/>
              <w:jc w:val="center"/>
            </w:pPr>
            <w:r>
              <w:t>804,600</w:t>
            </w:r>
          </w:p>
        </w:tc>
      </w:tr>
      <w:tr w:rsidR="00606781">
        <w:tc>
          <w:tcPr>
            <w:tcW w:w="1474" w:type="dxa"/>
          </w:tcPr>
          <w:p w:rsidR="00606781" w:rsidRDefault="00606781">
            <w:pPr>
              <w:pStyle w:val="ConsPlusNormal"/>
              <w:jc w:val="center"/>
            </w:pPr>
            <w:r>
              <w:t>0310121980</w:t>
            </w:r>
          </w:p>
        </w:tc>
        <w:tc>
          <w:tcPr>
            <w:tcW w:w="737" w:type="dxa"/>
          </w:tcPr>
          <w:p w:rsidR="00606781" w:rsidRDefault="00606781">
            <w:pPr>
              <w:pStyle w:val="ConsPlusNormal"/>
              <w:jc w:val="center"/>
            </w:pPr>
            <w:r>
              <w:t>350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574,715</w:t>
            </w:r>
          </w:p>
        </w:tc>
        <w:tc>
          <w:tcPr>
            <w:tcW w:w="1504" w:type="dxa"/>
          </w:tcPr>
          <w:p w:rsidR="00606781" w:rsidRDefault="00606781">
            <w:pPr>
              <w:pStyle w:val="ConsPlusNormal"/>
              <w:jc w:val="center"/>
            </w:pPr>
            <w:r>
              <w:t>804,600</w:t>
            </w:r>
          </w:p>
        </w:tc>
        <w:tc>
          <w:tcPr>
            <w:tcW w:w="1504" w:type="dxa"/>
          </w:tcPr>
          <w:p w:rsidR="00606781" w:rsidRDefault="00606781">
            <w:pPr>
              <w:pStyle w:val="ConsPlusNormal"/>
              <w:jc w:val="center"/>
            </w:pPr>
            <w:r>
              <w:t>804,600</w:t>
            </w:r>
          </w:p>
        </w:tc>
      </w:tr>
      <w:tr w:rsidR="00606781">
        <w:tc>
          <w:tcPr>
            <w:tcW w:w="1474" w:type="dxa"/>
          </w:tcPr>
          <w:p w:rsidR="00606781" w:rsidRDefault="00606781">
            <w:pPr>
              <w:pStyle w:val="ConsPlusNormal"/>
              <w:jc w:val="center"/>
            </w:pPr>
            <w:r>
              <w:t>031012К030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и проведение мероприятий в сфере культуры на территории Пермского края</w:t>
            </w:r>
          </w:p>
        </w:tc>
        <w:tc>
          <w:tcPr>
            <w:tcW w:w="1504" w:type="dxa"/>
          </w:tcPr>
          <w:p w:rsidR="00606781" w:rsidRDefault="00606781">
            <w:pPr>
              <w:pStyle w:val="ConsPlusNormal"/>
              <w:jc w:val="center"/>
            </w:pPr>
            <w:r>
              <w:t>24501,000</w:t>
            </w:r>
          </w:p>
        </w:tc>
        <w:tc>
          <w:tcPr>
            <w:tcW w:w="1504" w:type="dxa"/>
          </w:tcPr>
          <w:p w:rsidR="00606781" w:rsidRDefault="00606781">
            <w:pPr>
              <w:pStyle w:val="ConsPlusNormal"/>
              <w:jc w:val="center"/>
            </w:pPr>
            <w:r>
              <w:t>40000,000</w:t>
            </w:r>
          </w:p>
        </w:tc>
        <w:tc>
          <w:tcPr>
            <w:tcW w:w="1504" w:type="dxa"/>
          </w:tcPr>
          <w:p w:rsidR="00606781" w:rsidRDefault="00606781">
            <w:pPr>
              <w:pStyle w:val="ConsPlusNormal"/>
              <w:jc w:val="center"/>
            </w:pPr>
            <w:r>
              <w:t>46500,000</w:t>
            </w:r>
          </w:p>
        </w:tc>
      </w:tr>
      <w:tr w:rsidR="00606781">
        <w:tc>
          <w:tcPr>
            <w:tcW w:w="1474" w:type="dxa"/>
          </w:tcPr>
          <w:p w:rsidR="00606781" w:rsidRDefault="00606781">
            <w:pPr>
              <w:pStyle w:val="ConsPlusNormal"/>
              <w:jc w:val="center"/>
            </w:pPr>
            <w:r>
              <w:t>031012К030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24501,000</w:t>
            </w:r>
          </w:p>
        </w:tc>
        <w:tc>
          <w:tcPr>
            <w:tcW w:w="1504" w:type="dxa"/>
          </w:tcPr>
          <w:p w:rsidR="00606781" w:rsidRDefault="00606781">
            <w:pPr>
              <w:pStyle w:val="ConsPlusNormal"/>
              <w:jc w:val="center"/>
            </w:pPr>
            <w:r>
              <w:t>40000,000</w:t>
            </w:r>
          </w:p>
        </w:tc>
        <w:tc>
          <w:tcPr>
            <w:tcW w:w="1504" w:type="dxa"/>
          </w:tcPr>
          <w:p w:rsidR="00606781" w:rsidRDefault="00606781">
            <w:pPr>
              <w:pStyle w:val="ConsPlusNormal"/>
              <w:jc w:val="center"/>
            </w:pPr>
            <w:r>
              <w:t>46500,000</w:t>
            </w:r>
          </w:p>
        </w:tc>
      </w:tr>
      <w:tr w:rsidR="00606781">
        <w:tc>
          <w:tcPr>
            <w:tcW w:w="1474" w:type="dxa"/>
          </w:tcPr>
          <w:p w:rsidR="00606781" w:rsidRDefault="00606781">
            <w:pPr>
              <w:pStyle w:val="ConsPlusNormal"/>
              <w:jc w:val="center"/>
            </w:pPr>
            <w:r>
              <w:lastRenderedPageBreak/>
              <w:t>031012К030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24501,000</w:t>
            </w:r>
          </w:p>
        </w:tc>
        <w:tc>
          <w:tcPr>
            <w:tcW w:w="1504" w:type="dxa"/>
          </w:tcPr>
          <w:p w:rsidR="00606781" w:rsidRDefault="00606781">
            <w:pPr>
              <w:pStyle w:val="ConsPlusNormal"/>
              <w:jc w:val="center"/>
            </w:pPr>
            <w:r>
              <w:t>40000,000</w:t>
            </w:r>
          </w:p>
        </w:tc>
        <w:tc>
          <w:tcPr>
            <w:tcW w:w="1504" w:type="dxa"/>
          </w:tcPr>
          <w:p w:rsidR="00606781" w:rsidRDefault="00606781">
            <w:pPr>
              <w:pStyle w:val="ConsPlusNormal"/>
              <w:jc w:val="center"/>
            </w:pPr>
            <w:r>
              <w:t>46500,000</w:t>
            </w:r>
          </w:p>
        </w:tc>
      </w:tr>
      <w:tr w:rsidR="00606781">
        <w:tc>
          <w:tcPr>
            <w:tcW w:w="1474" w:type="dxa"/>
          </w:tcPr>
          <w:p w:rsidR="00606781" w:rsidRDefault="00606781">
            <w:pPr>
              <w:pStyle w:val="ConsPlusNormal"/>
              <w:jc w:val="center"/>
            </w:pPr>
            <w:r>
              <w:t>031012К030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24501,000</w:t>
            </w:r>
          </w:p>
        </w:tc>
        <w:tc>
          <w:tcPr>
            <w:tcW w:w="1504" w:type="dxa"/>
          </w:tcPr>
          <w:p w:rsidR="00606781" w:rsidRDefault="00606781">
            <w:pPr>
              <w:pStyle w:val="ConsPlusNormal"/>
              <w:jc w:val="center"/>
            </w:pPr>
            <w:r>
              <w:t>40000,000</w:t>
            </w:r>
          </w:p>
        </w:tc>
        <w:tc>
          <w:tcPr>
            <w:tcW w:w="1504" w:type="dxa"/>
          </w:tcPr>
          <w:p w:rsidR="00606781" w:rsidRDefault="00606781">
            <w:pPr>
              <w:pStyle w:val="ConsPlusNormal"/>
              <w:jc w:val="center"/>
            </w:pPr>
            <w:r>
              <w:t>46500,000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Подготовка и проведение празднования на федеральном уровне памятных дат субъектов Российской Федерации</w:t>
            </w:r>
          </w:p>
        </w:tc>
        <w:tc>
          <w:tcPr>
            <w:tcW w:w="1504" w:type="dxa"/>
          </w:tcPr>
          <w:p w:rsidR="00606781" w:rsidRDefault="00606781">
            <w:pPr>
              <w:pStyle w:val="ConsPlusNormal"/>
              <w:jc w:val="center"/>
            </w:pPr>
            <w:r>
              <w:t>10454,700</w:t>
            </w:r>
          </w:p>
        </w:tc>
        <w:tc>
          <w:tcPr>
            <w:tcW w:w="1504" w:type="dxa"/>
          </w:tcPr>
          <w:p w:rsidR="00606781" w:rsidRDefault="00606781">
            <w:pPr>
              <w:pStyle w:val="ConsPlusNormal"/>
              <w:jc w:val="center"/>
            </w:pPr>
            <w:r>
              <w:t>21599,300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10454,700</w:t>
            </w:r>
          </w:p>
        </w:tc>
        <w:tc>
          <w:tcPr>
            <w:tcW w:w="1504" w:type="dxa"/>
          </w:tcPr>
          <w:p w:rsidR="00606781" w:rsidRDefault="00606781">
            <w:pPr>
              <w:pStyle w:val="ConsPlusNormal"/>
              <w:jc w:val="center"/>
            </w:pPr>
            <w:r>
              <w:t>21599,300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10454,700</w:t>
            </w:r>
          </w:p>
        </w:tc>
        <w:tc>
          <w:tcPr>
            <w:tcW w:w="1504" w:type="dxa"/>
          </w:tcPr>
          <w:p w:rsidR="00606781" w:rsidRDefault="00606781">
            <w:pPr>
              <w:pStyle w:val="ConsPlusNormal"/>
              <w:jc w:val="center"/>
            </w:pPr>
            <w:r>
              <w:t>12599,300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03101L5090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10454,700</w:t>
            </w:r>
          </w:p>
        </w:tc>
        <w:tc>
          <w:tcPr>
            <w:tcW w:w="1504" w:type="dxa"/>
          </w:tcPr>
          <w:p w:rsidR="00606781" w:rsidRDefault="00606781">
            <w:pPr>
              <w:pStyle w:val="ConsPlusNormal"/>
              <w:jc w:val="center"/>
            </w:pPr>
            <w:r>
              <w:t>12599,300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031020000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w:t>
            </w:r>
            <w:r>
              <w:lastRenderedPageBreak/>
              <w:t>"Создание и распространение контента в сети "Интернет", направленного на укрепление гражданской идентичности и духовно-нравственных ценностей среди жителей города Перми"</w:t>
            </w:r>
          </w:p>
        </w:tc>
        <w:tc>
          <w:tcPr>
            <w:tcW w:w="1504" w:type="dxa"/>
          </w:tcPr>
          <w:p w:rsidR="00606781" w:rsidRDefault="00606781">
            <w:pPr>
              <w:pStyle w:val="ConsPlusNormal"/>
              <w:jc w:val="center"/>
            </w:pPr>
            <w:r>
              <w:lastRenderedPageBreak/>
              <w:t>900,000</w:t>
            </w:r>
          </w:p>
        </w:tc>
        <w:tc>
          <w:tcPr>
            <w:tcW w:w="1504" w:type="dxa"/>
          </w:tcPr>
          <w:p w:rsidR="00606781" w:rsidRDefault="00606781">
            <w:pPr>
              <w:pStyle w:val="ConsPlusNormal"/>
              <w:jc w:val="center"/>
            </w:pPr>
            <w:r>
              <w:t>998,400</w:t>
            </w:r>
          </w:p>
        </w:tc>
        <w:tc>
          <w:tcPr>
            <w:tcW w:w="1504" w:type="dxa"/>
          </w:tcPr>
          <w:p w:rsidR="00606781" w:rsidRDefault="00606781">
            <w:pPr>
              <w:pStyle w:val="ConsPlusNormal"/>
              <w:jc w:val="center"/>
            </w:pPr>
            <w:r>
              <w:t>998,400</w:t>
            </w:r>
          </w:p>
        </w:tc>
      </w:tr>
      <w:tr w:rsidR="00606781">
        <w:tc>
          <w:tcPr>
            <w:tcW w:w="1474" w:type="dxa"/>
          </w:tcPr>
          <w:p w:rsidR="00606781" w:rsidRDefault="00606781">
            <w:pPr>
              <w:pStyle w:val="ConsPlusNormal"/>
              <w:jc w:val="center"/>
            </w:pPr>
            <w:r>
              <w:t>0310200810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Освещение деятельности в сфере культуры посредством размещения публикаций о мероприятиях, направленных на укрепление гражданской идентичности и духовно-нравственных ценностей</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998,400</w:t>
            </w:r>
          </w:p>
        </w:tc>
        <w:tc>
          <w:tcPr>
            <w:tcW w:w="1504" w:type="dxa"/>
          </w:tcPr>
          <w:p w:rsidR="00606781" w:rsidRDefault="00606781">
            <w:pPr>
              <w:pStyle w:val="ConsPlusNormal"/>
              <w:jc w:val="center"/>
            </w:pPr>
            <w:r>
              <w:t>998,400</w:t>
            </w:r>
          </w:p>
        </w:tc>
      </w:tr>
      <w:tr w:rsidR="00606781">
        <w:tc>
          <w:tcPr>
            <w:tcW w:w="1474" w:type="dxa"/>
          </w:tcPr>
          <w:p w:rsidR="00606781" w:rsidRDefault="00606781">
            <w:pPr>
              <w:pStyle w:val="ConsPlusNormal"/>
              <w:jc w:val="center"/>
            </w:pPr>
            <w:r>
              <w:t>0310200810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998,400</w:t>
            </w:r>
          </w:p>
        </w:tc>
        <w:tc>
          <w:tcPr>
            <w:tcW w:w="1504" w:type="dxa"/>
          </w:tcPr>
          <w:p w:rsidR="00606781" w:rsidRDefault="00606781">
            <w:pPr>
              <w:pStyle w:val="ConsPlusNormal"/>
              <w:jc w:val="center"/>
            </w:pPr>
            <w:r>
              <w:t>998,400</w:t>
            </w:r>
          </w:p>
        </w:tc>
      </w:tr>
      <w:tr w:rsidR="00606781">
        <w:tc>
          <w:tcPr>
            <w:tcW w:w="1474" w:type="dxa"/>
          </w:tcPr>
          <w:p w:rsidR="00606781" w:rsidRDefault="00606781">
            <w:pPr>
              <w:pStyle w:val="ConsPlusNormal"/>
              <w:jc w:val="center"/>
            </w:pPr>
            <w:r>
              <w:t>0310200810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998,400</w:t>
            </w:r>
          </w:p>
        </w:tc>
        <w:tc>
          <w:tcPr>
            <w:tcW w:w="1504" w:type="dxa"/>
          </w:tcPr>
          <w:p w:rsidR="00606781" w:rsidRDefault="00606781">
            <w:pPr>
              <w:pStyle w:val="ConsPlusNormal"/>
              <w:jc w:val="center"/>
            </w:pPr>
            <w:r>
              <w:t>998,400</w:t>
            </w:r>
          </w:p>
        </w:tc>
      </w:tr>
      <w:tr w:rsidR="00606781">
        <w:tc>
          <w:tcPr>
            <w:tcW w:w="1474" w:type="dxa"/>
          </w:tcPr>
          <w:p w:rsidR="00606781" w:rsidRDefault="00606781">
            <w:pPr>
              <w:pStyle w:val="ConsPlusNormal"/>
              <w:jc w:val="center"/>
            </w:pPr>
            <w:r>
              <w:t>0310200810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900,000</w:t>
            </w:r>
          </w:p>
        </w:tc>
        <w:tc>
          <w:tcPr>
            <w:tcW w:w="1504" w:type="dxa"/>
          </w:tcPr>
          <w:p w:rsidR="00606781" w:rsidRDefault="00606781">
            <w:pPr>
              <w:pStyle w:val="ConsPlusNormal"/>
              <w:jc w:val="center"/>
            </w:pPr>
            <w:r>
              <w:t>998,400</w:t>
            </w:r>
          </w:p>
        </w:tc>
        <w:tc>
          <w:tcPr>
            <w:tcW w:w="1504" w:type="dxa"/>
          </w:tcPr>
          <w:p w:rsidR="00606781" w:rsidRDefault="00606781">
            <w:pPr>
              <w:pStyle w:val="ConsPlusNormal"/>
              <w:jc w:val="center"/>
            </w:pPr>
            <w:r>
              <w:t>998,400</w:t>
            </w:r>
          </w:p>
        </w:tc>
      </w:tr>
      <w:tr w:rsidR="00606781">
        <w:tc>
          <w:tcPr>
            <w:tcW w:w="1474" w:type="dxa"/>
          </w:tcPr>
          <w:p w:rsidR="00606781" w:rsidRDefault="00606781">
            <w:pPr>
              <w:pStyle w:val="ConsPlusNormal"/>
              <w:jc w:val="center"/>
            </w:pPr>
            <w:r>
              <w:t>0320000000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Подпрограмма "Создание условий для творческой и </w:t>
            </w:r>
            <w:r>
              <w:lastRenderedPageBreak/>
              <w:t>профессиональной самореализации населения"</w:t>
            </w:r>
          </w:p>
        </w:tc>
        <w:tc>
          <w:tcPr>
            <w:tcW w:w="1504" w:type="dxa"/>
          </w:tcPr>
          <w:p w:rsidR="00606781" w:rsidRDefault="00606781">
            <w:pPr>
              <w:pStyle w:val="ConsPlusNormal"/>
              <w:jc w:val="center"/>
            </w:pPr>
            <w:r>
              <w:lastRenderedPageBreak/>
              <w:t>905733,514</w:t>
            </w:r>
          </w:p>
        </w:tc>
        <w:tc>
          <w:tcPr>
            <w:tcW w:w="1504" w:type="dxa"/>
          </w:tcPr>
          <w:p w:rsidR="00606781" w:rsidRDefault="00606781">
            <w:pPr>
              <w:pStyle w:val="ConsPlusNormal"/>
              <w:jc w:val="center"/>
            </w:pPr>
            <w:r>
              <w:t>798852,900</w:t>
            </w:r>
          </w:p>
        </w:tc>
        <w:tc>
          <w:tcPr>
            <w:tcW w:w="1504" w:type="dxa"/>
          </w:tcPr>
          <w:p w:rsidR="00606781" w:rsidRDefault="00606781">
            <w:pPr>
              <w:pStyle w:val="ConsPlusNormal"/>
              <w:jc w:val="center"/>
            </w:pPr>
            <w:r>
              <w:t>798852,900</w:t>
            </w:r>
          </w:p>
        </w:tc>
      </w:tr>
      <w:tr w:rsidR="00606781">
        <w:tc>
          <w:tcPr>
            <w:tcW w:w="1474" w:type="dxa"/>
          </w:tcPr>
          <w:p w:rsidR="00606781" w:rsidRDefault="00606781">
            <w:pPr>
              <w:pStyle w:val="ConsPlusNormal"/>
              <w:jc w:val="center"/>
            </w:pPr>
            <w:r>
              <w:t>0320100000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"Показ (организация показа) спектаклей, концертов и концертных программ"</w:t>
            </w:r>
          </w:p>
        </w:tc>
        <w:tc>
          <w:tcPr>
            <w:tcW w:w="1504" w:type="dxa"/>
          </w:tcPr>
          <w:p w:rsidR="00606781" w:rsidRDefault="00606781">
            <w:pPr>
              <w:pStyle w:val="ConsPlusNormal"/>
              <w:jc w:val="center"/>
            </w:pPr>
            <w:r>
              <w:t>326214,600</w:t>
            </w:r>
          </w:p>
        </w:tc>
        <w:tc>
          <w:tcPr>
            <w:tcW w:w="1504" w:type="dxa"/>
          </w:tcPr>
          <w:p w:rsidR="00606781" w:rsidRDefault="00606781">
            <w:pPr>
              <w:pStyle w:val="ConsPlusNormal"/>
              <w:jc w:val="center"/>
            </w:pPr>
            <w:r>
              <w:t>319304,000</w:t>
            </w:r>
          </w:p>
        </w:tc>
        <w:tc>
          <w:tcPr>
            <w:tcW w:w="1504" w:type="dxa"/>
          </w:tcPr>
          <w:p w:rsidR="00606781" w:rsidRDefault="00606781">
            <w:pPr>
              <w:pStyle w:val="ConsPlusNormal"/>
              <w:jc w:val="center"/>
            </w:pPr>
            <w:r>
              <w:t>319304,000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303455,000</w:t>
            </w:r>
          </w:p>
        </w:tc>
        <w:tc>
          <w:tcPr>
            <w:tcW w:w="1504" w:type="dxa"/>
          </w:tcPr>
          <w:p w:rsidR="00606781" w:rsidRDefault="00606781">
            <w:pPr>
              <w:pStyle w:val="ConsPlusNormal"/>
              <w:jc w:val="center"/>
            </w:pPr>
            <w:r>
              <w:t>299304,000</w:t>
            </w:r>
          </w:p>
        </w:tc>
        <w:tc>
          <w:tcPr>
            <w:tcW w:w="1504" w:type="dxa"/>
          </w:tcPr>
          <w:p w:rsidR="00606781" w:rsidRDefault="00606781">
            <w:pPr>
              <w:pStyle w:val="ConsPlusNormal"/>
              <w:jc w:val="center"/>
            </w:pPr>
            <w:r>
              <w:t>299304,000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303455,000</w:t>
            </w:r>
          </w:p>
        </w:tc>
        <w:tc>
          <w:tcPr>
            <w:tcW w:w="1504" w:type="dxa"/>
          </w:tcPr>
          <w:p w:rsidR="00606781" w:rsidRDefault="00606781">
            <w:pPr>
              <w:pStyle w:val="ConsPlusNormal"/>
              <w:jc w:val="center"/>
            </w:pPr>
            <w:r>
              <w:t>299304,000</w:t>
            </w:r>
          </w:p>
        </w:tc>
        <w:tc>
          <w:tcPr>
            <w:tcW w:w="1504" w:type="dxa"/>
          </w:tcPr>
          <w:p w:rsidR="00606781" w:rsidRDefault="00606781">
            <w:pPr>
              <w:pStyle w:val="ConsPlusNormal"/>
              <w:jc w:val="center"/>
            </w:pPr>
            <w:r>
              <w:t>299304,000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61699,100</w:t>
            </w:r>
          </w:p>
        </w:tc>
        <w:tc>
          <w:tcPr>
            <w:tcW w:w="1504" w:type="dxa"/>
          </w:tcPr>
          <w:p w:rsidR="00606781" w:rsidRDefault="00606781">
            <w:pPr>
              <w:pStyle w:val="ConsPlusNormal"/>
              <w:jc w:val="center"/>
            </w:pPr>
            <w:r>
              <w:t>61699,100</w:t>
            </w:r>
          </w:p>
        </w:tc>
        <w:tc>
          <w:tcPr>
            <w:tcW w:w="1504" w:type="dxa"/>
          </w:tcPr>
          <w:p w:rsidR="00606781" w:rsidRDefault="00606781">
            <w:pPr>
              <w:pStyle w:val="ConsPlusNormal"/>
              <w:jc w:val="center"/>
            </w:pPr>
            <w:r>
              <w:t>61699,100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61699,100</w:t>
            </w:r>
          </w:p>
        </w:tc>
        <w:tc>
          <w:tcPr>
            <w:tcW w:w="1504" w:type="dxa"/>
          </w:tcPr>
          <w:p w:rsidR="00606781" w:rsidRDefault="00606781">
            <w:pPr>
              <w:pStyle w:val="ConsPlusNormal"/>
              <w:jc w:val="center"/>
            </w:pPr>
            <w:r>
              <w:t>61699,100</w:t>
            </w:r>
          </w:p>
        </w:tc>
        <w:tc>
          <w:tcPr>
            <w:tcW w:w="1504" w:type="dxa"/>
          </w:tcPr>
          <w:p w:rsidR="00606781" w:rsidRDefault="00606781">
            <w:pPr>
              <w:pStyle w:val="ConsPlusNormal"/>
              <w:jc w:val="center"/>
            </w:pPr>
            <w:r>
              <w:t>61699,100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241755,900</w:t>
            </w:r>
          </w:p>
        </w:tc>
        <w:tc>
          <w:tcPr>
            <w:tcW w:w="1504" w:type="dxa"/>
          </w:tcPr>
          <w:p w:rsidR="00606781" w:rsidRDefault="00606781">
            <w:pPr>
              <w:pStyle w:val="ConsPlusNormal"/>
              <w:jc w:val="center"/>
            </w:pPr>
            <w:r>
              <w:t>237604,900</w:t>
            </w:r>
          </w:p>
        </w:tc>
        <w:tc>
          <w:tcPr>
            <w:tcW w:w="1504" w:type="dxa"/>
          </w:tcPr>
          <w:p w:rsidR="00606781" w:rsidRDefault="00606781">
            <w:pPr>
              <w:pStyle w:val="ConsPlusNormal"/>
              <w:jc w:val="center"/>
            </w:pPr>
            <w:r>
              <w:t>237604,900</w:t>
            </w:r>
          </w:p>
        </w:tc>
      </w:tr>
      <w:tr w:rsidR="00606781">
        <w:tc>
          <w:tcPr>
            <w:tcW w:w="1474" w:type="dxa"/>
          </w:tcPr>
          <w:p w:rsidR="00606781" w:rsidRDefault="00606781">
            <w:pPr>
              <w:pStyle w:val="ConsPlusNormal"/>
              <w:jc w:val="center"/>
            </w:pPr>
            <w:r>
              <w:t>0320100590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241755,900</w:t>
            </w:r>
          </w:p>
        </w:tc>
        <w:tc>
          <w:tcPr>
            <w:tcW w:w="1504" w:type="dxa"/>
          </w:tcPr>
          <w:p w:rsidR="00606781" w:rsidRDefault="00606781">
            <w:pPr>
              <w:pStyle w:val="ConsPlusNormal"/>
              <w:jc w:val="center"/>
            </w:pPr>
            <w:r>
              <w:t>237604,900</w:t>
            </w:r>
          </w:p>
        </w:tc>
        <w:tc>
          <w:tcPr>
            <w:tcW w:w="1504" w:type="dxa"/>
          </w:tcPr>
          <w:p w:rsidR="00606781" w:rsidRDefault="00606781">
            <w:pPr>
              <w:pStyle w:val="ConsPlusNormal"/>
              <w:jc w:val="center"/>
            </w:pPr>
            <w:r>
              <w:t>237604,900</w:t>
            </w:r>
          </w:p>
        </w:tc>
      </w:tr>
      <w:tr w:rsidR="00606781">
        <w:tc>
          <w:tcPr>
            <w:tcW w:w="1474" w:type="dxa"/>
          </w:tcPr>
          <w:p w:rsidR="00606781" w:rsidRDefault="00606781">
            <w:pPr>
              <w:pStyle w:val="ConsPlusNormal"/>
              <w:jc w:val="center"/>
            </w:pPr>
            <w:r>
              <w:lastRenderedPageBreak/>
              <w:t>0320100870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504" w:type="dxa"/>
          </w:tcPr>
          <w:p w:rsidR="00606781" w:rsidRDefault="00606781">
            <w:pPr>
              <w:pStyle w:val="ConsPlusNormal"/>
              <w:jc w:val="center"/>
            </w:pPr>
            <w:r>
              <w:t>20000,000</w:t>
            </w:r>
          </w:p>
        </w:tc>
        <w:tc>
          <w:tcPr>
            <w:tcW w:w="1504" w:type="dxa"/>
          </w:tcPr>
          <w:p w:rsidR="00606781" w:rsidRDefault="00606781">
            <w:pPr>
              <w:pStyle w:val="ConsPlusNormal"/>
              <w:jc w:val="center"/>
            </w:pPr>
            <w:r>
              <w:t>20000,000</w:t>
            </w:r>
          </w:p>
        </w:tc>
        <w:tc>
          <w:tcPr>
            <w:tcW w:w="1504" w:type="dxa"/>
          </w:tcPr>
          <w:p w:rsidR="00606781" w:rsidRDefault="00606781">
            <w:pPr>
              <w:pStyle w:val="ConsPlusNormal"/>
              <w:jc w:val="center"/>
            </w:pPr>
            <w:r>
              <w:t>20000,000</w:t>
            </w:r>
          </w:p>
        </w:tc>
      </w:tr>
      <w:tr w:rsidR="00606781">
        <w:tc>
          <w:tcPr>
            <w:tcW w:w="1474" w:type="dxa"/>
          </w:tcPr>
          <w:p w:rsidR="00606781" w:rsidRDefault="00606781">
            <w:pPr>
              <w:pStyle w:val="ConsPlusNormal"/>
              <w:jc w:val="center"/>
            </w:pPr>
            <w:r>
              <w:t>0320100870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20000,000</w:t>
            </w:r>
          </w:p>
        </w:tc>
        <w:tc>
          <w:tcPr>
            <w:tcW w:w="1504" w:type="dxa"/>
          </w:tcPr>
          <w:p w:rsidR="00606781" w:rsidRDefault="00606781">
            <w:pPr>
              <w:pStyle w:val="ConsPlusNormal"/>
              <w:jc w:val="center"/>
            </w:pPr>
            <w:r>
              <w:t>20000,000</w:t>
            </w:r>
          </w:p>
        </w:tc>
        <w:tc>
          <w:tcPr>
            <w:tcW w:w="1504" w:type="dxa"/>
          </w:tcPr>
          <w:p w:rsidR="00606781" w:rsidRDefault="00606781">
            <w:pPr>
              <w:pStyle w:val="ConsPlusNormal"/>
              <w:jc w:val="center"/>
            </w:pPr>
            <w:r>
              <w:t>20000,000</w:t>
            </w:r>
          </w:p>
        </w:tc>
      </w:tr>
      <w:tr w:rsidR="00606781">
        <w:tc>
          <w:tcPr>
            <w:tcW w:w="1474" w:type="dxa"/>
          </w:tcPr>
          <w:p w:rsidR="00606781" w:rsidRDefault="00606781">
            <w:pPr>
              <w:pStyle w:val="ConsPlusNormal"/>
              <w:jc w:val="center"/>
            </w:pPr>
            <w:r>
              <w:t>0320100870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2900,000</w:t>
            </w:r>
          </w:p>
        </w:tc>
        <w:tc>
          <w:tcPr>
            <w:tcW w:w="1504" w:type="dxa"/>
          </w:tcPr>
          <w:p w:rsidR="00606781" w:rsidRDefault="00606781">
            <w:pPr>
              <w:pStyle w:val="ConsPlusNormal"/>
              <w:jc w:val="center"/>
            </w:pPr>
            <w:r>
              <w:t>2900,000</w:t>
            </w:r>
          </w:p>
        </w:tc>
        <w:tc>
          <w:tcPr>
            <w:tcW w:w="1504" w:type="dxa"/>
          </w:tcPr>
          <w:p w:rsidR="00606781" w:rsidRDefault="00606781">
            <w:pPr>
              <w:pStyle w:val="ConsPlusNormal"/>
              <w:jc w:val="center"/>
            </w:pPr>
            <w:r>
              <w:t>2900,000</w:t>
            </w:r>
          </w:p>
        </w:tc>
      </w:tr>
      <w:tr w:rsidR="00606781">
        <w:tc>
          <w:tcPr>
            <w:tcW w:w="1474" w:type="dxa"/>
          </w:tcPr>
          <w:p w:rsidR="00606781" w:rsidRDefault="00606781">
            <w:pPr>
              <w:pStyle w:val="ConsPlusNormal"/>
              <w:jc w:val="center"/>
            </w:pPr>
            <w:r>
              <w:t>0320100870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2900,000</w:t>
            </w:r>
          </w:p>
        </w:tc>
        <w:tc>
          <w:tcPr>
            <w:tcW w:w="1504" w:type="dxa"/>
          </w:tcPr>
          <w:p w:rsidR="00606781" w:rsidRDefault="00606781">
            <w:pPr>
              <w:pStyle w:val="ConsPlusNormal"/>
              <w:jc w:val="center"/>
            </w:pPr>
            <w:r>
              <w:t>2900,000</w:t>
            </w:r>
          </w:p>
        </w:tc>
        <w:tc>
          <w:tcPr>
            <w:tcW w:w="1504" w:type="dxa"/>
          </w:tcPr>
          <w:p w:rsidR="00606781" w:rsidRDefault="00606781">
            <w:pPr>
              <w:pStyle w:val="ConsPlusNormal"/>
              <w:jc w:val="center"/>
            </w:pPr>
            <w:r>
              <w:t>2900,000</w:t>
            </w:r>
          </w:p>
        </w:tc>
      </w:tr>
      <w:tr w:rsidR="00606781">
        <w:tc>
          <w:tcPr>
            <w:tcW w:w="1474" w:type="dxa"/>
          </w:tcPr>
          <w:p w:rsidR="00606781" w:rsidRDefault="00606781">
            <w:pPr>
              <w:pStyle w:val="ConsPlusNormal"/>
              <w:jc w:val="center"/>
            </w:pPr>
            <w:r>
              <w:t>0320100870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17100,000</w:t>
            </w:r>
          </w:p>
        </w:tc>
        <w:tc>
          <w:tcPr>
            <w:tcW w:w="1504" w:type="dxa"/>
          </w:tcPr>
          <w:p w:rsidR="00606781" w:rsidRDefault="00606781">
            <w:pPr>
              <w:pStyle w:val="ConsPlusNormal"/>
              <w:jc w:val="center"/>
            </w:pPr>
            <w:r>
              <w:t>17100,000</w:t>
            </w:r>
          </w:p>
        </w:tc>
        <w:tc>
          <w:tcPr>
            <w:tcW w:w="1504" w:type="dxa"/>
          </w:tcPr>
          <w:p w:rsidR="00606781" w:rsidRDefault="00606781">
            <w:pPr>
              <w:pStyle w:val="ConsPlusNormal"/>
              <w:jc w:val="center"/>
            </w:pPr>
            <w:r>
              <w:t>17100,000</w:t>
            </w:r>
          </w:p>
        </w:tc>
      </w:tr>
      <w:tr w:rsidR="00606781">
        <w:tc>
          <w:tcPr>
            <w:tcW w:w="1474" w:type="dxa"/>
          </w:tcPr>
          <w:p w:rsidR="00606781" w:rsidRDefault="00606781">
            <w:pPr>
              <w:pStyle w:val="ConsPlusNormal"/>
              <w:jc w:val="center"/>
            </w:pPr>
            <w:r>
              <w:t>0320100870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17100,000</w:t>
            </w:r>
          </w:p>
        </w:tc>
        <w:tc>
          <w:tcPr>
            <w:tcW w:w="1504" w:type="dxa"/>
          </w:tcPr>
          <w:p w:rsidR="00606781" w:rsidRDefault="00606781">
            <w:pPr>
              <w:pStyle w:val="ConsPlusNormal"/>
              <w:jc w:val="center"/>
            </w:pPr>
            <w:r>
              <w:t>17100,000</w:t>
            </w:r>
          </w:p>
        </w:tc>
        <w:tc>
          <w:tcPr>
            <w:tcW w:w="1504" w:type="dxa"/>
          </w:tcPr>
          <w:p w:rsidR="00606781" w:rsidRDefault="00606781">
            <w:pPr>
              <w:pStyle w:val="ConsPlusNormal"/>
              <w:jc w:val="center"/>
            </w:pPr>
            <w:r>
              <w:t>17100,000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2759,600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tcPr>
          <w:p w:rsidR="00606781" w:rsidRDefault="00606781">
            <w:pPr>
              <w:pStyle w:val="ConsPlusNormal"/>
              <w:jc w:val="center"/>
            </w:pPr>
            <w:r>
              <w:lastRenderedPageBreak/>
              <w:t>2759,600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557,800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557,800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2201,800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2201,800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04" w:type="dxa"/>
          </w:tcPr>
          <w:p w:rsidR="00606781" w:rsidRDefault="00606781">
            <w:pPr>
              <w:pStyle w:val="ConsPlusNormal"/>
              <w:jc w:val="center"/>
            </w:pPr>
            <w:r>
              <w:t>504742,914</w:t>
            </w:r>
          </w:p>
        </w:tc>
        <w:tc>
          <w:tcPr>
            <w:tcW w:w="1504" w:type="dxa"/>
          </w:tcPr>
          <w:p w:rsidR="00606781" w:rsidRDefault="00606781">
            <w:pPr>
              <w:pStyle w:val="ConsPlusNormal"/>
              <w:jc w:val="center"/>
            </w:pPr>
            <w:r>
              <w:t>479548,900</w:t>
            </w:r>
          </w:p>
        </w:tc>
        <w:tc>
          <w:tcPr>
            <w:tcW w:w="1504" w:type="dxa"/>
          </w:tcPr>
          <w:p w:rsidR="00606781" w:rsidRDefault="00606781">
            <w:pPr>
              <w:pStyle w:val="ConsPlusNormal"/>
              <w:jc w:val="center"/>
            </w:pPr>
            <w:r>
              <w:t>479548,900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5000,214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5000,214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1790,900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1790,900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3209,314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3209,314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0320223500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Создание условий для творческой самореализации жителей города Перми</w:t>
            </w:r>
          </w:p>
        </w:tc>
        <w:tc>
          <w:tcPr>
            <w:tcW w:w="1504" w:type="dxa"/>
          </w:tcPr>
          <w:p w:rsidR="00606781" w:rsidRDefault="00606781">
            <w:pPr>
              <w:pStyle w:val="ConsPlusNormal"/>
              <w:jc w:val="center"/>
            </w:pPr>
            <w:r>
              <w:t>307409,100</w:t>
            </w:r>
          </w:p>
        </w:tc>
        <w:tc>
          <w:tcPr>
            <w:tcW w:w="1504" w:type="dxa"/>
          </w:tcPr>
          <w:p w:rsidR="00606781" w:rsidRDefault="00606781">
            <w:pPr>
              <w:pStyle w:val="ConsPlusNormal"/>
              <w:jc w:val="center"/>
            </w:pPr>
            <w:r>
              <w:t>290404,200</w:t>
            </w:r>
          </w:p>
        </w:tc>
        <w:tc>
          <w:tcPr>
            <w:tcW w:w="1504" w:type="dxa"/>
          </w:tcPr>
          <w:p w:rsidR="00606781" w:rsidRDefault="00606781">
            <w:pPr>
              <w:pStyle w:val="ConsPlusNormal"/>
              <w:jc w:val="center"/>
            </w:pPr>
            <w:r>
              <w:t>290404,200</w:t>
            </w:r>
          </w:p>
        </w:tc>
      </w:tr>
      <w:tr w:rsidR="00606781">
        <w:tc>
          <w:tcPr>
            <w:tcW w:w="1474" w:type="dxa"/>
          </w:tcPr>
          <w:p w:rsidR="00606781" w:rsidRDefault="00606781">
            <w:pPr>
              <w:pStyle w:val="ConsPlusNormal"/>
              <w:jc w:val="center"/>
            </w:pPr>
            <w:r>
              <w:t>0320223500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307409,100</w:t>
            </w:r>
          </w:p>
        </w:tc>
        <w:tc>
          <w:tcPr>
            <w:tcW w:w="1504" w:type="dxa"/>
          </w:tcPr>
          <w:p w:rsidR="00606781" w:rsidRDefault="00606781">
            <w:pPr>
              <w:pStyle w:val="ConsPlusNormal"/>
              <w:jc w:val="center"/>
            </w:pPr>
            <w:r>
              <w:t>290404,200</w:t>
            </w:r>
          </w:p>
        </w:tc>
        <w:tc>
          <w:tcPr>
            <w:tcW w:w="1504" w:type="dxa"/>
          </w:tcPr>
          <w:p w:rsidR="00606781" w:rsidRDefault="00606781">
            <w:pPr>
              <w:pStyle w:val="ConsPlusNormal"/>
              <w:jc w:val="center"/>
            </w:pPr>
            <w:r>
              <w:t>290404,200</w:t>
            </w:r>
          </w:p>
        </w:tc>
      </w:tr>
      <w:tr w:rsidR="00606781">
        <w:tc>
          <w:tcPr>
            <w:tcW w:w="1474" w:type="dxa"/>
          </w:tcPr>
          <w:p w:rsidR="00606781" w:rsidRDefault="00606781">
            <w:pPr>
              <w:pStyle w:val="ConsPlusNormal"/>
              <w:jc w:val="center"/>
            </w:pPr>
            <w:r>
              <w:t>0320223500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27972,500</w:t>
            </w:r>
          </w:p>
        </w:tc>
        <w:tc>
          <w:tcPr>
            <w:tcW w:w="1504" w:type="dxa"/>
          </w:tcPr>
          <w:p w:rsidR="00606781" w:rsidRDefault="00606781">
            <w:pPr>
              <w:pStyle w:val="ConsPlusNormal"/>
              <w:jc w:val="center"/>
            </w:pPr>
            <w:r>
              <w:t>26420,900</w:t>
            </w:r>
          </w:p>
        </w:tc>
        <w:tc>
          <w:tcPr>
            <w:tcW w:w="1504" w:type="dxa"/>
          </w:tcPr>
          <w:p w:rsidR="00606781" w:rsidRDefault="00606781">
            <w:pPr>
              <w:pStyle w:val="ConsPlusNormal"/>
              <w:jc w:val="center"/>
            </w:pPr>
            <w:r>
              <w:t>26420,900</w:t>
            </w:r>
          </w:p>
        </w:tc>
      </w:tr>
      <w:tr w:rsidR="00606781">
        <w:tc>
          <w:tcPr>
            <w:tcW w:w="1474" w:type="dxa"/>
          </w:tcPr>
          <w:p w:rsidR="00606781" w:rsidRDefault="00606781">
            <w:pPr>
              <w:pStyle w:val="ConsPlusNormal"/>
              <w:jc w:val="center"/>
            </w:pPr>
            <w:r>
              <w:t>0320223500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27972,500</w:t>
            </w:r>
          </w:p>
        </w:tc>
        <w:tc>
          <w:tcPr>
            <w:tcW w:w="1504" w:type="dxa"/>
          </w:tcPr>
          <w:p w:rsidR="00606781" w:rsidRDefault="00606781">
            <w:pPr>
              <w:pStyle w:val="ConsPlusNormal"/>
              <w:jc w:val="center"/>
            </w:pPr>
            <w:r>
              <w:t>26420,900</w:t>
            </w:r>
          </w:p>
        </w:tc>
        <w:tc>
          <w:tcPr>
            <w:tcW w:w="1504" w:type="dxa"/>
          </w:tcPr>
          <w:p w:rsidR="00606781" w:rsidRDefault="00606781">
            <w:pPr>
              <w:pStyle w:val="ConsPlusNormal"/>
              <w:jc w:val="center"/>
            </w:pPr>
            <w:r>
              <w:t>26420,900</w:t>
            </w:r>
          </w:p>
        </w:tc>
      </w:tr>
      <w:tr w:rsidR="00606781">
        <w:tc>
          <w:tcPr>
            <w:tcW w:w="1474" w:type="dxa"/>
          </w:tcPr>
          <w:p w:rsidR="00606781" w:rsidRDefault="00606781">
            <w:pPr>
              <w:pStyle w:val="ConsPlusNormal"/>
              <w:jc w:val="center"/>
            </w:pPr>
            <w:r>
              <w:lastRenderedPageBreak/>
              <w:t>0320223500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279436,600</w:t>
            </w:r>
          </w:p>
        </w:tc>
        <w:tc>
          <w:tcPr>
            <w:tcW w:w="1504" w:type="dxa"/>
          </w:tcPr>
          <w:p w:rsidR="00606781" w:rsidRDefault="00606781">
            <w:pPr>
              <w:pStyle w:val="ConsPlusNormal"/>
              <w:jc w:val="center"/>
            </w:pPr>
            <w:r>
              <w:t>263983,300</w:t>
            </w:r>
          </w:p>
        </w:tc>
        <w:tc>
          <w:tcPr>
            <w:tcW w:w="1504" w:type="dxa"/>
          </w:tcPr>
          <w:p w:rsidR="00606781" w:rsidRDefault="00606781">
            <w:pPr>
              <w:pStyle w:val="ConsPlusNormal"/>
              <w:jc w:val="center"/>
            </w:pPr>
            <w:r>
              <w:t>263983,300</w:t>
            </w:r>
          </w:p>
        </w:tc>
      </w:tr>
      <w:tr w:rsidR="00606781">
        <w:tc>
          <w:tcPr>
            <w:tcW w:w="1474" w:type="dxa"/>
          </w:tcPr>
          <w:p w:rsidR="00606781" w:rsidRDefault="00606781">
            <w:pPr>
              <w:pStyle w:val="ConsPlusNormal"/>
              <w:jc w:val="center"/>
            </w:pPr>
            <w:r>
              <w:t>0320223500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279436,600</w:t>
            </w:r>
          </w:p>
        </w:tc>
        <w:tc>
          <w:tcPr>
            <w:tcW w:w="1504" w:type="dxa"/>
          </w:tcPr>
          <w:p w:rsidR="00606781" w:rsidRDefault="00606781">
            <w:pPr>
              <w:pStyle w:val="ConsPlusNormal"/>
              <w:jc w:val="center"/>
            </w:pPr>
            <w:r>
              <w:t>263983,300</w:t>
            </w:r>
          </w:p>
        </w:tc>
        <w:tc>
          <w:tcPr>
            <w:tcW w:w="1504" w:type="dxa"/>
          </w:tcPr>
          <w:p w:rsidR="00606781" w:rsidRDefault="00606781">
            <w:pPr>
              <w:pStyle w:val="ConsPlusNormal"/>
              <w:jc w:val="center"/>
            </w:pPr>
            <w:r>
              <w:t>263983,300</w:t>
            </w:r>
          </w:p>
        </w:tc>
      </w:tr>
      <w:tr w:rsidR="00606781">
        <w:tc>
          <w:tcPr>
            <w:tcW w:w="1474" w:type="dxa"/>
          </w:tcPr>
          <w:p w:rsidR="00606781" w:rsidRDefault="00606781">
            <w:pPr>
              <w:pStyle w:val="ConsPlusNormal"/>
              <w:jc w:val="center"/>
            </w:pPr>
            <w:r>
              <w:t>0320223620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Оказание услуг библиотечного обслуживания</w:t>
            </w:r>
          </w:p>
        </w:tc>
        <w:tc>
          <w:tcPr>
            <w:tcW w:w="1504" w:type="dxa"/>
          </w:tcPr>
          <w:p w:rsidR="00606781" w:rsidRDefault="00606781">
            <w:pPr>
              <w:pStyle w:val="ConsPlusNormal"/>
              <w:jc w:val="center"/>
            </w:pPr>
            <w:r>
              <w:t>192333,600</w:t>
            </w:r>
          </w:p>
        </w:tc>
        <w:tc>
          <w:tcPr>
            <w:tcW w:w="1504" w:type="dxa"/>
          </w:tcPr>
          <w:p w:rsidR="00606781" w:rsidRDefault="00606781">
            <w:pPr>
              <w:pStyle w:val="ConsPlusNormal"/>
              <w:jc w:val="center"/>
            </w:pPr>
            <w:r>
              <w:t>189144,700</w:t>
            </w:r>
          </w:p>
        </w:tc>
        <w:tc>
          <w:tcPr>
            <w:tcW w:w="1504" w:type="dxa"/>
          </w:tcPr>
          <w:p w:rsidR="00606781" w:rsidRDefault="00606781">
            <w:pPr>
              <w:pStyle w:val="ConsPlusNormal"/>
              <w:jc w:val="center"/>
            </w:pPr>
            <w:r>
              <w:t>189144,700</w:t>
            </w:r>
          </w:p>
        </w:tc>
      </w:tr>
      <w:tr w:rsidR="00606781">
        <w:tc>
          <w:tcPr>
            <w:tcW w:w="1474" w:type="dxa"/>
          </w:tcPr>
          <w:p w:rsidR="00606781" w:rsidRDefault="00606781">
            <w:pPr>
              <w:pStyle w:val="ConsPlusNormal"/>
              <w:jc w:val="center"/>
            </w:pPr>
            <w:r>
              <w:t>0320223620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192333,600</w:t>
            </w:r>
          </w:p>
        </w:tc>
        <w:tc>
          <w:tcPr>
            <w:tcW w:w="1504" w:type="dxa"/>
          </w:tcPr>
          <w:p w:rsidR="00606781" w:rsidRDefault="00606781">
            <w:pPr>
              <w:pStyle w:val="ConsPlusNormal"/>
              <w:jc w:val="center"/>
            </w:pPr>
            <w:r>
              <w:t>189144,700</w:t>
            </w:r>
          </w:p>
        </w:tc>
        <w:tc>
          <w:tcPr>
            <w:tcW w:w="1504" w:type="dxa"/>
          </w:tcPr>
          <w:p w:rsidR="00606781" w:rsidRDefault="00606781">
            <w:pPr>
              <w:pStyle w:val="ConsPlusNormal"/>
              <w:jc w:val="center"/>
            </w:pPr>
            <w:r>
              <w:t>189144,700</w:t>
            </w:r>
          </w:p>
        </w:tc>
      </w:tr>
      <w:tr w:rsidR="00606781">
        <w:tc>
          <w:tcPr>
            <w:tcW w:w="1474" w:type="dxa"/>
          </w:tcPr>
          <w:p w:rsidR="00606781" w:rsidRDefault="00606781">
            <w:pPr>
              <w:pStyle w:val="ConsPlusNormal"/>
              <w:jc w:val="center"/>
            </w:pPr>
            <w:r>
              <w:t>0320223620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192333,600</w:t>
            </w:r>
          </w:p>
        </w:tc>
        <w:tc>
          <w:tcPr>
            <w:tcW w:w="1504" w:type="dxa"/>
          </w:tcPr>
          <w:p w:rsidR="00606781" w:rsidRDefault="00606781">
            <w:pPr>
              <w:pStyle w:val="ConsPlusNormal"/>
              <w:jc w:val="center"/>
            </w:pPr>
            <w:r>
              <w:t>189144,700</w:t>
            </w:r>
          </w:p>
        </w:tc>
        <w:tc>
          <w:tcPr>
            <w:tcW w:w="1504" w:type="dxa"/>
          </w:tcPr>
          <w:p w:rsidR="00606781" w:rsidRDefault="00606781">
            <w:pPr>
              <w:pStyle w:val="ConsPlusNormal"/>
              <w:jc w:val="center"/>
            </w:pPr>
            <w:r>
              <w:t>189144,700</w:t>
            </w:r>
          </w:p>
        </w:tc>
      </w:tr>
      <w:tr w:rsidR="00606781">
        <w:tc>
          <w:tcPr>
            <w:tcW w:w="1474" w:type="dxa"/>
          </w:tcPr>
          <w:p w:rsidR="00606781" w:rsidRDefault="00606781">
            <w:pPr>
              <w:pStyle w:val="ConsPlusNormal"/>
              <w:jc w:val="center"/>
            </w:pPr>
            <w:r>
              <w:t>0320223620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192333,600</w:t>
            </w:r>
          </w:p>
        </w:tc>
        <w:tc>
          <w:tcPr>
            <w:tcW w:w="1504" w:type="dxa"/>
          </w:tcPr>
          <w:p w:rsidR="00606781" w:rsidRDefault="00606781">
            <w:pPr>
              <w:pStyle w:val="ConsPlusNormal"/>
              <w:jc w:val="center"/>
            </w:pPr>
            <w:r>
              <w:t>189144,700</w:t>
            </w:r>
          </w:p>
        </w:tc>
        <w:tc>
          <w:tcPr>
            <w:tcW w:w="1504" w:type="dxa"/>
          </w:tcPr>
          <w:p w:rsidR="00606781" w:rsidRDefault="00606781">
            <w:pPr>
              <w:pStyle w:val="ConsPlusNormal"/>
              <w:jc w:val="center"/>
            </w:pPr>
            <w:r>
              <w:t>189144,700</w:t>
            </w:r>
          </w:p>
        </w:tc>
      </w:tr>
      <w:tr w:rsidR="00606781">
        <w:tc>
          <w:tcPr>
            <w:tcW w:w="1474" w:type="dxa"/>
          </w:tcPr>
          <w:p w:rsidR="00606781" w:rsidRDefault="00606781">
            <w:pPr>
              <w:pStyle w:val="ConsPlusNormal"/>
              <w:jc w:val="center"/>
            </w:pPr>
            <w:r>
              <w:t>0320300000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504" w:type="dxa"/>
          </w:tcPr>
          <w:p w:rsidR="00606781" w:rsidRDefault="00606781">
            <w:pPr>
              <w:pStyle w:val="ConsPlusNormal"/>
              <w:jc w:val="center"/>
            </w:pPr>
            <w:r>
              <w:t>74776,000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0320342170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Приобретение в собственность </w:t>
            </w:r>
            <w:r>
              <w:lastRenderedPageBreak/>
              <w:t>муниципального образования город Пермь нежилого помещения по ул. Репина, 20 и долей в праве общей собственности на нежилое помещение и земельные участки</w:t>
            </w:r>
          </w:p>
        </w:tc>
        <w:tc>
          <w:tcPr>
            <w:tcW w:w="1504" w:type="dxa"/>
          </w:tcPr>
          <w:p w:rsidR="00606781" w:rsidRDefault="00606781">
            <w:pPr>
              <w:pStyle w:val="ConsPlusNormal"/>
              <w:jc w:val="center"/>
            </w:pPr>
            <w:r>
              <w:lastRenderedPageBreak/>
              <w:t>74776,000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0320342170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74776,000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0320342170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74776,000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0320342170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74776,000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качественно нового уровня развития инфраструктуры"</w:t>
            </w:r>
          </w:p>
        </w:tc>
        <w:tc>
          <w:tcPr>
            <w:tcW w:w="1504" w:type="dxa"/>
          </w:tcPr>
          <w:p w:rsidR="00606781" w:rsidRDefault="00606781">
            <w:pPr>
              <w:pStyle w:val="ConsPlusNormal"/>
              <w:jc w:val="center"/>
            </w:pPr>
            <w:r>
              <w:t>353509,523</w:t>
            </w:r>
          </w:p>
        </w:tc>
        <w:tc>
          <w:tcPr>
            <w:tcW w:w="1504" w:type="dxa"/>
          </w:tcPr>
          <w:p w:rsidR="00606781" w:rsidRDefault="00606781">
            <w:pPr>
              <w:pStyle w:val="ConsPlusNormal"/>
              <w:jc w:val="center"/>
            </w:pPr>
            <w:r>
              <w:t>145722,900</w:t>
            </w:r>
          </w:p>
        </w:tc>
        <w:tc>
          <w:tcPr>
            <w:tcW w:w="1504" w:type="dxa"/>
          </w:tcPr>
          <w:p w:rsidR="00606781" w:rsidRDefault="00606781">
            <w:pPr>
              <w:pStyle w:val="ConsPlusNormal"/>
              <w:jc w:val="center"/>
            </w:pPr>
            <w:r>
              <w:t>95512,900</w:t>
            </w:r>
          </w:p>
        </w:tc>
      </w:tr>
      <w:tr w:rsidR="00606781">
        <w:tc>
          <w:tcPr>
            <w:tcW w:w="1474" w:type="dxa"/>
          </w:tcPr>
          <w:p w:rsidR="00606781" w:rsidRDefault="00606781">
            <w:pPr>
              <w:pStyle w:val="ConsPlusNormal"/>
              <w:jc w:val="center"/>
            </w:pPr>
            <w:r>
              <w:t>0330100000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04" w:type="dxa"/>
          </w:tcPr>
          <w:p w:rsidR="00606781" w:rsidRDefault="00606781">
            <w:pPr>
              <w:pStyle w:val="ConsPlusNormal"/>
              <w:jc w:val="center"/>
            </w:pPr>
            <w:r>
              <w:t>208414,997</w:t>
            </w:r>
          </w:p>
        </w:tc>
        <w:tc>
          <w:tcPr>
            <w:tcW w:w="1504" w:type="dxa"/>
          </w:tcPr>
          <w:p w:rsidR="00606781" w:rsidRDefault="00606781">
            <w:pPr>
              <w:pStyle w:val="ConsPlusNormal"/>
              <w:jc w:val="center"/>
            </w:pPr>
            <w:r>
              <w:t>145722,900</w:t>
            </w:r>
          </w:p>
        </w:tc>
        <w:tc>
          <w:tcPr>
            <w:tcW w:w="1504" w:type="dxa"/>
          </w:tcPr>
          <w:p w:rsidR="00606781" w:rsidRDefault="00606781">
            <w:pPr>
              <w:pStyle w:val="ConsPlusNormal"/>
              <w:jc w:val="center"/>
            </w:pPr>
            <w:r>
              <w:t>95512,900</w:t>
            </w:r>
          </w:p>
        </w:tc>
      </w:tr>
      <w:tr w:rsidR="00606781">
        <w:tc>
          <w:tcPr>
            <w:tcW w:w="1474" w:type="dxa"/>
          </w:tcPr>
          <w:p w:rsidR="00606781" w:rsidRDefault="00606781">
            <w:pPr>
              <w:pStyle w:val="ConsPlusNormal"/>
              <w:jc w:val="center"/>
            </w:pPr>
            <w:r>
              <w:t>033010075</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Целевая субсидия по </w:t>
            </w:r>
            <w:r>
              <w:lastRenderedPageBreak/>
              <w:t>сохранению историко-культурного наследия</w:t>
            </w:r>
          </w:p>
        </w:tc>
        <w:tc>
          <w:tcPr>
            <w:tcW w:w="1504" w:type="dxa"/>
          </w:tcPr>
          <w:p w:rsidR="00606781" w:rsidRDefault="00606781">
            <w:pPr>
              <w:pStyle w:val="ConsPlusNormal"/>
              <w:jc w:val="center"/>
            </w:pPr>
            <w:r>
              <w:lastRenderedPageBreak/>
              <w:t>30289,524</w:t>
            </w:r>
          </w:p>
        </w:tc>
        <w:tc>
          <w:tcPr>
            <w:tcW w:w="1504" w:type="dxa"/>
          </w:tcPr>
          <w:p w:rsidR="00606781" w:rsidRDefault="00606781">
            <w:pPr>
              <w:pStyle w:val="ConsPlusNormal"/>
              <w:jc w:val="center"/>
            </w:pPr>
            <w:r>
              <w:t>2317,000</w:t>
            </w:r>
          </w:p>
        </w:tc>
        <w:tc>
          <w:tcPr>
            <w:tcW w:w="1504" w:type="dxa"/>
          </w:tcPr>
          <w:p w:rsidR="00606781" w:rsidRDefault="00606781">
            <w:pPr>
              <w:pStyle w:val="ConsPlusNormal"/>
              <w:jc w:val="center"/>
            </w:pPr>
            <w:r>
              <w:t>2312,100</w:t>
            </w:r>
          </w:p>
        </w:tc>
      </w:tr>
      <w:tr w:rsidR="00606781">
        <w:tc>
          <w:tcPr>
            <w:tcW w:w="1474" w:type="dxa"/>
          </w:tcPr>
          <w:p w:rsidR="00606781" w:rsidRDefault="00606781">
            <w:pPr>
              <w:pStyle w:val="ConsPlusNormal"/>
              <w:jc w:val="center"/>
            </w:pPr>
            <w:r>
              <w:t>0330100750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30289,524</w:t>
            </w:r>
          </w:p>
        </w:tc>
        <w:tc>
          <w:tcPr>
            <w:tcW w:w="1504" w:type="dxa"/>
          </w:tcPr>
          <w:p w:rsidR="00606781" w:rsidRDefault="00606781">
            <w:pPr>
              <w:pStyle w:val="ConsPlusNormal"/>
              <w:jc w:val="center"/>
            </w:pPr>
            <w:r>
              <w:t>2317,000</w:t>
            </w:r>
          </w:p>
        </w:tc>
        <w:tc>
          <w:tcPr>
            <w:tcW w:w="1504" w:type="dxa"/>
          </w:tcPr>
          <w:p w:rsidR="00606781" w:rsidRDefault="00606781">
            <w:pPr>
              <w:pStyle w:val="ConsPlusNormal"/>
              <w:jc w:val="center"/>
            </w:pPr>
            <w:r>
              <w:t>2312,100</w:t>
            </w:r>
          </w:p>
        </w:tc>
      </w:tr>
      <w:tr w:rsidR="00606781">
        <w:tc>
          <w:tcPr>
            <w:tcW w:w="1474" w:type="dxa"/>
          </w:tcPr>
          <w:p w:rsidR="00606781" w:rsidRDefault="00606781">
            <w:pPr>
              <w:pStyle w:val="ConsPlusNormal"/>
              <w:jc w:val="center"/>
            </w:pPr>
            <w:r>
              <w:t>0330100750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30289,524</w:t>
            </w:r>
          </w:p>
        </w:tc>
        <w:tc>
          <w:tcPr>
            <w:tcW w:w="1504" w:type="dxa"/>
          </w:tcPr>
          <w:p w:rsidR="00606781" w:rsidRDefault="00606781">
            <w:pPr>
              <w:pStyle w:val="ConsPlusNormal"/>
              <w:jc w:val="center"/>
            </w:pPr>
            <w:r>
              <w:t>2317,000</w:t>
            </w:r>
          </w:p>
        </w:tc>
        <w:tc>
          <w:tcPr>
            <w:tcW w:w="1504" w:type="dxa"/>
          </w:tcPr>
          <w:p w:rsidR="00606781" w:rsidRDefault="00606781">
            <w:pPr>
              <w:pStyle w:val="ConsPlusNormal"/>
              <w:jc w:val="center"/>
            </w:pPr>
            <w:r>
              <w:t>2312,100</w:t>
            </w:r>
          </w:p>
        </w:tc>
      </w:tr>
      <w:tr w:rsidR="00606781">
        <w:tc>
          <w:tcPr>
            <w:tcW w:w="1474" w:type="dxa"/>
          </w:tcPr>
          <w:p w:rsidR="00606781" w:rsidRDefault="00606781">
            <w:pPr>
              <w:pStyle w:val="ConsPlusNormal"/>
              <w:jc w:val="center"/>
            </w:pPr>
            <w:r>
              <w:t>0330100750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30289,524</w:t>
            </w:r>
          </w:p>
        </w:tc>
        <w:tc>
          <w:tcPr>
            <w:tcW w:w="1504" w:type="dxa"/>
          </w:tcPr>
          <w:p w:rsidR="00606781" w:rsidRDefault="00606781">
            <w:pPr>
              <w:pStyle w:val="ConsPlusNormal"/>
              <w:jc w:val="center"/>
            </w:pPr>
            <w:r>
              <w:t>2317,000</w:t>
            </w:r>
          </w:p>
        </w:tc>
        <w:tc>
          <w:tcPr>
            <w:tcW w:w="1504" w:type="dxa"/>
          </w:tcPr>
          <w:p w:rsidR="00606781" w:rsidRDefault="00606781">
            <w:pPr>
              <w:pStyle w:val="ConsPlusNormal"/>
              <w:jc w:val="center"/>
            </w:pPr>
            <w:r>
              <w:t>2312,100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Целевые субсидии на взносы на капитальный ремонт общего имущества в многоквартирных домах</w:t>
            </w:r>
          </w:p>
        </w:tc>
        <w:tc>
          <w:tcPr>
            <w:tcW w:w="1504" w:type="dxa"/>
          </w:tcPr>
          <w:p w:rsidR="00606781" w:rsidRDefault="00606781">
            <w:pPr>
              <w:pStyle w:val="ConsPlusNormal"/>
              <w:jc w:val="center"/>
            </w:pPr>
            <w:r>
              <w:t>1479,040</w:t>
            </w:r>
          </w:p>
        </w:tc>
        <w:tc>
          <w:tcPr>
            <w:tcW w:w="1504" w:type="dxa"/>
          </w:tcPr>
          <w:p w:rsidR="00606781" w:rsidRDefault="00606781">
            <w:pPr>
              <w:pStyle w:val="ConsPlusNormal"/>
              <w:jc w:val="center"/>
            </w:pPr>
            <w:r>
              <w:t>1509,700</w:t>
            </w:r>
          </w:p>
        </w:tc>
        <w:tc>
          <w:tcPr>
            <w:tcW w:w="1504" w:type="dxa"/>
          </w:tcPr>
          <w:p w:rsidR="00606781" w:rsidRDefault="00606781">
            <w:pPr>
              <w:pStyle w:val="ConsPlusNormal"/>
              <w:jc w:val="center"/>
            </w:pPr>
            <w:r>
              <w:t>1509,700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1479,040</w:t>
            </w:r>
          </w:p>
        </w:tc>
        <w:tc>
          <w:tcPr>
            <w:tcW w:w="1504" w:type="dxa"/>
          </w:tcPr>
          <w:p w:rsidR="00606781" w:rsidRDefault="00606781">
            <w:pPr>
              <w:pStyle w:val="ConsPlusNormal"/>
              <w:jc w:val="center"/>
            </w:pPr>
            <w:r>
              <w:t>1509,700</w:t>
            </w:r>
          </w:p>
        </w:tc>
        <w:tc>
          <w:tcPr>
            <w:tcW w:w="1504" w:type="dxa"/>
          </w:tcPr>
          <w:p w:rsidR="00606781" w:rsidRDefault="00606781">
            <w:pPr>
              <w:pStyle w:val="ConsPlusNormal"/>
              <w:jc w:val="center"/>
            </w:pPr>
            <w:r>
              <w:t>1509,700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922,340</w:t>
            </w:r>
          </w:p>
        </w:tc>
        <w:tc>
          <w:tcPr>
            <w:tcW w:w="1504" w:type="dxa"/>
          </w:tcPr>
          <w:p w:rsidR="00606781" w:rsidRDefault="00606781">
            <w:pPr>
              <w:pStyle w:val="ConsPlusNormal"/>
              <w:jc w:val="center"/>
            </w:pPr>
            <w:r>
              <w:t>953,000</w:t>
            </w:r>
          </w:p>
        </w:tc>
        <w:tc>
          <w:tcPr>
            <w:tcW w:w="1504" w:type="dxa"/>
          </w:tcPr>
          <w:p w:rsidR="00606781" w:rsidRDefault="00606781">
            <w:pPr>
              <w:pStyle w:val="ConsPlusNormal"/>
              <w:jc w:val="center"/>
            </w:pPr>
            <w:r>
              <w:t>953,000</w:t>
            </w:r>
          </w:p>
        </w:tc>
      </w:tr>
      <w:tr w:rsidR="00606781">
        <w:tc>
          <w:tcPr>
            <w:tcW w:w="1474" w:type="dxa"/>
          </w:tcPr>
          <w:p w:rsidR="00606781" w:rsidRDefault="00606781">
            <w:pPr>
              <w:pStyle w:val="ConsPlusNormal"/>
              <w:jc w:val="center"/>
            </w:pPr>
            <w:r>
              <w:t>033010107</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922,340</w:t>
            </w:r>
          </w:p>
        </w:tc>
        <w:tc>
          <w:tcPr>
            <w:tcW w:w="1504" w:type="dxa"/>
          </w:tcPr>
          <w:p w:rsidR="00606781" w:rsidRDefault="00606781">
            <w:pPr>
              <w:pStyle w:val="ConsPlusNormal"/>
              <w:jc w:val="center"/>
            </w:pPr>
            <w:r>
              <w:t>953,000</w:t>
            </w:r>
          </w:p>
        </w:tc>
        <w:tc>
          <w:tcPr>
            <w:tcW w:w="1504" w:type="dxa"/>
          </w:tcPr>
          <w:p w:rsidR="00606781" w:rsidRDefault="00606781">
            <w:pPr>
              <w:pStyle w:val="ConsPlusNormal"/>
              <w:jc w:val="center"/>
            </w:pPr>
            <w:r>
              <w:t>953,000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556,700</w:t>
            </w:r>
          </w:p>
        </w:tc>
        <w:tc>
          <w:tcPr>
            <w:tcW w:w="1504" w:type="dxa"/>
          </w:tcPr>
          <w:p w:rsidR="00606781" w:rsidRDefault="00606781">
            <w:pPr>
              <w:pStyle w:val="ConsPlusNormal"/>
              <w:jc w:val="center"/>
            </w:pPr>
            <w:r>
              <w:t>556,700</w:t>
            </w:r>
          </w:p>
        </w:tc>
        <w:tc>
          <w:tcPr>
            <w:tcW w:w="1504" w:type="dxa"/>
          </w:tcPr>
          <w:p w:rsidR="00606781" w:rsidRDefault="00606781">
            <w:pPr>
              <w:pStyle w:val="ConsPlusNormal"/>
              <w:jc w:val="center"/>
            </w:pPr>
            <w:r>
              <w:t>556,700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351,000</w:t>
            </w:r>
          </w:p>
        </w:tc>
        <w:tc>
          <w:tcPr>
            <w:tcW w:w="1504" w:type="dxa"/>
          </w:tcPr>
          <w:p w:rsidR="00606781" w:rsidRDefault="00606781">
            <w:pPr>
              <w:pStyle w:val="ConsPlusNormal"/>
              <w:jc w:val="center"/>
            </w:pPr>
            <w:r>
              <w:t>351,000</w:t>
            </w:r>
          </w:p>
        </w:tc>
        <w:tc>
          <w:tcPr>
            <w:tcW w:w="1504" w:type="dxa"/>
          </w:tcPr>
          <w:p w:rsidR="00606781" w:rsidRDefault="00606781">
            <w:pPr>
              <w:pStyle w:val="ConsPlusNormal"/>
              <w:jc w:val="center"/>
            </w:pPr>
            <w:r>
              <w:t>351,000</w:t>
            </w:r>
          </w:p>
        </w:tc>
      </w:tr>
      <w:tr w:rsidR="00606781">
        <w:tc>
          <w:tcPr>
            <w:tcW w:w="1474" w:type="dxa"/>
          </w:tcPr>
          <w:p w:rsidR="00606781" w:rsidRDefault="00606781">
            <w:pPr>
              <w:pStyle w:val="ConsPlusNormal"/>
              <w:jc w:val="center"/>
            </w:pPr>
            <w:r>
              <w:t>0330101070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205,700</w:t>
            </w:r>
          </w:p>
        </w:tc>
        <w:tc>
          <w:tcPr>
            <w:tcW w:w="1504" w:type="dxa"/>
          </w:tcPr>
          <w:p w:rsidR="00606781" w:rsidRDefault="00606781">
            <w:pPr>
              <w:pStyle w:val="ConsPlusNormal"/>
              <w:jc w:val="center"/>
            </w:pPr>
            <w:r>
              <w:t>205,700</w:t>
            </w:r>
          </w:p>
        </w:tc>
        <w:tc>
          <w:tcPr>
            <w:tcW w:w="1504" w:type="dxa"/>
          </w:tcPr>
          <w:p w:rsidR="00606781" w:rsidRDefault="00606781">
            <w:pPr>
              <w:pStyle w:val="ConsPlusNormal"/>
              <w:jc w:val="center"/>
            </w:pPr>
            <w:r>
              <w:t>205,700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tcPr>
          <w:p w:rsidR="00606781" w:rsidRDefault="00606781">
            <w:pPr>
              <w:pStyle w:val="ConsPlusNormal"/>
              <w:jc w:val="center"/>
            </w:pPr>
            <w:r>
              <w:t>87676,431</w:t>
            </w:r>
          </w:p>
        </w:tc>
        <w:tc>
          <w:tcPr>
            <w:tcW w:w="1504" w:type="dxa"/>
          </w:tcPr>
          <w:p w:rsidR="00606781" w:rsidRDefault="00606781">
            <w:pPr>
              <w:pStyle w:val="ConsPlusNormal"/>
              <w:jc w:val="center"/>
            </w:pPr>
            <w:r>
              <w:t>141896,200</w:t>
            </w:r>
          </w:p>
        </w:tc>
        <w:tc>
          <w:tcPr>
            <w:tcW w:w="1504" w:type="dxa"/>
          </w:tcPr>
          <w:p w:rsidR="00606781" w:rsidRDefault="00606781">
            <w:pPr>
              <w:pStyle w:val="ConsPlusNormal"/>
              <w:jc w:val="center"/>
            </w:pPr>
            <w:r>
              <w:t>91691,100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87676,431</w:t>
            </w:r>
          </w:p>
        </w:tc>
        <w:tc>
          <w:tcPr>
            <w:tcW w:w="1504" w:type="dxa"/>
          </w:tcPr>
          <w:p w:rsidR="00606781" w:rsidRDefault="00606781">
            <w:pPr>
              <w:pStyle w:val="ConsPlusNormal"/>
              <w:jc w:val="center"/>
            </w:pPr>
            <w:r>
              <w:t>141896,200</w:t>
            </w:r>
          </w:p>
        </w:tc>
        <w:tc>
          <w:tcPr>
            <w:tcW w:w="1504" w:type="dxa"/>
          </w:tcPr>
          <w:p w:rsidR="00606781" w:rsidRDefault="00606781">
            <w:pPr>
              <w:pStyle w:val="ConsPlusNormal"/>
              <w:jc w:val="center"/>
            </w:pPr>
            <w:r>
              <w:t>91691,100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8467,523</w:t>
            </w:r>
          </w:p>
        </w:tc>
        <w:tc>
          <w:tcPr>
            <w:tcW w:w="1504" w:type="dxa"/>
          </w:tcPr>
          <w:p w:rsidR="00606781" w:rsidRDefault="00606781">
            <w:pPr>
              <w:pStyle w:val="ConsPlusNormal"/>
              <w:jc w:val="center"/>
            </w:pPr>
            <w:r>
              <w:t>16733,200</w:t>
            </w:r>
          </w:p>
        </w:tc>
        <w:tc>
          <w:tcPr>
            <w:tcW w:w="1504" w:type="dxa"/>
          </w:tcPr>
          <w:p w:rsidR="00606781" w:rsidRDefault="00606781">
            <w:pPr>
              <w:pStyle w:val="ConsPlusNormal"/>
              <w:jc w:val="center"/>
            </w:pPr>
            <w:r>
              <w:t>14194,800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8467,523</w:t>
            </w:r>
          </w:p>
        </w:tc>
        <w:tc>
          <w:tcPr>
            <w:tcW w:w="1504" w:type="dxa"/>
          </w:tcPr>
          <w:p w:rsidR="00606781" w:rsidRDefault="00606781">
            <w:pPr>
              <w:pStyle w:val="ConsPlusNormal"/>
              <w:jc w:val="center"/>
            </w:pPr>
            <w:r>
              <w:t>16733,200</w:t>
            </w:r>
          </w:p>
        </w:tc>
        <w:tc>
          <w:tcPr>
            <w:tcW w:w="1504" w:type="dxa"/>
          </w:tcPr>
          <w:p w:rsidR="00606781" w:rsidRDefault="00606781">
            <w:pPr>
              <w:pStyle w:val="ConsPlusNormal"/>
              <w:jc w:val="center"/>
            </w:pPr>
            <w:r>
              <w:t>14194,800</w:t>
            </w:r>
          </w:p>
        </w:tc>
      </w:tr>
      <w:tr w:rsidR="00606781">
        <w:tc>
          <w:tcPr>
            <w:tcW w:w="1474" w:type="dxa"/>
          </w:tcPr>
          <w:p w:rsidR="00606781" w:rsidRDefault="00606781">
            <w:pPr>
              <w:pStyle w:val="ConsPlusNormal"/>
              <w:jc w:val="center"/>
            </w:pPr>
            <w:r>
              <w:t>033012356</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автономным </w:t>
            </w:r>
            <w:r>
              <w:lastRenderedPageBreak/>
              <w:t>учреждениям</w:t>
            </w:r>
          </w:p>
        </w:tc>
        <w:tc>
          <w:tcPr>
            <w:tcW w:w="1504" w:type="dxa"/>
          </w:tcPr>
          <w:p w:rsidR="00606781" w:rsidRDefault="00606781">
            <w:pPr>
              <w:pStyle w:val="ConsPlusNormal"/>
              <w:jc w:val="center"/>
            </w:pPr>
            <w:r>
              <w:lastRenderedPageBreak/>
              <w:t>79208,908</w:t>
            </w:r>
          </w:p>
        </w:tc>
        <w:tc>
          <w:tcPr>
            <w:tcW w:w="1504" w:type="dxa"/>
          </w:tcPr>
          <w:p w:rsidR="00606781" w:rsidRDefault="00606781">
            <w:pPr>
              <w:pStyle w:val="ConsPlusNormal"/>
              <w:jc w:val="center"/>
            </w:pPr>
            <w:r>
              <w:t>125163,000</w:t>
            </w:r>
          </w:p>
        </w:tc>
        <w:tc>
          <w:tcPr>
            <w:tcW w:w="1504" w:type="dxa"/>
          </w:tcPr>
          <w:p w:rsidR="00606781" w:rsidRDefault="00606781">
            <w:pPr>
              <w:pStyle w:val="ConsPlusNormal"/>
              <w:jc w:val="center"/>
            </w:pPr>
            <w:r>
              <w:t>77496,300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17309,824</w:t>
            </w:r>
          </w:p>
        </w:tc>
        <w:tc>
          <w:tcPr>
            <w:tcW w:w="1504" w:type="dxa"/>
          </w:tcPr>
          <w:p w:rsidR="00606781" w:rsidRDefault="00606781">
            <w:pPr>
              <w:pStyle w:val="ConsPlusNormal"/>
              <w:jc w:val="center"/>
            </w:pPr>
            <w:r>
              <w:t>38025,800</w:t>
            </w:r>
          </w:p>
        </w:tc>
        <w:tc>
          <w:tcPr>
            <w:tcW w:w="1504" w:type="dxa"/>
          </w:tcPr>
          <w:p w:rsidR="00606781" w:rsidRDefault="00606781">
            <w:pPr>
              <w:pStyle w:val="ConsPlusNormal"/>
              <w:jc w:val="center"/>
            </w:pPr>
            <w:r>
              <w:t>28305,500</w:t>
            </w:r>
          </w:p>
        </w:tc>
      </w:tr>
      <w:tr w:rsidR="00606781">
        <w:tc>
          <w:tcPr>
            <w:tcW w:w="1474" w:type="dxa"/>
          </w:tcPr>
          <w:p w:rsidR="00606781" w:rsidRDefault="00606781">
            <w:pPr>
              <w:pStyle w:val="ConsPlusNormal"/>
              <w:jc w:val="center"/>
            </w:pPr>
            <w:r>
              <w:t>0330123560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61899,084</w:t>
            </w:r>
          </w:p>
        </w:tc>
        <w:tc>
          <w:tcPr>
            <w:tcW w:w="1504" w:type="dxa"/>
          </w:tcPr>
          <w:p w:rsidR="00606781" w:rsidRDefault="00606781">
            <w:pPr>
              <w:pStyle w:val="ConsPlusNormal"/>
              <w:jc w:val="center"/>
            </w:pPr>
            <w:r>
              <w:t>87137,200</w:t>
            </w:r>
          </w:p>
        </w:tc>
        <w:tc>
          <w:tcPr>
            <w:tcW w:w="1504" w:type="dxa"/>
          </w:tcPr>
          <w:p w:rsidR="00606781" w:rsidRDefault="00606781">
            <w:pPr>
              <w:pStyle w:val="ConsPlusNormal"/>
              <w:jc w:val="center"/>
            </w:pPr>
            <w:r>
              <w:t>49190,800</w:t>
            </w:r>
          </w:p>
        </w:tc>
      </w:tr>
      <w:tr w:rsidR="00606781">
        <w:tc>
          <w:tcPr>
            <w:tcW w:w="1474" w:type="dxa"/>
          </w:tcPr>
          <w:p w:rsidR="00606781" w:rsidRDefault="00606781">
            <w:pPr>
              <w:pStyle w:val="ConsPlusNormal"/>
              <w:jc w:val="center"/>
            </w:pPr>
            <w:r>
              <w:t>03301SК190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Выполнение работ по сохранению объектов культурного наследия, находящихся в собственности муниципальных образований</w:t>
            </w:r>
          </w:p>
        </w:tc>
        <w:tc>
          <w:tcPr>
            <w:tcW w:w="1504" w:type="dxa"/>
          </w:tcPr>
          <w:p w:rsidR="00606781" w:rsidRDefault="00606781">
            <w:pPr>
              <w:pStyle w:val="ConsPlusNormal"/>
              <w:jc w:val="center"/>
            </w:pPr>
            <w:r>
              <w:t>1294,902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03301SК190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1294,902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03301SК190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1294,902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03301SК190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1294,902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03301L5090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Подготовка и проведение празднования на федеральном уровне памятных дат субъектов Российской </w:t>
            </w:r>
            <w:r>
              <w:lastRenderedPageBreak/>
              <w:t>Федерации</w:t>
            </w:r>
          </w:p>
        </w:tc>
        <w:tc>
          <w:tcPr>
            <w:tcW w:w="1504" w:type="dxa"/>
          </w:tcPr>
          <w:p w:rsidR="00606781" w:rsidRDefault="00606781">
            <w:pPr>
              <w:pStyle w:val="ConsPlusNormal"/>
              <w:jc w:val="center"/>
            </w:pPr>
            <w:r>
              <w:lastRenderedPageBreak/>
              <w:t>87675,100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03301L5090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87675,100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03301L5090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87675,100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03301L5090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87675,100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"Культурная среда"</w:t>
            </w:r>
          </w:p>
        </w:tc>
        <w:tc>
          <w:tcPr>
            <w:tcW w:w="1504" w:type="dxa"/>
          </w:tcPr>
          <w:p w:rsidR="00606781" w:rsidRDefault="00606781">
            <w:pPr>
              <w:pStyle w:val="ConsPlusNormal"/>
              <w:jc w:val="center"/>
            </w:pPr>
            <w:r>
              <w:t>145094,526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межбюджетные трансферты на создание модельных муниципальных библиотек</w:t>
            </w:r>
          </w:p>
        </w:tc>
        <w:tc>
          <w:tcPr>
            <w:tcW w:w="1504" w:type="dxa"/>
          </w:tcPr>
          <w:p w:rsidR="00606781" w:rsidRDefault="00606781">
            <w:pPr>
              <w:pStyle w:val="ConsPlusNormal"/>
              <w:jc w:val="center"/>
            </w:pPr>
            <w:r>
              <w:t>10000,000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033A15454</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w:t>
            </w:r>
            <w:r>
              <w:lastRenderedPageBreak/>
              <w:t>учреждениям</w:t>
            </w:r>
          </w:p>
        </w:tc>
        <w:tc>
          <w:tcPr>
            <w:tcW w:w="1504" w:type="dxa"/>
          </w:tcPr>
          <w:p w:rsidR="00606781" w:rsidRDefault="00606781">
            <w:pPr>
              <w:pStyle w:val="ConsPlusNormal"/>
              <w:jc w:val="center"/>
            </w:pPr>
            <w:r>
              <w:lastRenderedPageBreak/>
              <w:t>10000,000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033A154540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Модернизация театров юного зрителя и театров кукол</w:t>
            </w:r>
          </w:p>
        </w:tc>
        <w:tc>
          <w:tcPr>
            <w:tcW w:w="1504" w:type="dxa"/>
          </w:tcPr>
          <w:p w:rsidR="00606781" w:rsidRDefault="00606781">
            <w:pPr>
              <w:pStyle w:val="ConsPlusNormal"/>
              <w:jc w:val="center"/>
            </w:pPr>
            <w:r>
              <w:t>135094,526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135094,526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135094,526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033A154560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135094,526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"Одаренные дети города Перми"</w:t>
            </w:r>
          </w:p>
        </w:tc>
        <w:tc>
          <w:tcPr>
            <w:tcW w:w="1504" w:type="dxa"/>
          </w:tcPr>
          <w:p w:rsidR="00606781" w:rsidRDefault="00606781">
            <w:pPr>
              <w:pStyle w:val="ConsPlusNormal"/>
              <w:jc w:val="center"/>
            </w:pPr>
            <w:r>
              <w:t>515907,304</w:t>
            </w:r>
          </w:p>
        </w:tc>
        <w:tc>
          <w:tcPr>
            <w:tcW w:w="1504" w:type="dxa"/>
          </w:tcPr>
          <w:p w:rsidR="00606781" w:rsidRDefault="00606781">
            <w:pPr>
              <w:pStyle w:val="ConsPlusNormal"/>
              <w:jc w:val="center"/>
            </w:pPr>
            <w:r>
              <w:t>454080,100</w:t>
            </w:r>
          </w:p>
        </w:tc>
        <w:tc>
          <w:tcPr>
            <w:tcW w:w="1504" w:type="dxa"/>
          </w:tcPr>
          <w:p w:rsidR="00606781" w:rsidRDefault="00606781">
            <w:pPr>
              <w:pStyle w:val="ConsPlusNormal"/>
              <w:jc w:val="center"/>
            </w:pPr>
            <w:r>
              <w:t>453874,700</w:t>
            </w:r>
          </w:p>
        </w:tc>
      </w:tr>
      <w:tr w:rsidR="00606781">
        <w:tc>
          <w:tcPr>
            <w:tcW w:w="1474" w:type="dxa"/>
          </w:tcPr>
          <w:p w:rsidR="00606781" w:rsidRDefault="00606781">
            <w:pPr>
              <w:pStyle w:val="ConsPlusNormal"/>
              <w:jc w:val="center"/>
            </w:pPr>
            <w:r>
              <w:t>0340100000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дополнительных общеразвивающих и предпрофессиональных программ в области искусств"</w:t>
            </w:r>
          </w:p>
        </w:tc>
        <w:tc>
          <w:tcPr>
            <w:tcW w:w="1504" w:type="dxa"/>
          </w:tcPr>
          <w:p w:rsidR="00606781" w:rsidRDefault="00606781">
            <w:pPr>
              <w:pStyle w:val="ConsPlusNormal"/>
              <w:jc w:val="center"/>
            </w:pPr>
            <w:r>
              <w:t>503635,700</w:t>
            </w:r>
          </w:p>
        </w:tc>
        <w:tc>
          <w:tcPr>
            <w:tcW w:w="1504" w:type="dxa"/>
          </w:tcPr>
          <w:p w:rsidR="00606781" w:rsidRDefault="00606781">
            <w:pPr>
              <w:pStyle w:val="ConsPlusNormal"/>
              <w:jc w:val="center"/>
            </w:pPr>
            <w:r>
              <w:t>454080,100</w:t>
            </w:r>
          </w:p>
        </w:tc>
        <w:tc>
          <w:tcPr>
            <w:tcW w:w="1504" w:type="dxa"/>
          </w:tcPr>
          <w:p w:rsidR="00606781" w:rsidRDefault="00606781">
            <w:pPr>
              <w:pStyle w:val="ConsPlusNormal"/>
              <w:jc w:val="center"/>
            </w:pPr>
            <w:r>
              <w:t>453874,700</w:t>
            </w:r>
          </w:p>
        </w:tc>
      </w:tr>
      <w:tr w:rsidR="00606781">
        <w:tc>
          <w:tcPr>
            <w:tcW w:w="1474" w:type="dxa"/>
          </w:tcPr>
          <w:p w:rsidR="00606781" w:rsidRDefault="00606781">
            <w:pPr>
              <w:pStyle w:val="ConsPlusNormal"/>
              <w:jc w:val="center"/>
            </w:pPr>
            <w:r>
              <w:t>0340100590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04" w:type="dxa"/>
          </w:tcPr>
          <w:p w:rsidR="00606781" w:rsidRDefault="00606781">
            <w:pPr>
              <w:pStyle w:val="ConsPlusNormal"/>
              <w:jc w:val="center"/>
            </w:pPr>
            <w:r>
              <w:lastRenderedPageBreak/>
              <w:t>439443,800</w:t>
            </w:r>
          </w:p>
        </w:tc>
        <w:tc>
          <w:tcPr>
            <w:tcW w:w="1504" w:type="dxa"/>
          </w:tcPr>
          <w:p w:rsidR="00606781" w:rsidRDefault="00606781">
            <w:pPr>
              <w:pStyle w:val="ConsPlusNormal"/>
              <w:jc w:val="center"/>
            </w:pPr>
            <w:r>
              <w:t>432031,100</w:t>
            </w:r>
          </w:p>
        </w:tc>
        <w:tc>
          <w:tcPr>
            <w:tcW w:w="1504" w:type="dxa"/>
          </w:tcPr>
          <w:p w:rsidR="00606781" w:rsidRDefault="00606781">
            <w:pPr>
              <w:pStyle w:val="ConsPlusNormal"/>
              <w:jc w:val="center"/>
            </w:pPr>
            <w:r>
              <w:t>432031,100</w:t>
            </w:r>
          </w:p>
        </w:tc>
      </w:tr>
      <w:tr w:rsidR="00606781">
        <w:tc>
          <w:tcPr>
            <w:tcW w:w="1474" w:type="dxa"/>
          </w:tcPr>
          <w:p w:rsidR="00606781" w:rsidRDefault="00606781">
            <w:pPr>
              <w:pStyle w:val="ConsPlusNormal"/>
              <w:jc w:val="center"/>
            </w:pPr>
            <w:r>
              <w:t>0340100590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439443,800</w:t>
            </w:r>
          </w:p>
        </w:tc>
        <w:tc>
          <w:tcPr>
            <w:tcW w:w="1504" w:type="dxa"/>
          </w:tcPr>
          <w:p w:rsidR="00606781" w:rsidRDefault="00606781">
            <w:pPr>
              <w:pStyle w:val="ConsPlusNormal"/>
              <w:jc w:val="center"/>
            </w:pPr>
            <w:r>
              <w:t>432031,100</w:t>
            </w:r>
          </w:p>
        </w:tc>
        <w:tc>
          <w:tcPr>
            <w:tcW w:w="1504" w:type="dxa"/>
          </w:tcPr>
          <w:p w:rsidR="00606781" w:rsidRDefault="00606781">
            <w:pPr>
              <w:pStyle w:val="ConsPlusNormal"/>
              <w:jc w:val="center"/>
            </w:pPr>
            <w:r>
              <w:t>432031,100</w:t>
            </w:r>
          </w:p>
        </w:tc>
      </w:tr>
      <w:tr w:rsidR="00606781">
        <w:tc>
          <w:tcPr>
            <w:tcW w:w="1474" w:type="dxa"/>
          </w:tcPr>
          <w:p w:rsidR="00606781" w:rsidRDefault="00606781">
            <w:pPr>
              <w:pStyle w:val="ConsPlusNormal"/>
              <w:jc w:val="center"/>
            </w:pPr>
            <w:r>
              <w:t>0340100590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439443,800</w:t>
            </w:r>
          </w:p>
        </w:tc>
        <w:tc>
          <w:tcPr>
            <w:tcW w:w="1504" w:type="dxa"/>
          </w:tcPr>
          <w:p w:rsidR="00606781" w:rsidRDefault="00606781">
            <w:pPr>
              <w:pStyle w:val="ConsPlusNormal"/>
              <w:jc w:val="center"/>
            </w:pPr>
            <w:r>
              <w:t>432031,100</w:t>
            </w:r>
          </w:p>
        </w:tc>
        <w:tc>
          <w:tcPr>
            <w:tcW w:w="1504" w:type="dxa"/>
          </w:tcPr>
          <w:p w:rsidR="00606781" w:rsidRDefault="00606781">
            <w:pPr>
              <w:pStyle w:val="ConsPlusNormal"/>
              <w:jc w:val="center"/>
            </w:pPr>
            <w:r>
              <w:t>432031,100</w:t>
            </w:r>
          </w:p>
        </w:tc>
      </w:tr>
      <w:tr w:rsidR="00606781">
        <w:tc>
          <w:tcPr>
            <w:tcW w:w="1474" w:type="dxa"/>
          </w:tcPr>
          <w:p w:rsidR="00606781" w:rsidRDefault="00606781">
            <w:pPr>
              <w:pStyle w:val="ConsPlusNormal"/>
              <w:jc w:val="center"/>
            </w:pPr>
            <w:r>
              <w:t>0340100590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439443,800</w:t>
            </w:r>
          </w:p>
        </w:tc>
        <w:tc>
          <w:tcPr>
            <w:tcW w:w="1504" w:type="dxa"/>
          </w:tcPr>
          <w:p w:rsidR="00606781" w:rsidRDefault="00606781">
            <w:pPr>
              <w:pStyle w:val="ConsPlusNormal"/>
              <w:jc w:val="center"/>
            </w:pPr>
            <w:r>
              <w:t>432031,100</w:t>
            </w:r>
          </w:p>
        </w:tc>
        <w:tc>
          <w:tcPr>
            <w:tcW w:w="1504" w:type="dxa"/>
          </w:tcPr>
          <w:p w:rsidR="00606781" w:rsidRDefault="00606781">
            <w:pPr>
              <w:pStyle w:val="ConsPlusNormal"/>
              <w:jc w:val="center"/>
            </w:pPr>
            <w:r>
              <w:t>432031,100</w:t>
            </w:r>
          </w:p>
        </w:tc>
      </w:tr>
      <w:tr w:rsidR="00606781">
        <w:tc>
          <w:tcPr>
            <w:tcW w:w="1474" w:type="dxa"/>
          </w:tcPr>
          <w:p w:rsidR="00606781" w:rsidRDefault="00606781">
            <w:pPr>
              <w:pStyle w:val="ConsPlusNormal"/>
              <w:jc w:val="center"/>
            </w:pPr>
            <w:r>
              <w:t>0340100680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популяризацию художественного образования среди жителей</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r>
      <w:tr w:rsidR="00606781">
        <w:tc>
          <w:tcPr>
            <w:tcW w:w="1474" w:type="dxa"/>
          </w:tcPr>
          <w:p w:rsidR="00606781" w:rsidRDefault="00606781">
            <w:pPr>
              <w:pStyle w:val="ConsPlusNormal"/>
              <w:jc w:val="center"/>
            </w:pPr>
            <w:r>
              <w:t>0340100680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r>
      <w:tr w:rsidR="00606781">
        <w:tc>
          <w:tcPr>
            <w:tcW w:w="1474" w:type="dxa"/>
          </w:tcPr>
          <w:p w:rsidR="00606781" w:rsidRDefault="00606781">
            <w:pPr>
              <w:pStyle w:val="ConsPlusNormal"/>
              <w:jc w:val="center"/>
            </w:pPr>
            <w:r>
              <w:t>0340100680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r>
      <w:tr w:rsidR="00606781">
        <w:tc>
          <w:tcPr>
            <w:tcW w:w="1474" w:type="dxa"/>
          </w:tcPr>
          <w:p w:rsidR="00606781" w:rsidRDefault="00606781">
            <w:pPr>
              <w:pStyle w:val="ConsPlusNormal"/>
              <w:jc w:val="center"/>
            </w:pPr>
            <w:r>
              <w:t>034010068</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 xml:space="preserve">Другие вопросы в области </w:t>
            </w:r>
            <w:r>
              <w:lastRenderedPageBreak/>
              <w:t>образования</w:t>
            </w:r>
          </w:p>
        </w:tc>
        <w:tc>
          <w:tcPr>
            <w:tcW w:w="1504" w:type="dxa"/>
          </w:tcPr>
          <w:p w:rsidR="00606781" w:rsidRDefault="00606781">
            <w:pPr>
              <w:pStyle w:val="ConsPlusNormal"/>
              <w:jc w:val="center"/>
            </w:pPr>
            <w:r>
              <w:lastRenderedPageBreak/>
              <w:t>2091,000</w:t>
            </w:r>
          </w:p>
        </w:tc>
        <w:tc>
          <w:tcPr>
            <w:tcW w:w="1504" w:type="dxa"/>
          </w:tcPr>
          <w:p w:rsidR="00606781" w:rsidRDefault="00606781">
            <w:pPr>
              <w:pStyle w:val="ConsPlusNormal"/>
              <w:jc w:val="center"/>
            </w:pPr>
            <w:r>
              <w:t>2091,000</w:t>
            </w:r>
          </w:p>
        </w:tc>
        <w:tc>
          <w:tcPr>
            <w:tcW w:w="1504" w:type="dxa"/>
          </w:tcPr>
          <w:p w:rsidR="00606781" w:rsidRDefault="00606781">
            <w:pPr>
              <w:pStyle w:val="ConsPlusNormal"/>
              <w:jc w:val="center"/>
            </w:pPr>
            <w:r>
              <w:t>2091,000</w:t>
            </w:r>
          </w:p>
        </w:tc>
      </w:tr>
      <w:tr w:rsidR="00606781">
        <w:tc>
          <w:tcPr>
            <w:tcW w:w="1474" w:type="dxa"/>
          </w:tcPr>
          <w:p w:rsidR="00606781" w:rsidRDefault="00606781">
            <w:pPr>
              <w:pStyle w:val="ConsPlusNormal"/>
              <w:jc w:val="center"/>
            </w:pPr>
            <w:r>
              <w:t>0340101060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41868,300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41868,300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41868,300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41868,300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Поддержка и развитие потенциала талантливых педагогов дополнительного образования в сфере культуры</w:t>
            </w:r>
          </w:p>
        </w:tc>
        <w:tc>
          <w:tcPr>
            <w:tcW w:w="1504" w:type="dxa"/>
          </w:tcPr>
          <w:p w:rsidR="00606781" w:rsidRDefault="00606781">
            <w:pPr>
              <w:pStyle w:val="ConsPlusNormal"/>
              <w:jc w:val="center"/>
            </w:pPr>
            <w:r>
              <w:t>225,000</w:t>
            </w:r>
          </w:p>
        </w:tc>
        <w:tc>
          <w:tcPr>
            <w:tcW w:w="1504" w:type="dxa"/>
          </w:tcPr>
          <w:p w:rsidR="00606781" w:rsidRDefault="00606781">
            <w:pPr>
              <w:pStyle w:val="ConsPlusNormal"/>
              <w:jc w:val="center"/>
            </w:pPr>
            <w:r>
              <w:t>225,000</w:t>
            </w:r>
          </w:p>
        </w:tc>
        <w:tc>
          <w:tcPr>
            <w:tcW w:w="1504" w:type="dxa"/>
          </w:tcPr>
          <w:p w:rsidR="00606781" w:rsidRDefault="00606781">
            <w:pPr>
              <w:pStyle w:val="ConsPlusNormal"/>
              <w:jc w:val="center"/>
            </w:pPr>
            <w:r>
              <w:t>225,000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5,000</w:t>
            </w:r>
          </w:p>
        </w:tc>
        <w:tc>
          <w:tcPr>
            <w:tcW w:w="1504" w:type="dxa"/>
          </w:tcPr>
          <w:p w:rsidR="00606781" w:rsidRDefault="00606781">
            <w:pPr>
              <w:pStyle w:val="ConsPlusNormal"/>
              <w:jc w:val="center"/>
            </w:pPr>
            <w:r>
              <w:t>5,000</w:t>
            </w:r>
          </w:p>
        </w:tc>
        <w:tc>
          <w:tcPr>
            <w:tcW w:w="1504" w:type="dxa"/>
          </w:tcPr>
          <w:p w:rsidR="00606781" w:rsidRDefault="00606781">
            <w:pPr>
              <w:pStyle w:val="ConsPlusNormal"/>
              <w:jc w:val="center"/>
            </w:pPr>
            <w:r>
              <w:t>5,000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5,000</w:t>
            </w:r>
          </w:p>
        </w:tc>
        <w:tc>
          <w:tcPr>
            <w:tcW w:w="1504" w:type="dxa"/>
          </w:tcPr>
          <w:p w:rsidR="00606781" w:rsidRDefault="00606781">
            <w:pPr>
              <w:pStyle w:val="ConsPlusNormal"/>
              <w:jc w:val="center"/>
            </w:pPr>
            <w:r>
              <w:t>5,000</w:t>
            </w:r>
          </w:p>
        </w:tc>
        <w:tc>
          <w:tcPr>
            <w:tcW w:w="1504" w:type="dxa"/>
          </w:tcPr>
          <w:p w:rsidR="00606781" w:rsidRDefault="00606781">
            <w:pPr>
              <w:pStyle w:val="ConsPlusNormal"/>
              <w:jc w:val="center"/>
            </w:pPr>
            <w:r>
              <w:t>5,000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5,000</w:t>
            </w:r>
          </w:p>
        </w:tc>
        <w:tc>
          <w:tcPr>
            <w:tcW w:w="1504" w:type="dxa"/>
          </w:tcPr>
          <w:p w:rsidR="00606781" w:rsidRDefault="00606781">
            <w:pPr>
              <w:pStyle w:val="ConsPlusNormal"/>
              <w:jc w:val="center"/>
            </w:pPr>
            <w:r>
              <w:t>5,000</w:t>
            </w:r>
          </w:p>
        </w:tc>
        <w:tc>
          <w:tcPr>
            <w:tcW w:w="1504" w:type="dxa"/>
          </w:tcPr>
          <w:p w:rsidR="00606781" w:rsidRDefault="00606781">
            <w:pPr>
              <w:pStyle w:val="ConsPlusNormal"/>
              <w:jc w:val="center"/>
            </w:pPr>
            <w:r>
              <w:t>5,000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350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Премии и гранты</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0340121270</w:t>
            </w:r>
          </w:p>
        </w:tc>
        <w:tc>
          <w:tcPr>
            <w:tcW w:w="737" w:type="dxa"/>
          </w:tcPr>
          <w:p w:rsidR="00606781" w:rsidRDefault="00606781">
            <w:pPr>
              <w:pStyle w:val="ConsPlusNormal"/>
              <w:jc w:val="center"/>
            </w:pPr>
            <w:r>
              <w:t>350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0340122140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Обновление материальной базы учреждений дополнительного образования в сфере культуры</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r>
      <w:tr w:rsidR="00606781">
        <w:tc>
          <w:tcPr>
            <w:tcW w:w="1474" w:type="dxa"/>
          </w:tcPr>
          <w:p w:rsidR="00606781" w:rsidRDefault="00606781">
            <w:pPr>
              <w:pStyle w:val="ConsPlusNormal"/>
              <w:jc w:val="center"/>
            </w:pPr>
            <w:r>
              <w:t>0340122140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r>
      <w:tr w:rsidR="00606781">
        <w:tc>
          <w:tcPr>
            <w:tcW w:w="1474" w:type="dxa"/>
          </w:tcPr>
          <w:p w:rsidR="00606781" w:rsidRDefault="00606781">
            <w:pPr>
              <w:pStyle w:val="ConsPlusNormal"/>
              <w:jc w:val="center"/>
            </w:pPr>
            <w:r>
              <w:t>0340122140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r>
      <w:tr w:rsidR="00606781">
        <w:tc>
          <w:tcPr>
            <w:tcW w:w="1474" w:type="dxa"/>
          </w:tcPr>
          <w:p w:rsidR="00606781" w:rsidRDefault="00606781">
            <w:pPr>
              <w:pStyle w:val="ConsPlusNormal"/>
              <w:jc w:val="center"/>
            </w:pPr>
            <w:r>
              <w:t>0340122140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c>
          <w:tcPr>
            <w:tcW w:w="1504" w:type="dxa"/>
          </w:tcPr>
          <w:p w:rsidR="00606781" w:rsidRDefault="00606781">
            <w:pPr>
              <w:pStyle w:val="ConsPlusNormal"/>
              <w:jc w:val="center"/>
            </w:pPr>
            <w:r>
              <w:t>2560,000</w:t>
            </w:r>
          </w:p>
        </w:tc>
      </w:tr>
      <w:tr w:rsidR="00606781">
        <w:tc>
          <w:tcPr>
            <w:tcW w:w="1474" w:type="dxa"/>
          </w:tcPr>
          <w:p w:rsidR="00606781" w:rsidRDefault="00606781">
            <w:pPr>
              <w:pStyle w:val="ConsPlusNormal"/>
              <w:jc w:val="center"/>
            </w:pPr>
            <w:r>
              <w:lastRenderedPageBreak/>
              <w:t>0340182020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tcPr>
          <w:p w:rsidR="00606781" w:rsidRDefault="00606781">
            <w:pPr>
              <w:pStyle w:val="ConsPlusNormal"/>
              <w:jc w:val="center"/>
            </w:pPr>
            <w:r>
              <w:t>16967,600</w:t>
            </w:r>
          </w:p>
        </w:tc>
        <w:tc>
          <w:tcPr>
            <w:tcW w:w="1504" w:type="dxa"/>
          </w:tcPr>
          <w:p w:rsidR="00606781" w:rsidRDefault="00606781">
            <w:pPr>
              <w:pStyle w:val="ConsPlusNormal"/>
              <w:jc w:val="center"/>
            </w:pPr>
            <w:r>
              <w:t>16693,000</w:t>
            </w:r>
          </w:p>
        </w:tc>
        <w:tc>
          <w:tcPr>
            <w:tcW w:w="1504" w:type="dxa"/>
          </w:tcPr>
          <w:p w:rsidR="00606781" w:rsidRDefault="00606781">
            <w:pPr>
              <w:pStyle w:val="ConsPlusNormal"/>
              <w:jc w:val="center"/>
            </w:pPr>
            <w:r>
              <w:t>16487,600</w:t>
            </w:r>
          </w:p>
        </w:tc>
      </w:tr>
      <w:tr w:rsidR="00606781">
        <w:tc>
          <w:tcPr>
            <w:tcW w:w="1474" w:type="dxa"/>
          </w:tcPr>
          <w:p w:rsidR="00606781" w:rsidRDefault="00606781">
            <w:pPr>
              <w:pStyle w:val="ConsPlusNormal"/>
              <w:jc w:val="center"/>
            </w:pPr>
            <w:r>
              <w:t>0340182020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16967,600</w:t>
            </w:r>
          </w:p>
        </w:tc>
        <w:tc>
          <w:tcPr>
            <w:tcW w:w="1504" w:type="dxa"/>
          </w:tcPr>
          <w:p w:rsidR="00606781" w:rsidRDefault="00606781">
            <w:pPr>
              <w:pStyle w:val="ConsPlusNormal"/>
              <w:jc w:val="center"/>
            </w:pPr>
            <w:r>
              <w:t>16693,000</w:t>
            </w:r>
          </w:p>
        </w:tc>
        <w:tc>
          <w:tcPr>
            <w:tcW w:w="1504" w:type="dxa"/>
          </w:tcPr>
          <w:p w:rsidR="00606781" w:rsidRDefault="00606781">
            <w:pPr>
              <w:pStyle w:val="ConsPlusNormal"/>
              <w:jc w:val="center"/>
            </w:pPr>
            <w:r>
              <w:t>16487,600</w:t>
            </w:r>
          </w:p>
        </w:tc>
      </w:tr>
      <w:tr w:rsidR="00606781">
        <w:tc>
          <w:tcPr>
            <w:tcW w:w="1474" w:type="dxa"/>
          </w:tcPr>
          <w:p w:rsidR="00606781" w:rsidRDefault="00606781">
            <w:pPr>
              <w:pStyle w:val="ConsPlusNormal"/>
              <w:jc w:val="center"/>
            </w:pPr>
            <w:r>
              <w:t>0340182020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16967,600</w:t>
            </w:r>
          </w:p>
        </w:tc>
        <w:tc>
          <w:tcPr>
            <w:tcW w:w="1504" w:type="dxa"/>
          </w:tcPr>
          <w:p w:rsidR="00606781" w:rsidRDefault="00606781">
            <w:pPr>
              <w:pStyle w:val="ConsPlusNormal"/>
              <w:jc w:val="center"/>
            </w:pPr>
            <w:r>
              <w:t>16693,000</w:t>
            </w:r>
          </w:p>
        </w:tc>
        <w:tc>
          <w:tcPr>
            <w:tcW w:w="1504" w:type="dxa"/>
          </w:tcPr>
          <w:p w:rsidR="00606781" w:rsidRDefault="00606781">
            <w:pPr>
              <w:pStyle w:val="ConsPlusNormal"/>
              <w:jc w:val="center"/>
            </w:pPr>
            <w:r>
              <w:t>16487,600</w:t>
            </w:r>
          </w:p>
        </w:tc>
      </w:tr>
      <w:tr w:rsidR="00606781">
        <w:tc>
          <w:tcPr>
            <w:tcW w:w="1474" w:type="dxa"/>
          </w:tcPr>
          <w:p w:rsidR="00606781" w:rsidRDefault="00606781">
            <w:pPr>
              <w:pStyle w:val="ConsPlusNormal"/>
              <w:jc w:val="center"/>
            </w:pPr>
            <w:r>
              <w:t>0340182020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16517,600</w:t>
            </w:r>
          </w:p>
        </w:tc>
        <w:tc>
          <w:tcPr>
            <w:tcW w:w="1504" w:type="dxa"/>
          </w:tcPr>
          <w:p w:rsidR="00606781" w:rsidRDefault="00606781">
            <w:pPr>
              <w:pStyle w:val="ConsPlusNormal"/>
              <w:jc w:val="center"/>
            </w:pPr>
            <w:r>
              <w:t>16343,000</w:t>
            </w:r>
          </w:p>
        </w:tc>
        <w:tc>
          <w:tcPr>
            <w:tcW w:w="1504" w:type="dxa"/>
          </w:tcPr>
          <w:p w:rsidR="00606781" w:rsidRDefault="00606781">
            <w:pPr>
              <w:pStyle w:val="ConsPlusNormal"/>
              <w:jc w:val="center"/>
            </w:pPr>
            <w:r>
              <w:t>16237,600</w:t>
            </w:r>
          </w:p>
        </w:tc>
      </w:tr>
      <w:tr w:rsidR="00606781">
        <w:tc>
          <w:tcPr>
            <w:tcW w:w="1474" w:type="dxa"/>
          </w:tcPr>
          <w:p w:rsidR="00606781" w:rsidRDefault="00606781">
            <w:pPr>
              <w:pStyle w:val="ConsPlusNormal"/>
              <w:jc w:val="center"/>
            </w:pPr>
            <w:r>
              <w:t>0340182020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450,000</w:t>
            </w:r>
          </w:p>
        </w:tc>
        <w:tc>
          <w:tcPr>
            <w:tcW w:w="1504" w:type="dxa"/>
          </w:tcPr>
          <w:p w:rsidR="00606781" w:rsidRDefault="00606781">
            <w:pPr>
              <w:pStyle w:val="ConsPlusNormal"/>
              <w:jc w:val="center"/>
            </w:pPr>
            <w:r>
              <w:t>350,000</w:t>
            </w:r>
          </w:p>
        </w:tc>
        <w:tc>
          <w:tcPr>
            <w:tcW w:w="1504" w:type="dxa"/>
          </w:tcPr>
          <w:p w:rsidR="00606781" w:rsidRDefault="00606781">
            <w:pPr>
              <w:pStyle w:val="ConsPlusNormal"/>
              <w:jc w:val="center"/>
            </w:pPr>
            <w:r>
              <w:t>250,000</w:t>
            </w:r>
          </w:p>
        </w:tc>
      </w:tr>
      <w:tr w:rsidR="00606781">
        <w:tc>
          <w:tcPr>
            <w:tcW w:w="1474" w:type="dxa"/>
          </w:tcPr>
          <w:p w:rsidR="00606781" w:rsidRDefault="00606781">
            <w:pPr>
              <w:pStyle w:val="ConsPlusNormal"/>
              <w:jc w:val="center"/>
            </w:pPr>
            <w:r>
              <w:t>0340182030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r>
      <w:tr w:rsidR="00606781">
        <w:tc>
          <w:tcPr>
            <w:tcW w:w="1474" w:type="dxa"/>
          </w:tcPr>
          <w:p w:rsidR="00606781" w:rsidRDefault="00606781">
            <w:pPr>
              <w:pStyle w:val="ConsPlusNormal"/>
              <w:jc w:val="center"/>
            </w:pPr>
            <w:r>
              <w:t>0340182030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r>
      <w:tr w:rsidR="00606781">
        <w:tc>
          <w:tcPr>
            <w:tcW w:w="1474" w:type="dxa"/>
          </w:tcPr>
          <w:p w:rsidR="00606781" w:rsidRDefault="00606781">
            <w:pPr>
              <w:pStyle w:val="ConsPlusNormal"/>
              <w:jc w:val="center"/>
            </w:pPr>
            <w:r>
              <w:lastRenderedPageBreak/>
              <w:t>0340182030</w:t>
            </w:r>
          </w:p>
        </w:tc>
        <w:tc>
          <w:tcPr>
            <w:tcW w:w="737" w:type="dxa"/>
          </w:tcPr>
          <w:p w:rsidR="00606781" w:rsidRDefault="00606781">
            <w:pPr>
              <w:pStyle w:val="ConsPlusNormal"/>
              <w:jc w:val="center"/>
            </w:pPr>
            <w:r>
              <w:t>340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Стипендии</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r>
      <w:tr w:rsidR="00606781">
        <w:tc>
          <w:tcPr>
            <w:tcW w:w="1474" w:type="dxa"/>
          </w:tcPr>
          <w:p w:rsidR="00606781" w:rsidRDefault="00606781">
            <w:pPr>
              <w:pStyle w:val="ConsPlusNormal"/>
              <w:jc w:val="center"/>
            </w:pPr>
            <w:r>
              <w:t>0340182030</w:t>
            </w:r>
          </w:p>
        </w:tc>
        <w:tc>
          <w:tcPr>
            <w:tcW w:w="737" w:type="dxa"/>
          </w:tcPr>
          <w:p w:rsidR="00606781" w:rsidRDefault="00606781">
            <w:pPr>
              <w:pStyle w:val="ConsPlusNormal"/>
              <w:jc w:val="center"/>
            </w:pPr>
            <w:r>
              <w:t>340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c>
          <w:tcPr>
            <w:tcW w:w="1504" w:type="dxa"/>
          </w:tcPr>
          <w:p w:rsidR="00606781" w:rsidRDefault="00606781">
            <w:pPr>
              <w:pStyle w:val="ConsPlusNormal"/>
              <w:jc w:val="center"/>
            </w:pPr>
            <w:r>
              <w:t>480,000</w:t>
            </w:r>
          </w:p>
        </w:tc>
      </w:tr>
      <w:tr w:rsidR="00606781">
        <w:tc>
          <w:tcPr>
            <w:tcW w:w="1474" w:type="dxa"/>
          </w:tcPr>
          <w:p w:rsidR="00606781" w:rsidRDefault="00606781">
            <w:pPr>
              <w:pStyle w:val="ConsPlusNormal"/>
              <w:jc w:val="center"/>
            </w:pPr>
            <w:r>
              <w:t>034A100000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"Культурная среда"</w:t>
            </w:r>
          </w:p>
        </w:tc>
        <w:tc>
          <w:tcPr>
            <w:tcW w:w="1504" w:type="dxa"/>
          </w:tcPr>
          <w:p w:rsidR="00606781" w:rsidRDefault="00606781">
            <w:pPr>
              <w:pStyle w:val="ConsPlusNormal"/>
              <w:jc w:val="center"/>
            </w:pPr>
            <w:r>
              <w:t>12271,604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034A155194</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504" w:type="dxa"/>
          </w:tcPr>
          <w:p w:rsidR="00606781" w:rsidRDefault="00606781">
            <w:pPr>
              <w:pStyle w:val="ConsPlusNormal"/>
              <w:jc w:val="center"/>
            </w:pPr>
            <w:r>
              <w:t>12271,604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034A155194</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12271,604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034A155194</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12271,604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034A155194</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12271,604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0350000000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"Определение, сохранение и развитие культурной идентичности города Перми"</w:t>
            </w:r>
          </w:p>
        </w:tc>
        <w:tc>
          <w:tcPr>
            <w:tcW w:w="1504" w:type="dxa"/>
          </w:tcPr>
          <w:p w:rsidR="00606781" w:rsidRDefault="00606781">
            <w:pPr>
              <w:pStyle w:val="ConsPlusNormal"/>
              <w:jc w:val="center"/>
            </w:pPr>
            <w:r>
              <w:t>10487,500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04" w:type="dxa"/>
          </w:tcPr>
          <w:p w:rsidR="00606781" w:rsidRDefault="00606781">
            <w:pPr>
              <w:pStyle w:val="ConsPlusNormal"/>
              <w:jc w:val="center"/>
            </w:pPr>
            <w:r>
              <w:t>10487,500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035010059</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c>
          <w:tcPr>
            <w:tcW w:w="1504" w:type="dxa"/>
          </w:tcPr>
          <w:p w:rsidR="00606781" w:rsidRDefault="00606781">
            <w:pPr>
              <w:pStyle w:val="ConsPlusNormal"/>
              <w:jc w:val="center"/>
            </w:pPr>
            <w:r>
              <w:t>10420,600</w:t>
            </w:r>
          </w:p>
        </w:tc>
      </w:tr>
      <w:tr w:rsidR="00606781">
        <w:tc>
          <w:tcPr>
            <w:tcW w:w="1474" w:type="dxa"/>
          </w:tcPr>
          <w:p w:rsidR="00606781" w:rsidRDefault="00606781">
            <w:pPr>
              <w:pStyle w:val="ConsPlusNormal"/>
              <w:jc w:val="center"/>
            </w:pPr>
            <w:r>
              <w:t>0350101060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66,900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0350101060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66,900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0350101060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66,900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0350101060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66,900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"Молодежь города Перми"</w:t>
            </w:r>
          </w:p>
        </w:tc>
        <w:tc>
          <w:tcPr>
            <w:tcW w:w="1504" w:type="dxa"/>
          </w:tcPr>
          <w:p w:rsidR="00606781" w:rsidRDefault="00606781">
            <w:pPr>
              <w:pStyle w:val="ConsPlusNormal"/>
              <w:jc w:val="center"/>
            </w:pPr>
            <w:r>
              <w:t>530477,595</w:t>
            </w:r>
          </w:p>
        </w:tc>
        <w:tc>
          <w:tcPr>
            <w:tcW w:w="1504" w:type="dxa"/>
          </w:tcPr>
          <w:p w:rsidR="00606781" w:rsidRDefault="00606781">
            <w:pPr>
              <w:pStyle w:val="ConsPlusNormal"/>
              <w:jc w:val="center"/>
            </w:pPr>
            <w:r>
              <w:t>41660,900</w:t>
            </w:r>
          </w:p>
        </w:tc>
        <w:tc>
          <w:tcPr>
            <w:tcW w:w="1504" w:type="dxa"/>
          </w:tcPr>
          <w:p w:rsidR="00606781" w:rsidRDefault="00606781">
            <w:pPr>
              <w:pStyle w:val="ConsPlusNormal"/>
              <w:jc w:val="center"/>
            </w:pPr>
            <w:r>
              <w:t>41660,900</w:t>
            </w:r>
          </w:p>
        </w:tc>
      </w:tr>
      <w:tr w:rsidR="00606781">
        <w:tc>
          <w:tcPr>
            <w:tcW w:w="1474" w:type="dxa"/>
          </w:tcPr>
          <w:p w:rsidR="00606781" w:rsidRDefault="00606781">
            <w:pPr>
              <w:pStyle w:val="ConsPlusNormal"/>
              <w:jc w:val="center"/>
            </w:pPr>
            <w:r>
              <w:t>0410000000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"Создание условий для эффективной самореализации молодежи города Перми"</w:t>
            </w:r>
          </w:p>
        </w:tc>
        <w:tc>
          <w:tcPr>
            <w:tcW w:w="1504" w:type="dxa"/>
          </w:tcPr>
          <w:p w:rsidR="00606781" w:rsidRDefault="00606781">
            <w:pPr>
              <w:pStyle w:val="ConsPlusNormal"/>
              <w:jc w:val="center"/>
            </w:pPr>
            <w:r>
              <w:t>502677,482</w:t>
            </w:r>
          </w:p>
        </w:tc>
        <w:tc>
          <w:tcPr>
            <w:tcW w:w="1504" w:type="dxa"/>
          </w:tcPr>
          <w:p w:rsidR="00606781" w:rsidRDefault="00606781">
            <w:pPr>
              <w:pStyle w:val="ConsPlusNormal"/>
              <w:jc w:val="center"/>
            </w:pPr>
            <w:r>
              <w:t>18358,700</w:t>
            </w:r>
          </w:p>
        </w:tc>
        <w:tc>
          <w:tcPr>
            <w:tcW w:w="1504" w:type="dxa"/>
          </w:tcPr>
          <w:p w:rsidR="00606781" w:rsidRDefault="00606781">
            <w:pPr>
              <w:pStyle w:val="ConsPlusNormal"/>
              <w:jc w:val="center"/>
            </w:pPr>
            <w:r>
              <w:t>18358,700</w:t>
            </w:r>
          </w:p>
        </w:tc>
      </w:tr>
      <w:tr w:rsidR="00606781">
        <w:tc>
          <w:tcPr>
            <w:tcW w:w="1474" w:type="dxa"/>
          </w:tcPr>
          <w:p w:rsidR="00606781" w:rsidRDefault="00606781">
            <w:pPr>
              <w:pStyle w:val="ConsPlusNormal"/>
              <w:jc w:val="center"/>
            </w:pPr>
            <w:r>
              <w:t>0410100000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проектов в сфере молодежной политики"</w:t>
            </w:r>
          </w:p>
        </w:tc>
        <w:tc>
          <w:tcPr>
            <w:tcW w:w="1504" w:type="dxa"/>
          </w:tcPr>
          <w:p w:rsidR="00606781" w:rsidRDefault="00606781">
            <w:pPr>
              <w:pStyle w:val="ConsPlusNormal"/>
              <w:jc w:val="center"/>
            </w:pPr>
            <w:r>
              <w:t>18653,552</w:t>
            </w:r>
          </w:p>
        </w:tc>
        <w:tc>
          <w:tcPr>
            <w:tcW w:w="1504" w:type="dxa"/>
          </w:tcPr>
          <w:p w:rsidR="00606781" w:rsidRDefault="00606781">
            <w:pPr>
              <w:pStyle w:val="ConsPlusNormal"/>
              <w:jc w:val="center"/>
            </w:pPr>
            <w:r>
              <w:t>18358,700</w:t>
            </w:r>
          </w:p>
        </w:tc>
        <w:tc>
          <w:tcPr>
            <w:tcW w:w="1504" w:type="dxa"/>
          </w:tcPr>
          <w:p w:rsidR="00606781" w:rsidRDefault="00606781">
            <w:pPr>
              <w:pStyle w:val="ConsPlusNormal"/>
              <w:jc w:val="center"/>
            </w:pPr>
            <w:r>
              <w:t>18358,700</w:t>
            </w:r>
          </w:p>
        </w:tc>
      </w:tr>
      <w:tr w:rsidR="00606781">
        <w:tc>
          <w:tcPr>
            <w:tcW w:w="1474" w:type="dxa"/>
          </w:tcPr>
          <w:p w:rsidR="00606781" w:rsidRDefault="00606781">
            <w:pPr>
              <w:pStyle w:val="ConsPlusNormal"/>
              <w:jc w:val="center"/>
            </w:pPr>
            <w:r>
              <w:t>041010059</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504" w:type="dxa"/>
          </w:tcPr>
          <w:p w:rsidR="00606781" w:rsidRDefault="00606781">
            <w:pPr>
              <w:pStyle w:val="ConsPlusNormal"/>
              <w:jc w:val="center"/>
            </w:pPr>
            <w:r>
              <w:lastRenderedPageBreak/>
              <w:t>14231,500</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r>
      <w:tr w:rsidR="00606781">
        <w:tc>
          <w:tcPr>
            <w:tcW w:w="1474" w:type="dxa"/>
          </w:tcPr>
          <w:p w:rsidR="00606781" w:rsidRDefault="00606781">
            <w:pPr>
              <w:pStyle w:val="ConsPlusNormal"/>
              <w:jc w:val="center"/>
            </w:pPr>
            <w:r>
              <w:t>0410100590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r>
      <w:tr w:rsidR="00606781">
        <w:tc>
          <w:tcPr>
            <w:tcW w:w="1474" w:type="dxa"/>
          </w:tcPr>
          <w:p w:rsidR="00606781" w:rsidRDefault="00606781">
            <w:pPr>
              <w:pStyle w:val="ConsPlusNormal"/>
              <w:jc w:val="center"/>
            </w:pPr>
            <w:r>
              <w:t>0410100590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r>
      <w:tr w:rsidR="00606781">
        <w:tc>
          <w:tcPr>
            <w:tcW w:w="1474" w:type="dxa"/>
          </w:tcPr>
          <w:p w:rsidR="00606781" w:rsidRDefault="00606781">
            <w:pPr>
              <w:pStyle w:val="ConsPlusNormal"/>
              <w:jc w:val="center"/>
            </w:pPr>
            <w:r>
              <w:t>0410100590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c>
          <w:tcPr>
            <w:tcW w:w="1504" w:type="dxa"/>
          </w:tcPr>
          <w:p w:rsidR="00606781" w:rsidRDefault="00606781">
            <w:pPr>
              <w:pStyle w:val="ConsPlusNormal"/>
              <w:jc w:val="center"/>
            </w:pPr>
            <w:r>
              <w:t>14231,500</w:t>
            </w:r>
          </w:p>
        </w:tc>
      </w:tr>
      <w:tr w:rsidR="00606781">
        <w:tc>
          <w:tcPr>
            <w:tcW w:w="1474" w:type="dxa"/>
          </w:tcPr>
          <w:p w:rsidR="00606781" w:rsidRDefault="00606781">
            <w:pPr>
              <w:pStyle w:val="ConsPlusNormal"/>
              <w:jc w:val="center"/>
            </w:pPr>
            <w:r>
              <w:t>0410101060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298,500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298,500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298,500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041010106</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298,500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Поддержка инициативной и талантливой молодежи</w:t>
            </w:r>
          </w:p>
        </w:tc>
        <w:tc>
          <w:tcPr>
            <w:tcW w:w="1504" w:type="dxa"/>
          </w:tcPr>
          <w:p w:rsidR="00606781" w:rsidRDefault="00606781">
            <w:pPr>
              <w:pStyle w:val="ConsPlusNormal"/>
              <w:jc w:val="center"/>
            </w:pPr>
            <w:r>
              <w:t>2154,552</w:t>
            </w:r>
          </w:p>
        </w:tc>
        <w:tc>
          <w:tcPr>
            <w:tcW w:w="1504" w:type="dxa"/>
          </w:tcPr>
          <w:p w:rsidR="00606781" w:rsidRDefault="00606781">
            <w:pPr>
              <w:pStyle w:val="ConsPlusNormal"/>
              <w:jc w:val="center"/>
            </w:pPr>
            <w:r>
              <w:t>2158,200</w:t>
            </w:r>
          </w:p>
        </w:tc>
        <w:tc>
          <w:tcPr>
            <w:tcW w:w="1504" w:type="dxa"/>
          </w:tcPr>
          <w:p w:rsidR="00606781" w:rsidRDefault="00606781">
            <w:pPr>
              <w:pStyle w:val="ConsPlusNormal"/>
              <w:jc w:val="center"/>
            </w:pPr>
            <w:r>
              <w:t>2158,200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726,052</w:t>
            </w:r>
          </w:p>
        </w:tc>
        <w:tc>
          <w:tcPr>
            <w:tcW w:w="1504" w:type="dxa"/>
          </w:tcPr>
          <w:p w:rsidR="00606781" w:rsidRDefault="00606781">
            <w:pPr>
              <w:pStyle w:val="ConsPlusNormal"/>
              <w:jc w:val="center"/>
            </w:pPr>
            <w:r>
              <w:t>729,700</w:t>
            </w:r>
          </w:p>
        </w:tc>
        <w:tc>
          <w:tcPr>
            <w:tcW w:w="1504" w:type="dxa"/>
          </w:tcPr>
          <w:p w:rsidR="00606781" w:rsidRDefault="00606781">
            <w:pPr>
              <w:pStyle w:val="ConsPlusNormal"/>
              <w:jc w:val="center"/>
            </w:pPr>
            <w:r>
              <w:t>729,700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726,052</w:t>
            </w:r>
          </w:p>
        </w:tc>
        <w:tc>
          <w:tcPr>
            <w:tcW w:w="1504" w:type="dxa"/>
          </w:tcPr>
          <w:p w:rsidR="00606781" w:rsidRDefault="00606781">
            <w:pPr>
              <w:pStyle w:val="ConsPlusNormal"/>
              <w:jc w:val="center"/>
            </w:pPr>
            <w:r>
              <w:t>729,700</w:t>
            </w:r>
          </w:p>
        </w:tc>
        <w:tc>
          <w:tcPr>
            <w:tcW w:w="1504" w:type="dxa"/>
          </w:tcPr>
          <w:p w:rsidR="00606781" w:rsidRDefault="00606781">
            <w:pPr>
              <w:pStyle w:val="ConsPlusNormal"/>
              <w:jc w:val="center"/>
            </w:pPr>
            <w:r>
              <w:t>729,700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726,052</w:t>
            </w:r>
          </w:p>
        </w:tc>
        <w:tc>
          <w:tcPr>
            <w:tcW w:w="1504" w:type="dxa"/>
          </w:tcPr>
          <w:p w:rsidR="00606781" w:rsidRDefault="00606781">
            <w:pPr>
              <w:pStyle w:val="ConsPlusNormal"/>
              <w:jc w:val="center"/>
            </w:pPr>
            <w:r>
              <w:t>729,700</w:t>
            </w:r>
          </w:p>
        </w:tc>
        <w:tc>
          <w:tcPr>
            <w:tcW w:w="1504" w:type="dxa"/>
          </w:tcPr>
          <w:p w:rsidR="00606781" w:rsidRDefault="00606781">
            <w:pPr>
              <w:pStyle w:val="ConsPlusNormal"/>
              <w:jc w:val="center"/>
            </w:pPr>
            <w:r>
              <w:t>729,700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350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Премии и гранты</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350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c>
          <w:tcPr>
            <w:tcW w:w="1504" w:type="dxa"/>
          </w:tcPr>
          <w:p w:rsidR="00606781" w:rsidRDefault="00606781">
            <w:pPr>
              <w:pStyle w:val="ConsPlusNormal"/>
              <w:jc w:val="center"/>
            </w:pPr>
            <w:r>
              <w:t>400,000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504" w:type="dxa"/>
          </w:tcPr>
          <w:p w:rsidR="00606781" w:rsidRDefault="00606781">
            <w:pPr>
              <w:pStyle w:val="ConsPlusNormal"/>
              <w:jc w:val="center"/>
            </w:pPr>
            <w:r>
              <w:lastRenderedPageBreak/>
              <w:t>1028,500</w:t>
            </w:r>
          </w:p>
        </w:tc>
        <w:tc>
          <w:tcPr>
            <w:tcW w:w="1504" w:type="dxa"/>
          </w:tcPr>
          <w:p w:rsidR="00606781" w:rsidRDefault="00606781">
            <w:pPr>
              <w:pStyle w:val="ConsPlusNormal"/>
              <w:jc w:val="center"/>
            </w:pPr>
            <w:r>
              <w:t>1028,500</w:t>
            </w:r>
          </w:p>
        </w:tc>
        <w:tc>
          <w:tcPr>
            <w:tcW w:w="1504" w:type="dxa"/>
          </w:tcPr>
          <w:p w:rsidR="00606781" w:rsidRDefault="00606781">
            <w:pPr>
              <w:pStyle w:val="ConsPlusNormal"/>
              <w:jc w:val="center"/>
            </w:pPr>
            <w:r>
              <w:t>1028,500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1028,500</w:t>
            </w:r>
          </w:p>
        </w:tc>
        <w:tc>
          <w:tcPr>
            <w:tcW w:w="1504" w:type="dxa"/>
          </w:tcPr>
          <w:p w:rsidR="00606781" w:rsidRDefault="00606781">
            <w:pPr>
              <w:pStyle w:val="ConsPlusNormal"/>
              <w:jc w:val="center"/>
            </w:pPr>
            <w:r>
              <w:t>1028,500</w:t>
            </w:r>
          </w:p>
        </w:tc>
        <w:tc>
          <w:tcPr>
            <w:tcW w:w="1504" w:type="dxa"/>
          </w:tcPr>
          <w:p w:rsidR="00606781" w:rsidRDefault="00606781">
            <w:pPr>
              <w:pStyle w:val="ConsPlusNormal"/>
              <w:jc w:val="center"/>
            </w:pPr>
            <w:r>
              <w:t>1028,500</w:t>
            </w:r>
          </w:p>
        </w:tc>
      </w:tr>
      <w:tr w:rsidR="00606781">
        <w:tc>
          <w:tcPr>
            <w:tcW w:w="1474" w:type="dxa"/>
          </w:tcPr>
          <w:p w:rsidR="00606781" w:rsidRDefault="00606781">
            <w:pPr>
              <w:pStyle w:val="ConsPlusNormal"/>
              <w:jc w:val="center"/>
            </w:pPr>
            <w:r>
              <w:t>0410123140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1028,500</w:t>
            </w:r>
          </w:p>
        </w:tc>
        <w:tc>
          <w:tcPr>
            <w:tcW w:w="1504" w:type="dxa"/>
          </w:tcPr>
          <w:p w:rsidR="00606781" w:rsidRDefault="00606781">
            <w:pPr>
              <w:pStyle w:val="ConsPlusNormal"/>
              <w:jc w:val="center"/>
            </w:pPr>
            <w:r>
              <w:t>1028,500</w:t>
            </w:r>
          </w:p>
        </w:tc>
        <w:tc>
          <w:tcPr>
            <w:tcW w:w="1504" w:type="dxa"/>
          </w:tcPr>
          <w:p w:rsidR="00606781" w:rsidRDefault="00606781">
            <w:pPr>
              <w:pStyle w:val="ConsPlusNormal"/>
              <w:jc w:val="center"/>
            </w:pPr>
            <w:r>
              <w:t>1028,500</w:t>
            </w:r>
          </w:p>
        </w:tc>
      </w:tr>
      <w:tr w:rsidR="00606781">
        <w:tc>
          <w:tcPr>
            <w:tcW w:w="1474" w:type="dxa"/>
          </w:tcPr>
          <w:p w:rsidR="00606781" w:rsidRDefault="00606781">
            <w:pPr>
              <w:pStyle w:val="ConsPlusNormal"/>
              <w:jc w:val="center"/>
            </w:pPr>
            <w:r>
              <w:t>0410170040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r>
      <w:tr w:rsidR="00606781">
        <w:tc>
          <w:tcPr>
            <w:tcW w:w="1474" w:type="dxa"/>
          </w:tcPr>
          <w:p w:rsidR="00606781" w:rsidRDefault="00606781">
            <w:pPr>
              <w:pStyle w:val="ConsPlusNormal"/>
              <w:jc w:val="center"/>
            </w:pPr>
            <w:r>
              <w:t>0410170040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r>
      <w:tr w:rsidR="00606781">
        <w:tc>
          <w:tcPr>
            <w:tcW w:w="1474" w:type="dxa"/>
          </w:tcPr>
          <w:p w:rsidR="00606781" w:rsidRDefault="00606781">
            <w:pPr>
              <w:pStyle w:val="ConsPlusNormal"/>
              <w:jc w:val="center"/>
            </w:pPr>
            <w:r>
              <w:t>0410170040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504" w:type="dxa"/>
          </w:tcPr>
          <w:p w:rsidR="00606781" w:rsidRDefault="00606781">
            <w:pPr>
              <w:pStyle w:val="ConsPlusNormal"/>
              <w:jc w:val="center"/>
            </w:pPr>
            <w:r>
              <w:lastRenderedPageBreak/>
              <w:t>1969,000</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r>
      <w:tr w:rsidR="00606781">
        <w:tc>
          <w:tcPr>
            <w:tcW w:w="1474" w:type="dxa"/>
          </w:tcPr>
          <w:p w:rsidR="00606781" w:rsidRDefault="00606781">
            <w:pPr>
              <w:pStyle w:val="ConsPlusNormal"/>
              <w:jc w:val="center"/>
            </w:pPr>
            <w:r>
              <w:t>0410170040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c>
          <w:tcPr>
            <w:tcW w:w="1504" w:type="dxa"/>
          </w:tcPr>
          <w:p w:rsidR="00606781" w:rsidRDefault="00606781">
            <w:pPr>
              <w:pStyle w:val="ConsPlusNormal"/>
              <w:jc w:val="center"/>
            </w:pPr>
            <w:r>
              <w:t>1969,000</w:t>
            </w:r>
          </w:p>
        </w:tc>
      </w:tr>
      <w:tr w:rsidR="00606781">
        <w:tc>
          <w:tcPr>
            <w:tcW w:w="1474" w:type="dxa"/>
          </w:tcPr>
          <w:p w:rsidR="00606781" w:rsidRDefault="00606781">
            <w:pPr>
              <w:pStyle w:val="ConsPlusNormal"/>
              <w:jc w:val="center"/>
            </w:pPr>
            <w:r>
              <w:t>0410200000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04" w:type="dxa"/>
          </w:tcPr>
          <w:p w:rsidR="00606781" w:rsidRDefault="00606781">
            <w:pPr>
              <w:pStyle w:val="ConsPlusNormal"/>
              <w:jc w:val="center"/>
            </w:pPr>
            <w:r>
              <w:t>484023,930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0410223560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приобретение, установку и оснащение оборудованием, мебелью и инвентарем учреждений в сфере молодежной политики</w:t>
            </w:r>
          </w:p>
        </w:tc>
        <w:tc>
          <w:tcPr>
            <w:tcW w:w="1504" w:type="dxa"/>
          </w:tcPr>
          <w:p w:rsidR="00606781" w:rsidRDefault="00606781">
            <w:pPr>
              <w:pStyle w:val="ConsPlusNormal"/>
              <w:jc w:val="center"/>
            </w:pPr>
            <w:r>
              <w:t>18811,736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0410223560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18811,736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0410223560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18811,736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0410223560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18811,736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0410241910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здания МАУ "Дворец молодежи" г. Перми</w:t>
            </w:r>
          </w:p>
        </w:tc>
        <w:tc>
          <w:tcPr>
            <w:tcW w:w="1504" w:type="dxa"/>
          </w:tcPr>
          <w:p w:rsidR="00606781" w:rsidRDefault="00606781">
            <w:pPr>
              <w:pStyle w:val="ConsPlusNormal"/>
              <w:jc w:val="center"/>
            </w:pPr>
            <w:r>
              <w:t>465212,194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0410241910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465212,194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0410241910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465212,194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0410241910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465212,194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0420000000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tcPr>
          <w:p w:rsidR="00606781" w:rsidRDefault="00606781">
            <w:pPr>
              <w:pStyle w:val="ConsPlusNormal"/>
              <w:jc w:val="center"/>
            </w:pPr>
            <w:r>
              <w:t>27800,113</w:t>
            </w:r>
          </w:p>
        </w:tc>
        <w:tc>
          <w:tcPr>
            <w:tcW w:w="1504" w:type="dxa"/>
          </w:tcPr>
          <w:p w:rsidR="00606781" w:rsidRDefault="00606781">
            <w:pPr>
              <w:pStyle w:val="ConsPlusNormal"/>
              <w:jc w:val="center"/>
            </w:pPr>
            <w:r>
              <w:t>23302,200</w:t>
            </w:r>
          </w:p>
        </w:tc>
        <w:tc>
          <w:tcPr>
            <w:tcW w:w="1504" w:type="dxa"/>
          </w:tcPr>
          <w:p w:rsidR="00606781" w:rsidRDefault="00606781">
            <w:pPr>
              <w:pStyle w:val="ConsPlusNormal"/>
              <w:jc w:val="center"/>
            </w:pPr>
            <w:r>
              <w:t>23302,200</w:t>
            </w:r>
          </w:p>
        </w:tc>
      </w:tr>
      <w:tr w:rsidR="00606781">
        <w:tc>
          <w:tcPr>
            <w:tcW w:w="1474" w:type="dxa"/>
          </w:tcPr>
          <w:p w:rsidR="00606781" w:rsidRDefault="00606781">
            <w:pPr>
              <w:pStyle w:val="ConsPlusNormal"/>
              <w:jc w:val="center"/>
            </w:pPr>
            <w:r>
              <w:t>0420100000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tcPr>
          <w:p w:rsidR="00606781" w:rsidRDefault="00606781">
            <w:pPr>
              <w:pStyle w:val="ConsPlusNormal"/>
              <w:jc w:val="center"/>
            </w:pPr>
            <w:r>
              <w:t>27800,113</w:t>
            </w:r>
          </w:p>
        </w:tc>
        <w:tc>
          <w:tcPr>
            <w:tcW w:w="1504" w:type="dxa"/>
          </w:tcPr>
          <w:p w:rsidR="00606781" w:rsidRDefault="00606781">
            <w:pPr>
              <w:pStyle w:val="ConsPlusNormal"/>
              <w:jc w:val="center"/>
            </w:pPr>
            <w:r>
              <w:t>23302,200</w:t>
            </w:r>
          </w:p>
        </w:tc>
        <w:tc>
          <w:tcPr>
            <w:tcW w:w="1504" w:type="dxa"/>
          </w:tcPr>
          <w:p w:rsidR="00606781" w:rsidRDefault="00606781">
            <w:pPr>
              <w:pStyle w:val="ConsPlusNormal"/>
              <w:jc w:val="center"/>
            </w:pPr>
            <w:r>
              <w:t>23302,200</w:t>
            </w:r>
          </w:p>
        </w:tc>
      </w:tr>
      <w:tr w:rsidR="00606781">
        <w:tc>
          <w:tcPr>
            <w:tcW w:w="1474" w:type="dxa"/>
          </w:tcPr>
          <w:p w:rsidR="00606781" w:rsidRDefault="00606781">
            <w:pPr>
              <w:pStyle w:val="ConsPlusNormal"/>
              <w:jc w:val="center"/>
            </w:pPr>
            <w:r>
              <w:t>0420100740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Целевая субсидия на организацию занятости </w:t>
            </w:r>
            <w:r>
              <w:lastRenderedPageBreak/>
              <w:t>молодежи</w:t>
            </w:r>
          </w:p>
        </w:tc>
        <w:tc>
          <w:tcPr>
            <w:tcW w:w="1504" w:type="dxa"/>
          </w:tcPr>
          <w:p w:rsidR="00606781" w:rsidRDefault="00606781">
            <w:pPr>
              <w:pStyle w:val="ConsPlusNormal"/>
              <w:jc w:val="center"/>
            </w:pPr>
            <w:r>
              <w:lastRenderedPageBreak/>
              <w:t>5655,265</w:t>
            </w:r>
          </w:p>
        </w:tc>
        <w:tc>
          <w:tcPr>
            <w:tcW w:w="1504" w:type="dxa"/>
          </w:tcPr>
          <w:p w:rsidR="00606781" w:rsidRDefault="00606781">
            <w:pPr>
              <w:pStyle w:val="ConsPlusNormal"/>
              <w:jc w:val="center"/>
            </w:pPr>
            <w:r>
              <w:t>4518,200</w:t>
            </w:r>
          </w:p>
        </w:tc>
        <w:tc>
          <w:tcPr>
            <w:tcW w:w="1504" w:type="dxa"/>
          </w:tcPr>
          <w:p w:rsidR="00606781" w:rsidRDefault="00606781">
            <w:pPr>
              <w:pStyle w:val="ConsPlusNormal"/>
              <w:jc w:val="center"/>
            </w:pPr>
            <w:r>
              <w:t>4518,200</w:t>
            </w:r>
          </w:p>
        </w:tc>
      </w:tr>
      <w:tr w:rsidR="00606781">
        <w:tc>
          <w:tcPr>
            <w:tcW w:w="1474" w:type="dxa"/>
          </w:tcPr>
          <w:p w:rsidR="00606781" w:rsidRDefault="00606781">
            <w:pPr>
              <w:pStyle w:val="ConsPlusNormal"/>
              <w:jc w:val="center"/>
            </w:pPr>
            <w:r>
              <w:t>0420100740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5655,265</w:t>
            </w:r>
          </w:p>
        </w:tc>
        <w:tc>
          <w:tcPr>
            <w:tcW w:w="1504" w:type="dxa"/>
          </w:tcPr>
          <w:p w:rsidR="00606781" w:rsidRDefault="00606781">
            <w:pPr>
              <w:pStyle w:val="ConsPlusNormal"/>
              <w:jc w:val="center"/>
            </w:pPr>
            <w:r>
              <w:t>4518,200</w:t>
            </w:r>
          </w:p>
        </w:tc>
        <w:tc>
          <w:tcPr>
            <w:tcW w:w="1504" w:type="dxa"/>
          </w:tcPr>
          <w:p w:rsidR="00606781" w:rsidRDefault="00606781">
            <w:pPr>
              <w:pStyle w:val="ConsPlusNormal"/>
              <w:jc w:val="center"/>
            </w:pPr>
            <w:r>
              <w:t>4518,200</w:t>
            </w:r>
          </w:p>
        </w:tc>
      </w:tr>
      <w:tr w:rsidR="00606781">
        <w:tc>
          <w:tcPr>
            <w:tcW w:w="1474" w:type="dxa"/>
          </w:tcPr>
          <w:p w:rsidR="00606781" w:rsidRDefault="00606781">
            <w:pPr>
              <w:pStyle w:val="ConsPlusNormal"/>
              <w:jc w:val="center"/>
            </w:pPr>
            <w:r>
              <w:t>0420100740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5655,265</w:t>
            </w:r>
          </w:p>
        </w:tc>
        <w:tc>
          <w:tcPr>
            <w:tcW w:w="1504" w:type="dxa"/>
          </w:tcPr>
          <w:p w:rsidR="00606781" w:rsidRDefault="00606781">
            <w:pPr>
              <w:pStyle w:val="ConsPlusNormal"/>
              <w:jc w:val="center"/>
            </w:pPr>
            <w:r>
              <w:t>4518,200</w:t>
            </w:r>
          </w:p>
        </w:tc>
        <w:tc>
          <w:tcPr>
            <w:tcW w:w="1504" w:type="dxa"/>
          </w:tcPr>
          <w:p w:rsidR="00606781" w:rsidRDefault="00606781">
            <w:pPr>
              <w:pStyle w:val="ConsPlusNormal"/>
              <w:jc w:val="center"/>
            </w:pPr>
            <w:r>
              <w:t>4518,200</w:t>
            </w:r>
          </w:p>
        </w:tc>
      </w:tr>
      <w:tr w:rsidR="00606781">
        <w:tc>
          <w:tcPr>
            <w:tcW w:w="1474" w:type="dxa"/>
          </w:tcPr>
          <w:p w:rsidR="00606781" w:rsidRDefault="00606781">
            <w:pPr>
              <w:pStyle w:val="ConsPlusNormal"/>
              <w:jc w:val="center"/>
            </w:pPr>
            <w:r>
              <w:t>0420100740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5655,265</w:t>
            </w:r>
          </w:p>
        </w:tc>
        <w:tc>
          <w:tcPr>
            <w:tcW w:w="1504" w:type="dxa"/>
          </w:tcPr>
          <w:p w:rsidR="00606781" w:rsidRDefault="00606781">
            <w:pPr>
              <w:pStyle w:val="ConsPlusNormal"/>
              <w:jc w:val="center"/>
            </w:pPr>
            <w:r>
              <w:t>4518,200</w:t>
            </w:r>
          </w:p>
        </w:tc>
        <w:tc>
          <w:tcPr>
            <w:tcW w:w="1504" w:type="dxa"/>
          </w:tcPr>
          <w:p w:rsidR="00606781" w:rsidRDefault="00606781">
            <w:pPr>
              <w:pStyle w:val="ConsPlusNormal"/>
              <w:jc w:val="center"/>
            </w:pPr>
            <w:r>
              <w:t>4518,200</w:t>
            </w:r>
          </w:p>
        </w:tc>
      </w:tr>
      <w:tr w:rsidR="00606781">
        <w:tc>
          <w:tcPr>
            <w:tcW w:w="1474" w:type="dxa"/>
          </w:tcPr>
          <w:p w:rsidR="00606781" w:rsidRDefault="00606781">
            <w:pPr>
              <w:pStyle w:val="ConsPlusNormal"/>
              <w:jc w:val="center"/>
            </w:pPr>
            <w:r>
              <w:t>0420170070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rsidR="00606781" w:rsidRDefault="00606781">
            <w:pPr>
              <w:pStyle w:val="ConsPlusNormal"/>
              <w:jc w:val="center"/>
            </w:pPr>
            <w:r>
              <w:t>22144,848</w:t>
            </w:r>
          </w:p>
        </w:tc>
        <w:tc>
          <w:tcPr>
            <w:tcW w:w="1504" w:type="dxa"/>
          </w:tcPr>
          <w:p w:rsidR="00606781" w:rsidRDefault="00606781">
            <w:pPr>
              <w:pStyle w:val="ConsPlusNormal"/>
              <w:jc w:val="center"/>
            </w:pPr>
            <w:r>
              <w:t>18784,000</w:t>
            </w:r>
          </w:p>
        </w:tc>
        <w:tc>
          <w:tcPr>
            <w:tcW w:w="1504" w:type="dxa"/>
          </w:tcPr>
          <w:p w:rsidR="00606781" w:rsidRDefault="00606781">
            <w:pPr>
              <w:pStyle w:val="ConsPlusNormal"/>
              <w:jc w:val="center"/>
            </w:pPr>
            <w:r>
              <w:t>18784,000</w:t>
            </w:r>
          </w:p>
        </w:tc>
      </w:tr>
      <w:tr w:rsidR="00606781">
        <w:tc>
          <w:tcPr>
            <w:tcW w:w="1474" w:type="dxa"/>
          </w:tcPr>
          <w:p w:rsidR="00606781" w:rsidRDefault="00606781">
            <w:pPr>
              <w:pStyle w:val="ConsPlusNormal"/>
              <w:jc w:val="center"/>
            </w:pPr>
            <w:r>
              <w:t>0420170070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22144,848</w:t>
            </w:r>
          </w:p>
        </w:tc>
        <w:tc>
          <w:tcPr>
            <w:tcW w:w="1504" w:type="dxa"/>
          </w:tcPr>
          <w:p w:rsidR="00606781" w:rsidRDefault="00606781">
            <w:pPr>
              <w:pStyle w:val="ConsPlusNormal"/>
              <w:jc w:val="center"/>
            </w:pPr>
            <w:r>
              <w:t>18784,000</w:t>
            </w:r>
          </w:p>
        </w:tc>
        <w:tc>
          <w:tcPr>
            <w:tcW w:w="1504" w:type="dxa"/>
          </w:tcPr>
          <w:p w:rsidR="00606781" w:rsidRDefault="00606781">
            <w:pPr>
              <w:pStyle w:val="ConsPlusNormal"/>
              <w:jc w:val="center"/>
            </w:pPr>
            <w:r>
              <w:t>18784,000</w:t>
            </w:r>
          </w:p>
        </w:tc>
      </w:tr>
      <w:tr w:rsidR="00606781">
        <w:tc>
          <w:tcPr>
            <w:tcW w:w="1474" w:type="dxa"/>
          </w:tcPr>
          <w:p w:rsidR="00606781" w:rsidRDefault="00606781">
            <w:pPr>
              <w:pStyle w:val="ConsPlusNormal"/>
              <w:jc w:val="center"/>
            </w:pPr>
            <w:r>
              <w:lastRenderedPageBreak/>
              <w:t>0420170070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22144,848</w:t>
            </w:r>
          </w:p>
        </w:tc>
        <w:tc>
          <w:tcPr>
            <w:tcW w:w="1504" w:type="dxa"/>
          </w:tcPr>
          <w:p w:rsidR="00606781" w:rsidRDefault="00606781">
            <w:pPr>
              <w:pStyle w:val="ConsPlusNormal"/>
              <w:jc w:val="center"/>
            </w:pPr>
            <w:r>
              <w:t>18784,000</w:t>
            </w:r>
          </w:p>
        </w:tc>
        <w:tc>
          <w:tcPr>
            <w:tcW w:w="1504" w:type="dxa"/>
          </w:tcPr>
          <w:p w:rsidR="00606781" w:rsidRDefault="00606781">
            <w:pPr>
              <w:pStyle w:val="ConsPlusNormal"/>
              <w:jc w:val="center"/>
            </w:pPr>
            <w:r>
              <w:t>18784,000</w:t>
            </w:r>
          </w:p>
        </w:tc>
      </w:tr>
      <w:tr w:rsidR="00606781">
        <w:tc>
          <w:tcPr>
            <w:tcW w:w="1474" w:type="dxa"/>
          </w:tcPr>
          <w:p w:rsidR="00606781" w:rsidRDefault="00606781">
            <w:pPr>
              <w:pStyle w:val="ConsPlusNormal"/>
              <w:jc w:val="center"/>
            </w:pPr>
            <w:r>
              <w:t>0420170070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22144,848</w:t>
            </w:r>
          </w:p>
        </w:tc>
        <w:tc>
          <w:tcPr>
            <w:tcW w:w="1504" w:type="dxa"/>
          </w:tcPr>
          <w:p w:rsidR="00606781" w:rsidRDefault="00606781">
            <w:pPr>
              <w:pStyle w:val="ConsPlusNormal"/>
              <w:jc w:val="center"/>
            </w:pPr>
            <w:r>
              <w:t>18784,000</w:t>
            </w:r>
          </w:p>
        </w:tc>
        <w:tc>
          <w:tcPr>
            <w:tcW w:w="1504" w:type="dxa"/>
          </w:tcPr>
          <w:p w:rsidR="00606781" w:rsidRDefault="00606781">
            <w:pPr>
              <w:pStyle w:val="ConsPlusNormal"/>
              <w:jc w:val="center"/>
            </w:pPr>
            <w:r>
              <w:t>18784,000</w:t>
            </w:r>
          </w:p>
        </w:tc>
      </w:tr>
      <w:tr w:rsidR="00606781">
        <w:tc>
          <w:tcPr>
            <w:tcW w:w="1474" w:type="dxa"/>
          </w:tcPr>
          <w:p w:rsidR="00606781" w:rsidRDefault="00606781">
            <w:pPr>
              <w:pStyle w:val="ConsPlusNormal"/>
              <w:jc w:val="center"/>
            </w:pPr>
            <w:r>
              <w:t>0500000000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"Развитие физической культуры и спорта города Перми"</w:t>
            </w:r>
          </w:p>
        </w:tc>
        <w:tc>
          <w:tcPr>
            <w:tcW w:w="1504" w:type="dxa"/>
          </w:tcPr>
          <w:p w:rsidR="00606781" w:rsidRDefault="00606781">
            <w:pPr>
              <w:pStyle w:val="ConsPlusNormal"/>
              <w:jc w:val="center"/>
            </w:pPr>
            <w:r>
              <w:t>1528478,136</w:t>
            </w:r>
          </w:p>
        </w:tc>
        <w:tc>
          <w:tcPr>
            <w:tcW w:w="1504" w:type="dxa"/>
          </w:tcPr>
          <w:p w:rsidR="00606781" w:rsidRDefault="00606781">
            <w:pPr>
              <w:pStyle w:val="ConsPlusNormal"/>
              <w:jc w:val="center"/>
            </w:pPr>
            <w:r>
              <w:t>1473553,763</w:t>
            </w:r>
          </w:p>
        </w:tc>
        <w:tc>
          <w:tcPr>
            <w:tcW w:w="1504" w:type="dxa"/>
          </w:tcPr>
          <w:p w:rsidR="00606781" w:rsidRDefault="00606781">
            <w:pPr>
              <w:pStyle w:val="ConsPlusNormal"/>
              <w:jc w:val="center"/>
            </w:pPr>
            <w:r>
              <w:t>1138421,548</w:t>
            </w:r>
          </w:p>
        </w:tc>
      </w:tr>
      <w:tr w:rsidR="00606781">
        <w:tc>
          <w:tcPr>
            <w:tcW w:w="1474" w:type="dxa"/>
          </w:tcPr>
          <w:p w:rsidR="00606781" w:rsidRDefault="00606781">
            <w:pPr>
              <w:pStyle w:val="ConsPlusNormal"/>
              <w:jc w:val="center"/>
            </w:pPr>
            <w:r>
              <w:t>0510000000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населения физкультурно-оздоровительными и спортивными услугами"</w:t>
            </w:r>
          </w:p>
        </w:tc>
        <w:tc>
          <w:tcPr>
            <w:tcW w:w="1504" w:type="dxa"/>
          </w:tcPr>
          <w:p w:rsidR="00606781" w:rsidRDefault="00606781">
            <w:pPr>
              <w:pStyle w:val="ConsPlusNormal"/>
              <w:jc w:val="center"/>
            </w:pPr>
            <w:r>
              <w:t>1409406,269</w:t>
            </w:r>
          </w:p>
        </w:tc>
        <w:tc>
          <w:tcPr>
            <w:tcW w:w="1504" w:type="dxa"/>
          </w:tcPr>
          <w:p w:rsidR="00606781" w:rsidRDefault="00606781">
            <w:pPr>
              <w:pStyle w:val="ConsPlusNormal"/>
              <w:jc w:val="center"/>
            </w:pPr>
            <w:r>
              <w:t>1356002,363</w:t>
            </w:r>
          </w:p>
        </w:tc>
        <w:tc>
          <w:tcPr>
            <w:tcW w:w="1504" w:type="dxa"/>
          </w:tcPr>
          <w:p w:rsidR="00606781" w:rsidRDefault="00606781">
            <w:pPr>
              <w:pStyle w:val="ConsPlusNormal"/>
              <w:jc w:val="center"/>
            </w:pPr>
            <w:r>
              <w:t>1020870,148</w:t>
            </w:r>
          </w:p>
        </w:tc>
      </w:tr>
      <w:tr w:rsidR="00606781">
        <w:tc>
          <w:tcPr>
            <w:tcW w:w="1474" w:type="dxa"/>
          </w:tcPr>
          <w:p w:rsidR="00606781" w:rsidRDefault="00606781">
            <w:pPr>
              <w:pStyle w:val="ConsPlusNormal"/>
              <w:jc w:val="center"/>
            </w:pPr>
            <w:r>
              <w:t>0510100000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"Капитальные вложения в объекты недвижимого имущества муниципальной собственности в сфере физической культуры и </w:t>
            </w:r>
            <w:r>
              <w:lastRenderedPageBreak/>
              <w:t>массового спорта"</w:t>
            </w:r>
          </w:p>
        </w:tc>
        <w:tc>
          <w:tcPr>
            <w:tcW w:w="1504" w:type="dxa"/>
          </w:tcPr>
          <w:p w:rsidR="00606781" w:rsidRDefault="00606781">
            <w:pPr>
              <w:pStyle w:val="ConsPlusNormal"/>
              <w:jc w:val="center"/>
            </w:pPr>
            <w:r>
              <w:lastRenderedPageBreak/>
              <w:t>501512,206</w:t>
            </w:r>
          </w:p>
        </w:tc>
        <w:tc>
          <w:tcPr>
            <w:tcW w:w="1504" w:type="dxa"/>
          </w:tcPr>
          <w:p w:rsidR="00606781" w:rsidRDefault="00606781">
            <w:pPr>
              <w:pStyle w:val="ConsPlusNormal"/>
              <w:jc w:val="center"/>
            </w:pPr>
            <w:r>
              <w:t>439222,044</w:t>
            </w:r>
          </w:p>
        </w:tc>
        <w:tc>
          <w:tcPr>
            <w:tcW w:w="1504" w:type="dxa"/>
          </w:tcPr>
          <w:p w:rsidR="00606781" w:rsidRDefault="00606781">
            <w:pPr>
              <w:pStyle w:val="ConsPlusNormal"/>
              <w:jc w:val="center"/>
            </w:pPr>
            <w:r>
              <w:t>236035,600</w:t>
            </w:r>
          </w:p>
        </w:tc>
      </w:tr>
      <w:tr w:rsidR="00606781">
        <w:tc>
          <w:tcPr>
            <w:tcW w:w="1474" w:type="dxa"/>
          </w:tcPr>
          <w:p w:rsidR="00606781" w:rsidRDefault="00606781">
            <w:pPr>
              <w:pStyle w:val="ConsPlusNormal"/>
              <w:jc w:val="center"/>
            </w:pPr>
            <w:r>
              <w:t>051012Ф280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физкультурно-оздоровительного комплекса по адресу: г. Пермь, ул. Рабочая, 9</w:t>
            </w:r>
          </w:p>
        </w:tc>
        <w:tc>
          <w:tcPr>
            <w:tcW w:w="1504" w:type="dxa"/>
          </w:tcPr>
          <w:p w:rsidR="00606781" w:rsidRDefault="00606781">
            <w:pPr>
              <w:pStyle w:val="ConsPlusNormal"/>
              <w:jc w:val="center"/>
            </w:pPr>
            <w:r>
              <w:t>245886,798</w:t>
            </w:r>
          </w:p>
        </w:tc>
        <w:tc>
          <w:tcPr>
            <w:tcW w:w="1504" w:type="dxa"/>
          </w:tcPr>
          <w:p w:rsidR="00606781" w:rsidRDefault="00606781">
            <w:pPr>
              <w:pStyle w:val="ConsPlusNormal"/>
              <w:jc w:val="center"/>
            </w:pPr>
            <w:r>
              <w:t>332580,800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051012Ф280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245886,798</w:t>
            </w:r>
          </w:p>
        </w:tc>
        <w:tc>
          <w:tcPr>
            <w:tcW w:w="1504" w:type="dxa"/>
          </w:tcPr>
          <w:p w:rsidR="00606781" w:rsidRDefault="00606781">
            <w:pPr>
              <w:pStyle w:val="ConsPlusNormal"/>
              <w:jc w:val="center"/>
            </w:pPr>
            <w:r>
              <w:t>332580,800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051012Ф280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245886,798</w:t>
            </w:r>
          </w:p>
        </w:tc>
        <w:tc>
          <w:tcPr>
            <w:tcW w:w="1504" w:type="dxa"/>
          </w:tcPr>
          <w:p w:rsidR="00606781" w:rsidRDefault="00606781">
            <w:pPr>
              <w:pStyle w:val="ConsPlusNormal"/>
              <w:jc w:val="center"/>
            </w:pPr>
            <w:r>
              <w:t>332580,800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051012Ф280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245886,798</w:t>
            </w:r>
          </w:p>
        </w:tc>
        <w:tc>
          <w:tcPr>
            <w:tcW w:w="1504" w:type="dxa"/>
          </w:tcPr>
          <w:p w:rsidR="00606781" w:rsidRDefault="00606781">
            <w:pPr>
              <w:pStyle w:val="ConsPlusNormal"/>
              <w:jc w:val="center"/>
            </w:pPr>
            <w:r>
              <w:t>332580,800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объектов недвижимого имущества и инженерной инфраструктуры на территории Экстрим-парка</w:t>
            </w:r>
          </w:p>
        </w:tc>
        <w:tc>
          <w:tcPr>
            <w:tcW w:w="1504" w:type="dxa"/>
          </w:tcPr>
          <w:p w:rsidR="00606781" w:rsidRDefault="00606781">
            <w:pPr>
              <w:pStyle w:val="ConsPlusNormal"/>
              <w:jc w:val="center"/>
            </w:pPr>
            <w:r>
              <w:t>2055,851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2055,851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2055,851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0510141430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Массовый спорт</w:t>
            </w:r>
          </w:p>
        </w:tc>
        <w:tc>
          <w:tcPr>
            <w:tcW w:w="1504" w:type="dxa"/>
          </w:tcPr>
          <w:p w:rsidR="00606781" w:rsidRDefault="00606781">
            <w:pPr>
              <w:pStyle w:val="ConsPlusNormal"/>
              <w:jc w:val="center"/>
            </w:pPr>
            <w:r>
              <w:t>2055,851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плавательного бассейна по адресу: ул. Гашкова, 20а</w:t>
            </w:r>
          </w:p>
        </w:tc>
        <w:tc>
          <w:tcPr>
            <w:tcW w:w="1504" w:type="dxa"/>
          </w:tcPr>
          <w:p w:rsidR="00606781" w:rsidRDefault="00606781">
            <w:pPr>
              <w:pStyle w:val="ConsPlusNormal"/>
              <w:jc w:val="center"/>
            </w:pPr>
            <w:r>
              <w:t>250069,557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250069,557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250069,557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0510141470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250069,557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0510141880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плавательного бассейна по адресу: ул. Гайвинская, 50</w:t>
            </w:r>
          </w:p>
        </w:tc>
        <w:tc>
          <w:tcPr>
            <w:tcW w:w="1504" w:type="dxa"/>
          </w:tcPr>
          <w:p w:rsidR="00606781" w:rsidRDefault="00606781">
            <w:pPr>
              <w:pStyle w:val="ConsPlusNormal"/>
              <w:jc w:val="center"/>
            </w:pPr>
            <w:r>
              <w:t>3500,000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224073,800</w:t>
            </w:r>
          </w:p>
        </w:tc>
      </w:tr>
      <w:tr w:rsidR="00606781">
        <w:tc>
          <w:tcPr>
            <w:tcW w:w="1474" w:type="dxa"/>
          </w:tcPr>
          <w:p w:rsidR="00606781" w:rsidRDefault="00606781">
            <w:pPr>
              <w:pStyle w:val="ConsPlusNormal"/>
              <w:jc w:val="center"/>
            </w:pPr>
            <w:r>
              <w:t>0510141880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3500,000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224073,800</w:t>
            </w:r>
          </w:p>
        </w:tc>
      </w:tr>
      <w:tr w:rsidR="00606781">
        <w:tc>
          <w:tcPr>
            <w:tcW w:w="1474" w:type="dxa"/>
          </w:tcPr>
          <w:p w:rsidR="00606781" w:rsidRDefault="00606781">
            <w:pPr>
              <w:pStyle w:val="ConsPlusNormal"/>
              <w:jc w:val="center"/>
            </w:pPr>
            <w:r>
              <w:t>0510141880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3500,000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224073,800</w:t>
            </w:r>
          </w:p>
        </w:tc>
      </w:tr>
      <w:tr w:rsidR="00606781">
        <w:tc>
          <w:tcPr>
            <w:tcW w:w="1474" w:type="dxa"/>
          </w:tcPr>
          <w:p w:rsidR="00606781" w:rsidRDefault="00606781">
            <w:pPr>
              <w:pStyle w:val="ConsPlusNormal"/>
              <w:jc w:val="center"/>
            </w:pPr>
            <w:r>
              <w:t>051014188</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3500,000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224073,800</w:t>
            </w:r>
          </w:p>
        </w:tc>
      </w:tr>
      <w:tr w:rsidR="00606781">
        <w:tc>
          <w:tcPr>
            <w:tcW w:w="1474" w:type="dxa"/>
          </w:tcPr>
          <w:p w:rsidR="00606781" w:rsidRDefault="00606781">
            <w:pPr>
              <w:pStyle w:val="ConsPlusNormal"/>
              <w:jc w:val="center"/>
            </w:pPr>
            <w:r>
              <w:t>0510141950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трассы для велосипедов, лыжероллеров по адресу: г. Пермь, ул. Агрономическая, 23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99857,700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0510141950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99857,700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0510141950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99857,700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0510141950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99857,700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0510143560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центра сложнокоординационных видов спорта по адресу: г. Пермь, ул. Нефтяников, 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11961,800</w:t>
            </w:r>
          </w:p>
        </w:tc>
      </w:tr>
      <w:tr w:rsidR="00606781">
        <w:tc>
          <w:tcPr>
            <w:tcW w:w="1474" w:type="dxa"/>
          </w:tcPr>
          <w:p w:rsidR="00606781" w:rsidRDefault="00606781">
            <w:pPr>
              <w:pStyle w:val="ConsPlusNormal"/>
              <w:jc w:val="center"/>
            </w:pPr>
            <w:r>
              <w:t>0510143560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11961,800</w:t>
            </w:r>
          </w:p>
        </w:tc>
      </w:tr>
      <w:tr w:rsidR="00606781">
        <w:tc>
          <w:tcPr>
            <w:tcW w:w="1474" w:type="dxa"/>
          </w:tcPr>
          <w:p w:rsidR="00606781" w:rsidRDefault="00606781">
            <w:pPr>
              <w:pStyle w:val="ConsPlusNormal"/>
              <w:jc w:val="center"/>
            </w:pPr>
            <w:r>
              <w:t>051014356</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11961,800</w:t>
            </w:r>
          </w:p>
        </w:tc>
      </w:tr>
      <w:tr w:rsidR="00606781">
        <w:tc>
          <w:tcPr>
            <w:tcW w:w="1474" w:type="dxa"/>
          </w:tcPr>
          <w:p w:rsidR="00606781" w:rsidRDefault="00606781">
            <w:pPr>
              <w:pStyle w:val="ConsPlusNormal"/>
              <w:jc w:val="center"/>
            </w:pPr>
            <w:r>
              <w:t>0510143560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11961,800</w:t>
            </w:r>
          </w:p>
        </w:tc>
      </w:tr>
      <w:tr w:rsidR="00606781">
        <w:tc>
          <w:tcPr>
            <w:tcW w:w="1474" w:type="dxa"/>
          </w:tcPr>
          <w:p w:rsidR="00606781" w:rsidRDefault="00606781">
            <w:pPr>
              <w:pStyle w:val="ConsPlusNormal"/>
              <w:jc w:val="center"/>
            </w:pPr>
            <w:r>
              <w:t>0510143660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спортивного комплекса с плавательным бассейном в микрорайоне Парковый по ул. Шпальная, 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6783,544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0510143660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6783,544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0510143660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6783,544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0510143660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6783,544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04" w:type="dxa"/>
          </w:tcPr>
          <w:p w:rsidR="00606781" w:rsidRDefault="00606781">
            <w:pPr>
              <w:pStyle w:val="ConsPlusNormal"/>
              <w:jc w:val="center"/>
            </w:pPr>
            <w:r>
              <w:t>101325,196</w:t>
            </w:r>
          </w:p>
        </w:tc>
        <w:tc>
          <w:tcPr>
            <w:tcW w:w="1504" w:type="dxa"/>
          </w:tcPr>
          <w:p w:rsidR="00606781" w:rsidRDefault="00606781">
            <w:pPr>
              <w:pStyle w:val="ConsPlusNormal"/>
              <w:jc w:val="center"/>
            </w:pPr>
            <w:r>
              <w:t>162534,319</w:t>
            </w:r>
          </w:p>
        </w:tc>
        <w:tc>
          <w:tcPr>
            <w:tcW w:w="1504" w:type="dxa"/>
          </w:tcPr>
          <w:p w:rsidR="00606781" w:rsidRDefault="00606781">
            <w:pPr>
              <w:pStyle w:val="ConsPlusNormal"/>
              <w:jc w:val="center"/>
            </w:pPr>
            <w:r>
              <w:t>25733,800</w:t>
            </w:r>
          </w:p>
        </w:tc>
      </w:tr>
      <w:tr w:rsidR="00606781">
        <w:tc>
          <w:tcPr>
            <w:tcW w:w="1474" w:type="dxa"/>
          </w:tcPr>
          <w:p w:rsidR="00606781" w:rsidRDefault="00606781">
            <w:pPr>
              <w:pStyle w:val="ConsPlusNormal"/>
              <w:jc w:val="center"/>
            </w:pPr>
            <w:r>
              <w:t>051020080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Снос объектов </w:t>
            </w:r>
            <w:r>
              <w:lastRenderedPageBreak/>
              <w:t>муниципальной собственности города Перми по ул. Нефтяников, 5, находящихся на праве оперативного управления МАУ СШ "Ника" г. Перми</w:t>
            </w:r>
          </w:p>
        </w:tc>
        <w:tc>
          <w:tcPr>
            <w:tcW w:w="1504" w:type="dxa"/>
          </w:tcPr>
          <w:p w:rsidR="00606781" w:rsidRDefault="00606781">
            <w:pPr>
              <w:pStyle w:val="ConsPlusNormal"/>
              <w:jc w:val="center"/>
            </w:pPr>
            <w:r>
              <w:lastRenderedPageBreak/>
              <w:t>3545,621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0510200800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3545,621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0510200800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3545,621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0510200800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3545,621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0510201070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Целевые субсидии на взносы на капитальный ремонт общего имущества в многоквартирных домах</w:t>
            </w:r>
          </w:p>
        </w:tc>
        <w:tc>
          <w:tcPr>
            <w:tcW w:w="1504" w:type="dxa"/>
          </w:tcPr>
          <w:p w:rsidR="00606781" w:rsidRDefault="00606781">
            <w:pPr>
              <w:pStyle w:val="ConsPlusNormal"/>
              <w:jc w:val="center"/>
            </w:pPr>
            <w:r>
              <w:t>797,100</w:t>
            </w:r>
          </w:p>
        </w:tc>
        <w:tc>
          <w:tcPr>
            <w:tcW w:w="1504" w:type="dxa"/>
          </w:tcPr>
          <w:p w:rsidR="00606781" w:rsidRDefault="00606781">
            <w:pPr>
              <w:pStyle w:val="ConsPlusNormal"/>
              <w:jc w:val="center"/>
            </w:pPr>
            <w:r>
              <w:t>797,100</w:t>
            </w:r>
          </w:p>
        </w:tc>
        <w:tc>
          <w:tcPr>
            <w:tcW w:w="1504" w:type="dxa"/>
          </w:tcPr>
          <w:p w:rsidR="00606781" w:rsidRDefault="00606781">
            <w:pPr>
              <w:pStyle w:val="ConsPlusNormal"/>
              <w:jc w:val="center"/>
            </w:pPr>
            <w:r>
              <w:t>797,100</w:t>
            </w:r>
          </w:p>
        </w:tc>
      </w:tr>
      <w:tr w:rsidR="00606781">
        <w:tc>
          <w:tcPr>
            <w:tcW w:w="1474" w:type="dxa"/>
          </w:tcPr>
          <w:p w:rsidR="00606781" w:rsidRDefault="00606781">
            <w:pPr>
              <w:pStyle w:val="ConsPlusNormal"/>
              <w:jc w:val="center"/>
            </w:pPr>
            <w:r>
              <w:t>0510201070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797,100</w:t>
            </w:r>
          </w:p>
        </w:tc>
        <w:tc>
          <w:tcPr>
            <w:tcW w:w="1504" w:type="dxa"/>
          </w:tcPr>
          <w:p w:rsidR="00606781" w:rsidRDefault="00606781">
            <w:pPr>
              <w:pStyle w:val="ConsPlusNormal"/>
              <w:jc w:val="center"/>
            </w:pPr>
            <w:r>
              <w:t>797,100</w:t>
            </w:r>
          </w:p>
        </w:tc>
        <w:tc>
          <w:tcPr>
            <w:tcW w:w="1504" w:type="dxa"/>
          </w:tcPr>
          <w:p w:rsidR="00606781" w:rsidRDefault="00606781">
            <w:pPr>
              <w:pStyle w:val="ConsPlusNormal"/>
              <w:jc w:val="center"/>
            </w:pPr>
            <w:r>
              <w:t>797,100</w:t>
            </w:r>
          </w:p>
        </w:tc>
      </w:tr>
      <w:tr w:rsidR="00606781">
        <w:tc>
          <w:tcPr>
            <w:tcW w:w="1474" w:type="dxa"/>
          </w:tcPr>
          <w:p w:rsidR="00606781" w:rsidRDefault="00606781">
            <w:pPr>
              <w:pStyle w:val="ConsPlusNormal"/>
              <w:jc w:val="center"/>
            </w:pPr>
            <w:r>
              <w:lastRenderedPageBreak/>
              <w:t>0510201070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262,000</w:t>
            </w:r>
          </w:p>
        </w:tc>
        <w:tc>
          <w:tcPr>
            <w:tcW w:w="1504" w:type="dxa"/>
          </w:tcPr>
          <w:p w:rsidR="00606781" w:rsidRDefault="00606781">
            <w:pPr>
              <w:pStyle w:val="ConsPlusNormal"/>
              <w:jc w:val="center"/>
            </w:pPr>
            <w:r>
              <w:t>262,000</w:t>
            </w:r>
          </w:p>
        </w:tc>
        <w:tc>
          <w:tcPr>
            <w:tcW w:w="1504" w:type="dxa"/>
          </w:tcPr>
          <w:p w:rsidR="00606781" w:rsidRDefault="00606781">
            <w:pPr>
              <w:pStyle w:val="ConsPlusNormal"/>
              <w:jc w:val="center"/>
            </w:pPr>
            <w:r>
              <w:t>262,000</w:t>
            </w:r>
          </w:p>
        </w:tc>
      </w:tr>
      <w:tr w:rsidR="00606781">
        <w:tc>
          <w:tcPr>
            <w:tcW w:w="1474" w:type="dxa"/>
          </w:tcPr>
          <w:p w:rsidR="00606781" w:rsidRDefault="00606781">
            <w:pPr>
              <w:pStyle w:val="ConsPlusNormal"/>
              <w:jc w:val="center"/>
            </w:pPr>
            <w:r>
              <w:t>0510201070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262,000</w:t>
            </w:r>
          </w:p>
        </w:tc>
        <w:tc>
          <w:tcPr>
            <w:tcW w:w="1504" w:type="dxa"/>
          </w:tcPr>
          <w:p w:rsidR="00606781" w:rsidRDefault="00606781">
            <w:pPr>
              <w:pStyle w:val="ConsPlusNormal"/>
              <w:jc w:val="center"/>
            </w:pPr>
            <w:r>
              <w:t>262,000</w:t>
            </w:r>
          </w:p>
        </w:tc>
        <w:tc>
          <w:tcPr>
            <w:tcW w:w="1504" w:type="dxa"/>
          </w:tcPr>
          <w:p w:rsidR="00606781" w:rsidRDefault="00606781">
            <w:pPr>
              <w:pStyle w:val="ConsPlusNormal"/>
              <w:jc w:val="center"/>
            </w:pPr>
            <w:r>
              <w:t>262,000</w:t>
            </w:r>
          </w:p>
        </w:tc>
      </w:tr>
      <w:tr w:rsidR="00606781">
        <w:tc>
          <w:tcPr>
            <w:tcW w:w="1474" w:type="dxa"/>
          </w:tcPr>
          <w:p w:rsidR="00606781" w:rsidRDefault="00606781">
            <w:pPr>
              <w:pStyle w:val="ConsPlusNormal"/>
              <w:jc w:val="center"/>
            </w:pPr>
            <w:r>
              <w:t>0510201070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535,100</w:t>
            </w:r>
          </w:p>
        </w:tc>
        <w:tc>
          <w:tcPr>
            <w:tcW w:w="1504" w:type="dxa"/>
          </w:tcPr>
          <w:p w:rsidR="00606781" w:rsidRDefault="00606781">
            <w:pPr>
              <w:pStyle w:val="ConsPlusNormal"/>
              <w:jc w:val="center"/>
            </w:pPr>
            <w:r>
              <w:t>535,100</w:t>
            </w:r>
          </w:p>
        </w:tc>
        <w:tc>
          <w:tcPr>
            <w:tcW w:w="1504" w:type="dxa"/>
          </w:tcPr>
          <w:p w:rsidR="00606781" w:rsidRDefault="00606781">
            <w:pPr>
              <w:pStyle w:val="ConsPlusNormal"/>
              <w:jc w:val="center"/>
            </w:pPr>
            <w:r>
              <w:t>535,100</w:t>
            </w:r>
          </w:p>
        </w:tc>
      </w:tr>
      <w:tr w:rsidR="00606781">
        <w:tc>
          <w:tcPr>
            <w:tcW w:w="1474" w:type="dxa"/>
          </w:tcPr>
          <w:p w:rsidR="00606781" w:rsidRDefault="00606781">
            <w:pPr>
              <w:pStyle w:val="ConsPlusNormal"/>
              <w:jc w:val="center"/>
            </w:pPr>
            <w:r>
              <w:t>0510201070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535,100</w:t>
            </w:r>
          </w:p>
        </w:tc>
        <w:tc>
          <w:tcPr>
            <w:tcW w:w="1504" w:type="dxa"/>
          </w:tcPr>
          <w:p w:rsidR="00606781" w:rsidRDefault="00606781">
            <w:pPr>
              <w:pStyle w:val="ConsPlusNormal"/>
              <w:jc w:val="center"/>
            </w:pPr>
            <w:r>
              <w:t>535,100</w:t>
            </w:r>
          </w:p>
        </w:tc>
        <w:tc>
          <w:tcPr>
            <w:tcW w:w="1504" w:type="dxa"/>
          </w:tcPr>
          <w:p w:rsidR="00606781" w:rsidRDefault="00606781">
            <w:pPr>
              <w:pStyle w:val="ConsPlusNormal"/>
              <w:jc w:val="center"/>
            </w:pPr>
            <w:r>
              <w:t>535,100</w:t>
            </w:r>
          </w:p>
        </w:tc>
      </w:tr>
      <w:tr w:rsidR="00606781">
        <w:tc>
          <w:tcPr>
            <w:tcW w:w="1474" w:type="dxa"/>
          </w:tcPr>
          <w:p w:rsidR="00606781" w:rsidRDefault="00606781">
            <w:pPr>
              <w:pStyle w:val="ConsPlusNormal"/>
              <w:jc w:val="center"/>
            </w:pPr>
            <w:r>
              <w:t>0510221130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Ремонт и приведение в нормативное состояние муниципальных учреждений системы физической культуры и спорта</w:t>
            </w:r>
          </w:p>
        </w:tc>
        <w:tc>
          <w:tcPr>
            <w:tcW w:w="1504" w:type="dxa"/>
          </w:tcPr>
          <w:p w:rsidR="00606781" w:rsidRDefault="00606781">
            <w:pPr>
              <w:pStyle w:val="ConsPlusNormal"/>
              <w:jc w:val="center"/>
            </w:pPr>
            <w:r>
              <w:t>83843,066</w:t>
            </w:r>
          </w:p>
        </w:tc>
        <w:tc>
          <w:tcPr>
            <w:tcW w:w="1504" w:type="dxa"/>
          </w:tcPr>
          <w:p w:rsidR="00606781" w:rsidRDefault="00606781">
            <w:pPr>
              <w:pStyle w:val="ConsPlusNormal"/>
              <w:jc w:val="center"/>
            </w:pPr>
            <w:r>
              <w:t>122319,000</w:t>
            </w:r>
          </w:p>
        </w:tc>
        <w:tc>
          <w:tcPr>
            <w:tcW w:w="1504" w:type="dxa"/>
          </w:tcPr>
          <w:p w:rsidR="00606781" w:rsidRDefault="00606781">
            <w:pPr>
              <w:pStyle w:val="ConsPlusNormal"/>
              <w:jc w:val="center"/>
            </w:pPr>
            <w:r>
              <w:t>14799,900</w:t>
            </w:r>
          </w:p>
        </w:tc>
      </w:tr>
      <w:tr w:rsidR="00606781">
        <w:tc>
          <w:tcPr>
            <w:tcW w:w="1474" w:type="dxa"/>
          </w:tcPr>
          <w:p w:rsidR="00606781" w:rsidRDefault="00606781">
            <w:pPr>
              <w:pStyle w:val="ConsPlusNormal"/>
              <w:jc w:val="center"/>
            </w:pPr>
            <w:r>
              <w:t>0510221130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83843,066</w:t>
            </w:r>
          </w:p>
        </w:tc>
        <w:tc>
          <w:tcPr>
            <w:tcW w:w="1504" w:type="dxa"/>
          </w:tcPr>
          <w:p w:rsidR="00606781" w:rsidRDefault="00606781">
            <w:pPr>
              <w:pStyle w:val="ConsPlusNormal"/>
              <w:jc w:val="center"/>
            </w:pPr>
            <w:r>
              <w:t>122319,000</w:t>
            </w:r>
          </w:p>
        </w:tc>
        <w:tc>
          <w:tcPr>
            <w:tcW w:w="1504" w:type="dxa"/>
          </w:tcPr>
          <w:p w:rsidR="00606781" w:rsidRDefault="00606781">
            <w:pPr>
              <w:pStyle w:val="ConsPlusNormal"/>
              <w:jc w:val="center"/>
            </w:pPr>
            <w:r>
              <w:t>14799,900</w:t>
            </w:r>
          </w:p>
        </w:tc>
      </w:tr>
      <w:tr w:rsidR="00606781">
        <w:tc>
          <w:tcPr>
            <w:tcW w:w="1474" w:type="dxa"/>
          </w:tcPr>
          <w:p w:rsidR="00606781" w:rsidRDefault="00606781">
            <w:pPr>
              <w:pStyle w:val="ConsPlusNormal"/>
              <w:jc w:val="center"/>
            </w:pPr>
            <w:r>
              <w:t>0510221130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18736,153</w:t>
            </w:r>
          </w:p>
        </w:tc>
        <w:tc>
          <w:tcPr>
            <w:tcW w:w="1504" w:type="dxa"/>
          </w:tcPr>
          <w:p w:rsidR="00606781" w:rsidRDefault="00606781">
            <w:pPr>
              <w:pStyle w:val="ConsPlusNormal"/>
              <w:jc w:val="center"/>
            </w:pPr>
            <w:r>
              <w:t>95420,400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0510221130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18736,153</w:t>
            </w:r>
          </w:p>
        </w:tc>
        <w:tc>
          <w:tcPr>
            <w:tcW w:w="1504" w:type="dxa"/>
          </w:tcPr>
          <w:p w:rsidR="00606781" w:rsidRDefault="00606781">
            <w:pPr>
              <w:pStyle w:val="ConsPlusNormal"/>
              <w:jc w:val="center"/>
            </w:pPr>
            <w:r>
              <w:t>95420,400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051022113</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автономным </w:t>
            </w:r>
            <w:r>
              <w:lastRenderedPageBreak/>
              <w:t>учреждениям</w:t>
            </w:r>
          </w:p>
        </w:tc>
        <w:tc>
          <w:tcPr>
            <w:tcW w:w="1504" w:type="dxa"/>
          </w:tcPr>
          <w:p w:rsidR="00606781" w:rsidRDefault="00606781">
            <w:pPr>
              <w:pStyle w:val="ConsPlusNormal"/>
              <w:jc w:val="center"/>
            </w:pPr>
            <w:r>
              <w:lastRenderedPageBreak/>
              <w:t>65106,913</w:t>
            </w:r>
          </w:p>
        </w:tc>
        <w:tc>
          <w:tcPr>
            <w:tcW w:w="1504" w:type="dxa"/>
          </w:tcPr>
          <w:p w:rsidR="00606781" w:rsidRDefault="00606781">
            <w:pPr>
              <w:pStyle w:val="ConsPlusNormal"/>
              <w:jc w:val="center"/>
            </w:pPr>
            <w:r>
              <w:t>26898,600</w:t>
            </w:r>
          </w:p>
        </w:tc>
        <w:tc>
          <w:tcPr>
            <w:tcW w:w="1504" w:type="dxa"/>
          </w:tcPr>
          <w:p w:rsidR="00606781" w:rsidRDefault="00606781">
            <w:pPr>
              <w:pStyle w:val="ConsPlusNormal"/>
              <w:jc w:val="center"/>
            </w:pPr>
            <w:r>
              <w:t>14799,900</w:t>
            </w:r>
          </w:p>
        </w:tc>
      </w:tr>
      <w:tr w:rsidR="00606781">
        <w:tc>
          <w:tcPr>
            <w:tcW w:w="1474" w:type="dxa"/>
          </w:tcPr>
          <w:p w:rsidR="00606781" w:rsidRDefault="00606781">
            <w:pPr>
              <w:pStyle w:val="ConsPlusNormal"/>
              <w:jc w:val="center"/>
            </w:pPr>
            <w:r>
              <w:t>0510221130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65106,913</w:t>
            </w:r>
          </w:p>
        </w:tc>
        <w:tc>
          <w:tcPr>
            <w:tcW w:w="1504" w:type="dxa"/>
          </w:tcPr>
          <w:p w:rsidR="00606781" w:rsidRDefault="00606781">
            <w:pPr>
              <w:pStyle w:val="ConsPlusNormal"/>
              <w:jc w:val="center"/>
            </w:pPr>
            <w:r>
              <w:t>26898,600</w:t>
            </w:r>
          </w:p>
        </w:tc>
        <w:tc>
          <w:tcPr>
            <w:tcW w:w="1504" w:type="dxa"/>
          </w:tcPr>
          <w:p w:rsidR="00606781" w:rsidRDefault="00606781">
            <w:pPr>
              <w:pStyle w:val="ConsPlusNormal"/>
              <w:jc w:val="center"/>
            </w:pPr>
            <w:r>
              <w:t>14799,900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Устройство муниципальных плоскостных спортивных сооружений с оснащением их спортивным инвентарем</w:t>
            </w:r>
          </w:p>
        </w:tc>
        <w:tc>
          <w:tcPr>
            <w:tcW w:w="1504" w:type="dxa"/>
          </w:tcPr>
          <w:p w:rsidR="00606781" w:rsidRDefault="00606781">
            <w:pPr>
              <w:pStyle w:val="ConsPlusNormal"/>
              <w:jc w:val="center"/>
            </w:pPr>
            <w:r>
              <w:t>12965,205</w:t>
            </w:r>
          </w:p>
        </w:tc>
        <w:tc>
          <w:tcPr>
            <w:tcW w:w="1504" w:type="dxa"/>
          </w:tcPr>
          <w:p w:rsidR="00606781" w:rsidRDefault="00606781">
            <w:pPr>
              <w:pStyle w:val="ConsPlusNormal"/>
              <w:jc w:val="center"/>
            </w:pPr>
            <w:r>
              <w:t>39418,219</w:t>
            </w:r>
          </w:p>
        </w:tc>
        <w:tc>
          <w:tcPr>
            <w:tcW w:w="1504" w:type="dxa"/>
          </w:tcPr>
          <w:p w:rsidR="00606781" w:rsidRDefault="00606781">
            <w:pPr>
              <w:pStyle w:val="ConsPlusNormal"/>
              <w:jc w:val="center"/>
            </w:pPr>
            <w:r>
              <w:t>10136,800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12965,205</w:t>
            </w:r>
          </w:p>
        </w:tc>
        <w:tc>
          <w:tcPr>
            <w:tcW w:w="1504" w:type="dxa"/>
          </w:tcPr>
          <w:p w:rsidR="00606781" w:rsidRDefault="00606781">
            <w:pPr>
              <w:pStyle w:val="ConsPlusNormal"/>
              <w:jc w:val="center"/>
            </w:pPr>
            <w:r>
              <w:t>39418,219</w:t>
            </w:r>
          </w:p>
        </w:tc>
        <w:tc>
          <w:tcPr>
            <w:tcW w:w="1504" w:type="dxa"/>
          </w:tcPr>
          <w:p w:rsidR="00606781" w:rsidRDefault="00606781">
            <w:pPr>
              <w:pStyle w:val="ConsPlusNormal"/>
              <w:jc w:val="center"/>
            </w:pPr>
            <w:r>
              <w:t>10136,800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5068,400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5068,400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12965,205</w:t>
            </w:r>
          </w:p>
        </w:tc>
        <w:tc>
          <w:tcPr>
            <w:tcW w:w="1504" w:type="dxa"/>
          </w:tcPr>
          <w:p w:rsidR="00606781" w:rsidRDefault="00606781">
            <w:pPr>
              <w:pStyle w:val="ConsPlusNormal"/>
              <w:jc w:val="center"/>
            </w:pPr>
            <w:r>
              <w:t>34349,819</w:t>
            </w:r>
          </w:p>
        </w:tc>
        <w:tc>
          <w:tcPr>
            <w:tcW w:w="1504" w:type="dxa"/>
          </w:tcPr>
          <w:p w:rsidR="00606781" w:rsidRDefault="00606781">
            <w:pPr>
              <w:pStyle w:val="ConsPlusNormal"/>
              <w:jc w:val="center"/>
            </w:pPr>
            <w:r>
              <w:t>10136,800</w:t>
            </w:r>
          </w:p>
        </w:tc>
      </w:tr>
      <w:tr w:rsidR="00606781">
        <w:tc>
          <w:tcPr>
            <w:tcW w:w="1474" w:type="dxa"/>
          </w:tcPr>
          <w:p w:rsidR="00606781" w:rsidRDefault="00606781">
            <w:pPr>
              <w:pStyle w:val="ConsPlusNormal"/>
              <w:jc w:val="center"/>
            </w:pPr>
            <w:r>
              <w:t>0510223210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12965,205</w:t>
            </w:r>
          </w:p>
        </w:tc>
        <w:tc>
          <w:tcPr>
            <w:tcW w:w="1504" w:type="dxa"/>
          </w:tcPr>
          <w:p w:rsidR="00606781" w:rsidRDefault="00606781">
            <w:pPr>
              <w:pStyle w:val="ConsPlusNormal"/>
              <w:jc w:val="center"/>
            </w:pPr>
            <w:r>
              <w:t>34349,819</w:t>
            </w:r>
          </w:p>
        </w:tc>
        <w:tc>
          <w:tcPr>
            <w:tcW w:w="1504" w:type="dxa"/>
          </w:tcPr>
          <w:p w:rsidR="00606781" w:rsidRDefault="00606781">
            <w:pPr>
              <w:pStyle w:val="ConsPlusNormal"/>
              <w:jc w:val="center"/>
            </w:pPr>
            <w:r>
              <w:t>10136,800</w:t>
            </w:r>
          </w:p>
        </w:tc>
      </w:tr>
      <w:tr w:rsidR="00606781">
        <w:tc>
          <w:tcPr>
            <w:tcW w:w="1474" w:type="dxa"/>
          </w:tcPr>
          <w:p w:rsidR="00606781" w:rsidRDefault="00606781">
            <w:pPr>
              <w:pStyle w:val="ConsPlusNormal"/>
              <w:jc w:val="center"/>
            </w:pPr>
            <w:r>
              <w:t>05102R7530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оборудования для создания "умных" спортивных площадок в </w:t>
            </w:r>
            <w:r>
              <w:lastRenderedPageBreak/>
              <w:t>рамках Федерального проекта "Бизнес-спринт (Я выбираю спорт)"</w:t>
            </w:r>
          </w:p>
        </w:tc>
        <w:tc>
          <w:tcPr>
            <w:tcW w:w="1504" w:type="dxa"/>
          </w:tcPr>
          <w:p w:rsidR="00606781" w:rsidRDefault="00606781">
            <w:pPr>
              <w:pStyle w:val="ConsPlusNormal"/>
              <w:jc w:val="center"/>
            </w:pPr>
            <w:r>
              <w:lastRenderedPageBreak/>
              <w:t>174,204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05102R7530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174,204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05102R7530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174,204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05102R7530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174,204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программ спортивной подготовки по олимпийским и неолимпийским видам спорта"</w:t>
            </w:r>
          </w:p>
        </w:tc>
        <w:tc>
          <w:tcPr>
            <w:tcW w:w="1504" w:type="dxa"/>
          </w:tcPr>
          <w:p w:rsidR="00606781" w:rsidRDefault="00606781">
            <w:pPr>
              <w:pStyle w:val="ConsPlusNormal"/>
              <w:jc w:val="center"/>
            </w:pPr>
            <w:r>
              <w:t>689455,839</w:t>
            </w:r>
          </w:p>
        </w:tc>
        <w:tc>
          <w:tcPr>
            <w:tcW w:w="1504" w:type="dxa"/>
          </w:tcPr>
          <w:p w:rsidR="00606781" w:rsidRDefault="00606781">
            <w:pPr>
              <w:pStyle w:val="ConsPlusNormal"/>
              <w:jc w:val="center"/>
            </w:pPr>
            <w:r>
              <w:t>644795,100</w:t>
            </w:r>
          </w:p>
        </w:tc>
        <w:tc>
          <w:tcPr>
            <w:tcW w:w="1504" w:type="dxa"/>
          </w:tcPr>
          <w:p w:rsidR="00606781" w:rsidRDefault="00606781">
            <w:pPr>
              <w:pStyle w:val="ConsPlusNormal"/>
              <w:jc w:val="center"/>
            </w:pPr>
            <w:r>
              <w:t>644795,100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653008,599</w:t>
            </w:r>
          </w:p>
        </w:tc>
        <w:tc>
          <w:tcPr>
            <w:tcW w:w="1504" w:type="dxa"/>
          </w:tcPr>
          <w:p w:rsidR="00606781" w:rsidRDefault="00606781">
            <w:pPr>
              <w:pStyle w:val="ConsPlusNormal"/>
              <w:jc w:val="center"/>
            </w:pPr>
            <w:r>
              <w:t>637880,900</w:t>
            </w:r>
          </w:p>
        </w:tc>
        <w:tc>
          <w:tcPr>
            <w:tcW w:w="1504" w:type="dxa"/>
          </w:tcPr>
          <w:p w:rsidR="00606781" w:rsidRDefault="00606781">
            <w:pPr>
              <w:pStyle w:val="ConsPlusNormal"/>
              <w:jc w:val="center"/>
            </w:pPr>
            <w:r>
              <w:t>637880,900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tcPr>
          <w:p w:rsidR="00606781" w:rsidRDefault="00606781">
            <w:pPr>
              <w:pStyle w:val="ConsPlusNormal"/>
              <w:jc w:val="center"/>
            </w:pPr>
            <w:r>
              <w:lastRenderedPageBreak/>
              <w:t>653008,599</w:t>
            </w:r>
          </w:p>
        </w:tc>
        <w:tc>
          <w:tcPr>
            <w:tcW w:w="1504" w:type="dxa"/>
          </w:tcPr>
          <w:p w:rsidR="00606781" w:rsidRDefault="00606781">
            <w:pPr>
              <w:pStyle w:val="ConsPlusNormal"/>
              <w:jc w:val="center"/>
            </w:pPr>
            <w:r>
              <w:t>637880,900</w:t>
            </w:r>
          </w:p>
        </w:tc>
        <w:tc>
          <w:tcPr>
            <w:tcW w:w="1504" w:type="dxa"/>
          </w:tcPr>
          <w:p w:rsidR="00606781" w:rsidRDefault="00606781">
            <w:pPr>
              <w:pStyle w:val="ConsPlusNormal"/>
              <w:jc w:val="center"/>
            </w:pPr>
            <w:r>
              <w:t>637880,900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233857,326</w:t>
            </w:r>
          </w:p>
        </w:tc>
        <w:tc>
          <w:tcPr>
            <w:tcW w:w="1504" w:type="dxa"/>
          </w:tcPr>
          <w:p w:rsidR="00606781" w:rsidRDefault="00606781">
            <w:pPr>
              <w:pStyle w:val="ConsPlusNormal"/>
              <w:jc w:val="center"/>
            </w:pPr>
            <w:r>
              <w:t>232657,000</w:t>
            </w:r>
          </w:p>
        </w:tc>
        <w:tc>
          <w:tcPr>
            <w:tcW w:w="1504" w:type="dxa"/>
          </w:tcPr>
          <w:p w:rsidR="00606781" w:rsidRDefault="00606781">
            <w:pPr>
              <w:pStyle w:val="ConsPlusNormal"/>
              <w:jc w:val="center"/>
            </w:pPr>
            <w:r>
              <w:t>232657,000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233857,326</w:t>
            </w:r>
          </w:p>
        </w:tc>
        <w:tc>
          <w:tcPr>
            <w:tcW w:w="1504" w:type="dxa"/>
          </w:tcPr>
          <w:p w:rsidR="00606781" w:rsidRDefault="00606781">
            <w:pPr>
              <w:pStyle w:val="ConsPlusNormal"/>
              <w:jc w:val="center"/>
            </w:pPr>
            <w:r>
              <w:t>232657,000</w:t>
            </w:r>
          </w:p>
        </w:tc>
        <w:tc>
          <w:tcPr>
            <w:tcW w:w="1504" w:type="dxa"/>
          </w:tcPr>
          <w:p w:rsidR="00606781" w:rsidRDefault="00606781">
            <w:pPr>
              <w:pStyle w:val="ConsPlusNormal"/>
              <w:jc w:val="center"/>
            </w:pPr>
            <w:r>
              <w:t>232657,000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419151,273</w:t>
            </w:r>
          </w:p>
        </w:tc>
        <w:tc>
          <w:tcPr>
            <w:tcW w:w="1504" w:type="dxa"/>
          </w:tcPr>
          <w:p w:rsidR="00606781" w:rsidRDefault="00606781">
            <w:pPr>
              <w:pStyle w:val="ConsPlusNormal"/>
              <w:jc w:val="center"/>
            </w:pPr>
            <w:r>
              <w:t>405223,900</w:t>
            </w:r>
          </w:p>
        </w:tc>
        <w:tc>
          <w:tcPr>
            <w:tcW w:w="1504" w:type="dxa"/>
          </w:tcPr>
          <w:p w:rsidR="00606781" w:rsidRDefault="00606781">
            <w:pPr>
              <w:pStyle w:val="ConsPlusNormal"/>
              <w:jc w:val="center"/>
            </w:pPr>
            <w:r>
              <w:t>405223,900</w:t>
            </w:r>
          </w:p>
        </w:tc>
      </w:tr>
      <w:tr w:rsidR="00606781">
        <w:tc>
          <w:tcPr>
            <w:tcW w:w="1474" w:type="dxa"/>
          </w:tcPr>
          <w:p w:rsidR="00606781" w:rsidRDefault="00606781">
            <w:pPr>
              <w:pStyle w:val="ConsPlusNormal"/>
              <w:jc w:val="center"/>
            </w:pPr>
            <w:r>
              <w:t>0510300590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419151,273</w:t>
            </w:r>
          </w:p>
        </w:tc>
        <w:tc>
          <w:tcPr>
            <w:tcW w:w="1504" w:type="dxa"/>
          </w:tcPr>
          <w:p w:rsidR="00606781" w:rsidRDefault="00606781">
            <w:pPr>
              <w:pStyle w:val="ConsPlusNormal"/>
              <w:jc w:val="center"/>
            </w:pPr>
            <w:r>
              <w:t>405223,900</w:t>
            </w:r>
          </w:p>
        </w:tc>
        <w:tc>
          <w:tcPr>
            <w:tcW w:w="1504" w:type="dxa"/>
          </w:tcPr>
          <w:p w:rsidR="00606781" w:rsidRDefault="00606781">
            <w:pPr>
              <w:pStyle w:val="ConsPlusNormal"/>
              <w:jc w:val="center"/>
            </w:pPr>
            <w:r>
              <w:t>405223,900</w:t>
            </w:r>
          </w:p>
        </w:tc>
      </w:tr>
      <w:tr w:rsidR="00606781">
        <w:tc>
          <w:tcPr>
            <w:tcW w:w="1474" w:type="dxa"/>
          </w:tcPr>
          <w:p w:rsidR="00606781" w:rsidRDefault="00606781">
            <w:pPr>
              <w:pStyle w:val="ConsPlusNormal"/>
              <w:jc w:val="center"/>
            </w:pPr>
            <w:r>
              <w:t>0510300620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504" w:type="dxa"/>
          </w:tcPr>
          <w:p w:rsidR="00606781" w:rsidRDefault="00606781">
            <w:pPr>
              <w:pStyle w:val="ConsPlusNormal"/>
              <w:jc w:val="center"/>
            </w:pPr>
            <w:r>
              <w:t>13306,323</w:t>
            </w:r>
          </w:p>
        </w:tc>
        <w:tc>
          <w:tcPr>
            <w:tcW w:w="1504" w:type="dxa"/>
          </w:tcPr>
          <w:p w:rsidR="00606781" w:rsidRDefault="00606781">
            <w:pPr>
              <w:pStyle w:val="ConsPlusNormal"/>
              <w:jc w:val="center"/>
            </w:pPr>
            <w:r>
              <w:t>6914,200</w:t>
            </w:r>
          </w:p>
        </w:tc>
        <w:tc>
          <w:tcPr>
            <w:tcW w:w="1504" w:type="dxa"/>
          </w:tcPr>
          <w:p w:rsidR="00606781" w:rsidRDefault="00606781">
            <w:pPr>
              <w:pStyle w:val="ConsPlusNormal"/>
              <w:jc w:val="center"/>
            </w:pPr>
            <w:r>
              <w:t>6914,200</w:t>
            </w:r>
          </w:p>
        </w:tc>
      </w:tr>
      <w:tr w:rsidR="00606781">
        <w:tc>
          <w:tcPr>
            <w:tcW w:w="1474" w:type="dxa"/>
          </w:tcPr>
          <w:p w:rsidR="00606781" w:rsidRDefault="00606781">
            <w:pPr>
              <w:pStyle w:val="ConsPlusNormal"/>
              <w:jc w:val="center"/>
            </w:pPr>
            <w:r>
              <w:t>0510300620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13306,323</w:t>
            </w:r>
          </w:p>
        </w:tc>
        <w:tc>
          <w:tcPr>
            <w:tcW w:w="1504" w:type="dxa"/>
          </w:tcPr>
          <w:p w:rsidR="00606781" w:rsidRDefault="00606781">
            <w:pPr>
              <w:pStyle w:val="ConsPlusNormal"/>
              <w:jc w:val="center"/>
            </w:pPr>
            <w:r>
              <w:t>6914,200</w:t>
            </w:r>
          </w:p>
        </w:tc>
        <w:tc>
          <w:tcPr>
            <w:tcW w:w="1504" w:type="dxa"/>
          </w:tcPr>
          <w:p w:rsidR="00606781" w:rsidRDefault="00606781">
            <w:pPr>
              <w:pStyle w:val="ConsPlusNormal"/>
              <w:jc w:val="center"/>
            </w:pPr>
            <w:r>
              <w:t>6914,200</w:t>
            </w:r>
          </w:p>
        </w:tc>
      </w:tr>
      <w:tr w:rsidR="00606781">
        <w:tc>
          <w:tcPr>
            <w:tcW w:w="1474" w:type="dxa"/>
          </w:tcPr>
          <w:p w:rsidR="00606781" w:rsidRDefault="00606781">
            <w:pPr>
              <w:pStyle w:val="ConsPlusNormal"/>
              <w:jc w:val="center"/>
            </w:pPr>
            <w:r>
              <w:lastRenderedPageBreak/>
              <w:t>0510300620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13306,323</w:t>
            </w:r>
          </w:p>
        </w:tc>
        <w:tc>
          <w:tcPr>
            <w:tcW w:w="1504" w:type="dxa"/>
          </w:tcPr>
          <w:p w:rsidR="00606781" w:rsidRDefault="00606781">
            <w:pPr>
              <w:pStyle w:val="ConsPlusNormal"/>
              <w:jc w:val="center"/>
            </w:pPr>
            <w:r>
              <w:t>6914,200</w:t>
            </w:r>
          </w:p>
        </w:tc>
        <w:tc>
          <w:tcPr>
            <w:tcW w:w="1504" w:type="dxa"/>
          </w:tcPr>
          <w:p w:rsidR="00606781" w:rsidRDefault="00606781">
            <w:pPr>
              <w:pStyle w:val="ConsPlusNormal"/>
              <w:jc w:val="center"/>
            </w:pPr>
            <w:r>
              <w:t>6914,200</w:t>
            </w:r>
          </w:p>
        </w:tc>
      </w:tr>
      <w:tr w:rsidR="00606781">
        <w:tc>
          <w:tcPr>
            <w:tcW w:w="1474" w:type="dxa"/>
          </w:tcPr>
          <w:p w:rsidR="00606781" w:rsidRDefault="00606781">
            <w:pPr>
              <w:pStyle w:val="ConsPlusNormal"/>
              <w:jc w:val="center"/>
            </w:pPr>
            <w:r>
              <w:t>0510300620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13306,323</w:t>
            </w:r>
          </w:p>
        </w:tc>
        <w:tc>
          <w:tcPr>
            <w:tcW w:w="1504" w:type="dxa"/>
          </w:tcPr>
          <w:p w:rsidR="00606781" w:rsidRDefault="00606781">
            <w:pPr>
              <w:pStyle w:val="ConsPlusNormal"/>
              <w:jc w:val="center"/>
            </w:pPr>
            <w:r>
              <w:t>6914,200</w:t>
            </w:r>
          </w:p>
        </w:tc>
        <w:tc>
          <w:tcPr>
            <w:tcW w:w="1504" w:type="dxa"/>
          </w:tcPr>
          <w:p w:rsidR="00606781" w:rsidRDefault="00606781">
            <w:pPr>
              <w:pStyle w:val="ConsPlusNormal"/>
              <w:jc w:val="center"/>
            </w:pPr>
            <w:r>
              <w:t>6914,200</w:t>
            </w:r>
          </w:p>
        </w:tc>
      </w:tr>
      <w:tr w:rsidR="00606781">
        <w:tc>
          <w:tcPr>
            <w:tcW w:w="1474" w:type="dxa"/>
          </w:tcPr>
          <w:p w:rsidR="00606781" w:rsidRDefault="00606781">
            <w:pPr>
              <w:pStyle w:val="ConsPlusNormal"/>
              <w:jc w:val="center"/>
            </w:pPr>
            <w:r>
              <w:t>0510300950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исполнение судебных решений</w:t>
            </w:r>
          </w:p>
        </w:tc>
        <w:tc>
          <w:tcPr>
            <w:tcW w:w="1504" w:type="dxa"/>
          </w:tcPr>
          <w:p w:rsidR="00606781" w:rsidRDefault="00606781">
            <w:pPr>
              <w:pStyle w:val="ConsPlusNormal"/>
              <w:jc w:val="center"/>
            </w:pPr>
            <w:r>
              <w:t>1612,119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0510300950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1612,119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0510300950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1612,119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0510300950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1612,119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21528,798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504" w:type="dxa"/>
          </w:tcPr>
          <w:p w:rsidR="00606781" w:rsidRDefault="00606781">
            <w:pPr>
              <w:pStyle w:val="ConsPlusNormal"/>
              <w:jc w:val="center"/>
            </w:pPr>
            <w:r>
              <w:lastRenderedPageBreak/>
              <w:t>21528,798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7893,800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7893,800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13634,998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0510301060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13634,998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занятий физкультурно-спортивной направленности по месту проживания граждан"</w:t>
            </w:r>
          </w:p>
        </w:tc>
        <w:tc>
          <w:tcPr>
            <w:tcW w:w="1504" w:type="dxa"/>
          </w:tcPr>
          <w:p w:rsidR="00606781" w:rsidRDefault="00606781">
            <w:pPr>
              <w:pStyle w:val="ConsPlusNormal"/>
              <w:jc w:val="center"/>
            </w:pPr>
            <w:r>
              <w:t>24336,136</w:t>
            </w:r>
          </w:p>
        </w:tc>
        <w:tc>
          <w:tcPr>
            <w:tcW w:w="1504" w:type="dxa"/>
          </w:tcPr>
          <w:p w:rsidR="00606781" w:rsidRDefault="00606781">
            <w:pPr>
              <w:pStyle w:val="ConsPlusNormal"/>
              <w:jc w:val="center"/>
            </w:pPr>
            <w:r>
              <w:t>22422,900</w:t>
            </w:r>
          </w:p>
        </w:tc>
        <w:tc>
          <w:tcPr>
            <w:tcW w:w="1504" w:type="dxa"/>
          </w:tcPr>
          <w:p w:rsidR="00606781" w:rsidRDefault="00606781">
            <w:pPr>
              <w:pStyle w:val="ConsPlusNormal"/>
              <w:jc w:val="center"/>
            </w:pPr>
            <w:r>
              <w:t>22422,900</w:t>
            </w:r>
          </w:p>
        </w:tc>
      </w:tr>
      <w:tr w:rsidR="00606781">
        <w:tc>
          <w:tcPr>
            <w:tcW w:w="1474" w:type="dxa"/>
          </w:tcPr>
          <w:p w:rsidR="00606781" w:rsidRDefault="00606781">
            <w:pPr>
              <w:pStyle w:val="ConsPlusNormal"/>
              <w:jc w:val="center"/>
            </w:pPr>
            <w:r>
              <w:t>0510400590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23443,039</w:t>
            </w:r>
          </w:p>
        </w:tc>
        <w:tc>
          <w:tcPr>
            <w:tcW w:w="1504" w:type="dxa"/>
          </w:tcPr>
          <w:p w:rsidR="00606781" w:rsidRDefault="00606781">
            <w:pPr>
              <w:pStyle w:val="ConsPlusNormal"/>
              <w:jc w:val="center"/>
            </w:pPr>
            <w:r>
              <w:t>22422,900</w:t>
            </w:r>
          </w:p>
        </w:tc>
        <w:tc>
          <w:tcPr>
            <w:tcW w:w="1504" w:type="dxa"/>
          </w:tcPr>
          <w:p w:rsidR="00606781" w:rsidRDefault="00606781">
            <w:pPr>
              <w:pStyle w:val="ConsPlusNormal"/>
              <w:jc w:val="center"/>
            </w:pPr>
            <w:r>
              <w:t>22422,900</w:t>
            </w:r>
          </w:p>
        </w:tc>
      </w:tr>
      <w:tr w:rsidR="00606781">
        <w:tc>
          <w:tcPr>
            <w:tcW w:w="1474" w:type="dxa"/>
          </w:tcPr>
          <w:p w:rsidR="00606781" w:rsidRDefault="00606781">
            <w:pPr>
              <w:pStyle w:val="ConsPlusNormal"/>
              <w:jc w:val="center"/>
            </w:pPr>
            <w:r>
              <w:t>0510400590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23443,039</w:t>
            </w:r>
          </w:p>
        </w:tc>
        <w:tc>
          <w:tcPr>
            <w:tcW w:w="1504" w:type="dxa"/>
          </w:tcPr>
          <w:p w:rsidR="00606781" w:rsidRDefault="00606781">
            <w:pPr>
              <w:pStyle w:val="ConsPlusNormal"/>
              <w:jc w:val="center"/>
            </w:pPr>
            <w:r>
              <w:t>22422,900</w:t>
            </w:r>
          </w:p>
        </w:tc>
        <w:tc>
          <w:tcPr>
            <w:tcW w:w="1504" w:type="dxa"/>
          </w:tcPr>
          <w:p w:rsidR="00606781" w:rsidRDefault="00606781">
            <w:pPr>
              <w:pStyle w:val="ConsPlusNormal"/>
              <w:jc w:val="center"/>
            </w:pPr>
            <w:r>
              <w:t>22422,900</w:t>
            </w:r>
          </w:p>
        </w:tc>
      </w:tr>
      <w:tr w:rsidR="00606781">
        <w:tc>
          <w:tcPr>
            <w:tcW w:w="1474" w:type="dxa"/>
          </w:tcPr>
          <w:p w:rsidR="00606781" w:rsidRDefault="00606781">
            <w:pPr>
              <w:pStyle w:val="ConsPlusNormal"/>
              <w:jc w:val="center"/>
            </w:pPr>
            <w:r>
              <w:lastRenderedPageBreak/>
              <w:t>0510400590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4278,800</w:t>
            </w:r>
          </w:p>
        </w:tc>
        <w:tc>
          <w:tcPr>
            <w:tcW w:w="1504" w:type="dxa"/>
          </w:tcPr>
          <w:p w:rsidR="00606781" w:rsidRDefault="00606781">
            <w:pPr>
              <w:pStyle w:val="ConsPlusNormal"/>
              <w:jc w:val="center"/>
            </w:pPr>
            <w:r>
              <w:t>4278,800</w:t>
            </w:r>
          </w:p>
        </w:tc>
        <w:tc>
          <w:tcPr>
            <w:tcW w:w="1504" w:type="dxa"/>
          </w:tcPr>
          <w:p w:rsidR="00606781" w:rsidRDefault="00606781">
            <w:pPr>
              <w:pStyle w:val="ConsPlusNormal"/>
              <w:jc w:val="center"/>
            </w:pPr>
            <w:r>
              <w:t>4278,800</w:t>
            </w:r>
          </w:p>
        </w:tc>
      </w:tr>
      <w:tr w:rsidR="00606781">
        <w:tc>
          <w:tcPr>
            <w:tcW w:w="1474" w:type="dxa"/>
          </w:tcPr>
          <w:p w:rsidR="00606781" w:rsidRDefault="00606781">
            <w:pPr>
              <w:pStyle w:val="ConsPlusNormal"/>
              <w:jc w:val="center"/>
            </w:pPr>
            <w:r>
              <w:t>0510400590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4278,800</w:t>
            </w:r>
          </w:p>
        </w:tc>
        <w:tc>
          <w:tcPr>
            <w:tcW w:w="1504" w:type="dxa"/>
          </w:tcPr>
          <w:p w:rsidR="00606781" w:rsidRDefault="00606781">
            <w:pPr>
              <w:pStyle w:val="ConsPlusNormal"/>
              <w:jc w:val="center"/>
            </w:pPr>
            <w:r>
              <w:t>4278,800</w:t>
            </w:r>
          </w:p>
        </w:tc>
        <w:tc>
          <w:tcPr>
            <w:tcW w:w="1504" w:type="dxa"/>
          </w:tcPr>
          <w:p w:rsidR="00606781" w:rsidRDefault="00606781">
            <w:pPr>
              <w:pStyle w:val="ConsPlusNormal"/>
              <w:jc w:val="center"/>
            </w:pPr>
            <w:r>
              <w:t>4278,800</w:t>
            </w:r>
          </w:p>
        </w:tc>
      </w:tr>
      <w:tr w:rsidR="00606781">
        <w:tc>
          <w:tcPr>
            <w:tcW w:w="1474" w:type="dxa"/>
          </w:tcPr>
          <w:p w:rsidR="00606781" w:rsidRDefault="00606781">
            <w:pPr>
              <w:pStyle w:val="ConsPlusNormal"/>
              <w:jc w:val="center"/>
            </w:pPr>
            <w:r>
              <w:t>0510400590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19164,239</w:t>
            </w:r>
          </w:p>
        </w:tc>
        <w:tc>
          <w:tcPr>
            <w:tcW w:w="1504" w:type="dxa"/>
          </w:tcPr>
          <w:p w:rsidR="00606781" w:rsidRDefault="00606781">
            <w:pPr>
              <w:pStyle w:val="ConsPlusNormal"/>
              <w:jc w:val="center"/>
            </w:pPr>
            <w:r>
              <w:t>18144,100</w:t>
            </w:r>
          </w:p>
        </w:tc>
        <w:tc>
          <w:tcPr>
            <w:tcW w:w="1504" w:type="dxa"/>
          </w:tcPr>
          <w:p w:rsidR="00606781" w:rsidRDefault="00606781">
            <w:pPr>
              <w:pStyle w:val="ConsPlusNormal"/>
              <w:jc w:val="center"/>
            </w:pPr>
            <w:r>
              <w:t>18144,100</w:t>
            </w:r>
          </w:p>
        </w:tc>
      </w:tr>
      <w:tr w:rsidR="00606781">
        <w:tc>
          <w:tcPr>
            <w:tcW w:w="1474" w:type="dxa"/>
          </w:tcPr>
          <w:p w:rsidR="00606781" w:rsidRDefault="00606781">
            <w:pPr>
              <w:pStyle w:val="ConsPlusNormal"/>
              <w:jc w:val="center"/>
            </w:pPr>
            <w:r>
              <w:t>0510400590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19164,239</w:t>
            </w:r>
          </w:p>
        </w:tc>
        <w:tc>
          <w:tcPr>
            <w:tcW w:w="1504" w:type="dxa"/>
          </w:tcPr>
          <w:p w:rsidR="00606781" w:rsidRDefault="00606781">
            <w:pPr>
              <w:pStyle w:val="ConsPlusNormal"/>
              <w:jc w:val="center"/>
            </w:pPr>
            <w:r>
              <w:t>18144,100</w:t>
            </w:r>
          </w:p>
        </w:tc>
        <w:tc>
          <w:tcPr>
            <w:tcW w:w="1504" w:type="dxa"/>
          </w:tcPr>
          <w:p w:rsidR="00606781" w:rsidRDefault="00606781">
            <w:pPr>
              <w:pStyle w:val="ConsPlusNormal"/>
              <w:jc w:val="center"/>
            </w:pPr>
            <w:r>
              <w:t>18144,100</w:t>
            </w:r>
          </w:p>
        </w:tc>
      </w:tr>
      <w:tr w:rsidR="00606781">
        <w:tc>
          <w:tcPr>
            <w:tcW w:w="1474" w:type="dxa"/>
          </w:tcPr>
          <w:p w:rsidR="00606781" w:rsidRDefault="00606781">
            <w:pPr>
              <w:pStyle w:val="ConsPlusNormal"/>
              <w:jc w:val="center"/>
            </w:pPr>
            <w:r>
              <w:t>0510401060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893,097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0510401060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893,097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0510401060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145,500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0510401060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145,500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0510401060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747,597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0510401060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747,597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спортивно-оздоровительной работы по развитию физической культуры и спорта среди различных групп населения"</w:t>
            </w:r>
          </w:p>
        </w:tc>
        <w:tc>
          <w:tcPr>
            <w:tcW w:w="1504" w:type="dxa"/>
          </w:tcPr>
          <w:p w:rsidR="00606781" w:rsidRDefault="00606781">
            <w:pPr>
              <w:pStyle w:val="ConsPlusNormal"/>
              <w:jc w:val="center"/>
            </w:pPr>
            <w:r>
              <w:t>77029,292</w:t>
            </w:r>
          </w:p>
        </w:tc>
        <w:tc>
          <w:tcPr>
            <w:tcW w:w="1504" w:type="dxa"/>
          </w:tcPr>
          <w:p w:rsidR="00606781" w:rsidRDefault="00606781">
            <w:pPr>
              <w:pStyle w:val="ConsPlusNormal"/>
              <w:jc w:val="center"/>
            </w:pPr>
            <w:r>
              <w:t>87028,000</w:t>
            </w:r>
          </w:p>
        </w:tc>
        <w:tc>
          <w:tcPr>
            <w:tcW w:w="1504" w:type="dxa"/>
          </w:tcPr>
          <w:p w:rsidR="00606781" w:rsidRDefault="00606781">
            <w:pPr>
              <w:pStyle w:val="ConsPlusNormal"/>
              <w:jc w:val="center"/>
            </w:pPr>
            <w:r>
              <w:t>87028,000</w:t>
            </w:r>
          </w:p>
        </w:tc>
      </w:tr>
      <w:tr w:rsidR="00606781">
        <w:tc>
          <w:tcPr>
            <w:tcW w:w="1474" w:type="dxa"/>
          </w:tcPr>
          <w:p w:rsidR="00606781" w:rsidRDefault="00606781">
            <w:pPr>
              <w:pStyle w:val="ConsPlusNormal"/>
              <w:jc w:val="center"/>
            </w:pPr>
            <w:r>
              <w:t>0510500590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75108,398</w:t>
            </w:r>
          </w:p>
        </w:tc>
        <w:tc>
          <w:tcPr>
            <w:tcW w:w="1504" w:type="dxa"/>
          </w:tcPr>
          <w:p w:rsidR="00606781" w:rsidRDefault="00606781">
            <w:pPr>
              <w:pStyle w:val="ConsPlusNormal"/>
              <w:jc w:val="center"/>
            </w:pPr>
            <w:r>
              <w:t>87028,000</w:t>
            </w:r>
          </w:p>
        </w:tc>
        <w:tc>
          <w:tcPr>
            <w:tcW w:w="1504" w:type="dxa"/>
          </w:tcPr>
          <w:p w:rsidR="00606781" w:rsidRDefault="00606781">
            <w:pPr>
              <w:pStyle w:val="ConsPlusNormal"/>
              <w:jc w:val="center"/>
            </w:pPr>
            <w:r>
              <w:t>87028,000</w:t>
            </w:r>
          </w:p>
        </w:tc>
      </w:tr>
      <w:tr w:rsidR="00606781">
        <w:tc>
          <w:tcPr>
            <w:tcW w:w="1474" w:type="dxa"/>
          </w:tcPr>
          <w:p w:rsidR="00606781" w:rsidRDefault="00606781">
            <w:pPr>
              <w:pStyle w:val="ConsPlusNormal"/>
              <w:jc w:val="center"/>
            </w:pPr>
            <w:r>
              <w:t>0510500590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75108,398</w:t>
            </w:r>
          </w:p>
        </w:tc>
        <w:tc>
          <w:tcPr>
            <w:tcW w:w="1504" w:type="dxa"/>
          </w:tcPr>
          <w:p w:rsidR="00606781" w:rsidRDefault="00606781">
            <w:pPr>
              <w:pStyle w:val="ConsPlusNormal"/>
              <w:jc w:val="center"/>
            </w:pPr>
            <w:r>
              <w:t>87028,000</w:t>
            </w:r>
          </w:p>
        </w:tc>
        <w:tc>
          <w:tcPr>
            <w:tcW w:w="1504" w:type="dxa"/>
          </w:tcPr>
          <w:p w:rsidR="00606781" w:rsidRDefault="00606781">
            <w:pPr>
              <w:pStyle w:val="ConsPlusNormal"/>
              <w:jc w:val="center"/>
            </w:pPr>
            <w:r>
              <w:t>87028,000</w:t>
            </w:r>
          </w:p>
        </w:tc>
      </w:tr>
      <w:tr w:rsidR="00606781">
        <w:tc>
          <w:tcPr>
            <w:tcW w:w="1474" w:type="dxa"/>
          </w:tcPr>
          <w:p w:rsidR="00606781" w:rsidRDefault="00606781">
            <w:pPr>
              <w:pStyle w:val="ConsPlusNormal"/>
              <w:jc w:val="center"/>
            </w:pPr>
            <w:r>
              <w:t>0510500590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1249,700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1249,700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75108,398</w:t>
            </w:r>
          </w:p>
        </w:tc>
        <w:tc>
          <w:tcPr>
            <w:tcW w:w="1504" w:type="dxa"/>
          </w:tcPr>
          <w:p w:rsidR="00606781" w:rsidRDefault="00606781">
            <w:pPr>
              <w:pStyle w:val="ConsPlusNormal"/>
              <w:jc w:val="center"/>
            </w:pPr>
            <w:r>
              <w:t>85778,300</w:t>
            </w:r>
          </w:p>
        </w:tc>
        <w:tc>
          <w:tcPr>
            <w:tcW w:w="1504" w:type="dxa"/>
          </w:tcPr>
          <w:p w:rsidR="00606781" w:rsidRDefault="00606781">
            <w:pPr>
              <w:pStyle w:val="ConsPlusNormal"/>
              <w:jc w:val="center"/>
            </w:pPr>
            <w:r>
              <w:t>87028,000</w:t>
            </w:r>
          </w:p>
        </w:tc>
      </w:tr>
      <w:tr w:rsidR="00606781">
        <w:tc>
          <w:tcPr>
            <w:tcW w:w="1474" w:type="dxa"/>
          </w:tcPr>
          <w:p w:rsidR="00606781" w:rsidRDefault="00606781">
            <w:pPr>
              <w:pStyle w:val="ConsPlusNormal"/>
              <w:jc w:val="center"/>
            </w:pPr>
            <w:r>
              <w:lastRenderedPageBreak/>
              <w:t>0510500590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75108,398</w:t>
            </w:r>
          </w:p>
        </w:tc>
        <w:tc>
          <w:tcPr>
            <w:tcW w:w="1504" w:type="dxa"/>
          </w:tcPr>
          <w:p w:rsidR="00606781" w:rsidRDefault="00606781">
            <w:pPr>
              <w:pStyle w:val="ConsPlusNormal"/>
              <w:jc w:val="center"/>
            </w:pPr>
            <w:r>
              <w:t>85778,300</w:t>
            </w:r>
          </w:p>
        </w:tc>
        <w:tc>
          <w:tcPr>
            <w:tcW w:w="1504" w:type="dxa"/>
          </w:tcPr>
          <w:p w:rsidR="00606781" w:rsidRDefault="00606781">
            <w:pPr>
              <w:pStyle w:val="ConsPlusNormal"/>
              <w:jc w:val="center"/>
            </w:pPr>
            <w:r>
              <w:t>87028,000</w:t>
            </w:r>
          </w:p>
        </w:tc>
      </w:tr>
      <w:tr w:rsidR="00606781">
        <w:tc>
          <w:tcPr>
            <w:tcW w:w="1474" w:type="dxa"/>
          </w:tcPr>
          <w:p w:rsidR="00606781" w:rsidRDefault="00606781">
            <w:pPr>
              <w:pStyle w:val="ConsPlusNormal"/>
              <w:jc w:val="center"/>
            </w:pPr>
            <w:r>
              <w:t>0510501060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1920,894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1920,894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1920,894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0510501060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1920,894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051P500000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"Спорт - норма жизни"</w:t>
            </w:r>
          </w:p>
        </w:tc>
        <w:tc>
          <w:tcPr>
            <w:tcW w:w="1504" w:type="dxa"/>
          </w:tcPr>
          <w:p w:rsidR="00606781" w:rsidRDefault="00606781">
            <w:pPr>
              <w:pStyle w:val="ConsPlusNormal"/>
              <w:jc w:val="center"/>
            </w:pPr>
            <w:r>
              <w:t>15747,600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4854,748</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w:t>
            </w:r>
            <w:r>
              <w:lastRenderedPageBreak/>
              <w:t>Федерации</w:t>
            </w:r>
          </w:p>
        </w:tc>
        <w:tc>
          <w:tcPr>
            <w:tcW w:w="1504" w:type="dxa"/>
          </w:tcPr>
          <w:p w:rsidR="00606781" w:rsidRDefault="00606781">
            <w:pPr>
              <w:pStyle w:val="ConsPlusNormal"/>
              <w:jc w:val="center"/>
            </w:pPr>
            <w:r>
              <w:lastRenderedPageBreak/>
              <w:t>15747,600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4854,748</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15747,600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4854,748</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6008,952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6008,952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9738,648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4854,748</w:t>
            </w:r>
          </w:p>
        </w:tc>
      </w:tr>
      <w:tr w:rsidR="00606781">
        <w:tc>
          <w:tcPr>
            <w:tcW w:w="1474" w:type="dxa"/>
          </w:tcPr>
          <w:p w:rsidR="00606781" w:rsidRDefault="00606781">
            <w:pPr>
              <w:pStyle w:val="ConsPlusNormal"/>
              <w:jc w:val="center"/>
            </w:pPr>
            <w:r>
              <w:t>051P550810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9738,648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4854,748</w:t>
            </w:r>
          </w:p>
        </w:tc>
      </w:tr>
      <w:tr w:rsidR="00606781">
        <w:tc>
          <w:tcPr>
            <w:tcW w:w="1474" w:type="dxa"/>
          </w:tcPr>
          <w:p w:rsidR="00606781" w:rsidRDefault="00606781">
            <w:pPr>
              <w:pStyle w:val="ConsPlusNormal"/>
              <w:jc w:val="center"/>
            </w:pPr>
            <w:r>
              <w:t>0520000000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"Создание условий для поддержания здорового образа жизни"</w:t>
            </w:r>
          </w:p>
        </w:tc>
        <w:tc>
          <w:tcPr>
            <w:tcW w:w="1504" w:type="dxa"/>
          </w:tcPr>
          <w:p w:rsidR="00606781" w:rsidRDefault="00606781">
            <w:pPr>
              <w:pStyle w:val="ConsPlusNormal"/>
              <w:jc w:val="center"/>
            </w:pPr>
            <w:r>
              <w:t>119071,867</w:t>
            </w:r>
          </w:p>
        </w:tc>
        <w:tc>
          <w:tcPr>
            <w:tcW w:w="1504" w:type="dxa"/>
          </w:tcPr>
          <w:p w:rsidR="00606781" w:rsidRDefault="00606781">
            <w:pPr>
              <w:pStyle w:val="ConsPlusNormal"/>
              <w:jc w:val="center"/>
            </w:pPr>
            <w:r>
              <w:t>117551,400</w:t>
            </w:r>
          </w:p>
        </w:tc>
        <w:tc>
          <w:tcPr>
            <w:tcW w:w="1504" w:type="dxa"/>
          </w:tcPr>
          <w:p w:rsidR="00606781" w:rsidRDefault="00606781">
            <w:pPr>
              <w:pStyle w:val="ConsPlusNormal"/>
              <w:jc w:val="center"/>
            </w:pPr>
            <w:r>
              <w:t>117551,400</w:t>
            </w:r>
          </w:p>
        </w:tc>
      </w:tr>
      <w:tr w:rsidR="00606781">
        <w:tc>
          <w:tcPr>
            <w:tcW w:w="1474" w:type="dxa"/>
          </w:tcPr>
          <w:p w:rsidR="00606781" w:rsidRDefault="00606781">
            <w:pPr>
              <w:pStyle w:val="ConsPlusNormal"/>
              <w:jc w:val="center"/>
            </w:pPr>
            <w:r>
              <w:t>0520100000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tcPr>
          <w:p w:rsidR="00606781" w:rsidRDefault="00606781">
            <w:pPr>
              <w:pStyle w:val="ConsPlusNormal"/>
              <w:jc w:val="center"/>
            </w:pPr>
            <w:r>
              <w:t>9344,232</w:t>
            </w:r>
          </w:p>
        </w:tc>
        <w:tc>
          <w:tcPr>
            <w:tcW w:w="1504" w:type="dxa"/>
          </w:tcPr>
          <w:p w:rsidR="00606781" w:rsidRDefault="00606781">
            <w:pPr>
              <w:pStyle w:val="ConsPlusNormal"/>
              <w:jc w:val="center"/>
            </w:pPr>
            <w:r>
              <w:t>9450,700</w:t>
            </w:r>
          </w:p>
        </w:tc>
        <w:tc>
          <w:tcPr>
            <w:tcW w:w="1504" w:type="dxa"/>
          </w:tcPr>
          <w:p w:rsidR="00606781" w:rsidRDefault="00606781">
            <w:pPr>
              <w:pStyle w:val="ConsPlusNormal"/>
              <w:jc w:val="center"/>
            </w:pPr>
            <w:r>
              <w:t>9450,700</w:t>
            </w:r>
          </w:p>
        </w:tc>
      </w:tr>
      <w:tr w:rsidR="00606781">
        <w:tc>
          <w:tcPr>
            <w:tcW w:w="1474" w:type="dxa"/>
          </w:tcPr>
          <w:p w:rsidR="00606781" w:rsidRDefault="00606781">
            <w:pPr>
              <w:pStyle w:val="ConsPlusNormal"/>
              <w:jc w:val="center"/>
            </w:pPr>
            <w:r>
              <w:lastRenderedPageBreak/>
              <w:t>0520123440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и спортивно-массовая работа по месту жительства</w:t>
            </w:r>
          </w:p>
        </w:tc>
        <w:tc>
          <w:tcPr>
            <w:tcW w:w="1504" w:type="dxa"/>
          </w:tcPr>
          <w:p w:rsidR="00606781" w:rsidRDefault="00606781">
            <w:pPr>
              <w:pStyle w:val="ConsPlusNormal"/>
              <w:jc w:val="center"/>
            </w:pPr>
            <w:r>
              <w:t>9344,232</w:t>
            </w:r>
          </w:p>
        </w:tc>
        <w:tc>
          <w:tcPr>
            <w:tcW w:w="1504" w:type="dxa"/>
          </w:tcPr>
          <w:p w:rsidR="00606781" w:rsidRDefault="00606781">
            <w:pPr>
              <w:pStyle w:val="ConsPlusNormal"/>
              <w:jc w:val="center"/>
            </w:pPr>
            <w:r>
              <w:t>9450,700</w:t>
            </w:r>
          </w:p>
        </w:tc>
        <w:tc>
          <w:tcPr>
            <w:tcW w:w="1504" w:type="dxa"/>
          </w:tcPr>
          <w:p w:rsidR="00606781" w:rsidRDefault="00606781">
            <w:pPr>
              <w:pStyle w:val="ConsPlusNormal"/>
              <w:jc w:val="center"/>
            </w:pPr>
            <w:r>
              <w:t>9450,700</w:t>
            </w:r>
          </w:p>
        </w:tc>
      </w:tr>
      <w:tr w:rsidR="00606781">
        <w:tc>
          <w:tcPr>
            <w:tcW w:w="1474" w:type="dxa"/>
          </w:tcPr>
          <w:p w:rsidR="00606781" w:rsidRDefault="00606781">
            <w:pPr>
              <w:pStyle w:val="ConsPlusNormal"/>
              <w:jc w:val="center"/>
            </w:pPr>
            <w:r>
              <w:t>0520123440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9344,232</w:t>
            </w:r>
          </w:p>
        </w:tc>
        <w:tc>
          <w:tcPr>
            <w:tcW w:w="1504" w:type="dxa"/>
          </w:tcPr>
          <w:p w:rsidR="00606781" w:rsidRDefault="00606781">
            <w:pPr>
              <w:pStyle w:val="ConsPlusNormal"/>
              <w:jc w:val="center"/>
            </w:pPr>
            <w:r>
              <w:t>9450,700</w:t>
            </w:r>
          </w:p>
        </w:tc>
        <w:tc>
          <w:tcPr>
            <w:tcW w:w="1504" w:type="dxa"/>
          </w:tcPr>
          <w:p w:rsidR="00606781" w:rsidRDefault="00606781">
            <w:pPr>
              <w:pStyle w:val="ConsPlusNormal"/>
              <w:jc w:val="center"/>
            </w:pPr>
            <w:r>
              <w:t>9450,700</w:t>
            </w:r>
          </w:p>
        </w:tc>
      </w:tr>
      <w:tr w:rsidR="00606781">
        <w:tc>
          <w:tcPr>
            <w:tcW w:w="1474" w:type="dxa"/>
          </w:tcPr>
          <w:p w:rsidR="00606781" w:rsidRDefault="00606781">
            <w:pPr>
              <w:pStyle w:val="ConsPlusNormal"/>
              <w:jc w:val="center"/>
            </w:pPr>
            <w:r>
              <w:t>0520123440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9344,232</w:t>
            </w:r>
          </w:p>
        </w:tc>
        <w:tc>
          <w:tcPr>
            <w:tcW w:w="1504" w:type="dxa"/>
          </w:tcPr>
          <w:p w:rsidR="00606781" w:rsidRDefault="00606781">
            <w:pPr>
              <w:pStyle w:val="ConsPlusNormal"/>
              <w:jc w:val="center"/>
            </w:pPr>
            <w:r>
              <w:t>9450,700</w:t>
            </w:r>
          </w:p>
        </w:tc>
        <w:tc>
          <w:tcPr>
            <w:tcW w:w="1504" w:type="dxa"/>
          </w:tcPr>
          <w:p w:rsidR="00606781" w:rsidRDefault="00606781">
            <w:pPr>
              <w:pStyle w:val="ConsPlusNormal"/>
              <w:jc w:val="center"/>
            </w:pPr>
            <w:r>
              <w:t>9450,700</w:t>
            </w:r>
          </w:p>
        </w:tc>
      </w:tr>
      <w:tr w:rsidR="00606781">
        <w:tc>
          <w:tcPr>
            <w:tcW w:w="1474" w:type="dxa"/>
          </w:tcPr>
          <w:p w:rsidR="00606781" w:rsidRDefault="00606781">
            <w:pPr>
              <w:pStyle w:val="ConsPlusNormal"/>
              <w:jc w:val="center"/>
            </w:pPr>
            <w:r>
              <w:t>0520123440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9344,232</w:t>
            </w:r>
          </w:p>
        </w:tc>
        <w:tc>
          <w:tcPr>
            <w:tcW w:w="1504" w:type="dxa"/>
          </w:tcPr>
          <w:p w:rsidR="00606781" w:rsidRDefault="00606781">
            <w:pPr>
              <w:pStyle w:val="ConsPlusNormal"/>
              <w:jc w:val="center"/>
            </w:pPr>
            <w:r>
              <w:t>9450,700</w:t>
            </w:r>
          </w:p>
        </w:tc>
        <w:tc>
          <w:tcPr>
            <w:tcW w:w="1504" w:type="dxa"/>
          </w:tcPr>
          <w:p w:rsidR="00606781" w:rsidRDefault="00606781">
            <w:pPr>
              <w:pStyle w:val="ConsPlusNormal"/>
              <w:jc w:val="center"/>
            </w:pPr>
            <w:r>
              <w:t>9450,700</w:t>
            </w:r>
          </w:p>
        </w:tc>
      </w:tr>
      <w:tr w:rsidR="00606781">
        <w:tc>
          <w:tcPr>
            <w:tcW w:w="1474" w:type="dxa"/>
          </w:tcPr>
          <w:p w:rsidR="00606781" w:rsidRDefault="00606781">
            <w:pPr>
              <w:pStyle w:val="ConsPlusNormal"/>
              <w:jc w:val="center"/>
            </w:pPr>
            <w:r>
              <w:t>0520200000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"Создание условий для занятий физической культурой и спортом"</w:t>
            </w:r>
          </w:p>
        </w:tc>
        <w:tc>
          <w:tcPr>
            <w:tcW w:w="1504" w:type="dxa"/>
          </w:tcPr>
          <w:p w:rsidR="00606781" w:rsidRDefault="00606781">
            <w:pPr>
              <w:pStyle w:val="ConsPlusNormal"/>
              <w:jc w:val="center"/>
            </w:pPr>
            <w:r>
              <w:t>109727,635</w:t>
            </w:r>
          </w:p>
        </w:tc>
        <w:tc>
          <w:tcPr>
            <w:tcW w:w="1504" w:type="dxa"/>
          </w:tcPr>
          <w:p w:rsidR="00606781" w:rsidRDefault="00606781">
            <w:pPr>
              <w:pStyle w:val="ConsPlusNormal"/>
              <w:jc w:val="center"/>
            </w:pPr>
            <w:r>
              <w:t>108100,700</w:t>
            </w:r>
          </w:p>
        </w:tc>
        <w:tc>
          <w:tcPr>
            <w:tcW w:w="1504" w:type="dxa"/>
          </w:tcPr>
          <w:p w:rsidR="00606781" w:rsidRDefault="00606781">
            <w:pPr>
              <w:pStyle w:val="ConsPlusNormal"/>
              <w:jc w:val="center"/>
            </w:pPr>
            <w:r>
              <w:t>108100,700</w:t>
            </w:r>
          </w:p>
        </w:tc>
      </w:tr>
      <w:tr w:rsidR="00606781">
        <w:tc>
          <w:tcPr>
            <w:tcW w:w="1474" w:type="dxa"/>
          </w:tcPr>
          <w:p w:rsidR="00606781" w:rsidRDefault="00606781">
            <w:pPr>
              <w:pStyle w:val="ConsPlusNormal"/>
              <w:jc w:val="center"/>
            </w:pPr>
            <w:r>
              <w:t>0520222230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Пропаганда физической культуры и спорта, включая производство и распространение информационных материалов для различных категорий населения, взаимодействие со средствами массовой </w:t>
            </w:r>
            <w:r>
              <w:lastRenderedPageBreak/>
              <w:t>информации, профилактика вредных привычек</w:t>
            </w:r>
          </w:p>
        </w:tc>
        <w:tc>
          <w:tcPr>
            <w:tcW w:w="1504" w:type="dxa"/>
          </w:tcPr>
          <w:p w:rsidR="00606781" w:rsidRDefault="00606781">
            <w:pPr>
              <w:pStyle w:val="ConsPlusNormal"/>
              <w:jc w:val="center"/>
            </w:pPr>
            <w:r>
              <w:lastRenderedPageBreak/>
              <w:t>31,900</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r>
      <w:tr w:rsidR="00606781">
        <w:tc>
          <w:tcPr>
            <w:tcW w:w="1474" w:type="dxa"/>
          </w:tcPr>
          <w:p w:rsidR="00606781" w:rsidRDefault="00606781">
            <w:pPr>
              <w:pStyle w:val="ConsPlusNormal"/>
              <w:jc w:val="center"/>
            </w:pPr>
            <w:r>
              <w:t>0520222230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r>
      <w:tr w:rsidR="00606781">
        <w:tc>
          <w:tcPr>
            <w:tcW w:w="1474" w:type="dxa"/>
          </w:tcPr>
          <w:p w:rsidR="00606781" w:rsidRDefault="00606781">
            <w:pPr>
              <w:pStyle w:val="ConsPlusNormal"/>
              <w:jc w:val="center"/>
            </w:pPr>
            <w:r>
              <w:t>0520222230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r>
      <w:tr w:rsidR="00606781">
        <w:tc>
          <w:tcPr>
            <w:tcW w:w="1474" w:type="dxa"/>
          </w:tcPr>
          <w:p w:rsidR="00606781" w:rsidRDefault="00606781">
            <w:pPr>
              <w:pStyle w:val="ConsPlusNormal"/>
              <w:jc w:val="center"/>
            </w:pPr>
            <w:r>
              <w:t>0520222230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Массовый спорт</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c>
          <w:tcPr>
            <w:tcW w:w="1504" w:type="dxa"/>
          </w:tcPr>
          <w:p w:rsidR="00606781" w:rsidRDefault="00606781">
            <w:pPr>
              <w:pStyle w:val="ConsPlusNormal"/>
              <w:jc w:val="center"/>
            </w:pPr>
            <w:r>
              <w:t>31,900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Физкультурные и спортивные мероприятия</w:t>
            </w:r>
          </w:p>
        </w:tc>
        <w:tc>
          <w:tcPr>
            <w:tcW w:w="1504" w:type="dxa"/>
          </w:tcPr>
          <w:p w:rsidR="00606781" w:rsidRDefault="00606781">
            <w:pPr>
              <w:pStyle w:val="ConsPlusNormal"/>
              <w:jc w:val="center"/>
            </w:pPr>
            <w:r>
              <w:t>23256,135</w:t>
            </w:r>
          </w:p>
        </w:tc>
        <w:tc>
          <w:tcPr>
            <w:tcW w:w="1504" w:type="dxa"/>
          </w:tcPr>
          <w:p w:rsidR="00606781" w:rsidRDefault="00606781">
            <w:pPr>
              <w:pStyle w:val="ConsPlusNormal"/>
              <w:jc w:val="center"/>
            </w:pPr>
            <w:r>
              <w:t>22312,200</w:t>
            </w:r>
          </w:p>
        </w:tc>
        <w:tc>
          <w:tcPr>
            <w:tcW w:w="1504" w:type="dxa"/>
          </w:tcPr>
          <w:p w:rsidR="00606781" w:rsidRDefault="00606781">
            <w:pPr>
              <w:pStyle w:val="ConsPlusNormal"/>
              <w:jc w:val="center"/>
            </w:pPr>
            <w:r>
              <w:t>22312,200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r>
      <w:tr w:rsidR="00606781">
        <w:tc>
          <w:tcPr>
            <w:tcW w:w="1474" w:type="dxa"/>
          </w:tcPr>
          <w:p w:rsidR="00606781" w:rsidRDefault="00606781">
            <w:pPr>
              <w:pStyle w:val="ConsPlusNormal"/>
              <w:jc w:val="center"/>
            </w:pPr>
            <w:r>
              <w:t>052022335</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Массовый спорт</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c>
          <w:tcPr>
            <w:tcW w:w="1504" w:type="dxa"/>
          </w:tcPr>
          <w:p w:rsidR="00606781" w:rsidRDefault="00606781">
            <w:pPr>
              <w:pStyle w:val="ConsPlusNormal"/>
              <w:jc w:val="center"/>
            </w:pPr>
            <w:r>
              <w:t>589,200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22666,935</w:t>
            </w:r>
          </w:p>
        </w:tc>
        <w:tc>
          <w:tcPr>
            <w:tcW w:w="1504" w:type="dxa"/>
          </w:tcPr>
          <w:p w:rsidR="00606781" w:rsidRDefault="00606781">
            <w:pPr>
              <w:pStyle w:val="ConsPlusNormal"/>
              <w:jc w:val="center"/>
            </w:pPr>
            <w:r>
              <w:t>21723,000</w:t>
            </w:r>
          </w:p>
        </w:tc>
        <w:tc>
          <w:tcPr>
            <w:tcW w:w="1504" w:type="dxa"/>
          </w:tcPr>
          <w:p w:rsidR="00606781" w:rsidRDefault="00606781">
            <w:pPr>
              <w:pStyle w:val="ConsPlusNormal"/>
              <w:jc w:val="center"/>
            </w:pPr>
            <w:r>
              <w:t>21723,000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2751,081</w:t>
            </w:r>
          </w:p>
        </w:tc>
        <w:tc>
          <w:tcPr>
            <w:tcW w:w="1504" w:type="dxa"/>
          </w:tcPr>
          <w:p w:rsidR="00606781" w:rsidRDefault="00606781">
            <w:pPr>
              <w:pStyle w:val="ConsPlusNormal"/>
              <w:jc w:val="center"/>
            </w:pPr>
            <w:r>
              <w:t>2646,000</w:t>
            </w:r>
          </w:p>
        </w:tc>
        <w:tc>
          <w:tcPr>
            <w:tcW w:w="1504" w:type="dxa"/>
          </w:tcPr>
          <w:p w:rsidR="00606781" w:rsidRDefault="00606781">
            <w:pPr>
              <w:pStyle w:val="ConsPlusNormal"/>
              <w:jc w:val="center"/>
            </w:pPr>
            <w:r>
              <w:t>2646,000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Массовый спорт</w:t>
            </w:r>
          </w:p>
        </w:tc>
        <w:tc>
          <w:tcPr>
            <w:tcW w:w="1504" w:type="dxa"/>
          </w:tcPr>
          <w:p w:rsidR="00606781" w:rsidRDefault="00606781">
            <w:pPr>
              <w:pStyle w:val="ConsPlusNormal"/>
              <w:jc w:val="center"/>
            </w:pPr>
            <w:r>
              <w:t>2751,081</w:t>
            </w:r>
          </w:p>
        </w:tc>
        <w:tc>
          <w:tcPr>
            <w:tcW w:w="1504" w:type="dxa"/>
          </w:tcPr>
          <w:p w:rsidR="00606781" w:rsidRDefault="00606781">
            <w:pPr>
              <w:pStyle w:val="ConsPlusNormal"/>
              <w:jc w:val="center"/>
            </w:pPr>
            <w:r>
              <w:t>2646,000</w:t>
            </w:r>
          </w:p>
        </w:tc>
        <w:tc>
          <w:tcPr>
            <w:tcW w:w="1504" w:type="dxa"/>
          </w:tcPr>
          <w:p w:rsidR="00606781" w:rsidRDefault="00606781">
            <w:pPr>
              <w:pStyle w:val="ConsPlusNormal"/>
              <w:jc w:val="center"/>
            </w:pPr>
            <w:r>
              <w:t>2646,000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19915,854</w:t>
            </w:r>
          </w:p>
        </w:tc>
        <w:tc>
          <w:tcPr>
            <w:tcW w:w="1504" w:type="dxa"/>
          </w:tcPr>
          <w:p w:rsidR="00606781" w:rsidRDefault="00606781">
            <w:pPr>
              <w:pStyle w:val="ConsPlusNormal"/>
              <w:jc w:val="center"/>
            </w:pPr>
            <w:r>
              <w:t>19077,000</w:t>
            </w:r>
          </w:p>
        </w:tc>
        <w:tc>
          <w:tcPr>
            <w:tcW w:w="1504" w:type="dxa"/>
          </w:tcPr>
          <w:p w:rsidR="00606781" w:rsidRDefault="00606781">
            <w:pPr>
              <w:pStyle w:val="ConsPlusNormal"/>
              <w:jc w:val="center"/>
            </w:pPr>
            <w:r>
              <w:t>19077,000</w:t>
            </w:r>
          </w:p>
        </w:tc>
      </w:tr>
      <w:tr w:rsidR="00606781">
        <w:tc>
          <w:tcPr>
            <w:tcW w:w="1474" w:type="dxa"/>
          </w:tcPr>
          <w:p w:rsidR="00606781" w:rsidRDefault="00606781">
            <w:pPr>
              <w:pStyle w:val="ConsPlusNormal"/>
              <w:jc w:val="center"/>
            </w:pPr>
            <w:r>
              <w:t>0520223350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Массовый спорт</w:t>
            </w:r>
          </w:p>
        </w:tc>
        <w:tc>
          <w:tcPr>
            <w:tcW w:w="1504" w:type="dxa"/>
          </w:tcPr>
          <w:p w:rsidR="00606781" w:rsidRDefault="00606781">
            <w:pPr>
              <w:pStyle w:val="ConsPlusNormal"/>
              <w:jc w:val="center"/>
            </w:pPr>
            <w:r>
              <w:t>19915,854</w:t>
            </w:r>
          </w:p>
        </w:tc>
        <w:tc>
          <w:tcPr>
            <w:tcW w:w="1504" w:type="dxa"/>
          </w:tcPr>
          <w:p w:rsidR="00606781" w:rsidRDefault="00606781">
            <w:pPr>
              <w:pStyle w:val="ConsPlusNormal"/>
              <w:jc w:val="center"/>
            </w:pPr>
            <w:r>
              <w:t>19077,000</w:t>
            </w:r>
          </w:p>
        </w:tc>
        <w:tc>
          <w:tcPr>
            <w:tcW w:w="1504" w:type="dxa"/>
          </w:tcPr>
          <w:p w:rsidR="00606781" w:rsidRDefault="00606781">
            <w:pPr>
              <w:pStyle w:val="ConsPlusNormal"/>
              <w:jc w:val="center"/>
            </w:pPr>
            <w:r>
              <w:t>19077,000</w:t>
            </w:r>
          </w:p>
        </w:tc>
      </w:tr>
      <w:tr w:rsidR="00606781">
        <w:tc>
          <w:tcPr>
            <w:tcW w:w="1474" w:type="dxa"/>
          </w:tcPr>
          <w:p w:rsidR="00606781" w:rsidRDefault="00606781">
            <w:pPr>
              <w:pStyle w:val="ConsPlusNormal"/>
              <w:jc w:val="center"/>
            </w:pPr>
            <w:r>
              <w:t>0520270100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w:t>
            </w:r>
            <w:r>
              <w:lastRenderedPageBreak/>
              <w:t>согласно календарному плану</w:t>
            </w:r>
          </w:p>
        </w:tc>
        <w:tc>
          <w:tcPr>
            <w:tcW w:w="1504" w:type="dxa"/>
          </w:tcPr>
          <w:p w:rsidR="00606781" w:rsidRDefault="00606781">
            <w:pPr>
              <w:pStyle w:val="ConsPlusNormal"/>
              <w:jc w:val="center"/>
            </w:pPr>
            <w:r>
              <w:lastRenderedPageBreak/>
              <w:t>806,600</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r>
      <w:tr w:rsidR="00606781">
        <w:tc>
          <w:tcPr>
            <w:tcW w:w="1474" w:type="dxa"/>
          </w:tcPr>
          <w:p w:rsidR="00606781" w:rsidRDefault="00606781">
            <w:pPr>
              <w:pStyle w:val="ConsPlusNormal"/>
              <w:jc w:val="center"/>
            </w:pPr>
            <w:r>
              <w:t>0520270100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r>
      <w:tr w:rsidR="00606781">
        <w:tc>
          <w:tcPr>
            <w:tcW w:w="1474" w:type="dxa"/>
          </w:tcPr>
          <w:p w:rsidR="00606781" w:rsidRDefault="00606781">
            <w:pPr>
              <w:pStyle w:val="ConsPlusNormal"/>
              <w:jc w:val="center"/>
            </w:pPr>
            <w:r>
              <w:t>0520270100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r>
      <w:tr w:rsidR="00606781">
        <w:tc>
          <w:tcPr>
            <w:tcW w:w="1474" w:type="dxa"/>
          </w:tcPr>
          <w:p w:rsidR="00606781" w:rsidRDefault="00606781">
            <w:pPr>
              <w:pStyle w:val="ConsPlusNormal"/>
              <w:jc w:val="center"/>
            </w:pPr>
            <w:r>
              <w:t>0520270100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c>
          <w:tcPr>
            <w:tcW w:w="1504" w:type="dxa"/>
          </w:tcPr>
          <w:p w:rsidR="00606781" w:rsidRDefault="00606781">
            <w:pPr>
              <w:pStyle w:val="ConsPlusNormal"/>
              <w:jc w:val="center"/>
            </w:pPr>
            <w:r>
              <w:t>806,600</w:t>
            </w:r>
          </w:p>
        </w:tc>
      </w:tr>
      <w:tr w:rsidR="00606781">
        <w:tc>
          <w:tcPr>
            <w:tcW w:w="1474" w:type="dxa"/>
          </w:tcPr>
          <w:p w:rsidR="00606781" w:rsidRDefault="00606781">
            <w:pPr>
              <w:pStyle w:val="ConsPlusNormal"/>
              <w:jc w:val="center"/>
            </w:pPr>
            <w:r>
              <w:t>0520271110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Субсидия некоммерческим организациям, не являющимся государственными (муниципальными) учреждениями, на реализацию социально значимых программ в сфере </w:t>
            </w:r>
            <w:r>
              <w:lastRenderedPageBreak/>
              <w:t>физической культуры и спорта</w:t>
            </w:r>
          </w:p>
        </w:tc>
        <w:tc>
          <w:tcPr>
            <w:tcW w:w="1504" w:type="dxa"/>
          </w:tcPr>
          <w:p w:rsidR="00606781" w:rsidRDefault="00606781">
            <w:pPr>
              <w:pStyle w:val="ConsPlusNormal"/>
              <w:jc w:val="center"/>
            </w:pPr>
            <w:r>
              <w:lastRenderedPageBreak/>
              <w:t>2399,000</w:t>
            </w:r>
          </w:p>
        </w:tc>
        <w:tc>
          <w:tcPr>
            <w:tcW w:w="1504" w:type="dxa"/>
          </w:tcPr>
          <w:p w:rsidR="00606781" w:rsidRDefault="00606781">
            <w:pPr>
              <w:pStyle w:val="ConsPlusNormal"/>
              <w:jc w:val="center"/>
            </w:pPr>
            <w:r>
              <w:t>2400,000</w:t>
            </w:r>
          </w:p>
        </w:tc>
        <w:tc>
          <w:tcPr>
            <w:tcW w:w="1504" w:type="dxa"/>
          </w:tcPr>
          <w:p w:rsidR="00606781" w:rsidRDefault="00606781">
            <w:pPr>
              <w:pStyle w:val="ConsPlusNormal"/>
              <w:jc w:val="center"/>
            </w:pPr>
            <w:r>
              <w:t>2400,000</w:t>
            </w:r>
          </w:p>
        </w:tc>
      </w:tr>
      <w:tr w:rsidR="00606781">
        <w:tc>
          <w:tcPr>
            <w:tcW w:w="1474" w:type="dxa"/>
          </w:tcPr>
          <w:p w:rsidR="00606781" w:rsidRDefault="00606781">
            <w:pPr>
              <w:pStyle w:val="ConsPlusNormal"/>
              <w:jc w:val="center"/>
            </w:pPr>
            <w:r>
              <w:t>0520271110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2399,000</w:t>
            </w:r>
          </w:p>
        </w:tc>
        <w:tc>
          <w:tcPr>
            <w:tcW w:w="1504" w:type="dxa"/>
          </w:tcPr>
          <w:p w:rsidR="00606781" w:rsidRDefault="00606781">
            <w:pPr>
              <w:pStyle w:val="ConsPlusNormal"/>
              <w:jc w:val="center"/>
            </w:pPr>
            <w:r>
              <w:t>2400,000</w:t>
            </w:r>
          </w:p>
        </w:tc>
        <w:tc>
          <w:tcPr>
            <w:tcW w:w="1504" w:type="dxa"/>
          </w:tcPr>
          <w:p w:rsidR="00606781" w:rsidRDefault="00606781">
            <w:pPr>
              <w:pStyle w:val="ConsPlusNormal"/>
              <w:jc w:val="center"/>
            </w:pPr>
            <w:r>
              <w:t>2400,000</w:t>
            </w:r>
          </w:p>
        </w:tc>
      </w:tr>
      <w:tr w:rsidR="00606781">
        <w:tc>
          <w:tcPr>
            <w:tcW w:w="1474" w:type="dxa"/>
          </w:tcPr>
          <w:p w:rsidR="00606781" w:rsidRDefault="00606781">
            <w:pPr>
              <w:pStyle w:val="ConsPlusNormal"/>
              <w:jc w:val="center"/>
            </w:pPr>
            <w:r>
              <w:t>0520271110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2399,000</w:t>
            </w:r>
          </w:p>
        </w:tc>
        <w:tc>
          <w:tcPr>
            <w:tcW w:w="1504" w:type="dxa"/>
          </w:tcPr>
          <w:p w:rsidR="00606781" w:rsidRDefault="00606781">
            <w:pPr>
              <w:pStyle w:val="ConsPlusNormal"/>
              <w:jc w:val="center"/>
            </w:pPr>
            <w:r>
              <w:t>2400,000</w:t>
            </w:r>
          </w:p>
        </w:tc>
        <w:tc>
          <w:tcPr>
            <w:tcW w:w="1504" w:type="dxa"/>
          </w:tcPr>
          <w:p w:rsidR="00606781" w:rsidRDefault="00606781">
            <w:pPr>
              <w:pStyle w:val="ConsPlusNormal"/>
              <w:jc w:val="center"/>
            </w:pPr>
            <w:r>
              <w:t>2400,000</w:t>
            </w:r>
          </w:p>
        </w:tc>
      </w:tr>
      <w:tr w:rsidR="00606781">
        <w:tc>
          <w:tcPr>
            <w:tcW w:w="1474" w:type="dxa"/>
          </w:tcPr>
          <w:p w:rsidR="00606781" w:rsidRDefault="00606781">
            <w:pPr>
              <w:pStyle w:val="ConsPlusNormal"/>
              <w:jc w:val="center"/>
            </w:pPr>
            <w:r>
              <w:t>0520271110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2399,000</w:t>
            </w:r>
          </w:p>
        </w:tc>
        <w:tc>
          <w:tcPr>
            <w:tcW w:w="1504" w:type="dxa"/>
          </w:tcPr>
          <w:p w:rsidR="00606781" w:rsidRDefault="00606781">
            <w:pPr>
              <w:pStyle w:val="ConsPlusNormal"/>
              <w:jc w:val="center"/>
            </w:pPr>
            <w:r>
              <w:t>2400,000</w:t>
            </w:r>
          </w:p>
        </w:tc>
        <w:tc>
          <w:tcPr>
            <w:tcW w:w="1504" w:type="dxa"/>
          </w:tcPr>
          <w:p w:rsidR="00606781" w:rsidRDefault="00606781">
            <w:pPr>
              <w:pStyle w:val="ConsPlusNormal"/>
              <w:jc w:val="center"/>
            </w:pPr>
            <w:r>
              <w:t>2400,000</w:t>
            </w:r>
          </w:p>
        </w:tc>
      </w:tr>
      <w:tr w:rsidR="00606781">
        <w:tc>
          <w:tcPr>
            <w:tcW w:w="1474" w:type="dxa"/>
          </w:tcPr>
          <w:p w:rsidR="00606781" w:rsidRDefault="00606781">
            <w:pPr>
              <w:pStyle w:val="ConsPlusNormal"/>
              <w:jc w:val="center"/>
            </w:pPr>
            <w:r>
              <w:t>0520271200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052027120</w:t>
            </w:r>
            <w:r>
              <w:lastRenderedPageBreak/>
              <w:t>0</w:t>
            </w:r>
          </w:p>
        </w:tc>
        <w:tc>
          <w:tcPr>
            <w:tcW w:w="737" w:type="dxa"/>
          </w:tcPr>
          <w:p w:rsidR="00606781" w:rsidRDefault="00606781">
            <w:pPr>
              <w:pStyle w:val="ConsPlusNormal"/>
              <w:jc w:val="center"/>
            </w:pPr>
            <w:r>
              <w:lastRenderedPageBreak/>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tcPr>
          <w:p w:rsidR="00606781" w:rsidRDefault="00606781">
            <w:pPr>
              <w:pStyle w:val="ConsPlusNormal"/>
              <w:jc w:val="center"/>
            </w:pPr>
            <w:r>
              <w:lastRenderedPageBreak/>
              <w:t>80000,000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0520271200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0520271200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Спорт высших достижений</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0520281110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Стипендии Главы города Перми - главы администрации города Перми "Спортивные надежды"</w:t>
            </w:r>
          </w:p>
        </w:tc>
        <w:tc>
          <w:tcPr>
            <w:tcW w:w="1504" w:type="dxa"/>
          </w:tcPr>
          <w:p w:rsidR="00606781" w:rsidRDefault="00606781">
            <w:pPr>
              <w:pStyle w:val="ConsPlusNormal"/>
              <w:jc w:val="center"/>
            </w:pPr>
            <w:r>
              <w:t>3234,000</w:t>
            </w:r>
          </w:p>
        </w:tc>
        <w:tc>
          <w:tcPr>
            <w:tcW w:w="1504" w:type="dxa"/>
          </w:tcPr>
          <w:p w:rsidR="00606781" w:rsidRDefault="00606781">
            <w:pPr>
              <w:pStyle w:val="ConsPlusNormal"/>
              <w:jc w:val="center"/>
            </w:pPr>
            <w:r>
              <w:t>2550,000</w:t>
            </w:r>
          </w:p>
        </w:tc>
        <w:tc>
          <w:tcPr>
            <w:tcW w:w="1504" w:type="dxa"/>
          </w:tcPr>
          <w:p w:rsidR="00606781" w:rsidRDefault="00606781">
            <w:pPr>
              <w:pStyle w:val="ConsPlusNormal"/>
              <w:jc w:val="center"/>
            </w:pPr>
            <w:r>
              <w:t>2550,000</w:t>
            </w:r>
          </w:p>
        </w:tc>
      </w:tr>
      <w:tr w:rsidR="00606781">
        <w:tc>
          <w:tcPr>
            <w:tcW w:w="1474" w:type="dxa"/>
          </w:tcPr>
          <w:p w:rsidR="00606781" w:rsidRDefault="00606781">
            <w:pPr>
              <w:pStyle w:val="ConsPlusNormal"/>
              <w:jc w:val="center"/>
            </w:pPr>
            <w:r>
              <w:t>0520281110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3234,000</w:t>
            </w:r>
          </w:p>
        </w:tc>
        <w:tc>
          <w:tcPr>
            <w:tcW w:w="1504" w:type="dxa"/>
          </w:tcPr>
          <w:p w:rsidR="00606781" w:rsidRDefault="00606781">
            <w:pPr>
              <w:pStyle w:val="ConsPlusNormal"/>
              <w:jc w:val="center"/>
            </w:pPr>
            <w:r>
              <w:t>2550,000</w:t>
            </w:r>
          </w:p>
        </w:tc>
        <w:tc>
          <w:tcPr>
            <w:tcW w:w="1504" w:type="dxa"/>
          </w:tcPr>
          <w:p w:rsidR="00606781" w:rsidRDefault="00606781">
            <w:pPr>
              <w:pStyle w:val="ConsPlusNormal"/>
              <w:jc w:val="center"/>
            </w:pPr>
            <w:r>
              <w:t>2550,000</w:t>
            </w:r>
          </w:p>
        </w:tc>
      </w:tr>
      <w:tr w:rsidR="00606781">
        <w:tc>
          <w:tcPr>
            <w:tcW w:w="1474" w:type="dxa"/>
          </w:tcPr>
          <w:p w:rsidR="00606781" w:rsidRDefault="00606781">
            <w:pPr>
              <w:pStyle w:val="ConsPlusNormal"/>
              <w:jc w:val="center"/>
            </w:pPr>
            <w:r>
              <w:t>0520281110</w:t>
            </w:r>
          </w:p>
        </w:tc>
        <w:tc>
          <w:tcPr>
            <w:tcW w:w="737" w:type="dxa"/>
          </w:tcPr>
          <w:p w:rsidR="00606781" w:rsidRDefault="00606781">
            <w:pPr>
              <w:pStyle w:val="ConsPlusNormal"/>
              <w:jc w:val="center"/>
            </w:pPr>
            <w:r>
              <w:t>330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выплаты гражданам несоциального характера</w:t>
            </w:r>
          </w:p>
        </w:tc>
        <w:tc>
          <w:tcPr>
            <w:tcW w:w="1504" w:type="dxa"/>
          </w:tcPr>
          <w:p w:rsidR="00606781" w:rsidRDefault="00606781">
            <w:pPr>
              <w:pStyle w:val="ConsPlusNormal"/>
              <w:jc w:val="center"/>
            </w:pPr>
            <w:r>
              <w:t>3234,000</w:t>
            </w:r>
          </w:p>
        </w:tc>
        <w:tc>
          <w:tcPr>
            <w:tcW w:w="1504" w:type="dxa"/>
          </w:tcPr>
          <w:p w:rsidR="00606781" w:rsidRDefault="00606781">
            <w:pPr>
              <w:pStyle w:val="ConsPlusNormal"/>
              <w:jc w:val="center"/>
            </w:pPr>
            <w:r>
              <w:t>2550,000</w:t>
            </w:r>
          </w:p>
        </w:tc>
        <w:tc>
          <w:tcPr>
            <w:tcW w:w="1504" w:type="dxa"/>
          </w:tcPr>
          <w:p w:rsidR="00606781" w:rsidRDefault="00606781">
            <w:pPr>
              <w:pStyle w:val="ConsPlusNormal"/>
              <w:jc w:val="center"/>
            </w:pPr>
            <w:r>
              <w:t>2550,000</w:t>
            </w:r>
          </w:p>
        </w:tc>
      </w:tr>
      <w:tr w:rsidR="00606781">
        <w:tc>
          <w:tcPr>
            <w:tcW w:w="1474" w:type="dxa"/>
          </w:tcPr>
          <w:p w:rsidR="00606781" w:rsidRDefault="00606781">
            <w:pPr>
              <w:pStyle w:val="ConsPlusNormal"/>
              <w:jc w:val="center"/>
            </w:pPr>
            <w:r>
              <w:lastRenderedPageBreak/>
              <w:t>0520281110</w:t>
            </w:r>
          </w:p>
        </w:tc>
        <w:tc>
          <w:tcPr>
            <w:tcW w:w="737" w:type="dxa"/>
          </w:tcPr>
          <w:p w:rsidR="00606781" w:rsidRDefault="00606781">
            <w:pPr>
              <w:pStyle w:val="ConsPlusNormal"/>
              <w:jc w:val="center"/>
            </w:pPr>
            <w:r>
              <w:t>330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Спорт высших достижений</w:t>
            </w:r>
          </w:p>
        </w:tc>
        <w:tc>
          <w:tcPr>
            <w:tcW w:w="1504" w:type="dxa"/>
          </w:tcPr>
          <w:p w:rsidR="00606781" w:rsidRDefault="00606781">
            <w:pPr>
              <w:pStyle w:val="ConsPlusNormal"/>
              <w:jc w:val="center"/>
            </w:pPr>
            <w:r>
              <w:t>3234,000</w:t>
            </w:r>
          </w:p>
        </w:tc>
        <w:tc>
          <w:tcPr>
            <w:tcW w:w="1504" w:type="dxa"/>
          </w:tcPr>
          <w:p w:rsidR="00606781" w:rsidRDefault="00606781">
            <w:pPr>
              <w:pStyle w:val="ConsPlusNormal"/>
              <w:jc w:val="center"/>
            </w:pPr>
            <w:r>
              <w:t>2550,000</w:t>
            </w:r>
          </w:p>
        </w:tc>
        <w:tc>
          <w:tcPr>
            <w:tcW w:w="1504" w:type="dxa"/>
          </w:tcPr>
          <w:p w:rsidR="00606781" w:rsidRDefault="00606781">
            <w:pPr>
              <w:pStyle w:val="ConsPlusNormal"/>
              <w:jc w:val="center"/>
            </w:pPr>
            <w:r>
              <w:t>2550,000</w:t>
            </w:r>
          </w:p>
        </w:tc>
      </w:tr>
      <w:tr w:rsidR="00606781">
        <w:tc>
          <w:tcPr>
            <w:tcW w:w="1474" w:type="dxa"/>
          </w:tcPr>
          <w:p w:rsidR="00606781" w:rsidRDefault="00606781">
            <w:pPr>
              <w:pStyle w:val="ConsPlusNormal"/>
              <w:jc w:val="center"/>
            </w:pPr>
            <w:r>
              <w:t>0600000000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tcPr>
          <w:p w:rsidR="00606781" w:rsidRDefault="00606781">
            <w:pPr>
              <w:pStyle w:val="ConsPlusNormal"/>
              <w:jc w:val="center"/>
            </w:pPr>
            <w:r>
              <w:t>460322,855</w:t>
            </w:r>
          </w:p>
        </w:tc>
        <w:tc>
          <w:tcPr>
            <w:tcW w:w="1504" w:type="dxa"/>
          </w:tcPr>
          <w:p w:rsidR="00606781" w:rsidRDefault="00606781">
            <w:pPr>
              <w:pStyle w:val="ConsPlusNormal"/>
              <w:jc w:val="center"/>
            </w:pPr>
            <w:r>
              <w:t>456584,900</w:t>
            </w:r>
          </w:p>
        </w:tc>
        <w:tc>
          <w:tcPr>
            <w:tcW w:w="1504" w:type="dxa"/>
          </w:tcPr>
          <w:p w:rsidR="00606781" w:rsidRDefault="00606781">
            <w:pPr>
              <w:pStyle w:val="ConsPlusNormal"/>
              <w:jc w:val="center"/>
            </w:pPr>
            <w:r>
              <w:t>472787,900</w:t>
            </w:r>
          </w:p>
        </w:tc>
      </w:tr>
      <w:tr w:rsidR="00606781">
        <w:tc>
          <w:tcPr>
            <w:tcW w:w="1474" w:type="dxa"/>
          </w:tcPr>
          <w:p w:rsidR="00606781" w:rsidRDefault="00606781">
            <w:pPr>
              <w:pStyle w:val="ConsPlusNormal"/>
              <w:jc w:val="center"/>
            </w:pPr>
            <w:r>
              <w:t>0610000000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tcPr>
          <w:p w:rsidR="00606781" w:rsidRDefault="00606781">
            <w:pPr>
              <w:pStyle w:val="ConsPlusNormal"/>
              <w:jc w:val="center"/>
            </w:pPr>
            <w:r>
              <w:t>117042,985</w:t>
            </w:r>
          </w:p>
        </w:tc>
        <w:tc>
          <w:tcPr>
            <w:tcW w:w="1504" w:type="dxa"/>
          </w:tcPr>
          <w:p w:rsidR="00606781" w:rsidRDefault="00606781">
            <w:pPr>
              <w:pStyle w:val="ConsPlusNormal"/>
              <w:jc w:val="center"/>
            </w:pPr>
            <w:r>
              <w:t>118260,500</w:t>
            </w:r>
          </w:p>
        </w:tc>
        <w:tc>
          <w:tcPr>
            <w:tcW w:w="1504" w:type="dxa"/>
          </w:tcPr>
          <w:p w:rsidR="00606781" w:rsidRDefault="00606781">
            <w:pPr>
              <w:pStyle w:val="ConsPlusNormal"/>
              <w:jc w:val="center"/>
            </w:pPr>
            <w:r>
              <w:t>131796,800</w:t>
            </w:r>
          </w:p>
        </w:tc>
      </w:tr>
      <w:tr w:rsidR="00606781">
        <w:tc>
          <w:tcPr>
            <w:tcW w:w="1474" w:type="dxa"/>
          </w:tcPr>
          <w:p w:rsidR="00606781" w:rsidRDefault="00606781">
            <w:pPr>
              <w:pStyle w:val="ConsPlusNormal"/>
              <w:jc w:val="center"/>
            </w:pPr>
            <w:r>
              <w:t>0610100000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"Предоставление дополнительных мер социальной поддержки отдельным категориям граждан"</w:t>
            </w:r>
          </w:p>
        </w:tc>
        <w:tc>
          <w:tcPr>
            <w:tcW w:w="1504" w:type="dxa"/>
          </w:tcPr>
          <w:p w:rsidR="00606781" w:rsidRDefault="00606781">
            <w:pPr>
              <w:pStyle w:val="ConsPlusNormal"/>
              <w:jc w:val="center"/>
            </w:pPr>
            <w:r>
              <w:t>113104,589</w:t>
            </w:r>
          </w:p>
        </w:tc>
        <w:tc>
          <w:tcPr>
            <w:tcW w:w="1504" w:type="dxa"/>
          </w:tcPr>
          <w:p w:rsidR="00606781" w:rsidRDefault="00606781">
            <w:pPr>
              <w:pStyle w:val="ConsPlusNormal"/>
              <w:jc w:val="center"/>
            </w:pPr>
            <w:r>
              <w:t>114320,700</w:t>
            </w:r>
          </w:p>
        </w:tc>
        <w:tc>
          <w:tcPr>
            <w:tcW w:w="1504" w:type="dxa"/>
          </w:tcPr>
          <w:p w:rsidR="00606781" w:rsidRDefault="00606781">
            <w:pPr>
              <w:pStyle w:val="ConsPlusNormal"/>
              <w:jc w:val="center"/>
            </w:pPr>
            <w:r>
              <w:t>127857,000</w:t>
            </w:r>
          </w:p>
        </w:tc>
      </w:tr>
      <w:tr w:rsidR="00606781">
        <w:tc>
          <w:tcPr>
            <w:tcW w:w="1474" w:type="dxa"/>
          </w:tcPr>
          <w:p w:rsidR="00606781" w:rsidRDefault="00606781">
            <w:pPr>
              <w:pStyle w:val="ConsPlusNormal"/>
              <w:jc w:val="center"/>
            </w:pPr>
            <w:r>
              <w:t>0610123450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r>
      <w:tr w:rsidR="00606781">
        <w:tc>
          <w:tcPr>
            <w:tcW w:w="1474" w:type="dxa"/>
          </w:tcPr>
          <w:p w:rsidR="00606781" w:rsidRDefault="00606781">
            <w:pPr>
              <w:pStyle w:val="ConsPlusNormal"/>
              <w:jc w:val="center"/>
            </w:pPr>
            <w:r>
              <w:lastRenderedPageBreak/>
              <w:t>0610123450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r>
      <w:tr w:rsidR="00606781">
        <w:tc>
          <w:tcPr>
            <w:tcW w:w="1474" w:type="dxa"/>
          </w:tcPr>
          <w:p w:rsidR="00606781" w:rsidRDefault="00606781">
            <w:pPr>
              <w:pStyle w:val="ConsPlusNormal"/>
              <w:jc w:val="center"/>
            </w:pPr>
            <w:r>
              <w:t>0610123450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r>
      <w:tr w:rsidR="00606781">
        <w:tc>
          <w:tcPr>
            <w:tcW w:w="1474" w:type="dxa"/>
          </w:tcPr>
          <w:p w:rsidR="00606781" w:rsidRDefault="00606781">
            <w:pPr>
              <w:pStyle w:val="ConsPlusNormal"/>
              <w:jc w:val="center"/>
            </w:pPr>
            <w:r>
              <w:t>0610123450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c>
          <w:tcPr>
            <w:tcW w:w="1504" w:type="dxa"/>
          </w:tcPr>
          <w:p w:rsidR="00606781" w:rsidRDefault="00606781">
            <w:pPr>
              <w:pStyle w:val="ConsPlusNormal"/>
              <w:jc w:val="center"/>
            </w:pPr>
            <w:r>
              <w:t>1093,300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tcPr>
          <w:p w:rsidR="00606781" w:rsidRDefault="00606781">
            <w:pPr>
              <w:pStyle w:val="ConsPlusNormal"/>
              <w:jc w:val="center"/>
            </w:pPr>
            <w:r>
              <w:t>10209,009</w:t>
            </w:r>
          </w:p>
        </w:tc>
        <w:tc>
          <w:tcPr>
            <w:tcW w:w="1504" w:type="dxa"/>
          </w:tcPr>
          <w:p w:rsidR="00606781" w:rsidRDefault="00606781">
            <w:pPr>
              <w:pStyle w:val="ConsPlusNormal"/>
              <w:jc w:val="center"/>
            </w:pPr>
            <w:r>
              <w:t>10578,900</w:t>
            </w:r>
          </w:p>
        </w:tc>
        <w:tc>
          <w:tcPr>
            <w:tcW w:w="1504" w:type="dxa"/>
          </w:tcPr>
          <w:p w:rsidR="00606781" w:rsidRDefault="00606781">
            <w:pPr>
              <w:pStyle w:val="ConsPlusNormal"/>
              <w:jc w:val="center"/>
            </w:pPr>
            <w:r>
              <w:t>10578,900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25,450</w:t>
            </w:r>
          </w:p>
        </w:tc>
        <w:tc>
          <w:tcPr>
            <w:tcW w:w="1504" w:type="dxa"/>
          </w:tcPr>
          <w:p w:rsidR="00606781" w:rsidRDefault="00606781">
            <w:pPr>
              <w:pStyle w:val="ConsPlusNormal"/>
              <w:jc w:val="center"/>
            </w:pPr>
            <w:r>
              <w:t>27,500</w:t>
            </w:r>
          </w:p>
        </w:tc>
        <w:tc>
          <w:tcPr>
            <w:tcW w:w="1504" w:type="dxa"/>
          </w:tcPr>
          <w:p w:rsidR="00606781" w:rsidRDefault="00606781">
            <w:pPr>
              <w:pStyle w:val="ConsPlusNormal"/>
              <w:jc w:val="center"/>
            </w:pPr>
            <w:r>
              <w:t>27,500</w:t>
            </w:r>
          </w:p>
        </w:tc>
      </w:tr>
      <w:tr w:rsidR="00606781">
        <w:tc>
          <w:tcPr>
            <w:tcW w:w="1474" w:type="dxa"/>
          </w:tcPr>
          <w:p w:rsidR="00606781" w:rsidRDefault="00606781">
            <w:pPr>
              <w:pStyle w:val="ConsPlusNormal"/>
              <w:jc w:val="center"/>
            </w:pPr>
            <w:r>
              <w:lastRenderedPageBreak/>
              <w:t>0610181000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25,450</w:t>
            </w:r>
          </w:p>
        </w:tc>
        <w:tc>
          <w:tcPr>
            <w:tcW w:w="1504" w:type="dxa"/>
          </w:tcPr>
          <w:p w:rsidR="00606781" w:rsidRDefault="00606781">
            <w:pPr>
              <w:pStyle w:val="ConsPlusNormal"/>
              <w:jc w:val="center"/>
            </w:pPr>
            <w:r>
              <w:t>27,500</w:t>
            </w:r>
          </w:p>
        </w:tc>
        <w:tc>
          <w:tcPr>
            <w:tcW w:w="1504" w:type="dxa"/>
          </w:tcPr>
          <w:p w:rsidR="00606781" w:rsidRDefault="00606781">
            <w:pPr>
              <w:pStyle w:val="ConsPlusNormal"/>
              <w:jc w:val="center"/>
            </w:pPr>
            <w:r>
              <w:t>27,500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25,450</w:t>
            </w:r>
          </w:p>
        </w:tc>
        <w:tc>
          <w:tcPr>
            <w:tcW w:w="1504" w:type="dxa"/>
          </w:tcPr>
          <w:p w:rsidR="00606781" w:rsidRDefault="00606781">
            <w:pPr>
              <w:pStyle w:val="ConsPlusNormal"/>
              <w:jc w:val="center"/>
            </w:pPr>
            <w:r>
              <w:t>27,500</w:t>
            </w:r>
          </w:p>
        </w:tc>
        <w:tc>
          <w:tcPr>
            <w:tcW w:w="1504" w:type="dxa"/>
          </w:tcPr>
          <w:p w:rsidR="00606781" w:rsidRDefault="00606781">
            <w:pPr>
              <w:pStyle w:val="ConsPlusNormal"/>
              <w:jc w:val="center"/>
            </w:pPr>
            <w:r>
              <w:t>27,500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10183,559</w:t>
            </w:r>
          </w:p>
        </w:tc>
        <w:tc>
          <w:tcPr>
            <w:tcW w:w="1504" w:type="dxa"/>
          </w:tcPr>
          <w:p w:rsidR="00606781" w:rsidRDefault="00606781">
            <w:pPr>
              <w:pStyle w:val="ConsPlusNormal"/>
              <w:jc w:val="center"/>
            </w:pPr>
            <w:r>
              <w:t>10551,400</w:t>
            </w:r>
          </w:p>
        </w:tc>
        <w:tc>
          <w:tcPr>
            <w:tcW w:w="1504" w:type="dxa"/>
          </w:tcPr>
          <w:p w:rsidR="00606781" w:rsidRDefault="00606781">
            <w:pPr>
              <w:pStyle w:val="ConsPlusNormal"/>
              <w:jc w:val="center"/>
            </w:pPr>
            <w:r>
              <w:t>10551,400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jc w:val="center"/>
            </w:pPr>
            <w:r>
              <w:t>310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социальные выплаты гражданам</w:t>
            </w:r>
          </w:p>
        </w:tc>
        <w:tc>
          <w:tcPr>
            <w:tcW w:w="1504" w:type="dxa"/>
          </w:tcPr>
          <w:p w:rsidR="00606781" w:rsidRDefault="00606781">
            <w:pPr>
              <w:pStyle w:val="ConsPlusNormal"/>
              <w:jc w:val="center"/>
            </w:pPr>
            <w:r>
              <w:t>10183,559</w:t>
            </w:r>
          </w:p>
        </w:tc>
        <w:tc>
          <w:tcPr>
            <w:tcW w:w="1504" w:type="dxa"/>
          </w:tcPr>
          <w:p w:rsidR="00606781" w:rsidRDefault="00606781">
            <w:pPr>
              <w:pStyle w:val="ConsPlusNormal"/>
              <w:jc w:val="center"/>
            </w:pPr>
            <w:r>
              <w:t>10551,400</w:t>
            </w:r>
          </w:p>
        </w:tc>
        <w:tc>
          <w:tcPr>
            <w:tcW w:w="1504" w:type="dxa"/>
          </w:tcPr>
          <w:p w:rsidR="00606781" w:rsidRDefault="00606781">
            <w:pPr>
              <w:pStyle w:val="ConsPlusNormal"/>
              <w:jc w:val="center"/>
            </w:pPr>
            <w:r>
              <w:t>10551,400</w:t>
            </w:r>
          </w:p>
        </w:tc>
      </w:tr>
      <w:tr w:rsidR="00606781">
        <w:tc>
          <w:tcPr>
            <w:tcW w:w="1474" w:type="dxa"/>
          </w:tcPr>
          <w:p w:rsidR="00606781" w:rsidRDefault="00606781">
            <w:pPr>
              <w:pStyle w:val="ConsPlusNormal"/>
              <w:jc w:val="center"/>
            </w:pPr>
            <w:r>
              <w:t>0610181000</w:t>
            </w:r>
          </w:p>
        </w:tc>
        <w:tc>
          <w:tcPr>
            <w:tcW w:w="737" w:type="dxa"/>
          </w:tcPr>
          <w:p w:rsidR="00606781" w:rsidRDefault="00606781">
            <w:pPr>
              <w:pStyle w:val="ConsPlusNormal"/>
              <w:jc w:val="center"/>
            </w:pPr>
            <w:r>
              <w:t>310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10183,559</w:t>
            </w:r>
          </w:p>
        </w:tc>
        <w:tc>
          <w:tcPr>
            <w:tcW w:w="1504" w:type="dxa"/>
          </w:tcPr>
          <w:p w:rsidR="00606781" w:rsidRDefault="00606781">
            <w:pPr>
              <w:pStyle w:val="ConsPlusNormal"/>
              <w:jc w:val="center"/>
            </w:pPr>
            <w:r>
              <w:t>10551,400</w:t>
            </w:r>
          </w:p>
        </w:tc>
        <w:tc>
          <w:tcPr>
            <w:tcW w:w="1504" w:type="dxa"/>
          </w:tcPr>
          <w:p w:rsidR="00606781" w:rsidRDefault="00606781">
            <w:pPr>
              <w:pStyle w:val="ConsPlusNormal"/>
              <w:jc w:val="center"/>
            </w:pPr>
            <w:r>
              <w:t>10551,400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04" w:type="dxa"/>
          </w:tcPr>
          <w:p w:rsidR="00606781" w:rsidRDefault="00606781">
            <w:pPr>
              <w:pStyle w:val="ConsPlusNormal"/>
              <w:jc w:val="center"/>
            </w:pPr>
            <w:r>
              <w:t>1722,609</w:t>
            </w:r>
          </w:p>
        </w:tc>
        <w:tc>
          <w:tcPr>
            <w:tcW w:w="1504" w:type="dxa"/>
          </w:tcPr>
          <w:p w:rsidR="00606781" w:rsidRDefault="00606781">
            <w:pPr>
              <w:pStyle w:val="ConsPlusNormal"/>
              <w:jc w:val="center"/>
            </w:pPr>
            <w:r>
              <w:t>2312,700</w:t>
            </w:r>
          </w:p>
        </w:tc>
        <w:tc>
          <w:tcPr>
            <w:tcW w:w="1504" w:type="dxa"/>
          </w:tcPr>
          <w:p w:rsidR="00606781" w:rsidRDefault="00606781">
            <w:pPr>
              <w:pStyle w:val="ConsPlusNormal"/>
              <w:jc w:val="center"/>
            </w:pPr>
            <w:r>
              <w:t>2312,700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3,887</w:t>
            </w:r>
          </w:p>
        </w:tc>
        <w:tc>
          <w:tcPr>
            <w:tcW w:w="1504" w:type="dxa"/>
          </w:tcPr>
          <w:p w:rsidR="00606781" w:rsidRDefault="00606781">
            <w:pPr>
              <w:pStyle w:val="ConsPlusNormal"/>
              <w:jc w:val="center"/>
            </w:pPr>
            <w:r>
              <w:t>6,000</w:t>
            </w:r>
          </w:p>
        </w:tc>
        <w:tc>
          <w:tcPr>
            <w:tcW w:w="1504" w:type="dxa"/>
          </w:tcPr>
          <w:p w:rsidR="00606781" w:rsidRDefault="00606781">
            <w:pPr>
              <w:pStyle w:val="ConsPlusNormal"/>
              <w:jc w:val="center"/>
            </w:pPr>
            <w:r>
              <w:t>6,000</w:t>
            </w:r>
          </w:p>
        </w:tc>
      </w:tr>
      <w:tr w:rsidR="00606781">
        <w:tc>
          <w:tcPr>
            <w:tcW w:w="1474" w:type="dxa"/>
          </w:tcPr>
          <w:p w:rsidR="00606781" w:rsidRDefault="00606781">
            <w:pPr>
              <w:pStyle w:val="ConsPlusNormal"/>
              <w:jc w:val="center"/>
            </w:pPr>
            <w:r>
              <w:lastRenderedPageBreak/>
              <w:t>0610181010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3,887</w:t>
            </w:r>
          </w:p>
        </w:tc>
        <w:tc>
          <w:tcPr>
            <w:tcW w:w="1504" w:type="dxa"/>
          </w:tcPr>
          <w:p w:rsidR="00606781" w:rsidRDefault="00606781">
            <w:pPr>
              <w:pStyle w:val="ConsPlusNormal"/>
              <w:jc w:val="center"/>
            </w:pPr>
            <w:r>
              <w:t>6,000</w:t>
            </w:r>
          </w:p>
        </w:tc>
        <w:tc>
          <w:tcPr>
            <w:tcW w:w="1504" w:type="dxa"/>
          </w:tcPr>
          <w:p w:rsidR="00606781" w:rsidRDefault="00606781">
            <w:pPr>
              <w:pStyle w:val="ConsPlusNormal"/>
              <w:jc w:val="center"/>
            </w:pPr>
            <w:r>
              <w:t>6,000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3,887</w:t>
            </w:r>
          </w:p>
        </w:tc>
        <w:tc>
          <w:tcPr>
            <w:tcW w:w="1504" w:type="dxa"/>
          </w:tcPr>
          <w:p w:rsidR="00606781" w:rsidRDefault="00606781">
            <w:pPr>
              <w:pStyle w:val="ConsPlusNormal"/>
              <w:jc w:val="center"/>
            </w:pPr>
            <w:r>
              <w:t>6,000</w:t>
            </w:r>
          </w:p>
        </w:tc>
        <w:tc>
          <w:tcPr>
            <w:tcW w:w="1504" w:type="dxa"/>
          </w:tcPr>
          <w:p w:rsidR="00606781" w:rsidRDefault="00606781">
            <w:pPr>
              <w:pStyle w:val="ConsPlusNormal"/>
              <w:jc w:val="center"/>
            </w:pPr>
            <w:r>
              <w:t>6,000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1718,722</w:t>
            </w:r>
          </w:p>
        </w:tc>
        <w:tc>
          <w:tcPr>
            <w:tcW w:w="1504" w:type="dxa"/>
          </w:tcPr>
          <w:p w:rsidR="00606781" w:rsidRDefault="00606781">
            <w:pPr>
              <w:pStyle w:val="ConsPlusNormal"/>
              <w:jc w:val="center"/>
            </w:pPr>
            <w:r>
              <w:t>2306,700</w:t>
            </w:r>
          </w:p>
        </w:tc>
        <w:tc>
          <w:tcPr>
            <w:tcW w:w="1504" w:type="dxa"/>
          </w:tcPr>
          <w:p w:rsidR="00606781" w:rsidRDefault="00606781">
            <w:pPr>
              <w:pStyle w:val="ConsPlusNormal"/>
              <w:jc w:val="center"/>
            </w:pPr>
            <w:r>
              <w:t>2306,700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jc w:val="center"/>
            </w:pPr>
            <w:r>
              <w:t>310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социальные выплаты гражданам</w:t>
            </w:r>
          </w:p>
        </w:tc>
        <w:tc>
          <w:tcPr>
            <w:tcW w:w="1504" w:type="dxa"/>
          </w:tcPr>
          <w:p w:rsidR="00606781" w:rsidRDefault="00606781">
            <w:pPr>
              <w:pStyle w:val="ConsPlusNormal"/>
              <w:jc w:val="center"/>
            </w:pPr>
            <w:r>
              <w:t>1718,722</w:t>
            </w:r>
          </w:p>
        </w:tc>
        <w:tc>
          <w:tcPr>
            <w:tcW w:w="1504" w:type="dxa"/>
          </w:tcPr>
          <w:p w:rsidR="00606781" w:rsidRDefault="00606781">
            <w:pPr>
              <w:pStyle w:val="ConsPlusNormal"/>
              <w:jc w:val="center"/>
            </w:pPr>
            <w:r>
              <w:t>2306,700</w:t>
            </w:r>
          </w:p>
        </w:tc>
        <w:tc>
          <w:tcPr>
            <w:tcW w:w="1504" w:type="dxa"/>
          </w:tcPr>
          <w:p w:rsidR="00606781" w:rsidRDefault="00606781">
            <w:pPr>
              <w:pStyle w:val="ConsPlusNormal"/>
              <w:jc w:val="center"/>
            </w:pPr>
            <w:r>
              <w:t>2306,700</w:t>
            </w:r>
          </w:p>
        </w:tc>
      </w:tr>
      <w:tr w:rsidR="00606781">
        <w:tc>
          <w:tcPr>
            <w:tcW w:w="1474" w:type="dxa"/>
          </w:tcPr>
          <w:p w:rsidR="00606781" w:rsidRDefault="00606781">
            <w:pPr>
              <w:pStyle w:val="ConsPlusNormal"/>
              <w:jc w:val="center"/>
            </w:pPr>
            <w:r>
              <w:t>0610181010</w:t>
            </w:r>
          </w:p>
        </w:tc>
        <w:tc>
          <w:tcPr>
            <w:tcW w:w="737" w:type="dxa"/>
          </w:tcPr>
          <w:p w:rsidR="00606781" w:rsidRDefault="00606781">
            <w:pPr>
              <w:pStyle w:val="ConsPlusNormal"/>
              <w:jc w:val="center"/>
            </w:pPr>
            <w:r>
              <w:t>310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1718,722</w:t>
            </w:r>
          </w:p>
        </w:tc>
        <w:tc>
          <w:tcPr>
            <w:tcW w:w="1504" w:type="dxa"/>
          </w:tcPr>
          <w:p w:rsidR="00606781" w:rsidRDefault="00606781">
            <w:pPr>
              <w:pStyle w:val="ConsPlusNormal"/>
              <w:jc w:val="center"/>
            </w:pPr>
            <w:r>
              <w:t>2306,700</w:t>
            </w:r>
          </w:p>
        </w:tc>
        <w:tc>
          <w:tcPr>
            <w:tcW w:w="1504" w:type="dxa"/>
          </w:tcPr>
          <w:p w:rsidR="00606781" w:rsidRDefault="00606781">
            <w:pPr>
              <w:pStyle w:val="ConsPlusNormal"/>
              <w:jc w:val="center"/>
            </w:pPr>
            <w:r>
              <w:t>2306,700</w:t>
            </w:r>
          </w:p>
        </w:tc>
      </w:tr>
      <w:tr w:rsidR="00606781">
        <w:tc>
          <w:tcPr>
            <w:tcW w:w="1474" w:type="dxa"/>
          </w:tcPr>
          <w:p w:rsidR="00606781" w:rsidRDefault="00606781">
            <w:pPr>
              <w:pStyle w:val="ConsPlusNormal"/>
              <w:jc w:val="center"/>
            </w:pPr>
            <w:r>
              <w:t>0610181020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Адресная социальная муниципальная помощь</w:t>
            </w:r>
          </w:p>
        </w:tc>
        <w:tc>
          <w:tcPr>
            <w:tcW w:w="1504" w:type="dxa"/>
          </w:tcPr>
          <w:p w:rsidR="00606781" w:rsidRDefault="00606781">
            <w:pPr>
              <w:pStyle w:val="ConsPlusNormal"/>
              <w:jc w:val="center"/>
            </w:pPr>
            <w:r>
              <w:t>9135,201</w:t>
            </w:r>
          </w:p>
        </w:tc>
        <w:tc>
          <w:tcPr>
            <w:tcW w:w="1504" w:type="dxa"/>
          </w:tcPr>
          <w:p w:rsidR="00606781" w:rsidRDefault="00606781">
            <w:pPr>
              <w:pStyle w:val="ConsPlusNormal"/>
              <w:jc w:val="center"/>
            </w:pPr>
            <w:r>
              <w:t>9274,400</w:t>
            </w:r>
          </w:p>
        </w:tc>
        <w:tc>
          <w:tcPr>
            <w:tcW w:w="1504" w:type="dxa"/>
          </w:tcPr>
          <w:p w:rsidR="00606781" w:rsidRDefault="00606781">
            <w:pPr>
              <w:pStyle w:val="ConsPlusNormal"/>
              <w:jc w:val="center"/>
            </w:pPr>
            <w:r>
              <w:t>9274,400</w:t>
            </w:r>
          </w:p>
        </w:tc>
      </w:tr>
      <w:tr w:rsidR="00606781">
        <w:tc>
          <w:tcPr>
            <w:tcW w:w="1474" w:type="dxa"/>
          </w:tcPr>
          <w:p w:rsidR="00606781" w:rsidRDefault="00606781">
            <w:pPr>
              <w:pStyle w:val="ConsPlusNormal"/>
              <w:jc w:val="center"/>
            </w:pPr>
            <w:r>
              <w:t>0610181020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9135,201</w:t>
            </w:r>
          </w:p>
        </w:tc>
        <w:tc>
          <w:tcPr>
            <w:tcW w:w="1504" w:type="dxa"/>
          </w:tcPr>
          <w:p w:rsidR="00606781" w:rsidRDefault="00606781">
            <w:pPr>
              <w:pStyle w:val="ConsPlusNormal"/>
              <w:jc w:val="center"/>
            </w:pPr>
            <w:r>
              <w:t>9274,400</w:t>
            </w:r>
          </w:p>
        </w:tc>
        <w:tc>
          <w:tcPr>
            <w:tcW w:w="1504" w:type="dxa"/>
          </w:tcPr>
          <w:p w:rsidR="00606781" w:rsidRDefault="00606781">
            <w:pPr>
              <w:pStyle w:val="ConsPlusNormal"/>
              <w:jc w:val="center"/>
            </w:pPr>
            <w:r>
              <w:t>9274,400</w:t>
            </w:r>
          </w:p>
        </w:tc>
      </w:tr>
      <w:tr w:rsidR="00606781">
        <w:tc>
          <w:tcPr>
            <w:tcW w:w="1474" w:type="dxa"/>
          </w:tcPr>
          <w:p w:rsidR="00606781" w:rsidRDefault="00606781">
            <w:pPr>
              <w:pStyle w:val="ConsPlusNormal"/>
              <w:jc w:val="center"/>
            </w:pPr>
            <w:r>
              <w:t>0610181020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9135,201</w:t>
            </w:r>
          </w:p>
        </w:tc>
        <w:tc>
          <w:tcPr>
            <w:tcW w:w="1504" w:type="dxa"/>
          </w:tcPr>
          <w:p w:rsidR="00606781" w:rsidRDefault="00606781">
            <w:pPr>
              <w:pStyle w:val="ConsPlusNormal"/>
              <w:jc w:val="center"/>
            </w:pPr>
            <w:r>
              <w:t>9274,400</w:t>
            </w:r>
          </w:p>
        </w:tc>
        <w:tc>
          <w:tcPr>
            <w:tcW w:w="1504" w:type="dxa"/>
          </w:tcPr>
          <w:p w:rsidR="00606781" w:rsidRDefault="00606781">
            <w:pPr>
              <w:pStyle w:val="ConsPlusNormal"/>
              <w:jc w:val="center"/>
            </w:pPr>
            <w:r>
              <w:t>9274,400</w:t>
            </w:r>
          </w:p>
        </w:tc>
      </w:tr>
      <w:tr w:rsidR="00606781">
        <w:tc>
          <w:tcPr>
            <w:tcW w:w="1474" w:type="dxa"/>
          </w:tcPr>
          <w:p w:rsidR="00606781" w:rsidRDefault="00606781">
            <w:pPr>
              <w:pStyle w:val="ConsPlusNormal"/>
              <w:jc w:val="center"/>
            </w:pPr>
            <w:r>
              <w:t>0610181020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9135,201</w:t>
            </w:r>
          </w:p>
        </w:tc>
        <w:tc>
          <w:tcPr>
            <w:tcW w:w="1504" w:type="dxa"/>
          </w:tcPr>
          <w:p w:rsidR="00606781" w:rsidRDefault="00606781">
            <w:pPr>
              <w:pStyle w:val="ConsPlusNormal"/>
              <w:jc w:val="center"/>
            </w:pPr>
            <w:r>
              <w:t>9274,400</w:t>
            </w:r>
          </w:p>
        </w:tc>
        <w:tc>
          <w:tcPr>
            <w:tcW w:w="1504" w:type="dxa"/>
          </w:tcPr>
          <w:p w:rsidR="00606781" w:rsidRDefault="00606781">
            <w:pPr>
              <w:pStyle w:val="ConsPlusNormal"/>
              <w:jc w:val="center"/>
            </w:pPr>
            <w:r>
              <w:t>9274,400</w:t>
            </w:r>
          </w:p>
        </w:tc>
      </w:tr>
      <w:tr w:rsidR="00606781">
        <w:tc>
          <w:tcPr>
            <w:tcW w:w="1474" w:type="dxa"/>
          </w:tcPr>
          <w:p w:rsidR="00606781" w:rsidRDefault="00606781">
            <w:pPr>
              <w:pStyle w:val="ConsPlusNormal"/>
              <w:jc w:val="center"/>
            </w:pPr>
            <w:r>
              <w:lastRenderedPageBreak/>
              <w:t>0610181060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504" w:type="dxa"/>
          </w:tcPr>
          <w:p w:rsidR="00606781" w:rsidRDefault="00606781">
            <w:pPr>
              <w:pStyle w:val="ConsPlusNormal"/>
              <w:jc w:val="center"/>
            </w:pPr>
            <w:r>
              <w:t>83250,000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0610181060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83250,000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0610181060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83250,000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0610181060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83250,000</w:t>
            </w:r>
          </w:p>
        </w:tc>
        <w:tc>
          <w:tcPr>
            <w:tcW w:w="1504" w:type="dxa"/>
          </w:tcPr>
          <w:p w:rsidR="00606781" w:rsidRDefault="00606781">
            <w:pPr>
              <w:pStyle w:val="ConsPlusNormal"/>
              <w:jc w:val="center"/>
            </w:pPr>
            <w:r>
              <w:t>80000,000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0610181120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дополнительной меры социальной поддержки в случае рождения троих или более детей одновременно</w:t>
            </w:r>
          </w:p>
        </w:tc>
        <w:tc>
          <w:tcPr>
            <w:tcW w:w="1504" w:type="dxa"/>
          </w:tcPr>
          <w:p w:rsidR="00606781" w:rsidRDefault="00606781">
            <w:pPr>
              <w:pStyle w:val="ConsPlusNormal"/>
              <w:jc w:val="center"/>
            </w:pPr>
            <w:r>
              <w:t>1149,425</w:t>
            </w:r>
          </w:p>
        </w:tc>
        <w:tc>
          <w:tcPr>
            <w:tcW w:w="1504" w:type="dxa"/>
          </w:tcPr>
          <w:p w:rsidR="00606781" w:rsidRDefault="00606781">
            <w:pPr>
              <w:pStyle w:val="ConsPlusNormal"/>
              <w:jc w:val="center"/>
            </w:pPr>
            <w:r>
              <w:t>4597,700</w:t>
            </w:r>
          </w:p>
        </w:tc>
        <w:tc>
          <w:tcPr>
            <w:tcW w:w="1504" w:type="dxa"/>
          </w:tcPr>
          <w:p w:rsidR="00606781" w:rsidRDefault="00606781">
            <w:pPr>
              <w:pStyle w:val="ConsPlusNormal"/>
              <w:jc w:val="center"/>
            </w:pPr>
            <w:r>
              <w:t>4597,700</w:t>
            </w:r>
          </w:p>
        </w:tc>
      </w:tr>
      <w:tr w:rsidR="00606781">
        <w:tc>
          <w:tcPr>
            <w:tcW w:w="1474" w:type="dxa"/>
          </w:tcPr>
          <w:p w:rsidR="00606781" w:rsidRDefault="00606781">
            <w:pPr>
              <w:pStyle w:val="ConsPlusNormal"/>
              <w:jc w:val="center"/>
            </w:pPr>
            <w:r>
              <w:t>0610181120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1149,425</w:t>
            </w:r>
          </w:p>
        </w:tc>
        <w:tc>
          <w:tcPr>
            <w:tcW w:w="1504" w:type="dxa"/>
          </w:tcPr>
          <w:p w:rsidR="00606781" w:rsidRDefault="00606781">
            <w:pPr>
              <w:pStyle w:val="ConsPlusNormal"/>
              <w:jc w:val="center"/>
            </w:pPr>
            <w:r>
              <w:t>4597,700</w:t>
            </w:r>
          </w:p>
        </w:tc>
        <w:tc>
          <w:tcPr>
            <w:tcW w:w="1504" w:type="dxa"/>
          </w:tcPr>
          <w:p w:rsidR="00606781" w:rsidRDefault="00606781">
            <w:pPr>
              <w:pStyle w:val="ConsPlusNormal"/>
              <w:jc w:val="center"/>
            </w:pPr>
            <w:r>
              <w:t>4597,700</w:t>
            </w:r>
          </w:p>
        </w:tc>
      </w:tr>
      <w:tr w:rsidR="00606781">
        <w:tc>
          <w:tcPr>
            <w:tcW w:w="1474" w:type="dxa"/>
          </w:tcPr>
          <w:p w:rsidR="00606781" w:rsidRDefault="00606781">
            <w:pPr>
              <w:pStyle w:val="ConsPlusNormal"/>
              <w:jc w:val="center"/>
            </w:pPr>
            <w:r>
              <w:t>0610181120</w:t>
            </w:r>
          </w:p>
        </w:tc>
        <w:tc>
          <w:tcPr>
            <w:tcW w:w="737" w:type="dxa"/>
          </w:tcPr>
          <w:p w:rsidR="00606781" w:rsidRDefault="00606781">
            <w:pPr>
              <w:pStyle w:val="ConsPlusNormal"/>
              <w:jc w:val="center"/>
            </w:pPr>
            <w:r>
              <w:t>310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социальные выплаты гражданам</w:t>
            </w:r>
          </w:p>
        </w:tc>
        <w:tc>
          <w:tcPr>
            <w:tcW w:w="1504" w:type="dxa"/>
          </w:tcPr>
          <w:p w:rsidR="00606781" w:rsidRDefault="00606781">
            <w:pPr>
              <w:pStyle w:val="ConsPlusNormal"/>
              <w:jc w:val="center"/>
            </w:pPr>
            <w:r>
              <w:t>1149,425</w:t>
            </w:r>
          </w:p>
        </w:tc>
        <w:tc>
          <w:tcPr>
            <w:tcW w:w="1504" w:type="dxa"/>
          </w:tcPr>
          <w:p w:rsidR="00606781" w:rsidRDefault="00606781">
            <w:pPr>
              <w:pStyle w:val="ConsPlusNormal"/>
              <w:jc w:val="center"/>
            </w:pPr>
            <w:r>
              <w:t>4597,700</w:t>
            </w:r>
          </w:p>
        </w:tc>
        <w:tc>
          <w:tcPr>
            <w:tcW w:w="1504" w:type="dxa"/>
          </w:tcPr>
          <w:p w:rsidR="00606781" w:rsidRDefault="00606781">
            <w:pPr>
              <w:pStyle w:val="ConsPlusNormal"/>
              <w:jc w:val="center"/>
            </w:pPr>
            <w:r>
              <w:t>4597,700</w:t>
            </w:r>
          </w:p>
        </w:tc>
      </w:tr>
      <w:tr w:rsidR="00606781">
        <w:tc>
          <w:tcPr>
            <w:tcW w:w="1474" w:type="dxa"/>
          </w:tcPr>
          <w:p w:rsidR="00606781" w:rsidRDefault="00606781">
            <w:pPr>
              <w:pStyle w:val="ConsPlusNormal"/>
              <w:jc w:val="center"/>
            </w:pPr>
            <w:r>
              <w:t>0610181120</w:t>
            </w:r>
          </w:p>
        </w:tc>
        <w:tc>
          <w:tcPr>
            <w:tcW w:w="737" w:type="dxa"/>
          </w:tcPr>
          <w:p w:rsidR="00606781" w:rsidRDefault="00606781">
            <w:pPr>
              <w:pStyle w:val="ConsPlusNormal"/>
              <w:jc w:val="center"/>
            </w:pPr>
            <w:r>
              <w:t>310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1149,425</w:t>
            </w:r>
          </w:p>
        </w:tc>
        <w:tc>
          <w:tcPr>
            <w:tcW w:w="1504" w:type="dxa"/>
          </w:tcPr>
          <w:p w:rsidR="00606781" w:rsidRDefault="00606781">
            <w:pPr>
              <w:pStyle w:val="ConsPlusNormal"/>
              <w:jc w:val="center"/>
            </w:pPr>
            <w:r>
              <w:t>4597,700</w:t>
            </w:r>
          </w:p>
        </w:tc>
        <w:tc>
          <w:tcPr>
            <w:tcW w:w="1504" w:type="dxa"/>
          </w:tcPr>
          <w:p w:rsidR="00606781" w:rsidRDefault="00606781">
            <w:pPr>
              <w:pStyle w:val="ConsPlusNormal"/>
              <w:jc w:val="center"/>
            </w:pPr>
            <w:r>
              <w:t>4597,700</w:t>
            </w:r>
          </w:p>
        </w:tc>
      </w:tr>
      <w:tr w:rsidR="00606781">
        <w:tc>
          <w:tcPr>
            <w:tcW w:w="1474" w:type="dxa"/>
          </w:tcPr>
          <w:p w:rsidR="00606781" w:rsidRDefault="00606781">
            <w:pPr>
              <w:pStyle w:val="ConsPlusNormal"/>
              <w:jc w:val="center"/>
            </w:pPr>
            <w:r>
              <w:lastRenderedPageBreak/>
              <w:t>06101SС240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04" w:type="dxa"/>
          </w:tcPr>
          <w:p w:rsidR="00606781" w:rsidRDefault="00606781">
            <w:pPr>
              <w:pStyle w:val="ConsPlusNormal"/>
              <w:jc w:val="center"/>
            </w:pPr>
            <w:r>
              <w:t>6545,045</w:t>
            </w:r>
          </w:p>
        </w:tc>
        <w:tc>
          <w:tcPr>
            <w:tcW w:w="1504" w:type="dxa"/>
          </w:tcPr>
          <w:p w:rsidR="00606781" w:rsidRDefault="00606781">
            <w:pPr>
              <w:pStyle w:val="ConsPlusNormal"/>
              <w:jc w:val="center"/>
            </w:pPr>
            <w:r>
              <w:t>6463,700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63,300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6481,745</w:t>
            </w:r>
          </w:p>
        </w:tc>
        <w:tc>
          <w:tcPr>
            <w:tcW w:w="1504" w:type="dxa"/>
          </w:tcPr>
          <w:p w:rsidR="00606781" w:rsidRDefault="00606781">
            <w:pPr>
              <w:pStyle w:val="ConsPlusNormal"/>
              <w:jc w:val="center"/>
            </w:pPr>
            <w:r>
              <w:t>6400,400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339,100</w:t>
            </w:r>
          </w:p>
        </w:tc>
        <w:tc>
          <w:tcPr>
            <w:tcW w:w="1504" w:type="dxa"/>
          </w:tcPr>
          <w:p w:rsidR="00606781" w:rsidRDefault="00606781">
            <w:pPr>
              <w:pStyle w:val="ConsPlusNormal"/>
              <w:jc w:val="center"/>
            </w:pPr>
            <w:r>
              <w:t>339,100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 xml:space="preserve">Социальное обеспечение </w:t>
            </w:r>
            <w:r>
              <w:lastRenderedPageBreak/>
              <w:t>населения</w:t>
            </w:r>
          </w:p>
        </w:tc>
        <w:tc>
          <w:tcPr>
            <w:tcW w:w="1504" w:type="dxa"/>
          </w:tcPr>
          <w:p w:rsidR="00606781" w:rsidRDefault="00606781">
            <w:pPr>
              <w:pStyle w:val="ConsPlusNormal"/>
              <w:jc w:val="center"/>
            </w:pPr>
            <w:r>
              <w:lastRenderedPageBreak/>
              <w:t>339,100</w:t>
            </w:r>
          </w:p>
        </w:tc>
        <w:tc>
          <w:tcPr>
            <w:tcW w:w="1504" w:type="dxa"/>
          </w:tcPr>
          <w:p w:rsidR="00606781" w:rsidRDefault="00606781">
            <w:pPr>
              <w:pStyle w:val="ConsPlusNormal"/>
              <w:jc w:val="center"/>
            </w:pPr>
            <w:r>
              <w:t>339,100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6142,645</w:t>
            </w:r>
          </w:p>
        </w:tc>
        <w:tc>
          <w:tcPr>
            <w:tcW w:w="1504" w:type="dxa"/>
          </w:tcPr>
          <w:p w:rsidR="00606781" w:rsidRDefault="00606781">
            <w:pPr>
              <w:pStyle w:val="ConsPlusNormal"/>
              <w:jc w:val="center"/>
            </w:pPr>
            <w:r>
              <w:t>6061,300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06101SС240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6142,645</w:t>
            </w:r>
          </w:p>
        </w:tc>
        <w:tc>
          <w:tcPr>
            <w:tcW w:w="1504" w:type="dxa"/>
          </w:tcPr>
          <w:p w:rsidR="00606781" w:rsidRDefault="00606781">
            <w:pPr>
              <w:pStyle w:val="ConsPlusNormal"/>
              <w:jc w:val="center"/>
            </w:pPr>
            <w:r>
              <w:t>6061,300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04" w:type="dxa"/>
          </w:tcPr>
          <w:p w:rsidR="00606781" w:rsidRDefault="00606781">
            <w:pPr>
              <w:pStyle w:val="ConsPlusNormal"/>
              <w:jc w:val="center"/>
            </w:pPr>
            <w:r>
              <w:t>3938,396</w:t>
            </w:r>
          </w:p>
        </w:tc>
        <w:tc>
          <w:tcPr>
            <w:tcW w:w="1504" w:type="dxa"/>
          </w:tcPr>
          <w:p w:rsidR="00606781" w:rsidRDefault="00606781">
            <w:pPr>
              <w:pStyle w:val="ConsPlusNormal"/>
              <w:jc w:val="center"/>
            </w:pPr>
            <w:r>
              <w:t>3939,800</w:t>
            </w:r>
          </w:p>
        </w:tc>
        <w:tc>
          <w:tcPr>
            <w:tcW w:w="1504" w:type="dxa"/>
          </w:tcPr>
          <w:p w:rsidR="00606781" w:rsidRDefault="00606781">
            <w:pPr>
              <w:pStyle w:val="ConsPlusNormal"/>
              <w:jc w:val="center"/>
            </w:pPr>
            <w:r>
              <w:t>3939,800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социальной направленности</w:t>
            </w:r>
          </w:p>
        </w:tc>
        <w:tc>
          <w:tcPr>
            <w:tcW w:w="1504" w:type="dxa"/>
          </w:tcPr>
          <w:p w:rsidR="00606781" w:rsidRDefault="00606781">
            <w:pPr>
              <w:pStyle w:val="ConsPlusNormal"/>
              <w:jc w:val="center"/>
            </w:pPr>
            <w:r>
              <w:t>3412,496</w:t>
            </w:r>
          </w:p>
        </w:tc>
        <w:tc>
          <w:tcPr>
            <w:tcW w:w="1504" w:type="dxa"/>
          </w:tcPr>
          <w:p w:rsidR="00606781" w:rsidRDefault="00606781">
            <w:pPr>
              <w:pStyle w:val="ConsPlusNormal"/>
              <w:jc w:val="center"/>
            </w:pPr>
            <w:r>
              <w:t>3413,900</w:t>
            </w:r>
          </w:p>
        </w:tc>
        <w:tc>
          <w:tcPr>
            <w:tcW w:w="1504" w:type="dxa"/>
          </w:tcPr>
          <w:p w:rsidR="00606781" w:rsidRDefault="00606781">
            <w:pPr>
              <w:pStyle w:val="ConsPlusNormal"/>
              <w:jc w:val="center"/>
            </w:pPr>
            <w:r>
              <w:t>3413,900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1869,151</w:t>
            </w:r>
          </w:p>
        </w:tc>
        <w:tc>
          <w:tcPr>
            <w:tcW w:w="1504" w:type="dxa"/>
          </w:tcPr>
          <w:p w:rsidR="00606781" w:rsidRDefault="00606781">
            <w:pPr>
              <w:pStyle w:val="ConsPlusNormal"/>
              <w:jc w:val="center"/>
            </w:pPr>
            <w:r>
              <w:t>2166,700</w:t>
            </w:r>
          </w:p>
        </w:tc>
        <w:tc>
          <w:tcPr>
            <w:tcW w:w="1504" w:type="dxa"/>
          </w:tcPr>
          <w:p w:rsidR="00606781" w:rsidRDefault="00606781">
            <w:pPr>
              <w:pStyle w:val="ConsPlusNormal"/>
              <w:jc w:val="center"/>
            </w:pPr>
            <w:r>
              <w:t>2166,700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1869,151</w:t>
            </w:r>
          </w:p>
        </w:tc>
        <w:tc>
          <w:tcPr>
            <w:tcW w:w="1504" w:type="dxa"/>
          </w:tcPr>
          <w:p w:rsidR="00606781" w:rsidRDefault="00606781">
            <w:pPr>
              <w:pStyle w:val="ConsPlusNormal"/>
              <w:jc w:val="center"/>
            </w:pPr>
            <w:r>
              <w:t>2166,700</w:t>
            </w:r>
          </w:p>
        </w:tc>
        <w:tc>
          <w:tcPr>
            <w:tcW w:w="1504" w:type="dxa"/>
          </w:tcPr>
          <w:p w:rsidR="00606781" w:rsidRDefault="00606781">
            <w:pPr>
              <w:pStyle w:val="ConsPlusNormal"/>
              <w:jc w:val="center"/>
            </w:pPr>
            <w:r>
              <w:t>2166,700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1869,151</w:t>
            </w:r>
          </w:p>
        </w:tc>
        <w:tc>
          <w:tcPr>
            <w:tcW w:w="1504" w:type="dxa"/>
          </w:tcPr>
          <w:p w:rsidR="00606781" w:rsidRDefault="00606781">
            <w:pPr>
              <w:pStyle w:val="ConsPlusNormal"/>
              <w:jc w:val="center"/>
            </w:pPr>
            <w:r>
              <w:t>2166,700</w:t>
            </w:r>
          </w:p>
        </w:tc>
        <w:tc>
          <w:tcPr>
            <w:tcW w:w="1504" w:type="dxa"/>
          </w:tcPr>
          <w:p w:rsidR="00606781" w:rsidRDefault="00606781">
            <w:pPr>
              <w:pStyle w:val="ConsPlusNormal"/>
              <w:jc w:val="center"/>
            </w:pPr>
            <w:r>
              <w:t>2166,700</w:t>
            </w:r>
          </w:p>
        </w:tc>
      </w:tr>
      <w:tr w:rsidR="00606781">
        <w:tc>
          <w:tcPr>
            <w:tcW w:w="1474" w:type="dxa"/>
          </w:tcPr>
          <w:p w:rsidR="00606781" w:rsidRDefault="00606781">
            <w:pPr>
              <w:pStyle w:val="ConsPlusNormal"/>
              <w:jc w:val="center"/>
            </w:pPr>
            <w:r>
              <w:lastRenderedPageBreak/>
              <w:t>0610221010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1543,345</w:t>
            </w:r>
          </w:p>
        </w:tc>
        <w:tc>
          <w:tcPr>
            <w:tcW w:w="1504" w:type="dxa"/>
          </w:tcPr>
          <w:p w:rsidR="00606781" w:rsidRDefault="00606781">
            <w:pPr>
              <w:pStyle w:val="ConsPlusNormal"/>
              <w:jc w:val="center"/>
            </w:pPr>
            <w:r>
              <w:t>1247,200</w:t>
            </w:r>
          </w:p>
        </w:tc>
        <w:tc>
          <w:tcPr>
            <w:tcW w:w="1504" w:type="dxa"/>
          </w:tcPr>
          <w:p w:rsidR="00606781" w:rsidRDefault="00606781">
            <w:pPr>
              <w:pStyle w:val="ConsPlusNormal"/>
              <w:jc w:val="center"/>
            </w:pPr>
            <w:r>
              <w:t>1247,200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1543,345</w:t>
            </w:r>
          </w:p>
        </w:tc>
        <w:tc>
          <w:tcPr>
            <w:tcW w:w="1504" w:type="dxa"/>
          </w:tcPr>
          <w:p w:rsidR="00606781" w:rsidRDefault="00606781">
            <w:pPr>
              <w:pStyle w:val="ConsPlusNormal"/>
              <w:jc w:val="center"/>
            </w:pPr>
            <w:r>
              <w:t>1247,200</w:t>
            </w:r>
          </w:p>
        </w:tc>
        <w:tc>
          <w:tcPr>
            <w:tcW w:w="1504" w:type="dxa"/>
          </w:tcPr>
          <w:p w:rsidR="00606781" w:rsidRDefault="00606781">
            <w:pPr>
              <w:pStyle w:val="ConsPlusNormal"/>
              <w:jc w:val="center"/>
            </w:pPr>
            <w:r>
              <w:t>1247,200</w:t>
            </w:r>
          </w:p>
        </w:tc>
      </w:tr>
      <w:tr w:rsidR="00606781">
        <w:tc>
          <w:tcPr>
            <w:tcW w:w="1474" w:type="dxa"/>
          </w:tcPr>
          <w:p w:rsidR="00606781" w:rsidRDefault="00606781">
            <w:pPr>
              <w:pStyle w:val="ConsPlusNormal"/>
              <w:jc w:val="center"/>
            </w:pPr>
            <w:r>
              <w:t>0610221010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1543,345</w:t>
            </w:r>
          </w:p>
        </w:tc>
        <w:tc>
          <w:tcPr>
            <w:tcW w:w="1504" w:type="dxa"/>
          </w:tcPr>
          <w:p w:rsidR="00606781" w:rsidRDefault="00606781">
            <w:pPr>
              <w:pStyle w:val="ConsPlusNormal"/>
              <w:jc w:val="center"/>
            </w:pPr>
            <w:r>
              <w:t>1247,200</w:t>
            </w:r>
          </w:p>
        </w:tc>
        <w:tc>
          <w:tcPr>
            <w:tcW w:w="1504" w:type="dxa"/>
          </w:tcPr>
          <w:p w:rsidR="00606781" w:rsidRDefault="00606781">
            <w:pPr>
              <w:pStyle w:val="ConsPlusNormal"/>
              <w:jc w:val="center"/>
            </w:pPr>
            <w:r>
              <w:t>1247,200</w:t>
            </w:r>
          </w:p>
        </w:tc>
      </w:tr>
      <w:tr w:rsidR="00606781">
        <w:tc>
          <w:tcPr>
            <w:tcW w:w="1474" w:type="dxa"/>
          </w:tcPr>
          <w:p w:rsidR="00606781" w:rsidRDefault="00606781">
            <w:pPr>
              <w:pStyle w:val="ConsPlusNormal"/>
              <w:jc w:val="center"/>
            </w:pPr>
            <w:r>
              <w:t>0610271000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r>
      <w:tr w:rsidR="00606781">
        <w:tc>
          <w:tcPr>
            <w:tcW w:w="1474" w:type="dxa"/>
          </w:tcPr>
          <w:p w:rsidR="00606781" w:rsidRDefault="00606781">
            <w:pPr>
              <w:pStyle w:val="ConsPlusNormal"/>
              <w:jc w:val="center"/>
            </w:pPr>
            <w:r>
              <w:t>0610271000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r>
      <w:tr w:rsidR="00606781">
        <w:tc>
          <w:tcPr>
            <w:tcW w:w="1474" w:type="dxa"/>
          </w:tcPr>
          <w:p w:rsidR="00606781" w:rsidRDefault="00606781">
            <w:pPr>
              <w:pStyle w:val="ConsPlusNormal"/>
              <w:jc w:val="center"/>
            </w:pPr>
            <w:r>
              <w:t>0610271000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lastRenderedPageBreak/>
              <w:t>181,000</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r>
      <w:tr w:rsidR="00606781">
        <w:tc>
          <w:tcPr>
            <w:tcW w:w="1474" w:type="dxa"/>
          </w:tcPr>
          <w:p w:rsidR="00606781" w:rsidRDefault="00606781">
            <w:pPr>
              <w:pStyle w:val="ConsPlusNormal"/>
              <w:jc w:val="center"/>
            </w:pPr>
            <w:r>
              <w:t>0610271000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c>
          <w:tcPr>
            <w:tcW w:w="1504" w:type="dxa"/>
          </w:tcPr>
          <w:p w:rsidR="00606781" w:rsidRDefault="00606781">
            <w:pPr>
              <w:pStyle w:val="ConsPlusNormal"/>
              <w:jc w:val="center"/>
            </w:pPr>
            <w:r>
              <w:t>181,000</w:t>
            </w:r>
          </w:p>
        </w:tc>
      </w:tr>
      <w:tr w:rsidR="00606781">
        <w:tc>
          <w:tcPr>
            <w:tcW w:w="1474" w:type="dxa"/>
          </w:tcPr>
          <w:p w:rsidR="00606781" w:rsidRDefault="00606781">
            <w:pPr>
              <w:pStyle w:val="ConsPlusNormal"/>
              <w:jc w:val="center"/>
            </w:pPr>
            <w:r>
              <w:t>0610281040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Ежегодная премия города Перми "Преодоление"</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r>
      <w:tr w:rsidR="00606781">
        <w:tc>
          <w:tcPr>
            <w:tcW w:w="1474" w:type="dxa"/>
          </w:tcPr>
          <w:p w:rsidR="00606781" w:rsidRDefault="00606781">
            <w:pPr>
              <w:pStyle w:val="ConsPlusNormal"/>
              <w:jc w:val="center"/>
            </w:pPr>
            <w:r>
              <w:t>0610281040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r>
      <w:tr w:rsidR="00606781">
        <w:tc>
          <w:tcPr>
            <w:tcW w:w="1474" w:type="dxa"/>
          </w:tcPr>
          <w:p w:rsidR="00606781" w:rsidRDefault="00606781">
            <w:pPr>
              <w:pStyle w:val="ConsPlusNormal"/>
              <w:jc w:val="center"/>
            </w:pPr>
            <w:r>
              <w:t>0610281040</w:t>
            </w:r>
          </w:p>
        </w:tc>
        <w:tc>
          <w:tcPr>
            <w:tcW w:w="737" w:type="dxa"/>
          </w:tcPr>
          <w:p w:rsidR="00606781" w:rsidRDefault="00606781">
            <w:pPr>
              <w:pStyle w:val="ConsPlusNormal"/>
              <w:jc w:val="center"/>
            </w:pPr>
            <w:r>
              <w:t>350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Премии и гранты</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r>
      <w:tr w:rsidR="00606781">
        <w:tc>
          <w:tcPr>
            <w:tcW w:w="1474" w:type="dxa"/>
          </w:tcPr>
          <w:p w:rsidR="00606781" w:rsidRDefault="00606781">
            <w:pPr>
              <w:pStyle w:val="ConsPlusNormal"/>
              <w:jc w:val="center"/>
            </w:pPr>
            <w:r>
              <w:t>0610281040</w:t>
            </w:r>
          </w:p>
        </w:tc>
        <w:tc>
          <w:tcPr>
            <w:tcW w:w="737" w:type="dxa"/>
          </w:tcPr>
          <w:p w:rsidR="00606781" w:rsidRDefault="00606781">
            <w:pPr>
              <w:pStyle w:val="ConsPlusNormal"/>
              <w:jc w:val="center"/>
            </w:pPr>
            <w:r>
              <w:t>350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c>
          <w:tcPr>
            <w:tcW w:w="1504" w:type="dxa"/>
          </w:tcPr>
          <w:p w:rsidR="00606781" w:rsidRDefault="00606781">
            <w:pPr>
              <w:pStyle w:val="ConsPlusNormal"/>
              <w:jc w:val="center"/>
            </w:pPr>
            <w:r>
              <w:t>344,900</w:t>
            </w:r>
          </w:p>
        </w:tc>
      </w:tr>
      <w:tr w:rsidR="00606781">
        <w:tc>
          <w:tcPr>
            <w:tcW w:w="1474" w:type="dxa"/>
          </w:tcPr>
          <w:p w:rsidR="00606781" w:rsidRDefault="00606781">
            <w:pPr>
              <w:pStyle w:val="ConsPlusNormal"/>
              <w:jc w:val="center"/>
            </w:pPr>
            <w:r>
              <w:t>0620000000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"Создание безбарьерной среды для маломобильных граждан"</w:t>
            </w:r>
          </w:p>
        </w:tc>
        <w:tc>
          <w:tcPr>
            <w:tcW w:w="1504" w:type="dxa"/>
          </w:tcPr>
          <w:p w:rsidR="00606781" w:rsidRDefault="00606781">
            <w:pPr>
              <w:pStyle w:val="ConsPlusNormal"/>
              <w:jc w:val="center"/>
            </w:pPr>
            <w:r>
              <w:t>25202,000</w:t>
            </w:r>
          </w:p>
        </w:tc>
        <w:tc>
          <w:tcPr>
            <w:tcW w:w="1504" w:type="dxa"/>
          </w:tcPr>
          <w:p w:rsidR="00606781" w:rsidRDefault="00606781">
            <w:pPr>
              <w:pStyle w:val="ConsPlusNormal"/>
              <w:jc w:val="center"/>
            </w:pPr>
            <w:r>
              <w:t>21425,500</w:t>
            </w:r>
          </w:p>
        </w:tc>
        <w:tc>
          <w:tcPr>
            <w:tcW w:w="1504" w:type="dxa"/>
          </w:tcPr>
          <w:p w:rsidR="00606781" w:rsidRDefault="00606781">
            <w:pPr>
              <w:pStyle w:val="ConsPlusNormal"/>
              <w:jc w:val="center"/>
            </w:pPr>
            <w:r>
              <w:t>24092,200</w:t>
            </w:r>
          </w:p>
        </w:tc>
      </w:tr>
      <w:tr w:rsidR="00606781">
        <w:tc>
          <w:tcPr>
            <w:tcW w:w="1474" w:type="dxa"/>
          </w:tcPr>
          <w:p w:rsidR="00606781" w:rsidRDefault="00606781">
            <w:pPr>
              <w:pStyle w:val="ConsPlusNormal"/>
              <w:jc w:val="center"/>
            </w:pPr>
            <w:r>
              <w:t>0620100000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"Оборудование объектов социальной инфраструктуры средствами беспрепятственного доступа, обеспечение информационной </w:t>
            </w:r>
            <w:r>
              <w:lastRenderedPageBreak/>
              <w:t>доступности для инвалидов и иных маломобильных групп населения"</w:t>
            </w:r>
          </w:p>
        </w:tc>
        <w:tc>
          <w:tcPr>
            <w:tcW w:w="1504" w:type="dxa"/>
          </w:tcPr>
          <w:p w:rsidR="00606781" w:rsidRDefault="00606781">
            <w:pPr>
              <w:pStyle w:val="ConsPlusNormal"/>
              <w:jc w:val="center"/>
            </w:pPr>
            <w:r>
              <w:lastRenderedPageBreak/>
              <w:t>25202,000</w:t>
            </w:r>
          </w:p>
        </w:tc>
        <w:tc>
          <w:tcPr>
            <w:tcW w:w="1504" w:type="dxa"/>
          </w:tcPr>
          <w:p w:rsidR="00606781" w:rsidRDefault="00606781">
            <w:pPr>
              <w:pStyle w:val="ConsPlusNormal"/>
              <w:jc w:val="center"/>
            </w:pPr>
            <w:r>
              <w:t>21425,500</w:t>
            </w:r>
          </w:p>
        </w:tc>
        <w:tc>
          <w:tcPr>
            <w:tcW w:w="1504" w:type="dxa"/>
          </w:tcPr>
          <w:p w:rsidR="00606781" w:rsidRDefault="00606781">
            <w:pPr>
              <w:pStyle w:val="ConsPlusNormal"/>
              <w:jc w:val="center"/>
            </w:pPr>
            <w:r>
              <w:t>24092,200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Оборудование зданий муниципальных учреждений средствами беспрепятственного доступа</w:t>
            </w:r>
          </w:p>
        </w:tc>
        <w:tc>
          <w:tcPr>
            <w:tcW w:w="1504" w:type="dxa"/>
          </w:tcPr>
          <w:p w:rsidR="00606781" w:rsidRDefault="00606781">
            <w:pPr>
              <w:pStyle w:val="ConsPlusNormal"/>
              <w:jc w:val="center"/>
            </w:pPr>
            <w:r>
              <w:t>24879,200</w:t>
            </w:r>
          </w:p>
        </w:tc>
        <w:tc>
          <w:tcPr>
            <w:tcW w:w="1504" w:type="dxa"/>
          </w:tcPr>
          <w:p w:rsidR="00606781" w:rsidRDefault="00606781">
            <w:pPr>
              <w:pStyle w:val="ConsPlusNormal"/>
              <w:jc w:val="center"/>
            </w:pPr>
            <w:r>
              <w:t>21102,700</w:t>
            </w:r>
          </w:p>
        </w:tc>
        <w:tc>
          <w:tcPr>
            <w:tcW w:w="1504" w:type="dxa"/>
          </w:tcPr>
          <w:p w:rsidR="00606781" w:rsidRDefault="00606781">
            <w:pPr>
              <w:pStyle w:val="ConsPlusNormal"/>
              <w:jc w:val="center"/>
            </w:pPr>
            <w:r>
              <w:t>23769,400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24879,200</w:t>
            </w:r>
          </w:p>
        </w:tc>
        <w:tc>
          <w:tcPr>
            <w:tcW w:w="1504" w:type="dxa"/>
          </w:tcPr>
          <w:p w:rsidR="00606781" w:rsidRDefault="00606781">
            <w:pPr>
              <w:pStyle w:val="ConsPlusNormal"/>
              <w:jc w:val="center"/>
            </w:pPr>
            <w:r>
              <w:t>21102,700</w:t>
            </w:r>
          </w:p>
        </w:tc>
        <w:tc>
          <w:tcPr>
            <w:tcW w:w="1504" w:type="dxa"/>
          </w:tcPr>
          <w:p w:rsidR="00606781" w:rsidRDefault="00606781">
            <w:pPr>
              <w:pStyle w:val="ConsPlusNormal"/>
              <w:jc w:val="center"/>
            </w:pPr>
            <w:r>
              <w:t>23769,400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1612,900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1612,900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24879,200</w:t>
            </w:r>
          </w:p>
        </w:tc>
        <w:tc>
          <w:tcPr>
            <w:tcW w:w="1504" w:type="dxa"/>
          </w:tcPr>
          <w:p w:rsidR="00606781" w:rsidRDefault="00606781">
            <w:pPr>
              <w:pStyle w:val="ConsPlusNormal"/>
              <w:jc w:val="center"/>
            </w:pPr>
            <w:r>
              <w:t>21102,700</w:t>
            </w:r>
          </w:p>
        </w:tc>
        <w:tc>
          <w:tcPr>
            <w:tcW w:w="1504" w:type="dxa"/>
          </w:tcPr>
          <w:p w:rsidR="00606781" w:rsidRDefault="00606781">
            <w:pPr>
              <w:pStyle w:val="ConsPlusNormal"/>
              <w:jc w:val="center"/>
            </w:pPr>
            <w:r>
              <w:t>22156,500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13012,800</w:t>
            </w:r>
          </w:p>
        </w:tc>
        <w:tc>
          <w:tcPr>
            <w:tcW w:w="1504" w:type="dxa"/>
          </w:tcPr>
          <w:p w:rsidR="00606781" w:rsidRDefault="00606781">
            <w:pPr>
              <w:pStyle w:val="ConsPlusNormal"/>
              <w:jc w:val="center"/>
            </w:pPr>
            <w:r>
              <w:t>16840,200</w:t>
            </w:r>
          </w:p>
        </w:tc>
        <w:tc>
          <w:tcPr>
            <w:tcW w:w="1504" w:type="dxa"/>
          </w:tcPr>
          <w:p w:rsidR="00606781" w:rsidRDefault="00606781">
            <w:pPr>
              <w:pStyle w:val="ConsPlusNormal"/>
              <w:jc w:val="center"/>
            </w:pPr>
            <w:r>
              <w:t>20806,500</w:t>
            </w:r>
          </w:p>
        </w:tc>
      </w:tr>
      <w:tr w:rsidR="00606781">
        <w:tc>
          <w:tcPr>
            <w:tcW w:w="1474" w:type="dxa"/>
          </w:tcPr>
          <w:p w:rsidR="00606781" w:rsidRDefault="00606781">
            <w:pPr>
              <w:pStyle w:val="ConsPlusNormal"/>
              <w:jc w:val="center"/>
            </w:pPr>
            <w:r>
              <w:t>0620123570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6420,000</w:t>
            </w:r>
          </w:p>
        </w:tc>
        <w:tc>
          <w:tcPr>
            <w:tcW w:w="1504" w:type="dxa"/>
          </w:tcPr>
          <w:p w:rsidR="00606781" w:rsidRDefault="00606781">
            <w:pPr>
              <w:pStyle w:val="ConsPlusNormal"/>
              <w:jc w:val="center"/>
            </w:pPr>
            <w:r>
              <w:t>2761,900</w:t>
            </w:r>
          </w:p>
        </w:tc>
        <w:tc>
          <w:tcPr>
            <w:tcW w:w="1504" w:type="dxa"/>
          </w:tcPr>
          <w:p w:rsidR="00606781" w:rsidRDefault="00606781">
            <w:pPr>
              <w:pStyle w:val="ConsPlusNormal"/>
              <w:jc w:val="center"/>
            </w:pPr>
            <w:r>
              <w:t>1350,000</w:t>
            </w:r>
          </w:p>
        </w:tc>
      </w:tr>
      <w:tr w:rsidR="00606781">
        <w:tc>
          <w:tcPr>
            <w:tcW w:w="1474" w:type="dxa"/>
          </w:tcPr>
          <w:p w:rsidR="00606781" w:rsidRDefault="00606781">
            <w:pPr>
              <w:pStyle w:val="ConsPlusNormal"/>
              <w:jc w:val="center"/>
            </w:pPr>
            <w:r>
              <w:t>062012357</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5446,400</w:t>
            </w:r>
          </w:p>
        </w:tc>
        <w:tc>
          <w:tcPr>
            <w:tcW w:w="1504" w:type="dxa"/>
          </w:tcPr>
          <w:p w:rsidR="00606781" w:rsidRDefault="00606781">
            <w:pPr>
              <w:pStyle w:val="ConsPlusNormal"/>
              <w:jc w:val="center"/>
            </w:pPr>
            <w:r>
              <w:t>1500,600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0620123580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доступности информации</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r>
      <w:tr w:rsidR="00606781">
        <w:tc>
          <w:tcPr>
            <w:tcW w:w="1474" w:type="dxa"/>
          </w:tcPr>
          <w:p w:rsidR="00606781" w:rsidRDefault="00606781">
            <w:pPr>
              <w:pStyle w:val="ConsPlusNormal"/>
              <w:jc w:val="center"/>
            </w:pPr>
            <w:r>
              <w:t>0620123580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r>
      <w:tr w:rsidR="00606781">
        <w:tc>
          <w:tcPr>
            <w:tcW w:w="1474" w:type="dxa"/>
          </w:tcPr>
          <w:p w:rsidR="00606781" w:rsidRDefault="00606781">
            <w:pPr>
              <w:pStyle w:val="ConsPlusNormal"/>
              <w:jc w:val="center"/>
            </w:pPr>
            <w:r>
              <w:t>0620123580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r>
      <w:tr w:rsidR="00606781">
        <w:tc>
          <w:tcPr>
            <w:tcW w:w="1474" w:type="dxa"/>
          </w:tcPr>
          <w:p w:rsidR="00606781" w:rsidRDefault="00606781">
            <w:pPr>
              <w:pStyle w:val="ConsPlusNormal"/>
              <w:jc w:val="center"/>
            </w:pPr>
            <w:r>
              <w:t>0620123580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c>
          <w:tcPr>
            <w:tcW w:w="1504" w:type="dxa"/>
          </w:tcPr>
          <w:p w:rsidR="00606781" w:rsidRDefault="00606781">
            <w:pPr>
              <w:pStyle w:val="ConsPlusNormal"/>
              <w:jc w:val="center"/>
            </w:pPr>
            <w:r>
              <w:t>322,800</w:t>
            </w:r>
          </w:p>
        </w:tc>
      </w:tr>
      <w:tr w:rsidR="00606781">
        <w:tc>
          <w:tcPr>
            <w:tcW w:w="1474" w:type="dxa"/>
          </w:tcPr>
          <w:p w:rsidR="00606781" w:rsidRDefault="00606781">
            <w:pPr>
              <w:pStyle w:val="ConsPlusNormal"/>
              <w:jc w:val="center"/>
            </w:pPr>
            <w:r>
              <w:t>0630000000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tcPr>
          <w:p w:rsidR="00606781" w:rsidRDefault="00606781">
            <w:pPr>
              <w:pStyle w:val="ConsPlusNormal"/>
              <w:jc w:val="center"/>
            </w:pPr>
            <w:r>
              <w:t>43370,100</w:t>
            </w:r>
          </w:p>
        </w:tc>
        <w:tc>
          <w:tcPr>
            <w:tcW w:w="1504" w:type="dxa"/>
          </w:tcPr>
          <w:p w:rsidR="00606781" w:rsidRDefault="00606781">
            <w:pPr>
              <w:pStyle w:val="ConsPlusNormal"/>
              <w:jc w:val="center"/>
            </w:pPr>
            <w:r>
              <w:t>44570,700</w:t>
            </w:r>
          </w:p>
        </w:tc>
        <w:tc>
          <w:tcPr>
            <w:tcW w:w="1504" w:type="dxa"/>
          </w:tcPr>
          <w:p w:rsidR="00606781" w:rsidRDefault="00606781">
            <w:pPr>
              <w:pStyle w:val="ConsPlusNormal"/>
              <w:jc w:val="center"/>
            </w:pPr>
            <w:r>
              <w:t>44570,700</w:t>
            </w:r>
          </w:p>
        </w:tc>
      </w:tr>
      <w:tr w:rsidR="00606781">
        <w:tc>
          <w:tcPr>
            <w:tcW w:w="1474" w:type="dxa"/>
          </w:tcPr>
          <w:p w:rsidR="00606781" w:rsidRDefault="00606781">
            <w:pPr>
              <w:pStyle w:val="ConsPlusNormal"/>
              <w:jc w:val="center"/>
            </w:pPr>
            <w:r>
              <w:t>0630100000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tcPr>
          <w:p w:rsidR="00606781" w:rsidRDefault="00606781">
            <w:pPr>
              <w:pStyle w:val="ConsPlusNormal"/>
              <w:jc w:val="center"/>
            </w:pPr>
            <w:r>
              <w:t>42746,000</w:t>
            </w:r>
          </w:p>
        </w:tc>
        <w:tc>
          <w:tcPr>
            <w:tcW w:w="1504" w:type="dxa"/>
          </w:tcPr>
          <w:p w:rsidR="00606781" w:rsidRDefault="00606781">
            <w:pPr>
              <w:pStyle w:val="ConsPlusNormal"/>
              <w:jc w:val="center"/>
            </w:pPr>
            <w:r>
              <w:t>43946,600</w:t>
            </w:r>
          </w:p>
        </w:tc>
        <w:tc>
          <w:tcPr>
            <w:tcW w:w="1504" w:type="dxa"/>
          </w:tcPr>
          <w:p w:rsidR="00606781" w:rsidRDefault="00606781">
            <w:pPr>
              <w:pStyle w:val="ConsPlusNormal"/>
              <w:jc w:val="center"/>
            </w:pPr>
            <w:r>
              <w:t>43946,600</w:t>
            </w:r>
          </w:p>
        </w:tc>
      </w:tr>
      <w:tr w:rsidR="00606781">
        <w:tc>
          <w:tcPr>
            <w:tcW w:w="1474" w:type="dxa"/>
          </w:tcPr>
          <w:p w:rsidR="00606781" w:rsidRDefault="00606781">
            <w:pPr>
              <w:pStyle w:val="ConsPlusNormal"/>
              <w:jc w:val="center"/>
            </w:pPr>
            <w:r>
              <w:lastRenderedPageBreak/>
              <w:t>063012С050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tcPr>
          <w:p w:rsidR="00606781" w:rsidRDefault="00606781">
            <w:pPr>
              <w:pStyle w:val="ConsPlusNormal"/>
              <w:jc w:val="center"/>
            </w:pPr>
            <w:r>
              <w:t>42746,000</w:t>
            </w:r>
          </w:p>
        </w:tc>
        <w:tc>
          <w:tcPr>
            <w:tcW w:w="1504" w:type="dxa"/>
          </w:tcPr>
          <w:p w:rsidR="00606781" w:rsidRDefault="00606781">
            <w:pPr>
              <w:pStyle w:val="ConsPlusNormal"/>
              <w:jc w:val="center"/>
            </w:pPr>
            <w:r>
              <w:t>43946,600</w:t>
            </w:r>
          </w:p>
        </w:tc>
        <w:tc>
          <w:tcPr>
            <w:tcW w:w="1504" w:type="dxa"/>
          </w:tcPr>
          <w:p w:rsidR="00606781" w:rsidRDefault="00606781">
            <w:pPr>
              <w:pStyle w:val="ConsPlusNormal"/>
              <w:jc w:val="center"/>
            </w:pPr>
            <w:r>
              <w:t>43946,600</w:t>
            </w:r>
          </w:p>
        </w:tc>
      </w:tr>
      <w:tr w:rsidR="00606781">
        <w:tc>
          <w:tcPr>
            <w:tcW w:w="1474" w:type="dxa"/>
          </w:tcPr>
          <w:p w:rsidR="00606781" w:rsidRDefault="00606781">
            <w:pPr>
              <w:pStyle w:val="ConsPlusNormal"/>
              <w:jc w:val="center"/>
            </w:pPr>
            <w:r>
              <w:t>063012С050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40269,300</w:t>
            </w:r>
          </w:p>
        </w:tc>
        <w:tc>
          <w:tcPr>
            <w:tcW w:w="1504" w:type="dxa"/>
          </w:tcPr>
          <w:p w:rsidR="00606781" w:rsidRDefault="00606781">
            <w:pPr>
              <w:pStyle w:val="ConsPlusNormal"/>
              <w:jc w:val="center"/>
            </w:pPr>
            <w:r>
              <w:t>41466,100</w:t>
            </w:r>
          </w:p>
        </w:tc>
        <w:tc>
          <w:tcPr>
            <w:tcW w:w="1504" w:type="dxa"/>
          </w:tcPr>
          <w:p w:rsidR="00606781" w:rsidRDefault="00606781">
            <w:pPr>
              <w:pStyle w:val="ConsPlusNormal"/>
              <w:jc w:val="center"/>
            </w:pPr>
            <w:r>
              <w:t>41466,100</w:t>
            </w:r>
          </w:p>
        </w:tc>
      </w:tr>
      <w:tr w:rsidR="00606781">
        <w:tc>
          <w:tcPr>
            <w:tcW w:w="1474" w:type="dxa"/>
          </w:tcPr>
          <w:p w:rsidR="00606781" w:rsidRDefault="00606781">
            <w:pPr>
              <w:pStyle w:val="ConsPlusNormal"/>
              <w:jc w:val="center"/>
            </w:pPr>
            <w:r>
              <w:t>063012С050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40269,300</w:t>
            </w:r>
          </w:p>
        </w:tc>
        <w:tc>
          <w:tcPr>
            <w:tcW w:w="1504" w:type="dxa"/>
          </w:tcPr>
          <w:p w:rsidR="00606781" w:rsidRDefault="00606781">
            <w:pPr>
              <w:pStyle w:val="ConsPlusNormal"/>
              <w:jc w:val="center"/>
            </w:pPr>
            <w:r>
              <w:t>41466,100</w:t>
            </w:r>
          </w:p>
        </w:tc>
        <w:tc>
          <w:tcPr>
            <w:tcW w:w="1504" w:type="dxa"/>
          </w:tcPr>
          <w:p w:rsidR="00606781" w:rsidRDefault="00606781">
            <w:pPr>
              <w:pStyle w:val="ConsPlusNormal"/>
              <w:jc w:val="center"/>
            </w:pPr>
            <w:r>
              <w:t>41466,100</w:t>
            </w:r>
          </w:p>
        </w:tc>
      </w:tr>
      <w:tr w:rsidR="00606781">
        <w:tc>
          <w:tcPr>
            <w:tcW w:w="1474" w:type="dxa"/>
          </w:tcPr>
          <w:p w:rsidR="00606781" w:rsidRDefault="00606781">
            <w:pPr>
              <w:pStyle w:val="ConsPlusNormal"/>
              <w:jc w:val="center"/>
            </w:pPr>
            <w:r>
              <w:t>063012С050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40269,300</w:t>
            </w:r>
          </w:p>
        </w:tc>
        <w:tc>
          <w:tcPr>
            <w:tcW w:w="1504" w:type="dxa"/>
          </w:tcPr>
          <w:p w:rsidR="00606781" w:rsidRDefault="00606781">
            <w:pPr>
              <w:pStyle w:val="ConsPlusNormal"/>
              <w:jc w:val="center"/>
            </w:pPr>
            <w:r>
              <w:t>41466,100</w:t>
            </w:r>
          </w:p>
        </w:tc>
        <w:tc>
          <w:tcPr>
            <w:tcW w:w="1504" w:type="dxa"/>
          </w:tcPr>
          <w:p w:rsidR="00606781" w:rsidRDefault="00606781">
            <w:pPr>
              <w:pStyle w:val="ConsPlusNormal"/>
              <w:jc w:val="center"/>
            </w:pPr>
            <w:r>
              <w:t>41466,100</w:t>
            </w:r>
          </w:p>
        </w:tc>
      </w:tr>
      <w:tr w:rsidR="00606781">
        <w:tc>
          <w:tcPr>
            <w:tcW w:w="1474" w:type="dxa"/>
          </w:tcPr>
          <w:p w:rsidR="00606781" w:rsidRDefault="00606781">
            <w:pPr>
              <w:pStyle w:val="ConsPlusNormal"/>
              <w:jc w:val="center"/>
            </w:pPr>
            <w:r>
              <w:t>063012С05</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2476,700</w:t>
            </w:r>
          </w:p>
        </w:tc>
        <w:tc>
          <w:tcPr>
            <w:tcW w:w="1504" w:type="dxa"/>
          </w:tcPr>
          <w:p w:rsidR="00606781" w:rsidRDefault="00606781">
            <w:pPr>
              <w:pStyle w:val="ConsPlusNormal"/>
              <w:jc w:val="center"/>
            </w:pPr>
            <w:r>
              <w:t>2480,500</w:t>
            </w:r>
          </w:p>
        </w:tc>
        <w:tc>
          <w:tcPr>
            <w:tcW w:w="1504" w:type="dxa"/>
          </w:tcPr>
          <w:p w:rsidR="00606781" w:rsidRDefault="00606781">
            <w:pPr>
              <w:pStyle w:val="ConsPlusNormal"/>
              <w:jc w:val="center"/>
            </w:pPr>
            <w:r>
              <w:t>2480,500</w:t>
            </w:r>
          </w:p>
        </w:tc>
      </w:tr>
      <w:tr w:rsidR="00606781">
        <w:tc>
          <w:tcPr>
            <w:tcW w:w="1474" w:type="dxa"/>
          </w:tcPr>
          <w:p w:rsidR="00606781" w:rsidRDefault="00606781">
            <w:pPr>
              <w:pStyle w:val="ConsPlusNormal"/>
              <w:jc w:val="center"/>
            </w:pPr>
            <w:r>
              <w:t>063012С050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2476,700</w:t>
            </w:r>
          </w:p>
        </w:tc>
        <w:tc>
          <w:tcPr>
            <w:tcW w:w="1504" w:type="dxa"/>
          </w:tcPr>
          <w:p w:rsidR="00606781" w:rsidRDefault="00606781">
            <w:pPr>
              <w:pStyle w:val="ConsPlusNormal"/>
              <w:jc w:val="center"/>
            </w:pPr>
            <w:r>
              <w:t>2480,500</w:t>
            </w:r>
          </w:p>
        </w:tc>
        <w:tc>
          <w:tcPr>
            <w:tcW w:w="1504" w:type="dxa"/>
          </w:tcPr>
          <w:p w:rsidR="00606781" w:rsidRDefault="00606781">
            <w:pPr>
              <w:pStyle w:val="ConsPlusNormal"/>
              <w:jc w:val="center"/>
            </w:pPr>
            <w:r>
              <w:t>2480,500</w:t>
            </w:r>
          </w:p>
        </w:tc>
      </w:tr>
      <w:tr w:rsidR="00606781">
        <w:tc>
          <w:tcPr>
            <w:tcW w:w="1474" w:type="dxa"/>
          </w:tcPr>
          <w:p w:rsidR="00606781" w:rsidRDefault="00606781">
            <w:pPr>
              <w:pStyle w:val="ConsPlusNormal"/>
              <w:jc w:val="center"/>
            </w:pPr>
            <w:r>
              <w:t>063012С050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2476,700</w:t>
            </w:r>
          </w:p>
        </w:tc>
        <w:tc>
          <w:tcPr>
            <w:tcW w:w="1504" w:type="dxa"/>
          </w:tcPr>
          <w:p w:rsidR="00606781" w:rsidRDefault="00606781">
            <w:pPr>
              <w:pStyle w:val="ConsPlusNormal"/>
              <w:jc w:val="center"/>
            </w:pPr>
            <w:r>
              <w:t>2480,500</w:t>
            </w:r>
          </w:p>
        </w:tc>
        <w:tc>
          <w:tcPr>
            <w:tcW w:w="1504" w:type="dxa"/>
          </w:tcPr>
          <w:p w:rsidR="00606781" w:rsidRDefault="00606781">
            <w:pPr>
              <w:pStyle w:val="ConsPlusNormal"/>
              <w:jc w:val="center"/>
            </w:pPr>
            <w:r>
              <w:t>2480,500</w:t>
            </w:r>
          </w:p>
        </w:tc>
      </w:tr>
      <w:tr w:rsidR="00606781">
        <w:tc>
          <w:tcPr>
            <w:tcW w:w="1474" w:type="dxa"/>
          </w:tcPr>
          <w:p w:rsidR="00606781" w:rsidRDefault="00606781">
            <w:pPr>
              <w:pStyle w:val="ConsPlusNormal"/>
              <w:jc w:val="center"/>
            </w:pPr>
            <w:r>
              <w:t>0630200000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"Коррекция детского и семейного неблагополучия"</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r>
      <w:tr w:rsidR="00606781">
        <w:tc>
          <w:tcPr>
            <w:tcW w:w="1474" w:type="dxa"/>
          </w:tcPr>
          <w:p w:rsidR="00606781" w:rsidRDefault="00606781">
            <w:pPr>
              <w:pStyle w:val="ConsPlusNormal"/>
              <w:jc w:val="center"/>
            </w:pPr>
            <w:r>
              <w:t>0630223600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восстановительных программ с участием несовершеннолетних</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r>
      <w:tr w:rsidR="00606781">
        <w:tc>
          <w:tcPr>
            <w:tcW w:w="1474" w:type="dxa"/>
          </w:tcPr>
          <w:p w:rsidR="00606781" w:rsidRDefault="00606781">
            <w:pPr>
              <w:pStyle w:val="ConsPlusNormal"/>
              <w:jc w:val="center"/>
            </w:pPr>
            <w:r>
              <w:t>0630223600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489,400</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r>
      <w:tr w:rsidR="00606781">
        <w:tc>
          <w:tcPr>
            <w:tcW w:w="1474" w:type="dxa"/>
          </w:tcPr>
          <w:p w:rsidR="00606781" w:rsidRDefault="00606781">
            <w:pPr>
              <w:pStyle w:val="ConsPlusNormal"/>
              <w:jc w:val="center"/>
            </w:pPr>
            <w:r>
              <w:t>0630223600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r>
      <w:tr w:rsidR="00606781">
        <w:tc>
          <w:tcPr>
            <w:tcW w:w="1474" w:type="dxa"/>
          </w:tcPr>
          <w:p w:rsidR="00606781" w:rsidRDefault="00606781">
            <w:pPr>
              <w:pStyle w:val="ConsPlusNormal"/>
              <w:jc w:val="center"/>
            </w:pPr>
            <w:r>
              <w:t>0630223600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c>
          <w:tcPr>
            <w:tcW w:w="1504" w:type="dxa"/>
          </w:tcPr>
          <w:p w:rsidR="00606781" w:rsidRDefault="00606781">
            <w:pPr>
              <w:pStyle w:val="ConsPlusNormal"/>
              <w:jc w:val="center"/>
            </w:pPr>
            <w:r>
              <w:t>489,400</w:t>
            </w:r>
          </w:p>
        </w:tc>
      </w:tr>
      <w:tr w:rsidR="00606781">
        <w:tc>
          <w:tcPr>
            <w:tcW w:w="1474" w:type="dxa"/>
          </w:tcPr>
          <w:p w:rsidR="00606781" w:rsidRDefault="00606781">
            <w:pPr>
              <w:pStyle w:val="ConsPlusNormal"/>
              <w:jc w:val="center"/>
            </w:pPr>
            <w:r>
              <w:t>0630300000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r>
      <w:tr w:rsidR="00606781">
        <w:tc>
          <w:tcPr>
            <w:tcW w:w="1474" w:type="dxa"/>
          </w:tcPr>
          <w:p w:rsidR="00606781" w:rsidRDefault="00606781">
            <w:pPr>
              <w:pStyle w:val="ConsPlusNormal"/>
              <w:jc w:val="center"/>
            </w:pPr>
            <w:r>
              <w:t>0630321050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содействию созданию среды, благоприятной для жизнедеятельности семьи и детей</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r>
      <w:tr w:rsidR="00606781">
        <w:tc>
          <w:tcPr>
            <w:tcW w:w="1474" w:type="dxa"/>
          </w:tcPr>
          <w:p w:rsidR="00606781" w:rsidRDefault="00606781">
            <w:pPr>
              <w:pStyle w:val="ConsPlusNormal"/>
              <w:jc w:val="center"/>
            </w:pPr>
            <w:r>
              <w:t>0630321050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r>
      <w:tr w:rsidR="00606781">
        <w:tc>
          <w:tcPr>
            <w:tcW w:w="1474" w:type="dxa"/>
          </w:tcPr>
          <w:p w:rsidR="00606781" w:rsidRDefault="00606781">
            <w:pPr>
              <w:pStyle w:val="ConsPlusNormal"/>
              <w:jc w:val="center"/>
            </w:pPr>
            <w:r>
              <w:t>0630321050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134,700</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r>
      <w:tr w:rsidR="00606781">
        <w:tc>
          <w:tcPr>
            <w:tcW w:w="1474" w:type="dxa"/>
          </w:tcPr>
          <w:p w:rsidR="00606781" w:rsidRDefault="00606781">
            <w:pPr>
              <w:pStyle w:val="ConsPlusNormal"/>
              <w:jc w:val="center"/>
            </w:pPr>
            <w:r>
              <w:t>0630321050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c>
          <w:tcPr>
            <w:tcW w:w="1504" w:type="dxa"/>
          </w:tcPr>
          <w:p w:rsidR="00606781" w:rsidRDefault="00606781">
            <w:pPr>
              <w:pStyle w:val="ConsPlusNormal"/>
              <w:jc w:val="center"/>
            </w:pPr>
            <w:r>
              <w:t>134,700</w:t>
            </w:r>
          </w:p>
        </w:tc>
      </w:tr>
      <w:tr w:rsidR="00606781">
        <w:tc>
          <w:tcPr>
            <w:tcW w:w="1474" w:type="dxa"/>
          </w:tcPr>
          <w:p w:rsidR="00606781" w:rsidRDefault="00606781">
            <w:pPr>
              <w:pStyle w:val="ConsPlusNormal"/>
              <w:jc w:val="center"/>
            </w:pPr>
            <w:r>
              <w:t>0640000000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"Организация оздоровления и отдыха детей города Перми"</w:t>
            </w:r>
          </w:p>
        </w:tc>
        <w:tc>
          <w:tcPr>
            <w:tcW w:w="1504" w:type="dxa"/>
          </w:tcPr>
          <w:p w:rsidR="00606781" w:rsidRDefault="00606781">
            <w:pPr>
              <w:pStyle w:val="ConsPlusNormal"/>
              <w:jc w:val="center"/>
            </w:pPr>
            <w:r>
              <w:t>274707,770</w:t>
            </w:r>
          </w:p>
        </w:tc>
        <w:tc>
          <w:tcPr>
            <w:tcW w:w="1504" w:type="dxa"/>
          </w:tcPr>
          <w:p w:rsidR="00606781" w:rsidRDefault="00606781">
            <w:pPr>
              <w:pStyle w:val="ConsPlusNormal"/>
              <w:jc w:val="center"/>
            </w:pPr>
            <w:r>
              <w:t>272328,200</w:t>
            </w:r>
          </w:p>
        </w:tc>
        <w:tc>
          <w:tcPr>
            <w:tcW w:w="1504" w:type="dxa"/>
          </w:tcPr>
          <w:p w:rsidR="00606781" w:rsidRDefault="00606781">
            <w:pPr>
              <w:pStyle w:val="ConsPlusNormal"/>
              <w:jc w:val="center"/>
            </w:pPr>
            <w:r>
              <w:t>272328,200</w:t>
            </w:r>
          </w:p>
        </w:tc>
      </w:tr>
      <w:tr w:rsidR="00606781">
        <w:tc>
          <w:tcPr>
            <w:tcW w:w="1474" w:type="dxa"/>
          </w:tcPr>
          <w:p w:rsidR="00606781" w:rsidRDefault="00606781">
            <w:pPr>
              <w:pStyle w:val="ConsPlusNormal"/>
              <w:jc w:val="center"/>
            </w:pPr>
            <w:r>
              <w:t>0640100000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 лагерях с дневным пребыванием детей"</w:t>
            </w:r>
          </w:p>
        </w:tc>
        <w:tc>
          <w:tcPr>
            <w:tcW w:w="1504" w:type="dxa"/>
          </w:tcPr>
          <w:p w:rsidR="00606781" w:rsidRDefault="00606781">
            <w:pPr>
              <w:pStyle w:val="ConsPlusNormal"/>
              <w:jc w:val="center"/>
            </w:pPr>
            <w:r>
              <w:t>209247,300</w:t>
            </w:r>
          </w:p>
        </w:tc>
        <w:tc>
          <w:tcPr>
            <w:tcW w:w="1504" w:type="dxa"/>
          </w:tcPr>
          <w:p w:rsidR="00606781" w:rsidRDefault="00606781">
            <w:pPr>
              <w:pStyle w:val="ConsPlusNormal"/>
              <w:jc w:val="center"/>
            </w:pPr>
            <w:r>
              <w:t>209247,300</w:t>
            </w:r>
          </w:p>
        </w:tc>
        <w:tc>
          <w:tcPr>
            <w:tcW w:w="1504" w:type="dxa"/>
          </w:tcPr>
          <w:p w:rsidR="00606781" w:rsidRDefault="00606781">
            <w:pPr>
              <w:pStyle w:val="ConsPlusNormal"/>
              <w:jc w:val="center"/>
            </w:pPr>
            <w:r>
              <w:t>209247,300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организации оздоровления и отдыха детей</w:t>
            </w:r>
          </w:p>
        </w:tc>
        <w:tc>
          <w:tcPr>
            <w:tcW w:w="1504" w:type="dxa"/>
          </w:tcPr>
          <w:p w:rsidR="00606781" w:rsidRDefault="00606781">
            <w:pPr>
              <w:pStyle w:val="ConsPlusNormal"/>
              <w:jc w:val="center"/>
            </w:pPr>
            <w:r>
              <w:t>209247,300</w:t>
            </w:r>
          </w:p>
        </w:tc>
        <w:tc>
          <w:tcPr>
            <w:tcW w:w="1504" w:type="dxa"/>
          </w:tcPr>
          <w:p w:rsidR="00606781" w:rsidRDefault="00606781">
            <w:pPr>
              <w:pStyle w:val="ConsPlusNormal"/>
              <w:jc w:val="center"/>
            </w:pPr>
            <w:r>
              <w:t>209247,300</w:t>
            </w:r>
          </w:p>
        </w:tc>
        <w:tc>
          <w:tcPr>
            <w:tcW w:w="1504" w:type="dxa"/>
          </w:tcPr>
          <w:p w:rsidR="00606781" w:rsidRDefault="00606781">
            <w:pPr>
              <w:pStyle w:val="ConsPlusNormal"/>
              <w:jc w:val="center"/>
            </w:pPr>
            <w:r>
              <w:t>209247,300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4279,300</w:t>
            </w:r>
          </w:p>
        </w:tc>
        <w:tc>
          <w:tcPr>
            <w:tcW w:w="1504" w:type="dxa"/>
          </w:tcPr>
          <w:p w:rsidR="00606781" w:rsidRDefault="00606781">
            <w:pPr>
              <w:pStyle w:val="ConsPlusNormal"/>
              <w:jc w:val="center"/>
            </w:pPr>
            <w:r>
              <w:t>4406,600</w:t>
            </w:r>
          </w:p>
        </w:tc>
        <w:tc>
          <w:tcPr>
            <w:tcW w:w="1504" w:type="dxa"/>
          </w:tcPr>
          <w:p w:rsidR="00606781" w:rsidRDefault="00606781">
            <w:pPr>
              <w:pStyle w:val="ConsPlusNormal"/>
              <w:jc w:val="center"/>
            </w:pPr>
            <w:r>
              <w:t>4406,600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4279,300</w:t>
            </w:r>
          </w:p>
        </w:tc>
        <w:tc>
          <w:tcPr>
            <w:tcW w:w="1504" w:type="dxa"/>
          </w:tcPr>
          <w:p w:rsidR="00606781" w:rsidRDefault="00606781">
            <w:pPr>
              <w:pStyle w:val="ConsPlusNormal"/>
              <w:jc w:val="center"/>
            </w:pPr>
            <w:r>
              <w:t>4406,600</w:t>
            </w:r>
          </w:p>
        </w:tc>
        <w:tc>
          <w:tcPr>
            <w:tcW w:w="1504" w:type="dxa"/>
          </w:tcPr>
          <w:p w:rsidR="00606781" w:rsidRDefault="00606781">
            <w:pPr>
              <w:pStyle w:val="ConsPlusNormal"/>
              <w:jc w:val="center"/>
            </w:pPr>
            <w:r>
              <w:t>4406,600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4279,300</w:t>
            </w:r>
          </w:p>
        </w:tc>
        <w:tc>
          <w:tcPr>
            <w:tcW w:w="1504" w:type="dxa"/>
          </w:tcPr>
          <w:p w:rsidR="00606781" w:rsidRDefault="00606781">
            <w:pPr>
              <w:pStyle w:val="ConsPlusNormal"/>
              <w:jc w:val="center"/>
            </w:pPr>
            <w:r>
              <w:t>4406,600</w:t>
            </w:r>
          </w:p>
        </w:tc>
        <w:tc>
          <w:tcPr>
            <w:tcW w:w="1504" w:type="dxa"/>
          </w:tcPr>
          <w:p w:rsidR="00606781" w:rsidRDefault="00606781">
            <w:pPr>
              <w:pStyle w:val="ConsPlusNormal"/>
              <w:jc w:val="center"/>
            </w:pPr>
            <w:r>
              <w:t>4406,600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1815,300</w:t>
            </w:r>
          </w:p>
        </w:tc>
        <w:tc>
          <w:tcPr>
            <w:tcW w:w="1504" w:type="dxa"/>
          </w:tcPr>
          <w:p w:rsidR="00606781" w:rsidRDefault="00606781">
            <w:pPr>
              <w:pStyle w:val="ConsPlusNormal"/>
              <w:jc w:val="center"/>
            </w:pPr>
            <w:r>
              <w:t>1688,000</w:t>
            </w:r>
          </w:p>
        </w:tc>
        <w:tc>
          <w:tcPr>
            <w:tcW w:w="1504" w:type="dxa"/>
          </w:tcPr>
          <w:p w:rsidR="00606781" w:rsidRDefault="00606781">
            <w:pPr>
              <w:pStyle w:val="ConsPlusNormal"/>
              <w:jc w:val="center"/>
            </w:pPr>
            <w:r>
              <w:t>1688,000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1815,300</w:t>
            </w:r>
          </w:p>
        </w:tc>
        <w:tc>
          <w:tcPr>
            <w:tcW w:w="1504" w:type="dxa"/>
          </w:tcPr>
          <w:p w:rsidR="00606781" w:rsidRDefault="00606781">
            <w:pPr>
              <w:pStyle w:val="ConsPlusNormal"/>
              <w:jc w:val="center"/>
            </w:pPr>
            <w:r>
              <w:t>1688,000</w:t>
            </w:r>
          </w:p>
        </w:tc>
        <w:tc>
          <w:tcPr>
            <w:tcW w:w="1504" w:type="dxa"/>
          </w:tcPr>
          <w:p w:rsidR="00606781" w:rsidRDefault="00606781">
            <w:pPr>
              <w:pStyle w:val="ConsPlusNormal"/>
              <w:jc w:val="center"/>
            </w:pPr>
            <w:r>
              <w:t>1688,000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1815,300</w:t>
            </w:r>
          </w:p>
        </w:tc>
        <w:tc>
          <w:tcPr>
            <w:tcW w:w="1504" w:type="dxa"/>
          </w:tcPr>
          <w:p w:rsidR="00606781" w:rsidRDefault="00606781">
            <w:pPr>
              <w:pStyle w:val="ConsPlusNormal"/>
              <w:jc w:val="center"/>
            </w:pPr>
            <w:r>
              <w:t>1688,000</w:t>
            </w:r>
          </w:p>
        </w:tc>
        <w:tc>
          <w:tcPr>
            <w:tcW w:w="1504" w:type="dxa"/>
          </w:tcPr>
          <w:p w:rsidR="00606781" w:rsidRDefault="00606781">
            <w:pPr>
              <w:pStyle w:val="ConsPlusNormal"/>
              <w:jc w:val="center"/>
            </w:pPr>
            <w:r>
              <w:t>1688,000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20422,700</w:t>
            </w:r>
          </w:p>
        </w:tc>
        <w:tc>
          <w:tcPr>
            <w:tcW w:w="1504" w:type="dxa"/>
          </w:tcPr>
          <w:p w:rsidR="00606781" w:rsidRDefault="00606781">
            <w:pPr>
              <w:pStyle w:val="ConsPlusNormal"/>
              <w:jc w:val="center"/>
            </w:pPr>
            <w:r>
              <w:t>20422,700</w:t>
            </w:r>
          </w:p>
        </w:tc>
        <w:tc>
          <w:tcPr>
            <w:tcW w:w="1504" w:type="dxa"/>
          </w:tcPr>
          <w:p w:rsidR="00606781" w:rsidRDefault="00606781">
            <w:pPr>
              <w:pStyle w:val="ConsPlusNormal"/>
              <w:jc w:val="center"/>
            </w:pPr>
            <w:r>
              <w:t>20422,700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Социальные выплаты гражданам, кроме публичных нормативных социальных </w:t>
            </w:r>
            <w:r>
              <w:lastRenderedPageBreak/>
              <w:t>выплат</w:t>
            </w:r>
          </w:p>
        </w:tc>
        <w:tc>
          <w:tcPr>
            <w:tcW w:w="1504" w:type="dxa"/>
          </w:tcPr>
          <w:p w:rsidR="00606781" w:rsidRDefault="00606781">
            <w:pPr>
              <w:pStyle w:val="ConsPlusNormal"/>
              <w:jc w:val="center"/>
            </w:pPr>
            <w:r>
              <w:lastRenderedPageBreak/>
              <w:t>20422,700</w:t>
            </w:r>
          </w:p>
        </w:tc>
        <w:tc>
          <w:tcPr>
            <w:tcW w:w="1504" w:type="dxa"/>
          </w:tcPr>
          <w:p w:rsidR="00606781" w:rsidRDefault="00606781">
            <w:pPr>
              <w:pStyle w:val="ConsPlusNormal"/>
              <w:jc w:val="center"/>
            </w:pPr>
            <w:r>
              <w:t>20422,700</w:t>
            </w:r>
          </w:p>
        </w:tc>
        <w:tc>
          <w:tcPr>
            <w:tcW w:w="1504" w:type="dxa"/>
          </w:tcPr>
          <w:p w:rsidR="00606781" w:rsidRDefault="00606781">
            <w:pPr>
              <w:pStyle w:val="ConsPlusNormal"/>
              <w:jc w:val="center"/>
            </w:pPr>
            <w:r>
              <w:t>20422,700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20422,700</w:t>
            </w:r>
          </w:p>
        </w:tc>
        <w:tc>
          <w:tcPr>
            <w:tcW w:w="1504" w:type="dxa"/>
          </w:tcPr>
          <w:p w:rsidR="00606781" w:rsidRDefault="00606781">
            <w:pPr>
              <w:pStyle w:val="ConsPlusNormal"/>
              <w:jc w:val="center"/>
            </w:pPr>
            <w:r>
              <w:t>20422,700</w:t>
            </w:r>
          </w:p>
        </w:tc>
        <w:tc>
          <w:tcPr>
            <w:tcW w:w="1504" w:type="dxa"/>
          </w:tcPr>
          <w:p w:rsidR="00606781" w:rsidRDefault="00606781">
            <w:pPr>
              <w:pStyle w:val="ConsPlusNormal"/>
              <w:jc w:val="center"/>
            </w:pPr>
            <w:r>
              <w:t>20422,700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c>
          <w:tcPr>
            <w:tcW w:w="1504" w:type="dxa"/>
          </w:tcPr>
          <w:p w:rsidR="00606781" w:rsidRDefault="00606781">
            <w:pPr>
              <w:pStyle w:val="ConsPlusNormal"/>
              <w:jc w:val="center"/>
            </w:pPr>
            <w:r>
              <w:t>15787,900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166942,100</w:t>
            </w:r>
          </w:p>
        </w:tc>
        <w:tc>
          <w:tcPr>
            <w:tcW w:w="1504" w:type="dxa"/>
          </w:tcPr>
          <w:p w:rsidR="00606781" w:rsidRDefault="00606781">
            <w:pPr>
              <w:pStyle w:val="ConsPlusNormal"/>
              <w:jc w:val="center"/>
            </w:pPr>
            <w:r>
              <w:t>166942,100</w:t>
            </w:r>
          </w:p>
        </w:tc>
        <w:tc>
          <w:tcPr>
            <w:tcW w:w="1504" w:type="dxa"/>
          </w:tcPr>
          <w:p w:rsidR="00606781" w:rsidRDefault="00606781">
            <w:pPr>
              <w:pStyle w:val="ConsPlusNormal"/>
              <w:jc w:val="center"/>
            </w:pPr>
            <w:r>
              <w:t>166942,100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166942,100</w:t>
            </w:r>
          </w:p>
        </w:tc>
        <w:tc>
          <w:tcPr>
            <w:tcW w:w="1504" w:type="dxa"/>
          </w:tcPr>
          <w:p w:rsidR="00606781" w:rsidRDefault="00606781">
            <w:pPr>
              <w:pStyle w:val="ConsPlusNormal"/>
              <w:jc w:val="center"/>
            </w:pPr>
            <w:r>
              <w:t>166942,100</w:t>
            </w:r>
          </w:p>
        </w:tc>
        <w:tc>
          <w:tcPr>
            <w:tcW w:w="1504" w:type="dxa"/>
          </w:tcPr>
          <w:p w:rsidR="00606781" w:rsidRDefault="00606781">
            <w:pPr>
              <w:pStyle w:val="ConsPlusNormal"/>
              <w:jc w:val="center"/>
            </w:pPr>
            <w:r>
              <w:t>166942,100</w:t>
            </w:r>
          </w:p>
        </w:tc>
      </w:tr>
      <w:tr w:rsidR="00606781">
        <w:tc>
          <w:tcPr>
            <w:tcW w:w="1474" w:type="dxa"/>
          </w:tcPr>
          <w:p w:rsidR="00606781" w:rsidRDefault="00606781">
            <w:pPr>
              <w:pStyle w:val="ConsPlusNormal"/>
              <w:jc w:val="center"/>
            </w:pPr>
            <w:r>
              <w:t>064012С140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166942,100</w:t>
            </w:r>
          </w:p>
        </w:tc>
        <w:tc>
          <w:tcPr>
            <w:tcW w:w="1504" w:type="dxa"/>
          </w:tcPr>
          <w:p w:rsidR="00606781" w:rsidRDefault="00606781">
            <w:pPr>
              <w:pStyle w:val="ConsPlusNormal"/>
              <w:jc w:val="center"/>
            </w:pPr>
            <w:r>
              <w:t>166942,100</w:t>
            </w:r>
          </w:p>
        </w:tc>
        <w:tc>
          <w:tcPr>
            <w:tcW w:w="1504" w:type="dxa"/>
          </w:tcPr>
          <w:p w:rsidR="00606781" w:rsidRDefault="00606781">
            <w:pPr>
              <w:pStyle w:val="ConsPlusNormal"/>
              <w:jc w:val="center"/>
            </w:pPr>
            <w:r>
              <w:t>166942,100</w:t>
            </w:r>
          </w:p>
        </w:tc>
      </w:tr>
      <w:tr w:rsidR="00606781">
        <w:tc>
          <w:tcPr>
            <w:tcW w:w="1474" w:type="dxa"/>
          </w:tcPr>
          <w:p w:rsidR="00606781" w:rsidRDefault="00606781">
            <w:pPr>
              <w:pStyle w:val="ConsPlusNormal"/>
              <w:jc w:val="center"/>
            </w:pPr>
            <w:r>
              <w:t>0640200000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504" w:type="dxa"/>
          </w:tcPr>
          <w:p w:rsidR="00606781" w:rsidRDefault="00606781">
            <w:pPr>
              <w:pStyle w:val="ConsPlusNormal"/>
              <w:jc w:val="center"/>
            </w:pPr>
            <w:r>
              <w:t>54610,564</w:t>
            </w:r>
          </w:p>
        </w:tc>
        <w:tc>
          <w:tcPr>
            <w:tcW w:w="1504" w:type="dxa"/>
          </w:tcPr>
          <w:p w:rsidR="00606781" w:rsidRDefault="00606781">
            <w:pPr>
              <w:pStyle w:val="ConsPlusNormal"/>
              <w:jc w:val="center"/>
            </w:pPr>
            <w:r>
              <w:t>52610,200</w:t>
            </w:r>
          </w:p>
        </w:tc>
        <w:tc>
          <w:tcPr>
            <w:tcW w:w="1504" w:type="dxa"/>
          </w:tcPr>
          <w:p w:rsidR="00606781" w:rsidRDefault="00606781">
            <w:pPr>
              <w:pStyle w:val="ConsPlusNormal"/>
              <w:jc w:val="center"/>
            </w:pPr>
            <w:r>
              <w:t>52610,200</w:t>
            </w:r>
          </w:p>
        </w:tc>
      </w:tr>
      <w:tr w:rsidR="00606781">
        <w:tc>
          <w:tcPr>
            <w:tcW w:w="1474" w:type="dxa"/>
          </w:tcPr>
          <w:p w:rsidR="00606781" w:rsidRDefault="00606781">
            <w:pPr>
              <w:pStyle w:val="ConsPlusNormal"/>
              <w:jc w:val="center"/>
            </w:pPr>
            <w:r>
              <w:t>0640200590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52218,650</w:t>
            </w:r>
          </w:p>
        </w:tc>
        <w:tc>
          <w:tcPr>
            <w:tcW w:w="1504" w:type="dxa"/>
          </w:tcPr>
          <w:p w:rsidR="00606781" w:rsidRDefault="00606781">
            <w:pPr>
              <w:pStyle w:val="ConsPlusNormal"/>
              <w:jc w:val="center"/>
            </w:pPr>
            <w:r>
              <w:t>49919,800</w:t>
            </w:r>
          </w:p>
        </w:tc>
        <w:tc>
          <w:tcPr>
            <w:tcW w:w="1504" w:type="dxa"/>
          </w:tcPr>
          <w:p w:rsidR="00606781" w:rsidRDefault="00606781">
            <w:pPr>
              <w:pStyle w:val="ConsPlusNormal"/>
              <w:jc w:val="center"/>
            </w:pPr>
            <w:r>
              <w:t>49919,800</w:t>
            </w:r>
          </w:p>
        </w:tc>
      </w:tr>
      <w:tr w:rsidR="00606781">
        <w:tc>
          <w:tcPr>
            <w:tcW w:w="1474" w:type="dxa"/>
          </w:tcPr>
          <w:p w:rsidR="00606781" w:rsidRDefault="00606781">
            <w:pPr>
              <w:pStyle w:val="ConsPlusNormal"/>
              <w:jc w:val="center"/>
            </w:pPr>
            <w:r>
              <w:t>0640200590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52218,650</w:t>
            </w:r>
          </w:p>
        </w:tc>
        <w:tc>
          <w:tcPr>
            <w:tcW w:w="1504" w:type="dxa"/>
          </w:tcPr>
          <w:p w:rsidR="00606781" w:rsidRDefault="00606781">
            <w:pPr>
              <w:pStyle w:val="ConsPlusNormal"/>
              <w:jc w:val="center"/>
            </w:pPr>
            <w:r>
              <w:t>49919,800</w:t>
            </w:r>
          </w:p>
        </w:tc>
        <w:tc>
          <w:tcPr>
            <w:tcW w:w="1504" w:type="dxa"/>
          </w:tcPr>
          <w:p w:rsidR="00606781" w:rsidRDefault="00606781">
            <w:pPr>
              <w:pStyle w:val="ConsPlusNormal"/>
              <w:jc w:val="center"/>
            </w:pPr>
            <w:r>
              <w:t>49919,800</w:t>
            </w:r>
          </w:p>
        </w:tc>
      </w:tr>
      <w:tr w:rsidR="00606781">
        <w:tc>
          <w:tcPr>
            <w:tcW w:w="1474" w:type="dxa"/>
          </w:tcPr>
          <w:p w:rsidR="00606781" w:rsidRDefault="00606781">
            <w:pPr>
              <w:pStyle w:val="ConsPlusNormal"/>
              <w:jc w:val="center"/>
            </w:pPr>
            <w:r>
              <w:t>0640200590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4712,800</w:t>
            </w:r>
          </w:p>
        </w:tc>
        <w:tc>
          <w:tcPr>
            <w:tcW w:w="1504" w:type="dxa"/>
          </w:tcPr>
          <w:p w:rsidR="00606781" w:rsidRDefault="00606781">
            <w:pPr>
              <w:pStyle w:val="ConsPlusNormal"/>
              <w:jc w:val="center"/>
            </w:pPr>
            <w:r>
              <w:t>4645,500</w:t>
            </w:r>
          </w:p>
        </w:tc>
        <w:tc>
          <w:tcPr>
            <w:tcW w:w="1504" w:type="dxa"/>
          </w:tcPr>
          <w:p w:rsidR="00606781" w:rsidRDefault="00606781">
            <w:pPr>
              <w:pStyle w:val="ConsPlusNormal"/>
              <w:jc w:val="center"/>
            </w:pPr>
            <w:r>
              <w:t>4645,500</w:t>
            </w:r>
          </w:p>
        </w:tc>
      </w:tr>
      <w:tr w:rsidR="00606781">
        <w:tc>
          <w:tcPr>
            <w:tcW w:w="1474" w:type="dxa"/>
          </w:tcPr>
          <w:p w:rsidR="00606781" w:rsidRDefault="00606781">
            <w:pPr>
              <w:pStyle w:val="ConsPlusNormal"/>
              <w:jc w:val="center"/>
            </w:pPr>
            <w:r>
              <w:lastRenderedPageBreak/>
              <w:t>0640200590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4712,800</w:t>
            </w:r>
          </w:p>
        </w:tc>
        <w:tc>
          <w:tcPr>
            <w:tcW w:w="1504" w:type="dxa"/>
          </w:tcPr>
          <w:p w:rsidR="00606781" w:rsidRDefault="00606781">
            <w:pPr>
              <w:pStyle w:val="ConsPlusNormal"/>
              <w:jc w:val="center"/>
            </w:pPr>
            <w:r>
              <w:t>4645,500</w:t>
            </w:r>
          </w:p>
        </w:tc>
        <w:tc>
          <w:tcPr>
            <w:tcW w:w="1504" w:type="dxa"/>
          </w:tcPr>
          <w:p w:rsidR="00606781" w:rsidRDefault="00606781">
            <w:pPr>
              <w:pStyle w:val="ConsPlusNormal"/>
              <w:jc w:val="center"/>
            </w:pPr>
            <w:r>
              <w:t>4645,500</w:t>
            </w:r>
          </w:p>
        </w:tc>
      </w:tr>
      <w:tr w:rsidR="00606781">
        <w:tc>
          <w:tcPr>
            <w:tcW w:w="1474" w:type="dxa"/>
          </w:tcPr>
          <w:p w:rsidR="00606781" w:rsidRDefault="00606781">
            <w:pPr>
              <w:pStyle w:val="ConsPlusNormal"/>
              <w:jc w:val="center"/>
            </w:pPr>
            <w:r>
              <w:t>0640200590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47505,850</w:t>
            </w:r>
          </w:p>
        </w:tc>
        <w:tc>
          <w:tcPr>
            <w:tcW w:w="1504" w:type="dxa"/>
          </w:tcPr>
          <w:p w:rsidR="00606781" w:rsidRDefault="00606781">
            <w:pPr>
              <w:pStyle w:val="ConsPlusNormal"/>
              <w:jc w:val="center"/>
            </w:pPr>
            <w:r>
              <w:t>45274,300</w:t>
            </w:r>
          </w:p>
        </w:tc>
        <w:tc>
          <w:tcPr>
            <w:tcW w:w="1504" w:type="dxa"/>
          </w:tcPr>
          <w:p w:rsidR="00606781" w:rsidRDefault="00606781">
            <w:pPr>
              <w:pStyle w:val="ConsPlusNormal"/>
              <w:jc w:val="center"/>
            </w:pPr>
            <w:r>
              <w:t>45274,300</w:t>
            </w:r>
          </w:p>
        </w:tc>
      </w:tr>
      <w:tr w:rsidR="00606781">
        <w:tc>
          <w:tcPr>
            <w:tcW w:w="1474" w:type="dxa"/>
          </w:tcPr>
          <w:p w:rsidR="00606781" w:rsidRDefault="00606781">
            <w:pPr>
              <w:pStyle w:val="ConsPlusNormal"/>
              <w:jc w:val="center"/>
            </w:pPr>
            <w:r>
              <w:t>0640200590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47505,850</w:t>
            </w:r>
          </w:p>
        </w:tc>
        <w:tc>
          <w:tcPr>
            <w:tcW w:w="1504" w:type="dxa"/>
          </w:tcPr>
          <w:p w:rsidR="00606781" w:rsidRDefault="00606781">
            <w:pPr>
              <w:pStyle w:val="ConsPlusNormal"/>
              <w:jc w:val="center"/>
            </w:pPr>
            <w:r>
              <w:t>45274,300</w:t>
            </w:r>
          </w:p>
        </w:tc>
        <w:tc>
          <w:tcPr>
            <w:tcW w:w="1504" w:type="dxa"/>
          </w:tcPr>
          <w:p w:rsidR="00606781" w:rsidRDefault="00606781">
            <w:pPr>
              <w:pStyle w:val="ConsPlusNormal"/>
              <w:jc w:val="center"/>
            </w:pPr>
            <w:r>
              <w:t>45274,300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109,400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103,500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0640201060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103,500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0640223630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Администрирование отдыха детей в каникулярное время</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r>
      <w:tr w:rsidR="00606781">
        <w:tc>
          <w:tcPr>
            <w:tcW w:w="1474" w:type="dxa"/>
          </w:tcPr>
          <w:p w:rsidR="00606781" w:rsidRDefault="00606781">
            <w:pPr>
              <w:pStyle w:val="ConsPlusNormal"/>
              <w:jc w:val="center"/>
            </w:pPr>
            <w:r>
              <w:t>0640223630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r>
      <w:tr w:rsidR="00606781">
        <w:tc>
          <w:tcPr>
            <w:tcW w:w="1474" w:type="dxa"/>
          </w:tcPr>
          <w:p w:rsidR="00606781" w:rsidRDefault="00606781">
            <w:pPr>
              <w:pStyle w:val="ConsPlusNormal"/>
              <w:jc w:val="center"/>
            </w:pPr>
            <w:r>
              <w:t>0640223630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r>
      <w:tr w:rsidR="00606781">
        <w:tc>
          <w:tcPr>
            <w:tcW w:w="1474" w:type="dxa"/>
          </w:tcPr>
          <w:p w:rsidR="00606781" w:rsidRDefault="00606781">
            <w:pPr>
              <w:pStyle w:val="ConsPlusNormal"/>
              <w:jc w:val="center"/>
            </w:pPr>
            <w:r>
              <w:t>0640223630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c>
          <w:tcPr>
            <w:tcW w:w="1504" w:type="dxa"/>
          </w:tcPr>
          <w:p w:rsidR="00606781" w:rsidRDefault="00606781">
            <w:pPr>
              <w:pStyle w:val="ConsPlusNormal"/>
              <w:jc w:val="center"/>
            </w:pPr>
            <w:r>
              <w:t>92,500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04" w:type="dxa"/>
          </w:tcPr>
          <w:p w:rsidR="00606781" w:rsidRDefault="00606781">
            <w:pPr>
              <w:pStyle w:val="ConsPlusNormal"/>
              <w:jc w:val="center"/>
            </w:pPr>
            <w:r>
              <w:t>2190,014</w:t>
            </w:r>
          </w:p>
        </w:tc>
        <w:tc>
          <w:tcPr>
            <w:tcW w:w="1504" w:type="dxa"/>
          </w:tcPr>
          <w:p w:rsidR="00606781" w:rsidRDefault="00606781">
            <w:pPr>
              <w:pStyle w:val="ConsPlusNormal"/>
              <w:jc w:val="center"/>
            </w:pPr>
            <w:r>
              <w:t>2597,900</w:t>
            </w:r>
          </w:p>
        </w:tc>
        <w:tc>
          <w:tcPr>
            <w:tcW w:w="1504" w:type="dxa"/>
          </w:tcPr>
          <w:p w:rsidR="00606781" w:rsidRDefault="00606781">
            <w:pPr>
              <w:pStyle w:val="ConsPlusNormal"/>
              <w:jc w:val="center"/>
            </w:pPr>
            <w:r>
              <w:t>2597,900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1292,120</w:t>
            </w:r>
          </w:p>
        </w:tc>
        <w:tc>
          <w:tcPr>
            <w:tcW w:w="1504" w:type="dxa"/>
          </w:tcPr>
          <w:p w:rsidR="00606781" w:rsidRDefault="00606781">
            <w:pPr>
              <w:pStyle w:val="ConsPlusNormal"/>
              <w:jc w:val="center"/>
            </w:pPr>
            <w:r>
              <w:t>1297,900</w:t>
            </w:r>
          </w:p>
        </w:tc>
        <w:tc>
          <w:tcPr>
            <w:tcW w:w="1504" w:type="dxa"/>
          </w:tcPr>
          <w:p w:rsidR="00606781" w:rsidRDefault="00606781">
            <w:pPr>
              <w:pStyle w:val="ConsPlusNormal"/>
              <w:jc w:val="center"/>
            </w:pPr>
            <w:r>
              <w:t>1297,900</w:t>
            </w:r>
          </w:p>
        </w:tc>
      </w:tr>
      <w:tr w:rsidR="00606781">
        <w:tc>
          <w:tcPr>
            <w:tcW w:w="1474" w:type="dxa"/>
          </w:tcPr>
          <w:p w:rsidR="00606781" w:rsidRDefault="00606781">
            <w:pPr>
              <w:pStyle w:val="ConsPlusNormal"/>
              <w:jc w:val="center"/>
            </w:pPr>
            <w:r>
              <w:lastRenderedPageBreak/>
              <w:t>0640270020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1292,120</w:t>
            </w:r>
          </w:p>
        </w:tc>
        <w:tc>
          <w:tcPr>
            <w:tcW w:w="1504" w:type="dxa"/>
          </w:tcPr>
          <w:p w:rsidR="00606781" w:rsidRDefault="00606781">
            <w:pPr>
              <w:pStyle w:val="ConsPlusNormal"/>
              <w:jc w:val="center"/>
            </w:pPr>
            <w:r>
              <w:t>1297,900</w:t>
            </w:r>
          </w:p>
        </w:tc>
        <w:tc>
          <w:tcPr>
            <w:tcW w:w="1504" w:type="dxa"/>
          </w:tcPr>
          <w:p w:rsidR="00606781" w:rsidRDefault="00606781">
            <w:pPr>
              <w:pStyle w:val="ConsPlusNormal"/>
              <w:jc w:val="center"/>
            </w:pPr>
            <w:r>
              <w:t>1297,900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1292,120</w:t>
            </w:r>
          </w:p>
        </w:tc>
        <w:tc>
          <w:tcPr>
            <w:tcW w:w="1504" w:type="dxa"/>
          </w:tcPr>
          <w:p w:rsidR="00606781" w:rsidRDefault="00606781">
            <w:pPr>
              <w:pStyle w:val="ConsPlusNormal"/>
              <w:jc w:val="center"/>
            </w:pPr>
            <w:r>
              <w:t>1297,900</w:t>
            </w:r>
          </w:p>
        </w:tc>
        <w:tc>
          <w:tcPr>
            <w:tcW w:w="1504" w:type="dxa"/>
          </w:tcPr>
          <w:p w:rsidR="00606781" w:rsidRDefault="00606781">
            <w:pPr>
              <w:pStyle w:val="ConsPlusNormal"/>
              <w:jc w:val="center"/>
            </w:pPr>
            <w:r>
              <w:t>1297,900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897,894</w:t>
            </w:r>
          </w:p>
        </w:tc>
        <w:tc>
          <w:tcPr>
            <w:tcW w:w="1504" w:type="dxa"/>
          </w:tcPr>
          <w:p w:rsidR="00606781" w:rsidRDefault="00606781">
            <w:pPr>
              <w:pStyle w:val="ConsPlusNormal"/>
              <w:jc w:val="center"/>
            </w:pPr>
            <w:r>
              <w:t>1300,000</w:t>
            </w:r>
          </w:p>
        </w:tc>
        <w:tc>
          <w:tcPr>
            <w:tcW w:w="1504" w:type="dxa"/>
          </w:tcPr>
          <w:p w:rsidR="00606781" w:rsidRDefault="00606781">
            <w:pPr>
              <w:pStyle w:val="ConsPlusNormal"/>
              <w:jc w:val="center"/>
            </w:pPr>
            <w:r>
              <w:t>1300,000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897,894</w:t>
            </w:r>
          </w:p>
        </w:tc>
        <w:tc>
          <w:tcPr>
            <w:tcW w:w="1504" w:type="dxa"/>
          </w:tcPr>
          <w:p w:rsidR="00606781" w:rsidRDefault="00606781">
            <w:pPr>
              <w:pStyle w:val="ConsPlusNormal"/>
              <w:jc w:val="center"/>
            </w:pPr>
            <w:r>
              <w:t>1300,000</w:t>
            </w:r>
          </w:p>
        </w:tc>
        <w:tc>
          <w:tcPr>
            <w:tcW w:w="1504" w:type="dxa"/>
          </w:tcPr>
          <w:p w:rsidR="00606781" w:rsidRDefault="00606781">
            <w:pPr>
              <w:pStyle w:val="ConsPlusNormal"/>
              <w:jc w:val="center"/>
            </w:pPr>
            <w:r>
              <w:t>1300,000</w:t>
            </w:r>
          </w:p>
        </w:tc>
      </w:tr>
      <w:tr w:rsidR="00606781">
        <w:tc>
          <w:tcPr>
            <w:tcW w:w="1474" w:type="dxa"/>
          </w:tcPr>
          <w:p w:rsidR="00606781" w:rsidRDefault="00606781">
            <w:pPr>
              <w:pStyle w:val="ConsPlusNormal"/>
              <w:jc w:val="center"/>
            </w:pPr>
            <w:r>
              <w:t>0640270020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897,894</w:t>
            </w:r>
          </w:p>
        </w:tc>
        <w:tc>
          <w:tcPr>
            <w:tcW w:w="1504" w:type="dxa"/>
          </w:tcPr>
          <w:p w:rsidR="00606781" w:rsidRDefault="00606781">
            <w:pPr>
              <w:pStyle w:val="ConsPlusNormal"/>
              <w:jc w:val="center"/>
            </w:pPr>
            <w:r>
              <w:t>1300,000</w:t>
            </w:r>
          </w:p>
        </w:tc>
        <w:tc>
          <w:tcPr>
            <w:tcW w:w="1504" w:type="dxa"/>
          </w:tcPr>
          <w:p w:rsidR="00606781" w:rsidRDefault="00606781">
            <w:pPr>
              <w:pStyle w:val="ConsPlusNormal"/>
              <w:jc w:val="center"/>
            </w:pPr>
            <w:r>
              <w:t>1300,000</w:t>
            </w:r>
          </w:p>
        </w:tc>
      </w:tr>
      <w:tr w:rsidR="00606781">
        <w:tc>
          <w:tcPr>
            <w:tcW w:w="1474" w:type="dxa"/>
          </w:tcPr>
          <w:p w:rsidR="00606781" w:rsidRDefault="00606781">
            <w:pPr>
              <w:pStyle w:val="ConsPlusNormal"/>
              <w:jc w:val="center"/>
            </w:pPr>
            <w:r>
              <w:t>064030000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w:t>
            </w:r>
            <w:r>
              <w:lastRenderedPageBreak/>
              <w:t>"Финансовое обеспечение на увеличение переданных государственных полномочий по организации отдыха и оздоровления детей"</w:t>
            </w:r>
          </w:p>
        </w:tc>
        <w:tc>
          <w:tcPr>
            <w:tcW w:w="1504" w:type="dxa"/>
          </w:tcPr>
          <w:p w:rsidR="00606781" w:rsidRDefault="00606781">
            <w:pPr>
              <w:pStyle w:val="ConsPlusNormal"/>
              <w:jc w:val="center"/>
            </w:pPr>
            <w:r>
              <w:lastRenderedPageBreak/>
              <w:t>9478,586</w:t>
            </w:r>
          </w:p>
        </w:tc>
        <w:tc>
          <w:tcPr>
            <w:tcW w:w="1504" w:type="dxa"/>
          </w:tcPr>
          <w:p w:rsidR="00606781" w:rsidRDefault="00606781">
            <w:pPr>
              <w:pStyle w:val="ConsPlusNormal"/>
              <w:jc w:val="center"/>
            </w:pPr>
            <w:r>
              <w:t>9070,700</w:t>
            </w:r>
          </w:p>
        </w:tc>
        <w:tc>
          <w:tcPr>
            <w:tcW w:w="1504" w:type="dxa"/>
          </w:tcPr>
          <w:p w:rsidR="00606781" w:rsidRDefault="00606781">
            <w:pPr>
              <w:pStyle w:val="ConsPlusNormal"/>
              <w:jc w:val="center"/>
            </w:pPr>
            <w:r>
              <w:t>9070,700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Возмещение части затрат на отдых и оздоровление детей в загородных лагерях отдыха и оздоровления детей</w:t>
            </w:r>
          </w:p>
        </w:tc>
        <w:tc>
          <w:tcPr>
            <w:tcW w:w="1504" w:type="dxa"/>
          </w:tcPr>
          <w:p w:rsidR="00606781" w:rsidRDefault="00606781">
            <w:pPr>
              <w:pStyle w:val="ConsPlusNormal"/>
              <w:jc w:val="center"/>
            </w:pPr>
            <w:r>
              <w:t>9478,586</w:t>
            </w:r>
          </w:p>
        </w:tc>
        <w:tc>
          <w:tcPr>
            <w:tcW w:w="1504" w:type="dxa"/>
          </w:tcPr>
          <w:p w:rsidR="00606781" w:rsidRDefault="00606781">
            <w:pPr>
              <w:pStyle w:val="ConsPlusNormal"/>
              <w:jc w:val="center"/>
            </w:pPr>
            <w:r>
              <w:t>9070,700</w:t>
            </w:r>
          </w:p>
        </w:tc>
        <w:tc>
          <w:tcPr>
            <w:tcW w:w="1504" w:type="dxa"/>
          </w:tcPr>
          <w:p w:rsidR="00606781" w:rsidRDefault="00606781">
            <w:pPr>
              <w:pStyle w:val="ConsPlusNormal"/>
              <w:jc w:val="center"/>
            </w:pPr>
            <w:r>
              <w:t>9070,700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c>
          <w:tcPr>
            <w:tcW w:w="1504" w:type="dxa"/>
          </w:tcPr>
          <w:p w:rsidR="00606781" w:rsidRDefault="00606781">
            <w:pPr>
              <w:pStyle w:val="ConsPlusNormal"/>
              <w:jc w:val="center"/>
            </w:pPr>
            <w:r>
              <w:t>1366,600</w:t>
            </w:r>
          </w:p>
        </w:tc>
      </w:tr>
      <w:tr w:rsidR="00606781">
        <w:tc>
          <w:tcPr>
            <w:tcW w:w="1474" w:type="dxa"/>
          </w:tcPr>
          <w:p w:rsidR="00606781" w:rsidRDefault="00606781">
            <w:pPr>
              <w:pStyle w:val="ConsPlusNormal"/>
              <w:jc w:val="center"/>
            </w:pPr>
            <w:r>
              <w:lastRenderedPageBreak/>
              <w:t>0640371310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8111,986</w:t>
            </w:r>
          </w:p>
        </w:tc>
        <w:tc>
          <w:tcPr>
            <w:tcW w:w="1504" w:type="dxa"/>
          </w:tcPr>
          <w:p w:rsidR="00606781" w:rsidRDefault="00606781">
            <w:pPr>
              <w:pStyle w:val="ConsPlusNormal"/>
              <w:jc w:val="center"/>
            </w:pPr>
            <w:r>
              <w:t>7704,100</w:t>
            </w:r>
          </w:p>
        </w:tc>
        <w:tc>
          <w:tcPr>
            <w:tcW w:w="1504" w:type="dxa"/>
          </w:tcPr>
          <w:p w:rsidR="00606781" w:rsidRDefault="00606781">
            <w:pPr>
              <w:pStyle w:val="ConsPlusNormal"/>
              <w:jc w:val="center"/>
            </w:pPr>
            <w:r>
              <w:t>7704,100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8111,986</w:t>
            </w:r>
          </w:p>
        </w:tc>
        <w:tc>
          <w:tcPr>
            <w:tcW w:w="1504" w:type="dxa"/>
          </w:tcPr>
          <w:p w:rsidR="00606781" w:rsidRDefault="00606781">
            <w:pPr>
              <w:pStyle w:val="ConsPlusNormal"/>
              <w:jc w:val="center"/>
            </w:pPr>
            <w:r>
              <w:t>7704,100</w:t>
            </w:r>
          </w:p>
        </w:tc>
        <w:tc>
          <w:tcPr>
            <w:tcW w:w="1504" w:type="dxa"/>
          </w:tcPr>
          <w:p w:rsidR="00606781" w:rsidRDefault="00606781">
            <w:pPr>
              <w:pStyle w:val="ConsPlusNormal"/>
              <w:jc w:val="center"/>
            </w:pPr>
            <w:r>
              <w:t>7704,100</w:t>
            </w:r>
          </w:p>
        </w:tc>
      </w:tr>
      <w:tr w:rsidR="00606781">
        <w:tc>
          <w:tcPr>
            <w:tcW w:w="1474" w:type="dxa"/>
          </w:tcPr>
          <w:p w:rsidR="00606781" w:rsidRDefault="00606781">
            <w:pPr>
              <w:pStyle w:val="ConsPlusNormal"/>
              <w:jc w:val="center"/>
            </w:pPr>
            <w:r>
              <w:t>0640371310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8111,986</w:t>
            </w:r>
          </w:p>
        </w:tc>
        <w:tc>
          <w:tcPr>
            <w:tcW w:w="1504" w:type="dxa"/>
          </w:tcPr>
          <w:p w:rsidR="00606781" w:rsidRDefault="00606781">
            <w:pPr>
              <w:pStyle w:val="ConsPlusNormal"/>
              <w:jc w:val="center"/>
            </w:pPr>
            <w:r>
              <w:t>7704,100</w:t>
            </w:r>
          </w:p>
        </w:tc>
        <w:tc>
          <w:tcPr>
            <w:tcW w:w="1504" w:type="dxa"/>
          </w:tcPr>
          <w:p w:rsidR="00606781" w:rsidRDefault="00606781">
            <w:pPr>
              <w:pStyle w:val="ConsPlusNormal"/>
              <w:jc w:val="center"/>
            </w:pPr>
            <w:r>
              <w:t>7704,100</w:t>
            </w:r>
          </w:p>
        </w:tc>
      </w:tr>
      <w:tr w:rsidR="00606781">
        <w:tc>
          <w:tcPr>
            <w:tcW w:w="1474" w:type="dxa"/>
          </w:tcPr>
          <w:p w:rsidR="00606781" w:rsidRDefault="00606781">
            <w:pPr>
              <w:pStyle w:val="ConsPlusNormal"/>
              <w:jc w:val="center"/>
            </w:pPr>
            <w:r>
              <w:t>0640400000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tcPr>
          <w:p w:rsidR="00606781" w:rsidRDefault="00606781">
            <w:pPr>
              <w:pStyle w:val="ConsPlusNormal"/>
              <w:jc w:val="center"/>
            </w:pPr>
            <w:r>
              <w:t>1371,320</w:t>
            </w:r>
          </w:p>
        </w:tc>
        <w:tc>
          <w:tcPr>
            <w:tcW w:w="1504" w:type="dxa"/>
          </w:tcPr>
          <w:p w:rsidR="00606781" w:rsidRDefault="00606781">
            <w:pPr>
              <w:pStyle w:val="ConsPlusNormal"/>
              <w:jc w:val="center"/>
            </w:pPr>
            <w:r>
              <w:t>1400,000</w:t>
            </w:r>
          </w:p>
        </w:tc>
        <w:tc>
          <w:tcPr>
            <w:tcW w:w="1504" w:type="dxa"/>
          </w:tcPr>
          <w:p w:rsidR="00606781" w:rsidRDefault="00606781">
            <w:pPr>
              <w:pStyle w:val="ConsPlusNormal"/>
              <w:jc w:val="center"/>
            </w:pPr>
            <w:r>
              <w:t>1400,000</w:t>
            </w:r>
          </w:p>
        </w:tc>
      </w:tr>
      <w:tr w:rsidR="00606781">
        <w:tc>
          <w:tcPr>
            <w:tcW w:w="1474" w:type="dxa"/>
          </w:tcPr>
          <w:p w:rsidR="00606781" w:rsidRDefault="00606781">
            <w:pPr>
              <w:pStyle w:val="ConsPlusNormal"/>
              <w:jc w:val="center"/>
            </w:pPr>
            <w:r>
              <w:t>0640421080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профилактике правонарушений среди несовершеннолетних</w:t>
            </w:r>
          </w:p>
        </w:tc>
        <w:tc>
          <w:tcPr>
            <w:tcW w:w="1504" w:type="dxa"/>
          </w:tcPr>
          <w:p w:rsidR="00606781" w:rsidRDefault="00606781">
            <w:pPr>
              <w:pStyle w:val="ConsPlusNormal"/>
              <w:jc w:val="center"/>
            </w:pPr>
            <w:r>
              <w:t>1371,320</w:t>
            </w:r>
          </w:p>
        </w:tc>
        <w:tc>
          <w:tcPr>
            <w:tcW w:w="1504" w:type="dxa"/>
          </w:tcPr>
          <w:p w:rsidR="00606781" w:rsidRDefault="00606781">
            <w:pPr>
              <w:pStyle w:val="ConsPlusNormal"/>
              <w:jc w:val="center"/>
            </w:pPr>
            <w:r>
              <w:t>1400,000</w:t>
            </w:r>
          </w:p>
        </w:tc>
        <w:tc>
          <w:tcPr>
            <w:tcW w:w="1504" w:type="dxa"/>
          </w:tcPr>
          <w:p w:rsidR="00606781" w:rsidRDefault="00606781">
            <w:pPr>
              <w:pStyle w:val="ConsPlusNormal"/>
              <w:jc w:val="center"/>
            </w:pPr>
            <w:r>
              <w:t>1400,000</w:t>
            </w:r>
          </w:p>
        </w:tc>
      </w:tr>
      <w:tr w:rsidR="00606781">
        <w:tc>
          <w:tcPr>
            <w:tcW w:w="1474" w:type="dxa"/>
          </w:tcPr>
          <w:p w:rsidR="00606781" w:rsidRDefault="00606781">
            <w:pPr>
              <w:pStyle w:val="ConsPlusNormal"/>
              <w:jc w:val="center"/>
            </w:pPr>
            <w:r>
              <w:t>0640421080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1371,320</w:t>
            </w:r>
          </w:p>
        </w:tc>
        <w:tc>
          <w:tcPr>
            <w:tcW w:w="1504" w:type="dxa"/>
          </w:tcPr>
          <w:p w:rsidR="00606781" w:rsidRDefault="00606781">
            <w:pPr>
              <w:pStyle w:val="ConsPlusNormal"/>
              <w:jc w:val="center"/>
            </w:pPr>
            <w:r>
              <w:t>1400,000</w:t>
            </w:r>
          </w:p>
        </w:tc>
        <w:tc>
          <w:tcPr>
            <w:tcW w:w="1504" w:type="dxa"/>
          </w:tcPr>
          <w:p w:rsidR="00606781" w:rsidRDefault="00606781">
            <w:pPr>
              <w:pStyle w:val="ConsPlusNormal"/>
              <w:jc w:val="center"/>
            </w:pPr>
            <w:r>
              <w:t>1400,000</w:t>
            </w:r>
          </w:p>
        </w:tc>
      </w:tr>
      <w:tr w:rsidR="00606781">
        <w:tc>
          <w:tcPr>
            <w:tcW w:w="1474" w:type="dxa"/>
          </w:tcPr>
          <w:p w:rsidR="00606781" w:rsidRDefault="00606781">
            <w:pPr>
              <w:pStyle w:val="ConsPlusNormal"/>
              <w:jc w:val="center"/>
            </w:pPr>
            <w:r>
              <w:t>0640421080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1371,320</w:t>
            </w:r>
          </w:p>
        </w:tc>
        <w:tc>
          <w:tcPr>
            <w:tcW w:w="1504" w:type="dxa"/>
          </w:tcPr>
          <w:p w:rsidR="00606781" w:rsidRDefault="00606781">
            <w:pPr>
              <w:pStyle w:val="ConsPlusNormal"/>
              <w:jc w:val="center"/>
            </w:pPr>
            <w:r>
              <w:t>1400,000</w:t>
            </w:r>
          </w:p>
        </w:tc>
        <w:tc>
          <w:tcPr>
            <w:tcW w:w="1504" w:type="dxa"/>
          </w:tcPr>
          <w:p w:rsidR="00606781" w:rsidRDefault="00606781">
            <w:pPr>
              <w:pStyle w:val="ConsPlusNormal"/>
              <w:jc w:val="center"/>
            </w:pPr>
            <w:r>
              <w:t>1400,000</w:t>
            </w:r>
          </w:p>
        </w:tc>
      </w:tr>
      <w:tr w:rsidR="00606781">
        <w:tc>
          <w:tcPr>
            <w:tcW w:w="1474" w:type="dxa"/>
          </w:tcPr>
          <w:p w:rsidR="00606781" w:rsidRDefault="00606781">
            <w:pPr>
              <w:pStyle w:val="ConsPlusNormal"/>
              <w:jc w:val="center"/>
            </w:pPr>
            <w:r>
              <w:t>0640421080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Молодежная политика</w:t>
            </w:r>
          </w:p>
        </w:tc>
        <w:tc>
          <w:tcPr>
            <w:tcW w:w="1504" w:type="dxa"/>
          </w:tcPr>
          <w:p w:rsidR="00606781" w:rsidRDefault="00606781">
            <w:pPr>
              <w:pStyle w:val="ConsPlusNormal"/>
              <w:jc w:val="center"/>
            </w:pPr>
            <w:r>
              <w:t>1371,320</w:t>
            </w:r>
          </w:p>
        </w:tc>
        <w:tc>
          <w:tcPr>
            <w:tcW w:w="1504" w:type="dxa"/>
          </w:tcPr>
          <w:p w:rsidR="00606781" w:rsidRDefault="00606781">
            <w:pPr>
              <w:pStyle w:val="ConsPlusNormal"/>
              <w:jc w:val="center"/>
            </w:pPr>
            <w:r>
              <w:t>1400,000</w:t>
            </w:r>
          </w:p>
        </w:tc>
        <w:tc>
          <w:tcPr>
            <w:tcW w:w="1504" w:type="dxa"/>
          </w:tcPr>
          <w:p w:rsidR="00606781" w:rsidRDefault="00606781">
            <w:pPr>
              <w:pStyle w:val="ConsPlusNormal"/>
              <w:jc w:val="center"/>
            </w:pPr>
            <w:r>
              <w:t>1400,000</w:t>
            </w:r>
          </w:p>
        </w:tc>
      </w:tr>
      <w:tr w:rsidR="00606781">
        <w:tc>
          <w:tcPr>
            <w:tcW w:w="1474" w:type="dxa"/>
          </w:tcPr>
          <w:p w:rsidR="00606781" w:rsidRDefault="00606781">
            <w:pPr>
              <w:pStyle w:val="ConsPlusNormal"/>
              <w:jc w:val="center"/>
            </w:pPr>
            <w:r>
              <w:t>0700000000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"Доступное и качественное образование"</w:t>
            </w:r>
          </w:p>
        </w:tc>
        <w:tc>
          <w:tcPr>
            <w:tcW w:w="1504" w:type="dxa"/>
          </w:tcPr>
          <w:p w:rsidR="00606781" w:rsidRDefault="00606781">
            <w:pPr>
              <w:pStyle w:val="ConsPlusNormal"/>
              <w:jc w:val="center"/>
            </w:pPr>
            <w:r>
              <w:t>14904807,501</w:t>
            </w:r>
          </w:p>
        </w:tc>
        <w:tc>
          <w:tcPr>
            <w:tcW w:w="1504" w:type="dxa"/>
          </w:tcPr>
          <w:p w:rsidR="00606781" w:rsidRDefault="00606781">
            <w:pPr>
              <w:pStyle w:val="ConsPlusNormal"/>
              <w:jc w:val="center"/>
            </w:pPr>
            <w:r>
              <w:t>14956212,400</w:t>
            </w:r>
          </w:p>
        </w:tc>
        <w:tc>
          <w:tcPr>
            <w:tcW w:w="1504" w:type="dxa"/>
          </w:tcPr>
          <w:p w:rsidR="00606781" w:rsidRDefault="00606781">
            <w:pPr>
              <w:pStyle w:val="ConsPlusNormal"/>
              <w:jc w:val="center"/>
            </w:pPr>
            <w:r>
              <w:t>14935004,900</w:t>
            </w:r>
          </w:p>
        </w:tc>
      </w:tr>
      <w:tr w:rsidR="00606781">
        <w:tc>
          <w:tcPr>
            <w:tcW w:w="1474" w:type="dxa"/>
          </w:tcPr>
          <w:p w:rsidR="00606781" w:rsidRDefault="00606781">
            <w:pPr>
              <w:pStyle w:val="ConsPlusNormal"/>
              <w:jc w:val="center"/>
            </w:pPr>
            <w:r>
              <w:t>0710000000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доступного и качественного дошкольного образования"</w:t>
            </w:r>
          </w:p>
        </w:tc>
        <w:tc>
          <w:tcPr>
            <w:tcW w:w="1504" w:type="dxa"/>
          </w:tcPr>
          <w:p w:rsidR="00606781" w:rsidRDefault="00606781">
            <w:pPr>
              <w:pStyle w:val="ConsPlusNormal"/>
              <w:jc w:val="center"/>
            </w:pPr>
            <w:r>
              <w:t>6004402,537</w:t>
            </w:r>
          </w:p>
        </w:tc>
        <w:tc>
          <w:tcPr>
            <w:tcW w:w="1504" w:type="dxa"/>
          </w:tcPr>
          <w:p w:rsidR="00606781" w:rsidRDefault="00606781">
            <w:pPr>
              <w:pStyle w:val="ConsPlusNormal"/>
              <w:jc w:val="center"/>
            </w:pPr>
            <w:r>
              <w:t>6137065,400</w:t>
            </w:r>
          </w:p>
        </w:tc>
        <w:tc>
          <w:tcPr>
            <w:tcW w:w="1504" w:type="dxa"/>
          </w:tcPr>
          <w:p w:rsidR="00606781" w:rsidRDefault="00606781">
            <w:pPr>
              <w:pStyle w:val="ConsPlusNormal"/>
              <w:jc w:val="center"/>
            </w:pPr>
            <w:r>
              <w:t>6137874,300</w:t>
            </w:r>
          </w:p>
        </w:tc>
      </w:tr>
      <w:tr w:rsidR="00606781">
        <w:tc>
          <w:tcPr>
            <w:tcW w:w="1474" w:type="dxa"/>
          </w:tcPr>
          <w:p w:rsidR="00606781" w:rsidRDefault="00606781">
            <w:pPr>
              <w:pStyle w:val="ConsPlusNormal"/>
              <w:jc w:val="center"/>
            </w:pPr>
            <w:r>
              <w:t>0710100000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04" w:type="dxa"/>
          </w:tcPr>
          <w:p w:rsidR="00606781" w:rsidRDefault="00606781">
            <w:pPr>
              <w:pStyle w:val="ConsPlusNormal"/>
              <w:jc w:val="center"/>
            </w:pPr>
            <w:r>
              <w:t>1340340,937</w:t>
            </w:r>
          </w:p>
        </w:tc>
        <w:tc>
          <w:tcPr>
            <w:tcW w:w="1504" w:type="dxa"/>
          </w:tcPr>
          <w:p w:rsidR="00606781" w:rsidRDefault="00606781">
            <w:pPr>
              <w:pStyle w:val="ConsPlusNormal"/>
              <w:jc w:val="center"/>
            </w:pPr>
            <w:r>
              <w:t>1410051,300</w:t>
            </w:r>
          </w:p>
        </w:tc>
        <w:tc>
          <w:tcPr>
            <w:tcW w:w="1504" w:type="dxa"/>
          </w:tcPr>
          <w:p w:rsidR="00606781" w:rsidRDefault="00606781">
            <w:pPr>
              <w:pStyle w:val="ConsPlusNormal"/>
              <w:jc w:val="center"/>
            </w:pPr>
            <w:r>
              <w:t>1410051,300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504" w:type="dxa"/>
          </w:tcPr>
          <w:p w:rsidR="00606781" w:rsidRDefault="00606781">
            <w:pPr>
              <w:pStyle w:val="ConsPlusNormal"/>
              <w:jc w:val="center"/>
            </w:pPr>
            <w:r>
              <w:lastRenderedPageBreak/>
              <w:t>1340340,937</w:t>
            </w:r>
          </w:p>
        </w:tc>
        <w:tc>
          <w:tcPr>
            <w:tcW w:w="1504" w:type="dxa"/>
          </w:tcPr>
          <w:p w:rsidR="00606781" w:rsidRDefault="00606781">
            <w:pPr>
              <w:pStyle w:val="ConsPlusNormal"/>
              <w:jc w:val="center"/>
            </w:pPr>
            <w:r>
              <w:t>1410051,300</w:t>
            </w:r>
          </w:p>
        </w:tc>
        <w:tc>
          <w:tcPr>
            <w:tcW w:w="1504" w:type="dxa"/>
          </w:tcPr>
          <w:p w:rsidR="00606781" w:rsidRDefault="00606781">
            <w:pPr>
              <w:pStyle w:val="ConsPlusNormal"/>
              <w:jc w:val="center"/>
            </w:pPr>
            <w:r>
              <w:t>1410051,300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1340340,937</w:t>
            </w:r>
          </w:p>
        </w:tc>
        <w:tc>
          <w:tcPr>
            <w:tcW w:w="1504" w:type="dxa"/>
          </w:tcPr>
          <w:p w:rsidR="00606781" w:rsidRDefault="00606781">
            <w:pPr>
              <w:pStyle w:val="ConsPlusNormal"/>
              <w:jc w:val="center"/>
            </w:pPr>
            <w:r>
              <w:t>1410051,300</w:t>
            </w:r>
          </w:p>
        </w:tc>
        <w:tc>
          <w:tcPr>
            <w:tcW w:w="1504" w:type="dxa"/>
          </w:tcPr>
          <w:p w:rsidR="00606781" w:rsidRDefault="00606781">
            <w:pPr>
              <w:pStyle w:val="ConsPlusNormal"/>
              <w:jc w:val="center"/>
            </w:pPr>
            <w:r>
              <w:t>1410051,300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27041,021</w:t>
            </w:r>
          </w:p>
        </w:tc>
        <w:tc>
          <w:tcPr>
            <w:tcW w:w="1504" w:type="dxa"/>
          </w:tcPr>
          <w:p w:rsidR="00606781" w:rsidRDefault="00606781">
            <w:pPr>
              <w:pStyle w:val="ConsPlusNormal"/>
              <w:jc w:val="center"/>
            </w:pPr>
            <w:r>
              <w:t>27946,300</w:t>
            </w:r>
          </w:p>
        </w:tc>
        <w:tc>
          <w:tcPr>
            <w:tcW w:w="1504" w:type="dxa"/>
          </w:tcPr>
          <w:p w:rsidR="00606781" w:rsidRDefault="00606781">
            <w:pPr>
              <w:pStyle w:val="ConsPlusNormal"/>
              <w:jc w:val="center"/>
            </w:pPr>
            <w:r>
              <w:t>27946,300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27041,021</w:t>
            </w:r>
          </w:p>
        </w:tc>
        <w:tc>
          <w:tcPr>
            <w:tcW w:w="1504" w:type="dxa"/>
          </w:tcPr>
          <w:p w:rsidR="00606781" w:rsidRDefault="00606781">
            <w:pPr>
              <w:pStyle w:val="ConsPlusNormal"/>
              <w:jc w:val="center"/>
            </w:pPr>
            <w:r>
              <w:t>27946,300</w:t>
            </w:r>
          </w:p>
        </w:tc>
        <w:tc>
          <w:tcPr>
            <w:tcW w:w="1504" w:type="dxa"/>
          </w:tcPr>
          <w:p w:rsidR="00606781" w:rsidRDefault="00606781">
            <w:pPr>
              <w:pStyle w:val="ConsPlusNormal"/>
              <w:jc w:val="center"/>
            </w:pPr>
            <w:r>
              <w:t>27946,300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1313299,916</w:t>
            </w:r>
          </w:p>
        </w:tc>
        <w:tc>
          <w:tcPr>
            <w:tcW w:w="1504" w:type="dxa"/>
          </w:tcPr>
          <w:p w:rsidR="00606781" w:rsidRDefault="00606781">
            <w:pPr>
              <w:pStyle w:val="ConsPlusNormal"/>
              <w:jc w:val="center"/>
            </w:pPr>
            <w:r>
              <w:t>1382105,000</w:t>
            </w:r>
          </w:p>
        </w:tc>
        <w:tc>
          <w:tcPr>
            <w:tcW w:w="1504" w:type="dxa"/>
          </w:tcPr>
          <w:p w:rsidR="00606781" w:rsidRDefault="00606781">
            <w:pPr>
              <w:pStyle w:val="ConsPlusNormal"/>
              <w:jc w:val="center"/>
            </w:pPr>
            <w:r>
              <w:t>1382105,000</w:t>
            </w:r>
          </w:p>
        </w:tc>
      </w:tr>
      <w:tr w:rsidR="00606781">
        <w:tc>
          <w:tcPr>
            <w:tcW w:w="1474" w:type="dxa"/>
          </w:tcPr>
          <w:p w:rsidR="00606781" w:rsidRDefault="00606781">
            <w:pPr>
              <w:pStyle w:val="ConsPlusNormal"/>
              <w:jc w:val="center"/>
            </w:pPr>
            <w:r>
              <w:t>0710100590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1313299,916</w:t>
            </w:r>
          </w:p>
        </w:tc>
        <w:tc>
          <w:tcPr>
            <w:tcW w:w="1504" w:type="dxa"/>
          </w:tcPr>
          <w:p w:rsidR="00606781" w:rsidRDefault="00606781">
            <w:pPr>
              <w:pStyle w:val="ConsPlusNormal"/>
              <w:jc w:val="center"/>
            </w:pPr>
            <w:r>
              <w:t>1382105,000</w:t>
            </w:r>
          </w:p>
        </w:tc>
        <w:tc>
          <w:tcPr>
            <w:tcW w:w="1504" w:type="dxa"/>
          </w:tcPr>
          <w:p w:rsidR="00606781" w:rsidRDefault="00606781">
            <w:pPr>
              <w:pStyle w:val="ConsPlusNormal"/>
              <w:jc w:val="center"/>
            </w:pPr>
            <w:r>
              <w:t>1382105,000</w:t>
            </w:r>
          </w:p>
        </w:tc>
      </w:tr>
      <w:tr w:rsidR="00606781">
        <w:tc>
          <w:tcPr>
            <w:tcW w:w="1474" w:type="dxa"/>
          </w:tcPr>
          <w:p w:rsidR="00606781" w:rsidRDefault="00606781">
            <w:pPr>
              <w:pStyle w:val="ConsPlusNormal"/>
              <w:jc w:val="center"/>
            </w:pPr>
            <w:r>
              <w:t>0710200000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"Предоставление дошкольного образования в дошкольных образовательных организациях"</w:t>
            </w:r>
          </w:p>
        </w:tc>
        <w:tc>
          <w:tcPr>
            <w:tcW w:w="1504" w:type="dxa"/>
          </w:tcPr>
          <w:p w:rsidR="00606781" w:rsidRDefault="00606781">
            <w:pPr>
              <w:pStyle w:val="ConsPlusNormal"/>
              <w:jc w:val="center"/>
            </w:pPr>
            <w:r>
              <w:t>4664061,600</w:t>
            </w:r>
          </w:p>
        </w:tc>
        <w:tc>
          <w:tcPr>
            <w:tcW w:w="1504" w:type="dxa"/>
          </w:tcPr>
          <w:p w:rsidR="00606781" w:rsidRDefault="00606781">
            <w:pPr>
              <w:pStyle w:val="ConsPlusNormal"/>
              <w:jc w:val="center"/>
            </w:pPr>
            <w:r>
              <w:t>4727014,100</w:t>
            </w:r>
          </w:p>
        </w:tc>
        <w:tc>
          <w:tcPr>
            <w:tcW w:w="1504" w:type="dxa"/>
          </w:tcPr>
          <w:p w:rsidR="00606781" w:rsidRDefault="00606781">
            <w:pPr>
              <w:pStyle w:val="ConsPlusNormal"/>
              <w:jc w:val="center"/>
            </w:pPr>
            <w:r>
              <w:t>4727823,000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tcPr>
          <w:p w:rsidR="00606781" w:rsidRDefault="00606781">
            <w:pPr>
              <w:pStyle w:val="ConsPlusNormal"/>
              <w:jc w:val="center"/>
            </w:pPr>
            <w:r>
              <w:t>4661134,100</w:t>
            </w:r>
          </w:p>
        </w:tc>
        <w:tc>
          <w:tcPr>
            <w:tcW w:w="1504" w:type="dxa"/>
          </w:tcPr>
          <w:p w:rsidR="00606781" w:rsidRDefault="00606781">
            <w:pPr>
              <w:pStyle w:val="ConsPlusNormal"/>
              <w:jc w:val="center"/>
            </w:pPr>
            <w:r>
              <w:t>4724086,600</w:t>
            </w:r>
          </w:p>
        </w:tc>
        <w:tc>
          <w:tcPr>
            <w:tcW w:w="1504" w:type="dxa"/>
          </w:tcPr>
          <w:p w:rsidR="00606781" w:rsidRDefault="00606781">
            <w:pPr>
              <w:pStyle w:val="ConsPlusNormal"/>
              <w:jc w:val="center"/>
            </w:pPr>
            <w:r>
              <w:t>4724895,500</w:t>
            </w:r>
          </w:p>
        </w:tc>
      </w:tr>
      <w:tr w:rsidR="00606781">
        <w:tc>
          <w:tcPr>
            <w:tcW w:w="1474" w:type="dxa"/>
          </w:tcPr>
          <w:p w:rsidR="00606781" w:rsidRDefault="00606781">
            <w:pPr>
              <w:pStyle w:val="ConsPlusNormal"/>
              <w:jc w:val="center"/>
            </w:pPr>
            <w:r>
              <w:lastRenderedPageBreak/>
              <w:t>071022Н020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2227,900</w:t>
            </w:r>
          </w:p>
        </w:tc>
        <w:tc>
          <w:tcPr>
            <w:tcW w:w="1504" w:type="dxa"/>
          </w:tcPr>
          <w:p w:rsidR="00606781" w:rsidRDefault="00606781">
            <w:pPr>
              <w:pStyle w:val="ConsPlusNormal"/>
              <w:jc w:val="center"/>
            </w:pPr>
            <w:r>
              <w:t>2000,000</w:t>
            </w:r>
          </w:p>
        </w:tc>
        <w:tc>
          <w:tcPr>
            <w:tcW w:w="1504" w:type="dxa"/>
          </w:tcPr>
          <w:p w:rsidR="00606781" w:rsidRDefault="00606781">
            <w:pPr>
              <w:pStyle w:val="ConsPlusNormal"/>
              <w:jc w:val="center"/>
            </w:pPr>
            <w:r>
              <w:t>2000,000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2227,900</w:t>
            </w:r>
          </w:p>
        </w:tc>
        <w:tc>
          <w:tcPr>
            <w:tcW w:w="1504" w:type="dxa"/>
          </w:tcPr>
          <w:p w:rsidR="00606781" w:rsidRDefault="00606781">
            <w:pPr>
              <w:pStyle w:val="ConsPlusNormal"/>
              <w:jc w:val="center"/>
            </w:pPr>
            <w:r>
              <w:t>2000,000</w:t>
            </w:r>
          </w:p>
        </w:tc>
        <w:tc>
          <w:tcPr>
            <w:tcW w:w="1504" w:type="dxa"/>
          </w:tcPr>
          <w:p w:rsidR="00606781" w:rsidRDefault="00606781">
            <w:pPr>
              <w:pStyle w:val="ConsPlusNormal"/>
              <w:jc w:val="center"/>
            </w:pPr>
            <w:r>
              <w:t>2000,000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Охрана семьи и детства</w:t>
            </w:r>
          </w:p>
        </w:tc>
        <w:tc>
          <w:tcPr>
            <w:tcW w:w="1504" w:type="dxa"/>
          </w:tcPr>
          <w:p w:rsidR="00606781" w:rsidRDefault="00606781">
            <w:pPr>
              <w:pStyle w:val="ConsPlusNormal"/>
              <w:jc w:val="center"/>
            </w:pPr>
            <w:r>
              <w:t>2227,900</w:t>
            </w:r>
          </w:p>
        </w:tc>
        <w:tc>
          <w:tcPr>
            <w:tcW w:w="1504" w:type="dxa"/>
          </w:tcPr>
          <w:p w:rsidR="00606781" w:rsidRDefault="00606781">
            <w:pPr>
              <w:pStyle w:val="ConsPlusNormal"/>
              <w:jc w:val="center"/>
            </w:pPr>
            <w:r>
              <w:t>2000,000</w:t>
            </w:r>
          </w:p>
        </w:tc>
        <w:tc>
          <w:tcPr>
            <w:tcW w:w="1504" w:type="dxa"/>
          </w:tcPr>
          <w:p w:rsidR="00606781" w:rsidRDefault="00606781">
            <w:pPr>
              <w:pStyle w:val="ConsPlusNormal"/>
              <w:jc w:val="center"/>
            </w:pPr>
            <w:r>
              <w:t>2000,000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4658886,200</w:t>
            </w:r>
          </w:p>
        </w:tc>
        <w:tc>
          <w:tcPr>
            <w:tcW w:w="1504" w:type="dxa"/>
          </w:tcPr>
          <w:p w:rsidR="00606781" w:rsidRDefault="00606781">
            <w:pPr>
              <w:pStyle w:val="ConsPlusNormal"/>
              <w:jc w:val="center"/>
            </w:pPr>
            <w:r>
              <w:t>4722086,600</w:t>
            </w:r>
          </w:p>
        </w:tc>
        <w:tc>
          <w:tcPr>
            <w:tcW w:w="1504" w:type="dxa"/>
          </w:tcPr>
          <w:p w:rsidR="00606781" w:rsidRDefault="00606781">
            <w:pPr>
              <w:pStyle w:val="ConsPlusNormal"/>
              <w:jc w:val="center"/>
            </w:pPr>
            <w:r>
              <w:t>4722895,500</w:t>
            </w:r>
          </w:p>
        </w:tc>
      </w:tr>
      <w:tr w:rsidR="00606781">
        <w:tc>
          <w:tcPr>
            <w:tcW w:w="1474" w:type="dxa"/>
          </w:tcPr>
          <w:p w:rsidR="00606781" w:rsidRDefault="00606781">
            <w:pPr>
              <w:pStyle w:val="ConsPlusNormal"/>
              <w:jc w:val="center"/>
            </w:pPr>
            <w:r>
              <w:lastRenderedPageBreak/>
              <w:t>071022Н020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52207,800</w:t>
            </w:r>
          </w:p>
        </w:tc>
        <w:tc>
          <w:tcPr>
            <w:tcW w:w="1504" w:type="dxa"/>
          </w:tcPr>
          <w:p w:rsidR="00606781" w:rsidRDefault="00606781">
            <w:pPr>
              <w:pStyle w:val="ConsPlusNormal"/>
              <w:jc w:val="center"/>
            </w:pPr>
            <w:r>
              <w:t>53031,000</w:t>
            </w:r>
          </w:p>
        </w:tc>
        <w:tc>
          <w:tcPr>
            <w:tcW w:w="1504" w:type="dxa"/>
          </w:tcPr>
          <w:p w:rsidR="00606781" w:rsidRDefault="00606781">
            <w:pPr>
              <w:pStyle w:val="ConsPlusNormal"/>
              <w:jc w:val="center"/>
            </w:pPr>
            <w:r>
              <w:t>53033,800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51554,700</w:t>
            </w:r>
          </w:p>
        </w:tc>
        <w:tc>
          <w:tcPr>
            <w:tcW w:w="1504" w:type="dxa"/>
          </w:tcPr>
          <w:p w:rsidR="00606781" w:rsidRDefault="00606781">
            <w:pPr>
              <w:pStyle w:val="ConsPlusNormal"/>
              <w:jc w:val="center"/>
            </w:pPr>
            <w:r>
              <w:t>52616,400</w:t>
            </w:r>
          </w:p>
        </w:tc>
        <w:tc>
          <w:tcPr>
            <w:tcW w:w="1504" w:type="dxa"/>
          </w:tcPr>
          <w:p w:rsidR="00606781" w:rsidRDefault="00606781">
            <w:pPr>
              <w:pStyle w:val="ConsPlusNormal"/>
              <w:jc w:val="center"/>
            </w:pPr>
            <w:r>
              <w:t>52616,400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Охрана семьи и детства</w:t>
            </w:r>
          </w:p>
        </w:tc>
        <w:tc>
          <w:tcPr>
            <w:tcW w:w="1504" w:type="dxa"/>
          </w:tcPr>
          <w:p w:rsidR="00606781" w:rsidRDefault="00606781">
            <w:pPr>
              <w:pStyle w:val="ConsPlusNormal"/>
              <w:jc w:val="center"/>
            </w:pPr>
            <w:r>
              <w:t>653,100</w:t>
            </w:r>
          </w:p>
        </w:tc>
        <w:tc>
          <w:tcPr>
            <w:tcW w:w="1504" w:type="dxa"/>
          </w:tcPr>
          <w:p w:rsidR="00606781" w:rsidRDefault="00606781">
            <w:pPr>
              <w:pStyle w:val="ConsPlusNormal"/>
              <w:jc w:val="center"/>
            </w:pPr>
            <w:r>
              <w:t>414,600</w:t>
            </w:r>
          </w:p>
        </w:tc>
        <w:tc>
          <w:tcPr>
            <w:tcW w:w="1504" w:type="dxa"/>
          </w:tcPr>
          <w:p w:rsidR="00606781" w:rsidRDefault="00606781">
            <w:pPr>
              <w:pStyle w:val="ConsPlusNormal"/>
              <w:jc w:val="center"/>
            </w:pPr>
            <w:r>
              <w:t>417,400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4606678,400</w:t>
            </w:r>
          </w:p>
        </w:tc>
        <w:tc>
          <w:tcPr>
            <w:tcW w:w="1504" w:type="dxa"/>
          </w:tcPr>
          <w:p w:rsidR="00606781" w:rsidRDefault="00606781">
            <w:pPr>
              <w:pStyle w:val="ConsPlusNormal"/>
              <w:jc w:val="center"/>
            </w:pPr>
            <w:r>
              <w:t>4669055,600</w:t>
            </w:r>
          </w:p>
        </w:tc>
        <w:tc>
          <w:tcPr>
            <w:tcW w:w="1504" w:type="dxa"/>
          </w:tcPr>
          <w:p w:rsidR="00606781" w:rsidRDefault="00606781">
            <w:pPr>
              <w:pStyle w:val="ConsPlusNormal"/>
              <w:jc w:val="center"/>
            </w:pPr>
            <w:r>
              <w:t>4669861,700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4517268,800</w:t>
            </w:r>
          </w:p>
        </w:tc>
        <w:tc>
          <w:tcPr>
            <w:tcW w:w="1504" w:type="dxa"/>
          </w:tcPr>
          <w:p w:rsidR="00606781" w:rsidRDefault="00606781">
            <w:pPr>
              <w:pStyle w:val="ConsPlusNormal"/>
              <w:jc w:val="center"/>
            </w:pPr>
            <w:r>
              <w:t>4612209,200</w:t>
            </w:r>
          </w:p>
        </w:tc>
        <w:tc>
          <w:tcPr>
            <w:tcW w:w="1504" w:type="dxa"/>
          </w:tcPr>
          <w:p w:rsidR="00606781" w:rsidRDefault="00606781">
            <w:pPr>
              <w:pStyle w:val="ConsPlusNormal"/>
              <w:jc w:val="center"/>
            </w:pPr>
            <w:r>
              <w:t>4612693,800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1900,000</w:t>
            </w:r>
          </w:p>
        </w:tc>
        <w:tc>
          <w:tcPr>
            <w:tcW w:w="1504" w:type="dxa"/>
          </w:tcPr>
          <w:p w:rsidR="00606781" w:rsidRDefault="00606781">
            <w:pPr>
              <w:pStyle w:val="ConsPlusNormal"/>
              <w:jc w:val="center"/>
            </w:pPr>
            <w:r>
              <w:t>1300,000</w:t>
            </w:r>
          </w:p>
        </w:tc>
        <w:tc>
          <w:tcPr>
            <w:tcW w:w="1504" w:type="dxa"/>
          </w:tcPr>
          <w:p w:rsidR="00606781" w:rsidRDefault="00606781">
            <w:pPr>
              <w:pStyle w:val="ConsPlusNormal"/>
              <w:jc w:val="center"/>
            </w:pPr>
            <w:r>
              <w:t>1250,000</w:t>
            </w:r>
          </w:p>
        </w:tc>
      </w:tr>
      <w:tr w:rsidR="00606781">
        <w:tc>
          <w:tcPr>
            <w:tcW w:w="1474" w:type="dxa"/>
          </w:tcPr>
          <w:p w:rsidR="00606781" w:rsidRDefault="00606781">
            <w:pPr>
              <w:pStyle w:val="ConsPlusNormal"/>
              <w:jc w:val="center"/>
            </w:pPr>
            <w:r>
              <w:t>071022Н020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Охрана семьи и детства</w:t>
            </w:r>
          </w:p>
        </w:tc>
        <w:tc>
          <w:tcPr>
            <w:tcW w:w="1504" w:type="dxa"/>
          </w:tcPr>
          <w:p w:rsidR="00606781" w:rsidRDefault="00606781">
            <w:pPr>
              <w:pStyle w:val="ConsPlusNormal"/>
              <w:jc w:val="center"/>
            </w:pPr>
            <w:r>
              <w:t>87509,600</w:t>
            </w:r>
          </w:p>
        </w:tc>
        <w:tc>
          <w:tcPr>
            <w:tcW w:w="1504" w:type="dxa"/>
          </w:tcPr>
          <w:p w:rsidR="00606781" w:rsidRDefault="00606781">
            <w:pPr>
              <w:pStyle w:val="ConsPlusNormal"/>
              <w:jc w:val="center"/>
            </w:pPr>
            <w:r>
              <w:t>55546,400</w:t>
            </w:r>
          </w:p>
        </w:tc>
        <w:tc>
          <w:tcPr>
            <w:tcW w:w="1504" w:type="dxa"/>
          </w:tcPr>
          <w:p w:rsidR="00606781" w:rsidRDefault="00606781">
            <w:pPr>
              <w:pStyle w:val="ConsPlusNormal"/>
              <w:jc w:val="center"/>
            </w:pPr>
            <w:r>
              <w:t>55917,900</w:t>
            </w:r>
          </w:p>
        </w:tc>
      </w:tr>
      <w:tr w:rsidR="00606781">
        <w:tc>
          <w:tcPr>
            <w:tcW w:w="1474" w:type="dxa"/>
          </w:tcPr>
          <w:p w:rsidR="00606781" w:rsidRDefault="00606781">
            <w:pPr>
              <w:pStyle w:val="ConsPlusNormal"/>
              <w:jc w:val="center"/>
            </w:pPr>
            <w:r>
              <w:t>07102SН040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w:t>
            </w:r>
            <w:r>
              <w:lastRenderedPageBreak/>
              <w:t>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tcPr>
          <w:p w:rsidR="00606781" w:rsidRDefault="00606781">
            <w:pPr>
              <w:pStyle w:val="ConsPlusNormal"/>
              <w:jc w:val="center"/>
            </w:pPr>
            <w:r>
              <w:lastRenderedPageBreak/>
              <w:t>2927,500</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r>
      <w:tr w:rsidR="00606781">
        <w:tc>
          <w:tcPr>
            <w:tcW w:w="1474" w:type="dxa"/>
          </w:tcPr>
          <w:p w:rsidR="00606781" w:rsidRDefault="00606781">
            <w:pPr>
              <w:pStyle w:val="ConsPlusNormal"/>
              <w:jc w:val="center"/>
            </w:pPr>
            <w:r>
              <w:t>07102SН040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r>
      <w:tr w:rsidR="00606781">
        <w:tc>
          <w:tcPr>
            <w:tcW w:w="1474" w:type="dxa"/>
          </w:tcPr>
          <w:p w:rsidR="00606781" w:rsidRDefault="00606781">
            <w:pPr>
              <w:pStyle w:val="ConsPlusNormal"/>
              <w:jc w:val="center"/>
            </w:pPr>
            <w:r>
              <w:t>07102SН040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r>
      <w:tr w:rsidR="00606781">
        <w:tc>
          <w:tcPr>
            <w:tcW w:w="1474" w:type="dxa"/>
          </w:tcPr>
          <w:p w:rsidR="00606781" w:rsidRDefault="00606781">
            <w:pPr>
              <w:pStyle w:val="ConsPlusNormal"/>
              <w:jc w:val="center"/>
            </w:pPr>
            <w:r>
              <w:t>07102SН04</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c>
          <w:tcPr>
            <w:tcW w:w="1504" w:type="dxa"/>
          </w:tcPr>
          <w:p w:rsidR="00606781" w:rsidRDefault="00606781">
            <w:pPr>
              <w:pStyle w:val="ConsPlusNormal"/>
              <w:jc w:val="center"/>
            </w:pPr>
            <w:r>
              <w:t>2927,500</w:t>
            </w:r>
          </w:p>
        </w:tc>
      </w:tr>
      <w:tr w:rsidR="00606781">
        <w:tc>
          <w:tcPr>
            <w:tcW w:w="1474" w:type="dxa"/>
          </w:tcPr>
          <w:p w:rsidR="00606781" w:rsidRDefault="00606781">
            <w:pPr>
              <w:pStyle w:val="ConsPlusNormal"/>
              <w:jc w:val="center"/>
            </w:pPr>
            <w:r>
              <w:t>0720000000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доступного и качественного общего образования"</w:t>
            </w:r>
          </w:p>
        </w:tc>
        <w:tc>
          <w:tcPr>
            <w:tcW w:w="1504" w:type="dxa"/>
          </w:tcPr>
          <w:p w:rsidR="00606781" w:rsidRDefault="00606781">
            <w:pPr>
              <w:pStyle w:val="ConsPlusNormal"/>
              <w:jc w:val="center"/>
            </w:pPr>
            <w:r>
              <w:t>7686066,415</w:t>
            </w:r>
          </w:p>
        </w:tc>
        <w:tc>
          <w:tcPr>
            <w:tcW w:w="1504" w:type="dxa"/>
          </w:tcPr>
          <w:p w:rsidR="00606781" w:rsidRDefault="00606781">
            <w:pPr>
              <w:pStyle w:val="ConsPlusNormal"/>
              <w:jc w:val="center"/>
            </w:pPr>
            <w:r>
              <w:t>7674236,900</w:t>
            </w:r>
          </w:p>
        </w:tc>
        <w:tc>
          <w:tcPr>
            <w:tcW w:w="1504" w:type="dxa"/>
          </w:tcPr>
          <w:p w:rsidR="00606781" w:rsidRDefault="00606781">
            <w:pPr>
              <w:pStyle w:val="ConsPlusNormal"/>
              <w:jc w:val="center"/>
            </w:pPr>
            <w:r>
              <w:t>7645250,800</w:t>
            </w:r>
          </w:p>
        </w:tc>
      </w:tr>
      <w:tr w:rsidR="00606781">
        <w:tc>
          <w:tcPr>
            <w:tcW w:w="1474" w:type="dxa"/>
          </w:tcPr>
          <w:p w:rsidR="00606781" w:rsidRDefault="00606781">
            <w:pPr>
              <w:pStyle w:val="ConsPlusNormal"/>
              <w:jc w:val="center"/>
            </w:pPr>
            <w:r>
              <w:t>0720100000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04" w:type="dxa"/>
          </w:tcPr>
          <w:p w:rsidR="00606781" w:rsidRDefault="00606781">
            <w:pPr>
              <w:pStyle w:val="ConsPlusNormal"/>
              <w:jc w:val="center"/>
            </w:pPr>
            <w:r>
              <w:t>1185457,015</w:t>
            </w:r>
          </w:p>
        </w:tc>
        <w:tc>
          <w:tcPr>
            <w:tcW w:w="1504" w:type="dxa"/>
          </w:tcPr>
          <w:p w:rsidR="00606781" w:rsidRDefault="00606781">
            <w:pPr>
              <w:pStyle w:val="ConsPlusNormal"/>
              <w:jc w:val="center"/>
            </w:pPr>
            <w:r>
              <w:t>1148904,300</w:t>
            </w:r>
          </w:p>
        </w:tc>
        <w:tc>
          <w:tcPr>
            <w:tcW w:w="1504" w:type="dxa"/>
          </w:tcPr>
          <w:p w:rsidR="00606781" w:rsidRDefault="00606781">
            <w:pPr>
              <w:pStyle w:val="ConsPlusNormal"/>
              <w:jc w:val="center"/>
            </w:pPr>
            <w:r>
              <w:t>1148904,300</w:t>
            </w:r>
          </w:p>
        </w:tc>
      </w:tr>
      <w:tr w:rsidR="00606781">
        <w:tc>
          <w:tcPr>
            <w:tcW w:w="1474" w:type="dxa"/>
          </w:tcPr>
          <w:p w:rsidR="00606781" w:rsidRDefault="00606781">
            <w:pPr>
              <w:pStyle w:val="ConsPlusNormal"/>
              <w:jc w:val="center"/>
            </w:pPr>
            <w:r>
              <w:t>0720100590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1017030,888</w:t>
            </w:r>
          </w:p>
        </w:tc>
        <w:tc>
          <w:tcPr>
            <w:tcW w:w="1504" w:type="dxa"/>
          </w:tcPr>
          <w:p w:rsidR="00606781" w:rsidRDefault="00606781">
            <w:pPr>
              <w:pStyle w:val="ConsPlusNormal"/>
              <w:jc w:val="center"/>
            </w:pPr>
            <w:r>
              <w:t>996724,500</w:t>
            </w:r>
          </w:p>
        </w:tc>
        <w:tc>
          <w:tcPr>
            <w:tcW w:w="1504" w:type="dxa"/>
          </w:tcPr>
          <w:p w:rsidR="00606781" w:rsidRDefault="00606781">
            <w:pPr>
              <w:pStyle w:val="ConsPlusNormal"/>
              <w:jc w:val="center"/>
            </w:pPr>
            <w:r>
              <w:t>996724,500</w:t>
            </w:r>
          </w:p>
        </w:tc>
      </w:tr>
      <w:tr w:rsidR="00606781">
        <w:tc>
          <w:tcPr>
            <w:tcW w:w="1474" w:type="dxa"/>
          </w:tcPr>
          <w:p w:rsidR="00606781" w:rsidRDefault="00606781">
            <w:pPr>
              <w:pStyle w:val="ConsPlusNormal"/>
              <w:jc w:val="center"/>
            </w:pPr>
            <w:r>
              <w:t>0720100590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1017030,888</w:t>
            </w:r>
          </w:p>
        </w:tc>
        <w:tc>
          <w:tcPr>
            <w:tcW w:w="1504" w:type="dxa"/>
          </w:tcPr>
          <w:p w:rsidR="00606781" w:rsidRDefault="00606781">
            <w:pPr>
              <w:pStyle w:val="ConsPlusNormal"/>
              <w:jc w:val="center"/>
            </w:pPr>
            <w:r>
              <w:t>996724,500</w:t>
            </w:r>
          </w:p>
        </w:tc>
        <w:tc>
          <w:tcPr>
            <w:tcW w:w="1504" w:type="dxa"/>
          </w:tcPr>
          <w:p w:rsidR="00606781" w:rsidRDefault="00606781">
            <w:pPr>
              <w:pStyle w:val="ConsPlusNormal"/>
              <w:jc w:val="center"/>
            </w:pPr>
            <w:r>
              <w:t>996724,500</w:t>
            </w:r>
          </w:p>
        </w:tc>
      </w:tr>
      <w:tr w:rsidR="00606781">
        <w:tc>
          <w:tcPr>
            <w:tcW w:w="1474" w:type="dxa"/>
          </w:tcPr>
          <w:p w:rsidR="00606781" w:rsidRDefault="00606781">
            <w:pPr>
              <w:pStyle w:val="ConsPlusNormal"/>
              <w:jc w:val="center"/>
            </w:pPr>
            <w:r>
              <w:t>0720100590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29608,842</w:t>
            </w:r>
          </w:p>
        </w:tc>
        <w:tc>
          <w:tcPr>
            <w:tcW w:w="1504" w:type="dxa"/>
          </w:tcPr>
          <w:p w:rsidR="00606781" w:rsidRDefault="00606781">
            <w:pPr>
              <w:pStyle w:val="ConsPlusNormal"/>
              <w:jc w:val="center"/>
            </w:pPr>
            <w:r>
              <w:t>29639,900</w:t>
            </w:r>
          </w:p>
        </w:tc>
        <w:tc>
          <w:tcPr>
            <w:tcW w:w="1504" w:type="dxa"/>
          </w:tcPr>
          <w:p w:rsidR="00606781" w:rsidRDefault="00606781">
            <w:pPr>
              <w:pStyle w:val="ConsPlusNormal"/>
              <w:jc w:val="center"/>
            </w:pPr>
            <w:r>
              <w:t>29639,900</w:t>
            </w:r>
          </w:p>
        </w:tc>
      </w:tr>
      <w:tr w:rsidR="00606781">
        <w:tc>
          <w:tcPr>
            <w:tcW w:w="1474" w:type="dxa"/>
          </w:tcPr>
          <w:p w:rsidR="00606781" w:rsidRDefault="00606781">
            <w:pPr>
              <w:pStyle w:val="ConsPlusNormal"/>
              <w:jc w:val="center"/>
            </w:pPr>
            <w:r>
              <w:t>0720100590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29608,842</w:t>
            </w:r>
          </w:p>
        </w:tc>
        <w:tc>
          <w:tcPr>
            <w:tcW w:w="1504" w:type="dxa"/>
          </w:tcPr>
          <w:p w:rsidR="00606781" w:rsidRDefault="00606781">
            <w:pPr>
              <w:pStyle w:val="ConsPlusNormal"/>
              <w:jc w:val="center"/>
            </w:pPr>
            <w:r>
              <w:t>29639,900</w:t>
            </w:r>
          </w:p>
        </w:tc>
        <w:tc>
          <w:tcPr>
            <w:tcW w:w="1504" w:type="dxa"/>
          </w:tcPr>
          <w:p w:rsidR="00606781" w:rsidRDefault="00606781">
            <w:pPr>
              <w:pStyle w:val="ConsPlusNormal"/>
              <w:jc w:val="center"/>
            </w:pPr>
            <w:r>
              <w:t>29639,900</w:t>
            </w:r>
          </w:p>
        </w:tc>
      </w:tr>
      <w:tr w:rsidR="00606781">
        <w:tc>
          <w:tcPr>
            <w:tcW w:w="1474" w:type="dxa"/>
          </w:tcPr>
          <w:p w:rsidR="00606781" w:rsidRDefault="00606781">
            <w:pPr>
              <w:pStyle w:val="ConsPlusNormal"/>
              <w:jc w:val="center"/>
            </w:pPr>
            <w:r>
              <w:lastRenderedPageBreak/>
              <w:t>0720100590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987422,046</w:t>
            </w:r>
          </w:p>
        </w:tc>
        <w:tc>
          <w:tcPr>
            <w:tcW w:w="1504" w:type="dxa"/>
          </w:tcPr>
          <w:p w:rsidR="00606781" w:rsidRDefault="00606781">
            <w:pPr>
              <w:pStyle w:val="ConsPlusNormal"/>
              <w:jc w:val="center"/>
            </w:pPr>
            <w:r>
              <w:t>967084,600</w:t>
            </w:r>
          </w:p>
        </w:tc>
        <w:tc>
          <w:tcPr>
            <w:tcW w:w="1504" w:type="dxa"/>
          </w:tcPr>
          <w:p w:rsidR="00606781" w:rsidRDefault="00606781">
            <w:pPr>
              <w:pStyle w:val="ConsPlusNormal"/>
              <w:jc w:val="center"/>
            </w:pPr>
            <w:r>
              <w:t>967084,600</w:t>
            </w:r>
          </w:p>
        </w:tc>
      </w:tr>
      <w:tr w:rsidR="00606781">
        <w:tc>
          <w:tcPr>
            <w:tcW w:w="1474" w:type="dxa"/>
          </w:tcPr>
          <w:p w:rsidR="00606781" w:rsidRDefault="00606781">
            <w:pPr>
              <w:pStyle w:val="ConsPlusNormal"/>
              <w:jc w:val="center"/>
            </w:pPr>
            <w:r>
              <w:t>0720100590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987422,046</w:t>
            </w:r>
          </w:p>
        </w:tc>
        <w:tc>
          <w:tcPr>
            <w:tcW w:w="1504" w:type="dxa"/>
          </w:tcPr>
          <w:p w:rsidR="00606781" w:rsidRDefault="00606781">
            <w:pPr>
              <w:pStyle w:val="ConsPlusNormal"/>
              <w:jc w:val="center"/>
            </w:pPr>
            <w:r>
              <w:t>967084,600</w:t>
            </w:r>
          </w:p>
        </w:tc>
        <w:tc>
          <w:tcPr>
            <w:tcW w:w="1504" w:type="dxa"/>
          </w:tcPr>
          <w:p w:rsidR="00606781" w:rsidRDefault="00606781">
            <w:pPr>
              <w:pStyle w:val="ConsPlusNormal"/>
              <w:jc w:val="center"/>
            </w:pPr>
            <w:r>
              <w:t>967084,600</w:t>
            </w:r>
          </w:p>
        </w:tc>
      </w:tr>
      <w:tr w:rsidR="00606781">
        <w:tc>
          <w:tcPr>
            <w:tcW w:w="1474" w:type="dxa"/>
          </w:tcPr>
          <w:p w:rsidR="00606781" w:rsidRDefault="00606781">
            <w:pPr>
              <w:pStyle w:val="ConsPlusNormal"/>
              <w:jc w:val="center"/>
            </w:pPr>
            <w:r>
              <w:t>0720100690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организацию подвоза учащихся</w:t>
            </w:r>
          </w:p>
        </w:tc>
        <w:tc>
          <w:tcPr>
            <w:tcW w:w="1504" w:type="dxa"/>
          </w:tcPr>
          <w:p w:rsidR="00606781" w:rsidRDefault="00606781">
            <w:pPr>
              <w:pStyle w:val="ConsPlusNormal"/>
              <w:jc w:val="center"/>
            </w:pPr>
            <w:r>
              <w:t>5386,276</w:t>
            </w:r>
          </w:p>
        </w:tc>
        <w:tc>
          <w:tcPr>
            <w:tcW w:w="1504" w:type="dxa"/>
          </w:tcPr>
          <w:p w:rsidR="00606781" w:rsidRDefault="00606781">
            <w:pPr>
              <w:pStyle w:val="ConsPlusNormal"/>
              <w:jc w:val="center"/>
            </w:pPr>
            <w:r>
              <w:t>2289,300</w:t>
            </w:r>
          </w:p>
        </w:tc>
        <w:tc>
          <w:tcPr>
            <w:tcW w:w="1504" w:type="dxa"/>
          </w:tcPr>
          <w:p w:rsidR="00606781" w:rsidRDefault="00606781">
            <w:pPr>
              <w:pStyle w:val="ConsPlusNormal"/>
              <w:jc w:val="center"/>
            </w:pPr>
            <w:r>
              <w:t>2289,300</w:t>
            </w:r>
          </w:p>
        </w:tc>
      </w:tr>
      <w:tr w:rsidR="00606781">
        <w:tc>
          <w:tcPr>
            <w:tcW w:w="1474" w:type="dxa"/>
          </w:tcPr>
          <w:p w:rsidR="00606781" w:rsidRDefault="00606781">
            <w:pPr>
              <w:pStyle w:val="ConsPlusNormal"/>
              <w:jc w:val="center"/>
            </w:pPr>
            <w:r>
              <w:t>0720100690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5386,276</w:t>
            </w:r>
          </w:p>
        </w:tc>
        <w:tc>
          <w:tcPr>
            <w:tcW w:w="1504" w:type="dxa"/>
          </w:tcPr>
          <w:p w:rsidR="00606781" w:rsidRDefault="00606781">
            <w:pPr>
              <w:pStyle w:val="ConsPlusNormal"/>
              <w:jc w:val="center"/>
            </w:pPr>
            <w:r>
              <w:t>2289,300</w:t>
            </w:r>
          </w:p>
        </w:tc>
        <w:tc>
          <w:tcPr>
            <w:tcW w:w="1504" w:type="dxa"/>
          </w:tcPr>
          <w:p w:rsidR="00606781" w:rsidRDefault="00606781">
            <w:pPr>
              <w:pStyle w:val="ConsPlusNormal"/>
              <w:jc w:val="center"/>
            </w:pPr>
            <w:r>
              <w:t>2289,300</w:t>
            </w:r>
          </w:p>
        </w:tc>
      </w:tr>
      <w:tr w:rsidR="00606781">
        <w:tc>
          <w:tcPr>
            <w:tcW w:w="1474" w:type="dxa"/>
          </w:tcPr>
          <w:p w:rsidR="00606781" w:rsidRDefault="00606781">
            <w:pPr>
              <w:pStyle w:val="ConsPlusNormal"/>
              <w:jc w:val="center"/>
            </w:pPr>
            <w:r>
              <w:t>0720100690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5386,276</w:t>
            </w:r>
          </w:p>
        </w:tc>
        <w:tc>
          <w:tcPr>
            <w:tcW w:w="1504" w:type="dxa"/>
          </w:tcPr>
          <w:p w:rsidR="00606781" w:rsidRDefault="00606781">
            <w:pPr>
              <w:pStyle w:val="ConsPlusNormal"/>
              <w:jc w:val="center"/>
            </w:pPr>
            <w:r>
              <w:t>2289,300</w:t>
            </w:r>
          </w:p>
        </w:tc>
        <w:tc>
          <w:tcPr>
            <w:tcW w:w="1504" w:type="dxa"/>
          </w:tcPr>
          <w:p w:rsidR="00606781" w:rsidRDefault="00606781">
            <w:pPr>
              <w:pStyle w:val="ConsPlusNormal"/>
              <w:jc w:val="center"/>
            </w:pPr>
            <w:r>
              <w:t>2289,300</w:t>
            </w:r>
          </w:p>
        </w:tc>
      </w:tr>
      <w:tr w:rsidR="00606781">
        <w:tc>
          <w:tcPr>
            <w:tcW w:w="1474" w:type="dxa"/>
          </w:tcPr>
          <w:p w:rsidR="00606781" w:rsidRDefault="00606781">
            <w:pPr>
              <w:pStyle w:val="ConsPlusNormal"/>
              <w:jc w:val="center"/>
            </w:pPr>
            <w:r>
              <w:t>0720100690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5386,276</w:t>
            </w:r>
          </w:p>
        </w:tc>
        <w:tc>
          <w:tcPr>
            <w:tcW w:w="1504" w:type="dxa"/>
          </w:tcPr>
          <w:p w:rsidR="00606781" w:rsidRDefault="00606781">
            <w:pPr>
              <w:pStyle w:val="ConsPlusNormal"/>
              <w:jc w:val="center"/>
            </w:pPr>
            <w:r>
              <w:t>2289,300</w:t>
            </w:r>
          </w:p>
        </w:tc>
        <w:tc>
          <w:tcPr>
            <w:tcW w:w="1504" w:type="dxa"/>
          </w:tcPr>
          <w:p w:rsidR="00606781" w:rsidRDefault="00606781">
            <w:pPr>
              <w:pStyle w:val="ConsPlusNormal"/>
              <w:jc w:val="center"/>
            </w:pPr>
            <w:r>
              <w:t>2289,300</w:t>
            </w:r>
          </w:p>
        </w:tc>
      </w:tr>
      <w:tr w:rsidR="00606781">
        <w:tc>
          <w:tcPr>
            <w:tcW w:w="1474" w:type="dxa"/>
          </w:tcPr>
          <w:p w:rsidR="00606781" w:rsidRDefault="00606781">
            <w:pPr>
              <w:pStyle w:val="ConsPlusNormal"/>
              <w:jc w:val="center"/>
            </w:pPr>
            <w:r>
              <w:t>0720100700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кадетской школе на предоставление бесплатного питания учащимся</w:t>
            </w:r>
          </w:p>
        </w:tc>
        <w:tc>
          <w:tcPr>
            <w:tcW w:w="1504" w:type="dxa"/>
          </w:tcPr>
          <w:p w:rsidR="00606781" w:rsidRDefault="00606781">
            <w:pPr>
              <w:pStyle w:val="ConsPlusNormal"/>
              <w:jc w:val="center"/>
            </w:pPr>
            <w:r>
              <w:t>16256,773</w:t>
            </w:r>
          </w:p>
        </w:tc>
        <w:tc>
          <w:tcPr>
            <w:tcW w:w="1504" w:type="dxa"/>
          </w:tcPr>
          <w:p w:rsidR="00606781" w:rsidRDefault="00606781">
            <w:pPr>
              <w:pStyle w:val="ConsPlusNormal"/>
              <w:jc w:val="center"/>
            </w:pPr>
            <w:r>
              <w:t>15619,200</w:t>
            </w:r>
          </w:p>
        </w:tc>
        <w:tc>
          <w:tcPr>
            <w:tcW w:w="1504" w:type="dxa"/>
          </w:tcPr>
          <w:p w:rsidR="00606781" w:rsidRDefault="00606781">
            <w:pPr>
              <w:pStyle w:val="ConsPlusNormal"/>
              <w:jc w:val="center"/>
            </w:pPr>
            <w:r>
              <w:t>15619,200</w:t>
            </w:r>
          </w:p>
        </w:tc>
      </w:tr>
      <w:tr w:rsidR="00606781">
        <w:tc>
          <w:tcPr>
            <w:tcW w:w="1474" w:type="dxa"/>
          </w:tcPr>
          <w:p w:rsidR="00606781" w:rsidRDefault="00606781">
            <w:pPr>
              <w:pStyle w:val="ConsPlusNormal"/>
              <w:jc w:val="center"/>
            </w:pPr>
            <w:r>
              <w:t>0720100700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16256,773</w:t>
            </w:r>
          </w:p>
        </w:tc>
        <w:tc>
          <w:tcPr>
            <w:tcW w:w="1504" w:type="dxa"/>
          </w:tcPr>
          <w:p w:rsidR="00606781" w:rsidRDefault="00606781">
            <w:pPr>
              <w:pStyle w:val="ConsPlusNormal"/>
              <w:jc w:val="center"/>
            </w:pPr>
            <w:r>
              <w:t>15619,200</w:t>
            </w:r>
          </w:p>
        </w:tc>
        <w:tc>
          <w:tcPr>
            <w:tcW w:w="1504" w:type="dxa"/>
          </w:tcPr>
          <w:p w:rsidR="00606781" w:rsidRDefault="00606781">
            <w:pPr>
              <w:pStyle w:val="ConsPlusNormal"/>
              <w:jc w:val="center"/>
            </w:pPr>
            <w:r>
              <w:t>15619,200</w:t>
            </w:r>
          </w:p>
        </w:tc>
      </w:tr>
      <w:tr w:rsidR="00606781">
        <w:tc>
          <w:tcPr>
            <w:tcW w:w="1474" w:type="dxa"/>
          </w:tcPr>
          <w:p w:rsidR="00606781" w:rsidRDefault="00606781">
            <w:pPr>
              <w:pStyle w:val="ConsPlusNormal"/>
              <w:jc w:val="center"/>
            </w:pPr>
            <w:r>
              <w:t>0720100700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16256,773</w:t>
            </w:r>
          </w:p>
        </w:tc>
        <w:tc>
          <w:tcPr>
            <w:tcW w:w="1504" w:type="dxa"/>
          </w:tcPr>
          <w:p w:rsidR="00606781" w:rsidRDefault="00606781">
            <w:pPr>
              <w:pStyle w:val="ConsPlusNormal"/>
              <w:jc w:val="center"/>
            </w:pPr>
            <w:r>
              <w:t>15619,200</w:t>
            </w:r>
          </w:p>
        </w:tc>
        <w:tc>
          <w:tcPr>
            <w:tcW w:w="1504" w:type="dxa"/>
          </w:tcPr>
          <w:p w:rsidR="00606781" w:rsidRDefault="00606781">
            <w:pPr>
              <w:pStyle w:val="ConsPlusNormal"/>
              <w:jc w:val="center"/>
            </w:pPr>
            <w:r>
              <w:t>15619,200</w:t>
            </w:r>
          </w:p>
        </w:tc>
      </w:tr>
      <w:tr w:rsidR="00606781">
        <w:tc>
          <w:tcPr>
            <w:tcW w:w="1474" w:type="dxa"/>
          </w:tcPr>
          <w:p w:rsidR="00606781" w:rsidRDefault="00606781">
            <w:pPr>
              <w:pStyle w:val="ConsPlusNormal"/>
              <w:jc w:val="center"/>
            </w:pPr>
            <w:r>
              <w:t>0720100700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16256,773</w:t>
            </w:r>
          </w:p>
        </w:tc>
        <w:tc>
          <w:tcPr>
            <w:tcW w:w="1504" w:type="dxa"/>
          </w:tcPr>
          <w:p w:rsidR="00606781" w:rsidRDefault="00606781">
            <w:pPr>
              <w:pStyle w:val="ConsPlusNormal"/>
              <w:jc w:val="center"/>
            </w:pPr>
            <w:r>
              <w:t>15619,200</w:t>
            </w:r>
          </w:p>
        </w:tc>
        <w:tc>
          <w:tcPr>
            <w:tcW w:w="1504" w:type="dxa"/>
          </w:tcPr>
          <w:p w:rsidR="00606781" w:rsidRDefault="00606781">
            <w:pPr>
              <w:pStyle w:val="ConsPlusNormal"/>
              <w:jc w:val="center"/>
            </w:pPr>
            <w:r>
              <w:t>15619,200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предоставление бесплатного питания отдельным категориям учащихся</w:t>
            </w:r>
          </w:p>
        </w:tc>
        <w:tc>
          <w:tcPr>
            <w:tcW w:w="1504" w:type="dxa"/>
          </w:tcPr>
          <w:p w:rsidR="00606781" w:rsidRDefault="00606781">
            <w:pPr>
              <w:pStyle w:val="ConsPlusNormal"/>
              <w:jc w:val="center"/>
            </w:pPr>
            <w:r>
              <w:t>102057,332</w:t>
            </w:r>
          </w:p>
        </w:tc>
        <w:tc>
          <w:tcPr>
            <w:tcW w:w="1504" w:type="dxa"/>
          </w:tcPr>
          <w:p w:rsidR="00606781" w:rsidRDefault="00606781">
            <w:pPr>
              <w:pStyle w:val="ConsPlusNormal"/>
              <w:jc w:val="center"/>
            </w:pPr>
            <w:r>
              <w:t>93820,800</w:t>
            </w:r>
          </w:p>
        </w:tc>
        <w:tc>
          <w:tcPr>
            <w:tcW w:w="1504" w:type="dxa"/>
          </w:tcPr>
          <w:p w:rsidR="00606781" w:rsidRDefault="00606781">
            <w:pPr>
              <w:pStyle w:val="ConsPlusNormal"/>
              <w:jc w:val="center"/>
            </w:pPr>
            <w:r>
              <w:t>93820,800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102057,332</w:t>
            </w:r>
          </w:p>
        </w:tc>
        <w:tc>
          <w:tcPr>
            <w:tcW w:w="1504" w:type="dxa"/>
          </w:tcPr>
          <w:p w:rsidR="00606781" w:rsidRDefault="00606781">
            <w:pPr>
              <w:pStyle w:val="ConsPlusNormal"/>
              <w:jc w:val="center"/>
            </w:pPr>
            <w:r>
              <w:t>93820,800</w:t>
            </w:r>
          </w:p>
        </w:tc>
        <w:tc>
          <w:tcPr>
            <w:tcW w:w="1504" w:type="dxa"/>
          </w:tcPr>
          <w:p w:rsidR="00606781" w:rsidRDefault="00606781">
            <w:pPr>
              <w:pStyle w:val="ConsPlusNormal"/>
              <w:jc w:val="center"/>
            </w:pPr>
            <w:r>
              <w:t>93820,800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2530,492</w:t>
            </w:r>
          </w:p>
        </w:tc>
        <w:tc>
          <w:tcPr>
            <w:tcW w:w="1504" w:type="dxa"/>
          </w:tcPr>
          <w:p w:rsidR="00606781" w:rsidRDefault="00606781">
            <w:pPr>
              <w:pStyle w:val="ConsPlusNormal"/>
              <w:jc w:val="center"/>
            </w:pPr>
            <w:r>
              <w:t>2342,100</w:t>
            </w:r>
          </w:p>
        </w:tc>
        <w:tc>
          <w:tcPr>
            <w:tcW w:w="1504" w:type="dxa"/>
          </w:tcPr>
          <w:p w:rsidR="00606781" w:rsidRDefault="00606781">
            <w:pPr>
              <w:pStyle w:val="ConsPlusNormal"/>
              <w:jc w:val="center"/>
            </w:pPr>
            <w:r>
              <w:t>2342,100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2530,492</w:t>
            </w:r>
          </w:p>
        </w:tc>
        <w:tc>
          <w:tcPr>
            <w:tcW w:w="1504" w:type="dxa"/>
          </w:tcPr>
          <w:p w:rsidR="00606781" w:rsidRDefault="00606781">
            <w:pPr>
              <w:pStyle w:val="ConsPlusNormal"/>
              <w:jc w:val="center"/>
            </w:pPr>
            <w:r>
              <w:t>2342,100</w:t>
            </w:r>
          </w:p>
        </w:tc>
        <w:tc>
          <w:tcPr>
            <w:tcW w:w="1504" w:type="dxa"/>
          </w:tcPr>
          <w:p w:rsidR="00606781" w:rsidRDefault="00606781">
            <w:pPr>
              <w:pStyle w:val="ConsPlusNormal"/>
              <w:jc w:val="center"/>
            </w:pPr>
            <w:r>
              <w:t>2342,100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99526,840</w:t>
            </w:r>
          </w:p>
        </w:tc>
        <w:tc>
          <w:tcPr>
            <w:tcW w:w="1504" w:type="dxa"/>
          </w:tcPr>
          <w:p w:rsidR="00606781" w:rsidRDefault="00606781">
            <w:pPr>
              <w:pStyle w:val="ConsPlusNormal"/>
              <w:jc w:val="center"/>
            </w:pPr>
            <w:r>
              <w:t>91478,700</w:t>
            </w:r>
          </w:p>
        </w:tc>
        <w:tc>
          <w:tcPr>
            <w:tcW w:w="1504" w:type="dxa"/>
          </w:tcPr>
          <w:p w:rsidR="00606781" w:rsidRDefault="00606781">
            <w:pPr>
              <w:pStyle w:val="ConsPlusNormal"/>
              <w:jc w:val="center"/>
            </w:pPr>
            <w:r>
              <w:t>91478,700</w:t>
            </w:r>
          </w:p>
        </w:tc>
      </w:tr>
      <w:tr w:rsidR="00606781">
        <w:tc>
          <w:tcPr>
            <w:tcW w:w="1474" w:type="dxa"/>
          </w:tcPr>
          <w:p w:rsidR="00606781" w:rsidRDefault="00606781">
            <w:pPr>
              <w:pStyle w:val="ConsPlusNormal"/>
              <w:jc w:val="center"/>
            </w:pPr>
            <w:r>
              <w:t>0720100710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99526,840</w:t>
            </w:r>
          </w:p>
        </w:tc>
        <w:tc>
          <w:tcPr>
            <w:tcW w:w="1504" w:type="dxa"/>
          </w:tcPr>
          <w:p w:rsidR="00606781" w:rsidRDefault="00606781">
            <w:pPr>
              <w:pStyle w:val="ConsPlusNormal"/>
              <w:jc w:val="center"/>
            </w:pPr>
            <w:r>
              <w:t>91478,700</w:t>
            </w:r>
          </w:p>
        </w:tc>
        <w:tc>
          <w:tcPr>
            <w:tcW w:w="1504" w:type="dxa"/>
          </w:tcPr>
          <w:p w:rsidR="00606781" w:rsidRDefault="00606781">
            <w:pPr>
              <w:pStyle w:val="ConsPlusNormal"/>
              <w:jc w:val="center"/>
            </w:pPr>
            <w:r>
              <w:t>91478,700</w:t>
            </w:r>
          </w:p>
        </w:tc>
      </w:tr>
      <w:tr w:rsidR="00606781">
        <w:tc>
          <w:tcPr>
            <w:tcW w:w="1474" w:type="dxa"/>
          </w:tcPr>
          <w:p w:rsidR="00606781" w:rsidRDefault="00606781">
            <w:pPr>
              <w:pStyle w:val="ConsPlusNormal"/>
              <w:jc w:val="center"/>
            </w:pPr>
            <w:r>
              <w:lastRenderedPageBreak/>
              <w:t>0720100840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проведение мероприятий по сохранению и использованию музея "Дом Дягилева"</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r>
      <w:tr w:rsidR="00606781">
        <w:tc>
          <w:tcPr>
            <w:tcW w:w="1474" w:type="dxa"/>
          </w:tcPr>
          <w:p w:rsidR="00606781" w:rsidRDefault="00606781">
            <w:pPr>
              <w:pStyle w:val="ConsPlusNormal"/>
              <w:jc w:val="center"/>
            </w:pPr>
            <w:r>
              <w:t>0720100840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r>
      <w:tr w:rsidR="00606781">
        <w:tc>
          <w:tcPr>
            <w:tcW w:w="1474" w:type="dxa"/>
          </w:tcPr>
          <w:p w:rsidR="00606781" w:rsidRDefault="00606781">
            <w:pPr>
              <w:pStyle w:val="ConsPlusNormal"/>
              <w:jc w:val="center"/>
            </w:pPr>
            <w:r>
              <w:t>0720100840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r>
      <w:tr w:rsidR="00606781">
        <w:tc>
          <w:tcPr>
            <w:tcW w:w="1474" w:type="dxa"/>
          </w:tcPr>
          <w:p w:rsidR="00606781" w:rsidRDefault="00606781">
            <w:pPr>
              <w:pStyle w:val="ConsPlusNormal"/>
              <w:jc w:val="center"/>
            </w:pPr>
            <w:r>
              <w:t>0720100840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c>
          <w:tcPr>
            <w:tcW w:w="1504" w:type="dxa"/>
          </w:tcPr>
          <w:p w:rsidR="00606781" w:rsidRDefault="00606781">
            <w:pPr>
              <w:pStyle w:val="ConsPlusNormal"/>
              <w:jc w:val="center"/>
            </w:pPr>
            <w:r>
              <w:t>1845,300</w:t>
            </w:r>
          </w:p>
        </w:tc>
      </w:tr>
      <w:tr w:rsidR="00606781">
        <w:tc>
          <w:tcPr>
            <w:tcW w:w="1474" w:type="dxa"/>
          </w:tcPr>
          <w:p w:rsidR="00606781" w:rsidRDefault="00606781">
            <w:pPr>
              <w:pStyle w:val="ConsPlusNormal"/>
              <w:jc w:val="center"/>
            </w:pPr>
            <w:r>
              <w:t>0720101160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предоставление бесплатного питания учащимся с ограниченными возможностями здоровья</w:t>
            </w:r>
          </w:p>
        </w:tc>
        <w:tc>
          <w:tcPr>
            <w:tcW w:w="1504" w:type="dxa"/>
          </w:tcPr>
          <w:p w:rsidR="00606781" w:rsidRDefault="00606781">
            <w:pPr>
              <w:pStyle w:val="ConsPlusNormal"/>
              <w:jc w:val="center"/>
            </w:pPr>
            <w:r>
              <w:t>42880,446</w:t>
            </w:r>
          </w:p>
        </w:tc>
        <w:tc>
          <w:tcPr>
            <w:tcW w:w="1504" w:type="dxa"/>
          </w:tcPr>
          <w:p w:rsidR="00606781" w:rsidRDefault="00606781">
            <w:pPr>
              <w:pStyle w:val="ConsPlusNormal"/>
              <w:jc w:val="center"/>
            </w:pPr>
            <w:r>
              <w:t>38605,200</w:t>
            </w:r>
          </w:p>
        </w:tc>
        <w:tc>
          <w:tcPr>
            <w:tcW w:w="1504" w:type="dxa"/>
          </w:tcPr>
          <w:p w:rsidR="00606781" w:rsidRDefault="00606781">
            <w:pPr>
              <w:pStyle w:val="ConsPlusNormal"/>
              <w:jc w:val="center"/>
            </w:pPr>
            <w:r>
              <w:t>38605,200</w:t>
            </w:r>
          </w:p>
        </w:tc>
      </w:tr>
      <w:tr w:rsidR="00606781">
        <w:tc>
          <w:tcPr>
            <w:tcW w:w="1474" w:type="dxa"/>
          </w:tcPr>
          <w:p w:rsidR="00606781" w:rsidRDefault="00606781">
            <w:pPr>
              <w:pStyle w:val="ConsPlusNormal"/>
              <w:jc w:val="center"/>
            </w:pPr>
            <w:r>
              <w:t>0720101160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42880,446</w:t>
            </w:r>
          </w:p>
        </w:tc>
        <w:tc>
          <w:tcPr>
            <w:tcW w:w="1504" w:type="dxa"/>
          </w:tcPr>
          <w:p w:rsidR="00606781" w:rsidRDefault="00606781">
            <w:pPr>
              <w:pStyle w:val="ConsPlusNormal"/>
              <w:jc w:val="center"/>
            </w:pPr>
            <w:r>
              <w:t>38605,200</w:t>
            </w:r>
          </w:p>
        </w:tc>
        <w:tc>
          <w:tcPr>
            <w:tcW w:w="1504" w:type="dxa"/>
          </w:tcPr>
          <w:p w:rsidR="00606781" w:rsidRDefault="00606781">
            <w:pPr>
              <w:pStyle w:val="ConsPlusNormal"/>
              <w:jc w:val="center"/>
            </w:pPr>
            <w:r>
              <w:t>38605,200</w:t>
            </w:r>
          </w:p>
        </w:tc>
      </w:tr>
      <w:tr w:rsidR="00606781">
        <w:tc>
          <w:tcPr>
            <w:tcW w:w="1474" w:type="dxa"/>
          </w:tcPr>
          <w:p w:rsidR="00606781" w:rsidRDefault="00606781">
            <w:pPr>
              <w:pStyle w:val="ConsPlusNormal"/>
              <w:jc w:val="center"/>
            </w:pPr>
            <w:r>
              <w:t>072010116</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w:t>
            </w:r>
            <w:r>
              <w:lastRenderedPageBreak/>
              <w:t>учреждениям</w:t>
            </w:r>
          </w:p>
        </w:tc>
        <w:tc>
          <w:tcPr>
            <w:tcW w:w="1504" w:type="dxa"/>
          </w:tcPr>
          <w:p w:rsidR="00606781" w:rsidRDefault="00606781">
            <w:pPr>
              <w:pStyle w:val="ConsPlusNormal"/>
              <w:jc w:val="center"/>
            </w:pPr>
            <w:r>
              <w:lastRenderedPageBreak/>
              <w:t>253,663</w:t>
            </w:r>
          </w:p>
        </w:tc>
        <w:tc>
          <w:tcPr>
            <w:tcW w:w="1504" w:type="dxa"/>
          </w:tcPr>
          <w:p w:rsidR="00606781" w:rsidRDefault="00606781">
            <w:pPr>
              <w:pStyle w:val="ConsPlusNormal"/>
              <w:jc w:val="center"/>
            </w:pPr>
            <w:r>
              <w:t>142,700</w:t>
            </w:r>
          </w:p>
        </w:tc>
        <w:tc>
          <w:tcPr>
            <w:tcW w:w="1504" w:type="dxa"/>
          </w:tcPr>
          <w:p w:rsidR="00606781" w:rsidRDefault="00606781">
            <w:pPr>
              <w:pStyle w:val="ConsPlusNormal"/>
              <w:jc w:val="center"/>
            </w:pPr>
            <w:r>
              <w:t>142,700</w:t>
            </w:r>
          </w:p>
        </w:tc>
      </w:tr>
      <w:tr w:rsidR="00606781">
        <w:tc>
          <w:tcPr>
            <w:tcW w:w="1474" w:type="dxa"/>
          </w:tcPr>
          <w:p w:rsidR="00606781" w:rsidRDefault="00606781">
            <w:pPr>
              <w:pStyle w:val="ConsPlusNormal"/>
              <w:jc w:val="center"/>
            </w:pPr>
            <w:r>
              <w:t>0720101160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253,663</w:t>
            </w:r>
          </w:p>
        </w:tc>
        <w:tc>
          <w:tcPr>
            <w:tcW w:w="1504" w:type="dxa"/>
          </w:tcPr>
          <w:p w:rsidR="00606781" w:rsidRDefault="00606781">
            <w:pPr>
              <w:pStyle w:val="ConsPlusNormal"/>
              <w:jc w:val="center"/>
            </w:pPr>
            <w:r>
              <w:t>142,700</w:t>
            </w:r>
          </w:p>
        </w:tc>
        <w:tc>
          <w:tcPr>
            <w:tcW w:w="1504" w:type="dxa"/>
          </w:tcPr>
          <w:p w:rsidR="00606781" w:rsidRDefault="00606781">
            <w:pPr>
              <w:pStyle w:val="ConsPlusNormal"/>
              <w:jc w:val="center"/>
            </w:pPr>
            <w:r>
              <w:t>142,700</w:t>
            </w:r>
          </w:p>
        </w:tc>
      </w:tr>
      <w:tr w:rsidR="00606781">
        <w:tc>
          <w:tcPr>
            <w:tcW w:w="1474" w:type="dxa"/>
          </w:tcPr>
          <w:p w:rsidR="00606781" w:rsidRDefault="00606781">
            <w:pPr>
              <w:pStyle w:val="ConsPlusNormal"/>
              <w:jc w:val="center"/>
            </w:pPr>
            <w:r>
              <w:t>0720101160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42626,783</w:t>
            </w:r>
          </w:p>
        </w:tc>
        <w:tc>
          <w:tcPr>
            <w:tcW w:w="1504" w:type="dxa"/>
          </w:tcPr>
          <w:p w:rsidR="00606781" w:rsidRDefault="00606781">
            <w:pPr>
              <w:pStyle w:val="ConsPlusNormal"/>
              <w:jc w:val="center"/>
            </w:pPr>
            <w:r>
              <w:t>38462,500</w:t>
            </w:r>
          </w:p>
        </w:tc>
        <w:tc>
          <w:tcPr>
            <w:tcW w:w="1504" w:type="dxa"/>
          </w:tcPr>
          <w:p w:rsidR="00606781" w:rsidRDefault="00606781">
            <w:pPr>
              <w:pStyle w:val="ConsPlusNormal"/>
              <w:jc w:val="center"/>
            </w:pPr>
            <w:r>
              <w:t>38462,500</w:t>
            </w:r>
          </w:p>
        </w:tc>
      </w:tr>
      <w:tr w:rsidR="00606781">
        <w:tc>
          <w:tcPr>
            <w:tcW w:w="1474" w:type="dxa"/>
          </w:tcPr>
          <w:p w:rsidR="00606781" w:rsidRDefault="00606781">
            <w:pPr>
              <w:pStyle w:val="ConsPlusNormal"/>
              <w:jc w:val="center"/>
            </w:pPr>
            <w:r>
              <w:t>0720101160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42626,783</w:t>
            </w:r>
          </w:p>
        </w:tc>
        <w:tc>
          <w:tcPr>
            <w:tcW w:w="1504" w:type="dxa"/>
          </w:tcPr>
          <w:p w:rsidR="00606781" w:rsidRDefault="00606781">
            <w:pPr>
              <w:pStyle w:val="ConsPlusNormal"/>
              <w:jc w:val="center"/>
            </w:pPr>
            <w:r>
              <w:t>38462,500</w:t>
            </w:r>
          </w:p>
        </w:tc>
        <w:tc>
          <w:tcPr>
            <w:tcW w:w="1504" w:type="dxa"/>
          </w:tcPr>
          <w:p w:rsidR="00606781" w:rsidRDefault="00606781">
            <w:pPr>
              <w:pStyle w:val="ConsPlusNormal"/>
              <w:jc w:val="center"/>
            </w:pPr>
            <w:r>
              <w:t>38462,500</w:t>
            </w:r>
          </w:p>
        </w:tc>
      </w:tr>
      <w:tr w:rsidR="00606781">
        <w:tc>
          <w:tcPr>
            <w:tcW w:w="1474" w:type="dxa"/>
          </w:tcPr>
          <w:p w:rsidR="00606781" w:rsidRDefault="00606781">
            <w:pPr>
              <w:pStyle w:val="ConsPlusNormal"/>
              <w:jc w:val="center"/>
            </w:pPr>
            <w:r>
              <w:t>0720200000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04" w:type="dxa"/>
          </w:tcPr>
          <w:p w:rsidR="00606781" w:rsidRDefault="00606781">
            <w:pPr>
              <w:pStyle w:val="ConsPlusNormal"/>
              <w:jc w:val="center"/>
            </w:pPr>
            <w:r>
              <w:t>6500609,400</w:t>
            </w:r>
          </w:p>
        </w:tc>
        <w:tc>
          <w:tcPr>
            <w:tcW w:w="1504" w:type="dxa"/>
          </w:tcPr>
          <w:p w:rsidR="00606781" w:rsidRDefault="00606781">
            <w:pPr>
              <w:pStyle w:val="ConsPlusNormal"/>
              <w:jc w:val="center"/>
            </w:pPr>
            <w:r>
              <w:t>6525332,600</w:t>
            </w:r>
          </w:p>
        </w:tc>
        <w:tc>
          <w:tcPr>
            <w:tcW w:w="1504" w:type="dxa"/>
          </w:tcPr>
          <w:p w:rsidR="00606781" w:rsidRDefault="00606781">
            <w:pPr>
              <w:pStyle w:val="ConsPlusNormal"/>
              <w:jc w:val="center"/>
            </w:pPr>
            <w:r>
              <w:t>6496346,500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tcPr>
          <w:p w:rsidR="00606781" w:rsidRDefault="00606781">
            <w:pPr>
              <w:pStyle w:val="ConsPlusNormal"/>
              <w:jc w:val="center"/>
            </w:pPr>
            <w:r>
              <w:t>5120522,600</w:t>
            </w:r>
          </w:p>
        </w:tc>
        <w:tc>
          <w:tcPr>
            <w:tcW w:w="1504" w:type="dxa"/>
          </w:tcPr>
          <w:p w:rsidR="00606781" w:rsidRDefault="00606781">
            <w:pPr>
              <w:pStyle w:val="ConsPlusNormal"/>
              <w:jc w:val="center"/>
            </w:pPr>
            <w:r>
              <w:t>5191877,200</w:t>
            </w:r>
          </w:p>
        </w:tc>
        <w:tc>
          <w:tcPr>
            <w:tcW w:w="1504" w:type="dxa"/>
          </w:tcPr>
          <w:p w:rsidR="00606781" w:rsidRDefault="00606781">
            <w:pPr>
              <w:pStyle w:val="ConsPlusNormal"/>
              <w:jc w:val="center"/>
            </w:pPr>
            <w:r>
              <w:t>5188230,300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5120522,600</w:t>
            </w:r>
          </w:p>
        </w:tc>
        <w:tc>
          <w:tcPr>
            <w:tcW w:w="1504" w:type="dxa"/>
          </w:tcPr>
          <w:p w:rsidR="00606781" w:rsidRDefault="00606781">
            <w:pPr>
              <w:pStyle w:val="ConsPlusNormal"/>
              <w:jc w:val="center"/>
            </w:pPr>
            <w:r>
              <w:t>5191877,200</w:t>
            </w:r>
          </w:p>
        </w:tc>
        <w:tc>
          <w:tcPr>
            <w:tcW w:w="1504" w:type="dxa"/>
          </w:tcPr>
          <w:p w:rsidR="00606781" w:rsidRDefault="00606781">
            <w:pPr>
              <w:pStyle w:val="ConsPlusNormal"/>
              <w:jc w:val="center"/>
            </w:pPr>
            <w:r>
              <w:t>5188230,300</w:t>
            </w:r>
          </w:p>
        </w:tc>
      </w:tr>
      <w:tr w:rsidR="00606781">
        <w:tc>
          <w:tcPr>
            <w:tcW w:w="1474" w:type="dxa"/>
          </w:tcPr>
          <w:p w:rsidR="00606781" w:rsidRDefault="00606781">
            <w:pPr>
              <w:pStyle w:val="ConsPlusNormal"/>
              <w:jc w:val="center"/>
            </w:pPr>
            <w:r>
              <w:t>072022Н02</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w:t>
            </w:r>
            <w:r>
              <w:lastRenderedPageBreak/>
              <w:t>учреждениям</w:t>
            </w:r>
          </w:p>
        </w:tc>
        <w:tc>
          <w:tcPr>
            <w:tcW w:w="1504" w:type="dxa"/>
          </w:tcPr>
          <w:p w:rsidR="00606781" w:rsidRDefault="00606781">
            <w:pPr>
              <w:pStyle w:val="ConsPlusNormal"/>
              <w:jc w:val="center"/>
            </w:pPr>
            <w:r>
              <w:lastRenderedPageBreak/>
              <w:t>192012,300</w:t>
            </w:r>
          </w:p>
        </w:tc>
        <w:tc>
          <w:tcPr>
            <w:tcW w:w="1504" w:type="dxa"/>
          </w:tcPr>
          <w:p w:rsidR="00606781" w:rsidRDefault="00606781">
            <w:pPr>
              <w:pStyle w:val="ConsPlusNormal"/>
              <w:jc w:val="center"/>
            </w:pPr>
            <w:r>
              <w:t>194629,700</w:t>
            </w:r>
          </w:p>
        </w:tc>
        <w:tc>
          <w:tcPr>
            <w:tcW w:w="1504" w:type="dxa"/>
          </w:tcPr>
          <w:p w:rsidR="00606781" w:rsidRDefault="00606781">
            <w:pPr>
              <w:pStyle w:val="ConsPlusNormal"/>
              <w:jc w:val="center"/>
            </w:pPr>
            <w:r>
              <w:t>194625,900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189275,400</w:t>
            </w:r>
          </w:p>
        </w:tc>
        <w:tc>
          <w:tcPr>
            <w:tcW w:w="1504" w:type="dxa"/>
          </w:tcPr>
          <w:p w:rsidR="00606781" w:rsidRDefault="00606781">
            <w:pPr>
              <w:pStyle w:val="ConsPlusNormal"/>
              <w:jc w:val="center"/>
            </w:pPr>
            <w:r>
              <w:t>191885,500</w:t>
            </w:r>
          </w:p>
        </w:tc>
        <w:tc>
          <w:tcPr>
            <w:tcW w:w="1504" w:type="dxa"/>
          </w:tcPr>
          <w:p w:rsidR="00606781" w:rsidRDefault="00606781">
            <w:pPr>
              <w:pStyle w:val="ConsPlusNormal"/>
              <w:jc w:val="center"/>
            </w:pPr>
            <w:r>
              <w:t>191881,700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2736,900</w:t>
            </w:r>
          </w:p>
        </w:tc>
        <w:tc>
          <w:tcPr>
            <w:tcW w:w="1504" w:type="dxa"/>
          </w:tcPr>
          <w:p w:rsidR="00606781" w:rsidRDefault="00606781">
            <w:pPr>
              <w:pStyle w:val="ConsPlusNormal"/>
              <w:jc w:val="center"/>
            </w:pPr>
            <w:r>
              <w:t>2744,200</w:t>
            </w:r>
          </w:p>
        </w:tc>
        <w:tc>
          <w:tcPr>
            <w:tcW w:w="1504" w:type="dxa"/>
          </w:tcPr>
          <w:p w:rsidR="00606781" w:rsidRDefault="00606781">
            <w:pPr>
              <w:pStyle w:val="ConsPlusNormal"/>
              <w:jc w:val="center"/>
            </w:pPr>
            <w:r>
              <w:t>2744,200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4928121,900</w:t>
            </w:r>
          </w:p>
        </w:tc>
        <w:tc>
          <w:tcPr>
            <w:tcW w:w="1504" w:type="dxa"/>
          </w:tcPr>
          <w:p w:rsidR="00606781" w:rsidRDefault="00606781">
            <w:pPr>
              <w:pStyle w:val="ConsPlusNormal"/>
              <w:jc w:val="center"/>
            </w:pPr>
            <w:r>
              <w:t>4996859,200</w:t>
            </w:r>
          </w:p>
        </w:tc>
        <w:tc>
          <w:tcPr>
            <w:tcW w:w="1504" w:type="dxa"/>
          </w:tcPr>
          <w:p w:rsidR="00606781" w:rsidRDefault="00606781">
            <w:pPr>
              <w:pStyle w:val="ConsPlusNormal"/>
              <w:jc w:val="center"/>
            </w:pPr>
            <w:r>
              <w:t>4993216,100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4786847,200</w:t>
            </w:r>
          </w:p>
        </w:tc>
        <w:tc>
          <w:tcPr>
            <w:tcW w:w="1504" w:type="dxa"/>
          </w:tcPr>
          <w:p w:rsidR="00606781" w:rsidRDefault="00606781">
            <w:pPr>
              <w:pStyle w:val="ConsPlusNormal"/>
              <w:jc w:val="center"/>
            </w:pPr>
            <w:r>
              <w:t>4850800,100</w:t>
            </w:r>
          </w:p>
        </w:tc>
        <w:tc>
          <w:tcPr>
            <w:tcW w:w="1504" w:type="dxa"/>
          </w:tcPr>
          <w:p w:rsidR="00606781" w:rsidRDefault="00606781">
            <w:pPr>
              <w:pStyle w:val="ConsPlusNormal"/>
              <w:jc w:val="center"/>
            </w:pPr>
            <w:r>
              <w:t>4846969,000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141274,700</w:t>
            </w:r>
          </w:p>
        </w:tc>
        <w:tc>
          <w:tcPr>
            <w:tcW w:w="1504" w:type="dxa"/>
          </w:tcPr>
          <w:p w:rsidR="00606781" w:rsidRDefault="00606781">
            <w:pPr>
              <w:pStyle w:val="ConsPlusNormal"/>
              <w:jc w:val="center"/>
            </w:pPr>
            <w:r>
              <w:t>146059,100</w:t>
            </w:r>
          </w:p>
        </w:tc>
        <w:tc>
          <w:tcPr>
            <w:tcW w:w="1504" w:type="dxa"/>
          </w:tcPr>
          <w:p w:rsidR="00606781" w:rsidRDefault="00606781">
            <w:pPr>
              <w:pStyle w:val="ConsPlusNormal"/>
              <w:jc w:val="center"/>
            </w:pPr>
            <w:r>
              <w:t>146247,100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388,400</w:t>
            </w:r>
          </w:p>
        </w:tc>
        <w:tc>
          <w:tcPr>
            <w:tcW w:w="1504" w:type="dxa"/>
          </w:tcPr>
          <w:p w:rsidR="00606781" w:rsidRDefault="00606781">
            <w:pPr>
              <w:pStyle w:val="ConsPlusNormal"/>
              <w:jc w:val="center"/>
            </w:pPr>
            <w:r>
              <w:t>388,300</w:t>
            </w:r>
          </w:p>
        </w:tc>
        <w:tc>
          <w:tcPr>
            <w:tcW w:w="1504" w:type="dxa"/>
          </w:tcPr>
          <w:p w:rsidR="00606781" w:rsidRDefault="00606781">
            <w:pPr>
              <w:pStyle w:val="ConsPlusNormal"/>
              <w:jc w:val="center"/>
            </w:pPr>
            <w:r>
              <w:t>388,300</w:t>
            </w:r>
          </w:p>
        </w:tc>
      </w:tr>
      <w:tr w:rsidR="00606781">
        <w:tc>
          <w:tcPr>
            <w:tcW w:w="1474" w:type="dxa"/>
          </w:tcPr>
          <w:p w:rsidR="00606781" w:rsidRDefault="00606781">
            <w:pPr>
              <w:pStyle w:val="ConsPlusNormal"/>
              <w:jc w:val="center"/>
            </w:pPr>
            <w:r>
              <w:t>072022Н020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388,400</w:t>
            </w:r>
          </w:p>
        </w:tc>
        <w:tc>
          <w:tcPr>
            <w:tcW w:w="1504" w:type="dxa"/>
          </w:tcPr>
          <w:p w:rsidR="00606781" w:rsidRDefault="00606781">
            <w:pPr>
              <w:pStyle w:val="ConsPlusNormal"/>
              <w:jc w:val="center"/>
            </w:pPr>
            <w:r>
              <w:t>388,300</w:t>
            </w:r>
          </w:p>
        </w:tc>
        <w:tc>
          <w:tcPr>
            <w:tcW w:w="1504" w:type="dxa"/>
          </w:tcPr>
          <w:p w:rsidR="00606781" w:rsidRDefault="00606781">
            <w:pPr>
              <w:pStyle w:val="ConsPlusNormal"/>
              <w:jc w:val="center"/>
            </w:pPr>
            <w:r>
              <w:t>388,300</w:t>
            </w:r>
          </w:p>
        </w:tc>
      </w:tr>
      <w:tr w:rsidR="00606781">
        <w:tc>
          <w:tcPr>
            <w:tcW w:w="1474" w:type="dxa"/>
          </w:tcPr>
          <w:p w:rsidR="00606781" w:rsidRDefault="00606781">
            <w:pPr>
              <w:pStyle w:val="ConsPlusNormal"/>
              <w:jc w:val="center"/>
            </w:pPr>
            <w:r>
              <w:t>072022С17</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мер </w:t>
            </w:r>
            <w:r>
              <w:lastRenderedPageBreak/>
              <w:t>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04" w:type="dxa"/>
          </w:tcPr>
          <w:p w:rsidR="00606781" w:rsidRDefault="00606781">
            <w:pPr>
              <w:pStyle w:val="ConsPlusNormal"/>
              <w:jc w:val="center"/>
            </w:pPr>
            <w:r>
              <w:lastRenderedPageBreak/>
              <w:t>359,000</w:t>
            </w:r>
          </w:p>
        </w:tc>
        <w:tc>
          <w:tcPr>
            <w:tcW w:w="1504" w:type="dxa"/>
          </w:tcPr>
          <w:p w:rsidR="00606781" w:rsidRDefault="00606781">
            <w:pPr>
              <w:pStyle w:val="ConsPlusNormal"/>
              <w:jc w:val="center"/>
            </w:pPr>
            <w:r>
              <w:t>359,000</w:t>
            </w:r>
          </w:p>
        </w:tc>
        <w:tc>
          <w:tcPr>
            <w:tcW w:w="1504" w:type="dxa"/>
          </w:tcPr>
          <w:p w:rsidR="00606781" w:rsidRDefault="00606781">
            <w:pPr>
              <w:pStyle w:val="ConsPlusNormal"/>
              <w:jc w:val="center"/>
            </w:pPr>
            <w:r>
              <w:t>359,000</w:t>
            </w:r>
          </w:p>
        </w:tc>
      </w:tr>
      <w:tr w:rsidR="00606781">
        <w:tc>
          <w:tcPr>
            <w:tcW w:w="1474" w:type="dxa"/>
          </w:tcPr>
          <w:p w:rsidR="00606781" w:rsidRDefault="00606781">
            <w:pPr>
              <w:pStyle w:val="ConsPlusNormal"/>
              <w:jc w:val="center"/>
            </w:pPr>
            <w:r>
              <w:t>072022С170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r>
      <w:tr w:rsidR="00606781">
        <w:tc>
          <w:tcPr>
            <w:tcW w:w="1474" w:type="dxa"/>
          </w:tcPr>
          <w:p w:rsidR="00606781" w:rsidRDefault="00606781">
            <w:pPr>
              <w:pStyle w:val="ConsPlusNormal"/>
              <w:jc w:val="center"/>
            </w:pPr>
            <w:r>
              <w:t>072022С170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r>
      <w:tr w:rsidR="00606781">
        <w:tc>
          <w:tcPr>
            <w:tcW w:w="1474" w:type="dxa"/>
          </w:tcPr>
          <w:p w:rsidR="00606781" w:rsidRDefault="00606781">
            <w:pPr>
              <w:pStyle w:val="ConsPlusNormal"/>
              <w:jc w:val="center"/>
            </w:pPr>
            <w:r>
              <w:t>072022С170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c>
          <w:tcPr>
            <w:tcW w:w="1504" w:type="dxa"/>
          </w:tcPr>
          <w:p w:rsidR="00606781" w:rsidRDefault="00606781">
            <w:pPr>
              <w:pStyle w:val="ConsPlusNormal"/>
              <w:jc w:val="center"/>
            </w:pPr>
            <w:r>
              <w:t>284,000</w:t>
            </w:r>
          </w:p>
        </w:tc>
      </w:tr>
      <w:tr w:rsidR="00606781">
        <w:tc>
          <w:tcPr>
            <w:tcW w:w="1474" w:type="dxa"/>
          </w:tcPr>
          <w:p w:rsidR="00606781" w:rsidRDefault="00606781">
            <w:pPr>
              <w:pStyle w:val="ConsPlusNormal"/>
              <w:jc w:val="center"/>
            </w:pPr>
            <w:r>
              <w:t>072022С170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r>
      <w:tr w:rsidR="00606781">
        <w:tc>
          <w:tcPr>
            <w:tcW w:w="1474" w:type="dxa"/>
          </w:tcPr>
          <w:p w:rsidR="00606781" w:rsidRDefault="00606781">
            <w:pPr>
              <w:pStyle w:val="ConsPlusNormal"/>
              <w:jc w:val="center"/>
            </w:pPr>
            <w:r>
              <w:lastRenderedPageBreak/>
              <w:t>072022С170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r>
      <w:tr w:rsidR="00606781">
        <w:tc>
          <w:tcPr>
            <w:tcW w:w="1474" w:type="dxa"/>
          </w:tcPr>
          <w:p w:rsidR="00606781" w:rsidRDefault="00606781">
            <w:pPr>
              <w:pStyle w:val="ConsPlusNormal"/>
              <w:jc w:val="center"/>
            </w:pPr>
            <w:r>
              <w:t>072022С170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c>
          <w:tcPr>
            <w:tcW w:w="1504" w:type="dxa"/>
          </w:tcPr>
          <w:p w:rsidR="00606781" w:rsidRDefault="00606781">
            <w:pPr>
              <w:pStyle w:val="ConsPlusNormal"/>
              <w:jc w:val="center"/>
            </w:pPr>
            <w:r>
              <w:t>75,000</w:t>
            </w:r>
          </w:p>
        </w:tc>
      </w:tr>
      <w:tr w:rsidR="00606781">
        <w:tc>
          <w:tcPr>
            <w:tcW w:w="1474" w:type="dxa"/>
          </w:tcPr>
          <w:p w:rsidR="00606781" w:rsidRDefault="00606781">
            <w:pPr>
              <w:pStyle w:val="ConsPlusNormal"/>
              <w:jc w:val="center"/>
            </w:pPr>
            <w:r>
              <w:t>0720253030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04" w:type="dxa"/>
          </w:tcPr>
          <w:p w:rsidR="00606781" w:rsidRDefault="00606781">
            <w:pPr>
              <w:pStyle w:val="ConsPlusNormal"/>
              <w:jc w:val="center"/>
            </w:pPr>
            <w:r>
              <w:t>471559,700</w:t>
            </w:r>
          </w:p>
        </w:tc>
        <w:tc>
          <w:tcPr>
            <w:tcW w:w="1504" w:type="dxa"/>
          </w:tcPr>
          <w:p w:rsidR="00606781" w:rsidRDefault="00606781">
            <w:pPr>
              <w:pStyle w:val="ConsPlusNormal"/>
              <w:jc w:val="center"/>
            </w:pPr>
            <w:r>
              <w:t>471559,700</w:t>
            </w:r>
          </w:p>
        </w:tc>
        <w:tc>
          <w:tcPr>
            <w:tcW w:w="1504" w:type="dxa"/>
          </w:tcPr>
          <w:p w:rsidR="00606781" w:rsidRDefault="00606781">
            <w:pPr>
              <w:pStyle w:val="ConsPlusNormal"/>
              <w:jc w:val="center"/>
            </w:pPr>
            <w:r>
              <w:t>444159,100</w:t>
            </w:r>
          </w:p>
        </w:tc>
      </w:tr>
      <w:tr w:rsidR="00606781">
        <w:tc>
          <w:tcPr>
            <w:tcW w:w="1474" w:type="dxa"/>
          </w:tcPr>
          <w:p w:rsidR="00606781" w:rsidRDefault="00606781">
            <w:pPr>
              <w:pStyle w:val="ConsPlusNormal"/>
              <w:jc w:val="center"/>
            </w:pPr>
            <w:r>
              <w:t>0720253030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471559,700</w:t>
            </w:r>
          </w:p>
        </w:tc>
        <w:tc>
          <w:tcPr>
            <w:tcW w:w="1504" w:type="dxa"/>
          </w:tcPr>
          <w:p w:rsidR="00606781" w:rsidRDefault="00606781">
            <w:pPr>
              <w:pStyle w:val="ConsPlusNormal"/>
              <w:jc w:val="center"/>
            </w:pPr>
            <w:r>
              <w:t>471559,700</w:t>
            </w:r>
          </w:p>
        </w:tc>
        <w:tc>
          <w:tcPr>
            <w:tcW w:w="1504" w:type="dxa"/>
          </w:tcPr>
          <w:p w:rsidR="00606781" w:rsidRDefault="00606781">
            <w:pPr>
              <w:pStyle w:val="ConsPlusNormal"/>
              <w:jc w:val="center"/>
            </w:pPr>
            <w:r>
              <w:t>444159,100</w:t>
            </w:r>
          </w:p>
        </w:tc>
      </w:tr>
      <w:tr w:rsidR="00606781">
        <w:tc>
          <w:tcPr>
            <w:tcW w:w="1474" w:type="dxa"/>
          </w:tcPr>
          <w:p w:rsidR="00606781" w:rsidRDefault="00606781">
            <w:pPr>
              <w:pStyle w:val="ConsPlusNormal"/>
              <w:jc w:val="center"/>
            </w:pPr>
            <w:r>
              <w:t>0720253030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15316,000</w:t>
            </w:r>
          </w:p>
        </w:tc>
        <w:tc>
          <w:tcPr>
            <w:tcW w:w="1504" w:type="dxa"/>
          </w:tcPr>
          <w:p w:rsidR="00606781" w:rsidRDefault="00606781">
            <w:pPr>
              <w:pStyle w:val="ConsPlusNormal"/>
              <w:jc w:val="center"/>
            </w:pPr>
            <w:r>
              <w:t>15316,000</w:t>
            </w:r>
          </w:p>
        </w:tc>
        <w:tc>
          <w:tcPr>
            <w:tcW w:w="1504" w:type="dxa"/>
          </w:tcPr>
          <w:p w:rsidR="00606781" w:rsidRDefault="00606781">
            <w:pPr>
              <w:pStyle w:val="ConsPlusNormal"/>
              <w:jc w:val="center"/>
            </w:pPr>
            <w:r>
              <w:t>14426,000</w:t>
            </w:r>
          </w:p>
        </w:tc>
      </w:tr>
      <w:tr w:rsidR="00606781">
        <w:tc>
          <w:tcPr>
            <w:tcW w:w="1474" w:type="dxa"/>
          </w:tcPr>
          <w:p w:rsidR="00606781" w:rsidRDefault="00606781">
            <w:pPr>
              <w:pStyle w:val="ConsPlusNormal"/>
              <w:jc w:val="center"/>
            </w:pPr>
            <w:r>
              <w:t>0720253030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15316,000</w:t>
            </w:r>
          </w:p>
        </w:tc>
        <w:tc>
          <w:tcPr>
            <w:tcW w:w="1504" w:type="dxa"/>
          </w:tcPr>
          <w:p w:rsidR="00606781" w:rsidRDefault="00606781">
            <w:pPr>
              <w:pStyle w:val="ConsPlusNormal"/>
              <w:jc w:val="center"/>
            </w:pPr>
            <w:r>
              <w:t>15316,000</w:t>
            </w:r>
          </w:p>
        </w:tc>
        <w:tc>
          <w:tcPr>
            <w:tcW w:w="1504" w:type="dxa"/>
          </w:tcPr>
          <w:p w:rsidR="00606781" w:rsidRDefault="00606781">
            <w:pPr>
              <w:pStyle w:val="ConsPlusNormal"/>
              <w:jc w:val="center"/>
            </w:pPr>
            <w:r>
              <w:t>14426,000</w:t>
            </w:r>
          </w:p>
        </w:tc>
      </w:tr>
      <w:tr w:rsidR="00606781">
        <w:tc>
          <w:tcPr>
            <w:tcW w:w="1474" w:type="dxa"/>
          </w:tcPr>
          <w:p w:rsidR="00606781" w:rsidRDefault="00606781">
            <w:pPr>
              <w:pStyle w:val="ConsPlusNormal"/>
              <w:jc w:val="center"/>
            </w:pPr>
            <w:r>
              <w:t>0720253030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456243,700</w:t>
            </w:r>
          </w:p>
        </w:tc>
        <w:tc>
          <w:tcPr>
            <w:tcW w:w="1504" w:type="dxa"/>
          </w:tcPr>
          <w:p w:rsidR="00606781" w:rsidRDefault="00606781">
            <w:pPr>
              <w:pStyle w:val="ConsPlusNormal"/>
              <w:jc w:val="center"/>
            </w:pPr>
            <w:r>
              <w:t>456243,700</w:t>
            </w:r>
          </w:p>
        </w:tc>
        <w:tc>
          <w:tcPr>
            <w:tcW w:w="1504" w:type="dxa"/>
          </w:tcPr>
          <w:p w:rsidR="00606781" w:rsidRDefault="00606781">
            <w:pPr>
              <w:pStyle w:val="ConsPlusNormal"/>
              <w:jc w:val="center"/>
            </w:pPr>
            <w:r>
              <w:t>429733,100</w:t>
            </w:r>
          </w:p>
        </w:tc>
      </w:tr>
      <w:tr w:rsidR="00606781">
        <w:tc>
          <w:tcPr>
            <w:tcW w:w="1474" w:type="dxa"/>
          </w:tcPr>
          <w:p w:rsidR="00606781" w:rsidRDefault="00606781">
            <w:pPr>
              <w:pStyle w:val="ConsPlusNormal"/>
              <w:jc w:val="center"/>
            </w:pPr>
            <w:r>
              <w:t>072025303</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456243,700</w:t>
            </w:r>
          </w:p>
        </w:tc>
        <w:tc>
          <w:tcPr>
            <w:tcW w:w="1504" w:type="dxa"/>
          </w:tcPr>
          <w:p w:rsidR="00606781" w:rsidRDefault="00606781">
            <w:pPr>
              <w:pStyle w:val="ConsPlusNormal"/>
              <w:jc w:val="center"/>
            </w:pPr>
            <w:r>
              <w:t>456243,700</w:t>
            </w:r>
          </w:p>
        </w:tc>
        <w:tc>
          <w:tcPr>
            <w:tcW w:w="1504" w:type="dxa"/>
          </w:tcPr>
          <w:p w:rsidR="00606781" w:rsidRDefault="00606781">
            <w:pPr>
              <w:pStyle w:val="ConsPlusNormal"/>
              <w:jc w:val="center"/>
            </w:pPr>
            <w:r>
              <w:t>429733,100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4" w:type="dxa"/>
          </w:tcPr>
          <w:p w:rsidR="00606781" w:rsidRDefault="00606781">
            <w:pPr>
              <w:pStyle w:val="ConsPlusNormal"/>
              <w:jc w:val="center"/>
            </w:pPr>
            <w:r>
              <w:t>857351,500</w:t>
            </w:r>
          </w:p>
        </w:tc>
        <w:tc>
          <w:tcPr>
            <w:tcW w:w="1504" w:type="dxa"/>
          </w:tcPr>
          <w:p w:rsidR="00606781" w:rsidRDefault="00606781">
            <w:pPr>
              <w:pStyle w:val="ConsPlusNormal"/>
              <w:jc w:val="center"/>
            </w:pPr>
            <w:r>
              <w:t>810765,700</w:t>
            </w:r>
          </w:p>
        </w:tc>
        <w:tc>
          <w:tcPr>
            <w:tcW w:w="1504" w:type="dxa"/>
          </w:tcPr>
          <w:p w:rsidR="00606781" w:rsidRDefault="00606781">
            <w:pPr>
              <w:pStyle w:val="ConsPlusNormal"/>
              <w:jc w:val="center"/>
            </w:pPr>
            <w:r>
              <w:t>812781,500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857351,500</w:t>
            </w:r>
          </w:p>
        </w:tc>
        <w:tc>
          <w:tcPr>
            <w:tcW w:w="1504" w:type="dxa"/>
          </w:tcPr>
          <w:p w:rsidR="00606781" w:rsidRDefault="00606781">
            <w:pPr>
              <w:pStyle w:val="ConsPlusNormal"/>
              <w:jc w:val="center"/>
            </w:pPr>
            <w:r>
              <w:t>810765,700</w:t>
            </w:r>
          </w:p>
        </w:tc>
        <w:tc>
          <w:tcPr>
            <w:tcW w:w="1504" w:type="dxa"/>
          </w:tcPr>
          <w:p w:rsidR="00606781" w:rsidRDefault="00606781">
            <w:pPr>
              <w:pStyle w:val="ConsPlusNormal"/>
              <w:jc w:val="center"/>
            </w:pPr>
            <w:r>
              <w:t>812781,500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13349,900</w:t>
            </w:r>
          </w:p>
        </w:tc>
        <w:tc>
          <w:tcPr>
            <w:tcW w:w="1504" w:type="dxa"/>
          </w:tcPr>
          <w:p w:rsidR="00606781" w:rsidRDefault="00606781">
            <w:pPr>
              <w:pStyle w:val="ConsPlusNormal"/>
              <w:jc w:val="center"/>
            </w:pPr>
            <w:r>
              <w:t>12920,400</w:t>
            </w:r>
          </w:p>
        </w:tc>
        <w:tc>
          <w:tcPr>
            <w:tcW w:w="1504" w:type="dxa"/>
          </w:tcPr>
          <w:p w:rsidR="00606781" w:rsidRDefault="00606781">
            <w:pPr>
              <w:pStyle w:val="ConsPlusNormal"/>
              <w:jc w:val="center"/>
            </w:pPr>
            <w:r>
              <w:t>12847,500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13349,900</w:t>
            </w:r>
          </w:p>
        </w:tc>
        <w:tc>
          <w:tcPr>
            <w:tcW w:w="1504" w:type="dxa"/>
          </w:tcPr>
          <w:p w:rsidR="00606781" w:rsidRDefault="00606781">
            <w:pPr>
              <w:pStyle w:val="ConsPlusNormal"/>
              <w:jc w:val="center"/>
            </w:pPr>
            <w:r>
              <w:t>12920,400</w:t>
            </w:r>
          </w:p>
        </w:tc>
        <w:tc>
          <w:tcPr>
            <w:tcW w:w="1504" w:type="dxa"/>
          </w:tcPr>
          <w:p w:rsidR="00606781" w:rsidRDefault="00606781">
            <w:pPr>
              <w:pStyle w:val="ConsPlusNormal"/>
              <w:jc w:val="center"/>
            </w:pPr>
            <w:r>
              <w:t>12847,500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844001,600</w:t>
            </w:r>
          </w:p>
        </w:tc>
        <w:tc>
          <w:tcPr>
            <w:tcW w:w="1504" w:type="dxa"/>
          </w:tcPr>
          <w:p w:rsidR="00606781" w:rsidRDefault="00606781">
            <w:pPr>
              <w:pStyle w:val="ConsPlusNormal"/>
              <w:jc w:val="center"/>
            </w:pPr>
            <w:r>
              <w:t>797845,300</w:t>
            </w:r>
          </w:p>
        </w:tc>
        <w:tc>
          <w:tcPr>
            <w:tcW w:w="1504" w:type="dxa"/>
          </w:tcPr>
          <w:p w:rsidR="00606781" w:rsidRDefault="00606781">
            <w:pPr>
              <w:pStyle w:val="ConsPlusNormal"/>
              <w:jc w:val="center"/>
            </w:pPr>
            <w:r>
              <w:t>799934,000</w:t>
            </w:r>
          </w:p>
        </w:tc>
      </w:tr>
      <w:tr w:rsidR="00606781">
        <w:tc>
          <w:tcPr>
            <w:tcW w:w="1474" w:type="dxa"/>
          </w:tcPr>
          <w:p w:rsidR="00606781" w:rsidRDefault="00606781">
            <w:pPr>
              <w:pStyle w:val="ConsPlusNormal"/>
              <w:jc w:val="center"/>
            </w:pPr>
            <w:r>
              <w:t>07202L3040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844001,600</w:t>
            </w:r>
          </w:p>
        </w:tc>
        <w:tc>
          <w:tcPr>
            <w:tcW w:w="1504" w:type="dxa"/>
          </w:tcPr>
          <w:p w:rsidR="00606781" w:rsidRDefault="00606781">
            <w:pPr>
              <w:pStyle w:val="ConsPlusNormal"/>
              <w:jc w:val="center"/>
            </w:pPr>
            <w:r>
              <w:t>797845,300</w:t>
            </w:r>
          </w:p>
        </w:tc>
        <w:tc>
          <w:tcPr>
            <w:tcW w:w="1504" w:type="dxa"/>
          </w:tcPr>
          <w:p w:rsidR="00606781" w:rsidRDefault="00606781">
            <w:pPr>
              <w:pStyle w:val="ConsPlusNormal"/>
              <w:jc w:val="center"/>
            </w:pPr>
            <w:r>
              <w:t>799934,000</w:t>
            </w:r>
          </w:p>
        </w:tc>
      </w:tr>
      <w:tr w:rsidR="00606781">
        <w:tc>
          <w:tcPr>
            <w:tcW w:w="1474" w:type="dxa"/>
          </w:tcPr>
          <w:p w:rsidR="00606781" w:rsidRDefault="00606781">
            <w:pPr>
              <w:pStyle w:val="ConsPlusNormal"/>
              <w:jc w:val="center"/>
            </w:pPr>
            <w:r>
              <w:t>07202SН04</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Организация предоставления </w:t>
            </w:r>
            <w:r>
              <w:lastRenderedPageBreak/>
              <w:t>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tcPr>
          <w:p w:rsidR="00606781" w:rsidRDefault="00606781">
            <w:pPr>
              <w:pStyle w:val="ConsPlusNormal"/>
              <w:jc w:val="center"/>
            </w:pPr>
            <w:r>
              <w:lastRenderedPageBreak/>
              <w:t>50816,600</w:t>
            </w:r>
          </w:p>
        </w:tc>
        <w:tc>
          <w:tcPr>
            <w:tcW w:w="1504" w:type="dxa"/>
          </w:tcPr>
          <w:p w:rsidR="00606781" w:rsidRDefault="00606781">
            <w:pPr>
              <w:pStyle w:val="ConsPlusNormal"/>
              <w:jc w:val="center"/>
            </w:pPr>
            <w:r>
              <w:t>50771,000</w:t>
            </w:r>
          </w:p>
        </w:tc>
        <w:tc>
          <w:tcPr>
            <w:tcW w:w="1504" w:type="dxa"/>
          </w:tcPr>
          <w:p w:rsidR="00606781" w:rsidRDefault="00606781">
            <w:pPr>
              <w:pStyle w:val="ConsPlusNormal"/>
              <w:jc w:val="center"/>
            </w:pPr>
            <w:r>
              <w:t>50816,600</w:t>
            </w:r>
          </w:p>
        </w:tc>
      </w:tr>
      <w:tr w:rsidR="00606781">
        <w:tc>
          <w:tcPr>
            <w:tcW w:w="1474" w:type="dxa"/>
          </w:tcPr>
          <w:p w:rsidR="00606781" w:rsidRDefault="00606781">
            <w:pPr>
              <w:pStyle w:val="ConsPlusNormal"/>
              <w:jc w:val="center"/>
            </w:pPr>
            <w:r>
              <w:t>07202SН04</w:t>
            </w:r>
            <w:r>
              <w:lastRenderedPageBreak/>
              <w:t>0</w:t>
            </w:r>
          </w:p>
        </w:tc>
        <w:tc>
          <w:tcPr>
            <w:tcW w:w="737" w:type="dxa"/>
          </w:tcPr>
          <w:p w:rsidR="00606781" w:rsidRDefault="00606781">
            <w:pPr>
              <w:pStyle w:val="ConsPlusNormal"/>
              <w:jc w:val="center"/>
            </w:pPr>
            <w:r>
              <w:lastRenderedPageBreak/>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tcPr>
          <w:p w:rsidR="00606781" w:rsidRDefault="00606781">
            <w:pPr>
              <w:pStyle w:val="ConsPlusNormal"/>
              <w:jc w:val="center"/>
            </w:pPr>
            <w:r>
              <w:lastRenderedPageBreak/>
              <w:t>50816,600</w:t>
            </w:r>
          </w:p>
        </w:tc>
        <w:tc>
          <w:tcPr>
            <w:tcW w:w="1504" w:type="dxa"/>
          </w:tcPr>
          <w:p w:rsidR="00606781" w:rsidRDefault="00606781">
            <w:pPr>
              <w:pStyle w:val="ConsPlusNormal"/>
              <w:jc w:val="center"/>
            </w:pPr>
            <w:r>
              <w:t>50771,000</w:t>
            </w:r>
          </w:p>
        </w:tc>
        <w:tc>
          <w:tcPr>
            <w:tcW w:w="1504" w:type="dxa"/>
          </w:tcPr>
          <w:p w:rsidR="00606781" w:rsidRDefault="00606781">
            <w:pPr>
              <w:pStyle w:val="ConsPlusNormal"/>
              <w:jc w:val="center"/>
            </w:pPr>
            <w:r>
              <w:t>50816,600</w:t>
            </w:r>
          </w:p>
        </w:tc>
      </w:tr>
      <w:tr w:rsidR="00606781">
        <w:tc>
          <w:tcPr>
            <w:tcW w:w="1474" w:type="dxa"/>
          </w:tcPr>
          <w:p w:rsidR="00606781" w:rsidRDefault="00606781">
            <w:pPr>
              <w:pStyle w:val="ConsPlusNormal"/>
              <w:jc w:val="center"/>
            </w:pPr>
            <w:r>
              <w:t>07202SН040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8920,700</w:t>
            </w:r>
          </w:p>
        </w:tc>
        <w:tc>
          <w:tcPr>
            <w:tcW w:w="1504" w:type="dxa"/>
          </w:tcPr>
          <w:p w:rsidR="00606781" w:rsidRDefault="00606781">
            <w:pPr>
              <w:pStyle w:val="ConsPlusNormal"/>
              <w:jc w:val="center"/>
            </w:pPr>
            <w:r>
              <w:t>9145,300</w:t>
            </w:r>
          </w:p>
        </w:tc>
        <w:tc>
          <w:tcPr>
            <w:tcW w:w="1504" w:type="dxa"/>
          </w:tcPr>
          <w:p w:rsidR="00606781" w:rsidRDefault="00606781">
            <w:pPr>
              <w:pStyle w:val="ConsPlusNormal"/>
              <w:jc w:val="center"/>
            </w:pPr>
            <w:r>
              <w:t>9459,600</w:t>
            </w:r>
          </w:p>
        </w:tc>
      </w:tr>
      <w:tr w:rsidR="00606781">
        <w:tc>
          <w:tcPr>
            <w:tcW w:w="1474" w:type="dxa"/>
          </w:tcPr>
          <w:p w:rsidR="00606781" w:rsidRDefault="00606781">
            <w:pPr>
              <w:pStyle w:val="ConsPlusNormal"/>
              <w:jc w:val="center"/>
            </w:pPr>
            <w:r>
              <w:t>07202SН040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8920,700</w:t>
            </w:r>
          </w:p>
        </w:tc>
        <w:tc>
          <w:tcPr>
            <w:tcW w:w="1504" w:type="dxa"/>
          </w:tcPr>
          <w:p w:rsidR="00606781" w:rsidRDefault="00606781">
            <w:pPr>
              <w:pStyle w:val="ConsPlusNormal"/>
              <w:jc w:val="center"/>
            </w:pPr>
            <w:r>
              <w:t>9145,300</w:t>
            </w:r>
          </w:p>
        </w:tc>
        <w:tc>
          <w:tcPr>
            <w:tcW w:w="1504" w:type="dxa"/>
          </w:tcPr>
          <w:p w:rsidR="00606781" w:rsidRDefault="00606781">
            <w:pPr>
              <w:pStyle w:val="ConsPlusNormal"/>
              <w:jc w:val="center"/>
            </w:pPr>
            <w:r>
              <w:t>9459,600</w:t>
            </w:r>
          </w:p>
        </w:tc>
      </w:tr>
      <w:tr w:rsidR="00606781">
        <w:tc>
          <w:tcPr>
            <w:tcW w:w="1474" w:type="dxa"/>
          </w:tcPr>
          <w:p w:rsidR="00606781" w:rsidRDefault="00606781">
            <w:pPr>
              <w:pStyle w:val="ConsPlusNormal"/>
              <w:jc w:val="center"/>
            </w:pPr>
            <w:r>
              <w:t>07202SН040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41895,900</w:t>
            </w:r>
          </w:p>
        </w:tc>
        <w:tc>
          <w:tcPr>
            <w:tcW w:w="1504" w:type="dxa"/>
          </w:tcPr>
          <w:p w:rsidR="00606781" w:rsidRDefault="00606781">
            <w:pPr>
              <w:pStyle w:val="ConsPlusNormal"/>
              <w:jc w:val="center"/>
            </w:pPr>
            <w:r>
              <w:t>41625,700</w:t>
            </w:r>
          </w:p>
        </w:tc>
        <w:tc>
          <w:tcPr>
            <w:tcW w:w="1504" w:type="dxa"/>
          </w:tcPr>
          <w:p w:rsidR="00606781" w:rsidRDefault="00606781">
            <w:pPr>
              <w:pStyle w:val="ConsPlusNormal"/>
              <w:jc w:val="center"/>
            </w:pPr>
            <w:r>
              <w:t>41357,000</w:t>
            </w:r>
          </w:p>
        </w:tc>
      </w:tr>
      <w:tr w:rsidR="00606781">
        <w:tc>
          <w:tcPr>
            <w:tcW w:w="1474" w:type="dxa"/>
          </w:tcPr>
          <w:p w:rsidR="00606781" w:rsidRDefault="00606781">
            <w:pPr>
              <w:pStyle w:val="ConsPlusNormal"/>
              <w:jc w:val="center"/>
            </w:pPr>
            <w:r>
              <w:t>07202SН040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41895,900</w:t>
            </w:r>
          </w:p>
        </w:tc>
        <w:tc>
          <w:tcPr>
            <w:tcW w:w="1504" w:type="dxa"/>
          </w:tcPr>
          <w:p w:rsidR="00606781" w:rsidRDefault="00606781">
            <w:pPr>
              <w:pStyle w:val="ConsPlusNormal"/>
              <w:jc w:val="center"/>
            </w:pPr>
            <w:r>
              <w:t>41625,700</w:t>
            </w:r>
          </w:p>
        </w:tc>
        <w:tc>
          <w:tcPr>
            <w:tcW w:w="1504" w:type="dxa"/>
          </w:tcPr>
          <w:p w:rsidR="00606781" w:rsidRDefault="00606781">
            <w:pPr>
              <w:pStyle w:val="ConsPlusNormal"/>
              <w:jc w:val="center"/>
            </w:pPr>
            <w:r>
              <w:t>41357,000</w:t>
            </w:r>
          </w:p>
        </w:tc>
      </w:tr>
      <w:tr w:rsidR="00606781">
        <w:tc>
          <w:tcPr>
            <w:tcW w:w="1474" w:type="dxa"/>
          </w:tcPr>
          <w:p w:rsidR="00606781" w:rsidRDefault="00606781">
            <w:pPr>
              <w:pStyle w:val="ConsPlusNormal"/>
              <w:jc w:val="center"/>
            </w:pPr>
            <w:r>
              <w:t>0730000000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доступного и качественного дополнительного образования"</w:t>
            </w:r>
          </w:p>
        </w:tc>
        <w:tc>
          <w:tcPr>
            <w:tcW w:w="1504" w:type="dxa"/>
          </w:tcPr>
          <w:p w:rsidR="00606781" w:rsidRDefault="00606781">
            <w:pPr>
              <w:pStyle w:val="ConsPlusNormal"/>
              <w:jc w:val="center"/>
            </w:pPr>
            <w:r>
              <w:t>736769,626</w:t>
            </w:r>
          </w:p>
        </w:tc>
        <w:tc>
          <w:tcPr>
            <w:tcW w:w="1504" w:type="dxa"/>
          </w:tcPr>
          <w:p w:rsidR="00606781" w:rsidRDefault="00606781">
            <w:pPr>
              <w:pStyle w:val="ConsPlusNormal"/>
              <w:jc w:val="center"/>
            </w:pPr>
            <w:r>
              <w:t>694970,000</w:t>
            </w:r>
          </w:p>
        </w:tc>
        <w:tc>
          <w:tcPr>
            <w:tcW w:w="1504" w:type="dxa"/>
          </w:tcPr>
          <w:p w:rsidR="00606781" w:rsidRDefault="00606781">
            <w:pPr>
              <w:pStyle w:val="ConsPlusNormal"/>
              <w:jc w:val="center"/>
            </w:pPr>
            <w:r>
              <w:t>701939,700</w:t>
            </w:r>
          </w:p>
        </w:tc>
      </w:tr>
      <w:tr w:rsidR="00606781">
        <w:tc>
          <w:tcPr>
            <w:tcW w:w="1474" w:type="dxa"/>
          </w:tcPr>
          <w:p w:rsidR="00606781" w:rsidRDefault="00606781">
            <w:pPr>
              <w:pStyle w:val="ConsPlusNormal"/>
              <w:jc w:val="center"/>
            </w:pPr>
            <w:r>
              <w:t>0730100000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услуг по реализации дополнительных образовательных программ"</w:t>
            </w:r>
          </w:p>
        </w:tc>
        <w:tc>
          <w:tcPr>
            <w:tcW w:w="1504" w:type="dxa"/>
          </w:tcPr>
          <w:p w:rsidR="00606781" w:rsidRDefault="00606781">
            <w:pPr>
              <w:pStyle w:val="ConsPlusNormal"/>
              <w:jc w:val="center"/>
            </w:pPr>
            <w:r>
              <w:t>736769,626</w:t>
            </w:r>
          </w:p>
        </w:tc>
        <w:tc>
          <w:tcPr>
            <w:tcW w:w="1504" w:type="dxa"/>
          </w:tcPr>
          <w:p w:rsidR="00606781" w:rsidRDefault="00606781">
            <w:pPr>
              <w:pStyle w:val="ConsPlusNormal"/>
              <w:jc w:val="center"/>
            </w:pPr>
            <w:r>
              <w:t>694970,000</w:t>
            </w:r>
          </w:p>
        </w:tc>
        <w:tc>
          <w:tcPr>
            <w:tcW w:w="1504" w:type="dxa"/>
          </w:tcPr>
          <w:p w:rsidR="00606781" w:rsidRDefault="00606781">
            <w:pPr>
              <w:pStyle w:val="ConsPlusNormal"/>
              <w:jc w:val="center"/>
            </w:pPr>
            <w:r>
              <w:t>701939,700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504" w:type="dxa"/>
          </w:tcPr>
          <w:p w:rsidR="00606781" w:rsidRDefault="00606781">
            <w:pPr>
              <w:pStyle w:val="ConsPlusNormal"/>
              <w:jc w:val="center"/>
            </w:pPr>
            <w:r>
              <w:lastRenderedPageBreak/>
              <w:t>641184,483</w:t>
            </w:r>
          </w:p>
        </w:tc>
        <w:tc>
          <w:tcPr>
            <w:tcW w:w="1504" w:type="dxa"/>
          </w:tcPr>
          <w:p w:rsidR="00606781" w:rsidRDefault="00606781">
            <w:pPr>
              <w:pStyle w:val="ConsPlusNormal"/>
              <w:jc w:val="center"/>
            </w:pPr>
            <w:r>
              <w:t>673882,700</w:t>
            </w:r>
          </w:p>
        </w:tc>
        <w:tc>
          <w:tcPr>
            <w:tcW w:w="1504" w:type="dxa"/>
          </w:tcPr>
          <w:p w:rsidR="00606781" w:rsidRDefault="00606781">
            <w:pPr>
              <w:pStyle w:val="ConsPlusNormal"/>
              <w:jc w:val="center"/>
            </w:pPr>
            <w:r>
              <w:t>680852,400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11770,983</w:t>
            </w:r>
          </w:p>
        </w:tc>
        <w:tc>
          <w:tcPr>
            <w:tcW w:w="1504" w:type="dxa"/>
          </w:tcPr>
          <w:p w:rsidR="00606781" w:rsidRDefault="00606781">
            <w:pPr>
              <w:pStyle w:val="ConsPlusNormal"/>
              <w:jc w:val="center"/>
            </w:pPr>
            <w:r>
              <w:t>10923,900</w:t>
            </w:r>
          </w:p>
        </w:tc>
        <w:tc>
          <w:tcPr>
            <w:tcW w:w="1504" w:type="dxa"/>
          </w:tcPr>
          <w:p w:rsidR="00606781" w:rsidRDefault="00606781">
            <w:pPr>
              <w:pStyle w:val="ConsPlusNormal"/>
              <w:jc w:val="center"/>
            </w:pPr>
            <w:r>
              <w:t>10923,900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11770,983</w:t>
            </w:r>
          </w:p>
        </w:tc>
        <w:tc>
          <w:tcPr>
            <w:tcW w:w="1504" w:type="dxa"/>
          </w:tcPr>
          <w:p w:rsidR="00606781" w:rsidRDefault="00606781">
            <w:pPr>
              <w:pStyle w:val="ConsPlusNormal"/>
              <w:jc w:val="center"/>
            </w:pPr>
            <w:r>
              <w:t>10923,900</w:t>
            </w:r>
          </w:p>
        </w:tc>
        <w:tc>
          <w:tcPr>
            <w:tcW w:w="1504" w:type="dxa"/>
          </w:tcPr>
          <w:p w:rsidR="00606781" w:rsidRDefault="00606781">
            <w:pPr>
              <w:pStyle w:val="ConsPlusNormal"/>
              <w:jc w:val="center"/>
            </w:pPr>
            <w:r>
              <w:t>10923,900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11770,983</w:t>
            </w:r>
          </w:p>
        </w:tc>
        <w:tc>
          <w:tcPr>
            <w:tcW w:w="1504" w:type="dxa"/>
          </w:tcPr>
          <w:p w:rsidR="00606781" w:rsidRDefault="00606781">
            <w:pPr>
              <w:pStyle w:val="ConsPlusNormal"/>
              <w:jc w:val="center"/>
            </w:pPr>
            <w:r>
              <w:t>10923,900</w:t>
            </w:r>
          </w:p>
        </w:tc>
        <w:tc>
          <w:tcPr>
            <w:tcW w:w="1504" w:type="dxa"/>
          </w:tcPr>
          <w:p w:rsidR="00606781" w:rsidRDefault="00606781">
            <w:pPr>
              <w:pStyle w:val="ConsPlusNormal"/>
              <w:jc w:val="center"/>
            </w:pPr>
            <w:r>
              <w:t>10923,900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1482,100</w:t>
            </w:r>
          </w:p>
        </w:tc>
        <w:tc>
          <w:tcPr>
            <w:tcW w:w="1504" w:type="dxa"/>
          </w:tcPr>
          <w:p w:rsidR="00606781" w:rsidRDefault="00606781">
            <w:pPr>
              <w:pStyle w:val="ConsPlusNormal"/>
              <w:jc w:val="center"/>
            </w:pPr>
            <w:r>
              <w:t>1482,100</w:t>
            </w:r>
          </w:p>
        </w:tc>
        <w:tc>
          <w:tcPr>
            <w:tcW w:w="1504" w:type="dxa"/>
          </w:tcPr>
          <w:p w:rsidR="00606781" w:rsidRDefault="00606781">
            <w:pPr>
              <w:pStyle w:val="ConsPlusNormal"/>
              <w:jc w:val="center"/>
            </w:pPr>
            <w:r>
              <w:t>1482,100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1482,100</w:t>
            </w:r>
          </w:p>
        </w:tc>
        <w:tc>
          <w:tcPr>
            <w:tcW w:w="1504" w:type="dxa"/>
          </w:tcPr>
          <w:p w:rsidR="00606781" w:rsidRDefault="00606781">
            <w:pPr>
              <w:pStyle w:val="ConsPlusNormal"/>
              <w:jc w:val="center"/>
            </w:pPr>
            <w:r>
              <w:t>1482,100</w:t>
            </w:r>
          </w:p>
        </w:tc>
        <w:tc>
          <w:tcPr>
            <w:tcW w:w="1504" w:type="dxa"/>
          </w:tcPr>
          <w:p w:rsidR="00606781" w:rsidRDefault="00606781">
            <w:pPr>
              <w:pStyle w:val="ConsPlusNormal"/>
              <w:jc w:val="center"/>
            </w:pPr>
            <w:r>
              <w:t>1482,100</w:t>
            </w:r>
          </w:p>
        </w:tc>
      </w:tr>
      <w:tr w:rsidR="00606781">
        <w:tc>
          <w:tcPr>
            <w:tcW w:w="1474" w:type="dxa"/>
          </w:tcPr>
          <w:p w:rsidR="00606781" w:rsidRDefault="00606781">
            <w:pPr>
              <w:pStyle w:val="ConsPlusNormal"/>
              <w:jc w:val="center"/>
            </w:pPr>
            <w:r>
              <w:t>073010059</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 xml:space="preserve">Дополнительное образование </w:t>
            </w:r>
            <w:r>
              <w:lastRenderedPageBreak/>
              <w:t>детей</w:t>
            </w:r>
          </w:p>
        </w:tc>
        <w:tc>
          <w:tcPr>
            <w:tcW w:w="1504" w:type="dxa"/>
          </w:tcPr>
          <w:p w:rsidR="00606781" w:rsidRDefault="00606781">
            <w:pPr>
              <w:pStyle w:val="ConsPlusNormal"/>
              <w:jc w:val="center"/>
            </w:pPr>
            <w:r>
              <w:lastRenderedPageBreak/>
              <w:t>1482,100</w:t>
            </w:r>
          </w:p>
        </w:tc>
        <w:tc>
          <w:tcPr>
            <w:tcW w:w="1504" w:type="dxa"/>
          </w:tcPr>
          <w:p w:rsidR="00606781" w:rsidRDefault="00606781">
            <w:pPr>
              <w:pStyle w:val="ConsPlusNormal"/>
              <w:jc w:val="center"/>
            </w:pPr>
            <w:r>
              <w:t>1482,100</w:t>
            </w:r>
          </w:p>
        </w:tc>
        <w:tc>
          <w:tcPr>
            <w:tcW w:w="1504" w:type="dxa"/>
          </w:tcPr>
          <w:p w:rsidR="00606781" w:rsidRDefault="00606781">
            <w:pPr>
              <w:pStyle w:val="ConsPlusNormal"/>
              <w:jc w:val="center"/>
            </w:pPr>
            <w:r>
              <w:t>1482,100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627878,800</w:t>
            </w:r>
          </w:p>
        </w:tc>
        <w:tc>
          <w:tcPr>
            <w:tcW w:w="1504" w:type="dxa"/>
          </w:tcPr>
          <w:p w:rsidR="00606781" w:rsidRDefault="00606781">
            <w:pPr>
              <w:pStyle w:val="ConsPlusNormal"/>
              <w:jc w:val="center"/>
            </w:pPr>
            <w:r>
              <w:t>661424,100</w:t>
            </w:r>
          </w:p>
        </w:tc>
        <w:tc>
          <w:tcPr>
            <w:tcW w:w="1504" w:type="dxa"/>
          </w:tcPr>
          <w:p w:rsidR="00606781" w:rsidRDefault="00606781">
            <w:pPr>
              <w:pStyle w:val="ConsPlusNormal"/>
              <w:jc w:val="center"/>
            </w:pPr>
            <w:r>
              <w:t>668393,800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650,720</w:t>
            </w:r>
          </w:p>
        </w:tc>
        <w:tc>
          <w:tcPr>
            <w:tcW w:w="1504" w:type="dxa"/>
          </w:tcPr>
          <w:p w:rsidR="00606781" w:rsidRDefault="00606781">
            <w:pPr>
              <w:pStyle w:val="ConsPlusNormal"/>
              <w:jc w:val="center"/>
            </w:pPr>
            <w:r>
              <w:t>1172,200</w:t>
            </w:r>
          </w:p>
        </w:tc>
        <w:tc>
          <w:tcPr>
            <w:tcW w:w="1504" w:type="dxa"/>
          </w:tcPr>
          <w:p w:rsidR="00606781" w:rsidRDefault="00606781">
            <w:pPr>
              <w:pStyle w:val="ConsPlusNormal"/>
              <w:jc w:val="center"/>
            </w:pPr>
            <w:r>
              <w:t>1172,200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650,720</w:t>
            </w:r>
          </w:p>
        </w:tc>
        <w:tc>
          <w:tcPr>
            <w:tcW w:w="1504" w:type="dxa"/>
          </w:tcPr>
          <w:p w:rsidR="00606781" w:rsidRDefault="00606781">
            <w:pPr>
              <w:pStyle w:val="ConsPlusNormal"/>
              <w:jc w:val="center"/>
            </w:pPr>
            <w:r>
              <w:t>1172,200</w:t>
            </w:r>
          </w:p>
        </w:tc>
        <w:tc>
          <w:tcPr>
            <w:tcW w:w="1504" w:type="dxa"/>
          </w:tcPr>
          <w:p w:rsidR="00606781" w:rsidRDefault="00606781">
            <w:pPr>
              <w:pStyle w:val="ConsPlusNormal"/>
              <w:jc w:val="center"/>
            </w:pPr>
            <w:r>
              <w:t>1172,200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627228,080</w:t>
            </w:r>
          </w:p>
        </w:tc>
        <w:tc>
          <w:tcPr>
            <w:tcW w:w="1504" w:type="dxa"/>
          </w:tcPr>
          <w:p w:rsidR="00606781" w:rsidRDefault="00606781">
            <w:pPr>
              <w:pStyle w:val="ConsPlusNormal"/>
              <w:jc w:val="center"/>
            </w:pPr>
            <w:r>
              <w:t>660251,900</w:t>
            </w:r>
          </w:p>
        </w:tc>
        <w:tc>
          <w:tcPr>
            <w:tcW w:w="1504" w:type="dxa"/>
          </w:tcPr>
          <w:p w:rsidR="00606781" w:rsidRDefault="00606781">
            <w:pPr>
              <w:pStyle w:val="ConsPlusNormal"/>
              <w:jc w:val="center"/>
            </w:pPr>
            <w:r>
              <w:t>667221,600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627228,080</w:t>
            </w:r>
          </w:p>
        </w:tc>
        <w:tc>
          <w:tcPr>
            <w:tcW w:w="1504" w:type="dxa"/>
          </w:tcPr>
          <w:p w:rsidR="00606781" w:rsidRDefault="00606781">
            <w:pPr>
              <w:pStyle w:val="ConsPlusNormal"/>
              <w:jc w:val="center"/>
            </w:pPr>
            <w:r>
              <w:t>660251,900</w:t>
            </w:r>
          </w:p>
        </w:tc>
        <w:tc>
          <w:tcPr>
            <w:tcW w:w="1504" w:type="dxa"/>
          </w:tcPr>
          <w:p w:rsidR="00606781" w:rsidRDefault="00606781">
            <w:pPr>
              <w:pStyle w:val="ConsPlusNormal"/>
              <w:jc w:val="center"/>
            </w:pPr>
            <w:r>
              <w:t>667221,600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r>
      <w:tr w:rsidR="00606781">
        <w:tc>
          <w:tcPr>
            <w:tcW w:w="1474" w:type="dxa"/>
          </w:tcPr>
          <w:p w:rsidR="00606781" w:rsidRDefault="00606781">
            <w:pPr>
              <w:pStyle w:val="ConsPlusNormal"/>
              <w:jc w:val="center"/>
            </w:pPr>
            <w:r>
              <w:t>0730100590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c>
          <w:tcPr>
            <w:tcW w:w="1504" w:type="dxa"/>
          </w:tcPr>
          <w:p w:rsidR="00606781" w:rsidRDefault="00606781">
            <w:pPr>
              <w:pStyle w:val="ConsPlusNormal"/>
              <w:jc w:val="center"/>
            </w:pPr>
            <w:r>
              <w:t>52,600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Мероприятия по обеспечению персонифицированного </w:t>
            </w:r>
            <w:r>
              <w:lastRenderedPageBreak/>
              <w:t>финансирования дополнительного образования детей</w:t>
            </w:r>
          </w:p>
        </w:tc>
        <w:tc>
          <w:tcPr>
            <w:tcW w:w="1504" w:type="dxa"/>
          </w:tcPr>
          <w:p w:rsidR="00606781" w:rsidRDefault="00606781">
            <w:pPr>
              <w:pStyle w:val="ConsPlusNormal"/>
              <w:jc w:val="center"/>
            </w:pPr>
            <w:r>
              <w:lastRenderedPageBreak/>
              <w:t>32752,000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32752,000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688,000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688,000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32064,000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32064,000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взаимодействию с детскими общественными объединениями</w:t>
            </w:r>
          </w:p>
        </w:tc>
        <w:tc>
          <w:tcPr>
            <w:tcW w:w="1504" w:type="dxa"/>
          </w:tcPr>
          <w:p w:rsidR="00606781" w:rsidRDefault="00606781">
            <w:pPr>
              <w:pStyle w:val="ConsPlusNormal"/>
              <w:jc w:val="center"/>
            </w:pPr>
            <w:r>
              <w:t>4792,706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4792,706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0730100650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4792,706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0730100650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4792,706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реализацию историко-культурной образовательной программы</w:t>
            </w:r>
          </w:p>
        </w:tc>
        <w:tc>
          <w:tcPr>
            <w:tcW w:w="1504" w:type="dxa"/>
          </w:tcPr>
          <w:p w:rsidR="00606781" w:rsidRDefault="00606781">
            <w:pPr>
              <w:pStyle w:val="ConsPlusNormal"/>
              <w:jc w:val="center"/>
            </w:pPr>
            <w:r>
              <w:t>2605,777</w:t>
            </w:r>
          </w:p>
        </w:tc>
        <w:tc>
          <w:tcPr>
            <w:tcW w:w="1504" w:type="dxa"/>
          </w:tcPr>
          <w:p w:rsidR="00606781" w:rsidRDefault="00606781">
            <w:pPr>
              <w:pStyle w:val="ConsPlusNormal"/>
              <w:jc w:val="center"/>
            </w:pPr>
            <w:r>
              <w:t>2486,900</w:t>
            </w:r>
          </w:p>
        </w:tc>
        <w:tc>
          <w:tcPr>
            <w:tcW w:w="1504" w:type="dxa"/>
          </w:tcPr>
          <w:p w:rsidR="00606781" w:rsidRDefault="00606781">
            <w:pPr>
              <w:pStyle w:val="ConsPlusNormal"/>
              <w:jc w:val="center"/>
            </w:pPr>
            <w:r>
              <w:t>2486,900</w:t>
            </w:r>
          </w:p>
        </w:tc>
      </w:tr>
      <w:tr w:rsidR="00606781">
        <w:tc>
          <w:tcPr>
            <w:tcW w:w="1474" w:type="dxa"/>
          </w:tcPr>
          <w:p w:rsidR="00606781" w:rsidRDefault="00606781">
            <w:pPr>
              <w:pStyle w:val="ConsPlusNormal"/>
              <w:jc w:val="center"/>
            </w:pPr>
            <w:r>
              <w:t>0730101000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2605,777</w:t>
            </w:r>
          </w:p>
        </w:tc>
        <w:tc>
          <w:tcPr>
            <w:tcW w:w="1504" w:type="dxa"/>
          </w:tcPr>
          <w:p w:rsidR="00606781" w:rsidRDefault="00606781">
            <w:pPr>
              <w:pStyle w:val="ConsPlusNormal"/>
              <w:jc w:val="center"/>
            </w:pPr>
            <w:r>
              <w:t>2486,900</w:t>
            </w:r>
          </w:p>
        </w:tc>
        <w:tc>
          <w:tcPr>
            <w:tcW w:w="1504" w:type="dxa"/>
          </w:tcPr>
          <w:p w:rsidR="00606781" w:rsidRDefault="00606781">
            <w:pPr>
              <w:pStyle w:val="ConsPlusNormal"/>
              <w:jc w:val="center"/>
            </w:pPr>
            <w:r>
              <w:t>2486,900</w:t>
            </w:r>
          </w:p>
        </w:tc>
      </w:tr>
      <w:tr w:rsidR="00606781">
        <w:tc>
          <w:tcPr>
            <w:tcW w:w="1474" w:type="dxa"/>
          </w:tcPr>
          <w:p w:rsidR="00606781" w:rsidRDefault="00606781">
            <w:pPr>
              <w:pStyle w:val="ConsPlusNormal"/>
              <w:jc w:val="center"/>
            </w:pPr>
            <w:r>
              <w:t>0730101000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2605,777</w:t>
            </w:r>
          </w:p>
        </w:tc>
        <w:tc>
          <w:tcPr>
            <w:tcW w:w="1504" w:type="dxa"/>
          </w:tcPr>
          <w:p w:rsidR="00606781" w:rsidRDefault="00606781">
            <w:pPr>
              <w:pStyle w:val="ConsPlusNormal"/>
              <w:jc w:val="center"/>
            </w:pPr>
            <w:r>
              <w:t>2486,900</w:t>
            </w:r>
          </w:p>
        </w:tc>
        <w:tc>
          <w:tcPr>
            <w:tcW w:w="1504" w:type="dxa"/>
          </w:tcPr>
          <w:p w:rsidR="00606781" w:rsidRDefault="00606781">
            <w:pPr>
              <w:pStyle w:val="ConsPlusNormal"/>
              <w:jc w:val="center"/>
            </w:pPr>
            <w:r>
              <w:t>2486,900</w:t>
            </w:r>
          </w:p>
        </w:tc>
      </w:tr>
      <w:tr w:rsidR="00606781">
        <w:tc>
          <w:tcPr>
            <w:tcW w:w="1474" w:type="dxa"/>
          </w:tcPr>
          <w:p w:rsidR="00606781" w:rsidRDefault="00606781">
            <w:pPr>
              <w:pStyle w:val="ConsPlusNormal"/>
              <w:jc w:val="center"/>
            </w:pPr>
            <w:r>
              <w:t>0730101000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2605,777</w:t>
            </w:r>
          </w:p>
        </w:tc>
        <w:tc>
          <w:tcPr>
            <w:tcW w:w="1504" w:type="dxa"/>
          </w:tcPr>
          <w:p w:rsidR="00606781" w:rsidRDefault="00606781">
            <w:pPr>
              <w:pStyle w:val="ConsPlusNormal"/>
              <w:jc w:val="center"/>
            </w:pPr>
            <w:r>
              <w:t>2486,900</w:t>
            </w:r>
          </w:p>
        </w:tc>
        <w:tc>
          <w:tcPr>
            <w:tcW w:w="1504" w:type="dxa"/>
          </w:tcPr>
          <w:p w:rsidR="00606781" w:rsidRDefault="00606781">
            <w:pPr>
              <w:pStyle w:val="ConsPlusNormal"/>
              <w:jc w:val="center"/>
            </w:pPr>
            <w:r>
              <w:t>2486,900</w:t>
            </w:r>
          </w:p>
        </w:tc>
      </w:tr>
      <w:tr w:rsidR="00606781">
        <w:tc>
          <w:tcPr>
            <w:tcW w:w="1474" w:type="dxa"/>
          </w:tcPr>
          <w:p w:rsidR="00606781" w:rsidRDefault="00606781">
            <w:pPr>
              <w:pStyle w:val="ConsPlusNormal"/>
              <w:jc w:val="center"/>
            </w:pPr>
            <w:r>
              <w:t>0730101060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35890,150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073010106</w:t>
            </w:r>
            <w:r>
              <w:lastRenderedPageBreak/>
              <w:t>0</w:t>
            </w:r>
          </w:p>
        </w:tc>
        <w:tc>
          <w:tcPr>
            <w:tcW w:w="737" w:type="dxa"/>
          </w:tcPr>
          <w:p w:rsidR="00606781" w:rsidRDefault="00606781">
            <w:pPr>
              <w:pStyle w:val="ConsPlusNormal"/>
              <w:jc w:val="center"/>
            </w:pPr>
            <w:r>
              <w:lastRenderedPageBreak/>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tcPr>
          <w:p w:rsidR="00606781" w:rsidRDefault="00606781">
            <w:pPr>
              <w:pStyle w:val="ConsPlusNormal"/>
              <w:jc w:val="center"/>
            </w:pPr>
            <w:r>
              <w:lastRenderedPageBreak/>
              <w:t>35890,150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13,860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13,860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35876,290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35876,290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073012Ф320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мероприятия "Умею плавать!"</w:t>
            </w:r>
          </w:p>
        </w:tc>
        <w:tc>
          <w:tcPr>
            <w:tcW w:w="1504" w:type="dxa"/>
          </w:tcPr>
          <w:p w:rsidR="00606781" w:rsidRDefault="00606781">
            <w:pPr>
              <w:pStyle w:val="ConsPlusNormal"/>
              <w:jc w:val="center"/>
            </w:pPr>
            <w:r>
              <w:t>399,600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073012Ф320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399,600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073012Ф320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399,600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073012Ф320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399,600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0730182020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tcPr>
          <w:p w:rsidR="00606781" w:rsidRDefault="00606781">
            <w:pPr>
              <w:pStyle w:val="ConsPlusNormal"/>
              <w:jc w:val="center"/>
            </w:pPr>
            <w:r>
              <w:t>19144,910</w:t>
            </w:r>
          </w:p>
        </w:tc>
        <w:tc>
          <w:tcPr>
            <w:tcW w:w="1504" w:type="dxa"/>
          </w:tcPr>
          <w:p w:rsidR="00606781" w:rsidRDefault="00606781">
            <w:pPr>
              <w:pStyle w:val="ConsPlusNormal"/>
              <w:jc w:val="center"/>
            </w:pPr>
            <w:r>
              <w:t>18600,400</w:t>
            </w:r>
          </w:p>
        </w:tc>
        <w:tc>
          <w:tcPr>
            <w:tcW w:w="1504" w:type="dxa"/>
          </w:tcPr>
          <w:p w:rsidR="00606781" w:rsidRDefault="00606781">
            <w:pPr>
              <w:pStyle w:val="ConsPlusNormal"/>
              <w:jc w:val="center"/>
            </w:pPr>
            <w:r>
              <w:t>18600,400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194,852</w:t>
            </w:r>
          </w:p>
        </w:tc>
        <w:tc>
          <w:tcPr>
            <w:tcW w:w="1504" w:type="dxa"/>
          </w:tcPr>
          <w:p w:rsidR="00606781" w:rsidRDefault="00606781">
            <w:pPr>
              <w:pStyle w:val="ConsPlusNormal"/>
              <w:jc w:val="center"/>
            </w:pPr>
            <w:r>
              <w:t>189,200</w:t>
            </w:r>
          </w:p>
        </w:tc>
        <w:tc>
          <w:tcPr>
            <w:tcW w:w="1504" w:type="dxa"/>
          </w:tcPr>
          <w:p w:rsidR="00606781" w:rsidRDefault="00606781">
            <w:pPr>
              <w:pStyle w:val="ConsPlusNormal"/>
              <w:jc w:val="center"/>
            </w:pPr>
            <w:r>
              <w:t>189,200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194,852</w:t>
            </w:r>
          </w:p>
        </w:tc>
        <w:tc>
          <w:tcPr>
            <w:tcW w:w="1504" w:type="dxa"/>
          </w:tcPr>
          <w:p w:rsidR="00606781" w:rsidRDefault="00606781">
            <w:pPr>
              <w:pStyle w:val="ConsPlusNormal"/>
              <w:jc w:val="center"/>
            </w:pPr>
            <w:r>
              <w:t>189,200</w:t>
            </w:r>
          </w:p>
        </w:tc>
        <w:tc>
          <w:tcPr>
            <w:tcW w:w="1504" w:type="dxa"/>
          </w:tcPr>
          <w:p w:rsidR="00606781" w:rsidRDefault="00606781">
            <w:pPr>
              <w:pStyle w:val="ConsPlusNormal"/>
              <w:jc w:val="center"/>
            </w:pPr>
            <w:r>
              <w:t>189,200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194,852</w:t>
            </w:r>
          </w:p>
        </w:tc>
        <w:tc>
          <w:tcPr>
            <w:tcW w:w="1504" w:type="dxa"/>
          </w:tcPr>
          <w:p w:rsidR="00606781" w:rsidRDefault="00606781">
            <w:pPr>
              <w:pStyle w:val="ConsPlusNormal"/>
              <w:jc w:val="center"/>
            </w:pPr>
            <w:r>
              <w:t>189,200</w:t>
            </w:r>
          </w:p>
        </w:tc>
        <w:tc>
          <w:tcPr>
            <w:tcW w:w="1504" w:type="dxa"/>
          </w:tcPr>
          <w:p w:rsidR="00606781" w:rsidRDefault="00606781">
            <w:pPr>
              <w:pStyle w:val="ConsPlusNormal"/>
              <w:jc w:val="center"/>
            </w:pPr>
            <w:r>
              <w:t>189,200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18950,058</w:t>
            </w:r>
          </w:p>
        </w:tc>
        <w:tc>
          <w:tcPr>
            <w:tcW w:w="1504" w:type="dxa"/>
          </w:tcPr>
          <w:p w:rsidR="00606781" w:rsidRDefault="00606781">
            <w:pPr>
              <w:pStyle w:val="ConsPlusNormal"/>
              <w:jc w:val="center"/>
            </w:pPr>
            <w:r>
              <w:t>18411,200</w:t>
            </w:r>
          </w:p>
        </w:tc>
        <w:tc>
          <w:tcPr>
            <w:tcW w:w="1504" w:type="dxa"/>
          </w:tcPr>
          <w:p w:rsidR="00606781" w:rsidRDefault="00606781">
            <w:pPr>
              <w:pStyle w:val="ConsPlusNormal"/>
              <w:jc w:val="center"/>
            </w:pPr>
            <w:r>
              <w:t>18411,200</w:t>
            </w:r>
          </w:p>
        </w:tc>
      </w:tr>
      <w:tr w:rsidR="00606781">
        <w:tc>
          <w:tcPr>
            <w:tcW w:w="1474" w:type="dxa"/>
          </w:tcPr>
          <w:p w:rsidR="00606781" w:rsidRDefault="00606781">
            <w:pPr>
              <w:pStyle w:val="ConsPlusNormal"/>
              <w:jc w:val="center"/>
            </w:pPr>
            <w:r>
              <w:t>073018202</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автономным </w:t>
            </w:r>
            <w:r>
              <w:lastRenderedPageBreak/>
              <w:t>учреждениям</w:t>
            </w:r>
          </w:p>
        </w:tc>
        <w:tc>
          <w:tcPr>
            <w:tcW w:w="1504" w:type="dxa"/>
          </w:tcPr>
          <w:p w:rsidR="00606781" w:rsidRDefault="00606781">
            <w:pPr>
              <w:pStyle w:val="ConsPlusNormal"/>
              <w:jc w:val="center"/>
            </w:pPr>
            <w:r>
              <w:lastRenderedPageBreak/>
              <w:t>18950,058</w:t>
            </w:r>
          </w:p>
        </w:tc>
        <w:tc>
          <w:tcPr>
            <w:tcW w:w="1504" w:type="dxa"/>
          </w:tcPr>
          <w:p w:rsidR="00606781" w:rsidRDefault="00606781">
            <w:pPr>
              <w:pStyle w:val="ConsPlusNormal"/>
              <w:jc w:val="center"/>
            </w:pPr>
            <w:r>
              <w:t>18411,200</w:t>
            </w:r>
          </w:p>
        </w:tc>
        <w:tc>
          <w:tcPr>
            <w:tcW w:w="1504" w:type="dxa"/>
          </w:tcPr>
          <w:p w:rsidR="00606781" w:rsidRDefault="00606781">
            <w:pPr>
              <w:pStyle w:val="ConsPlusNormal"/>
              <w:jc w:val="center"/>
            </w:pPr>
            <w:r>
              <w:t>18411,200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18500,058</w:t>
            </w:r>
          </w:p>
        </w:tc>
        <w:tc>
          <w:tcPr>
            <w:tcW w:w="1504" w:type="dxa"/>
          </w:tcPr>
          <w:p w:rsidR="00606781" w:rsidRDefault="00606781">
            <w:pPr>
              <w:pStyle w:val="ConsPlusNormal"/>
              <w:jc w:val="center"/>
            </w:pPr>
            <w:r>
              <w:t>17961,200</w:t>
            </w:r>
          </w:p>
        </w:tc>
        <w:tc>
          <w:tcPr>
            <w:tcW w:w="1504" w:type="dxa"/>
          </w:tcPr>
          <w:p w:rsidR="00606781" w:rsidRDefault="00606781">
            <w:pPr>
              <w:pStyle w:val="ConsPlusNormal"/>
              <w:jc w:val="center"/>
            </w:pPr>
            <w:r>
              <w:t>17961,200</w:t>
            </w:r>
          </w:p>
        </w:tc>
      </w:tr>
      <w:tr w:rsidR="00606781">
        <w:tc>
          <w:tcPr>
            <w:tcW w:w="1474" w:type="dxa"/>
          </w:tcPr>
          <w:p w:rsidR="00606781" w:rsidRDefault="00606781">
            <w:pPr>
              <w:pStyle w:val="ConsPlusNormal"/>
              <w:jc w:val="center"/>
            </w:pPr>
            <w:r>
              <w:t>0730182020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450,000</w:t>
            </w:r>
          </w:p>
        </w:tc>
        <w:tc>
          <w:tcPr>
            <w:tcW w:w="1504" w:type="dxa"/>
          </w:tcPr>
          <w:p w:rsidR="00606781" w:rsidRDefault="00606781">
            <w:pPr>
              <w:pStyle w:val="ConsPlusNormal"/>
              <w:jc w:val="center"/>
            </w:pPr>
            <w:r>
              <w:t>450,000</w:t>
            </w:r>
          </w:p>
        </w:tc>
        <w:tc>
          <w:tcPr>
            <w:tcW w:w="1504" w:type="dxa"/>
          </w:tcPr>
          <w:p w:rsidR="00606781" w:rsidRDefault="00606781">
            <w:pPr>
              <w:pStyle w:val="ConsPlusNormal"/>
              <w:jc w:val="center"/>
            </w:pPr>
            <w:r>
              <w:t>450,000</w:t>
            </w:r>
          </w:p>
        </w:tc>
      </w:tr>
      <w:tr w:rsidR="00606781">
        <w:tc>
          <w:tcPr>
            <w:tcW w:w="1474" w:type="dxa"/>
          </w:tcPr>
          <w:p w:rsidR="00606781" w:rsidRDefault="00606781">
            <w:pPr>
              <w:pStyle w:val="ConsPlusNormal"/>
              <w:jc w:val="center"/>
            </w:pPr>
            <w:r>
              <w:t>0740000000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"Ресурсное обеспечение качественного функционирования системы образования города Перми"</w:t>
            </w:r>
          </w:p>
        </w:tc>
        <w:tc>
          <w:tcPr>
            <w:tcW w:w="1504" w:type="dxa"/>
          </w:tcPr>
          <w:p w:rsidR="00606781" w:rsidRDefault="00606781">
            <w:pPr>
              <w:pStyle w:val="ConsPlusNormal"/>
              <w:jc w:val="center"/>
            </w:pPr>
            <w:r>
              <w:t>169958,984</w:t>
            </w:r>
          </w:p>
        </w:tc>
        <w:tc>
          <w:tcPr>
            <w:tcW w:w="1504" w:type="dxa"/>
          </w:tcPr>
          <w:p w:rsidR="00606781" w:rsidRDefault="00606781">
            <w:pPr>
              <w:pStyle w:val="ConsPlusNormal"/>
              <w:jc w:val="center"/>
            </w:pPr>
            <w:r>
              <w:t>137119,100</w:t>
            </w:r>
          </w:p>
        </w:tc>
        <w:tc>
          <w:tcPr>
            <w:tcW w:w="1504" w:type="dxa"/>
          </w:tcPr>
          <w:p w:rsidR="00606781" w:rsidRDefault="00606781">
            <w:pPr>
              <w:pStyle w:val="ConsPlusNormal"/>
              <w:jc w:val="center"/>
            </w:pPr>
            <w:r>
              <w:t>137119,100</w:t>
            </w:r>
          </w:p>
        </w:tc>
      </w:tr>
      <w:tr w:rsidR="00606781">
        <w:tc>
          <w:tcPr>
            <w:tcW w:w="1474" w:type="dxa"/>
          </w:tcPr>
          <w:p w:rsidR="00606781" w:rsidRDefault="00606781">
            <w:pPr>
              <w:pStyle w:val="ConsPlusNormal"/>
              <w:jc w:val="center"/>
            </w:pPr>
            <w:r>
              <w:t>0740100000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04" w:type="dxa"/>
          </w:tcPr>
          <w:p w:rsidR="00606781" w:rsidRDefault="00606781">
            <w:pPr>
              <w:pStyle w:val="ConsPlusNormal"/>
              <w:jc w:val="center"/>
            </w:pPr>
            <w:r>
              <w:t>110746,164</w:t>
            </w:r>
          </w:p>
        </w:tc>
        <w:tc>
          <w:tcPr>
            <w:tcW w:w="1504" w:type="dxa"/>
          </w:tcPr>
          <w:p w:rsidR="00606781" w:rsidRDefault="00606781">
            <w:pPr>
              <w:pStyle w:val="ConsPlusNormal"/>
              <w:jc w:val="center"/>
            </w:pPr>
            <w:r>
              <w:t>104184,700</w:t>
            </w:r>
          </w:p>
        </w:tc>
        <w:tc>
          <w:tcPr>
            <w:tcW w:w="1504" w:type="dxa"/>
          </w:tcPr>
          <w:p w:rsidR="00606781" w:rsidRDefault="00606781">
            <w:pPr>
              <w:pStyle w:val="ConsPlusNormal"/>
              <w:jc w:val="center"/>
            </w:pPr>
            <w:r>
              <w:t>104184,700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105814,143</w:t>
            </w:r>
          </w:p>
        </w:tc>
        <w:tc>
          <w:tcPr>
            <w:tcW w:w="1504" w:type="dxa"/>
          </w:tcPr>
          <w:p w:rsidR="00606781" w:rsidRDefault="00606781">
            <w:pPr>
              <w:pStyle w:val="ConsPlusNormal"/>
              <w:jc w:val="center"/>
            </w:pPr>
            <w:r>
              <w:t>101967,100</w:t>
            </w:r>
          </w:p>
        </w:tc>
        <w:tc>
          <w:tcPr>
            <w:tcW w:w="1504" w:type="dxa"/>
          </w:tcPr>
          <w:p w:rsidR="00606781" w:rsidRDefault="00606781">
            <w:pPr>
              <w:pStyle w:val="ConsPlusNormal"/>
              <w:jc w:val="center"/>
            </w:pPr>
            <w:r>
              <w:t>101967,100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38307,943</w:t>
            </w:r>
          </w:p>
        </w:tc>
        <w:tc>
          <w:tcPr>
            <w:tcW w:w="1504" w:type="dxa"/>
          </w:tcPr>
          <w:p w:rsidR="00606781" w:rsidRDefault="00606781">
            <w:pPr>
              <w:pStyle w:val="ConsPlusNormal"/>
              <w:jc w:val="center"/>
            </w:pPr>
            <w:r>
              <w:t>36483,800</w:t>
            </w:r>
          </w:p>
        </w:tc>
        <w:tc>
          <w:tcPr>
            <w:tcW w:w="1504" w:type="dxa"/>
          </w:tcPr>
          <w:p w:rsidR="00606781" w:rsidRDefault="00606781">
            <w:pPr>
              <w:pStyle w:val="ConsPlusNormal"/>
              <w:jc w:val="center"/>
            </w:pPr>
            <w:r>
              <w:t>36483,800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38307,943</w:t>
            </w:r>
          </w:p>
        </w:tc>
        <w:tc>
          <w:tcPr>
            <w:tcW w:w="1504" w:type="dxa"/>
          </w:tcPr>
          <w:p w:rsidR="00606781" w:rsidRDefault="00606781">
            <w:pPr>
              <w:pStyle w:val="ConsPlusNormal"/>
              <w:jc w:val="center"/>
            </w:pPr>
            <w:r>
              <w:t>36483,800</w:t>
            </w:r>
          </w:p>
        </w:tc>
        <w:tc>
          <w:tcPr>
            <w:tcW w:w="1504" w:type="dxa"/>
          </w:tcPr>
          <w:p w:rsidR="00606781" w:rsidRDefault="00606781">
            <w:pPr>
              <w:pStyle w:val="ConsPlusNormal"/>
              <w:jc w:val="center"/>
            </w:pPr>
            <w:r>
              <w:t>36483,800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38307,943</w:t>
            </w:r>
          </w:p>
        </w:tc>
        <w:tc>
          <w:tcPr>
            <w:tcW w:w="1504" w:type="dxa"/>
          </w:tcPr>
          <w:p w:rsidR="00606781" w:rsidRDefault="00606781">
            <w:pPr>
              <w:pStyle w:val="ConsPlusNormal"/>
              <w:jc w:val="center"/>
            </w:pPr>
            <w:r>
              <w:t>36483,800</w:t>
            </w:r>
          </w:p>
        </w:tc>
        <w:tc>
          <w:tcPr>
            <w:tcW w:w="1504" w:type="dxa"/>
          </w:tcPr>
          <w:p w:rsidR="00606781" w:rsidRDefault="00606781">
            <w:pPr>
              <w:pStyle w:val="ConsPlusNormal"/>
              <w:jc w:val="center"/>
            </w:pPr>
            <w:r>
              <w:t>36483,800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5787,300</w:t>
            </w:r>
          </w:p>
        </w:tc>
        <w:tc>
          <w:tcPr>
            <w:tcW w:w="1504" w:type="dxa"/>
          </w:tcPr>
          <w:p w:rsidR="00606781" w:rsidRDefault="00606781">
            <w:pPr>
              <w:pStyle w:val="ConsPlusNormal"/>
              <w:jc w:val="center"/>
            </w:pPr>
            <w:r>
              <w:t>3764,400</w:t>
            </w:r>
          </w:p>
        </w:tc>
        <w:tc>
          <w:tcPr>
            <w:tcW w:w="1504" w:type="dxa"/>
          </w:tcPr>
          <w:p w:rsidR="00606781" w:rsidRDefault="00606781">
            <w:pPr>
              <w:pStyle w:val="ConsPlusNormal"/>
              <w:jc w:val="center"/>
            </w:pPr>
            <w:r>
              <w:t>3764,400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5787,300</w:t>
            </w:r>
          </w:p>
        </w:tc>
        <w:tc>
          <w:tcPr>
            <w:tcW w:w="1504" w:type="dxa"/>
          </w:tcPr>
          <w:p w:rsidR="00606781" w:rsidRDefault="00606781">
            <w:pPr>
              <w:pStyle w:val="ConsPlusNormal"/>
              <w:jc w:val="center"/>
            </w:pPr>
            <w:r>
              <w:t>3764,400</w:t>
            </w:r>
          </w:p>
        </w:tc>
        <w:tc>
          <w:tcPr>
            <w:tcW w:w="1504" w:type="dxa"/>
          </w:tcPr>
          <w:p w:rsidR="00606781" w:rsidRDefault="00606781">
            <w:pPr>
              <w:pStyle w:val="ConsPlusNormal"/>
              <w:jc w:val="center"/>
            </w:pPr>
            <w:r>
              <w:t>3764,400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5787,300</w:t>
            </w:r>
          </w:p>
        </w:tc>
        <w:tc>
          <w:tcPr>
            <w:tcW w:w="1504" w:type="dxa"/>
          </w:tcPr>
          <w:p w:rsidR="00606781" w:rsidRDefault="00606781">
            <w:pPr>
              <w:pStyle w:val="ConsPlusNormal"/>
              <w:jc w:val="center"/>
            </w:pPr>
            <w:r>
              <w:t>3764,400</w:t>
            </w:r>
          </w:p>
        </w:tc>
        <w:tc>
          <w:tcPr>
            <w:tcW w:w="1504" w:type="dxa"/>
          </w:tcPr>
          <w:p w:rsidR="00606781" w:rsidRDefault="00606781">
            <w:pPr>
              <w:pStyle w:val="ConsPlusNormal"/>
              <w:jc w:val="center"/>
            </w:pPr>
            <w:r>
              <w:t>3764,400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61237,700</w:t>
            </w:r>
          </w:p>
        </w:tc>
        <w:tc>
          <w:tcPr>
            <w:tcW w:w="1504" w:type="dxa"/>
          </w:tcPr>
          <w:p w:rsidR="00606781" w:rsidRDefault="00606781">
            <w:pPr>
              <w:pStyle w:val="ConsPlusNormal"/>
              <w:jc w:val="center"/>
            </w:pPr>
            <w:r>
              <w:t>61237,700</w:t>
            </w:r>
          </w:p>
        </w:tc>
        <w:tc>
          <w:tcPr>
            <w:tcW w:w="1504" w:type="dxa"/>
          </w:tcPr>
          <w:p w:rsidR="00606781" w:rsidRDefault="00606781">
            <w:pPr>
              <w:pStyle w:val="ConsPlusNormal"/>
              <w:jc w:val="center"/>
            </w:pPr>
            <w:r>
              <w:t>61237,700</w:t>
            </w:r>
          </w:p>
        </w:tc>
      </w:tr>
      <w:tr w:rsidR="00606781">
        <w:tc>
          <w:tcPr>
            <w:tcW w:w="1474" w:type="dxa"/>
          </w:tcPr>
          <w:p w:rsidR="00606781" w:rsidRDefault="00606781">
            <w:pPr>
              <w:pStyle w:val="ConsPlusNormal"/>
              <w:jc w:val="center"/>
            </w:pPr>
            <w:r>
              <w:lastRenderedPageBreak/>
              <w:t>0740100590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42211,100</w:t>
            </w:r>
          </w:p>
        </w:tc>
        <w:tc>
          <w:tcPr>
            <w:tcW w:w="1504" w:type="dxa"/>
          </w:tcPr>
          <w:p w:rsidR="00606781" w:rsidRDefault="00606781">
            <w:pPr>
              <w:pStyle w:val="ConsPlusNormal"/>
              <w:jc w:val="center"/>
            </w:pPr>
            <w:r>
              <w:t>42211,100</w:t>
            </w:r>
          </w:p>
        </w:tc>
        <w:tc>
          <w:tcPr>
            <w:tcW w:w="1504" w:type="dxa"/>
          </w:tcPr>
          <w:p w:rsidR="00606781" w:rsidRDefault="00606781">
            <w:pPr>
              <w:pStyle w:val="ConsPlusNormal"/>
              <w:jc w:val="center"/>
            </w:pPr>
            <w:r>
              <w:t>42211,100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42211,100</w:t>
            </w:r>
          </w:p>
        </w:tc>
        <w:tc>
          <w:tcPr>
            <w:tcW w:w="1504" w:type="dxa"/>
          </w:tcPr>
          <w:p w:rsidR="00606781" w:rsidRDefault="00606781">
            <w:pPr>
              <w:pStyle w:val="ConsPlusNormal"/>
              <w:jc w:val="center"/>
            </w:pPr>
            <w:r>
              <w:t>42211,100</w:t>
            </w:r>
          </w:p>
        </w:tc>
        <w:tc>
          <w:tcPr>
            <w:tcW w:w="1504" w:type="dxa"/>
          </w:tcPr>
          <w:p w:rsidR="00606781" w:rsidRDefault="00606781">
            <w:pPr>
              <w:pStyle w:val="ConsPlusNormal"/>
              <w:jc w:val="center"/>
            </w:pPr>
            <w:r>
              <w:t>42211,100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19026,600</w:t>
            </w:r>
          </w:p>
        </w:tc>
        <w:tc>
          <w:tcPr>
            <w:tcW w:w="1504" w:type="dxa"/>
          </w:tcPr>
          <w:p w:rsidR="00606781" w:rsidRDefault="00606781">
            <w:pPr>
              <w:pStyle w:val="ConsPlusNormal"/>
              <w:jc w:val="center"/>
            </w:pPr>
            <w:r>
              <w:t>19026,600</w:t>
            </w:r>
          </w:p>
        </w:tc>
        <w:tc>
          <w:tcPr>
            <w:tcW w:w="1504" w:type="dxa"/>
          </w:tcPr>
          <w:p w:rsidR="00606781" w:rsidRDefault="00606781">
            <w:pPr>
              <w:pStyle w:val="ConsPlusNormal"/>
              <w:jc w:val="center"/>
            </w:pPr>
            <w:r>
              <w:t>19026,600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Профессиональная подготовка, переподготовка и повышение квалификации</w:t>
            </w:r>
          </w:p>
        </w:tc>
        <w:tc>
          <w:tcPr>
            <w:tcW w:w="1504" w:type="dxa"/>
          </w:tcPr>
          <w:p w:rsidR="00606781" w:rsidRDefault="00606781">
            <w:pPr>
              <w:pStyle w:val="ConsPlusNormal"/>
              <w:jc w:val="center"/>
            </w:pPr>
            <w:r>
              <w:t>13599,400</w:t>
            </w:r>
          </w:p>
        </w:tc>
        <w:tc>
          <w:tcPr>
            <w:tcW w:w="1504" w:type="dxa"/>
          </w:tcPr>
          <w:p w:rsidR="00606781" w:rsidRDefault="00606781">
            <w:pPr>
              <w:pStyle w:val="ConsPlusNormal"/>
              <w:jc w:val="center"/>
            </w:pPr>
            <w:r>
              <w:t>13599,400</w:t>
            </w:r>
          </w:p>
        </w:tc>
        <w:tc>
          <w:tcPr>
            <w:tcW w:w="1504" w:type="dxa"/>
          </w:tcPr>
          <w:p w:rsidR="00606781" w:rsidRDefault="00606781">
            <w:pPr>
              <w:pStyle w:val="ConsPlusNormal"/>
              <w:jc w:val="center"/>
            </w:pPr>
            <w:r>
              <w:t>13599,400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5427,200</w:t>
            </w:r>
          </w:p>
        </w:tc>
        <w:tc>
          <w:tcPr>
            <w:tcW w:w="1504" w:type="dxa"/>
          </w:tcPr>
          <w:p w:rsidR="00606781" w:rsidRDefault="00606781">
            <w:pPr>
              <w:pStyle w:val="ConsPlusNormal"/>
              <w:jc w:val="center"/>
            </w:pPr>
            <w:r>
              <w:t>5427,200</w:t>
            </w:r>
          </w:p>
        </w:tc>
        <w:tc>
          <w:tcPr>
            <w:tcW w:w="1504" w:type="dxa"/>
          </w:tcPr>
          <w:p w:rsidR="00606781" w:rsidRDefault="00606781">
            <w:pPr>
              <w:pStyle w:val="ConsPlusNormal"/>
              <w:jc w:val="center"/>
            </w:pPr>
            <w:r>
              <w:t>5427,200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r>
      <w:tr w:rsidR="00606781">
        <w:tc>
          <w:tcPr>
            <w:tcW w:w="1474" w:type="dxa"/>
          </w:tcPr>
          <w:p w:rsidR="00606781" w:rsidRDefault="00606781">
            <w:pPr>
              <w:pStyle w:val="ConsPlusNormal"/>
              <w:jc w:val="center"/>
            </w:pPr>
            <w:r>
              <w:t>0740100590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c>
          <w:tcPr>
            <w:tcW w:w="1504" w:type="dxa"/>
          </w:tcPr>
          <w:p w:rsidR="00606781" w:rsidRDefault="00606781">
            <w:pPr>
              <w:pStyle w:val="ConsPlusNormal"/>
              <w:jc w:val="center"/>
            </w:pPr>
            <w:r>
              <w:t>481,200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2647,931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tcPr>
          <w:p w:rsidR="00606781" w:rsidRDefault="00606781">
            <w:pPr>
              <w:pStyle w:val="ConsPlusNormal"/>
              <w:jc w:val="center"/>
            </w:pPr>
            <w:r>
              <w:lastRenderedPageBreak/>
              <w:t>2647,931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1921,105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1921,105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726,826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Профессиональная подготовка, переподготовка и повышение квалификации</w:t>
            </w:r>
          </w:p>
        </w:tc>
        <w:tc>
          <w:tcPr>
            <w:tcW w:w="1504" w:type="dxa"/>
          </w:tcPr>
          <w:p w:rsidR="00606781" w:rsidRDefault="00606781">
            <w:pPr>
              <w:pStyle w:val="ConsPlusNormal"/>
              <w:jc w:val="center"/>
            </w:pPr>
            <w:r>
              <w:t>497,778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0740101060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229,048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tcPr>
          <w:p w:rsidR="00606781" w:rsidRDefault="00606781">
            <w:pPr>
              <w:pStyle w:val="ConsPlusNormal"/>
              <w:jc w:val="center"/>
            </w:pPr>
            <w:r>
              <w:t>2284,090</w:t>
            </w:r>
          </w:p>
        </w:tc>
        <w:tc>
          <w:tcPr>
            <w:tcW w:w="1504" w:type="dxa"/>
          </w:tcPr>
          <w:p w:rsidR="00606781" w:rsidRDefault="00606781">
            <w:pPr>
              <w:pStyle w:val="ConsPlusNormal"/>
              <w:jc w:val="center"/>
            </w:pPr>
            <w:r>
              <w:t>2217,600</w:t>
            </w:r>
          </w:p>
        </w:tc>
        <w:tc>
          <w:tcPr>
            <w:tcW w:w="1504" w:type="dxa"/>
          </w:tcPr>
          <w:p w:rsidR="00606781" w:rsidRDefault="00606781">
            <w:pPr>
              <w:pStyle w:val="ConsPlusNormal"/>
              <w:jc w:val="center"/>
            </w:pPr>
            <w:r>
              <w:t>2217,600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504" w:type="dxa"/>
          </w:tcPr>
          <w:p w:rsidR="00606781" w:rsidRDefault="00606781">
            <w:pPr>
              <w:pStyle w:val="ConsPlusNormal"/>
              <w:jc w:val="center"/>
            </w:pPr>
            <w:r>
              <w:lastRenderedPageBreak/>
              <w:t>2284,090</w:t>
            </w:r>
          </w:p>
        </w:tc>
        <w:tc>
          <w:tcPr>
            <w:tcW w:w="1504" w:type="dxa"/>
          </w:tcPr>
          <w:p w:rsidR="00606781" w:rsidRDefault="00606781">
            <w:pPr>
              <w:pStyle w:val="ConsPlusNormal"/>
              <w:jc w:val="center"/>
            </w:pPr>
            <w:r>
              <w:t>2217,600</w:t>
            </w:r>
          </w:p>
        </w:tc>
        <w:tc>
          <w:tcPr>
            <w:tcW w:w="1504" w:type="dxa"/>
          </w:tcPr>
          <w:p w:rsidR="00606781" w:rsidRDefault="00606781">
            <w:pPr>
              <w:pStyle w:val="ConsPlusNormal"/>
              <w:jc w:val="center"/>
            </w:pPr>
            <w:r>
              <w:t>2217,600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2035,113</w:t>
            </w:r>
          </w:p>
        </w:tc>
        <w:tc>
          <w:tcPr>
            <w:tcW w:w="1504" w:type="dxa"/>
          </w:tcPr>
          <w:p w:rsidR="00606781" w:rsidRDefault="00606781">
            <w:pPr>
              <w:pStyle w:val="ConsPlusNormal"/>
              <w:jc w:val="center"/>
            </w:pPr>
            <w:r>
              <w:t>1975,900</w:t>
            </w:r>
          </w:p>
        </w:tc>
        <w:tc>
          <w:tcPr>
            <w:tcW w:w="1504" w:type="dxa"/>
          </w:tcPr>
          <w:p w:rsidR="00606781" w:rsidRDefault="00606781">
            <w:pPr>
              <w:pStyle w:val="ConsPlusNormal"/>
              <w:jc w:val="center"/>
            </w:pPr>
            <w:r>
              <w:t>1975,900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2035,113</w:t>
            </w:r>
          </w:p>
        </w:tc>
        <w:tc>
          <w:tcPr>
            <w:tcW w:w="1504" w:type="dxa"/>
          </w:tcPr>
          <w:p w:rsidR="00606781" w:rsidRDefault="00606781">
            <w:pPr>
              <w:pStyle w:val="ConsPlusNormal"/>
              <w:jc w:val="center"/>
            </w:pPr>
            <w:r>
              <w:t>1975,900</w:t>
            </w:r>
          </w:p>
        </w:tc>
        <w:tc>
          <w:tcPr>
            <w:tcW w:w="1504" w:type="dxa"/>
          </w:tcPr>
          <w:p w:rsidR="00606781" w:rsidRDefault="00606781">
            <w:pPr>
              <w:pStyle w:val="ConsPlusNormal"/>
              <w:jc w:val="center"/>
            </w:pPr>
            <w:r>
              <w:t>1975,900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248,977</w:t>
            </w:r>
          </w:p>
        </w:tc>
        <w:tc>
          <w:tcPr>
            <w:tcW w:w="1504" w:type="dxa"/>
          </w:tcPr>
          <w:p w:rsidR="00606781" w:rsidRDefault="00606781">
            <w:pPr>
              <w:pStyle w:val="ConsPlusNormal"/>
              <w:jc w:val="center"/>
            </w:pPr>
            <w:r>
              <w:t>241,700</w:t>
            </w:r>
          </w:p>
        </w:tc>
        <w:tc>
          <w:tcPr>
            <w:tcW w:w="1504" w:type="dxa"/>
          </w:tcPr>
          <w:p w:rsidR="00606781" w:rsidRDefault="00606781">
            <w:pPr>
              <w:pStyle w:val="ConsPlusNormal"/>
              <w:jc w:val="center"/>
            </w:pPr>
            <w:r>
              <w:t>241,700</w:t>
            </w:r>
          </w:p>
        </w:tc>
      </w:tr>
      <w:tr w:rsidR="00606781">
        <w:tc>
          <w:tcPr>
            <w:tcW w:w="1474" w:type="dxa"/>
          </w:tcPr>
          <w:p w:rsidR="00606781" w:rsidRDefault="00606781">
            <w:pPr>
              <w:pStyle w:val="ConsPlusNormal"/>
              <w:jc w:val="center"/>
            </w:pPr>
            <w:r>
              <w:t>0740182020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Профессиональная подготовка, переподготовка и повышение квалификации</w:t>
            </w:r>
          </w:p>
        </w:tc>
        <w:tc>
          <w:tcPr>
            <w:tcW w:w="1504" w:type="dxa"/>
          </w:tcPr>
          <w:p w:rsidR="00606781" w:rsidRDefault="00606781">
            <w:pPr>
              <w:pStyle w:val="ConsPlusNormal"/>
              <w:jc w:val="center"/>
            </w:pPr>
            <w:r>
              <w:t>248,977</w:t>
            </w:r>
          </w:p>
        </w:tc>
        <w:tc>
          <w:tcPr>
            <w:tcW w:w="1504" w:type="dxa"/>
          </w:tcPr>
          <w:p w:rsidR="00606781" w:rsidRDefault="00606781">
            <w:pPr>
              <w:pStyle w:val="ConsPlusNormal"/>
              <w:jc w:val="center"/>
            </w:pPr>
            <w:r>
              <w:t>241,700</w:t>
            </w:r>
          </w:p>
        </w:tc>
        <w:tc>
          <w:tcPr>
            <w:tcW w:w="1504" w:type="dxa"/>
          </w:tcPr>
          <w:p w:rsidR="00606781" w:rsidRDefault="00606781">
            <w:pPr>
              <w:pStyle w:val="ConsPlusNormal"/>
              <w:jc w:val="center"/>
            </w:pPr>
            <w:r>
              <w:t>241,700</w:t>
            </w:r>
          </w:p>
        </w:tc>
      </w:tr>
      <w:tr w:rsidR="00606781">
        <w:tc>
          <w:tcPr>
            <w:tcW w:w="1474" w:type="dxa"/>
          </w:tcPr>
          <w:p w:rsidR="00606781" w:rsidRDefault="00606781">
            <w:pPr>
              <w:pStyle w:val="ConsPlusNormal"/>
              <w:jc w:val="center"/>
            </w:pPr>
            <w:r>
              <w:t>0740200000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и проведение мероприятий в сфере образования"</w:t>
            </w:r>
          </w:p>
        </w:tc>
        <w:tc>
          <w:tcPr>
            <w:tcW w:w="1504" w:type="dxa"/>
          </w:tcPr>
          <w:p w:rsidR="00606781" w:rsidRDefault="00606781">
            <w:pPr>
              <w:pStyle w:val="ConsPlusNormal"/>
              <w:jc w:val="center"/>
            </w:pPr>
            <w:r>
              <w:t>45079,820</w:t>
            </w:r>
          </w:p>
        </w:tc>
        <w:tc>
          <w:tcPr>
            <w:tcW w:w="1504" w:type="dxa"/>
          </w:tcPr>
          <w:p w:rsidR="00606781" w:rsidRDefault="00606781">
            <w:pPr>
              <w:pStyle w:val="ConsPlusNormal"/>
              <w:jc w:val="center"/>
            </w:pPr>
            <w:r>
              <w:t>18801,400</w:t>
            </w:r>
          </w:p>
        </w:tc>
        <w:tc>
          <w:tcPr>
            <w:tcW w:w="1504" w:type="dxa"/>
          </w:tcPr>
          <w:p w:rsidR="00606781" w:rsidRDefault="00606781">
            <w:pPr>
              <w:pStyle w:val="ConsPlusNormal"/>
              <w:jc w:val="center"/>
            </w:pPr>
            <w:r>
              <w:t>18801,400</w:t>
            </w:r>
          </w:p>
        </w:tc>
      </w:tr>
      <w:tr w:rsidR="00606781">
        <w:tc>
          <w:tcPr>
            <w:tcW w:w="1474" w:type="dxa"/>
          </w:tcPr>
          <w:p w:rsidR="00606781" w:rsidRDefault="00606781">
            <w:pPr>
              <w:pStyle w:val="ConsPlusNormal"/>
              <w:jc w:val="center"/>
            </w:pPr>
            <w:r>
              <w:t>0740200640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в области инновационного развития системы образования</w:t>
            </w:r>
          </w:p>
        </w:tc>
        <w:tc>
          <w:tcPr>
            <w:tcW w:w="1504" w:type="dxa"/>
          </w:tcPr>
          <w:p w:rsidR="00606781" w:rsidRDefault="00606781">
            <w:pPr>
              <w:pStyle w:val="ConsPlusNormal"/>
              <w:jc w:val="center"/>
            </w:pPr>
            <w:r>
              <w:t>32771,020</w:t>
            </w:r>
          </w:p>
        </w:tc>
        <w:tc>
          <w:tcPr>
            <w:tcW w:w="1504" w:type="dxa"/>
          </w:tcPr>
          <w:p w:rsidR="00606781" w:rsidRDefault="00606781">
            <w:pPr>
              <w:pStyle w:val="ConsPlusNormal"/>
              <w:jc w:val="center"/>
            </w:pPr>
            <w:r>
              <w:t>6650,800</w:t>
            </w:r>
          </w:p>
        </w:tc>
        <w:tc>
          <w:tcPr>
            <w:tcW w:w="1504" w:type="dxa"/>
          </w:tcPr>
          <w:p w:rsidR="00606781" w:rsidRDefault="00606781">
            <w:pPr>
              <w:pStyle w:val="ConsPlusNormal"/>
              <w:jc w:val="center"/>
            </w:pPr>
            <w:r>
              <w:t>6650,800</w:t>
            </w:r>
          </w:p>
        </w:tc>
      </w:tr>
      <w:tr w:rsidR="00606781">
        <w:tc>
          <w:tcPr>
            <w:tcW w:w="1474" w:type="dxa"/>
          </w:tcPr>
          <w:p w:rsidR="00606781" w:rsidRDefault="00606781">
            <w:pPr>
              <w:pStyle w:val="ConsPlusNormal"/>
              <w:jc w:val="center"/>
            </w:pPr>
            <w:r>
              <w:t>0740200640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32771,020</w:t>
            </w:r>
          </w:p>
        </w:tc>
        <w:tc>
          <w:tcPr>
            <w:tcW w:w="1504" w:type="dxa"/>
          </w:tcPr>
          <w:p w:rsidR="00606781" w:rsidRDefault="00606781">
            <w:pPr>
              <w:pStyle w:val="ConsPlusNormal"/>
              <w:jc w:val="center"/>
            </w:pPr>
            <w:r>
              <w:t>6650,800</w:t>
            </w:r>
          </w:p>
        </w:tc>
        <w:tc>
          <w:tcPr>
            <w:tcW w:w="1504" w:type="dxa"/>
          </w:tcPr>
          <w:p w:rsidR="00606781" w:rsidRDefault="00606781">
            <w:pPr>
              <w:pStyle w:val="ConsPlusNormal"/>
              <w:jc w:val="center"/>
            </w:pPr>
            <w:r>
              <w:t>6650,800</w:t>
            </w:r>
          </w:p>
        </w:tc>
      </w:tr>
      <w:tr w:rsidR="00606781">
        <w:tc>
          <w:tcPr>
            <w:tcW w:w="1474" w:type="dxa"/>
          </w:tcPr>
          <w:p w:rsidR="00606781" w:rsidRDefault="00606781">
            <w:pPr>
              <w:pStyle w:val="ConsPlusNormal"/>
              <w:jc w:val="center"/>
            </w:pPr>
            <w:r>
              <w:t>074020064</w:t>
            </w:r>
            <w:r>
              <w:lastRenderedPageBreak/>
              <w:t>0</w:t>
            </w:r>
          </w:p>
        </w:tc>
        <w:tc>
          <w:tcPr>
            <w:tcW w:w="737" w:type="dxa"/>
          </w:tcPr>
          <w:p w:rsidR="00606781" w:rsidRDefault="00606781">
            <w:pPr>
              <w:pStyle w:val="ConsPlusNormal"/>
              <w:jc w:val="center"/>
            </w:pPr>
            <w:r>
              <w:lastRenderedPageBreak/>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автономным </w:t>
            </w:r>
            <w:r>
              <w:lastRenderedPageBreak/>
              <w:t>учреждениям</w:t>
            </w:r>
          </w:p>
        </w:tc>
        <w:tc>
          <w:tcPr>
            <w:tcW w:w="1504" w:type="dxa"/>
          </w:tcPr>
          <w:p w:rsidR="00606781" w:rsidRDefault="00606781">
            <w:pPr>
              <w:pStyle w:val="ConsPlusNormal"/>
              <w:jc w:val="center"/>
            </w:pPr>
            <w:r>
              <w:lastRenderedPageBreak/>
              <w:t>32771,020</w:t>
            </w:r>
          </w:p>
        </w:tc>
        <w:tc>
          <w:tcPr>
            <w:tcW w:w="1504" w:type="dxa"/>
          </w:tcPr>
          <w:p w:rsidR="00606781" w:rsidRDefault="00606781">
            <w:pPr>
              <w:pStyle w:val="ConsPlusNormal"/>
              <w:jc w:val="center"/>
            </w:pPr>
            <w:r>
              <w:t>6650,800</w:t>
            </w:r>
          </w:p>
        </w:tc>
        <w:tc>
          <w:tcPr>
            <w:tcW w:w="1504" w:type="dxa"/>
          </w:tcPr>
          <w:p w:rsidR="00606781" w:rsidRDefault="00606781">
            <w:pPr>
              <w:pStyle w:val="ConsPlusNormal"/>
              <w:jc w:val="center"/>
            </w:pPr>
            <w:r>
              <w:t>6650,800</w:t>
            </w:r>
          </w:p>
        </w:tc>
      </w:tr>
      <w:tr w:rsidR="00606781">
        <w:tc>
          <w:tcPr>
            <w:tcW w:w="1474" w:type="dxa"/>
          </w:tcPr>
          <w:p w:rsidR="00606781" w:rsidRDefault="00606781">
            <w:pPr>
              <w:pStyle w:val="ConsPlusNormal"/>
              <w:jc w:val="center"/>
            </w:pPr>
            <w:r>
              <w:t>0740200640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32771,020</w:t>
            </w:r>
          </w:p>
        </w:tc>
        <w:tc>
          <w:tcPr>
            <w:tcW w:w="1504" w:type="dxa"/>
          </w:tcPr>
          <w:p w:rsidR="00606781" w:rsidRDefault="00606781">
            <w:pPr>
              <w:pStyle w:val="ConsPlusNormal"/>
              <w:jc w:val="center"/>
            </w:pPr>
            <w:r>
              <w:t>6650,800</w:t>
            </w:r>
          </w:p>
        </w:tc>
        <w:tc>
          <w:tcPr>
            <w:tcW w:w="1504" w:type="dxa"/>
          </w:tcPr>
          <w:p w:rsidR="00606781" w:rsidRDefault="00606781">
            <w:pPr>
              <w:pStyle w:val="ConsPlusNormal"/>
              <w:jc w:val="center"/>
            </w:pPr>
            <w:r>
              <w:t>6650,800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в сфере образования города Перми для детей дошкольного и школьного возраста и работников отрасли образования</w:t>
            </w:r>
          </w:p>
        </w:tc>
        <w:tc>
          <w:tcPr>
            <w:tcW w:w="1504" w:type="dxa"/>
          </w:tcPr>
          <w:p w:rsidR="00606781" w:rsidRDefault="00606781">
            <w:pPr>
              <w:pStyle w:val="ConsPlusNormal"/>
              <w:jc w:val="center"/>
            </w:pPr>
            <w:r>
              <w:t>12308,800</w:t>
            </w:r>
          </w:p>
        </w:tc>
        <w:tc>
          <w:tcPr>
            <w:tcW w:w="1504" w:type="dxa"/>
          </w:tcPr>
          <w:p w:rsidR="00606781" w:rsidRDefault="00606781">
            <w:pPr>
              <w:pStyle w:val="ConsPlusNormal"/>
              <w:jc w:val="center"/>
            </w:pPr>
            <w:r>
              <w:t>12150,600</w:t>
            </w:r>
          </w:p>
        </w:tc>
        <w:tc>
          <w:tcPr>
            <w:tcW w:w="1504" w:type="dxa"/>
          </w:tcPr>
          <w:p w:rsidR="00606781" w:rsidRDefault="00606781">
            <w:pPr>
              <w:pStyle w:val="ConsPlusNormal"/>
              <w:jc w:val="center"/>
            </w:pPr>
            <w:r>
              <w:t>12150,600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1570,700</w:t>
            </w:r>
          </w:p>
        </w:tc>
        <w:tc>
          <w:tcPr>
            <w:tcW w:w="1504" w:type="dxa"/>
          </w:tcPr>
          <w:p w:rsidR="00606781" w:rsidRDefault="00606781">
            <w:pPr>
              <w:pStyle w:val="ConsPlusNormal"/>
              <w:jc w:val="center"/>
            </w:pPr>
            <w:r>
              <w:t>3180,600</w:t>
            </w:r>
          </w:p>
        </w:tc>
        <w:tc>
          <w:tcPr>
            <w:tcW w:w="1504" w:type="dxa"/>
          </w:tcPr>
          <w:p w:rsidR="00606781" w:rsidRDefault="00606781">
            <w:pPr>
              <w:pStyle w:val="ConsPlusNormal"/>
              <w:jc w:val="center"/>
            </w:pPr>
            <w:r>
              <w:t>3180,600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1570,700</w:t>
            </w:r>
          </w:p>
        </w:tc>
        <w:tc>
          <w:tcPr>
            <w:tcW w:w="1504" w:type="dxa"/>
          </w:tcPr>
          <w:p w:rsidR="00606781" w:rsidRDefault="00606781">
            <w:pPr>
              <w:pStyle w:val="ConsPlusNormal"/>
              <w:jc w:val="center"/>
            </w:pPr>
            <w:r>
              <w:t>3180,600</w:t>
            </w:r>
          </w:p>
        </w:tc>
        <w:tc>
          <w:tcPr>
            <w:tcW w:w="1504" w:type="dxa"/>
          </w:tcPr>
          <w:p w:rsidR="00606781" w:rsidRDefault="00606781">
            <w:pPr>
              <w:pStyle w:val="ConsPlusNormal"/>
              <w:jc w:val="center"/>
            </w:pPr>
            <w:r>
              <w:t>3180,600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1570,700</w:t>
            </w:r>
          </w:p>
        </w:tc>
        <w:tc>
          <w:tcPr>
            <w:tcW w:w="1504" w:type="dxa"/>
          </w:tcPr>
          <w:p w:rsidR="00606781" w:rsidRDefault="00606781">
            <w:pPr>
              <w:pStyle w:val="ConsPlusNormal"/>
              <w:jc w:val="center"/>
            </w:pPr>
            <w:r>
              <w:t>3180,600</w:t>
            </w:r>
          </w:p>
        </w:tc>
        <w:tc>
          <w:tcPr>
            <w:tcW w:w="1504" w:type="dxa"/>
          </w:tcPr>
          <w:p w:rsidR="00606781" w:rsidRDefault="00606781">
            <w:pPr>
              <w:pStyle w:val="ConsPlusNormal"/>
              <w:jc w:val="center"/>
            </w:pPr>
            <w:r>
              <w:t>3180,600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350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r>
      <w:tr w:rsidR="00606781">
        <w:tc>
          <w:tcPr>
            <w:tcW w:w="1474" w:type="dxa"/>
          </w:tcPr>
          <w:p w:rsidR="00606781" w:rsidRDefault="00606781">
            <w:pPr>
              <w:pStyle w:val="ConsPlusNormal"/>
              <w:jc w:val="center"/>
            </w:pPr>
            <w:r>
              <w:lastRenderedPageBreak/>
              <w:t>0740221190</w:t>
            </w:r>
          </w:p>
        </w:tc>
        <w:tc>
          <w:tcPr>
            <w:tcW w:w="737" w:type="dxa"/>
          </w:tcPr>
          <w:p w:rsidR="00606781" w:rsidRDefault="00606781">
            <w:pPr>
              <w:pStyle w:val="ConsPlusNormal"/>
              <w:jc w:val="center"/>
            </w:pPr>
            <w:r>
              <w:t>350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c>
          <w:tcPr>
            <w:tcW w:w="1504" w:type="dxa"/>
          </w:tcPr>
          <w:p w:rsidR="00606781" w:rsidRDefault="00606781">
            <w:pPr>
              <w:pStyle w:val="ConsPlusNormal"/>
              <w:jc w:val="center"/>
            </w:pPr>
            <w:r>
              <w:t>1470,000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9268,100</w:t>
            </w:r>
          </w:p>
        </w:tc>
        <w:tc>
          <w:tcPr>
            <w:tcW w:w="1504" w:type="dxa"/>
          </w:tcPr>
          <w:p w:rsidR="00606781" w:rsidRDefault="00606781">
            <w:pPr>
              <w:pStyle w:val="ConsPlusNormal"/>
              <w:jc w:val="center"/>
            </w:pPr>
            <w:r>
              <w:t>7500,000</w:t>
            </w:r>
          </w:p>
        </w:tc>
        <w:tc>
          <w:tcPr>
            <w:tcW w:w="1504" w:type="dxa"/>
          </w:tcPr>
          <w:p w:rsidR="00606781" w:rsidRDefault="00606781">
            <w:pPr>
              <w:pStyle w:val="ConsPlusNormal"/>
              <w:jc w:val="center"/>
            </w:pPr>
            <w:r>
              <w:t>7500,000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9268,100</w:t>
            </w:r>
          </w:p>
        </w:tc>
        <w:tc>
          <w:tcPr>
            <w:tcW w:w="1504" w:type="dxa"/>
          </w:tcPr>
          <w:p w:rsidR="00606781" w:rsidRDefault="00606781">
            <w:pPr>
              <w:pStyle w:val="ConsPlusNormal"/>
              <w:jc w:val="center"/>
            </w:pPr>
            <w:r>
              <w:t>7500,000</w:t>
            </w:r>
          </w:p>
        </w:tc>
        <w:tc>
          <w:tcPr>
            <w:tcW w:w="1504" w:type="dxa"/>
          </w:tcPr>
          <w:p w:rsidR="00606781" w:rsidRDefault="00606781">
            <w:pPr>
              <w:pStyle w:val="ConsPlusNormal"/>
              <w:jc w:val="center"/>
            </w:pPr>
            <w:r>
              <w:t>7500,000</w:t>
            </w:r>
          </w:p>
        </w:tc>
      </w:tr>
      <w:tr w:rsidR="00606781">
        <w:tc>
          <w:tcPr>
            <w:tcW w:w="1474" w:type="dxa"/>
          </w:tcPr>
          <w:p w:rsidR="00606781" w:rsidRDefault="00606781">
            <w:pPr>
              <w:pStyle w:val="ConsPlusNormal"/>
              <w:jc w:val="center"/>
            </w:pPr>
            <w:r>
              <w:t>0740221190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9268,100</w:t>
            </w:r>
          </w:p>
        </w:tc>
        <w:tc>
          <w:tcPr>
            <w:tcW w:w="1504" w:type="dxa"/>
          </w:tcPr>
          <w:p w:rsidR="00606781" w:rsidRDefault="00606781">
            <w:pPr>
              <w:pStyle w:val="ConsPlusNormal"/>
              <w:jc w:val="center"/>
            </w:pPr>
            <w:r>
              <w:t>7500,000</w:t>
            </w:r>
          </w:p>
        </w:tc>
        <w:tc>
          <w:tcPr>
            <w:tcW w:w="1504" w:type="dxa"/>
          </w:tcPr>
          <w:p w:rsidR="00606781" w:rsidRDefault="00606781">
            <w:pPr>
              <w:pStyle w:val="ConsPlusNormal"/>
              <w:jc w:val="center"/>
            </w:pPr>
            <w:r>
              <w:t>7500,000</w:t>
            </w:r>
          </w:p>
        </w:tc>
      </w:tr>
      <w:tr w:rsidR="00606781">
        <w:tc>
          <w:tcPr>
            <w:tcW w:w="1474" w:type="dxa"/>
          </w:tcPr>
          <w:p w:rsidR="00606781" w:rsidRDefault="00606781">
            <w:pPr>
              <w:pStyle w:val="ConsPlusNormal"/>
              <w:jc w:val="center"/>
            </w:pPr>
            <w:r>
              <w:t>0740300000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мер государственной поддержки работникам образовательных организаций"</w:t>
            </w:r>
          </w:p>
        </w:tc>
        <w:tc>
          <w:tcPr>
            <w:tcW w:w="1504" w:type="dxa"/>
          </w:tcPr>
          <w:p w:rsidR="00606781" w:rsidRDefault="00606781">
            <w:pPr>
              <w:pStyle w:val="ConsPlusNormal"/>
              <w:jc w:val="center"/>
            </w:pPr>
            <w:r>
              <w:t>11144,400</w:t>
            </w:r>
          </w:p>
        </w:tc>
        <w:tc>
          <w:tcPr>
            <w:tcW w:w="1504" w:type="dxa"/>
          </w:tcPr>
          <w:p w:rsidR="00606781" w:rsidRDefault="00606781">
            <w:pPr>
              <w:pStyle w:val="ConsPlusNormal"/>
              <w:jc w:val="center"/>
            </w:pPr>
            <w:r>
              <w:t>11144,400</w:t>
            </w:r>
          </w:p>
        </w:tc>
        <w:tc>
          <w:tcPr>
            <w:tcW w:w="1504" w:type="dxa"/>
          </w:tcPr>
          <w:p w:rsidR="00606781" w:rsidRDefault="00606781">
            <w:pPr>
              <w:pStyle w:val="ConsPlusNormal"/>
              <w:jc w:val="center"/>
            </w:pPr>
            <w:r>
              <w:t>11144,400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tcPr>
          <w:p w:rsidR="00606781" w:rsidRDefault="00606781">
            <w:pPr>
              <w:pStyle w:val="ConsPlusNormal"/>
              <w:jc w:val="center"/>
            </w:pPr>
            <w:r>
              <w:t>11144,400</w:t>
            </w:r>
          </w:p>
        </w:tc>
        <w:tc>
          <w:tcPr>
            <w:tcW w:w="1504" w:type="dxa"/>
          </w:tcPr>
          <w:p w:rsidR="00606781" w:rsidRDefault="00606781">
            <w:pPr>
              <w:pStyle w:val="ConsPlusNormal"/>
              <w:jc w:val="center"/>
            </w:pPr>
            <w:r>
              <w:t>11144,400</w:t>
            </w:r>
          </w:p>
        </w:tc>
        <w:tc>
          <w:tcPr>
            <w:tcW w:w="1504" w:type="dxa"/>
          </w:tcPr>
          <w:p w:rsidR="00606781" w:rsidRDefault="00606781">
            <w:pPr>
              <w:pStyle w:val="ConsPlusNormal"/>
              <w:jc w:val="center"/>
            </w:pPr>
            <w:r>
              <w:t>11144,400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504" w:type="dxa"/>
          </w:tcPr>
          <w:p w:rsidR="00606781" w:rsidRDefault="00606781">
            <w:pPr>
              <w:pStyle w:val="ConsPlusNormal"/>
              <w:jc w:val="center"/>
            </w:pPr>
            <w:r>
              <w:lastRenderedPageBreak/>
              <w:t>11144,400</w:t>
            </w:r>
          </w:p>
        </w:tc>
        <w:tc>
          <w:tcPr>
            <w:tcW w:w="1504" w:type="dxa"/>
          </w:tcPr>
          <w:p w:rsidR="00606781" w:rsidRDefault="00606781">
            <w:pPr>
              <w:pStyle w:val="ConsPlusNormal"/>
              <w:jc w:val="center"/>
            </w:pPr>
            <w:r>
              <w:t>11144,400</w:t>
            </w:r>
          </w:p>
        </w:tc>
        <w:tc>
          <w:tcPr>
            <w:tcW w:w="1504" w:type="dxa"/>
          </w:tcPr>
          <w:p w:rsidR="00606781" w:rsidRDefault="00606781">
            <w:pPr>
              <w:pStyle w:val="ConsPlusNormal"/>
              <w:jc w:val="center"/>
            </w:pPr>
            <w:r>
              <w:t>11144,400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1158,300</w:t>
            </w:r>
          </w:p>
        </w:tc>
        <w:tc>
          <w:tcPr>
            <w:tcW w:w="1504" w:type="dxa"/>
          </w:tcPr>
          <w:p w:rsidR="00606781" w:rsidRDefault="00606781">
            <w:pPr>
              <w:pStyle w:val="ConsPlusNormal"/>
              <w:jc w:val="center"/>
            </w:pPr>
            <w:r>
              <w:t>1158,300</w:t>
            </w:r>
          </w:p>
        </w:tc>
        <w:tc>
          <w:tcPr>
            <w:tcW w:w="1504" w:type="dxa"/>
          </w:tcPr>
          <w:p w:rsidR="00606781" w:rsidRDefault="00606781">
            <w:pPr>
              <w:pStyle w:val="ConsPlusNormal"/>
              <w:jc w:val="center"/>
            </w:pPr>
            <w:r>
              <w:t>1158,300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1158,300</w:t>
            </w:r>
          </w:p>
        </w:tc>
        <w:tc>
          <w:tcPr>
            <w:tcW w:w="1504" w:type="dxa"/>
          </w:tcPr>
          <w:p w:rsidR="00606781" w:rsidRDefault="00606781">
            <w:pPr>
              <w:pStyle w:val="ConsPlusNormal"/>
              <w:jc w:val="center"/>
            </w:pPr>
            <w:r>
              <w:t>1158,300</w:t>
            </w:r>
          </w:p>
        </w:tc>
        <w:tc>
          <w:tcPr>
            <w:tcW w:w="1504" w:type="dxa"/>
          </w:tcPr>
          <w:p w:rsidR="00606781" w:rsidRDefault="00606781">
            <w:pPr>
              <w:pStyle w:val="ConsPlusNormal"/>
              <w:jc w:val="center"/>
            </w:pPr>
            <w:r>
              <w:t>1158,300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9599,400</w:t>
            </w:r>
          </w:p>
        </w:tc>
        <w:tc>
          <w:tcPr>
            <w:tcW w:w="1504" w:type="dxa"/>
          </w:tcPr>
          <w:p w:rsidR="00606781" w:rsidRDefault="00606781">
            <w:pPr>
              <w:pStyle w:val="ConsPlusNormal"/>
              <w:jc w:val="center"/>
            </w:pPr>
            <w:r>
              <w:t>9599,400</w:t>
            </w:r>
          </w:p>
        </w:tc>
        <w:tc>
          <w:tcPr>
            <w:tcW w:w="1504" w:type="dxa"/>
          </w:tcPr>
          <w:p w:rsidR="00606781" w:rsidRDefault="00606781">
            <w:pPr>
              <w:pStyle w:val="ConsPlusNormal"/>
              <w:jc w:val="center"/>
            </w:pPr>
            <w:r>
              <w:t>9599,400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9599,400</w:t>
            </w:r>
          </w:p>
        </w:tc>
        <w:tc>
          <w:tcPr>
            <w:tcW w:w="1504" w:type="dxa"/>
          </w:tcPr>
          <w:p w:rsidR="00606781" w:rsidRDefault="00606781">
            <w:pPr>
              <w:pStyle w:val="ConsPlusNormal"/>
              <w:jc w:val="center"/>
            </w:pPr>
            <w:r>
              <w:t>9599,400</w:t>
            </w:r>
          </w:p>
        </w:tc>
        <w:tc>
          <w:tcPr>
            <w:tcW w:w="1504" w:type="dxa"/>
          </w:tcPr>
          <w:p w:rsidR="00606781" w:rsidRDefault="00606781">
            <w:pPr>
              <w:pStyle w:val="ConsPlusNormal"/>
              <w:jc w:val="center"/>
            </w:pPr>
            <w:r>
              <w:t>9599,400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386,700</w:t>
            </w:r>
          </w:p>
        </w:tc>
        <w:tc>
          <w:tcPr>
            <w:tcW w:w="1504" w:type="dxa"/>
          </w:tcPr>
          <w:p w:rsidR="00606781" w:rsidRDefault="00606781">
            <w:pPr>
              <w:pStyle w:val="ConsPlusNormal"/>
              <w:jc w:val="center"/>
            </w:pPr>
            <w:r>
              <w:t>386,700</w:t>
            </w:r>
          </w:p>
        </w:tc>
        <w:tc>
          <w:tcPr>
            <w:tcW w:w="1504" w:type="dxa"/>
          </w:tcPr>
          <w:p w:rsidR="00606781" w:rsidRDefault="00606781">
            <w:pPr>
              <w:pStyle w:val="ConsPlusNormal"/>
              <w:jc w:val="center"/>
            </w:pPr>
            <w:r>
              <w:t>386,700</w:t>
            </w:r>
          </w:p>
        </w:tc>
      </w:tr>
      <w:tr w:rsidR="00606781">
        <w:tc>
          <w:tcPr>
            <w:tcW w:w="1474" w:type="dxa"/>
          </w:tcPr>
          <w:p w:rsidR="00606781" w:rsidRDefault="00606781">
            <w:pPr>
              <w:pStyle w:val="ConsPlusNormal"/>
              <w:jc w:val="center"/>
            </w:pPr>
            <w:r>
              <w:t>074032Н020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386,700</w:t>
            </w:r>
          </w:p>
        </w:tc>
        <w:tc>
          <w:tcPr>
            <w:tcW w:w="1504" w:type="dxa"/>
          </w:tcPr>
          <w:p w:rsidR="00606781" w:rsidRDefault="00606781">
            <w:pPr>
              <w:pStyle w:val="ConsPlusNormal"/>
              <w:jc w:val="center"/>
            </w:pPr>
            <w:r>
              <w:t>386,700</w:t>
            </w:r>
          </w:p>
        </w:tc>
        <w:tc>
          <w:tcPr>
            <w:tcW w:w="1504" w:type="dxa"/>
          </w:tcPr>
          <w:p w:rsidR="00606781" w:rsidRDefault="00606781">
            <w:pPr>
              <w:pStyle w:val="ConsPlusNormal"/>
              <w:jc w:val="center"/>
            </w:pPr>
            <w:r>
              <w:t>386,700</w:t>
            </w:r>
          </w:p>
        </w:tc>
      </w:tr>
      <w:tr w:rsidR="00606781">
        <w:tc>
          <w:tcPr>
            <w:tcW w:w="1474" w:type="dxa"/>
          </w:tcPr>
          <w:p w:rsidR="00606781" w:rsidRDefault="00606781">
            <w:pPr>
              <w:pStyle w:val="ConsPlusNormal"/>
              <w:jc w:val="center"/>
            </w:pPr>
            <w:r>
              <w:t>0740400000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"Публичные нормативные обязательства в сфере </w:t>
            </w:r>
            <w:r>
              <w:lastRenderedPageBreak/>
              <w:t>образования"</w:t>
            </w:r>
          </w:p>
        </w:tc>
        <w:tc>
          <w:tcPr>
            <w:tcW w:w="1504" w:type="dxa"/>
          </w:tcPr>
          <w:p w:rsidR="00606781" w:rsidRDefault="00606781">
            <w:pPr>
              <w:pStyle w:val="ConsPlusNormal"/>
              <w:jc w:val="center"/>
            </w:pPr>
            <w:r>
              <w:lastRenderedPageBreak/>
              <w:t>2988,600</w:t>
            </w:r>
          </w:p>
        </w:tc>
        <w:tc>
          <w:tcPr>
            <w:tcW w:w="1504" w:type="dxa"/>
          </w:tcPr>
          <w:p w:rsidR="00606781" w:rsidRDefault="00606781">
            <w:pPr>
              <w:pStyle w:val="ConsPlusNormal"/>
              <w:jc w:val="center"/>
            </w:pPr>
            <w:r>
              <w:t>2988,600</w:t>
            </w:r>
          </w:p>
        </w:tc>
        <w:tc>
          <w:tcPr>
            <w:tcW w:w="1504" w:type="dxa"/>
          </w:tcPr>
          <w:p w:rsidR="00606781" w:rsidRDefault="00606781">
            <w:pPr>
              <w:pStyle w:val="ConsPlusNormal"/>
              <w:jc w:val="center"/>
            </w:pPr>
            <w:r>
              <w:t>2988,600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Премия Главы города Перми "Золотой резерв"</w:t>
            </w:r>
          </w:p>
        </w:tc>
        <w:tc>
          <w:tcPr>
            <w:tcW w:w="1504" w:type="dxa"/>
          </w:tcPr>
          <w:p w:rsidR="00606781" w:rsidRDefault="00606781">
            <w:pPr>
              <w:pStyle w:val="ConsPlusNormal"/>
              <w:jc w:val="center"/>
            </w:pPr>
            <w:r>
              <w:t>2988,600</w:t>
            </w:r>
          </w:p>
        </w:tc>
        <w:tc>
          <w:tcPr>
            <w:tcW w:w="1504" w:type="dxa"/>
          </w:tcPr>
          <w:p w:rsidR="00606781" w:rsidRDefault="00606781">
            <w:pPr>
              <w:pStyle w:val="ConsPlusNormal"/>
              <w:jc w:val="center"/>
            </w:pPr>
            <w:r>
              <w:t>2988,600</w:t>
            </w:r>
          </w:p>
        </w:tc>
        <w:tc>
          <w:tcPr>
            <w:tcW w:w="1504" w:type="dxa"/>
          </w:tcPr>
          <w:p w:rsidR="00606781" w:rsidRDefault="00606781">
            <w:pPr>
              <w:pStyle w:val="ConsPlusNormal"/>
              <w:jc w:val="center"/>
            </w:pPr>
            <w:r>
              <w:t>2988,600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330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выплаты гражданам несоциального характера</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r>
      <w:tr w:rsidR="00606781">
        <w:tc>
          <w:tcPr>
            <w:tcW w:w="1474" w:type="dxa"/>
          </w:tcPr>
          <w:p w:rsidR="00606781" w:rsidRDefault="00606781">
            <w:pPr>
              <w:pStyle w:val="ConsPlusNormal"/>
              <w:jc w:val="center"/>
            </w:pPr>
            <w:r>
              <w:t>0740481030</w:t>
            </w:r>
          </w:p>
        </w:tc>
        <w:tc>
          <w:tcPr>
            <w:tcW w:w="737" w:type="dxa"/>
          </w:tcPr>
          <w:p w:rsidR="00606781" w:rsidRDefault="00606781">
            <w:pPr>
              <w:pStyle w:val="ConsPlusNormal"/>
              <w:jc w:val="center"/>
            </w:pPr>
            <w:r>
              <w:t>330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c>
          <w:tcPr>
            <w:tcW w:w="1504" w:type="dxa"/>
          </w:tcPr>
          <w:p w:rsidR="00606781" w:rsidRDefault="00606781">
            <w:pPr>
              <w:pStyle w:val="ConsPlusNormal"/>
              <w:jc w:val="center"/>
            </w:pPr>
            <w:r>
              <w:t>2873,600</w:t>
            </w:r>
          </w:p>
        </w:tc>
      </w:tr>
      <w:tr w:rsidR="00606781">
        <w:tc>
          <w:tcPr>
            <w:tcW w:w="1474" w:type="dxa"/>
          </w:tcPr>
          <w:p w:rsidR="00606781" w:rsidRDefault="00606781">
            <w:pPr>
              <w:pStyle w:val="ConsPlusNormal"/>
              <w:jc w:val="center"/>
            </w:pPr>
            <w:r>
              <w:t>0750000000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"Развитие негосударственного сектора в сфере образования"</w:t>
            </w:r>
          </w:p>
        </w:tc>
        <w:tc>
          <w:tcPr>
            <w:tcW w:w="1504" w:type="dxa"/>
          </w:tcPr>
          <w:p w:rsidR="00606781" w:rsidRDefault="00606781">
            <w:pPr>
              <w:pStyle w:val="ConsPlusNormal"/>
              <w:jc w:val="center"/>
            </w:pPr>
            <w:r>
              <w:t>307609,939</w:t>
            </w:r>
          </w:p>
        </w:tc>
        <w:tc>
          <w:tcPr>
            <w:tcW w:w="1504" w:type="dxa"/>
          </w:tcPr>
          <w:p w:rsidR="00606781" w:rsidRDefault="00606781">
            <w:pPr>
              <w:pStyle w:val="ConsPlusNormal"/>
              <w:jc w:val="center"/>
            </w:pPr>
            <w:r>
              <w:t>312821,000</w:t>
            </w:r>
          </w:p>
        </w:tc>
        <w:tc>
          <w:tcPr>
            <w:tcW w:w="1504" w:type="dxa"/>
          </w:tcPr>
          <w:p w:rsidR="00606781" w:rsidRDefault="00606781">
            <w:pPr>
              <w:pStyle w:val="ConsPlusNormal"/>
              <w:jc w:val="center"/>
            </w:pPr>
            <w:r>
              <w:t>312821,000</w:t>
            </w:r>
          </w:p>
        </w:tc>
      </w:tr>
      <w:tr w:rsidR="00606781">
        <w:tc>
          <w:tcPr>
            <w:tcW w:w="1474" w:type="dxa"/>
          </w:tcPr>
          <w:p w:rsidR="00606781" w:rsidRDefault="00606781">
            <w:pPr>
              <w:pStyle w:val="ConsPlusNormal"/>
              <w:jc w:val="center"/>
            </w:pPr>
            <w:r>
              <w:lastRenderedPageBreak/>
              <w:t>0750100000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услуг частными организациями, осуществляющими образовательную деятельность"</w:t>
            </w:r>
          </w:p>
        </w:tc>
        <w:tc>
          <w:tcPr>
            <w:tcW w:w="1504" w:type="dxa"/>
          </w:tcPr>
          <w:p w:rsidR="00606781" w:rsidRDefault="00606781">
            <w:pPr>
              <w:pStyle w:val="ConsPlusNormal"/>
              <w:jc w:val="center"/>
            </w:pPr>
            <w:r>
              <w:t>44360,539</w:t>
            </w:r>
          </w:p>
        </w:tc>
        <w:tc>
          <w:tcPr>
            <w:tcW w:w="1504" w:type="dxa"/>
          </w:tcPr>
          <w:p w:rsidR="00606781" w:rsidRDefault="00606781">
            <w:pPr>
              <w:pStyle w:val="ConsPlusNormal"/>
              <w:jc w:val="center"/>
            </w:pPr>
            <w:r>
              <w:t>50963,100</w:t>
            </w:r>
          </w:p>
        </w:tc>
        <w:tc>
          <w:tcPr>
            <w:tcW w:w="1504" w:type="dxa"/>
          </w:tcPr>
          <w:p w:rsidR="00606781" w:rsidRDefault="00606781">
            <w:pPr>
              <w:pStyle w:val="ConsPlusNormal"/>
              <w:jc w:val="center"/>
            </w:pPr>
            <w:r>
              <w:t>50963,100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04" w:type="dxa"/>
          </w:tcPr>
          <w:p w:rsidR="00606781" w:rsidRDefault="00606781">
            <w:pPr>
              <w:pStyle w:val="ConsPlusNormal"/>
              <w:jc w:val="center"/>
            </w:pPr>
            <w:r>
              <w:t>39212,331</w:t>
            </w:r>
          </w:p>
        </w:tc>
        <w:tc>
          <w:tcPr>
            <w:tcW w:w="1504" w:type="dxa"/>
          </w:tcPr>
          <w:p w:rsidR="00606781" w:rsidRDefault="00606781">
            <w:pPr>
              <w:pStyle w:val="ConsPlusNormal"/>
              <w:jc w:val="center"/>
            </w:pPr>
            <w:r>
              <w:t>46002,600</w:t>
            </w:r>
          </w:p>
        </w:tc>
        <w:tc>
          <w:tcPr>
            <w:tcW w:w="1504" w:type="dxa"/>
          </w:tcPr>
          <w:p w:rsidR="00606781" w:rsidRDefault="00606781">
            <w:pPr>
              <w:pStyle w:val="ConsPlusNormal"/>
              <w:jc w:val="center"/>
            </w:pPr>
            <w:r>
              <w:t>46002,600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20842,393</w:t>
            </w:r>
          </w:p>
        </w:tc>
        <w:tc>
          <w:tcPr>
            <w:tcW w:w="1504" w:type="dxa"/>
          </w:tcPr>
          <w:p w:rsidR="00606781" w:rsidRDefault="00606781">
            <w:pPr>
              <w:pStyle w:val="ConsPlusNormal"/>
              <w:jc w:val="center"/>
            </w:pPr>
            <w:r>
              <w:t>25901,800</w:t>
            </w:r>
          </w:p>
        </w:tc>
        <w:tc>
          <w:tcPr>
            <w:tcW w:w="1504" w:type="dxa"/>
          </w:tcPr>
          <w:p w:rsidR="00606781" w:rsidRDefault="00606781">
            <w:pPr>
              <w:pStyle w:val="ConsPlusNormal"/>
              <w:jc w:val="center"/>
            </w:pPr>
            <w:r>
              <w:t>25901,800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tcPr>
          <w:p w:rsidR="00606781" w:rsidRDefault="00606781">
            <w:pPr>
              <w:pStyle w:val="ConsPlusNormal"/>
              <w:jc w:val="center"/>
            </w:pPr>
            <w:r>
              <w:lastRenderedPageBreak/>
              <w:t>20842,393</w:t>
            </w:r>
          </w:p>
        </w:tc>
        <w:tc>
          <w:tcPr>
            <w:tcW w:w="1504" w:type="dxa"/>
          </w:tcPr>
          <w:p w:rsidR="00606781" w:rsidRDefault="00606781">
            <w:pPr>
              <w:pStyle w:val="ConsPlusNormal"/>
              <w:jc w:val="center"/>
            </w:pPr>
            <w:r>
              <w:t>25901,800</w:t>
            </w:r>
          </w:p>
        </w:tc>
        <w:tc>
          <w:tcPr>
            <w:tcW w:w="1504" w:type="dxa"/>
          </w:tcPr>
          <w:p w:rsidR="00606781" w:rsidRDefault="00606781">
            <w:pPr>
              <w:pStyle w:val="ConsPlusNormal"/>
              <w:jc w:val="center"/>
            </w:pPr>
            <w:r>
              <w:t>25901,800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20842,393</w:t>
            </w:r>
          </w:p>
        </w:tc>
        <w:tc>
          <w:tcPr>
            <w:tcW w:w="1504" w:type="dxa"/>
          </w:tcPr>
          <w:p w:rsidR="00606781" w:rsidRDefault="00606781">
            <w:pPr>
              <w:pStyle w:val="ConsPlusNormal"/>
              <w:jc w:val="center"/>
            </w:pPr>
            <w:r>
              <w:t>25901,800</w:t>
            </w:r>
          </w:p>
        </w:tc>
        <w:tc>
          <w:tcPr>
            <w:tcW w:w="1504" w:type="dxa"/>
          </w:tcPr>
          <w:p w:rsidR="00606781" w:rsidRDefault="00606781">
            <w:pPr>
              <w:pStyle w:val="ConsPlusNormal"/>
              <w:jc w:val="center"/>
            </w:pPr>
            <w:r>
              <w:t>25901,800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18369,938</w:t>
            </w:r>
          </w:p>
        </w:tc>
        <w:tc>
          <w:tcPr>
            <w:tcW w:w="1504" w:type="dxa"/>
          </w:tcPr>
          <w:p w:rsidR="00606781" w:rsidRDefault="00606781">
            <w:pPr>
              <w:pStyle w:val="ConsPlusNormal"/>
              <w:jc w:val="center"/>
            </w:pPr>
            <w:r>
              <w:t>20100,800</w:t>
            </w:r>
          </w:p>
        </w:tc>
        <w:tc>
          <w:tcPr>
            <w:tcW w:w="1504" w:type="dxa"/>
          </w:tcPr>
          <w:p w:rsidR="00606781" w:rsidRDefault="00606781">
            <w:pPr>
              <w:pStyle w:val="ConsPlusNormal"/>
              <w:jc w:val="center"/>
            </w:pPr>
            <w:r>
              <w:t>20100,800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18369,938</w:t>
            </w:r>
          </w:p>
        </w:tc>
        <w:tc>
          <w:tcPr>
            <w:tcW w:w="1504" w:type="dxa"/>
          </w:tcPr>
          <w:p w:rsidR="00606781" w:rsidRDefault="00606781">
            <w:pPr>
              <w:pStyle w:val="ConsPlusNormal"/>
              <w:jc w:val="center"/>
            </w:pPr>
            <w:r>
              <w:t>20100,800</w:t>
            </w:r>
          </w:p>
        </w:tc>
        <w:tc>
          <w:tcPr>
            <w:tcW w:w="1504" w:type="dxa"/>
          </w:tcPr>
          <w:p w:rsidR="00606781" w:rsidRDefault="00606781">
            <w:pPr>
              <w:pStyle w:val="ConsPlusNormal"/>
              <w:jc w:val="center"/>
            </w:pPr>
            <w:r>
              <w:t>20100,800</w:t>
            </w:r>
          </w:p>
        </w:tc>
      </w:tr>
      <w:tr w:rsidR="00606781">
        <w:tc>
          <w:tcPr>
            <w:tcW w:w="1474" w:type="dxa"/>
          </w:tcPr>
          <w:p w:rsidR="00606781" w:rsidRDefault="00606781">
            <w:pPr>
              <w:pStyle w:val="ConsPlusNormal"/>
              <w:jc w:val="center"/>
            </w:pPr>
            <w:r>
              <w:t>0750170030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18369,938</w:t>
            </w:r>
          </w:p>
        </w:tc>
        <w:tc>
          <w:tcPr>
            <w:tcW w:w="1504" w:type="dxa"/>
          </w:tcPr>
          <w:p w:rsidR="00606781" w:rsidRDefault="00606781">
            <w:pPr>
              <w:pStyle w:val="ConsPlusNormal"/>
              <w:jc w:val="center"/>
            </w:pPr>
            <w:r>
              <w:t>20100,800</w:t>
            </w:r>
          </w:p>
        </w:tc>
        <w:tc>
          <w:tcPr>
            <w:tcW w:w="1504" w:type="dxa"/>
          </w:tcPr>
          <w:p w:rsidR="00606781" w:rsidRDefault="00606781">
            <w:pPr>
              <w:pStyle w:val="ConsPlusNormal"/>
              <w:jc w:val="center"/>
            </w:pPr>
            <w:r>
              <w:t>20100,800</w:t>
            </w:r>
          </w:p>
        </w:tc>
      </w:tr>
      <w:tr w:rsidR="00606781">
        <w:tc>
          <w:tcPr>
            <w:tcW w:w="1474" w:type="dxa"/>
          </w:tcPr>
          <w:p w:rsidR="00606781" w:rsidRDefault="00606781">
            <w:pPr>
              <w:pStyle w:val="ConsPlusNormal"/>
              <w:jc w:val="center"/>
            </w:pPr>
            <w:r>
              <w:t>0750170050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частным организациям, осуществляющим общеобразовательную деятельность</w:t>
            </w:r>
          </w:p>
        </w:tc>
        <w:tc>
          <w:tcPr>
            <w:tcW w:w="1504" w:type="dxa"/>
          </w:tcPr>
          <w:p w:rsidR="00606781" w:rsidRDefault="00606781">
            <w:pPr>
              <w:pStyle w:val="ConsPlusNormal"/>
              <w:jc w:val="center"/>
            </w:pPr>
            <w:r>
              <w:t>4044,790</w:t>
            </w:r>
          </w:p>
        </w:tc>
        <w:tc>
          <w:tcPr>
            <w:tcW w:w="1504" w:type="dxa"/>
          </w:tcPr>
          <w:p w:rsidR="00606781" w:rsidRDefault="00606781">
            <w:pPr>
              <w:pStyle w:val="ConsPlusNormal"/>
              <w:jc w:val="center"/>
            </w:pPr>
            <w:r>
              <w:t>3898,200</w:t>
            </w:r>
          </w:p>
        </w:tc>
        <w:tc>
          <w:tcPr>
            <w:tcW w:w="1504" w:type="dxa"/>
          </w:tcPr>
          <w:p w:rsidR="00606781" w:rsidRDefault="00606781">
            <w:pPr>
              <w:pStyle w:val="ConsPlusNormal"/>
              <w:jc w:val="center"/>
            </w:pPr>
            <w:r>
              <w:t>3898,200</w:t>
            </w:r>
          </w:p>
        </w:tc>
      </w:tr>
      <w:tr w:rsidR="00606781">
        <w:tc>
          <w:tcPr>
            <w:tcW w:w="1474" w:type="dxa"/>
          </w:tcPr>
          <w:p w:rsidR="00606781" w:rsidRDefault="00606781">
            <w:pPr>
              <w:pStyle w:val="ConsPlusNormal"/>
              <w:jc w:val="center"/>
            </w:pPr>
            <w:r>
              <w:t>0750170050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4044,790</w:t>
            </w:r>
          </w:p>
        </w:tc>
        <w:tc>
          <w:tcPr>
            <w:tcW w:w="1504" w:type="dxa"/>
          </w:tcPr>
          <w:p w:rsidR="00606781" w:rsidRDefault="00606781">
            <w:pPr>
              <w:pStyle w:val="ConsPlusNormal"/>
              <w:jc w:val="center"/>
            </w:pPr>
            <w:r>
              <w:t>3898,200</w:t>
            </w:r>
          </w:p>
        </w:tc>
        <w:tc>
          <w:tcPr>
            <w:tcW w:w="1504" w:type="dxa"/>
          </w:tcPr>
          <w:p w:rsidR="00606781" w:rsidRDefault="00606781">
            <w:pPr>
              <w:pStyle w:val="ConsPlusNormal"/>
              <w:jc w:val="center"/>
            </w:pPr>
            <w:r>
              <w:t>3898,200</w:t>
            </w:r>
          </w:p>
        </w:tc>
      </w:tr>
      <w:tr w:rsidR="00606781">
        <w:tc>
          <w:tcPr>
            <w:tcW w:w="1474" w:type="dxa"/>
          </w:tcPr>
          <w:p w:rsidR="00606781" w:rsidRDefault="00606781">
            <w:pPr>
              <w:pStyle w:val="ConsPlusNormal"/>
              <w:jc w:val="center"/>
            </w:pPr>
            <w:r>
              <w:t>0750170050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4044,790</w:t>
            </w:r>
          </w:p>
        </w:tc>
        <w:tc>
          <w:tcPr>
            <w:tcW w:w="1504" w:type="dxa"/>
          </w:tcPr>
          <w:p w:rsidR="00606781" w:rsidRDefault="00606781">
            <w:pPr>
              <w:pStyle w:val="ConsPlusNormal"/>
              <w:jc w:val="center"/>
            </w:pPr>
            <w:r>
              <w:t>3898,200</w:t>
            </w:r>
          </w:p>
        </w:tc>
        <w:tc>
          <w:tcPr>
            <w:tcW w:w="1504" w:type="dxa"/>
          </w:tcPr>
          <w:p w:rsidR="00606781" w:rsidRDefault="00606781">
            <w:pPr>
              <w:pStyle w:val="ConsPlusNormal"/>
              <w:jc w:val="center"/>
            </w:pPr>
            <w:r>
              <w:t>3898,200</w:t>
            </w:r>
          </w:p>
        </w:tc>
      </w:tr>
      <w:tr w:rsidR="00606781">
        <w:tc>
          <w:tcPr>
            <w:tcW w:w="1474" w:type="dxa"/>
          </w:tcPr>
          <w:p w:rsidR="00606781" w:rsidRDefault="00606781">
            <w:pPr>
              <w:pStyle w:val="ConsPlusNormal"/>
              <w:jc w:val="center"/>
            </w:pPr>
            <w:r>
              <w:t>0750170050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4044,790</w:t>
            </w:r>
          </w:p>
        </w:tc>
        <w:tc>
          <w:tcPr>
            <w:tcW w:w="1504" w:type="dxa"/>
          </w:tcPr>
          <w:p w:rsidR="00606781" w:rsidRDefault="00606781">
            <w:pPr>
              <w:pStyle w:val="ConsPlusNormal"/>
              <w:jc w:val="center"/>
            </w:pPr>
            <w:r>
              <w:t>3898,200</w:t>
            </w:r>
          </w:p>
        </w:tc>
        <w:tc>
          <w:tcPr>
            <w:tcW w:w="1504" w:type="dxa"/>
          </w:tcPr>
          <w:p w:rsidR="00606781" w:rsidRDefault="00606781">
            <w:pPr>
              <w:pStyle w:val="ConsPlusNormal"/>
              <w:jc w:val="center"/>
            </w:pPr>
            <w:r>
              <w:t>3898,200</w:t>
            </w:r>
          </w:p>
        </w:tc>
      </w:tr>
      <w:tr w:rsidR="00606781">
        <w:tc>
          <w:tcPr>
            <w:tcW w:w="1474" w:type="dxa"/>
          </w:tcPr>
          <w:p w:rsidR="00606781" w:rsidRDefault="00606781">
            <w:pPr>
              <w:pStyle w:val="ConsPlusNormal"/>
              <w:jc w:val="center"/>
            </w:pPr>
            <w:r>
              <w:t>0750171170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04" w:type="dxa"/>
          </w:tcPr>
          <w:p w:rsidR="00606781" w:rsidRDefault="00606781">
            <w:pPr>
              <w:pStyle w:val="ConsPlusNormal"/>
              <w:jc w:val="center"/>
            </w:pPr>
            <w:r>
              <w:t>1028,239</w:t>
            </w:r>
          </w:p>
        </w:tc>
        <w:tc>
          <w:tcPr>
            <w:tcW w:w="1504" w:type="dxa"/>
          </w:tcPr>
          <w:p w:rsidR="00606781" w:rsidRDefault="00606781">
            <w:pPr>
              <w:pStyle w:val="ConsPlusNormal"/>
              <w:jc w:val="center"/>
            </w:pPr>
            <w:r>
              <w:t>965,700</w:t>
            </w:r>
          </w:p>
        </w:tc>
        <w:tc>
          <w:tcPr>
            <w:tcW w:w="1504" w:type="dxa"/>
          </w:tcPr>
          <w:p w:rsidR="00606781" w:rsidRDefault="00606781">
            <w:pPr>
              <w:pStyle w:val="ConsPlusNormal"/>
              <w:jc w:val="center"/>
            </w:pPr>
            <w:r>
              <w:t>965,700</w:t>
            </w:r>
          </w:p>
        </w:tc>
      </w:tr>
      <w:tr w:rsidR="00606781">
        <w:tc>
          <w:tcPr>
            <w:tcW w:w="1474" w:type="dxa"/>
          </w:tcPr>
          <w:p w:rsidR="00606781" w:rsidRDefault="00606781">
            <w:pPr>
              <w:pStyle w:val="ConsPlusNormal"/>
              <w:jc w:val="center"/>
            </w:pPr>
            <w:r>
              <w:t>0750171170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1028,239</w:t>
            </w:r>
          </w:p>
        </w:tc>
        <w:tc>
          <w:tcPr>
            <w:tcW w:w="1504" w:type="dxa"/>
          </w:tcPr>
          <w:p w:rsidR="00606781" w:rsidRDefault="00606781">
            <w:pPr>
              <w:pStyle w:val="ConsPlusNormal"/>
              <w:jc w:val="center"/>
            </w:pPr>
            <w:r>
              <w:t>965,700</w:t>
            </w:r>
          </w:p>
        </w:tc>
        <w:tc>
          <w:tcPr>
            <w:tcW w:w="1504" w:type="dxa"/>
          </w:tcPr>
          <w:p w:rsidR="00606781" w:rsidRDefault="00606781">
            <w:pPr>
              <w:pStyle w:val="ConsPlusNormal"/>
              <w:jc w:val="center"/>
            </w:pPr>
            <w:r>
              <w:t>965,700</w:t>
            </w:r>
          </w:p>
        </w:tc>
      </w:tr>
      <w:tr w:rsidR="00606781">
        <w:tc>
          <w:tcPr>
            <w:tcW w:w="1474" w:type="dxa"/>
          </w:tcPr>
          <w:p w:rsidR="00606781" w:rsidRDefault="00606781">
            <w:pPr>
              <w:pStyle w:val="ConsPlusNormal"/>
              <w:jc w:val="center"/>
            </w:pPr>
            <w:r>
              <w:t>075017117</w:t>
            </w:r>
            <w:r>
              <w:lastRenderedPageBreak/>
              <w:t>0</w:t>
            </w:r>
          </w:p>
        </w:tc>
        <w:tc>
          <w:tcPr>
            <w:tcW w:w="737" w:type="dxa"/>
          </w:tcPr>
          <w:p w:rsidR="00606781" w:rsidRDefault="00606781">
            <w:pPr>
              <w:pStyle w:val="ConsPlusNormal"/>
              <w:jc w:val="center"/>
            </w:pPr>
            <w:r>
              <w:lastRenderedPageBreak/>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lastRenderedPageBreak/>
              <w:t>1028,239</w:t>
            </w:r>
          </w:p>
        </w:tc>
        <w:tc>
          <w:tcPr>
            <w:tcW w:w="1504" w:type="dxa"/>
          </w:tcPr>
          <w:p w:rsidR="00606781" w:rsidRDefault="00606781">
            <w:pPr>
              <w:pStyle w:val="ConsPlusNormal"/>
              <w:jc w:val="center"/>
            </w:pPr>
            <w:r>
              <w:t>965,700</w:t>
            </w:r>
          </w:p>
        </w:tc>
        <w:tc>
          <w:tcPr>
            <w:tcW w:w="1504" w:type="dxa"/>
          </w:tcPr>
          <w:p w:rsidR="00606781" w:rsidRDefault="00606781">
            <w:pPr>
              <w:pStyle w:val="ConsPlusNormal"/>
              <w:jc w:val="center"/>
            </w:pPr>
            <w:r>
              <w:t>965,700</w:t>
            </w:r>
          </w:p>
        </w:tc>
      </w:tr>
      <w:tr w:rsidR="00606781">
        <w:tc>
          <w:tcPr>
            <w:tcW w:w="1474" w:type="dxa"/>
          </w:tcPr>
          <w:p w:rsidR="00606781" w:rsidRDefault="00606781">
            <w:pPr>
              <w:pStyle w:val="ConsPlusNormal"/>
              <w:jc w:val="center"/>
            </w:pPr>
            <w:r>
              <w:t>0750171170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1028,239</w:t>
            </w:r>
          </w:p>
        </w:tc>
        <w:tc>
          <w:tcPr>
            <w:tcW w:w="1504" w:type="dxa"/>
          </w:tcPr>
          <w:p w:rsidR="00606781" w:rsidRDefault="00606781">
            <w:pPr>
              <w:pStyle w:val="ConsPlusNormal"/>
              <w:jc w:val="center"/>
            </w:pPr>
            <w:r>
              <w:t>965,700</w:t>
            </w:r>
          </w:p>
        </w:tc>
        <w:tc>
          <w:tcPr>
            <w:tcW w:w="1504" w:type="dxa"/>
          </w:tcPr>
          <w:p w:rsidR="00606781" w:rsidRDefault="00606781">
            <w:pPr>
              <w:pStyle w:val="ConsPlusNormal"/>
              <w:jc w:val="center"/>
            </w:pPr>
            <w:r>
              <w:t>965,700</w:t>
            </w:r>
          </w:p>
        </w:tc>
      </w:tr>
      <w:tr w:rsidR="00606781">
        <w:tc>
          <w:tcPr>
            <w:tcW w:w="1474" w:type="dxa"/>
          </w:tcPr>
          <w:p w:rsidR="00606781" w:rsidRDefault="00606781">
            <w:pPr>
              <w:pStyle w:val="ConsPlusNormal"/>
              <w:jc w:val="center"/>
            </w:pPr>
            <w:r>
              <w:t>0750171180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04" w:type="dxa"/>
          </w:tcPr>
          <w:p w:rsidR="00606781" w:rsidRDefault="00606781">
            <w:pPr>
              <w:pStyle w:val="ConsPlusNormal"/>
              <w:jc w:val="center"/>
            </w:pPr>
            <w:r>
              <w:t>75,179</w:t>
            </w:r>
          </w:p>
        </w:tc>
        <w:tc>
          <w:tcPr>
            <w:tcW w:w="1504" w:type="dxa"/>
          </w:tcPr>
          <w:p w:rsidR="00606781" w:rsidRDefault="00606781">
            <w:pPr>
              <w:pStyle w:val="ConsPlusNormal"/>
              <w:jc w:val="center"/>
            </w:pPr>
            <w:r>
              <w:t>96,600</w:t>
            </w:r>
          </w:p>
        </w:tc>
        <w:tc>
          <w:tcPr>
            <w:tcW w:w="1504" w:type="dxa"/>
          </w:tcPr>
          <w:p w:rsidR="00606781" w:rsidRDefault="00606781">
            <w:pPr>
              <w:pStyle w:val="ConsPlusNormal"/>
              <w:jc w:val="center"/>
            </w:pPr>
            <w:r>
              <w:t>96,600</w:t>
            </w:r>
          </w:p>
        </w:tc>
      </w:tr>
      <w:tr w:rsidR="00606781">
        <w:tc>
          <w:tcPr>
            <w:tcW w:w="1474" w:type="dxa"/>
          </w:tcPr>
          <w:p w:rsidR="00606781" w:rsidRDefault="00606781">
            <w:pPr>
              <w:pStyle w:val="ConsPlusNormal"/>
              <w:jc w:val="center"/>
            </w:pPr>
            <w:r>
              <w:t>0750171180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75,179</w:t>
            </w:r>
          </w:p>
        </w:tc>
        <w:tc>
          <w:tcPr>
            <w:tcW w:w="1504" w:type="dxa"/>
          </w:tcPr>
          <w:p w:rsidR="00606781" w:rsidRDefault="00606781">
            <w:pPr>
              <w:pStyle w:val="ConsPlusNormal"/>
              <w:jc w:val="center"/>
            </w:pPr>
            <w:r>
              <w:t>96,600</w:t>
            </w:r>
          </w:p>
        </w:tc>
        <w:tc>
          <w:tcPr>
            <w:tcW w:w="1504" w:type="dxa"/>
          </w:tcPr>
          <w:p w:rsidR="00606781" w:rsidRDefault="00606781">
            <w:pPr>
              <w:pStyle w:val="ConsPlusNormal"/>
              <w:jc w:val="center"/>
            </w:pPr>
            <w:r>
              <w:t>96,600</w:t>
            </w:r>
          </w:p>
        </w:tc>
      </w:tr>
      <w:tr w:rsidR="00606781">
        <w:tc>
          <w:tcPr>
            <w:tcW w:w="1474" w:type="dxa"/>
          </w:tcPr>
          <w:p w:rsidR="00606781" w:rsidRDefault="00606781">
            <w:pPr>
              <w:pStyle w:val="ConsPlusNormal"/>
              <w:jc w:val="center"/>
            </w:pPr>
            <w:r>
              <w:t>0750171180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lastRenderedPageBreak/>
              <w:t>75,179</w:t>
            </w:r>
          </w:p>
        </w:tc>
        <w:tc>
          <w:tcPr>
            <w:tcW w:w="1504" w:type="dxa"/>
          </w:tcPr>
          <w:p w:rsidR="00606781" w:rsidRDefault="00606781">
            <w:pPr>
              <w:pStyle w:val="ConsPlusNormal"/>
              <w:jc w:val="center"/>
            </w:pPr>
            <w:r>
              <w:t>96,600</w:t>
            </w:r>
          </w:p>
        </w:tc>
        <w:tc>
          <w:tcPr>
            <w:tcW w:w="1504" w:type="dxa"/>
          </w:tcPr>
          <w:p w:rsidR="00606781" w:rsidRDefault="00606781">
            <w:pPr>
              <w:pStyle w:val="ConsPlusNormal"/>
              <w:jc w:val="center"/>
            </w:pPr>
            <w:r>
              <w:t>96,600</w:t>
            </w:r>
          </w:p>
        </w:tc>
      </w:tr>
      <w:tr w:rsidR="00606781">
        <w:tc>
          <w:tcPr>
            <w:tcW w:w="1474" w:type="dxa"/>
          </w:tcPr>
          <w:p w:rsidR="00606781" w:rsidRDefault="00606781">
            <w:pPr>
              <w:pStyle w:val="ConsPlusNormal"/>
              <w:jc w:val="center"/>
            </w:pPr>
            <w:r>
              <w:t>0750171180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75,179</w:t>
            </w:r>
          </w:p>
        </w:tc>
        <w:tc>
          <w:tcPr>
            <w:tcW w:w="1504" w:type="dxa"/>
          </w:tcPr>
          <w:p w:rsidR="00606781" w:rsidRDefault="00606781">
            <w:pPr>
              <w:pStyle w:val="ConsPlusNormal"/>
              <w:jc w:val="center"/>
            </w:pPr>
            <w:r>
              <w:t>96,600</w:t>
            </w:r>
          </w:p>
        </w:tc>
        <w:tc>
          <w:tcPr>
            <w:tcW w:w="1504" w:type="dxa"/>
          </w:tcPr>
          <w:p w:rsidR="00606781" w:rsidRDefault="00606781">
            <w:pPr>
              <w:pStyle w:val="ConsPlusNormal"/>
              <w:jc w:val="center"/>
            </w:pPr>
            <w:r>
              <w:t>96,600</w:t>
            </w:r>
          </w:p>
        </w:tc>
      </w:tr>
      <w:tr w:rsidR="00606781">
        <w:tc>
          <w:tcPr>
            <w:tcW w:w="1474" w:type="dxa"/>
          </w:tcPr>
          <w:p w:rsidR="00606781" w:rsidRDefault="00606781">
            <w:pPr>
              <w:pStyle w:val="ConsPlusNormal"/>
              <w:jc w:val="center"/>
            </w:pPr>
            <w:r>
              <w:t>0750200000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04" w:type="dxa"/>
          </w:tcPr>
          <w:p w:rsidR="00606781" w:rsidRDefault="00606781">
            <w:pPr>
              <w:pStyle w:val="ConsPlusNormal"/>
              <w:jc w:val="center"/>
            </w:pPr>
            <w:r>
              <w:t>263249,400</w:t>
            </w:r>
          </w:p>
        </w:tc>
        <w:tc>
          <w:tcPr>
            <w:tcW w:w="1504" w:type="dxa"/>
          </w:tcPr>
          <w:p w:rsidR="00606781" w:rsidRDefault="00606781">
            <w:pPr>
              <w:pStyle w:val="ConsPlusNormal"/>
              <w:jc w:val="center"/>
            </w:pPr>
            <w:r>
              <w:t>261857,900</w:t>
            </w:r>
          </w:p>
        </w:tc>
        <w:tc>
          <w:tcPr>
            <w:tcW w:w="1504" w:type="dxa"/>
          </w:tcPr>
          <w:p w:rsidR="00606781" w:rsidRDefault="00606781">
            <w:pPr>
              <w:pStyle w:val="ConsPlusNormal"/>
              <w:jc w:val="center"/>
            </w:pPr>
            <w:r>
              <w:t>261857,900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tcPr>
          <w:p w:rsidR="00606781" w:rsidRDefault="00606781">
            <w:pPr>
              <w:pStyle w:val="ConsPlusNormal"/>
              <w:jc w:val="center"/>
            </w:pPr>
            <w:r>
              <w:t>263249,400</w:t>
            </w:r>
          </w:p>
        </w:tc>
        <w:tc>
          <w:tcPr>
            <w:tcW w:w="1504" w:type="dxa"/>
          </w:tcPr>
          <w:p w:rsidR="00606781" w:rsidRDefault="00606781">
            <w:pPr>
              <w:pStyle w:val="ConsPlusNormal"/>
              <w:jc w:val="center"/>
            </w:pPr>
            <w:r>
              <w:t>261857,900</w:t>
            </w:r>
          </w:p>
        </w:tc>
        <w:tc>
          <w:tcPr>
            <w:tcW w:w="1504" w:type="dxa"/>
          </w:tcPr>
          <w:p w:rsidR="00606781" w:rsidRDefault="00606781">
            <w:pPr>
              <w:pStyle w:val="ConsPlusNormal"/>
              <w:jc w:val="center"/>
            </w:pPr>
            <w:r>
              <w:t>261857,900</w:t>
            </w:r>
          </w:p>
        </w:tc>
      </w:tr>
      <w:tr w:rsidR="00606781">
        <w:tc>
          <w:tcPr>
            <w:tcW w:w="1474" w:type="dxa"/>
          </w:tcPr>
          <w:p w:rsidR="00606781" w:rsidRDefault="00606781">
            <w:pPr>
              <w:pStyle w:val="ConsPlusNormal"/>
              <w:jc w:val="center"/>
            </w:pPr>
            <w:r>
              <w:lastRenderedPageBreak/>
              <w:t>075022Н020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540,000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540,000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540,000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851,500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851,500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851,500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075022Н020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148423,600</w:t>
            </w:r>
          </w:p>
        </w:tc>
        <w:tc>
          <w:tcPr>
            <w:tcW w:w="1504" w:type="dxa"/>
          </w:tcPr>
          <w:p w:rsidR="00606781" w:rsidRDefault="00606781">
            <w:pPr>
              <w:pStyle w:val="ConsPlusNormal"/>
              <w:jc w:val="center"/>
            </w:pPr>
            <w:r>
              <w:t>148423,600</w:t>
            </w:r>
          </w:p>
        </w:tc>
        <w:tc>
          <w:tcPr>
            <w:tcW w:w="1504" w:type="dxa"/>
          </w:tcPr>
          <w:p w:rsidR="00606781" w:rsidRDefault="00606781">
            <w:pPr>
              <w:pStyle w:val="ConsPlusNormal"/>
              <w:jc w:val="center"/>
            </w:pPr>
            <w:r>
              <w:t>148423,600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148423,600</w:t>
            </w:r>
          </w:p>
        </w:tc>
        <w:tc>
          <w:tcPr>
            <w:tcW w:w="1504" w:type="dxa"/>
          </w:tcPr>
          <w:p w:rsidR="00606781" w:rsidRDefault="00606781">
            <w:pPr>
              <w:pStyle w:val="ConsPlusNormal"/>
              <w:jc w:val="center"/>
            </w:pPr>
            <w:r>
              <w:t>148423,600</w:t>
            </w:r>
          </w:p>
        </w:tc>
        <w:tc>
          <w:tcPr>
            <w:tcW w:w="1504" w:type="dxa"/>
          </w:tcPr>
          <w:p w:rsidR="00606781" w:rsidRDefault="00606781">
            <w:pPr>
              <w:pStyle w:val="ConsPlusNormal"/>
              <w:jc w:val="center"/>
            </w:pPr>
            <w:r>
              <w:t>148423,600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106466,400</w:t>
            </w:r>
          </w:p>
        </w:tc>
        <w:tc>
          <w:tcPr>
            <w:tcW w:w="1504" w:type="dxa"/>
          </w:tcPr>
          <w:p w:rsidR="00606781" w:rsidRDefault="00606781">
            <w:pPr>
              <w:pStyle w:val="ConsPlusNormal"/>
              <w:jc w:val="center"/>
            </w:pPr>
            <w:r>
              <w:t>106466,400</w:t>
            </w:r>
          </w:p>
        </w:tc>
        <w:tc>
          <w:tcPr>
            <w:tcW w:w="1504" w:type="dxa"/>
          </w:tcPr>
          <w:p w:rsidR="00606781" w:rsidRDefault="00606781">
            <w:pPr>
              <w:pStyle w:val="ConsPlusNormal"/>
              <w:jc w:val="center"/>
            </w:pPr>
            <w:r>
              <w:t>106466,400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41957,200</w:t>
            </w:r>
          </w:p>
        </w:tc>
        <w:tc>
          <w:tcPr>
            <w:tcW w:w="1504" w:type="dxa"/>
          </w:tcPr>
          <w:p w:rsidR="00606781" w:rsidRDefault="00606781">
            <w:pPr>
              <w:pStyle w:val="ConsPlusNormal"/>
              <w:jc w:val="center"/>
            </w:pPr>
            <w:r>
              <w:t>41957,200</w:t>
            </w:r>
          </w:p>
        </w:tc>
        <w:tc>
          <w:tcPr>
            <w:tcW w:w="1504" w:type="dxa"/>
          </w:tcPr>
          <w:p w:rsidR="00606781" w:rsidRDefault="00606781">
            <w:pPr>
              <w:pStyle w:val="ConsPlusNormal"/>
              <w:jc w:val="center"/>
            </w:pPr>
            <w:r>
              <w:t>41957,200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113434,300</w:t>
            </w:r>
          </w:p>
        </w:tc>
        <w:tc>
          <w:tcPr>
            <w:tcW w:w="1504" w:type="dxa"/>
          </w:tcPr>
          <w:p w:rsidR="00606781" w:rsidRDefault="00606781">
            <w:pPr>
              <w:pStyle w:val="ConsPlusNormal"/>
              <w:jc w:val="center"/>
            </w:pPr>
            <w:r>
              <w:t>113434,300</w:t>
            </w:r>
          </w:p>
        </w:tc>
        <w:tc>
          <w:tcPr>
            <w:tcW w:w="1504" w:type="dxa"/>
          </w:tcPr>
          <w:p w:rsidR="00606781" w:rsidRDefault="00606781">
            <w:pPr>
              <w:pStyle w:val="ConsPlusNormal"/>
              <w:jc w:val="center"/>
            </w:pPr>
            <w:r>
              <w:t>113434,300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113434,300</w:t>
            </w:r>
          </w:p>
        </w:tc>
        <w:tc>
          <w:tcPr>
            <w:tcW w:w="1504" w:type="dxa"/>
          </w:tcPr>
          <w:p w:rsidR="00606781" w:rsidRDefault="00606781">
            <w:pPr>
              <w:pStyle w:val="ConsPlusNormal"/>
              <w:jc w:val="center"/>
            </w:pPr>
            <w:r>
              <w:t>113434,300</w:t>
            </w:r>
          </w:p>
        </w:tc>
        <w:tc>
          <w:tcPr>
            <w:tcW w:w="1504" w:type="dxa"/>
          </w:tcPr>
          <w:p w:rsidR="00606781" w:rsidRDefault="00606781">
            <w:pPr>
              <w:pStyle w:val="ConsPlusNormal"/>
              <w:jc w:val="center"/>
            </w:pPr>
            <w:r>
              <w:t>113434,300</w:t>
            </w:r>
          </w:p>
        </w:tc>
      </w:tr>
      <w:tr w:rsidR="00606781">
        <w:tc>
          <w:tcPr>
            <w:tcW w:w="1474" w:type="dxa"/>
          </w:tcPr>
          <w:p w:rsidR="00606781" w:rsidRDefault="00606781">
            <w:pPr>
              <w:pStyle w:val="ConsPlusNormal"/>
              <w:jc w:val="center"/>
            </w:pPr>
            <w:r>
              <w:t>075022Н020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113434,300</w:t>
            </w:r>
          </w:p>
        </w:tc>
        <w:tc>
          <w:tcPr>
            <w:tcW w:w="1504" w:type="dxa"/>
          </w:tcPr>
          <w:p w:rsidR="00606781" w:rsidRDefault="00606781">
            <w:pPr>
              <w:pStyle w:val="ConsPlusNormal"/>
              <w:jc w:val="center"/>
            </w:pPr>
            <w:r>
              <w:t>113434,300</w:t>
            </w:r>
          </w:p>
        </w:tc>
        <w:tc>
          <w:tcPr>
            <w:tcW w:w="1504" w:type="dxa"/>
          </w:tcPr>
          <w:p w:rsidR="00606781" w:rsidRDefault="00606781">
            <w:pPr>
              <w:pStyle w:val="ConsPlusNormal"/>
              <w:jc w:val="center"/>
            </w:pPr>
            <w:r>
              <w:t>113434,300</w:t>
            </w:r>
          </w:p>
        </w:tc>
      </w:tr>
      <w:tr w:rsidR="00606781">
        <w:tc>
          <w:tcPr>
            <w:tcW w:w="1474" w:type="dxa"/>
          </w:tcPr>
          <w:p w:rsidR="00606781" w:rsidRDefault="00606781">
            <w:pPr>
              <w:pStyle w:val="ConsPlusNormal"/>
              <w:jc w:val="center"/>
            </w:pPr>
            <w:r>
              <w:t>0800000000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tcPr>
          <w:p w:rsidR="00606781" w:rsidRDefault="00606781">
            <w:pPr>
              <w:pStyle w:val="ConsPlusNormal"/>
              <w:jc w:val="center"/>
            </w:pPr>
            <w:r>
              <w:t>1765812,889</w:t>
            </w:r>
          </w:p>
        </w:tc>
        <w:tc>
          <w:tcPr>
            <w:tcW w:w="1504" w:type="dxa"/>
          </w:tcPr>
          <w:p w:rsidR="00606781" w:rsidRDefault="00606781">
            <w:pPr>
              <w:pStyle w:val="ConsPlusNormal"/>
              <w:jc w:val="center"/>
            </w:pPr>
            <w:r>
              <w:t>3058920,319</w:t>
            </w:r>
          </w:p>
        </w:tc>
        <w:tc>
          <w:tcPr>
            <w:tcW w:w="1504" w:type="dxa"/>
          </w:tcPr>
          <w:p w:rsidR="00606781" w:rsidRDefault="00606781">
            <w:pPr>
              <w:pStyle w:val="ConsPlusNormal"/>
              <w:jc w:val="center"/>
            </w:pPr>
            <w:r>
              <w:t>1242310,850</w:t>
            </w:r>
          </w:p>
        </w:tc>
      </w:tr>
      <w:tr w:rsidR="00606781">
        <w:tc>
          <w:tcPr>
            <w:tcW w:w="1474" w:type="dxa"/>
          </w:tcPr>
          <w:p w:rsidR="00606781" w:rsidRDefault="00606781">
            <w:pPr>
              <w:pStyle w:val="ConsPlusNormal"/>
              <w:jc w:val="center"/>
            </w:pPr>
            <w:r>
              <w:t>0810000000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доступности дошкольного образования"</w:t>
            </w:r>
          </w:p>
        </w:tc>
        <w:tc>
          <w:tcPr>
            <w:tcW w:w="1504" w:type="dxa"/>
          </w:tcPr>
          <w:p w:rsidR="00606781" w:rsidRDefault="00606781">
            <w:pPr>
              <w:pStyle w:val="ConsPlusNormal"/>
              <w:jc w:val="center"/>
            </w:pPr>
            <w:r>
              <w:t>9308,735</w:t>
            </w:r>
          </w:p>
        </w:tc>
        <w:tc>
          <w:tcPr>
            <w:tcW w:w="1504" w:type="dxa"/>
          </w:tcPr>
          <w:p w:rsidR="00606781" w:rsidRDefault="00606781">
            <w:pPr>
              <w:pStyle w:val="ConsPlusNormal"/>
              <w:jc w:val="center"/>
            </w:pPr>
            <w:r>
              <w:t>30255,690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t>0810100000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04" w:type="dxa"/>
          </w:tcPr>
          <w:p w:rsidR="00606781" w:rsidRDefault="00606781">
            <w:pPr>
              <w:pStyle w:val="ConsPlusNormal"/>
              <w:jc w:val="center"/>
            </w:pPr>
            <w:r>
              <w:t>9308,735</w:t>
            </w:r>
          </w:p>
        </w:tc>
        <w:tc>
          <w:tcPr>
            <w:tcW w:w="1504" w:type="dxa"/>
          </w:tcPr>
          <w:p w:rsidR="00606781" w:rsidRDefault="00606781">
            <w:pPr>
              <w:pStyle w:val="ConsPlusNormal"/>
              <w:jc w:val="center"/>
            </w:pPr>
            <w:r>
              <w:t>30255,690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t>0810141050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дошкольного образовательного учреждения по ул. Цимлянская, 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5984,000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081014105</w:t>
            </w:r>
            <w:r>
              <w:lastRenderedPageBreak/>
              <w:t>0</w:t>
            </w:r>
          </w:p>
        </w:tc>
        <w:tc>
          <w:tcPr>
            <w:tcW w:w="737" w:type="dxa"/>
          </w:tcPr>
          <w:p w:rsidR="00606781" w:rsidRDefault="00606781">
            <w:pPr>
              <w:pStyle w:val="ConsPlusNormal"/>
              <w:jc w:val="center"/>
            </w:pPr>
            <w:r>
              <w:lastRenderedPageBreak/>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w:t>
            </w:r>
            <w:r>
              <w:lastRenderedPageBreak/>
              <w:t>объекты государственной (муниципальной) собственности</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5984,000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5984,000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5984,000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дошкольного образовательного учреждения по ул. Овчинникова/Ползунова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6874,900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6874,900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6874,900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0810141060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6874,900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здания для размещения дошкольного образовательного учреждения </w:t>
            </w:r>
            <w:r>
              <w:lastRenderedPageBreak/>
              <w:t>по ул. Желябова, 16б</w:t>
            </w:r>
          </w:p>
        </w:tc>
        <w:tc>
          <w:tcPr>
            <w:tcW w:w="1504" w:type="dxa"/>
          </w:tcPr>
          <w:p w:rsidR="00606781" w:rsidRDefault="00606781">
            <w:pPr>
              <w:pStyle w:val="ConsPlusNormal"/>
              <w:jc w:val="center"/>
            </w:pPr>
            <w:r>
              <w:lastRenderedPageBreak/>
              <w:t>1355,783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1355,783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1355,783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1355,783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дошкольного образовательного учреждения по ул. Плеханова, 63</w:t>
            </w:r>
          </w:p>
        </w:tc>
        <w:tc>
          <w:tcPr>
            <w:tcW w:w="1504" w:type="dxa"/>
          </w:tcPr>
          <w:p w:rsidR="00606781" w:rsidRDefault="00606781">
            <w:pPr>
              <w:pStyle w:val="ConsPlusNormal"/>
              <w:jc w:val="center"/>
            </w:pPr>
            <w:r>
              <w:t>1532,952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1532,952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1532,952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0810141640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1532,952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грантов системы образования частным </w:t>
            </w:r>
            <w:r>
              <w:lastRenderedPageBreak/>
              <w:t>образовательным организациям, индивидуальным предпринимателям, осуществляющим образовательную деятельность</w:t>
            </w:r>
          </w:p>
        </w:tc>
        <w:tc>
          <w:tcPr>
            <w:tcW w:w="1504" w:type="dxa"/>
          </w:tcPr>
          <w:p w:rsidR="00606781" w:rsidRDefault="00606781">
            <w:pPr>
              <w:pStyle w:val="ConsPlusNormal"/>
              <w:jc w:val="center"/>
            </w:pPr>
            <w:r>
              <w:lastRenderedPageBreak/>
              <w:t>6420,000</w:t>
            </w:r>
          </w:p>
        </w:tc>
        <w:tc>
          <w:tcPr>
            <w:tcW w:w="1504" w:type="dxa"/>
          </w:tcPr>
          <w:p w:rsidR="00606781" w:rsidRDefault="00606781">
            <w:pPr>
              <w:pStyle w:val="ConsPlusNormal"/>
              <w:jc w:val="center"/>
            </w:pPr>
            <w:r>
              <w:t>6420,000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1983,200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0810142160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0810142160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4436,800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0810143350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10976,790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t>0810143350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10976,790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t>0810143350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10976,790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lastRenderedPageBreak/>
              <w:t>0810143350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10976,790</w:t>
            </w:r>
          </w:p>
        </w:tc>
        <w:tc>
          <w:tcPr>
            <w:tcW w:w="1504" w:type="dxa"/>
          </w:tcPr>
          <w:p w:rsidR="00606781" w:rsidRDefault="00606781">
            <w:pPr>
              <w:pStyle w:val="ConsPlusNormal"/>
              <w:jc w:val="center"/>
            </w:pPr>
            <w:r>
              <w:t>293919,510</w:t>
            </w:r>
          </w:p>
        </w:tc>
      </w:tr>
      <w:tr w:rsidR="00606781">
        <w:tc>
          <w:tcPr>
            <w:tcW w:w="1474" w:type="dxa"/>
          </w:tcPr>
          <w:p w:rsidR="00606781" w:rsidRDefault="00606781">
            <w:pPr>
              <w:pStyle w:val="ConsPlusNormal"/>
              <w:jc w:val="center"/>
            </w:pPr>
            <w:r>
              <w:t>0820000000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доступности общего и дополнительного образования"</w:t>
            </w:r>
          </w:p>
        </w:tc>
        <w:tc>
          <w:tcPr>
            <w:tcW w:w="1504" w:type="dxa"/>
          </w:tcPr>
          <w:p w:rsidR="00606781" w:rsidRDefault="00606781">
            <w:pPr>
              <w:pStyle w:val="ConsPlusNormal"/>
              <w:jc w:val="center"/>
            </w:pPr>
            <w:r>
              <w:t>1197274,733</w:t>
            </w:r>
          </w:p>
        </w:tc>
        <w:tc>
          <w:tcPr>
            <w:tcW w:w="1504" w:type="dxa"/>
          </w:tcPr>
          <w:p w:rsidR="00606781" w:rsidRDefault="00606781">
            <w:pPr>
              <w:pStyle w:val="ConsPlusNormal"/>
              <w:jc w:val="center"/>
            </w:pPr>
            <w:r>
              <w:t>2584621,627</w:t>
            </w:r>
          </w:p>
        </w:tc>
        <w:tc>
          <w:tcPr>
            <w:tcW w:w="1504" w:type="dxa"/>
          </w:tcPr>
          <w:p w:rsidR="00606781" w:rsidRDefault="00606781">
            <w:pPr>
              <w:pStyle w:val="ConsPlusNormal"/>
              <w:jc w:val="center"/>
            </w:pPr>
            <w:r>
              <w:t>666784,240</w:t>
            </w:r>
          </w:p>
        </w:tc>
      </w:tr>
      <w:tr w:rsidR="00606781">
        <w:tc>
          <w:tcPr>
            <w:tcW w:w="1474" w:type="dxa"/>
          </w:tcPr>
          <w:p w:rsidR="00606781" w:rsidRDefault="00606781">
            <w:pPr>
              <w:pStyle w:val="ConsPlusNormal"/>
              <w:jc w:val="center"/>
            </w:pPr>
            <w:r>
              <w:t>0820100000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муниципальных общеобразовательных организаций и организаций дополнительного образования города Перми"</w:t>
            </w:r>
          </w:p>
        </w:tc>
        <w:tc>
          <w:tcPr>
            <w:tcW w:w="1504" w:type="dxa"/>
          </w:tcPr>
          <w:p w:rsidR="00606781" w:rsidRDefault="00606781">
            <w:pPr>
              <w:pStyle w:val="ConsPlusNormal"/>
              <w:jc w:val="center"/>
            </w:pPr>
            <w:r>
              <w:t>542274,152</w:t>
            </w:r>
          </w:p>
        </w:tc>
        <w:tc>
          <w:tcPr>
            <w:tcW w:w="1504" w:type="dxa"/>
          </w:tcPr>
          <w:p w:rsidR="00606781" w:rsidRDefault="00606781">
            <w:pPr>
              <w:pStyle w:val="ConsPlusNormal"/>
              <w:jc w:val="center"/>
            </w:pPr>
            <w:r>
              <w:t>1265367,408</w:t>
            </w:r>
          </w:p>
        </w:tc>
        <w:tc>
          <w:tcPr>
            <w:tcW w:w="1504" w:type="dxa"/>
          </w:tcPr>
          <w:p w:rsidR="00606781" w:rsidRDefault="00606781">
            <w:pPr>
              <w:pStyle w:val="ConsPlusNormal"/>
              <w:jc w:val="center"/>
            </w:pPr>
            <w:r>
              <w:t>551608,940</w:t>
            </w:r>
          </w:p>
        </w:tc>
      </w:tr>
      <w:tr w:rsidR="00606781">
        <w:tc>
          <w:tcPr>
            <w:tcW w:w="1474" w:type="dxa"/>
          </w:tcPr>
          <w:p w:rsidR="00606781" w:rsidRDefault="00606781">
            <w:pPr>
              <w:pStyle w:val="ConsPlusNormal"/>
              <w:jc w:val="center"/>
            </w:pPr>
            <w:r>
              <w:t>0820141010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учебного корпуса МАОУ "Лицей N 10" по адресу: г. Пермь, ул. Техническая, 22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18748,326</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0820141010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18748,326</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0820141010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18748,326</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0820141010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18748,326</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здания под размещение общеобразовательной организации по ул. Целинной, 15</w:t>
            </w:r>
          </w:p>
        </w:tc>
        <w:tc>
          <w:tcPr>
            <w:tcW w:w="1504" w:type="dxa"/>
          </w:tcPr>
          <w:p w:rsidR="00606781" w:rsidRDefault="00606781">
            <w:pPr>
              <w:pStyle w:val="ConsPlusNormal"/>
              <w:jc w:val="center"/>
            </w:pPr>
            <w:r>
              <w:t>191158,386</w:t>
            </w:r>
          </w:p>
        </w:tc>
        <w:tc>
          <w:tcPr>
            <w:tcW w:w="1504" w:type="dxa"/>
          </w:tcPr>
          <w:p w:rsidR="00606781" w:rsidRDefault="00606781">
            <w:pPr>
              <w:pStyle w:val="ConsPlusNormal"/>
              <w:jc w:val="center"/>
            </w:pPr>
            <w:r>
              <w:t>191999,701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0820141160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191158,386</w:t>
            </w:r>
          </w:p>
        </w:tc>
        <w:tc>
          <w:tcPr>
            <w:tcW w:w="1504" w:type="dxa"/>
          </w:tcPr>
          <w:p w:rsidR="00606781" w:rsidRDefault="00606781">
            <w:pPr>
              <w:pStyle w:val="ConsPlusNormal"/>
              <w:jc w:val="center"/>
            </w:pPr>
            <w:r>
              <w:t>191999,701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0820141160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191158,386</w:t>
            </w:r>
          </w:p>
        </w:tc>
        <w:tc>
          <w:tcPr>
            <w:tcW w:w="1504" w:type="dxa"/>
          </w:tcPr>
          <w:p w:rsidR="00606781" w:rsidRDefault="00606781">
            <w:pPr>
              <w:pStyle w:val="ConsPlusNormal"/>
              <w:jc w:val="center"/>
            </w:pPr>
            <w:r>
              <w:t>191999,701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0820141160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191158,386</w:t>
            </w:r>
          </w:p>
        </w:tc>
        <w:tc>
          <w:tcPr>
            <w:tcW w:w="1504" w:type="dxa"/>
          </w:tcPr>
          <w:p w:rsidR="00606781" w:rsidRDefault="00606781">
            <w:pPr>
              <w:pStyle w:val="ConsPlusNormal"/>
              <w:jc w:val="center"/>
            </w:pPr>
            <w:r>
              <w:t>191999,701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0820141230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общеобразовательного учреждения в районе ДКЖ</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9100,400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0820141230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9100,400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0820141230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9100,400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0820141230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9100,400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0820141300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ледовой арены МАУ ДО "ДЮЦ "Здоровье"</w:t>
            </w:r>
          </w:p>
        </w:tc>
        <w:tc>
          <w:tcPr>
            <w:tcW w:w="1504" w:type="dxa"/>
          </w:tcPr>
          <w:p w:rsidR="00606781" w:rsidRDefault="00606781">
            <w:pPr>
              <w:pStyle w:val="ConsPlusNormal"/>
              <w:jc w:val="center"/>
            </w:pPr>
            <w:r>
              <w:t>173758,200</w:t>
            </w:r>
          </w:p>
        </w:tc>
        <w:tc>
          <w:tcPr>
            <w:tcW w:w="1504" w:type="dxa"/>
          </w:tcPr>
          <w:p w:rsidR="00606781" w:rsidRDefault="00606781">
            <w:pPr>
              <w:pStyle w:val="ConsPlusNormal"/>
              <w:jc w:val="center"/>
            </w:pPr>
            <w:r>
              <w:t>102477,781</w:t>
            </w:r>
          </w:p>
        </w:tc>
        <w:tc>
          <w:tcPr>
            <w:tcW w:w="1504" w:type="dxa"/>
          </w:tcPr>
          <w:p w:rsidR="00606781" w:rsidRDefault="00606781">
            <w:pPr>
              <w:pStyle w:val="ConsPlusNormal"/>
              <w:jc w:val="center"/>
            </w:pPr>
            <w:r>
              <w:t>105958,440</w:t>
            </w:r>
          </w:p>
        </w:tc>
      </w:tr>
      <w:tr w:rsidR="00606781">
        <w:tc>
          <w:tcPr>
            <w:tcW w:w="1474" w:type="dxa"/>
          </w:tcPr>
          <w:p w:rsidR="00606781" w:rsidRDefault="00606781">
            <w:pPr>
              <w:pStyle w:val="ConsPlusNormal"/>
              <w:jc w:val="center"/>
            </w:pPr>
            <w:r>
              <w:t>0820141300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173758,200</w:t>
            </w:r>
          </w:p>
        </w:tc>
        <w:tc>
          <w:tcPr>
            <w:tcW w:w="1504" w:type="dxa"/>
          </w:tcPr>
          <w:p w:rsidR="00606781" w:rsidRDefault="00606781">
            <w:pPr>
              <w:pStyle w:val="ConsPlusNormal"/>
              <w:jc w:val="center"/>
            </w:pPr>
            <w:r>
              <w:t>102477,781</w:t>
            </w:r>
          </w:p>
        </w:tc>
        <w:tc>
          <w:tcPr>
            <w:tcW w:w="1504" w:type="dxa"/>
          </w:tcPr>
          <w:p w:rsidR="00606781" w:rsidRDefault="00606781">
            <w:pPr>
              <w:pStyle w:val="ConsPlusNormal"/>
              <w:jc w:val="center"/>
            </w:pPr>
            <w:r>
              <w:t>105958,440</w:t>
            </w:r>
          </w:p>
        </w:tc>
      </w:tr>
      <w:tr w:rsidR="00606781">
        <w:tc>
          <w:tcPr>
            <w:tcW w:w="1474" w:type="dxa"/>
          </w:tcPr>
          <w:p w:rsidR="00606781" w:rsidRDefault="00606781">
            <w:pPr>
              <w:pStyle w:val="ConsPlusNormal"/>
              <w:jc w:val="center"/>
            </w:pPr>
            <w:r>
              <w:t>0820141300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173758,200</w:t>
            </w:r>
          </w:p>
        </w:tc>
        <w:tc>
          <w:tcPr>
            <w:tcW w:w="1504" w:type="dxa"/>
          </w:tcPr>
          <w:p w:rsidR="00606781" w:rsidRDefault="00606781">
            <w:pPr>
              <w:pStyle w:val="ConsPlusNormal"/>
              <w:jc w:val="center"/>
            </w:pPr>
            <w:r>
              <w:t>102477,781</w:t>
            </w:r>
          </w:p>
        </w:tc>
        <w:tc>
          <w:tcPr>
            <w:tcW w:w="1504" w:type="dxa"/>
          </w:tcPr>
          <w:p w:rsidR="00606781" w:rsidRDefault="00606781">
            <w:pPr>
              <w:pStyle w:val="ConsPlusNormal"/>
              <w:jc w:val="center"/>
            </w:pPr>
            <w:r>
              <w:t>105958,440</w:t>
            </w:r>
          </w:p>
        </w:tc>
      </w:tr>
      <w:tr w:rsidR="00606781">
        <w:tc>
          <w:tcPr>
            <w:tcW w:w="1474" w:type="dxa"/>
          </w:tcPr>
          <w:p w:rsidR="00606781" w:rsidRDefault="00606781">
            <w:pPr>
              <w:pStyle w:val="ConsPlusNormal"/>
              <w:jc w:val="center"/>
            </w:pPr>
            <w:r>
              <w:t>0820141300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173758,200</w:t>
            </w:r>
          </w:p>
        </w:tc>
        <w:tc>
          <w:tcPr>
            <w:tcW w:w="1504" w:type="dxa"/>
          </w:tcPr>
          <w:p w:rsidR="00606781" w:rsidRDefault="00606781">
            <w:pPr>
              <w:pStyle w:val="ConsPlusNormal"/>
              <w:jc w:val="center"/>
            </w:pPr>
            <w:r>
              <w:t>102477,781</w:t>
            </w:r>
          </w:p>
        </w:tc>
        <w:tc>
          <w:tcPr>
            <w:tcW w:w="1504" w:type="dxa"/>
          </w:tcPr>
          <w:p w:rsidR="00606781" w:rsidRDefault="00606781">
            <w:pPr>
              <w:pStyle w:val="ConsPlusNormal"/>
              <w:jc w:val="center"/>
            </w:pPr>
            <w:r>
              <w:t>105958,440</w:t>
            </w:r>
          </w:p>
        </w:tc>
      </w:tr>
      <w:tr w:rsidR="00606781">
        <w:tc>
          <w:tcPr>
            <w:tcW w:w="1474" w:type="dxa"/>
          </w:tcPr>
          <w:p w:rsidR="00606781" w:rsidRDefault="00606781">
            <w:pPr>
              <w:pStyle w:val="ConsPlusNormal"/>
              <w:jc w:val="center"/>
            </w:pPr>
            <w:r>
              <w:t>0820141390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04" w:type="dxa"/>
          </w:tcPr>
          <w:p w:rsidR="00606781" w:rsidRDefault="00606781">
            <w:pPr>
              <w:pStyle w:val="ConsPlusNormal"/>
              <w:jc w:val="center"/>
            </w:pPr>
            <w:r>
              <w:t>16684,161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0820141390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tcPr>
          <w:p w:rsidR="00606781" w:rsidRDefault="00606781">
            <w:pPr>
              <w:pStyle w:val="ConsPlusNormal"/>
              <w:jc w:val="center"/>
            </w:pPr>
            <w:r>
              <w:lastRenderedPageBreak/>
              <w:t>16684,161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0820141390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16684,161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0820141390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16684,161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0820142120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для размещения общеобразовательного учреждения по ул. Юнг Прикамья, 3</w:t>
            </w:r>
          </w:p>
        </w:tc>
        <w:tc>
          <w:tcPr>
            <w:tcW w:w="1504" w:type="dxa"/>
          </w:tcPr>
          <w:p w:rsidR="00606781" w:rsidRDefault="00606781">
            <w:pPr>
              <w:pStyle w:val="ConsPlusNormal"/>
              <w:jc w:val="center"/>
            </w:pPr>
            <w:r>
              <w:t>19819,511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0820142120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19819,511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0820142120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19819,511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0820142120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19819,511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0820142550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здания общеобразовательного учреждения в Индустриальном районе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245085,600</w:t>
            </w:r>
          </w:p>
        </w:tc>
      </w:tr>
      <w:tr w:rsidR="00606781">
        <w:tc>
          <w:tcPr>
            <w:tcW w:w="1474" w:type="dxa"/>
          </w:tcPr>
          <w:p w:rsidR="00606781" w:rsidRDefault="00606781">
            <w:pPr>
              <w:pStyle w:val="ConsPlusNormal"/>
              <w:jc w:val="center"/>
            </w:pPr>
            <w:r>
              <w:lastRenderedPageBreak/>
              <w:t>0820142550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245085,600</w:t>
            </w:r>
          </w:p>
        </w:tc>
      </w:tr>
      <w:tr w:rsidR="00606781">
        <w:tc>
          <w:tcPr>
            <w:tcW w:w="1474" w:type="dxa"/>
          </w:tcPr>
          <w:p w:rsidR="00606781" w:rsidRDefault="00606781">
            <w:pPr>
              <w:pStyle w:val="ConsPlusNormal"/>
              <w:jc w:val="center"/>
            </w:pPr>
            <w:r>
              <w:t>0820142550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245085,600</w:t>
            </w:r>
          </w:p>
        </w:tc>
      </w:tr>
      <w:tr w:rsidR="00606781">
        <w:tc>
          <w:tcPr>
            <w:tcW w:w="1474" w:type="dxa"/>
          </w:tcPr>
          <w:p w:rsidR="00606781" w:rsidRDefault="00606781">
            <w:pPr>
              <w:pStyle w:val="ConsPlusNormal"/>
              <w:jc w:val="center"/>
            </w:pPr>
            <w:r>
              <w:t>0820142550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245085,600</w:t>
            </w:r>
          </w:p>
        </w:tc>
      </w:tr>
      <w:tr w:rsidR="00606781">
        <w:tc>
          <w:tcPr>
            <w:tcW w:w="1474" w:type="dxa"/>
          </w:tcPr>
          <w:p w:rsidR="00606781" w:rsidRDefault="00606781">
            <w:pPr>
              <w:pStyle w:val="ConsPlusNormal"/>
              <w:jc w:val="center"/>
            </w:pPr>
            <w:r>
              <w:t>0820143360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общежития по ул. Уральской, 110 для размещения общеобразовательной организации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19435,100</w:t>
            </w:r>
          </w:p>
        </w:tc>
        <w:tc>
          <w:tcPr>
            <w:tcW w:w="1504" w:type="dxa"/>
          </w:tcPr>
          <w:p w:rsidR="00606781" w:rsidRDefault="00606781">
            <w:pPr>
              <w:pStyle w:val="ConsPlusNormal"/>
              <w:jc w:val="center"/>
            </w:pPr>
            <w:r>
              <w:t>93792,300</w:t>
            </w:r>
          </w:p>
        </w:tc>
      </w:tr>
      <w:tr w:rsidR="00606781">
        <w:tc>
          <w:tcPr>
            <w:tcW w:w="1474" w:type="dxa"/>
          </w:tcPr>
          <w:p w:rsidR="00606781" w:rsidRDefault="00606781">
            <w:pPr>
              <w:pStyle w:val="ConsPlusNormal"/>
              <w:jc w:val="center"/>
            </w:pPr>
            <w:r>
              <w:t>0820143360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19435,100</w:t>
            </w:r>
          </w:p>
        </w:tc>
        <w:tc>
          <w:tcPr>
            <w:tcW w:w="1504" w:type="dxa"/>
          </w:tcPr>
          <w:p w:rsidR="00606781" w:rsidRDefault="00606781">
            <w:pPr>
              <w:pStyle w:val="ConsPlusNormal"/>
              <w:jc w:val="center"/>
            </w:pPr>
            <w:r>
              <w:t>93792,300</w:t>
            </w:r>
          </w:p>
        </w:tc>
      </w:tr>
      <w:tr w:rsidR="00606781">
        <w:tc>
          <w:tcPr>
            <w:tcW w:w="1474" w:type="dxa"/>
          </w:tcPr>
          <w:p w:rsidR="00606781" w:rsidRDefault="00606781">
            <w:pPr>
              <w:pStyle w:val="ConsPlusNormal"/>
              <w:jc w:val="center"/>
            </w:pPr>
            <w:r>
              <w:t>0820143360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19435,100</w:t>
            </w:r>
          </w:p>
        </w:tc>
        <w:tc>
          <w:tcPr>
            <w:tcW w:w="1504" w:type="dxa"/>
          </w:tcPr>
          <w:p w:rsidR="00606781" w:rsidRDefault="00606781">
            <w:pPr>
              <w:pStyle w:val="ConsPlusNormal"/>
              <w:jc w:val="center"/>
            </w:pPr>
            <w:r>
              <w:t>93792,300</w:t>
            </w:r>
          </w:p>
        </w:tc>
      </w:tr>
      <w:tr w:rsidR="00606781">
        <w:tc>
          <w:tcPr>
            <w:tcW w:w="1474" w:type="dxa"/>
          </w:tcPr>
          <w:p w:rsidR="00606781" w:rsidRDefault="00606781">
            <w:pPr>
              <w:pStyle w:val="ConsPlusNormal"/>
              <w:jc w:val="center"/>
            </w:pPr>
            <w:r>
              <w:t>0820143360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19435,100</w:t>
            </w:r>
          </w:p>
        </w:tc>
        <w:tc>
          <w:tcPr>
            <w:tcW w:w="1504" w:type="dxa"/>
          </w:tcPr>
          <w:p w:rsidR="00606781" w:rsidRDefault="00606781">
            <w:pPr>
              <w:pStyle w:val="ConsPlusNormal"/>
              <w:jc w:val="center"/>
            </w:pPr>
            <w:r>
              <w:t>93792,300</w:t>
            </w:r>
          </w:p>
        </w:tc>
      </w:tr>
      <w:tr w:rsidR="00606781">
        <w:tc>
          <w:tcPr>
            <w:tcW w:w="1474" w:type="dxa"/>
          </w:tcPr>
          <w:p w:rsidR="00606781" w:rsidRDefault="00606781">
            <w:pPr>
              <w:pStyle w:val="ConsPlusNormal"/>
              <w:jc w:val="center"/>
            </w:pPr>
            <w:r>
              <w:t>0820143490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корпуса МАОУ "Гимназия N 33" г. </w:t>
            </w:r>
            <w:r>
              <w:lastRenderedPageBreak/>
              <w:t>Перми</w:t>
            </w:r>
          </w:p>
        </w:tc>
        <w:tc>
          <w:tcPr>
            <w:tcW w:w="1504" w:type="dxa"/>
          </w:tcPr>
          <w:p w:rsidR="00606781" w:rsidRDefault="00606781">
            <w:pPr>
              <w:pStyle w:val="ConsPlusNormal"/>
              <w:jc w:val="center"/>
            </w:pPr>
            <w:r>
              <w:lastRenderedPageBreak/>
              <w:t>37236,300</w:t>
            </w:r>
          </w:p>
        </w:tc>
        <w:tc>
          <w:tcPr>
            <w:tcW w:w="1504" w:type="dxa"/>
          </w:tcPr>
          <w:p w:rsidR="00606781" w:rsidRDefault="00606781">
            <w:pPr>
              <w:pStyle w:val="ConsPlusNormal"/>
              <w:jc w:val="center"/>
            </w:pPr>
            <w:r>
              <w:t>173140,500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0820143490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37236,300</w:t>
            </w:r>
          </w:p>
        </w:tc>
        <w:tc>
          <w:tcPr>
            <w:tcW w:w="1504" w:type="dxa"/>
          </w:tcPr>
          <w:p w:rsidR="00606781" w:rsidRDefault="00606781">
            <w:pPr>
              <w:pStyle w:val="ConsPlusNormal"/>
              <w:jc w:val="center"/>
            </w:pPr>
            <w:r>
              <w:t>173140,500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0820143490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37236,300</w:t>
            </w:r>
          </w:p>
        </w:tc>
        <w:tc>
          <w:tcPr>
            <w:tcW w:w="1504" w:type="dxa"/>
          </w:tcPr>
          <w:p w:rsidR="00606781" w:rsidRDefault="00606781">
            <w:pPr>
              <w:pStyle w:val="ConsPlusNormal"/>
              <w:jc w:val="center"/>
            </w:pPr>
            <w:r>
              <w:t>173140,500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0820143490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37236,300</w:t>
            </w:r>
          </w:p>
        </w:tc>
        <w:tc>
          <w:tcPr>
            <w:tcW w:w="1504" w:type="dxa"/>
          </w:tcPr>
          <w:p w:rsidR="00606781" w:rsidRDefault="00606781">
            <w:pPr>
              <w:pStyle w:val="ConsPlusNormal"/>
              <w:jc w:val="center"/>
            </w:pPr>
            <w:r>
              <w:t>173140,500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0820143500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корпуса МАОУ "Школа дизайна "Точка" г. Перми</w:t>
            </w:r>
          </w:p>
        </w:tc>
        <w:tc>
          <w:tcPr>
            <w:tcW w:w="1504" w:type="dxa"/>
          </w:tcPr>
          <w:p w:rsidR="00606781" w:rsidRDefault="00606781">
            <w:pPr>
              <w:pStyle w:val="ConsPlusNormal"/>
              <w:jc w:val="center"/>
            </w:pPr>
            <w:r>
              <w:t>46569,600</w:t>
            </w:r>
          </w:p>
        </w:tc>
        <w:tc>
          <w:tcPr>
            <w:tcW w:w="1504" w:type="dxa"/>
          </w:tcPr>
          <w:p w:rsidR="00606781" w:rsidRDefault="00606781">
            <w:pPr>
              <w:pStyle w:val="ConsPlusNormal"/>
              <w:jc w:val="center"/>
            </w:pPr>
            <w:r>
              <w:t>736188,000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0820143500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46569,600</w:t>
            </w:r>
          </w:p>
        </w:tc>
        <w:tc>
          <w:tcPr>
            <w:tcW w:w="1504" w:type="dxa"/>
          </w:tcPr>
          <w:p w:rsidR="00606781" w:rsidRDefault="00606781">
            <w:pPr>
              <w:pStyle w:val="ConsPlusNormal"/>
              <w:jc w:val="center"/>
            </w:pPr>
            <w:r>
              <w:t>736188,000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0820143500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46569,600</w:t>
            </w:r>
          </w:p>
        </w:tc>
        <w:tc>
          <w:tcPr>
            <w:tcW w:w="1504" w:type="dxa"/>
          </w:tcPr>
          <w:p w:rsidR="00606781" w:rsidRDefault="00606781">
            <w:pPr>
              <w:pStyle w:val="ConsPlusNormal"/>
              <w:jc w:val="center"/>
            </w:pPr>
            <w:r>
              <w:t>736188,000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0820143500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46569,600</w:t>
            </w:r>
          </w:p>
        </w:tc>
        <w:tc>
          <w:tcPr>
            <w:tcW w:w="1504" w:type="dxa"/>
          </w:tcPr>
          <w:p w:rsidR="00606781" w:rsidRDefault="00606781">
            <w:pPr>
              <w:pStyle w:val="ConsPlusNormal"/>
              <w:jc w:val="center"/>
            </w:pPr>
            <w:r>
              <w:t>736188,000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(реконструкция) объектов общественной </w:t>
            </w:r>
            <w:r>
              <w:lastRenderedPageBreak/>
              <w:t>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tcPr>
          <w:p w:rsidR="00606781" w:rsidRDefault="00606781">
            <w:pPr>
              <w:pStyle w:val="ConsPlusNormal"/>
              <w:jc w:val="center"/>
            </w:pPr>
            <w:r>
              <w:lastRenderedPageBreak/>
              <w:t>55882,600</w:t>
            </w:r>
          </w:p>
        </w:tc>
        <w:tc>
          <w:tcPr>
            <w:tcW w:w="1504" w:type="dxa"/>
          </w:tcPr>
          <w:p w:rsidR="00606781" w:rsidRDefault="00606781">
            <w:pPr>
              <w:pStyle w:val="ConsPlusNormal"/>
              <w:jc w:val="center"/>
            </w:pPr>
            <w:r>
              <w:t>14277,600</w:t>
            </w:r>
          </w:p>
        </w:tc>
        <w:tc>
          <w:tcPr>
            <w:tcW w:w="1504" w:type="dxa"/>
          </w:tcPr>
          <w:p w:rsidR="00606781" w:rsidRDefault="00606781">
            <w:pPr>
              <w:pStyle w:val="ConsPlusNormal"/>
              <w:jc w:val="center"/>
            </w:pPr>
            <w:r>
              <w:t>106772,600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55882,600</w:t>
            </w:r>
          </w:p>
        </w:tc>
        <w:tc>
          <w:tcPr>
            <w:tcW w:w="1504" w:type="dxa"/>
          </w:tcPr>
          <w:p w:rsidR="00606781" w:rsidRDefault="00606781">
            <w:pPr>
              <w:pStyle w:val="ConsPlusNormal"/>
              <w:jc w:val="center"/>
            </w:pPr>
            <w:r>
              <w:t>14277,600</w:t>
            </w:r>
          </w:p>
        </w:tc>
        <w:tc>
          <w:tcPr>
            <w:tcW w:w="1504" w:type="dxa"/>
          </w:tcPr>
          <w:p w:rsidR="00606781" w:rsidRDefault="00606781">
            <w:pPr>
              <w:pStyle w:val="ConsPlusNormal"/>
              <w:jc w:val="center"/>
            </w:pPr>
            <w:r>
              <w:t>106772,600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0,027</w:t>
            </w:r>
          </w:p>
        </w:tc>
        <w:tc>
          <w:tcPr>
            <w:tcW w:w="1504" w:type="dxa"/>
          </w:tcPr>
          <w:p w:rsidR="00606781" w:rsidRDefault="00606781">
            <w:pPr>
              <w:pStyle w:val="ConsPlusNormal"/>
              <w:jc w:val="center"/>
            </w:pPr>
            <w:r>
              <w:t>14277,600</w:t>
            </w:r>
          </w:p>
        </w:tc>
        <w:tc>
          <w:tcPr>
            <w:tcW w:w="1504" w:type="dxa"/>
          </w:tcPr>
          <w:p w:rsidR="00606781" w:rsidRDefault="00606781">
            <w:pPr>
              <w:pStyle w:val="ConsPlusNormal"/>
              <w:jc w:val="center"/>
            </w:pPr>
            <w:r>
              <w:t>106772,600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0,027</w:t>
            </w:r>
          </w:p>
        </w:tc>
        <w:tc>
          <w:tcPr>
            <w:tcW w:w="1504" w:type="dxa"/>
          </w:tcPr>
          <w:p w:rsidR="00606781" w:rsidRDefault="00606781">
            <w:pPr>
              <w:pStyle w:val="ConsPlusNormal"/>
              <w:jc w:val="center"/>
            </w:pPr>
            <w:r>
              <w:t>14277,600</w:t>
            </w:r>
          </w:p>
        </w:tc>
        <w:tc>
          <w:tcPr>
            <w:tcW w:w="1504" w:type="dxa"/>
          </w:tcPr>
          <w:p w:rsidR="00606781" w:rsidRDefault="00606781">
            <w:pPr>
              <w:pStyle w:val="ConsPlusNormal"/>
              <w:jc w:val="center"/>
            </w:pPr>
            <w:r>
              <w:t>106772,600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w:t>
            </w:r>
            <w:r>
              <w:lastRenderedPageBreak/>
              <w:t>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55882,573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55882,573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08201SН074</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w:t>
            </w:r>
            <w:r>
              <w:lastRenderedPageBreak/>
              <w:t>"Гимназия N 17" г. Перми (пристройка нового корпуса)</w:t>
            </w:r>
          </w:p>
        </w:tc>
        <w:tc>
          <w:tcPr>
            <w:tcW w:w="1504" w:type="dxa"/>
          </w:tcPr>
          <w:p w:rsidR="00606781" w:rsidRDefault="00606781">
            <w:pPr>
              <w:pStyle w:val="ConsPlusNormal"/>
              <w:jc w:val="center"/>
            </w:pPr>
            <w:r>
              <w:lastRenderedPageBreak/>
              <w:t>1165,394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08201SН074</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1165,394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08201SН074</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1165,394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08201SН074</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1165,394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w:t>
            </w:r>
            <w:r>
              <w:lastRenderedPageBreak/>
              <w:t>"Капитальные вложения в спортивные объекты муниципальных общеобразовательных организаций города Перми"</w:t>
            </w:r>
          </w:p>
        </w:tc>
        <w:tc>
          <w:tcPr>
            <w:tcW w:w="1504" w:type="dxa"/>
          </w:tcPr>
          <w:p w:rsidR="00606781" w:rsidRDefault="00606781">
            <w:pPr>
              <w:pStyle w:val="ConsPlusNormal"/>
              <w:jc w:val="center"/>
            </w:pPr>
            <w:r>
              <w:lastRenderedPageBreak/>
              <w:t>39046,681</w:t>
            </w:r>
          </w:p>
        </w:tc>
        <w:tc>
          <w:tcPr>
            <w:tcW w:w="1504" w:type="dxa"/>
          </w:tcPr>
          <w:p w:rsidR="00606781" w:rsidRDefault="00606781">
            <w:pPr>
              <w:pStyle w:val="ConsPlusNormal"/>
              <w:jc w:val="center"/>
            </w:pPr>
            <w:r>
              <w:t>308821,619</w:t>
            </w:r>
          </w:p>
        </w:tc>
        <w:tc>
          <w:tcPr>
            <w:tcW w:w="1504" w:type="dxa"/>
          </w:tcPr>
          <w:p w:rsidR="00606781" w:rsidRDefault="00606781">
            <w:pPr>
              <w:pStyle w:val="ConsPlusNormal"/>
              <w:jc w:val="center"/>
            </w:pPr>
            <w:r>
              <w:t>115175,300</w:t>
            </w:r>
          </w:p>
        </w:tc>
      </w:tr>
      <w:tr w:rsidR="00606781">
        <w:tc>
          <w:tcPr>
            <w:tcW w:w="1474" w:type="dxa"/>
          </w:tcPr>
          <w:p w:rsidR="00606781" w:rsidRDefault="00606781">
            <w:pPr>
              <w:pStyle w:val="ConsPlusNormal"/>
              <w:jc w:val="center"/>
            </w:pPr>
            <w:r>
              <w:t>0820242190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МАУ ДО ДЮЦ "Фаворит"</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6999,900</w:t>
            </w:r>
          </w:p>
        </w:tc>
      </w:tr>
      <w:tr w:rsidR="00606781">
        <w:tc>
          <w:tcPr>
            <w:tcW w:w="1474" w:type="dxa"/>
          </w:tcPr>
          <w:p w:rsidR="00606781" w:rsidRDefault="00606781">
            <w:pPr>
              <w:pStyle w:val="ConsPlusNormal"/>
              <w:jc w:val="center"/>
            </w:pPr>
            <w:r>
              <w:t>0820242190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6999,900</w:t>
            </w:r>
          </w:p>
        </w:tc>
      </w:tr>
      <w:tr w:rsidR="00606781">
        <w:tc>
          <w:tcPr>
            <w:tcW w:w="1474" w:type="dxa"/>
          </w:tcPr>
          <w:p w:rsidR="00606781" w:rsidRDefault="00606781">
            <w:pPr>
              <w:pStyle w:val="ConsPlusNormal"/>
              <w:jc w:val="center"/>
            </w:pPr>
            <w:r>
              <w:t>0820242190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6999,900</w:t>
            </w:r>
          </w:p>
        </w:tc>
      </w:tr>
      <w:tr w:rsidR="00606781">
        <w:tc>
          <w:tcPr>
            <w:tcW w:w="1474" w:type="dxa"/>
          </w:tcPr>
          <w:p w:rsidR="00606781" w:rsidRDefault="00606781">
            <w:pPr>
              <w:pStyle w:val="ConsPlusNormal"/>
              <w:jc w:val="center"/>
            </w:pPr>
            <w:r>
              <w:t>0820242190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6999,900</w:t>
            </w:r>
          </w:p>
        </w:tc>
      </w:tr>
      <w:tr w:rsidR="00606781">
        <w:tc>
          <w:tcPr>
            <w:tcW w:w="1474" w:type="dxa"/>
          </w:tcPr>
          <w:p w:rsidR="00606781" w:rsidRDefault="00606781">
            <w:pPr>
              <w:pStyle w:val="ConsPlusNormal"/>
              <w:jc w:val="center"/>
            </w:pPr>
            <w:r>
              <w:t>0820242210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"СОШ N 76" г. Перми</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0820242210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04" w:type="dxa"/>
          </w:tcPr>
          <w:p w:rsidR="00606781" w:rsidRDefault="00606781">
            <w:pPr>
              <w:pStyle w:val="ConsPlusNormal"/>
              <w:jc w:val="center"/>
            </w:pPr>
            <w:r>
              <w:lastRenderedPageBreak/>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0820242210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"СОШ N 83" г. Перми</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0820242220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04" w:type="dxa"/>
          </w:tcPr>
          <w:p w:rsidR="00606781" w:rsidRDefault="00606781">
            <w:pPr>
              <w:pStyle w:val="ConsPlusNormal"/>
              <w:jc w:val="center"/>
            </w:pPr>
            <w:r>
              <w:lastRenderedPageBreak/>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0820242220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622,900</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"СОШ N 63" г.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r>
      <w:tr w:rsidR="00606781">
        <w:tc>
          <w:tcPr>
            <w:tcW w:w="1474" w:type="dxa"/>
          </w:tcPr>
          <w:p w:rsidR="00606781" w:rsidRDefault="00606781">
            <w:pPr>
              <w:pStyle w:val="ConsPlusNormal"/>
              <w:jc w:val="center"/>
            </w:pPr>
            <w:r>
              <w:t>0820242230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r>
      <w:tr w:rsidR="00606781">
        <w:tc>
          <w:tcPr>
            <w:tcW w:w="1474" w:type="dxa"/>
          </w:tcPr>
          <w:p w:rsidR="00606781" w:rsidRDefault="00606781">
            <w:pPr>
              <w:pStyle w:val="ConsPlusNormal"/>
              <w:jc w:val="center"/>
            </w:pPr>
            <w:r>
              <w:t>0820242230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r>
      <w:tr w:rsidR="00606781">
        <w:tc>
          <w:tcPr>
            <w:tcW w:w="1474" w:type="dxa"/>
          </w:tcPr>
          <w:p w:rsidR="00606781" w:rsidRDefault="00606781">
            <w:pPr>
              <w:pStyle w:val="ConsPlusNormal"/>
              <w:jc w:val="center"/>
            </w:pPr>
            <w:r>
              <w:t>0820242230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r>
      <w:tr w:rsidR="00606781">
        <w:tc>
          <w:tcPr>
            <w:tcW w:w="1474" w:type="dxa"/>
          </w:tcPr>
          <w:p w:rsidR="00606781" w:rsidRDefault="00606781">
            <w:pPr>
              <w:pStyle w:val="ConsPlusNormal"/>
              <w:jc w:val="center"/>
            </w:pPr>
            <w:r>
              <w:t>0820242240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"Многопрофильная школа "Приоритет" г. Перми по ул. Мильчакова, 22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0820242240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w:t>
            </w:r>
            <w:r>
              <w:lastRenderedPageBreak/>
              <w:t>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16622,900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0820242240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16622,900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0820242620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"Школа бизнеса и предпринимательства" г. Перми</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0820242620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0820242620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16000,000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0820242620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16000,000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спортивного зала МАОУ "СОШ N 79" г.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91552,500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91552,500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90332,200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90332,200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w:t>
            </w:r>
            <w:r>
              <w:lastRenderedPageBreak/>
              <w:t>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1220,300</w:t>
            </w:r>
          </w:p>
        </w:tc>
      </w:tr>
      <w:tr w:rsidR="00606781">
        <w:tc>
          <w:tcPr>
            <w:tcW w:w="1474" w:type="dxa"/>
          </w:tcPr>
          <w:p w:rsidR="00606781" w:rsidRDefault="00606781">
            <w:pPr>
              <w:pStyle w:val="ConsPlusNormal"/>
              <w:jc w:val="center"/>
            </w:pPr>
            <w:r>
              <w:t>0820242640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1220,300</w:t>
            </w:r>
          </w:p>
        </w:tc>
      </w:tr>
      <w:tr w:rsidR="00606781">
        <w:tc>
          <w:tcPr>
            <w:tcW w:w="1474" w:type="dxa"/>
          </w:tcPr>
          <w:p w:rsidR="00606781" w:rsidRDefault="00606781">
            <w:pPr>
              <w:pStyle w:val="ConsPlusNormal"/>
              <w:jc w:val="center"/>
            </w:pPr>
            <w:r>
              <w:t>0820243510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спортивного зала МАОУ "СОШ N 81" г. Перми</w:t>
            </w:r>
          </w:p>
        </w:tc>
        <w:tc>
          <w:tcPr>
            <w:tcW w:w="1504" w:type="dxa"/>
          </w:tcPr>
          <w:p w:rsidR="00606781" w:rsidRDefault="00606781">
            <w:pPr>
              <w:pStyle w:val="ConsPlusNormal"/>
              <w:jc w:val="center"/>
            </w:pPr>
            <w:r>
              <w:t>4130,993</w:t>
            </w:r>
          </w:p>
        </w:tc>
        <w:tc>
          <w:tcPr>
            <w:tcW w:w="1504" w:type="dxa"/>
          </w:tcPr>
          <w:p w:rsidR="00606781" w:rsidRDefault="00606781">
            <w:pPr>
              <w:pStyle w:val="ConsPlusNormal"/>
              <w:jc w:val="center"/>
            </w:pPr>
            <w:r>
              <w:t>141230,707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4130,993</w:t>
            </w:r>
          </w:p>
        </w:tc>
        <w:tc>
          <w:tcPr>
            <w:tcW w:w="1504" w:type="dxa"/>
          </w:tcPr>
          <w:p w:rsidR="00606781" w:rsidRDefault="00606781">
            <w:pPr>
              <w:pStyle w:val="ConsPlusNormal"/>
              <w:jc w:val="center"/>
            </w:pPr>
            <w:r>
              <w:t>141230,707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4130,993</w:t>
            </w:r>
          </w:p>
        </w:tc>
        <w:tc>
          <w:tcPr>
            <w:tcW w:w="1504" w:type="dxa"/>
          </w:tcPr>
          <w:p w:rsidR="00606781" w:rsidRDefault="00606781">
            <w:pPr>
              <w:pStyle w:val="ConsPlusNormal"/>
              <w:jc w:val="center"/>
            </w:pPr>
            <w:r>
              <w:t>139936,007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4130,993</w:t>
            </w:r>
          </w:p>
        </w:tc>
        <w:tc>
          <w:tcPr>
            <w:tcW w:w="1504" w:type="dxa"/>
          </w:tcPr>
          <w:p w:rsidR="00606781" w:rsidRDefault="00606781">
            <w:pPr>
              <w:pStyle w:val="ConsPlusNormal"/>
              <w:jc w:val="center"/>
            </w:pPr>
            <w:r>
              <w:t>139936,007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0820243510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1294,700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0820243510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1294,700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спортивного зала МАОУ "СОШ N 96" г. Перми</w:t>
            </w:r>
          </w:p>
        </w:tc>
        <w:tc>
          <w:tcPr>
            <w:tcW w:w="1504" w:type="dxa"/>
          </w:tcPr>
          <w:p w:rsidR="00606781" w:rsidRDefault="00606781">
            <w:pPr>
              <w:pStyle w:val="ConsPlusNormal"/>
              <w:jc w:val="center"/>
            </w:pPr>
            <w:r>
              <w:t>53,588</w:t>
            </w:r>
          </w:p>
        </w:tc>
        <w:tc>
          <w:tcPr>
            <w:tcW w:w="1504" w:type="dxa"/>
          </w:tcPr>
          <w:p w:rsidR="00606781" w:rsidRDefault="00606781">
            <w:pPr>
              <w:pStyle w:val="ConsPlusNormal"/>
              <w:jc w:val="center"/>
            </w:pPr>
            <w:r>
              <w:t>118968,012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53,588</w:t>
            </w:r>
          </w:p>
        </w:tc>
        <w:tc>
          <w:tcPr>
            <w:tcW w:w="1504" w:type="dxa"/>
          </w:tcPr>
          <w:p w:rsidR="00606781" w:rsidRDefault="00606781">
            <w:pPr>
              <w:pStyle w:val="ConsPlusNormal"/>
              <w:jc w:val="center"/>
            </w:pPr>
            <w:r>
              <w:t>118968,012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0820243520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53,588</w:t>
            </w:r>
          </w:p>
        </w:tc>
        <w:tc>
          <w:tcPr>
            <w:tcW w:w="1504" w:type="dxa"/>
          </w:tcPr>
          <w:p w:rsidR="00606781" w:rsidRDefault="00606781">
            <w:pPr>
              <w:pStyle w:val="ConsPlusNormal"/>
              <w:jc w:val="center"/>
            </w:pPr>
            <w:r>
              <w:t>118658,312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53,588</w:t>
            </w:r>
          </w:p>
        </w:tc>
        <w:tc>
          <w:tcPr>
            <w:tcW w:w="1504" w:type="dxa"/>
          </w:tcPr>
          <w:p w:rsidR="00606781" w:rsidRDefault="00606781">
            <w:pPr>
              <w:pStyle w:val="ConsPlusNormal"/>
              <w:jc w:val="center"/>
            </w:pPr>
            <w:r>
              <w:t>118658,312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0820243520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309,700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0820243520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309,700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спортивной площадки МАОУ "СОШ N 55" г. Перми</w:t>
            </w:r>
          </w:p>
        </w:tc>
        <w:tc>
          <w:tcPr>
            <w:tcW w:w="1504" w:type="dxa"/>
          </w:tcPr>
          <w:p w:rsidR="00606781" w:rsidRDefault="00606781">
            <w:pPr>
              <w:pStyle w:val="ConsPlusNormal"/>
              <w:jc w:val="center"/>
            </w:pPr>
            <w:r>
              <w:t>17616,300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0820243540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17616,300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0820243540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17616,300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0820243540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17616,300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"Современная школа"</w:t>
            </w:r>
          </w:p>
        </w:tc>
        <w:tc>
          <w:tcPr>
            <w:tcW w:w="1504" w:type="dxa"/>
          </w:tcPr>
          <w:p w:rsidR="00606781" w:rsidRDefault="00606781">
            <w:pPr>
              <w:pStyle w:val="ConsPlusNormal"/>
              <w:jc w:val="center"/>
            </w:pPr>
            <w:r>
              <w:t>615953,900</w:t>
            </w:r>
          </w:p>
        </w:tc>
        <w:tc>
          <w:tcPr>
            <w:tcW w:w="1504" w:type="dxa"/>
          </w:tcPr>
          <w:p w:rsidR="00606781" w:rsidRDefault="00606781">
            <w:pPr>
              <w:pStyle w:val="ConsPlusNormal"/>
              <w:jc w:val="center"/>
            </w:pPr>
            <w:r>
              <w:t>1010432,600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082E153050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504" w:type="dxa"/>
          </w:tcPr>
          <w:p w:rsidR="00606781" w:rsidRDefault="00606781">
            <w:pPr>
              <w:pStyle w:val="ConsPlusNormal"/>
              <w:jc w:val="center"/>
            </w:pPr>
            <w:r>
              <w:t>615953,900</w:t>
            </w:r>
          </w:p>
        </w:tc>
        <w:tc>
          <w:tcPr>
            <w:tcW w:w="1504" w:type="dxa"/>
          </w:tcPr>
          <w:p w:rsidR="00606781" w:rsidRDefault="00606781">
            <w:pPr>
              <w:pStyle w:val="ConsPlusNormal"/>
              <w:jc w:val="center"/>
            </w:pPr>
            <w:r>
              <w:t>1010432,600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082E153050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615953,900</w:t>
            </w:r>
          </w:p>
        </w:tc>
        <w:tc>
          <w:tcPr>
            <w:tcW w:w="1504" w:type="dxa"/>
          </w:tcPr>
          <w:p w:rsidR="00606781" w:rsidRDefault="00606781">
            <w:pPr>
              <w:pStyle w:val="ConsPlusNormal"/>
              <w:jc w:val="center"/>
            </w:pPr>
            <w:r>
              <w:t>1010432,600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082E153050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379067,400</w:t>
            </w:r>
          </w:p>
        </w:tc>
        <w:tc>
          <w:tcPr>
            <w:tcW w:w="1504" w:type="dxa"/>
          </w:tcPr>
          <w:p w:rsidR="00606781" w:rsidRDefault="00606781">
            <w:pPr>
              <w:pStyle w:val="ConsPlusNormal"/>
              <w:jc w:val="center"/>
            </w:pPr>
            <w:r>
              <w:t>1010432,600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082E153050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379067,400</w:t>
            </w:r>
          </w:p>
        </w:tc>
        <w:tc>
          <w:tcPr>
            <w:tcW w:w="1504" w:type="dxa"/>
          </w:tcPr>
          <w:p w:rsidR="00606781" w:rsidRDefault="00606781">
            <w:pPr>
              <w:pStyle w:val="ConsPlusNormal"/>
              <w:jc w:val="center"/>
            </w:pPr>
            <w:r>
              <w:t>1010432,600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082E153050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w:t>
            </w:r>
            <w:r>
              <w:lastRenderedPageBreak/>
              <w:t>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236886,500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082E153050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236886,500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04" w:type="dxa"/>
          </w:tcPr>
          <w:p w:rsidR="00606781" w:rsidRDefault="00606781">
            <w:pPr>
              <w:pStyle w:val="ConsPlusNormal"/>
              <w:jc w:val="center"/>
            </w:pPr>
            <w:r>
              <w:t>559229,421</w:t>
            </w:r>
          </w:p>
        </w:tc>
        <w:tc>
          <w:tcPr>
            <w:tcW w:w="1504" w:type="dxa"/>
          </w:tcPr>
          <w:p w:rsidR="00606781" w:rsidRDefault="00606781">
            <w:pPr>
              <w:pStyle w:val="ConsPlusNormal"/>
              <w:jc w:val="center"/>
            </w:pPr>
            <w:r>
              <w:t>444043,002</w:t>
            </w:r>
          </w:p>
        </w:tc>
        <w:tc>
          <w:tcPr>
            <w:tcW w:w="1504" w:type="dxa"/>
          </w:tcPr>
          <w:p w:rsidR="00606781" w:rsidRDefault="00606781">
            <w:pPr>
              <w:pStyle w:val="ConsPlusNormal"/>
              <w:jc w:val="center"/>
            </w:pPr>
            <w:r>
              <w:t>281607,100</w:t>
            </w:r>
          </w:p>
        </w:tc>
      </w:tr>
      <w:tr w:rsidR="00606781">
        <w:tc>
          <w:tcPr>
            <w:tcW w:w="1474" w:type="dxa"/>
          </w:tcPr>
          <w:p w:rsidR="00606781" w:rsidRDefault="00606781">
            <w:pPr>
              <w:pStyle w:val="ConsPlusNormal"/>
              <w:jc w:val="center"/>
            </w:pPr>
            <w:r>
              <w:t>0830100000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04" w:type="dxa"/>
          </w:tcPr>
          <w:p w:rsidR="00606781" w:rsidRDefault="00606781">
            <w:pPr>
              <w:pStyle w:val="ConsPlusNormal"/>
              <w:jc w:val="center"/>
            </w:pPr>
            <w:r>
              <w:t>477574,197</w:t>
            </w:r>
          </w:p>
        </w:tc>
        <w:tc>
          <w:tcPr>
            <w:tcW w:w="1504" w:type="dxa"/>
          </w:tcPr>
          <w:p w:rsidR="00606781" w:rsidRDefault="00606781">
            <w:pPr>
              <w:pStyle w:val="ConsPlusNormal"/>
              <w:jc w:val="center"/>
            </w:pPr>
            <w:r>
              <w:t>444043,002</w:t>
            </w:r>
          </w:p>
        </w:tc>
        <w:tc>
          <w:tcPr>
            <w:tcW w:w="1504" w:type="dxa"/>
          </w:tcPr>
          <w:p w:rsidR="00606781" w:rsidRDefault="00606781">
            <w:pPr>
              <w:pStyle w:val="ConsPlusNormal"/>
              <w:jc w:val="center"/>
            </w:pPr>
            <w:r>
              <w:t>281607,100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Взносы на капитальный ремонт общего имущества в многоквартирных домах</w:t>
            </w:r>
          </w:p>
        </w:tc>
        <w:tc>
          <w:tcPr>
            <w:tcW w:w="1504" w:type="dxa"/>
          </w:tcPr>
          <w:p w:rsidR="00606781" w:rsidRDefault="00606781">
            <w:pPr>
              <w:pStyle w:val="ConsPlusNormal"/>
              <w:jc w:val="center"/>
            </w:pPr>
            <w:r>
              <w:t>1773,500</w:t>
            </w:r>
          </w:p>
        </w:tc>
        <w:tc>
          <w:tcPr>
            <w:tcW w:w="1504" w:type="dxa"/>
          </w:tcPr>
          <w:p w:rsidR="00606781" w:rsidRDefault="00606781">
            <w:pPr>
              <w:pStyle w:val="ConsPlusNormal"/>
              <w:jc w:val="center"/>
            </w:pPr>
            <w:r>
              <w:t>1773,500</w:t>
            </w:r>
          </w:p>
        </w:tc>
        <w:tc>
          <w:tcPr>
            <w:tcW w:w="1504" w:type="dxa"/>
          </w:tcPr>
          <w:p w:rsidR="00606781" w:rsidRDefault="00606781">
            <w:pPr>
              <w:pStyle w:val="ConsPlusNormal"/>
              <w:jc w:val="center"/>
            </w:pPr>
            <w:r>
              <w:t>1773,500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50,700</w:t>
            </w:r>
          </w:p>
        </w:tc>
        <w:tc>
          <w:tcPr>
            <w:tcW w:w="1504" w:type="dxa"/>
          </w:tcPr>
          <w:p w:rsidR="00606781" w:rsidRDefault="00606781">
            <w:pPr>
              <w:pStyle w:val="ConsPlusNormal"/>
              <w:jc w:val="center"/>
            </w:pPr>
            <w:r>
              <w:t>50,700</w:t>
            </w:r>
          </w:p>
        </w:tc>
        <w:tc>
          <w:tcPr>
            <w:tcW w:w="1504" w:type="dxa"/>
          </w:tcPr>
          <w:p w:rsidR="00606781" w:rsidRDefault="00606781">
            <w:pPr>
              <w:pStyle w:val="ConsPlusNormal"/>
              <w:jc w:val="center"/>
            </w:pPr>
            <w:r>
              <w:t>50,700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50,700</w:t>
            </w:r>
          </w:p>
        </w:tc>
        <w:tc>
          <w:tcPr>
            <w:tcW w:w="1504" w:type="dxa"/>
          </w:tcPr>
          <w:p w:rsidR="00606781" w:rsidRDefault="00606781">
            <w:pPr>
              <w:pStyle w:val="ConsPlusNormal"/>
              <w:jc w:val="center"/>
            </w:pPr>
            <w:r>
              <w:t>50,700</w:t>
            </w:r>
          </w:p>
        </w:tc>
        <w:tc>
          <w:tcPr>
            <w:tcW w:w="1504" w:type="dxa"/>
          </w:tcPr>
          <w:p w:rsidR="00606781" w:rsidRDefault="00606781">
            <w:pPr>
              <w:pStyle w:val="ConsPlusNormal"/>
              <w:jc w:val="center"/>
            </w:pPr>
            <w:r>
              <w:t>50,700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50,700</w:t>
            </w:r>
          </w:p>
        </w:tc>
        <w:tc>
          <w:tcPr>
            <w:tcW w:w="1504" w:type="dxa"/>
          </w:tcPr>
          <w:p w:rsidR="00606781" w:rsidRDefault="00606781">
            <w:pPr>
              <w:pStyle w:val="ConsPlusNormal"/>
              <w:jc w:val="center"/>
            </w:pPr>
            <w:r>
              <w:t>50,700</w:t>
            </w:r>
          </w:p>
        </w:tc>
        <w:tc>
          <w:tcPr>
            <w:tcW w:w="1504" w:type="dxa"/>
          </w:tcPr>
          <w:p w:rsidR="00606781" w:rsidRDefault="00606781">
            <w:pPr>
              <w:pStyle w:val="ConsPlusNormal"/>
              <w:jc w:val="center"/>
            </w:pPr>
            <w:r>
              <w:t>50,700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1722,800</w:t>
            </w:r>
          </w:p>
        </w:tc>
        <w:tc>
          <w:tcPr>
            <w:tcW w:w="1504" w:type="dxa"/>
          </w:tcPr>
          <w:p w:rsidR="00606781" w:rsidRDefault="00606781">
            <w:pPr>
              <w:pStyle w:val="ConsPlusNormal"/>
              <w:jc w:val="center"/>
            </w:pPr>
            <w:r>
              <w:t>1722,800</w:t>
            </w:r>
          </w:p>
        </w:tc>
        <w:tc>
          <w:tcPr>
            <w:tcW w:w="1504" w:type="dxa"/>
          </w:tcPr>
          <w:p w:rsidR="00606781" w:rsidRDefault="00606781">
            <w:pPr>
              <w:pStyle w:val="ConsPlusNormal"/>
              <w:jc w:val="center"/>
            </w:pPr>
            <w:r>
              <w:t>1722,800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78,700</w:t>
            </w:r>
          </w:p>
        </w:tc>
        <w:tc>
          <w:tcPr>
            <w:tcW w:w="1504" w:type="dxa"/>
          </w:tcPr>
          <w:p w:rsidR="00606781" w:rsidRDefault="00606781">
            <w:pPr>
              <w:pStyle w:val="ConsPlusNormal"/>
              <w:jc w:val="center"/>
            </w:pPr>
            <w:r>
              <w:t>78,700</w:t>
            </w:r>
          </w:p>
        </w:tc>
        <w:tc>
          <w:tcPr>
            <w:tcW w:w="1504" w:type="dxa"/>
          </w:tcPr>
          <w:p w:rsidR="00606781" w:rsidRDefault="00606781">
            <w:pPr>
              <w:pStyle w:val="ConsPlusNormal"/>
              <w:jc w:val="center"/>
            </w:pPr>
            <w:r>
              <w:t>78,700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78,700</w:t>
            </w:r>
          </w:p>
        </w:tc>
        <w:tc>
          <w:tcPr>
            <w:tcW w:w="1504" w:type="dxa"/>
          </w:tcPr>
          <w:p w:rsidR="00606781" w:rsidRDefault="00606781">
            <w:pPr>
              <w:pStyle w:val="ConsPlusNormal"/>
              <w:jc w:val="center"/>
            </w:pPr>
            <w:r>
              <w:t>78,700</w:t>
            </w:r>
          </w:p>
        </w:tc>
        <w:tc>
          <w:tcPr>
            <w:tcW w:w="1504" w:type="dxa"/>
          </w:tcPr>
          <w:p w:rsidR="00606781" w:rsidRDefault="00606781">
            <w:pPr>
              <w:pStyle w:val="ConsPlusNormal"/>
              <w:jc w:val="center"/>
            </w:pPr>
            <w:r>
              <w:t>78,700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1644,100</w:t>
            </w:r>
          </w:p>
        </w:tc>
        <w:tc>
          <w:tcPr>
            <w:tcW w:w="1504" w:type="dxa"/>
          </w:tcPr>
          <w:p w:rsidR="00606781" w:rsidRDefault="00606781">
            <w:pPr>
              <w:pStyle w:val="ConsPlusNormal"/>
              <w:jc w:val="center"/>
            </w:pPr>
            <w:r>
              <w:t>1644,100</w:t>
            </w:r>
          </w:p>
        </w:tc>
        <w:tc>
          <w:tcPr>
            <w:tcW w:w="1504" w:type="dxa"/>
          </w:tcPr>
          <w:p w:rsidR="00606781" w:rsidRDefault="00606781">
            <w:pPr>
              <w:pStyle w:val="ConsPlusNormal"/>
              <w:jc w:val="center"/>
            </w:pPr>
            <w:r>
              <w:t>1644,100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310,600</w:t>
            </w:r>
          </w:p>
        </w:tc>
        <w:tc>
          <w:tcPr>
            <w:tcW w:w="1504" w:type="dxa"/>
          </w:tcPr>
          <w:p w:rsidR="00606781" w:rsidRDefault="00606781">
            <w:pPr>
              <w:pStyle w:val="ConsPlusNormal"/>
              <w:jc w:val="center"/>
            </w:pPr>
            <w:r>
              <w:t>310,600</w:t>
            </w:r>
          </w:p>
        </w:tc>
        <w:tc>
          <w:tcPr>
            <w:tcW w:w="1504" w:type="dxa"/>
          </w:tcPr>
          <w:p w:rsidR="00606781" w:rsidRDefault="00606781">
            <w:pPr>
              <w:pStyle w:val="ConsPlusNormal"/>
              <w:jc w:val="center"/>
            </w:pPr>
            <w:r>
              <w:t>310,600</w:t>
            </w:r>
          </w:p>
        </w:tc>
      </w:tr>
      <w:tr w:rsidR="00606781">
        <w:tc>
          <w:tcPr>
            <w:tcW w:w="1474" w:type="dxa"/>
          </w:tcPr>
          <w:p w:rsidR="00606781" w:rsidRDefault="00606781">
            <w:pPr>
              <w:pStyle w:val="ConsPlusNormal"/>
              <w:jc w:val="center"/>
            </w:pPr>
            <w:r>
              <w:t>0830101070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114,200</w:t>
            </w:r>
          </w:p>
        </w:tc>
        <w:tc>
          <w:tcPr>
            <w:tcW w:w="1504" w:type="dxa"/>
          </w:tcPr>
          <w:p w:rsidR="00606781" w:rsidRDefault="00606781">
            <w:pPr>
              <w:pStyle w:val="ConsPlusNormal"/>
              <w:jc w:val="center"/>
            </w:pPr>
            <w:r>
              <w:t>114,200</w:t>
            </w:r>
          </w:p>
        </w:tc>
        <w:tc>
          <w:tcPr>
            <w:tcW w:w="1504" w:type="dxa"/>
          </w:tcPr>
          <w:p w:rsidR="00606781" w:rsidRDefault="00606781">
            <w:pPr>
              <w:pStyle w:val="ConsPlusNormal"/>
              <w:jc w:val="center"/>
            </w:pPr>
            <w:r>
              <w:t>114,200</w:t>
            </w:r>
          </w:p>
        </w:tc>
      </w:tr>
      <w:tr w:rsidR="00606781">
        <w:tc>
          <w:tcPr>
            <w:tcW w:w="1474" w:type="dxa"/>
          </w:tcPr>
          <w:p w:rsidR="00606781" w:rsidRDefault="00606781">
            <w:pPr>
              <w:pStyle w:val="ConsPlusNormal"/>
              <w:jc w:val="center"/>
            </w:pPr>
            <w:r>
              <w:lastRenderedPageBreak/>
              <w:t>0830101070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1219,300</w:t>
            </w:r>
          </w:p>
        </w:tc>
        <w:tc>
          <w:tcPr>
            <w:tcW w:w="1504" w:type="dxa"/>
          </w:tcPr>
          <w:p w:rsidR="00606781" w:rsidRDefault="00606781">
            <w:pPr>
              <w:pStyle w:val="ConsPlusNormal"/>
              <w:jc w:val="center"/>
            </w:pPr>
            <w:r>
              <w:t>1219,300</w:t>
            </w:r>
          </w:p>
        </w:tc>
        <w:tc>
          <w:tcPr>
            <w:tcW w:w="1504" w:type="dxa"/>
          </w:tcPr>
          <w:p w:rsidR="00606781" w:rsidRDefault="00606781">
            <w:pPr>
              <w:pStyle w:val="ConsPlusNormal"/>
              <w:jc w:val="center"/>
            </w:pPr>
            <w:r>
              <w:t>1219,300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Приведение в нормативное состояние имущественных комплексов образовательных организаций</w:t>
            </w:r>
          </w:p>
        </w:tc>
        <w:tc>
          <w:tcPr>
            <w:tcW w:w="1504" w:type="dxa"/>
          </w:tcPr>
          <w:p w:rsidR="00606781" w:rsidRDefault="00606781">
            <w:pPr>
              <w:pStyle w:val="ConsPlusNormal"/>
              <w:jc w:val="center"/>
            </w:pPr>
            <w:r>
              <w:t>235916,297</w:t>
            </w:r>
          </w:p>
        </w:tc>
        <w:tc>
          <w:tcPr>
            <w:tcW w:w="1504" w:type="dxa"/>
          </w:tcPr>
          <w:p w:rsidR="00606781" w:rsidRDefault="00606781">
            <w:pPr>
              <w:pStyle w:val="ConsPlusNormal"/>
              <w:jc w:val="center"/>
            </w:pPr>
            <w:r>
              <w:t>323332,502</w:t>
            </w:r>
          </w:p>
        </w:tc>
        <w:tc>
          <w:tcPr>
            <w:tcW w:w="1504" w:type="dxa"/>
          </w:tcPr>
          <w:p w:rsidR="00606781" w:rsidRDefault="00606781">
            <w:pPr>
              <w:pStyle w:val="ConsPlusNormal"/>
              <w:jc w:val="center"/>
            </w:pPr>
            <w:r>
              <w:t>85533,600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235916,297</w:t>
            </w:r>
          </w:p>
        </w:tc>
        <w:tc>
          <w:tcPr>
            <w:tcW w:w="1504" w:type="dxa"/>
          </w:tcPr>
          <w:p w:rsidR="00606781" w:rsidRDefault="00606781">
            <w:pPr>
              <w:pStyle w:val="ConsPlusNormal"/>
              <w:jc w:val="center"/>
            </w:pPr>
            <w:r>
              <w:t>316332,502</w:t>
            </w:r>
          </w:p>
        </w:tc>
        <w:tc>
          <w:tcPr>
            <w:tcW w:w="1504" w:type="dxa"/>
          </w:tcPr>
          <w:p w:rsidR="00606781" w:rsidRDefault="00606781">
            <w:pPr>
              <w:pStyle w:val="ConsPlusNormal"/>
              <w:jc w:val="center"/>
            </w:pPr>
            <w:r>
              <w:t>85533,600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13159,300</w:t>
            </w:r>
          </w:p>
        </w:tc>
        <w:tc>
          <w:tcPr>
            <w:tcW w:w="1504" w:type="dxa"/>
          </w:tcPr>
          <w:p w:rsidR="00606781" w:rsidRDefault="00606781">
            <w:pPr>
              <w:pStyle w:val="ConsPlusNormal"/>
              <w:jc w:val="center"/>
            </w:pPr>
            <w:r>
              <w:t>14000,800</w:t>
            </w:r>
          </w:p>
        </w:tc>
      </w:tr>
      <w:tr w:rsidR="00606781">
        <w:tc>
          <w:tcPr>
            <w:tcW w:w="1474" w:type="dxa"/>
          </w:tcPr>
          <w:p w:rsidR="00606781" w:rsidRDefault="00606781">
            <w:pPr>
              <w:pStyle w:val="ConsPlusNormal"/>
              <w:jc w:val="center"/>
            </w:pPr>
            <w:r>
              <w:lastRenderedPageBreak/>
              <w:t>0830123470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14000,800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13159,300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235916,297</w:t>
            </w:r>
          </w:p>
        </w:tc>
        <w:tc>
          <w:tcPr>
            <w:tcW w:w="1504" w:type="dxa"/>
          </w:tcPr>
          <w:p w:rsidR="00606781" w:rsidRDefault="00606781">
            <w:pPr>
              <w:pStyle w:val="ConsPlusNormal"/>
              <w:jc w:val="center"/>
            </w:pPr>
            <w:r>
              <w:t>303173,202</w:t>
            </w:r>
          </w:p>
        </w:tc>
        <w:tc>
          <w:tcPr>
            <w:tcW w:w="1504" w:type="dxa"/>
          </w:tcPr>
          <w:p w:rsidR="00606781" w:rsidRDefault="00606781">
            <w:pPr>
              <w:pStyle w:val="ConsPlusNormal"/>
              <w:jc w:val="center"/>
            </w:pPr>
            <w:r>
              <w:t>71532,800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137092,700</w:t>
            </w:r>
          </w:p>
        </w:tc>
        <w:tc>
          <w:tcPr>
            <w:tcW w:w="1504" w:type="dxa"/>
          </w:tcPr>
          <w:p w:rsidR="00606781" w:rsidRDefault="00606781">
            <w:pPr>
              <w:pStyle w:val="ConsPlusNormal"/>
              <w:jc w:val="center"/>
            </w:pPr>
            <w:r>
              <w:t>192447,100</w:t>
            </w:r>
          </w:p>
        </w:tc>
        <w:tc>
          <w:tcPr>
            <w:tcW w:w="1504" w:type="dxa"/>
          </w:tcPr>
          <w:p w:rsidR="00606781" w:rsidRDefault="00606781">
            <w:pPr>
              <w:pStyle w:val="ConsPlusNormal"/>
              <w:jc w:val="center"/>
            </w:pPr>
            <w:r>
              <w:t>9382,100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93328,751</w:t>
            </w:r>
          </w:p>
        </w:tc>
        <w:tc>
          <w:tcPr>
            <w:tcW w:w="1504" w:type="dxa"/>
          </w:tcPr>
          <w:p w:rsidR="00606781" w:rsidRDefault="00606781">
            <w:pPr>
              <w:pStyle w:val="ConsPlusNormal"/>
              <w:jc w:val="center"/>
            </w:pPr>
            <w:r>
              <w:t>100638,002</w:t>
            </w:r>
          </w:p>
        </w:tc>
        <w:tc>
          <w:tcPr>
            <w:tcW w:w="1504" w:type="dxa"/>
          </w:tcPr>
          <w:p w:rsidR="00606781" w:rsidRDefault="00606781">
            <w:pPr>
              <w:pStyle w:val="ConsPlusNormal"/>
              <w:jc w:val="center"/>
            </w:pPr>
            <w:r>
              <w:t>61617,100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Дополнительное образование детей</w:t>
            </w:r>
          </w:p>
        </w:tc>
        <w:tc>
          <w:tcPr>
            <w:tcW w:w="1504" w:type="dxa"/>
          </w:tcPr>
          <w:p w:rsidR="00606781" w:rsidRDefault="00606781">
            <w:pPr>
              <w:pStyle w:val="ConsPlusNormal"/>
              <w:jc w:val="center"/>
            </w:pPr>
            <w:r>
              <w:t>5494,846</w:t>
            </w:r>
          </w:p>
        </w:tc>
        <w:tc>
          <w:tcPr>
            <w:tcW w:w="1504" w:type="dxa"/>
          </w:tcPr>
          <w:p w:rsidR="00606781" w:rsidRDefault="00606781">
            <w:pPr>
              <w:pStyle w:val="ConsPlusNormal"/>
              <w:jc w:val="center"/>
            </w:pPr>
            <w:r>
              <w:t>2588,100</w:t>
            </w:r>
          </w:p>
        </w:tc>
        <w:tc>
          <w:tcPr>
            <w:tcW w:w="1504" w:type="dxa"/>
          </w:tcPr>
          <w:p w:rsidR="00606781" w:rsidRDefault="00606781">
            <w:pPr>
              <w:pStyle w:val="ConsPlusNormal"/>
              <w:jc w:val="center"/>
            </w:pPr>
            <w:r>
              <w:t>533,600</w:t>
            </w:r>
          </w:p>
        </w:tc>
      </w:tr>
      <w:tr w:rsidR="00606781">
        <w:tc>
          <w:tcPr>
            <w:tcW w:w="1474" w:type="dxa"/>
          </w:tcPr>
          <w:p w:rsidR="00606781" w:rsidRDefault="00606781">
            <w:pPr>
              <w:pStyle w:val="ConsPlusNormal"/>
              <w:jc w:val="center"/>
            </w:pPr>
            <w:r>
              <w:t>0830123470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7500,000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083012Н420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1504" w:type="dxa"/>
          </w:tcPr>
          <w:p w:rsidR="00606781" w:rsidRDefault="00606781">
            <w:pPr>
              <w:pStyle w:val="ConsPlusNormal"/>
              <w:jc w:val="center"/>
            </w:pPr>
            <w:r>
              <w:t>13000,000</w:t>
            </w:r>
          </w:p>
        </w:tc>
        <w:tc>
          <w:tcPr>
            <w:tcW w:w="1504" w:type="dxa"/>
          </w:tcPr>
          <w:p w:rsidR="00606781" w:rsidRDefault="00606781">
            <w:pPr>
              <w:pStyle w:val="ConsPlusNormal"/>
              <w:jc w:val="center"/>
            </w:pPr>
            <w:r>
              <w:t>11550,000</w:t>
            </w:r>
          </w:p>
        </w:tc>
        <w:tc>
          <w:tcPr>
            <w:tcW w:w="1504" w:type="dxa"/>
          </w:tcPr>
          <w:p w:rsidR="00606781" w:rsidRDefault="00606781">
            <w:pPr>
              <w:pStyle w:val="ConsPlusNormal"/>
              <w:jc w:val="center"/>
            </w:pPr>
            <w:r>
              <w:t>29300,000</w:t>
            </w:r>
          </w:p>
        </w:tc>
      </w:tr>
      <w:tr w:rsidR="00606781">
        <w:tc>
          <w:tcPr>
            <w:tcW w:w="1474" w:type="dxa"/>
          </w:tcPr>
          <w:p w:rsidR="00606781" w:rsidRDefault="00606781">
            <w:pPr>
              <w:pStyle w:val="ConsPlusNormal"/>
              <w:jc w:val="center"/>
            </w:pPr>
            <w:r>
              <w:lastRenderedPageBreak/>
              <w:t>083012Н420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13000,000</w:t>
            </w:r>
          </w:p>
        </w:tc>
        <w:tc>
          <w:tcPr>
            <w:tcW w:w="1504" w:type="dxa"/>
          </w:tcPr>
          <w:p w:rsidR="00606781" w:rsidRDefault="00606781">
            <w:pPr>
              <w:pStyle w:val="ConsPlusNormal"/>
              <w:jc w:val="center"/>
            </w:pPr>
            <w:r>
              <w:t>11550,000</w:t>
            </w:r>
          </w:p>
        </w:tc>
        <w:tc>
          <w:tcPr>
            <w:tcW w:w="1504" w:type="dxa"/>
          </w:tcPr>
          <w:p w:rsidR="00606781" w:rsidRDefault="00606781">
            <w:pPr>
              <w:pStyle w:val="ConsPlusNormal"/>
              <w:jc w:val="center"/>
            </w:pPr>
            <w:r>
              <w:t>29300,000</w:t>
            </w:r>
          </w:p>
        </w:tc>
      </w:tr>
      <w:tr w:rsidR="00606781">
        <w:tc>
          <w:tcPr>
            <w:tcW w:w="1474" w:type="dxa"/>
          </w:tcPr>
          <w:p w:rsidR="00606781" w:rsidRDefault="00606781">
            <w:pPr>
              <w:pStyle w:val="ConsPlusNormal"/>
              <w:jc w:val="center"/>
            </w:pPr>
            <w:r>
              <w:t>083012Н420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13000,000</w:t>
            </w:r>
          </w:p>
        </w:tc>
        <w:tc>
          <w:tcPr>
            <w:tcW w:w="1504" w:type="dxa"/>
          </w:tcPr>
          <w:p w:rsidR="00606781" w:rsidRDefault="00606781">
            <w:pPr>
              <w:pStyle w:val="ConsPlusNormal"/>
              <w:jc w:val="center"/>
            </w:pPr>
            <w:r>
              <w:t>11550,000</w:t>
            </w:r>
          </w:p>
        </w:tc>
        <w:tc>
          <w:tcPr>
            <w:tcW w:w="1504" w:type="dxa"/>
          </w:tcPr>
          <w:p w:rsidR="00606781" w:rsidRDefault="00606781">
            <w:pPr>
              <w:pStyle w:val="ConsPlusNormal"/>
              <w:jc w:val="center"/>
            </w:pPr>
            <w:r>
              <w:t>29300,000</w:t>
            </w:r>
          </w:p>
        </w:tc>
      </w:tr>
      <w:tr w:rsidR="00606781">
        <w:tc>
          <w:tcPr>
            <w:tcW w:w="1474" w:type="dxa"/>
          </w:tcPr>
          <w:p w:rsidR="00606781" w:rsidRDefault="00606781">
            <w:pPr>
              <w:pStyle w:val="ConsPlusNormal"/>
              <w:jc w:val="center"/>
            </w:pPr>
            <w:r>
              <w:t>083012Н420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13000,000</w:t>
            </w:r>
          </w:p>
        </w:tc>
        <w:tc>
          <w:tcPr>
            <w:tcW w:w="1504" w:type="dxa"/>
          </w:tcPr>
          <w:p w:rsidR="00606781" w:rsidRDefault="00606781">
            <w:pPr>
              <w:pStyle w:val="ConsPlusNormal"/>
              <w:jc w:val="center"/>
            </w:pPr>
            <w:r>
              <w:t>11550,000</w:t>
            </w:r>
          </w:p>
        </w:tc>
        <w:tc>
          <w:tcPr>
            <w:tcW w:w="1504" w:type="dxa"/>
          </w:tcPr>
          <w:p w:rsidR="00606781" w:rsidRDefault="00606781">
            <w:pPr>
              <w:pStyle w:val="ConsPlusNormal"/>
              <w:jc w:val="center"/>
            </w:pPr>
            <w:r>
              <w:t>29300,000</w:t>
            </w:r>
          </w:p>
        </w:tc>
      </w:tr>
      <w:tr w:rsidR="00606781">
        <w:tc>
          <w:tcPr>
            <w:tcW w:w="1474" w:type="dxa"/>
          </w:tcPr>
          <w:p w:rsidR="00606781" w:rsidRDefault="00606781">
            <w:pPr>
              <w:pStyle w:val="ConsPlusNormal"/>
              <w:jc w:val="center"/>
            </w:pPr>
            <w:r>
              <w:t>083012Н700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Приобретение оборудования для профильных медицинских классов в образовательных организациях Пермского края</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083012Н700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083012Н700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083012Н700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7000,000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08301L750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Реализация мероприятий по </w:t>
            </w:r>
            <w:r>
              <w:lastRenderedPageBreak/>
              <w:t>модернизации школьных систем образования</w:t>
            </w:r>
          </w:p>
        </w:tc>
        <w:tc>
          <w:tcPr>
            <w:tcW w:w="1504" w:type="dxa"/>
          </w:tcPr>
          <w:p w:rsidR="00606781" w:rsidRDefault="00606781">
            <w:pPr>
              <w:pStyle w:val="ConsPlusNormal"/>
              <w:jc w:val="center"/>
            </w:pPr>
            <w:r>
              <w:lastRenderedPageBreak/>
              <w:t>219884,400</w:t>
            </w:r>
          </w:p>
        </w:tc>
        <w:tc>
          <w:tcPr>
            <w:tcW w:w="1504" w:type="dxa"/>
          </w:tcPr>
          <w:p w:rsidR="00606781" w:rsidRDefault="00606781">
            <w:pPr>
              <w:pStyle w:val="ConsPlusNormal"/>
              <w:jc w:val="center"/>
            </w:pPr>
            <w:r>
              <w:t>107387,000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08301L7500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219884,400</w:t>
            </w:r>
          </w:p>
        </w:tc>
        <w:tc>
          <w:tcPr>
            <w:tcW w:w="1504" w:type="dxa"/>
          </w:tcPr>
          <w:p w:rsidR="00606781" w:rsidRDefault="00606781">
            <w:pPr>
              <w:pStyle w:val="ConsPlusNormal"/>
              <w:jc w:val="center"/>
            </w:pPr>
            <w:r>
              <w:t>107387,000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08301L7500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219884,400</w:t>
            </w:r>
          </w:p>
        </w:tc>
        <w:tc>
          <w:tcPr>
            <w:tcW w:w="1504" w:type="dxa"/>
          </w:tcPr>
          <w:p w:rsidR="00606781" w:rsidRDefault="00606781">
            <w:pPr>
              <w:pStyle w:val="ConsPlusNormal"/>
              <w:jc w:val="center"/>
            </w:pPr>
            <w:r>
              <w:t>107387,000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08301L7500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219884,400</w:t>
            </w:r>
          </w:p>
        </w:tc>
        <w:tc>
          <w:tcPr>
            <w:tcW w:w="1504" w:type="dxa"/>
          </w:tcPr>
          <w:p w:rsidR="00606781" w:rsidRDefault="00606781">
            <w:pPr>
              <w:pStyle w:val="ConsPlusNormal"/>
              <w:jc w:val="center"/>
            </w:pPr>
            <w:r>
              <w:t>107387,000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165000,000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165000,000</w:t>
            </w:r>
          </w:p>
        </w:tc>
      </w:tr>
      <w:tr w:rsidR="00606781">
        <w:tc>
          <w:tcPr>
            <w:tcW w:w="1474" w:type="dxa"/>
          </w:tcPr>
          <w:p w:rsidR="00606781" w:rsidRDefault="00606781">
            <w:pPr>
              <w:pStyle w:val="ConsPlusNormal"/>
              <w:jc w:val="center"/>
            </w:pPr>
            <w:r>
              <w:t>08301SP04</w:t>
            </w:r>
            <w:r>
              <w:lastRenderedPageBreak/>
              <w:t>0</w:t>
            </w:r>
          </w:p>
        </w:tc>
        <w:tc>
          <w:tcPr>
            <w:tcW w:w="737" w:type="dxa"/>
          </w:tcPr>
          <w:p w:rsidR="00606781" w:rsidRDefault="00606781">
            <w:pPr>
              <w:pStyle w:val="ConsPlusNormal"/>
              <w:jc w:val="center"/>
            </w:pPr>
            <w:r>
              <w:lastRenderedPageBreak/>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w:t>
            </w:r>
            <w:r>
              <w:lastRenderedPageBreak/>
              <w:t>учреждениям</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8306,300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8306,300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156693,700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16146,200</w:t>
            </w:r>
          </w:p>
        </w:tc>
      </w:tr>
      <w:tr w:rsidR="00606781">
        <w:tc>
          <w:tcPr>
            <w:tcW w:w="1474" w:type="dxa"/>
          </w:tcPr>
          <w:p w:rsidR="00606781" w:rsidRDefault="00606781">
            <w:pPr>
              <w:pStyle w:val="ConsPlusNormal"/>
              <w:jc w:val="center"/>
            </w:pPr>
            <w:r>
              <w:t>08301SP040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140547,500</w:t>
            </w:r>
          </w:p>
        </w:tc>
      </w:tr>
      <w:tr w:rsidR="00606781">
        <w:tc>
          <w:tcPr>
            <w:tcW w:w="1474" w:type="dxa"/>
          </w:tcPr>
          <w:p w:rsidR="00606781" w:rsidRDefault="00606781">
            <w:pPr>
              <w:pStyle w:val="ConsPlusNormal"/>
              <w:jc w:val="center"/>
            </w:pPr>
            <w:r>
              <w:t>0830200000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504" w:type="dxa"/>
          </w:tcPr>
          <w:p w:rsidR="00606781" w:rsidRDefault="00606781">
            <w:pPr>
              <w:pStyle w:val="ConsPlusNormal"/>
              <w:jc w:val="center"/>
            </w:pPr>
            <w:r>
              <w:t>81655,224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0830223490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Оснащение вновь вводимых в эксплуатацию зданий для размещения образовательных организаций</w:t>
            </w:r>
          </w:p>
        </w:tc>
        <w:tc>
          <w:tcPr>
            <w:tcW w:w="1504" w:type="dxa"/>
          </w:tcPr>
          <w:p w:rsidR="00606781" w:rsidRDefault="00606781">
            <w:pPr>
              <w:pStyle w:val="ConsPlusNormal"/>
              <w:jc w:val="center"/>
            </w:pPr>
            <w:r>
              <w:t>22733,790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0830223490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tcPr>
          <w:p w:rsidR="00606781" w:rsidRDefault="00606781">
            <w:pPr>
              <w:pStyle w:val="ConsPlusNormal"/>
              <w:jc w:val="center"/>
            </w:pPr>
            <w:r>
              <w:lastRenderedPageBreak/>
              <w:t>22733,790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0830223490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22733,790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0830223490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22733,790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083022Н320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Оснащение муниципальных общеобразовательных учреждений средствами обучения и воспитания</w:t>
            </w:r>
          </w:p>
        </w:tc>
        <w:tc>
          <w:tcPr>
            <w:tcW w:w="1504" w:type="dxa"/>
          </w:tcPr>
          <w:p w:rsidR="00606781" w:rsidRDefault="00606781">
            <w:pPr>
              <w:pStyle w:val="ConsPlusNormal"/>
              <w:jc w:val="center"/>
            </w:pPr>
            <w:r>
              <w:t>58787,430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083022Н320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58787,430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083022Н320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58787,430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083022Н320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58787,430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08302R7530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оборудования для создания "умных" спортивных площадок в рамках федерального проекта </w:t>
            </w:r>
            <w:r>
              <w:lastRenderedPageBreak/>
              <w:t>"Бизнес-спринт (Я выбираю спорт)"</w:t>
            </w:r>
          </w:p>
        </w:tc>
        <w:tc>
          <w:tcPr>
            <w:tcW w:w="1504" w:type="dxa"/>
          </w:tcPr>
          <w:p w:rsidR="00606781" w:rsidRDefault="00606781">
            <w:pPr>
              <w:pStyle w:val="ConsPlusNormal"/>
              <w:jc w:val="center"/>
            </w:pPr>
            <w:r>
              <w:lastRenderedPageBreak/>
              <w:t>134,004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08302R7530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134,004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08302R7530</w:t>
            </w:r>
          </w:p>
        </w:tc>
        <w:tc>
          <w:tcPr>
            <w:tcW w:w="737" w:type="dxa"/>
          </w:tcPr>
          <w:p w:rsidR="00606781" w:rsidRDefault="00606781">
            <w:pPr>
              <w:pStyle w:val="ConsPlusNormal"/>
              <w:jc w:val="center"/>
            </w:pPr>
            <w:r>
              <w:t>620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автономным учреждениям</w:t>
            </w:r>
          </w:p>
        </w:tc>
        <w:tc>
          <w:tcPr>
            <w:tcW w:w="1504" w:type="dxa"/>
          </w:tcPr>
          <w:p w:rsidR="00606781" w:rsidRDefault="00606781">
            <w:pPr>
              <w:pStyle w:val="ConsPlusNormal"/>
              <w:jc w:val="center"/>
            </w:pPr>
            <w:r>
              <w:t>134,004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08302R7530</w:t>
            </w:r>
          </w:p>
        </w:tc>
        <w:tc>
          <w:tcPr>
            <w:tcW w:w="737" w:type="dxa"/>
          </w:tcPr>
          <w:p w:rsidR="00606781" w:rsidRDefault="00606781">
            <w:pPr>
              <w:pStyle w:val="ConsPlusNormal"/>
              <w:jc w:val="center"/>
            </w:pPr>
            <w:r>
              <w:t>620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Общее образование</w:t>
            </w:r>
          </w:p>
        </w:tc>
        <w:tc>
          <w:tcPr>
            <w:tcW w:w="1504" w:type="dxa"/>
          </w:tcPr>
          <w:p w:rsidR="00606781" w:rsidRDefault="00606781">
            <w:pPr>
              <w:pStyle w:val="ConsPlusNormal"/>
              <w:jc w:val="center"/>
            </w:pPr>
            <w:r>
              <w:t>134,004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"Экономическое развитие города Перми"</w:t>
            </w:r>
          </w:p>
        </w:tc>
        <w:tc>
          <w:tcPr>
            <w:tcW w:w="1504" w:type="dxa"/>
          </w:tcPr>
          <w:p w:rsidR="00606781" w:rsidRDefault="00606781">
            <w:pPr>
              <w:pStyle w:val="ConsPlusNormal"/>
              <w:jc w:val="center"/>
            </w:pPr>
            <w:r>
              <w:t>31978,867</w:t>
            </w:r>
          </w:p>
        </w:tc>
        <w:tc>
          <w:tcPr>
            <w:tcW w:w="1504" w:type="dxa"/>
          </w:tcPr>
          <w:p w:rsidR="00606781" w:rsidRDefault="00606781">
            <w:pPr>
              <w:pStyle w:val="ConsPlusNormal"/>
              <w:jc w:val="center"/>
            </w:pPr>
            <w:r>
              <w:t>27228,900</w:t>
            </w:r>
          </w:p>
        </w:tc>
        <w:tc>
          <w:tcPr>
            <w:tcW w:w="1504" w:type="dxa"/>
          </w:tcPr>
          <w:p w:rsidR="00606781" w:rsidRDefault="00606781">
            <w:pPr>
              <w:pStyle w:val="ConsPlusNormal"/>
              <w:jc w:val="center"/>
            </w:pPr>
            <w:r>
              <w:t>27232,100</w:t>
            </w:r>
          </w:p>
        </w:tc>
      </w:tr>
      <w:tr w:rsidR="00606781">
        <w:tc>
          <w:tcPr>
            <w:tcW w:w="1474" w:type="dxa"/>
          </w:tcPr>
          <w:p w:rsidR="00606781" w:rsidRDefault="00606781">
            <w:pPr>
              <w:pStyle w:val="ConsPlusNormal"/>
              <w:jc w:val="center"/>
            </w:pPr>
            <w:r>
              <w:t>0910000000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"Содействие развитию промышленного потенциала и реализации кластерной политики"</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t>0910100000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"Оказание поддержки при подготовке кадров, направленной на обучение управленческого звена предприятий - участников </w:t>
            </w:r>
            <w:r>
              <w:lastRenderedPageBreak/>
              <w:t>национального проекта"</w:t>
            </w:r>
          </w:p>
        </w:tc>
        <w:tc>
          <w:tcPr>
            <w:tcW w:w="1504" w:type="dxa"/>
          </w:tcPr>
          <w:p w:rsidR="00606781" w:rsidRDefault="00606781">
            <w:pPr>
              <w:pStyle w:val="ConsPlusNormal"/>
              <w:jc w:val="center"/>
            </w:pPr>
            <w:r>
              <w:lastRenderedPageBreak/>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t>0910171320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Субсидия некоммерческим организациям, не являющимся государственными (муниципальными) учреждениями, на организацию и проведение конференций</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t>0910171320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t>0910171320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t>0910171320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c>
          <w:tcPr>
            <w:tcW w:w="1504" w:type="dxa"/>
          </w:tcPr>
          <w:p w:rsidR="00606781" w:rsidRDefault="00606781">
            <w:pPr>
              <w:pStyle w:val="ConsPlusNormal"/>
              <w:jc w:val="center"/>
            </w:pPr>
            <w:r>
              <w:t>237,500</w:t>
            </w:r>
          </w:p>
        </w:tc>
      </w:tr>
      <w:tr w:rsidR="00606781">
        <w:tc>
          <w:tcPr>
            <w:tcW w:w="1474" w:type="dxa"/>
          </w:tcPr>
          <w:p w:rsidR="00606781" w:rsidRDefault="00606781">
            <w:pPr>
              <w:pStyle w:val="ConsPlusNormal"/>
              <w:jc w:val="center"/>
            </w:pPr>
            <w:r>
              <w:lastRenderedPageBreak/>
              <w:t>0920000000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"Формирование благоприятной инвестиционной среды"</w:t>
            </w:r>
          </w:p>
        </w:tc>
        <w:tc>
          <w:tcPr>
            <w:tcW w:w="1504" w:type="dxa"/>
          </w:tcPr>
          <w:p w:rsidR="00606781" w:rsidRDefault="00606781">
            <w:pPr>
              <w:pStyle w:val="ConsPlusNormal"/>
              <w:jc w:val="center"/>
            </w:pPr>
            <w:r>
              <w:t>755,888</w:t>
            </w:r>
          </w:p>
        </w:tc>
        <w:tc>
          <w:tcPr>
            <w:tcW w:w="1504" w:type="dxa"/>
          </w:tcPr>
          <w:p w:rsidR="00606781" w:rsidRDefault="00606781">
            <w:pPr>
              <w:pStyle w:val="ConsPlusNormal"/>
              <w:jc w:val="center"/>
            </w:pPr>
            <w:r>
              <w:t>1161,000</w:t>
            </w:r>
          </w:p>
        </w:tc>
        <w:tc>
          <w:tcPr>
            <w:tcW w:w="1504" w:type="dxa"/>
          </w:tcPr>
          <w:p w:rsidR="00606781" w:rsidRDefault="00606781">
            <w:pPr>
              <w:pStyle w:val="ConsPlusNormal"/>
              <w:jc w:val="center"/>
            </w:pPr>
            <w:r>
              <w:t>1161,000</w:t>
            </w:r>
          </w:p>
        </w:tc>
      </w:tr>
      <w:tr w:rsidR="00606781">
        <w:tc>
          <w:tcPr>
            <w:tcW w:w="1474" w:type="dxa"/>
          </w:tcPr>
          <w:p w:rsidR="00606781" w:rsidRDefault="00606781">
            <w:pPr>
              <w:pStyle w:val="ConsPlusNormal"/>
              <w:jc w:val="center"/>
            </w:pPr>
            <w:r>
              <w:t>0920100000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мероприятий, направленных на создание благоприятного инвестиционного климата для реализации проектов и привлечения инвестиций в город Пермь"</w:t>
            </w:r>
          </w:p>
        </w:tc>
        <w:tc>
          <w:tcPr>
            <w:tcW w:w="1504" w:type="dxa"/>
          </w:tcPr>
          <w:p w:rsidR="00606781" w:rsidRDefault="00606781">
            <w:pPr>
              <w:pStyle w:val="ConsPlusNormal"/>
              <w:jc w:val="center"/>
            </w:pPr>
            <w:r>
              <w:t>755,888</w:t>
            </w:r>
          </w:p>
        </w:tc>
        <w:tc>
          <w:tcPr>
            <w:tcW w:w="1504" w:type="dxa"/>
          </w:tcPr>
          <w:p w:rsidR="00606781" w:rsidRDefault="00606781">
            <w:pPr>
              <w:pStyle w:val="ConsPlusNormal"/>
              <w:jc w:val="center"/>
            </w:pPr>
            <w:r>
              <w:t>760,000</w:t>
            </w:r>
          </w:p>
        </w:tc>
        <w:tc>
          <w:tcPr>
            <w:tcW w:w="1504" w:type="dxa"/>
          </w:tcPr>
          <w:p w:rsidR="00606781" w:rsidRDefault="00606781">
            <w:pPr>
              <w:pStyle w:val="ConsPlusNormal"/>
              <w:jc w:val="center"/>
            </w:pPr>
            <w:r>
              <w:t>760,000</w:t>
            </w:r>
          </w:p>
        </w:tc>
      </w:tr>
      <w:tr w:rsidR="00606781">
        <w:tc>
          <w:tcPr>
            <w:tcW w:w="1474" w:type="dxa"/>
          </w:tcPr>
          <w:p w:rsidR="00606781" w:rsidRDefault="00606781">
            <w:pPr>
              <w:pStyle w:val="ConsPlusNormal"/>
              <w:jc w:val="center"/>
            </w:pPr>
            <w:r>
              <w:t>0920121170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Обновление инвестиционного паспорта города Перми, инвестиционного портала города Перми, организация форумов</w:t>
            </w:r>
          </w:p>
        </w:tc>
        <w:tc>
          <w:tcPr>
            <w:tcW w:w="1504" w:type="dxa"/>
          </w:tcPr>
          <w:p w:rsidR="00606781" w:rsidRDefault="00606781">
            <w:pPr>
              <w:pStyle w:val="ConsPlusNormal"/>
              <w:jc w:val="center"/>
            </w:pPr>
            <w:r>
              <w:t>656,888</w:t>
            </w:r>
          </w:p>
        </w:tc>
        <w:tc>
          <w:tcPr>
            <w:tcW w:w="1504" w:type="dxa"/>
          </w:tcPr>
          <w:p w:rsidR="00606781" w:rsidRDefault="00606781">
            <w:pPr>
              <w:pStyle w:val="ConsPlusNormal"/>
              <w:jc w:val="center"/>
            </w:pPr>
            <w:r>
              <w:t>661,000</w:t>
            </w:r>
          </w:p>
        </w:tc>
        <w:tc>
          <w:tcPr>
            <w:tcW w:w="1504" w:type="dxa"/>
          </w:tcPr>
          <w:p w:rsidR="00606781" w:rsidRDefault="00606781">
            <w:pPr>
              <w:pStyle w:val="ConsPlusNormal"/>
              <w:jc w:val="center"/>
            </w:pPr>
            <w:r>
              <w:t>661,000</w:t>
            </w:r>
          </w:p>
        </w:tc>
      </w:tr>
      <w:tr w:rsidR="00606781">
        <w:tc>
          <w:tcPr>
            <w:tcW w:w="1474" w:type="dxa"/>
          </w:tcPr>
          <w:p w:rsidR="00606781" w:rsidRDefault="00606781">
            <w:pPr>
              <w:pStyle w:val="ConsPlusNormal"/>
              <w:jc w:val="center"/>
            </w:pPr>
            <w:r>
              <w:t>0920121170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656,888</w:t>
            </w:r>
          </w:p>
        </w:tc>
        <w:tc>
          <w:tcPr>
            <w:tcW w:w="1504" w:type="dxa"/>
          </w:tcPr>
          <w:p w:rsidR="00606781" w:rsidRDefault="00606781">
            <w:pPr>
              <w:pStyle w:val="ConsPlusNormal"/>
              <w:jc w:val="center"/>
            </w:pPr>
            <w:r>
              <w:t>661,000</w:t>
            </w:r>
          </w:p>
        </w:tc>
        <w:tc>
          <w:tcPr>
            <w:tcW w:w="1504" w:type="dxa"/>
          </w:tcPr>
          <w:p w:rsidR="00606781" w:rsidRDefault="00606781">
            <w:pPr>
              <w:pStyle w:val="ConsPlusNormal"/>
              <w:jc w:val="center"/>
            </w:pPr>
            <w:r>
              <w:t>661,000</w:t>
            </w:r>
          </w:p>
        </w:tc>
      </w:tr>
      <w:tr w:rsidR="00606781">
        <w:tc>
          <w:tcPr>
            <w:tcW w:w="1474" w:type="dxa"/>
          </w:tcPr>
          <w:p w:rsidR="00606781" w:rsidRDefault="00606781">
            <w:pPr>
              <w:pStyle w:val="ConsPlusNormal"/>
              <w:jc w:val="center"/>
            </w:pPr>
            <w:r>
              <w:t>0920121170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656,888</w:t>
            </w:r>
          </w:p>
        </w:tc>
        <w:tc>
          <w:tcPr>
            <w:tcW w:w="1504" w:type="dxa"/>
          </w:tcPr>
          <w:p w:rsidR="00606781" w:rsidRDefault="00606781">
            <w:pPr>
              <w:pStyle w:val="ConsPlusNormal"/>
              <w:jc w:val="center"/>
            </w:pPr>
            <w:r>
              <w:t>661,000</w:t>
            </w:r>
          </w:p>
        </w:tc>
        <w:tc>
          <w:tcPr>
            <w:tcW w:w="1504" w:type="dxa"/>
          </w:tcPr>
          <w:p w:rsidR="00606781" w:rsidRDefault="00606781">
            <w:pPr>
              <w:pStyle w:val="ConsPlusNormal"/>
              <w:jc w:val="center"/>
            </w:pPr>
            <w:r>
              <w:t>661,000</w:t>
            </w:r>
          </w:p>
        </w:tc>
      </w:tr>
      <w:tr w:rsidR="00606781">
        <w:tc>
          <w:tcPr>
            <w:tcW w:w="1474" w:type="dxa"/>
          </w:tcPr>
          <w:p w:rsidR="00606781" w:rsidRDefault="00606781">
            <w:pPr>
              <w:pStyle w:val="ConsPlusNormal"/>
              <w:jc w:val="center"/>
            </w:pPr>
            <w:r>
              <w:lastRenderedPageBreak/>
              <w:t>0920121170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656,888</w:t>
            </w:r>
          </w:p>
        </w:tc>
        <w:tc>
          <w:tcPr>
            <w:tcW w:w="1504" w:type="dxa"/>
          </w:tcPr>
          <w:p w:rsidR="00606781" w:rsidRDefault="00606781">
            <w:pPr>
              <w:pStyle w:val="ConsPlusNormal"/>
              <w:jc w:val="center"/>
            </w:pPr>
            <w:r>
              <w:t>661,000</w:t>
            </w:r>
          </w:p>
        </w:tc>
        <w:tc>
          <w:tcPr>
            <w:tcW w:w="1504" w:type="dxa"/>
          </w:tcPr>
          <w:p w:rsidR="00606781" w:rsidRDefault="00606781">
            <w:pPr>
              <w:pStyle w:val="ConsPlusNormal"/>
              <w:jc w:val="center"/>
            </w:pPr>
            <w:r>
              <w:t>661,000</w:t>
            </w:r>
          </w:p>
        </w:tc>
      </w:tr>
      <w:tr w:rsidR="00606781">
        <w:tc>
          <w:tcPr>
            <w:tcW w:w="1474" w:type="dxa"/>
          </w:tcPr>
          <w:p w:rsidR="00606781" w:rsidRDefault="00606781">
            <w:pPr>
              <w:pStyle w:val="ConsPlusNormal"/>
              <w:jc w:val="center"/>
            </w:pPr>
            <w:r>
              <w:t>0920121340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Экспертно-консультационное сопровождение и предоставление доступа к информационно-аналитическим ресурсам в сфере муниципально-частного партнерства</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r>
      <w:tr w:rsidR="00606781">
        <w:tc>
          <w:tcPr>
            <w:tcW w:w="1474" w:type="dxa"/>
          </w:tcPr>
          <w:p w:rsidR="00606781" w:rsidRDefault="00606781">
            <w:pPr>
              <w:pStyle w:val="ConsPlusNormal"/>
              <w:jc w:val="center"/>
            </w:pPr>
            <w:r>
              <w:t>0920121340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r>
      <w:tr w:rsidR="00606781">
        <w:tc>
          <w:tcPr>
            <w:tcW w:w="1474" w:type="dxa"/>
          </w:tcPr>
          <w:p w:rsidR="00606781" w:rsidRDefault="00606781">
            <w:pPr>
              <w:pStyle w:val="ConsPlusNormal"/>
              <w:jc w:val="center"/>
            </w:pPr>
            <w:r>
              <w:t>0920121340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r>
      <w:tr w:rsidR="00606781">
        <w:tc>
          <w:tcPr>
            <w:tcW w:w="1474" w:type="dxa"/>
          </w:tcPr>
          <w:p w:rsidR="00606781" w:rsidRDefault="00606781">
            <w:pPr>
              <w:pStyle w:val="ConsPlusNormal"/>
              <w:jc w:val="center"/>
            </w:pPr>
            <w:r>
              <w:t>0920121340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c>
          <w:tcPr>
            <w:tcW w:w="1504" w:type="dxa"/>
          </w:tcPr>
          <w:p w:rsidR="00606781" w:rsidRDefault="00606781">
            <w:pPr>
              <w:pStyle w:val="ConsPlusNormal"/>
              <w:jc w:val="center"/>
            </w:pPr>
            <w:r>
              <w:t>99,000</w:t>
            </w:r>
          </w:p>
        </w:tc>
      </w:tr>
      <w:tr w:rsidR="00606781">
        <w:tc>
          <w:tcPr>
            <w:tcW w:w="1474" w:type="dxa"/>
          </w:tcPr>
          <w:p w:rsidR="00606781" w:rsidRDefault="00606781">
            <w:pPr>
              <w:pStyle w:val="ConsPlusNormal"/>
              <w:jc w:val="center"/>
            </w:pPr>
            <w:r>
              <w:t>0920200000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"Популяризация города как привлекательного объекта историко-культурного и событийного туризма"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401,000</w:t>
            </w:r>
          </w:p>
        </w:tc>
        <w:tc>
          <w:tcPr>
            <w:tcW w:w="1504" w:type="dxa"/>
          </w:tcPr>
          <w:p w:rsidR="00606781" w:rsidRDefault="00606781">
            <w:pPr>
              <w:pStyle w:val="ConsPlusNormal"/>
              <w:jc w:val="center"/>
            </w:pPr>
            <w:r>
              <w:t>401,000</w:t>
            </w:r>
          </w:p>
        </w:tc>
      </w:tr>
      <w:tr w:rsidR="00606781">
        <w:tc>
          <w:tcPr>
            <w:tcW w:w="1474" w:type="dxa"/>
          </w:tcPr>
          <w:p w:rsidR="00606781" w:rsidRDefault="00606781">
            <w:pPr>
              <w:pStyle w:val="ConsPlusNormal"/>
              <w:jc w:val="center"/>
            </w:pPr>
            <w:r>
              <w:lastRenderedPageBreak/>
              <w:t>0920222240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Изготовление информационных материалов в сфере туризма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401,000</w:t>
            </w:r>
          </w:p>
        </w:tc>
        <w:tc>
          <w:tcPr>
            <w:tcW w:w="1504" w:type="dxa"/>
          </w:tcPr>
          <w:p w:rsidR="00606781" w:rsidRDefault="00606781">
            <w:pPr>
              <w:pStyle w:val="ConsPlusNormal"/>
              <w:jc w:val="center"/>
            </w:pPr>
            <w:r>
              <w:t>401,000</w:t>
            </w:r>
          </w:p>
        </w:tc>
      </w:tr>
      <w:tr w:rsidR="00606781">
        <w:tc>
          <w:tcPr>
            <w:tcW w:w="1474" w:type="dxa"/>
          </w:tcPr>
          <w:p w:rsidR="00606781" w:rsidRDefault="00606781">
            <w:pPr>
              <w:pStyle w:val="ConsPlusNormal"/>
              <w:jc w:val="center"/>
            </w:pPr>
            <w:r>
              <w:t>0920222240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401,000</w:t>
            </w:r>
          </w:p>
        </w:tc>
        <w:tc>
          <w:tcPr>
            <w:tcW w:w="1504" w:type="dxa"/>
          </w:tcPr>
          <w:p w:rsidR="00606781" w:rsidRDefault="00606781">
            <w:pPr>
              <w:pStyle w:val="ConsPlusNormal"/>
              <w:jc w:val="center"/>
            </w:pPr>
            <w:r>
              <w:t>401,000</w:t>
            </w:r>
          </w:p>
        </w:tc>
      </w:tr>
      <w:tr w:rsidR="00606781">
        <w:tc>
          <w:tcPr>
            <w:tcW w:w="1474" w:type="dxa"/>
          </w:tcPr>
          <w:p w:rsidR="00606781" w:rsidRDefault="00606781">
            <w:pPr>
              <w:pStyle w:val="ConsPlusNormal"/>
              <w:jc w:val="center"/>
            </w:pPr>
            <w:r>
              <w:t>0920222240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401,000</w:t>
            </w:r>
          </w:p>
        </w:tc>
        <w:tc>
          <w:tcPr>
            <w:tcW w:w="1504" w:type="dxa"/>
          </w:tcPr>
          <w:p w:rsidR="00606781" w:rsidRDefault="00606781">
            <w:pPr>
              <w:pStyle w:val="ConsPlusNormal"/>
              <w:jc w:val="center"/>
            </w:pPr>
            <w:r>
              <w:t>401,000</w:t>
            </w:r>
          </w:p>
        </w:tc>
      </w:tr>
      <w:tr w:rsidR="00606781">
        <w:tc>
          <w:tcPr>
            <w:tcW w:w="1474" w:type="dxa"/>
          </w:tcPr>
          <w:p w:rsidR="00606781" w:rsidRDefault="00606781">
            <w:pPr>
              <w:pStyle w:val="ConsPlusNormal"/>
              <w:jc w:val="center"/>
            </w:pPr>
            <w:r>
              <w:t>0920222240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401,000</w:t>
            </w:r>
          </w:p>
        </w:tc>
        <w:tc>
          <w:tcPr>
            <w:tcW w:w="1504" w:type="dxa"/>
          </w:tcPr>
          <w:p w:rsidR="00606781" w:rsidRDefault="00606781">
            <w:pPr>
              <w:pStyle w:val="ConsPlusNormal"/>
              <w:jc w:val="center"/>
            </w:pPr>
            <w:r>
              <w:t>401,000</w:t>
            </w:r>
          </w:p>
        </w:tc>
      </w:tr>
      <w:tr w:rsidR="00606781">
        <w:tc>
          <w:tcPr>
            <w:tcW w:w="1474" w:type="dxa"/>
          </w:tcPr>
          <w:p w:rsidR="00606781" w:rsidRDefault="00606781">
            <w:pPr>
              <w:pStyle w:val="ConsPlusNormal"/>
              <w:jc w:val="center"/>
            </w:pPr>
            <w:r>
              <w:t>0930000000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"Создание условий для развития малого и среднего предпринимательства"</w:t>
            </w:r>
          </w:p>
        </w:tc>
        <w:tc>
          <w:tcPr>
            <w:tcW w:w="1504" w:type="dxa"/>
          </w:tcPr>
          <w:p w:rsidR="00606781" w:rsidRDefault="00606781">
            <w:pPr>
              <w:pStyle w:val="ConsPlusNormal"/>
              <w:jc w:val="center"/>
            </w:pPr>
            <w:r>
              <w:t>9537,500</w:t>
            </w:r>
          </w:p>
        </w:tc>
        <w:tc>
          <w:tcPr>
            <w:tcW w:w="1504" w:type="dxa"/>
          </w:tcPr>
          <w:p w:rsidR="00606781" w:rsidRDefault="00606781">
            <w:pPr>
              <w:pStyle w:val="ConsPlusNormal"/>
              <w:jc w:val="center"/>
            </w:pPr>
            <w:r>
              <w:t>9241,700</w:t>
            </w:r>
          </w:p>
        </w:tc>
        <w:tc>
          <w:tcPr>
            <w:tcW w:w="1504" w:type="dxa"/>
          </w:tcPr>
          <w:p w:rsidR="00606781" w:rsidRDefault="00606781">
            <w:pPr>
              <w:pStyle w:val="ConsPlusNormal"/>
              <w:jc w:val="center"/>
            </w:pPr>
            <w:r>
              <w:t>9241,700</w:t>
            </w:r>
          </w:p>
        </w:tc>
      </w:tr>
      <w:tr w:rsidR="00606781">
        <w:tc>
          <w:tcPr>
            <w:tcW w:w="1474" w:type="dxa"/>
          </w:tcPr>
          <w:p w:rsidR="00606781" w:rsidRDefault="00606781">
            <w:pPr>
              <w:pStyle w:val="ConsPlusNormal"/>
              <w:jc w:val="center"/>
            </w:pPr>
            <w:r>
              <w:t>0930100000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04" w:type="dxa"/>
          </w:tcPr>
          <w:p w:rsidR="00606781" w:rsidRDefault="00606781">
            <w:pPr>
              <w:pStyle w:val="ConsPlusNormal"/>
              <w:jc w:val="center"/>
            </w:pPr>
            <w:r>
              <w:t>7664,800</w:t>
            </w:r>
          </w:p>
        </w:tc>
        <w:tc>
          <w:tcPr>
            <w:tcW w:w="1504" w:type="dxa"/>
          </w:tcPr>
          <w:p w:rsidR="00606781" w:rsidRDefault="00606781">
            <w:pPr>
              <w:pStyle w:val="ConsPlusNormal"/>
              <w:jc w:val="center"/>
            </w:pPr>
            <w:r>
              <w:t>7369,000</w:t>
            </w:r>
          </w:p>
        </w:tc>
        <w:tc>
          <w:tcPr>
            <w:tcW w:w="1504" w:type="dxa"/>
          </w:tcPr>
          <w:p w:rsidR="00606781" w:rsidRDefault="00606781">
            <w:pPr>
              <w:pStyle w:val="ConsPlusNormal"/>
              <w:jc w:val="center"/>
            </w:pPr>
            <w:r>
              <w:t>7369,000</w:t>
            </w:r>
          </w:p>
        </w:tc>
      </w:tr>
      <w:tr w:rsidR="00606781">
        <w:tc>
          <w:tcPr>
            <w:tcW w:w="1474" w:type="dxa"/>
          </w:tcPr>
          <w:p w:rsidR="00606781" w:rsidRDefault="00606781">
            <w:pPr>
              <w:pStyle w:val="ConsPlusNormal"/>
              <w:jc w:val="center"/>
            </w:pPr>
            <w:r>
              <w:t>093010059</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504" w:type="dxa"/>
          </w:tcPr>
          <w:p w:rsidR="00606781" w:rsidRDefault="00606781">
            <w:pPr>
              <w:pStyle w:val="ConsPlusNormal"/>
              <w:jc w:val="center"/>
            </w:pPr>
            <w:r>
              <w:lastRenderedPageBreak/>
              <w:t>7664,800</w:t>
            </w:r>
          </w:p>
        </w:tc>
        <w:tc>
          <w:tcPr>
            <w:tcW w:w="1504" w:type="dxa"/>
          </w:tcPr>
          <w:p w:rsidR="00606781" w:rsidRDefault="00606781">
            <w:pPr>
              <w:pStyle w:val="ConsPlusNormal"/>
              <w:jc w:val="center"/>
            </w:pPr>
            <w:r>
              <w:t>7369,000</w:t>
            </w:r>
          </w:p>
        </w:tc>
        <w:tc>
          <w:tcPr>
            <w:tcW w:w="1504" w:type="dxa"/>
          </w:tcPr>
          <w:p w:rsidR="00606781" w:rsidRDefault="00606781">
            <w:pPr>
              <w:pStyle w:val="ConsPlusNormal"/>
              <w:jc w:val="center"/>
            </w:pPr>
            <w:r>
              <w:t>7369,000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6210,300</w:t>
            </w:r>
          </w:p>
        </w:tc>
        <w:tc>
          <w:tcPr>
            <w:tcW w:w="1504" w:type="dxa"/>
          </w:tcPr>
          <w:p w:rsidR="00606781" w:rsidRDefault="00606781">
            <w:pPr>
              <w:pStyle w:val="ConsPlusNormal"/>
              <w:jc w:val="center"/>
            </w:pPr>
            <w:r>
              <w:t>5914,500</w:t>
            </w:r>
          </w:p>
        </w:tc>
        <w:tc>
          <w:tcPr>
            <w:tcW w:w="1504" w:type="dxa"/>
          </w:tcPr>
          <w:p w:rsidR="00606781" w:rsidRDefault="00606781">
            <w:pPr>
              <w:pStyle w:val="ConsPlusNormal"/>
              <w:jc w:val="center"/>
            </w:pPr>
            <w:r>
              <w:t>5914,500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6210,300</w:t>
            </w:r>
          </w:p>
        </w:tc>
        <w:tc>
          <w:tcPr>
            <w:tcW w:w="1504" w:type="dxa"/>
          </w:tcPr>
          <w:p w:rsidR="00606781" w:rsidRDefault="00606781">
            <w:pPr>
              <w:pStyle w:val="ConsPlusNormal"/>
              <w:jc w:val="center"/>
            </w:pPr>
            <w:r>
              <w:t>5914,500</w:t>
            </w:r>
          </w:p>
        </w:tc>
        <w:tc>
          <w:tcPr>
            <w:tcW w:w="1504" w:type="dxa"/>
          </w:tcPr>
          <w:p w:rsidR="00606781" w:rsidRDefault="00606781">
            <w:pPr>
              <w:pStyle w:val="ConsPlusNormal"/>
              <w:jc w:val="center"/>
            </w:pPr>
            <w:r>
              <w:t>5914,500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6210,300</w:t>
            </w:r>
          </w:p>
        </w:tc>
        <w:tc>
          <w:tcPr>
            <w:tcW w:w="1504" w:type="dxa"/>
          </w:tcPr>
          <w:p w:rsidR="00606781" w:rsidRDefault="00606781">
            <w:pPr>
              <w:pStyle w:val="ConsPlusNormal"/>
              <w:jc w:val="center"/>
            </w:pPr>
            <w:r>
              <w:t>5914,500</w:t>
            </w:r>
          </w:p>
        </w:tc>
        <w:tc>
          <w:tcPr>
            <w:tcW w:w="1504" w:type="dxa"/>
          </w:tcPr>
          <w:p w:rsidR="00606781" w:rsidRDefault="00606781">
            <w:pPr>
              <w:pStyle w:val="ConsPlusNormal"/>
              <w:jc w:val="center"/>
            </w:pPr>
            <w:r>
              <w:t>5914,500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r>
      <w:tr w:rsidR="00606781">
        <w:tc>
          <w:tcPr>
            <w:tcW w:w="1474" w:type="dxa"/>
          </w:tcPr>
          <w:p w:rsidR="00606781" w:rsidRDefault="00606781">
            <w:pPr>
              <w:pStyle w:val="ConsPlusNormal"/>
              <w:jc w:val="center"/>
            </w:pPr>
            <w:r>
              <w:lastRenderedPageBreak/>
              <w:t>0930100590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c>
          <w:tcPr>
            <w:tcW w:w="1504" w:type="dxa"/>
          </w:tcPr>
          <w:p w:rsidR="00606781" w:rsidRDefault="00606781">
            <w:pPr>
              <w:pStyle w:val="ConsPlusNormal"/>
              <w:jc w:val="center"/>
            </w:pPr>
            <w:r>
              <w:t>1446,300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r>
      <w:tr w:rsidR="00606781">
        <w:tc>
          <w:tcPr>
            <w:tcW w:w="1474" w:type="dxa"/>
          </w:tcPr>
          <w:p w:rsidR="00606781" w:rsidRDefault="00606781">
            <w:pPr>
              <w:pStyle w:val="ConsPlusNormal"/>
              <w:jc w:val="center"/>
            </w:pPr>
            <w:r>
              <w:t>0930100590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c>
          <w:tcPr>
            <w:tcW w:w="1504" w:type="dxa"/>
          </w:tcPr>
          <w:p w:rsidR="00606781" w:rsidRDefault="00606781">
            <w:pPr>
              <w:pStyle w:val="ConsPlusNormal"/>
              <w:jc w:val="center"/>
            </w:pPr>
            <w:r>
              <w:t>8,200</w:t>
            </w:r>
          </w:p>
        </w:tc>
      </w:tr>
      <w:tr w:rsidR="00606781">
        <w:tc>
          <w:tcPr>
            <w:tcW w:w="1474" w:type="dxa"/>
          </w:tcPr>
          <w:p w:rsidR="00606781" w:rsidRDefault="00606781">
            <w:pPr>
              <w:pStyle w:val="ConsPlusNormal"/>
              <w:jc w:val="center"/>
            </w:pPr>
            <w:r>
              <w:t>0930200000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мероприятий, направленных на формирование инновационного мышления и компетенций у субъектов малого и среднего предпринимательства"</w:t>
            </w:r>
          </w:p>
        </w:tc>
        <w:tc>
          <w:tcPr>
            <w:tcW w:w="1504" w:type="dxa"/>
          </w:tcPr>
          <w:p w:rsidR="00606781" w:rsidRDefault="00606781">
            <w:pPr>
              <w:pStyle w:val="ConsPlusNormal"/>
              <w:jc w:val="center"/>
            </w:pPr>
            <w:r>
              <w:t>1872,700</w:t>
            </w:r>
          </w:p>
        </w:tc>
        <w:tc>
          <w:tcPr>
            <w:tcW w:w="1504" w:type="dxa"/>
          </w:tcPr>
          <w:p w:rsidR="00606781" w:rsidRDefault="00606781">
            <w:pPr>
              <w:pStyle w:val="ConsPlusNormal"/>
              <w:jc w:val="center"/>
            </w:pPr>
            <w:r>
              <w:t>1872,700</w:t>
            </w:r>
          </w:p>
        </w:tc>
        <w:tc>
          <w:tcPr>
            <w:tcW w:w="1504" w:type="dxa"/>
          </w:tcPr>
          <w:p w:rsidR="00606781" w:rsidRDefault="00606781">
            <w:pPr>
              <w:pStyle w:val="ConsPlusNormal"/>
              <w:jc w:val="center"/>
            </w:pPr>
            <w:r>
              <w:t>1872,700</w:t>
            </w:r>
          </w:p>
        </w:tc>
      </w:tr>
      <w:tr w:rsidR="00606781">
        <w:tc>
          <w:tcPr>
            <w:tcW w:w="1474" w:type="dxa"/>
          </w:tcPr>
          <w:p w:rsidR="00606781" w:rsidRDefault="00606781">
            <w:pPr>
              <w:pStyle w:val="ConsPlusNormal"/>
              <w:jc w:val="center"/>
            </w:pPr>
            <w:r>
              <w:t>0930221180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направленных на развитие инновационного предпринимательства</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r>
      <w:tr w:rsidR="00606781">
        <w:tc>
          <w:tcPr>
            <w:tcW w:w="1474" w:type="dxa"/>
          </w:tcPr>
          <w:p w:rsidR="00606781" w:rsidRDefault="00606781">
            <w:pPr>
              <w:pStyle w:val="ConsPlusNormal"/>
              <w:jc w:val="center"/>
            </w:pPr>
            <w:r>
              <w:t>0930221180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r>
      <w:tr w:rsidR="00606781">
        <w:tc>
          <w:tcPr>
            <w:tcW w:w="1474" w:type="dxa"/>
          </w:tcPr>
          <w:p w:rsidR="00606781" w:rsidRDefault="00606781">
            <w:pPr>
              <w:pStyle w:val="ConsPlusNormal"/>
              <w:jc w:val="center"/>
            </w:pPr>
            <w:r>
              <w:lastRenderedPageBreak/>
              <w:t>0930221180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r>
      <w:tr w:rsidR="00606781">
        <w:tc>
          <w:tcPr>
            <w:tcW w:w="1474" w:type="dxa"/>
          </w:tcPr>
          <w:p w:rsidR="00606781" w:rsidRDefault="00606781">
            <w:pPr>
              <w:pStyle w:val="ConsPlusNormal"/>
              <w:jc w:val="center"/>
            </w:pPr>
            <w:r>
              <w:t>0930221180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c>
          <w:tcPr>
            <w:tcW w:w="1504" w:type="dxa"/>
          </w:tcPr>
          <w:p w:rsidR="00606781" w:rsidRDefault="00606781">
            <w:pPr>
              <w:pStyle w:val="ConsPlusNormal"/>
              <w:jc w:val="center"/>
            </w:pPr>
            <w:r>
              <w:t>1672,700</w:t>
            </w:r>
          </w:p>
        </w:tc>
      </w:tr>
      <w:tr w:rsidR="00606781">
        <w:tc>
          <w:tcPr>
            <w:tcW w:w="1474" w:type="dxa"/>
          </w:tcPr>
          <w:p w:rsidR="00606781" w:rsidRDefault="00606781">
            <w:pPr>
              <w:pStyle w:val="ConsPlusNormal"/>
              <w:jc w:val="center"/>
            </w:pPr>
            <w:r>
              <w:t>0930222250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0930222250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0930222250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0930222250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lastRenderedPageBreak/>
              <w:t>0940000000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"Развитие потребительского рынка"</w:t>
            </w:r>
          </w:p>
        </w:tc>
        <w:tc>
          <w:tcPr>
            <w:tcW w:w="1504" w:type="dxa"/>
          </w:tcPr>
          <w:p w:rsidR="00606781" w:rsidRDefault="00606781">
            <w:pPr>
              <w:pStyle w:val="ConsPlusNormal"/>
              <w:jc w:val="center"/>
            </w:pPr>
            <w:r>
              <w:t>17885,671</w:t>
            </w:r>
          </w:p>
        </w:tc>
        <w:tc>
          <w:tcPr>
            <w:tcW w:w="1504" w:type="dxa"/>
          </w:tcPr>
          <w:p w:rsidR="00606781" w:rsidRDefault="00606781">
            <w:pPr>
              <w:pStyle w:val="ConsPlusNormal"/>
              <w:jc w:val="center"/>
            </w:pPr>
            <w:r>
              <w:t>16588,700</w:t>
            </w:r>
          </w:p>
        </w:tc>
        <w:tc>
          <w:tcPr>
            <w:tcW w:w="1504" w:type="dxa"/>
          </w:tcPr>
          <w:p w:rsidR="00606781" w:rsidRDefault="00606781">
            <w:pPr>
              <w:pStyle w:val="ConsPlusNormal"/>
              <w:jc w:val="center"/>
            </w:pPr>
            <w:r>
              <w:t>16591,900</w:t>
            </w:r>
          </w:p>
        </w:tc>
      </w:tr>
      <w:tr w:rsidR="00606781">
        <w:tc>
          <w:tcPr>
            <w:tcW w:w="1474" w:type="dxa"/>
          </w:tcPr>
          <w:p w:rsidR="00606781" w:rsidRDefault="00606781">
            <w:pPr>
              <w:pStyle w:val="ConsPlusNormal"/>
              <w:jc w:val="center"/>
            </w:pPr>
            <w:r>
              <w:t>0940100000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жителей местами массового отдыха у воды"</w:t>
            </w:r>
          </w:p>
        </w:tc>
        <w:tc>
          <w:tcPr>
            <w:tcW w:w="1504" w:type="dxa"/>
          </w:tcPr>
          <w:p w:rsidR="00606781" w:rsidRDefault="00606781">
            <w:pPr>
              <w:pStyle w:val="ConsPlusNormal"/>
              <w:jc w:val="center"/>
            </w:pPr>
            <w:r>
              <w:t>6718,042</w:t>
            </w:r>
          </w:p>
        </w:tc>
        <w:tc>
          <w:tcPr>
            <w:tcW w:w="1504" w:type="dxa"/>
          </w:tcPr>
          <w:p w:rsidR="00606781" w:rsidRDefault="00606781">
            <w:pPr>
              <w:pStyle w:val="ConsPlusNormal"/>
              <w:jc w:val="center"/>
            </w:pPr>
            <w:r>
              <w:t>4864,800</w:t>
            </w:r>
          </w:p>
        </w:tc>
        <w:tc>
          <w:tcPr>
            <w:tcW w:w="1504" w:type="dxa"/>
          </w:tcPr>
          <w:p w:rsidR="00606781" w:rsidRDefault="00606781">
            <w:pPr>
              <w:pStyle w:val="ConsPlusNormal"/>
              <w:jc w:val="center"/>
            </w:pPr>
            <w:r>
              <w:t>4864,800</w:t>
            </w:r>
          </w:p>
        </w:tc>
      </w:tr>
      <w:tr w:rsidR="00606781">
        <w:tc>
          <w:tcPr>
            <w:tcW w:w="1474" w:type="dxa"/>
          </w:tcPr>
          <w:p w:rsidR="00606781" w:rsidRDefault="00606781">
            <w:pPr>
              <w:pStyle w:val="ConsPlusNormal"/>
              <w:jc w:val="center"/>
            </w:pPr>
            <w:r>
              <w:t>0940121140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tcPr>
          <w:p w:rsidR="00606781" w:rsidRDefault="00606781">
            <w:pPr>
              <w:pStyle w:val="ConsPlusNormal"/>
              <w:jc w:val="center"/>
            </w:pPr>
            <w:r>
              <w:t>6718,042</w:t>
            </w:r>
          </w:p>
        </w:tc>
        <w:tc>
          <w:tcPr>
            <w:tcW w:w="1504" w:type="dxa"/>
          </w:tcPr>
          <w:p w:rsidR="00606781" w:rsidRDefault="00606781">
            <w:pPr>
              <w:pStyle w:val="ConsPlusNormal"/>
              <w:jc w:val="center"/>
            </w:pPr>
            <w:r>
              <w:t>4864,800</w:t>
            </w:r>
          </w:p>
        </w:tc>
        <w:tc>
          <w:tcPr>
            <w:tcW w:w="1504" w:type="dxa"/>
          </w:tcPr>
          <w:p w:rsidR="00606781" w:rsidRDefault="00606781">
            <w:pPr>
              <w:pStyle w:val="ConsPlusNormal"/>
              <w:jc w:val="center"/>
            </w:pPr>
            <w:r>
              <w:t>4864,800</w:t>
            </w:r>
          </w:p>
        </w:tc>
      </w:tr>
      <w:tr w:rsidR="00606781">
        <w:tc>
          <w:tcPr>
            <w:tcW w:w="1474" w:type="dxa"/>
          </w:tcPr>
          <w:p w:rsidR="00606781" w:rsidRDefault="00606781">
            <w:pPr>
              <w:pStyle w:val="ConsPlusNormal"/>
              <w:jc w:val="center"/>
            </w:pPr>
            <w:r>
              <w:t>0940121140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6718,042</w:t>
            </w:r>
          </w:p>
        </w:tc>
        <w:tc>
          <w:tcPr>
            <w:tcW w:w="1504" w:type="dxa"/>
          </w:tcPr>
          <w:p w:rsidR="00606781" w:rsidRDefault="00606781">
            <w:pPr>
              <w:pStyle w:val="ConsPlusNormal"/>
              <w:jc w:val="center"/>
            </w:pPr>
            <w:r>
              <w:t>4864,800</w:t>
            </w:r>
          </w:p>
        </w:tc>
        <w:tc>
          <w:tcPr>
            <w:tcW w:w="1504" w:type="dxa"/>
          </w:tcPr>
          <w:p w:rsidR="00606781" w:rsidRDefault="00606781">
            <w:pPr>
              <w:pStyle w:val="ConsPlusNormal"/>
              <w:jc w:val="center"/>
            </w:pPr>
            <w:r>
              <w:t>4864,800</w:t>
            </w:r>
          </w:p>
        </w:tc>
      </w:tr>
      <w:tr w:rsidR="00606781">
        <w:tc>
          <w:tcPr>
            <w:tcW w:w="1474" w:type="dxa"/>
          </w:tcPr>
          <w:p w:rsidR="00606781" w:rsidRDefault="00606781">
            <w:pPr>
              <w:pStyle w:val="ConsPlusNormal"/>
              <w:jc w:val="center"/>
            </w:pPr>
            <w:r>
              <w:t>0940121140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6718,042</w:t>
            </w:r>
          </w:p>
        </w:tc>
        <w:tc>
          <w:tcPr>
            <w:tcW w:w="1504" w:type="dxa"/>
          </w:tcPr>
          <w:p w:rsidR="00606781" w:rsidRDefault="00606781">
            <w:pPr>
              <w:pStyle w:val="ConsPlusNormal"/>
              <w:jc w:val="center"/>
            </w:pPr>
            <w:r>
              <w:t>4864,800</w:t>
            </w:r>
          </w:p>
        </w:tc>
        <w:tc>
          <w:tcPr>
            <w:tcW w:w="1504" w:type="dxa"/>
          </w:tcPr>
          <w:p w:rsidR="00606781" w:rsidRDefault="00606781">
            <w:pPr>
              <w:pStyle w:val="ConsPlusNormal"/>
              <w:jc w:val="center"/>
            </w:pPr>
            <w:r>
              <w:t>4864,800</w:t>
            </w:r>
          </w:p>
        </w:tc>
      </w:tr>
      <w:tr w:rsidR="00606781">
        <w:tc>
          <w:tcPr>
            <w:tcW w:w="1474" w:type="dxa"/>
          </w:tcPr>
          <w:p w:rsidR="00606781" w:rsidRDefault="00606781">
            <w:pPr>
              <w:pStyle w:val="ConsPlusNormal"/>
              <w:jc w:val="center"/>
            </w:pPr>
            <w:r>
              <w:t>0940121140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6718,042</w:t>
            </w:r>
          </w:p>
        </w:tc>
        <w:tc>
          <w:tcPr>
            <w:tcW w:w="1504" w:type="dxa"/>
          </w:tcPr>
          <w:p w:rsidR="00606781" w:rsidRDefault="00606781">
            <w:pPr>
              <w:pStyle w:val="ConsPlusNormal"/>
              <w:jc w:val="center"/>
            </w:pPr>
            <w:r>
              <w:t>4864,800</w:t>
            </w:r>
          </w:p>
        </w:tc>
        <w:tc>
          <w:tcPr>
            <w:tcW w:w="1504" w:type="dxa"/>
          </w:tcPr>
          <w:p w:rsidR="00606781" w:rsidRDefault="00606781">
            <w:pPr>
              <w:pStyle w:val="ConsPlusNormal"/>
              <w:jc w:val="center"/>
            </w:pPr>
            <w:r>
              <w:t>4864,800</w:t>
            </w:r>
          </w:p>
        </w:tc>
      </w:tr>
      <w:tr w:rsidR="00606781">
        <w:tc>
          <w:tcPr>
            <w:tcW w:w="1474" w:type="dxa"/>
          </w:tcPr>
          <w:p w:rsidR="00606781" w:rsidRDefault="00606781">
            <w:pPr>
              <w:pStyle w:val="ConsPlusNormal"/>
              <w:jc w:val="center"/>
            </w:pPr>
            <w:r>
              <w:t>0940200000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"Организация мероприятий по размещению ОПР в соответствии с действующим </w:t>
            </w:r>
            <w:r>
              <w:lastRenderedPageBreak/>
              <w:t>законодательством"</w:t>
            </w:r>
          </w:p>
        </w:tc>
        <w:tc>
          <w:tcPr>
            <w:tcW w:w="1504" w:type="dxa"/>
          </w:tcPr>
          <w:p w:rsidR="00606781" w:rsidRDefault="00606781">
            <w:pPr>
              <w:pStyle w:val="ConsPlusNormal"/>
              <w:jc w:val="center"/>
            </w:pPr>
            <w:r>
              <w:lastRenderedPageBreak/>
              <w:t>849,000</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r>
      <w:tr w:rsidR="00606781">
        <w:tc>
          <w:tcPr>
            <w:tcW w:w="1474" w:type="dxa"/>
          </w:tcPr>
          <w:p w:rsidR="00606781" w:rsidRDefault="00606781">
            <w:pPr>
              <w:pStyle w:val="ConsPlusNormal"/>
              <w:jc w:val="center"/>
            </w:pPr>
            <w:r>
              <w:t>0940221160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Мониторинг и учет объектов потребительского рынка</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r>
      <w:tr w:rsidR="00606781">
        <w:tc>
          <w:tcPr>
            <w:tcW w:w="1474" w:type="dxa"/>
          </w:tcPr>
          <w:p w:rsidR="00606781" w:rsidRDefault="00606781">
            <w:pPr>
              <w:pStyle w:val="ConsPlusNormal"/>
              <w:jc w:val="center"/>
            </w:pPr>
            <w:r>
              <w:t>0940221160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r>
      <w:tr w:rsidR="00606781">
        <w:tc>
          <w:tcPr>
            <w:tcW w:w="1474" w:type="dxa"/>
          </w:tcPr>
          <w:p w:rsidR="00606781" w:rsidRDefault="00606781">
            <w:pPr>
              <w:pStyle w:val="ConsPlusNormal"/>
              <w:jc w:val="center"/>
            </w:pPr>
            <w:r>
              <w:t>0940221160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r>
      <w:tr w:rsidR="00606781">
        <w:tc>
          <w:tcPr>
            <w:tcW w:w="1474" w:type="dxa"/>
          </w:tcPr>
          <w:p w:rsidR="00606781" w:rsidRDefault="00606781">
            <w:pPr>
              <w:pStyle w:val="ConsPlusNormal"/>
              <w:jc w:val="center"/>
            </w:pPr>
            <w:r>
              <w:t>0940221160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c>
          <w:tcPr>
            <w:tcW w:w="1504" w:type="dxa"/>
          </w:tcPr>
          <w:p w:rsidR="00606781" w:rsidRDefault="00606781">
            <w:pPr>
              <w:pStyle w:val="ConsPlusNormal"/>
              <w:jc w:val="center"/>
            </w:pPr>
            <w:r>
              <w:t>849,000</w:t>
            </w:r>
          </w:p>
        </w:tc>
      </w:tr>
      <w:tr w:rsidR="00606781">
        <w:tc>
          <w:tcPr>
            <w:tcW w:w="1474" w:type="dxa"/>
          </w:tcPr>
          <w:p w:rsidR="00606781" w:rsidRDefault="00606781">
            <w:pPr>
              <w:pStyle w:val="ConsPlusNormal"/>
              <w:jc w:val="center"/>
            </w:pPr>
            <w:r>
              <w:t>0940300000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мероприятий по проведению конкурса среди предприятий города Перми"</w:t>
            </w:r>
          </w:p>
        </w:tc>
        <w:tc>
          <w:tcPr>
            <w:tcW w:w="1504" w:type="dxa"/>
          </w:tcPr>
          <w:p w:rsidR="00606781" w:rsidRDefault="00606781">
            <w:pPr>
              <w:pStyle w:val="ConsPlusNormal"/>
              <w:jc w:val="center"/>
            </w:pPr>
            <w:r>
              <w:t>455,600</w:t>
            </w:r>
          </w:p>
        </w:tc>
        <w:tc>
          <w:tcPr>
            <w:tcW w:w="1504" w:type="dxa"/>
          </w:tcPr>
          <w:p w:rsidR="00606781" w:rsidRDefault="00606781">
            <w:pPr>
              <w:pStyle w:val="ConsPlusNormal"/>
              <w:jc w:val="center"/>
            </w:pPr>
            <w:r>
              <w:t>458,800</w:t>
            </w:r>
          </w:p>
        </w:tc>
        <w:tc>
          <w:tcPr>
            <w:tcW w:w="1504" w:type="dxa"/>
          </w:tcPr>
          <w:p w:rsidR="00606781" w:rsidRDefault="00606781">
            <w:pPr>
              <w:pStyle w:val="ConsPlusNormal"/>
              <w:jc w:val="center"/>
            </w:pPr>
            <w:r>
              <w:t>462,000</w:t>
            </w:r>
          </w:p>
        </w:tc>
      </w:tr>
      <w:tr w:rsidR="00606781">
        <w:tc>
          <w:tcPr>
            <w:tcW w:w="1474" w:type="dxa"/>
          </w:tcPr>
          <w:p w:rsidR="00606781" w:rsidRDefault="00606781">
            <w:pPr>
              <w:pStyle w:val="ConsPlusNormal"/>
              <w:jc w:val="center"/>
            </w:pPr>
            <w:r>
              <w:t>0940321020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Ежегодный конкурс на лучшее оформление предприятий города Перми к Новому году</w:t>
            </w:r>
          </w:p>
        </w:tc>
        <w:tc>
          <w:tcPr>
            <w:tcW w:w="1504" w:type="dxa"/>
          </w:tcPr>
          <w:p w:rsidR="00606781" w:rsidRDefault="00606781">
            <w:pPr>
              <w:pStyle w:val="ConsPlusNormal"/>
              <w:jc w:val="center"/>
            </w:pPr>
            <w:r>
              <w:t>455,600</w:t>
            </w:r>
          </w:p>
        </w:tc>
        <w:tc>
          <w:tcPr>
            <w:tcW w:w="1504" w:type="dxa"/>
          </w:tcPr>
          <w:p w:rsidR="00606781" w:rsidRDefault="00606781">
            <w:pPr>
              <w:pStyle w:val="ConsPlusNormal"/>
              <w:jc w:val="center"/>
            </w:pPr>
            <w:r>
              <w:t>458,800</w:t>
            </w:r>
          </w:p>
        </w:tc>
        <w:tc>
          <w:tcPr>
            <w:tcW w:w="1504" w:type="dxa"/>
          </w:tcPr>
          <w:p w:rsidR="00606781" w:rsidRDefault="00606781">
            <w:pPr>
              <w:pStyle w:val="ConsPlusNormal"/>
              <w:jc w:val="center"/>
            </w:pPr>
            <w:r>
              <w:t>462,000</w:t>
            </w:r>
          </w:p>
        </w:tc>
      </w:tr>
      <w:tr w:rsidR="00606781">
        <w:tc>
          <w:tcPr>
            <w:tcW w:w="1474" w:type="dxa"/>
          </w:tcPr>
          <w:p w:rsidR="00606781" w:rsidRDefault="00606781">
            <w:pPr>
              <w:pStyle w:val="ConsPlusNormal"/>
              <w:jc w:val="center"/>
            </w:pPr>
            <w:r>
              <w:t>094032102</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455,600</w:t>
            </w:r>
          </w:p>
        </w:tc>
        <w:tc>
          <w:tcPr>
            <w:tcW w:w="1504" w:type="dxa"/>
          </w:tcPr>
          <w:p w:rsidR="00606781" w:rsidRDefault="00606781">
            <w:pPr>
              <w:pStyle w:val="ConsPlusNormal"/>
              <w:jc w:val="center"/>
            </w:pPr>
            <w:r>
              <w:t>458,800</w:t>
            </w:r>
          </w:p>
        </w:tc>
        <w:tc>
          <w:tcPr>
            <w:tcW w:w="1504" w:type="dxa"/>
          </w:tcPr>
          <w:p w:rsidR="00606781" w:rsidRDefault="00606781">
            <w:pPr>
              <w:pStyle w:val="ConsPlusNormal"/>
              <w:jc w:val="center"/>
            </w:pPr>
            <w:r>
              <w:t>462,000</w:t>
            </w:r>
          </w:p>
        </w:tc>
      </w:tr>
      <w:tr w:rsidR="00606781">
        <w:tc>
          <w:tcPr>
            <w:tcW w:w="1474" w:type="dxa"/>
          </w:tcPr>
          <w:p w:rsidR="00606781" w:rsidRDefault="00606781">
            <w:pPr>
              <w:pStyle w:val="ConsPlusNormal"/>
              <w:jc w:val="center"/>
            </w:pPr>
            <w:r>
              <w:t>0940321020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455,600</w:t>
            </w:r>
          </w:p>
        </w:tc>
        <w:tc>
          <w:tcPr>
            <w:tcW w:w="1504" w:type="dxa"/>
          </w:tcPr>
          <w:p w:rsidR="00606781" w:rsidRDefault="00606781">
            <w:pPr>
              <w:pStyle w:val="ConsPlusNormal"/>
              <w:jc w:val="center"/>
            </w:pPr>
            <w:r>
              <w:t>458,800</w:t>
            </w:r>
          </w:p>
        </w:tc>
        <w:tc>
          <w:tcPr>
            <w:tcW w:w="1504" w:type="dxa"/>
          </w:tcPr>
          <w:p w:rsidR="00606781" w:rsidRDefault="00606781">
            <w:pPr>
              <w:pStyle w:val="ConsPlusNormal"/>
              <w:jc w:val="center"/>
            </w:pPr>
            <w:r>
              <w:t>462,000</w:t>
            </w:r>
          </w:p>
        </w:tc>
      </w:tr>
      <w:tr w:rsidR="00606781">
        <w:tc>
          <w:tcPr>
            <w:tcW w:w="1474" w:type="dxa"/>
          </w:tcPr>
          <w:p w:rsidR="00606781" w:rsidRDefault="00606781">
            <w:pPr>
              <w:pStyle w:val="ConsPlusNormal"/>
              <w:jc w:val="center"/>
            </w:pPr>
            <w:r>
              <w:t>0940321020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455,600</w:t>
            </w:r>
          </w:p>
        </w:tc>
        <w:tc>
          <w:tcPr>
            <w:tcW w:w="1504" w:type="dxa"/>
          </w:tcPr>
          <w:p w:rsidR="00606781" w:rsidRDefault="00606781">
            <w:pPr>
              <w:pStyle w:val="ConsPlusNormal"/>
              <w:jc w:val="center"/>
            </w:pPr>
            <w:r>
              <w:t>458,800</w:t>
            </w:r>
          </w:p>
        </w:tc>
        <w:tc>
          <w:tcPr>
            <w:tcW w:w="1504" w:type="dxa"/>
          </w:tcPr>
          <w:p w:rsidR="00606781" w:rsidRDefault="00606781">
            <w:pPr>
              <w:pStyle w:val="ConsPlusNormal"/>
              <w:jc w:val="center"/>
            </w:pPr>
            <w:r>
              <w:t>462,000</w:t>
            </w:r>
          </w:p>
        </w:tc>
      </w:tr>
      <w:tr w:rsidR="00606781">
        <w:tc>
          <w:tcPr>
            <w:tcW w:w="1474" w:type="dxa"/>
          </w:tcPr>
          <w:p w:rsidR="00606781" w:rsidRDefault="00606781">
            <w:pPr>
              <w:pStyle w:val="ConsPlusNormal"/>
              <w:jc w:val="center"/>
            </w:pPr>
            <w:r>
              <w:t>0940400000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504" w:type="dxa"/>
          </w:tcPr>
          <w:p w:rsidR="00606781" w:rsidRDefault="00606781">
            <w:pPr>
              <w:pStyle w:val="ConsPlusNormal"/>
              <w:jc w:val="center"/>
            </w:pPr>
            <w:r>
              <w:t>9863,029</w:t>
            </w:r>
          </w:p>
        </w:tc>
        <w:tc>
          <w:tcPr>
            <w:tcW w:w="1504" w:type="dxa"/>
          </w:tcPr>
          <w:p w:rsidR="00606781" w:rsidRDefault="00606781">
            <w:pPr>
              <w:pStyle w:val="ConsPlusNormal"/>
              <w:jc w:val="center"/>
            </w:pPr>
            <w:r>
              <w:t>10416,100</w:t>
            </w:r>
          </w:p>
        </w:tc>
        <w:tc>
          <w:tcPr>
            <w:tcW w:w="1504" w:type="dxa"/>
          </w:tcPr>
          <w:p w:rsidR="00606781" w:rsidRDefault="00606781">
            <w:pPr>
              <w:pStyle w:val="ConsPlusNormal"/>
              <w:jc w:val="center"/>
            </w:pPr>
            <w:r>
              <w:t>10416,100</w:t>
            </w:r>
          </w:p>
        </w:tc>
      </w:tr>
      <w:tr w:rsidR="00606781">
        <w:tc>
          <w:tcPr>
            <w:tcW w:w="1474" w:type="dxa"/>
          </w:tcPr>
          <w:p w:rsidR="00606781" w:rsidRDefault="00606781">
            <w:pPr>
              <w:pStyle w:val="ConsPlusNormal"/>
              <w:jc w:val="center"/>
            </w:pPr>
            <w:r>
              <w:t>0940422120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торговых мест в нестационарных торговых объектах физическим лицам, занимающимся садоводством, огородничеством, реализующим собственно выращенную продукцию, собственно собранные дикоросы, а также изготовленные ими товары </w:t>
            </w:r>
            <w:r>
              <w:lastRenderedPageBreak/>
              <w:t>народных промыслов</w:t>
            </w:r>
          </w:p>
        </w:tc>
        <w:tc>
          <w:tcPr>
            <w:tcW w:w="1504" w:type="dxa"/>
          </w:tcPr>
          <w:p w:rsidR="00606781" w:rsidRDefault="00606781">
            <w:pPr>
              <w:pStyle w:val="ConsPlusNormal"/>
              <w:jc w:val="center"/>
            </w:pPr>
            <w:r>
              <w:lastRenderedPageBreak/>
              <w:t>1478,362</w:t>
            </w:r>
          </w:p>
        </w:tc>
        <w:tc>
          <w:tcPr>
            <w:tcW w:w="1504" w:type="dxa"/>
          </w:tcPr>
          <w:p w:rsidR="00606781" w:rsidRDefault="00606781">
            <w:pPr>
              <w:pStyle w:val="ConsPlusNormal"/>
              <w:jc w:val="center"/>
            </w:pPr>
            <w:r>
              <w:t>1955,100</w:t>
            </w:r>
          </w:p>
        </w:tc>
        <w:tc>
          <w:tcPr>
            <w:tcW w:w="1504" w:type="dxa"/>
          </w:tcPr>
          <w:p w:rsidR="00606781" w:rsidRDefault="00606781">
            <w:pPr>
              <w:pStyle w:val="ConsPlusNormal"/>
              <w:jc w:val="center"/>
            </w:pPr>
            <w:r>
              <w:t>1955,100</w:t>
            </w:r>
          </w:p>
        </w:tc>
      </w:tr>
      <w:tr w:rsidR="00606781">
        <w:tc>
          <w:tcPr>
            <w:tcW w:w="1474" w:type="dxa"/>
          </w:tcPr>
          <w:p w:rsidR="00606781" w:rsidRDefault="00606781">
            <w:pPr>
              <w:pStyle w:val="ConsPlusNormal"/>
              <w:jc w:val="center"/>
            </w:pPr>
            <w:r>
              <w:t>0940422120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1478,362</w:t>
            </w:r>
          </w:p>
        </w:tc>
        <w:tc>
          <w:tcPr>
            <w:tcW w:w="1504" w:type="dxa"/>
          </w:tcPr>
          <w:p w:rsidR="00606781" w:rsidRDefault="00606781">
            <w:pPr>
              <w:pStyle w:val="ConsPlusNormal"/>
              <w:jc w:val="center"/>
            </w:pPr>
            <w:r>
              <w:t>1955,100</w:t>
            </w:r>
          </w:p>
        </w:tc>
        <w:tc>
          <w:tcPr>
            <w:tcW w:w="1504" w:type="dxa"/>
          </w:tcPr>
          <w:p w:rsidR="00606781" w:rsidRDefault="00606781">
            <w:pPr>
              <w:pStyle w:val="ConsPlusNormal"/>
              <w:jc w:val="center"/>
            </w:pPr>
            <w:r>
              <w:t>1955,100</w:t>
            </w:r>
          </w:p>
        </w:tc>
      </w:tr>
      <w:tr w:rsidR="00606781">
        <w:tc>
          <w:tcPr>
            <w:tcW w:w="1474" w:type="dxa"/>
          </w:tcPr>
          <w:p w:rsidR="00606781" w:rsidRDefault="00606781">
            <w:pPr>
              <w:pStyle w:val="ConsPlusNormal"/>
              <w:jc w:val="center"/>
            </w:pPr>
            <w:r>
              <w:t>0940422120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1478,362</w:t>
            </w:r>
          </w:p>
        </w:tc>
        <w:tc>
          <w:tcPr>
            <w:tcW w:w="1504" w:type="dxa"/>
          </w:tcPr>
          <w:p w:rsidR="00606781" w:rsidRDefault="00606781">
            <w:pPr>
              <w:pStyle w:val="ConsPlusNormal"/>
              <w:jc w:val="center"/>
            </w:pPr>
            <w:r>
              <w:t>1955,100</w:t>
            </w:r>
          </w:p>
        </w:tc>
        <w:tc>
          <w:tcPr>
            <w:tcW w:w="1504" w:type="dxa"/>
          </w:tcPr>
          <w:p w:rsidR="00606781" w:rsidRDefault="00606781">
            <w:pPr>
              <w:pStyle w:val="ConsPlusNormal"/>
              <w:jc w:val="center"/>
            </w:pPr>
            <w:r>
              <w:t>1955,100</w:t>
            </w:r>
          </w:p>
        </w:tc>
      </w:tr>
      <w:tr w:rsidR="00606781">
        <w:tc>
          <w:tcPr>
            <w:tcW w:w="1474" w:type="dxa"/>
          </w:tcPr>
          <w:p w:rsidR="00606781" w:rsidRDefault="00606781">
            <w:pPr>
              <w:pStyle w:val="ConsPlusNormal"/>
              <w:jc w:val="center"/>
            </w:pPr>
            <w:r>
              <w:t>0940422120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1478,362</w:t>
            </w:r>
          </w:p>
        </w:tc>
        <w:tc>
          <w:tcPr>
            <w:tcW w:w="1504" w:type="dxa"/>
          </w:tcPr>
          <w:p w:rsidR="00606781" w:rsidRDefault="00606781">
            <w:pPr>
              <w:pStyle w:val="ConsPlusNormal"/>
              <w:jc w:val="center"/>
            </w:pPr>
            <w:r>
              <w:t>1955,100</w:t>
            </w:r>
          </w:p>
        </w:tc>
        <w:tc>
          <w:tcPr>
            <w:tcW w:w="1504" w:type="dxa"/>
          </w:tcPr>
          <w:p w:rsidR="00606781" w:rsidRDefault="00606781">
            <w:pPr>
              <w:pStyle w:val="ConsPlusNormal"/>
              <w:jc w:val="center"/>
            </w:pPr>
            <w:r>
              <w:t>1955,100</w:t>
            </w:r>
          </w:p>
        </w:tc>
      </w:tr>
      <w:tr w:rsidR="00606781">
        <w:tc>
          <w:tcPr>
            <w:tcW w:w="1474" w:type="dxa"/>
          </w:tcPr>
          <w:p w:rsidR="00606781" w:rsidRDefault="00606781">
            <w:pPr>
              <w:pStyle w:val="ConsPlusNormal"/>
              <w:jc w:val="center"/>
            </w:pPr>
            <w:r>
              <w:t>0940423480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на территории города Перми ярмарок и продажи товаров (выполнения работ, оказания услуг) на них</w:t>
            </w:r>
          </w:p>
        </w:tc>
        <w:tc>
          <w:tcPr>
            <w:tcW w:w="1504" w:type="dxa"/>
          </w:tcPr>
          <w:p w:rsidR="00606781" w:rsidRDefault="00606781">
            <w:pPr>
              <w:pStyle w:val="ConsPlusNormal"/>
              <w:jc w:val="center"/>
            </w:pPr>
            <w:r>
              <w:t>8384,667</w:t>
            </w:r>
          </w:p>
        </w:tc>
        <w:tc>
          <w:tcPr>
            <w:tcW w:w="1504" w:type="dxa"/>
          </w:tcPr>
          <w:p w:rsidR="00606781" w:rsidRDefault="00606781">
            <w:pPr>
              <w:pStyle w:val="ConsPlusNormal"/>
              <w:jc w:val="center"/>
            </w:pPr>
            <w:r>
              <w:t>8461,000</w:t>
            </w:r>
          </w:p>
        </w:tc>
        <w:tc>
          <w:tcPr>
            <w:tcW w:w="1504" w:type="dxa"/>
          </w:tcPr>
          <w:p w:rsidR="00606781" w:rsidRDefault="00606781">
            <w:pPr>
              <w:pStyle w:val="ConsPlusNormal"/>
              <w:jc w:val="center"/>
            </w:pPr>
            <w:r>
              <w:t>8461,000</w:t>
            </w:r>
          </w:p>
        </w:tc>
      </w:tr>
      <w:tr w:rsidR="00606781">
        <w:tc>
          <w:tcPr>
            <w:tcW w:w="1474" w:type="dxa"/>
          </w:tcPr>
          <w:p w:rsidR="00606781" w:rsidRDefault="00606781">
            <w:pPr>
              <w:pStyle w:val="ConsPlusNormal"/>
              <w:jc w:val="center"/>
            </w:pPr>
            <w:r>
              <w:t>0940423480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8384,667</w:t>
            </w:r>
          </w:p>
        </w:tc>
        <w:tc>
          <w:tcPr>
            <w:tcW w:w="1504" w:type="dxa"/>
          </w:tcPr>
          <w:p w:rsidR="00606781" w:rsidRDefault="00606781">
            <w:pPr>
              <w:pStyle w:val="ConsPlusNormal"/>
              <w:jc w:val="center"/>
            </w:pPr>
            <w:r>
              <w:t>8461,000</w:t>
            </w:r>
          </w:p>
        </w:tc>
        <w:tc>
          <w:tcPr>
            <w:tcW w:w="1504" w:type="dxa"/>
          </w:tcPr>
          <w:p w:rsidR="00606781" w:rsidRDefault="00606781">
            <w:pPr>
              <w:pStyle w:val="ConsPlusNormal"/>
              <w:jc w:val="center"/>
            </w:pPr>
            <w:r>
              <w:t>8461,000</w:t>
            </w:r>
          </w:p>
        </w:tc>
      </w:tr>
      <w:tr w:rsidR="00606781">
        <w:tc>
          <w:tcPr>
            <w:tcW w:w="1474" w:type="dxa"/>
          </w:tcPr>
          <w:p w:rsidR="00606781" w:rsidRDefault="00606781">
            <w:pPr>
              <w:pStyle w:val="ConsPlusNormal"/>
              <w:jc w:val="center"/>
            </w:pPr>
            <w:r>
              <w:t>0940423480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8384,667</w:t>
            </w:r>
          </w:p>
        </w:tc>
        <w:tc>
          <w:tcPr>
            <w:tcW w:w="1504" w:type="dxa"/>
          </w:tcPr>
          <w:p w:rsidR="00606781" w:rsidRDefault="00606781">
            <w:pPr>
              <w:pStyle w:val="ConsPlusNormal"/>
              <w:jc w:val="center"/>
            </w:pPr>
            <w:r>
              <w:t>8461,000</w:t>
            </w:r>
          </w:p>
        </w:tc>
        <w:tc>
          <w:tcPr>
            <w:tcW w:w="1504" w:type="dxa"/>
          </w:tcPr>
          <w:p w:rsidR="00606781" w:rsidRDefault="00606781">
            <w:pPr>
              <w:pStyle w:val="ConsPlusNormal"/>
              <w:jc w:val="center"/>
            </w:pPr>
            <w:r>
              <w:t>8461,000</w:t>
            </w:r>
          </w:p>
        </w:tc>
      </w:tr>
      <w:tr w:rsidR="00606781">
        <w:tc>
          <w:tcPr>
            <w:tcW w:w="1474" w:type="dxa"/>
          </w:tcPr>
          <w:p w:rsidR="00606781" w:rsidRDefault="00606781">
            <w:pPr>
              <w:pStyle w:val="ConsPlusNormal"/>
              <w:jc w:val="center"/>
            </w:pPr>
            <w:r>
              <w:lastRenderedPageBreak/>
              <w:t>0940423480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8384,667</w:t>
            </w:r>
          </w:p>
        </w:tc>
        <w:tc>
          <w:tcPr>
            <w:tcW w:w="1504" w:type="dxa"/>
          </w:tcPr>
          <w:p w:rsidR="00606781" w:rsidRDefault="00606781">
            <w:pPr>
              <w:pStyle w:val="ConsPlusNormal"/>
              <w:jc w:val="center"/>
            </w:pPr>
            <w:r>
              <w:t>8461,000</w:t>
            </w:r>
          </w:p>
        </w:tc>
        <w:tc>
          <w:tcPr>
            <w:tcW w:w="1504" w:type="dxa"/>
          </w:tcPr>
          <w:p w:rsidR="00606781" w:rsidRDefault="00606781">
            <w:pPr>
              <w:pStyle w:val="ConsPlusNormal"/>
              <w:jc w:val="center"/>
            </w:pPr>
            <w:r>
              <w:t>8461,000</w:t>
            </w:r>
          </w:p>
        </w:tc>
      </w:tr>
      <w:tr w:rsidR="00606781">
        <w:tc>
          <w:tcPr>
            <w:tcW w:w="1474" w:type="dxa"/>
          </w:tcPr>
          <w:p w:rsidR="00606781" w:rsidRDefault="00606781">
            <w:pPr>
              <w:pStyle w:val="ConsPlusNormal"/>
              <w:jc w:val="center"/>
            </w:pPr>
            <w:r>
              <w:t>0950000000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"Развитие туризма в городе Перми"</w:t>
            </w:r>
          </w:p>
        </w:tc>
        <w:tc>
          <w:tcPr>
            <w:tcW w:w="1504" w:type="dxa"/>
          </w:tcPr>
          <w:p w:rsidR="00606781" w:rsidRDefault="00606781">
            <w:pPr>
              <w:pStyle w:val="ConsPlusNormal"/>
              <w:jc w:val="center"/>
            </w:pPr>
            <w:r>
              <w:t>3562,308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"Популяризация города как привлекательного объекта историко-культурного, круизного, промышленного и событийного туризма"</w:t>
            </w:r>
          </w:p>
        </w:tc>
        <w:tc>
          <w:tcPr>
            <w:tcW w:w="1504" w:type="dxa"/>
          </w:tcPr>
          <w:p w:rsidR="00606781" w:rsidRDefault="00606781">
            <w:pPr>
              <w:pStyle w:val="ConsPlusNormal"/>
              <w:jc w:val="center"/>
            </w:pPr>
            <w:r>
              <w:t>3562,308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0950121230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Аренда помещения для организации стенда города на всероссийских, межрегиональных форумах, выставках, организации и проведения образовательных семинаров, стратегических сессий, организации пресс-тура</w:t>
            </w:r>
          </w:p>
        </w:tc>
        <w:tc>
          <w:tcPr>
            <w:tcW w:w="1504" w:type="dxa"/>
          </w:tcPr>
          <w:p w:rsidR="00606781" w:rsidRDefault="00606781">
            <w:pPr>
              <w:pStyle w:val="ConsPlusNormal"/>
              <w:jc w:val="center"/>
            </w:pPr>
            <w:r>
              <w:t>3150,000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0950121230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0950121230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3150,000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0950121230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3150,000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0950122240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Изготовление информационных материалов в сфере туризма</w:t>
            </w:r>
          </w:p>
        </w:tc>
        <w:tc>
          <w:tcPr>
            <w:tcW w:w="1504" w:type="dxa"/>
          </w:tcPr>
          <w:p w:rsidR="00606781" w:rsidRDefault="00606781">
            <w:pPr>
              <w:pStyle w:val="ConsPlusNormal"/>
              <w:jc w:val="center"/>
            </w:pPr>
            <w:r>
              <w:t>412,308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0950122240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0950122240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0950122240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412,308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"Организация дорожной деятельности в городе Перми"</w:t>
            </w:r>
          </w:p>
        </w:tc>
        <w:tc>
          <w:tcPr>
            <w:tcW w:w="1504" w:type="dxa"/>
          </w:tcPr>
          <w:p w:rsidR="00606781" w:rsidRDefault="00606781">
            <w:pPr>
              <w:pStyle w:val="ConsPlusNormal"/>
              <w:jc w:val="center"/>
            </w:pPr>
            <w:r>
              <w:t>6410843,827</w:t>
            </w:r>
          </w:p>
        </w:tc>
        <w:tc>
          <w:tcPr>
            <w:tcW w:w="1504" w:type="dxa"/>
          </w:tcPr>
          <w:p w:rsidR="00606781" w:rsidRDefault="00606781">
            <w:pPr>
              <w:pStyle w:val="ConsPlusNormal"/>
              <w:jc w:val="center"/>
            </w:pPr>
            <w:r>
              <w:t>3963112,791</w:t>
            </w:r>
          </w:p>
        </w:tc>
        <w:tc>
          <w:tcPr>
            <w:tcW w:w="1504" w:type="dxa"/>
          </w:tcPr>
          <w:p w:rsidR="00606781" w:rsidRDefault="00606781">
            <w:pPr>
              <w:pStyle w:val="ConsPlusNormal"/>
              <w:jc w:val="center"/>
            </w:pPr>
            <w:r>
              <w:t>3291888,200</w:t>
            </w:r>
          </w:p>
        </w:tc>
      </w:tr>
      <w:tr w:rsidR="00606781">
        <w:tc>
          <w:tcPr>
            <w:tcW w:w="1474" w:type="dxa"/>
          </w:tcPr>
          <w:p w:rsidR="00606781" w:rsidRDefault="00606781">
            <w:pPr>
              <w:pStyle w:val="ConsPlusNormal"/>
              <w:jc w:val="center"/>
            </w:pPr>
            <w:r>
              <w:t>1010000000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Подпрограмма "Приведение в нормативное состояние автомобильных дорог, </w:t>
            </w:r>
            <w:r>
              <w:lastRenderedPageBreak/>
              <w:t>снижение уровня перегрузки и ликвидации мест концентрации ДТП"</w:t>
            </w:r>
          </w:p>
        </w:tc>
        <w:tc>
          <w:tcPr>
            <w:tcW w:w="1504" w:type="dxa"/>
          </w:tcPr>
          <w:p w:rsidR="00606781" w:rsidRDefault="00606781">
            <w:pPr>
              <w:pStyle w:val="ConsPlusNormal"/>
              <w:jc w:val="center"/>
            </w:pPr>
            <w:r>
              <w:lastRenderedPageBreak/>
              <w:t>5511179,498</w:t>
            </w:r>
          </w:p>
        </w:tc>
        <w:tc>
          <w:tcPr>
            <w:tcW w:w="1504" w:type="dxa"/>
          </w:tcPr>
          <w:p w:rsidR="00606781" w:rsidRDefault="00606781">
            <w:pPr>
              <w:pStyle w:val="ConsPlusNormal"/>
              <w:jc w:val="center"/>
            </w:pPr>
            <w:r>
              <w:t>3562596,791</w:t>
            </w:r>
          </w:p>
        </w:tc>
        <w:tc>
          <w:tcPr>
            <w:tcW w:w="1504" w:type="dxa"/>
          </w:tcPr>
          <w:p w:rsidR="00606781" w:rsidRDefault="00606781">
            <w:pPr>
              <w:pStyle w:val="ConsPlusNormal"/>
              <w:jc w:val="center"/>
            </w:pPr>
            <w:r>
              <w:t>2891306,300</w:t>
            </w:r>
          </w:p>
        </w:tc>
      </w:tr>
      <w:tr w:rsidR="00606781">
        <w:tc>
          <w:tcPr>
            <w:tcW w:w="1474" w:type="dxa"/>
          </w:tcPr>
          <w:p w:rsidR="00606781" w:rsidRDefault="00606781">
            <w:pPr>
              <w:pStyle w:val="ConsPlusNormal"/>
              <w:jc w:val="center"/>
            </w:pPr>
            <w:r>
              <w:t>1010100000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tcPr>
          <w:p w:rsidR="00606781" w:rsidRDefault="00606781">
            <w:pPr>
              <w:pStyle w:val="ConsPlusNormal"/>
              <w:jc w:val="center"/>
            </w:pPr>
            <w:r>
              <w:t>2106107,548</w:t>
            </w:r>
          </w:p>
        </w:tc>
        <w:tc>
          <w:tcPr>
            <w:tcW w:w="1504" w:type="dxa"/>
          </w:tcPr>
          <w:p w:rsidR="00606781" w:rsidRDefault="00606781">
            <w:pPr>
              <w:pStyle w:val="ConsPlusNormal"/>
              <w:jc w:val="center"/>
            </w:pPr>
            <w:r>
              <w:t>2012935,300</w:t>
            </w:r>
          </w:p>
        </w:tc>
        <w:tc>
          <w:tcPr>
            <w:tcW w:w="1504" w:type="dxa"/>
          </w:tcPr>
          <w:p w:rsidR="00606781" w:rsidRDefault="00606781">
            <w:pPr>
              <w:pStyle w:val="ConsPlusNormal"/>
              <w:jc w:val="center"/>
            </w:pPr>
            <w:r>
              <w:t>1907935,300</w:t>
            </w:r>
          </w:p>
        </w:tc>
      </w:tr>
      <w:tr w:rsidR="00606781">
        <w:tc>
          <w:tcPr>
            <w:tcW w:w="1474" w:type="dxa"/>
          </w:tcPr>
          <w:p w:rsidR="00606781" w:rsidRDefault="00606781">
            <w:pPr>
              <w:pStyle w:val="ConsPlusNormal"/>
              <w:jc w:val="center"/>
            </w:pPr>
            <w:r>
              <w:t>1010121370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 ремонт автомобильных дорог</w:t>
            </w:r>
          </w:p>
        </w:tc>
        <w:tc>
          <w:tcPr>
            <w:tcW w:w="1504" w:type="dxa"/>
          </w:tcPr>
          <w:p w:rsidR="00606781" w:rsidRDefault="00606781">
            <w:pPr>
              <w:pStyle w:val="ConsPlusNormal"/>
              <w:jc w:val="center"/>
            </w:pPr>
            <w:r>
              <w:t>2005907,774</w:t>
            </w:r>
          </w:p>
        </w:tc>
        <w:tc>
          <w:tcPr>
            <w:tcW w:w="1504" w:type="dxa"/>
          </w:tcPr>
          <w:p w:rsidR="00606781" w:rsidRDefault="00606781">
            <w:pPr>
              <w:pStyle w:val="ConsPlusNormal"/>
              <w:jc w:val="center"/>
            </w:pPr>
            <w:r>
              <w:t>1889926,200</w:t>
            </w:r>
          </w:p>
        </w:tc>
        <w:tc>
          <w:tcPr>
            <w:tcW w:w="1504" w:type="dxa"/>
          </w:tcPr>
          <w:p w:rsidR="00606781" w:rsidRDefault="00606781">
            <w:pPr>
              <w:pStyle w:val="ConsPlusNormal"/>
              <w:jc w:val="center"/>
            </w:pPr>
            <w:r>
              <w:t>1784926,200</w:t>
            </w:r>
          </w:p>
        </w:tc>
      </w:tr>
      <w:tr w:rsidR="00606781">
        <w:tc>
          <w:tcPr>
            <w:tcW w:w="1474" w:type="dxa"/>
          </w:tcPr>
          <w:p w:rsidR="00606781" w:rsidRDefault="00606781">
            <w:pPr>
              <w:pStyle w:val="ConsPlusNormal"/>
              <w:jc w:val="center"/>
            </w:pPr>
            <w:r>
              <w:t>1010121370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2005907,774</w:t>
            </w:r>
          </w:p>
        </w:tc>
        <w:tc>
          <w:tcPr>
            <w:tcW w:w="1504" w:type="dxa"/>
          </w:tcPr>
          <w:p w:rsidR="00606781" w:rsidRDefault="00606781">
            <w:pPr>
              <w:pStyle w:val="ConsPlusNormal"/>
              <w:jc w:val="center"/>
            </w:pPr>
            <w:r>
              <w:t>1889926,200</w:t>
            </w:r>
          </w:p>
        </w:tc>
        <w:tc>
          <w:tcPr>
            <w:tcW w:w="1504" w:type="dxa"/>
          </w:tcPr>
          <w:p w:rsidR="00606781" w:rsidRDefault="00606781">
            <w:pPr>
              <w:pStyle w:val="ConsPlusNormal"/>
              <w:jc w:val="center"/>
            </w:pPr>
            <w:r>
              <w:t>1784926,200</w:t>
            </w:r>
          </w:p>
        </w:tc>
      </w:tr>
      <w:tr w:rsidR="00606781">
        <w:tc>
          <w:tcPr>
            <w:tcW w:w="1474" w:type="dxa"/>
          </w:tcPr>
          <w:p w:rsidR="00606781" w:rsidRDefault="00606781">
            <w:pPr>
              <w:pStyle w:val="ConsPlusNormal"/>
              <w:jc w:val="center"/>
            </w:pPr>
            <w:r>
              <w:t>1010121370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2005907,774</w:t>
            </w:r>
          </w:p>
        </w:tc>
        <w:tc>
          <w:tcPr>
            <w:tcW w:w="1504" w:type="dxa"/>
          </w:tcPr>
          <w:p w:rsidR="00606781" w:rsidRDefault="00606781">
            <w:pPr>
              <w:pStyle w:val="ConsPlusNormal"/>
              <w:jc w:val="center"/>
            </w:pPr>
            <w:r>
              <w:t>1889926,200</w:t>
            </w:r>
          </w:p>
        </w:tc>
        <w:tc>
          <w:tcPr>
            <w:tcW w:w="1504" w:type="dxa"/>
          </w:tcPr>
          <w:p w:rsidR="00606781" w:rsidRDefault="00606781">
            <w:pPr>
              <w:pStyle w:val="ConsPlusNormal"/>
              <w:jc w:val="center"/>
            </w:pPr>
            <w:r>
              <w:t>1784926,200</w:t>
            </w:r>
          </w:p>
        </w:tc>
      </w:tr>
      <w:tr w:rsidR="00606781">
        <w:tc>
          <w:tcPr>
            <w:tcW w:w="1474" w:type="dxa"/>
          </w:tcPr>
          <w:p w:rsidR="00606781" w:rsidRDefault="00606781">
            <w:pPr>
              <w:pStyle w:val="ConsPlusNormal"/>
              <w:jc w:val="center"/>
            </w:pPr>
            <w:r>
              <w:t>1010121370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2005907,774</w:t>
            </w:r>
          </w:p>
        </w:tc>
        <w:tc>
          <w:tcPr>
            <w:tcW w:w="1504" w:type="dxa"/>
          </w:tcPr>
          <w:p w:rsidR="00606781" w:rsidRDefault="00606781">
            <w:pPr>
              <w:pStyle w:val="ConsPlusNormal"/>
              <w:jc w:val="center"/>
            </w:pPr>
            <w:r>
              <w:t>1889926,200</w:t>
            </w:r>
          </w:p>
        </w:tc>
        <w:tc>
          <w:tcPr>
            <w:tcW w:w="1504" w:type="dxa"/>
          </w:tcPr>
          <w:p w:rsidR="00606781" w:rsidRDefault="00606781">
            <w:pPr>
              <w:pStyle w:val="ConsPlusNormal"/>
              <w:jc w:val="center"/>
            </w:pPr>
            <w:r>
              <w:t>1784926,200</w:t>
            </w:r>
          </w:p>
        </w:tc>
      </w:tr>
      <w:tr w:rsidR="00606781">
        <w:tc>
          <w:tcPr>
            <w:tcW w:w="1474" w:type="dxa"/>
          </w:tcPr>
          <w:p w:rsidR="00606781" w:rsidRDefault="00606781">
            <w:pPr>
              <w:pStyle w:val="ConsPlusNormal"/>
              <w:jc w:val="center"/>
            </w:pPr>
            <w:r>
              <w:t>1010121390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tcPr>
          <w:p w:rsidR="00606781" w:rsidRDefault="00606781">
            <w:pPr>
              <w:pStyle w:val="ConsPlusNormal"/>
              <w:jc w:val="center"/>
            </w:pPr>
            <w:r>
              <w:t>29594,143</w:t>
            </w:r>
          </w:p>
        </w:tc>
        <w:tc>
          <w:tcPr>
            <w:tcW w:w="1504" w:type="dxa"/>
          </w:tcPr>
          <w:p w:rsidR="00606781" w:rsidRDefault="00606781">
            <w:pPr>
              <w:pStyle w:val="ConsPlusNormal"/>
              <w:jc w:val="center"/>
            </w:pPr>
            <w:r>
              <w:t>53275,000</w:t>
            </w:r>
          </w:p>
        </w:tc>
        <w:tc>
          <w:tcPr>
            <w:tcW w:w="1504" w:type="dxa"/>
          </w:tcPr>
          <w:p w:rsidR="00606781" w:rsidRDefault="00606781">
            <w:pPr>
              <w:pStyle w:val="ConsPlusNormal"/>
              <w:jc w:val="center"/>
            </w:pPr>
            <w:r>
              <w:t>53275,000</w:t>
            </w:r>
          </w:p>
        </w:tc>
      </w:tr>
      <w:tr w:rsidR="00606781">
        <w:tc>
          <w:tcPr>
            <w:tcW w:w="1474" w:type="dxa"/>
          </w:tcPr>
          <w:p w:rsidR="00606781" w:rsidRDefault="00606781">
            <w:pPr>
              <w:pStyle w:val="ConsPlusNormal"/>
              <w:jc w:val="center"/>
            </w:pPr>
            <w:r>
              <w:lastRenderedPageBreak/>
              <w:t>1010121390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29594,143</w:t>
            </w:r>
          </w:p>
        </w:tc>
        <w:tc>
          <w:tcPr>
            <w:tcW w:w="1504" w:type="dxa"/>
          </w:tcPr>
          <w:p w:rsidR="00606781" w:rsidRDefault="00606781">
            <w:pPr>
              <w:pStyle w:val="ConsPlusNormal"/>
              <w:jc w:val="center"/>
            </w:pPr>
            <w:r>
              <w:t>53275,000</w:t>
            </w:r>
          </w:p>
        </w:tc>
        <w:tc>
          <w:tcPr>
            <w:tcW w:w="1504" w:type="dxa"/>
          </w:tcPr>
          <w:p w:rsidR="00606781" w:rsidRDefault="00606781">
            <w:pPr>
              <w:pStyle w:val="ConsPlusNormal"/>
              <w:jc w:val="center"/>
            </w:pPr>
            <w:r>
              <w:t>53275,000</w:t>
            </w:r>
          </w:p>
        </w:tc>
      </w:tr>
      <w:tr w:rsidR="00606781">
        <w:tc>
          <w:tcPr>
            <w:tcW w:w="1474" w:type="dxa"/>
          </w:tcPr>
          <w:p w:rsidR="00606781" w:rsidRDefault="00606781">
            <w:pPr>
              <w:pStyle w:val="ConsPlusNormal"/>
              <w:jc w:val="center"/>
            </w:pPr>
            <w:r>
              <w:t>1010121390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29594,143</w:t>
            </w:r>
          </w:p>
        </w:tc>
        <w:tc>
          <w:tcPr>
            <w:tcW w:w="1504" w:type="dxa"/>
          </w:tcPr>
          <w:p w:rsidR="00606781" w:rsidRDefault="00606781">
            <w:pPr>
              <w:pStyle w:val="ConsPlusNormal"/>
              <w:jc w:val="center"/>
            </w:pPr>
            <w:r>
              <w:t>53275,000</w:t>
            </w:r>
          </w:p>
        </w:tc>
        <w:tc>
          <w:tcPr>
            <w:tcW w:w="1504" w:type="dxa"/>
          </w:tcPr>
          <w:p w:rsidR="00606781" w:rsidRDefault="00606781">
            <w:pPr>
              <w:pStyle w:val="ConsPlusNormal"/>
              <w:jc w:val="center"/>
            </w:pPr>
            <w:r>
              <w:t>53275,000</w:t>
            </w:r>
          </w:p>
        </w:tc>
      </w:tr>
      <w:tr w:rsidR="00606781">
        <w:tc>
          <w:tcPr>
            <w:tcW w:w="1474" w:type="dxa"/>
          </w:tcPr>
          <w:p w:rsidR="00606781" w:rsidRDefault="00606781">
            <w:pPr>
              <w:pStyle w:val="ConsPlusNormal"/>
              <w:jc w:val="center"/>
            </w:pPr>
            <w:r>
              <w:t>1010121390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29594,143</w:t>
            </w:r>
          </w:p>
        </w:tc>
        <w:tc>
          <w:tcPr>
            <w:tcW w:w="1504" w:type="dxa"/>
          </w:tcPr>
          <w:p w:rsidR="00606781" w:rsidRDefault="00606781">
            <w:pPr>
              <w:pStyle w:val="ConsPlusNormal"/>
              <w:jc w:val="center"/>
            </w:pPr>
            <w:r>
              <w:t>53275,000</w:t>
            </w:r>
          </w:p>
        </w:tc>
        <w:tc>
          <w:tcPr>
            <w:tcW w:w="1504" w:type="dxa"/>
          </w:tcPr>
          <w:p w:rsidR="00606781" w:rsidRDefault="00606781">
            <w:pPr>
              <w:pStyle w:val="ConsPlusNormal"/>
              <w:jc w:val="center"/>
            </w:pPr>
            <w:r>
              <w:t>53275,000</w:t>
            </w:r>
          </w:p>
        </w:tc>
      </w:tr>
      <w:tr w:rsidR="00606781">
        <w:tc>
          <w:tcPr>
            <w:tcW w:w="1474" w:type="dxa"/>
          </w:tcPr>
          <w:p w:rsidR="00606781" w:rsidRDefault="00606781">
            <w:pPr>
              <w:pStyle w:val="ConsPlusNormal"/>
              <w:jc w:val="center"/>
            </w:pPr>
            <w:r>
              <w:t>1010123110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Инвентаризация бесхозяйных сетей ливневой канализации</w:t>
            </w:r>
          </w:p>
        </w:tc>
        <w:tc>
          <w:tcPr>
            <w:tcW w:w="1504" w:type="dxa"/>
          </w:tcPr>
          <w:p w:rsidR="00606781" w:rsidRDefault="00606781">
            <w:pPr>
              <w:pStyle w:val="ConsPlusNormal"/>
              <w:jc w:val="center"/>
            </w:pPr>
            <w:r>
              <w:t>458,731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1010123110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458,731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1010123110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458,731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1010123110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458,731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101017102</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Возмещение затрат на </w:t>
            </w:r>
            <w:r>
              <w:lastRenderedPageBreak/>
              <w:t>содержание (обследование, прочистку), паспортизацию ливневой канализации и очистных сооружений</w:t>
            </w:r>
          </w:p>
        </w:tc>
        <w:tc>
          <w:tcPr>
            <w:tcW w:w="1504" w:type="dxa"/>
          </w:tcPr>
          <w:p w:rsidR="00606781" w:rsidRDefault="00606781">
            <w:pPr>
              <w:pStyle w:val="ConsPlusNormal"/>
              <w:jc w:val="center"/>
            </w:pPr>
            <w:r>
              <w:lastRenderedPageBreak/>
              <w:t>70146,900</w:t>
            </w:r>
          </w:p>
        </w:tc>
        <w:tc>
          <w:tcPr>
            <w:tcW w:w="1504" w:type="dxa"/>
          </w:tcPr>
          <w:p w:rsidR="00606781" w:rsidRDefault="00606781">
            <w:pPr>
              <w:pStyle w:val="ConsPlusNormal"/>
              <w:jc w:val="center"/>
            </w:pPr>
            <w:r>
              <w:t>69734,100</w:t>
            </w:r>
          </w:p>
        </w:tc>
        <w:tc>
          <w:tcPr>
            <w:tcW w:w="1504" w:type="dxa"/>
          </w:tcPr>
          <w:p w:rsidR="00606781" w:rsidRDefault="00606781">
            <w:pPr>
              <w:pStyle w:val="ConsPlusNormal"/>
              <w:jc w:val="center"/>
            </w:pPr>
            <w:r>
              <w:t>69734,100</w:t>
            </w:r>
          </w:p>
        </w:tc>
      </w:tr>
      <w:tr w:rsidR="00606781">
        <w:tc>
          <w:tcPr>
            <w:tcW w:w="1474" w:type="dxa"/>
          </w:tcPr>
          <w:p w:rsidR="00606781" w:rsidRDefault="00606781">
            <w:pPr>
              <w:pStyle w:val="ConsPlusNormal"/>
              <w:jc w:val="center"/>
            </w:pPr>
            <w:r>
              <w:t>1010171020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70146,900</w:t>
            </w:r>
          </w:p>
        </w:tc>
        <w:tc>
          <w:tcPr>
            <w:tcW w:w="1504" w:type="dxa"/>
          </w:tcPr>
          <w:p w:rsidR="00606781" w:rsidRDefault="00606781">
            <w:pPr>
              <w:pStyle w:val="ConsPlusNormal"/>
              <w:jc w:val="center"/>
            </w:pPr>
            <w:r>
              <w:t>69734,100</w:t>
            </w:r>
          </w:p>
        </w:tc>
        <w:tc>
          <w:tcPr>
            <w:tcW w:w="1504" w:type="dxa"/>
          </w:tcPr>
          <w:p w:rsidR="00606781" w:rsidRDefault="00606781">
            <w:pPr>
              <w:pStyle w:val="ConsPlusNormal"/>
              <w:jc w:val="center"/>
            </w:pPr>
            <w:r>
              <w:t>69734,100</w:t>
            </w:r>
          </w:p>
        </w:tc>
      </w:tr>
      <w:tr w:rsidR="00606781">
        <w:tc>
          <w:tcPr>
            <w:tcW w:w="1474" w:type="dxa"/>
          </w:tcPr>
          <w:p w:rsidR="00606781" w:rsidRDefault="00606781">
            <w:pPr>
              <w:pStyle w:val="ConsPlusNormal"/>
              <w:jc w:val="center"/>
            </w:pPr>
            <w:r>
              <w:t>1010171020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70146,900</w:t>
            </w:r>
          </w:p>
        </w:tc>
        <w:tc>
          <w:tcPr>
            <w:tcW w:w="1504" w:type="dxa"/>
          </w:tcPr>
          <w:p w:rsidR="00606781" w:rsidRDefault="00606781">
            <w:pPr>
              <w:pStyle w:val="ConsPlusNormal"/>
              <w:jc w:val="center"/>
            </w:pPr>
            <w:r>
              <w:t>69734,100</w:t>
            </w:r>
          </w:p>
        </w:tc>
        <w:tc>
          <w:tcPr>
            <w:tcW w:w="1504" w:type="dxa"/>
          </w:tcPr>
          <w:p w:rsidR="00606781" w:rsidRDefault="00606781">
            <w:pPr>
              <w:pStyle w:val="ConsPlusNormal"/>
              <w:jc w:val="center"/>
            </w:pPr>
            <w:r>
              <w:t>69734,100</w:t>
            </w:r>
          </w:p>
        </w:tc>
      </w:tr>
      <w:tr w:rsidR="00606781">
        <w:tc>
          <w:tcPr>
            <w:tcW w:w="1474" w:type="dxa"/>
          </w:tcPr>
          <w:p w:rsidR="00606781" w:rsidRDefault="00606781">
            <w:pPr>
              <w:pStyle w:val="ConsPlusNormal"/>
              <w:jc w:val="center"/>
            </w:pPr>
            <w:r>
              <w:t>1010171020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70146,900</w:t>
            </w:r>
          </w:p>
        </w:tc>
        <w:tc>
          <w:tcPr>
            <w:tcW w:w="1504" w:type="dxa"/>
          </w:tcPr>
          <w:p w:rsidR="00606781" w:rsidRDefault="00606781">
            <w:pPr>
              <w:pStyle w:val="ConsPlusNormal"/>
              <w:jc w:val="center"/>
            </w:pPr>
            <w:r>
              <w:t>69734,100</w:t>
            </w:r>
          </w:p>
        </w:tc>
        <w:tc>
          <w:tcPr>
            <w:tcW w:w="1504" w:type="dxa"/>
          </w:tcPr>
          <w:p w:rsidR="00606781" w:rsidRDefault="00606781">
            <w:pPr>
              <w:pStyle w:val="ConsPlusNormal"/>
              <w:jc w:val="center"/>
            </w:pPr>
            <w:r>
              <w:t>69734,100</w:t>
            </w:r>
          </w:p>
        </w:tc>
      </w:tr>
      <w:tr w:rsidR="00606781">
        <w:tc>
          <w:tcPr>
            <w:tcW w:w="1474" w:type="dxa"/>
          </w:tcPr>
          <w:p w:rsidR="00606781" w:rsidRDefault="00606781">
            <w:pPr>
              <w:pStyle w:val="ConsPlusNormal"/>
              <w:jc w:val="center"/>
            </w:pPr>
            <w:r>
              <w:t>1010200000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04" w:type="dxa"/>
          </w:tcPr>
          <w:p w:rsidR="00606781" w:rsidRDefault="00606781">
            <w:pPr>
              <w:pStyle w:val="ConsPlusNormal"/>
              <w:jc w:val="center"/>
            </w:pPr>
            <w:r>
              <w:t>98221,037</w:t>
            </w:r>
          </w:p>
        </w:tc>
        <w:tc>
          <w:tcPr>
            <w:tcW w:w="1504" w:type="dxa"/>
          </w:tcPr>
          <w:p w:rsidR="00606781" w:rsidRDefault="00606781">
            <w:pPr>
              <w:pStyle w:val="ConsPlusNormal"/>
              <w:jc w:val="center"/>
            </w:pPr>
            <w:r>
              <w:t>85251,100</w:t>
            </w:r>
          </w:p>
        </w:tc>
        <w:tc>
          <w:tcPr>
            <w:tcW w:w="1504" w:type="dxa"/>
          </w:tcPr>
          <w:p w:rsidR="00606781" w:rsidRDefault="00606781">
            <w:pPr>
              <w:pStyle w:val="ConsPlusNormal"/>
              <w:jc w:val="center"/>
            </w:pPr>
            <w:r>
              <w:t>48251,100</w:t>
            </w:r>
          </w:p>
        </w:tc>
      </w:tr>
      <w:tr w:rsidR="00606781">
        <w:tc>
          <w:tcPr>
            <w:tcW w:w="1474" w:type="dxa"/>
          </w:tcPr>
          <w:p w:rsidR="00606781" w:rsidRDefault="00606781">
            <w:pPr>
              <w:pStyle w:val="ConsPlusNormal"/>
              <w:jc w:val="center"/>
            </w:pPr>
            <w:r>
              <w:t>1010221380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Содержание, ремонт и обследование искусственных </w:t>
            </w:r>
            <w:r>
              <w:lastRenderedPageBreak/>
              <w:t>дорожных сооружений</w:t>
            </w:r>
          </w:p>
        </w:tc>
        <w:tc>
          <w:tcPr>
            <w:tcW w:w="1504" w:type="dxa"/>
          </w:tcPr>
          <w:p w:rsidR="00606781" w:rsidRDefault="00606781">
            <w:pPr>
              <w:pStyle w:val="ConsPlusNormal"/>
              <w:jc w:val="center"/>
            </w:pPr>
            <w:r>
              <w:lastRenderedPageBreak/>
              <w:t>98221,037</w:t>
            </w:r>
          </w:p>
        </w:tc>
        <w:tc>
          <w:tcPr>
            <w:tcW w:w="1504" w:type="dxa"/>
          </w:tcPr>
          <w:p w:rsidR="00606781" w:rsidRDefault="00606781">
            <w:pPr>
              <w:pStyle w:val="ConsPlusNormal"/>
              <w:jc w:val="center"/>
            </w:pPr>
            <w:r>
              <w:t>85251,100</w:t>
            </w:r>
          </w:p>
        </w:tc>
        <w:tc>
          <w:tcPr>
            <w:tcW w:w="1504" w:type="dxa"/>
          </w:tcPr>
          <w:p w:rsidR="00606781" w:rsidRDefault="00606781">
            <w:pPr>
              <w:pStyle w:val="ConsPlusNormal"/>
              <w:jc w:val="center"/>
            </w:pPr>
            <w:r>
              <w:t>48251,100</w:t>
            </w:r>
          </w:p>
        </w:tc>
      </w:tr>
      <w:tr w:rsidR="00606781">
        <w:tc>
          <w:tcPr>
            <w:tcW w:w="1474" w:type="dxa"/>
          </w:tcPr>
          <w:p w:rsidR="00606781" w:rsidRDefault="00606781">
            <w:pPr>
              <w:pStyle w:val="ConsPlusNormal"/>
              <w:jc w:val="center"/>
            </w:pPr>
            <w:r>
              <w:t>1010221380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98221,037</w:t>
            </w:r>
          </w:p>
        </w:tc>
        <w:tc>
          <w:tcPr>
            <w:tcW w:w="1504" w:type="dxa"/>
          </w:tcPr>
          <w:p w:rsidR="00606781" w:rsidRDefault="00606781">
            <w:pPr>
              <w:pStyle w:val="ConsPlusNormal"/>
              <w:jc w:val="center"/>
            </w:pPr>
            <w:r>
              <w:t>85251,100</w:t>
            </w:r>
          </w:p>
        </w:tc>
        <w:tc>
          <w:tcPr>
            <w:tcW w:w="1504" w:type="dxa"/>
          </w:tcPr>
          <w:p w:rsidR="00606781" w:rsidRDefault="00606781">
            <w:pPr>
              <w:pStyle w:val="ConsPlusNormal"/>
              <w:jc w:val="center"/>
            </w:pPr>
            <w:r>
              <w:t>48251,100</w:t>
            </w:r>
          </w:p>
        </w:tc>
      </w:tr>
      <w:tr w:rsidR="00606781">
        <w:tc>
          <w:tcPr>
            <w:tcW w:w="1474" w:type="dxa"/>
          </w:tcPr>
          <w:p w:rsidR="00606781" w:rsidRDefault="00606781">
            <w:pPr>
              <w:pStyle w:val="ConsPlusNormal"/>
              <w:jc w:val="center"/>
            </w:pPr>
            <w:r>
              <w:t>1010221380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98221,037</w:t>
            </w:r>
          </w:p>
        </w:tc>
        <w:tc>
          <w:tcPr>
            <w:tcW w:w="1504" w:type="dxa"/>
          </w:tcPr>
          <w:p w:rsidR="00606781" w:rsidRDefault="00606781">
            <w:pPr>
              <w:pStyle w:val="ConsPlusNormal"/>
              <w:jc w:val="center"/>
            </w:pPr>
            <w:r>
              <w:t>85251,100</w:t>
            </w:r>
          </w:p>
        </w:tc>
        <w:tc>
          <w:tcPr>
            <w:tcW w:w="1504" w:type="dxa"/>
          </w:tcPr>
          <w:p w:rsidR="00606781" w:rsidRDefault="00606781">
            <w:pPr>
              <w:pStyle w:val="ConsPlusNormal"/>
              <w:jc w:val="center"/>
            </w:pPr>
            <w:r>
              <w:t>48251,100</w:t>
            </w:r>
          </w:p>
        </w:tc>
      </w:tr>
      <w:tr w:rsidR="00606781">
        <w:tc>
          <w:tcPr>
            <w:tcW w:w="1474" w:type="dxa"/>
          </w:tcPr>
          <w:p w:rsidR="00606781" w:rsidRDefault="00606781">
            <w:pPr>
              <w:pStyle w:val="ConsPlusNormal"/>
              <w:jc w:val="center"/>
            </w:pPr>
            <w:r>
              <w:t>1010221380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98221,037</w:t>
            </w:r>
          </w:p>
        </w:tc>
        <w:tc>
          <w:tcPr>
            <w:tcW w:w="1504" w:type="dxa"/>
          </w:tcPr>
          <w:p w:rsidR="00606781" w:rsidRDefault="00606781">
            <w:pPr>
              <w:pStyle w:val="ConsPlusNormal"/>
              <w:jc w:val="center"/>
            </w:pPr>
            <w:r>
              <w:t>85251,100</w:t>
            </w:r>
          </w:p>
        </w:tc>
        <w:tc>
          <w:tcPr>
            <w:tcW w:w="1504" w:type="dxa"/>
          </w:tcPr>
          <w:p w:rsidR="00606781" w:rsidRDefault="00606781">
            <w:pPr>
              <w:pStyle w:val="ConsPlusNormal"/>
              <w:jc w:val="center"/>
            </w:pPr>
            <w:r>
              <w:t>48251,100</w:t>
            </w:r>
          </w:p>
        </w:tc>
      </w:tr>
      <w:tr w:rsidR="00606781">
        <w:tc>
          <w:tcPr>
            <w:tcW w:w="1474" w:type="dxa"/>
          </w:tcPr>
          <w:p w:rsidR="00606781" w:rsidRDefault="00606781">
            <w:pPr>
              <w:pStyle w:val="ConsPlusNormal"/>
              <w:jc w:val="center"/>
            </w:pPr>
            <w:r>
              <w:t>1010400000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tcPr>
          <w:p w:rsidR="00606781" w:rsidRDefault="00606781">
            <w:pPr>
              <w:pStyle w:val="ConsPlusNormal"/>
              <w:jc w:val="center"/>
            </w:pPr>
            <w:r>
              <w:t>1046292,667</w:t>
            </w:r>
          </w:p>
        </w:tc>
        <w:tc>
          <w:tcPr>
            <w:tcW w:w="1504" w:type="dxa"/>
          </w:tcPr>
          <w:p w:rsidR="00606781" w:rsidRDefault="00606781">
            <w:pPr>
              <w:pStyle w:val="ConsPlusNormal"/>
              <w:jc w:val="center"/>
            </w:pPr>
            <w:r>
              <w:t>199658,400</w:t>
            </w:r>
          </w:p>
        </w:tc>
        <w:tc>
          <w:tcPr>
            <w:tcW w:w="1504" w:type="dxa"/>
          </w:tcPr>
          <w:p w:rsidR="00606781" w:rsidRDefault="00606781">
            <w:pPr>
              <w:pStyle w:val="ConsPlusNormal"/>
              <w:jc w:val="center"/>
            </w:pPr>
            <w:r>
              <w:t>170200,000</w:t>
            </w:r>
          </w:p>
        </w:tc>
      </w:tr>
      <w:tr w:rsidR="00606781">
        <w:tc>
          <w:tcPr>
            <w:tcW w:w="1474" w:type="dxa"/>
          </w:tcPr>
          <w:p w:rsidR="00606781" w:rsidRDefault="00606781">
            <w:pPr>
              <w:pStyle w:val="ConsPlusNormal"/>
              <w:jc w:val="center"/>
            </w:pPr>
            <w:r>
              <w:t>10104ST040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w:t>
            </w:r>
            <w:r>
              <w:lastRenderedPageBreak/>
              <w:t>территории Пермского края</w:t>
            </w:r>
          </w:p>
        </w:tc>
        <w:tc>
          <w:tcPr>
            <w:tcW w:w="1504" w:type="dxa"/>
          </w:tcPr>
          <w:p w:rsidR="00606781" w:rsidRDefault="00606781">
            <w:pPr>
              <w:pStyle w:val="ConsPlusNormal"/>
              <w:jc w:val="center"/>
            </w:pPr>
            <w:r>
              <w:lastRenderedPageBreak/>
              <w:t>1046292,667</w:t>
            </w:r>
          </w:p>
        </w:tc>
        <w:tc>
          <w:tcPr>
            <w:tcW w:w="1504" w:type="dxa"/>
          </w:tcPr>
          <w:p w:rsidR="00606781" w:rsidRDefault="00606781">
            <w:pPr>
              <w:pStyle w:val="ConsPlusNormal"/>
              <w:jc w:val="center"/>
            </w:pPr>
            <w:r>
              <w:t>199658,400</w:t>
            </w:r>
          </w:p>
        </w:tc>
        <w:tc>
          <w:tcPr>
            <w:tcW w:w="1504" w:type="dxa"/>
          </w:tcPr>
          <w:p w:rsidR="00606781" w:rsidRDefault="00606781">
            <w:pPr>
              <w:pStyle w:val="ConsPlusNormal"/>
              <w:jc w:val="center"/>
            </w:pPr>
            <w:r>
              <w:t>170200,000</w:t>
            </w:r>
          </w:p>
        </w:tc>
      </w:tr>
      <w:tr w:rsidR="00606781">
        <w:tc>
          <w:tcPr>
            <w:tcW w:w="1474" w:type="dxa"/>
          </w:tcPr>
          <w:p w:rsidR="00606781" w:rsidRDefault="00606781">
            <w:pPr>
              <w:pStyle w:val="ConsPlusNormal"/>
              <w:jc w:val="center"/>
            </w:pPr>
            <w:r>
              <w:t>10104ST040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1046292,667</w:t>
            </w:r>
          </w:p>
        </w:tc>
        <w:tc>
          <w:tcPr>
            <w:tcW w:w="1504" w:type="dxa"/>
          </w:tcPr>
          <w:p w:rsidR="00606781" w:rsidRDefault="00606781">
            <w:pPr>
              <w:pStyle w:val="ConsPlusNormal"/>
              <w:jc w:val="center"/>
            </w:pPr>
            <w:r>
              <w:t>199658,400</w:t>
            </w:r>
          </w:p>
        </w:tc>
        <w:tc>
          <w:tcPr>
            <w:tcW w:w="1504" w:type="dxa"/>
          </w:tcPr>
          <w:p w:rsidR="00606781" w:rsidRDefault="00606781">
            <w:pPr>
              <w:pStyle w:val="ConsPlusNormal"/>
              <w:jc w:val="center"/>
            </w:pPr>
            <w:r>
              <w:t>170200,000</w:t>
            </w:r>
          </w:p>
        </w:tc>
      </w:tr>
      <w:tr w:rsidR="00606781">
        <w:tc>
          <w:tcPr>
            <w:tcW w:w="1474" w:type="dxa"/>
          </w:tcPr>
          <w:p w:rsidR="00606781" w:rsidRDefault="00606781">
            <w:pPr>
              <w:pStyle w:val="ConsPlusNormal"/>
              <w:jc w:val="center"/>
            </w:pPr>
            <w:r>
              <w:t>10104ST040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1046292,667</w:t>
            </w:r>
          </w:p>
        </w:tc>
        <w:tc>
          <w:tcPr>
            <w:tcW w:w="1504" w:type="dxa"/>
          </w:tcPr>
          <w:p w:rsidR="00606781" w:rsidRDefault="00606781">
            <w:pPr>
              <w:pStyle w:val="ConsPlusNormal"/>
              <w:jc w:val="center"/>
            </w:pPr>
            <w:r>
              <w:t>199658,400</w:t>
            </w:r>
          </w:p>
        </w:tc>
        <w:tc>
          <w:tcPr>
            <w:tcW w:w="1504" w:type="dxa"/>
          </w:tcPr>
          <w:p w:rsidR="00606781" w:rsidRDefault="00606781">
            <w:pPr>
              <w:pStyle w:val="ConsPlusNormal"/>
              <w:jc w:val="center"/>
            </w:pPr>
            <w:r>
              <w:t>170200,000</w:t>
            </w:r>
          </w:p>
        </w:tc>
      </w:tr>
      <w:tr w:rsidR="00606781">
        <w:tc>
          <w:tcPr>
            <w:tcW w:w="1474" w:type="dxa"/>
          </w:tcPr>
          <w:p w:rsidR="00606781" w:rsidRDefault="00606781">
            <w:pPr>
              <w:pStyle w:val="ConsPlusNormal"/>
              <w:jc w:val="center"/>
            </w:pPr>
            <w:r>
              <w:t>10104ST040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1046292,667</w:t>
            </w:r>
          </w:p>
        </w:tc>
        <w:tc>
          <w:tcPr>
            <w:tcW w:w="1504" w:type="dxa"/>
          </w:tcPr>
          <w:p w:rsidR="00606781" w:rsidRDefault="00606781">
            <w:pPr>
              <w:pStyle w:val="ConsPlusNormal"/>
              <w:jc w:val="center"/>
            </w:pPr>
            <w:r>
              <w:t>199658,400</w:t>
            </w:r>
          </w:p>
        </w:tc>
        <w:tc>
          <w:tcPr>
            <w:tcW w:w="1504" w:type="dxa"/>
          </w:tcPr>
          <w:p w:rsidR="00606781" w:rsidRDefault="00606781">
            <w:pPr>
              <w:pStyle w:val="ConsPlusNormal"/>
              <w:jc w:val="center"/>
            </w:pPr>
            <w:r>
              <w:t>170200,000</w:t>
            </w:r>
          </w:p>
        </w:tc>
      </w:tr>
      <w:tr w:rsidR="00606781">
        <w:tc>
          <w:tcPr>
            <w:tcW w:w="1474" w:type="dxa"/>
          </w:tcPr>
          <w:p w:rsidR="00606781" w:rsidRDefault="00606781">
            <w:pPr>
              <w:pStyle w:val="ConsPlusNormal"/>
              <w:jc w:val="center"/>
            </w:pPr>
            <w:r>
              <w:t>1010500000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текущего и капитального ремонта сетей наружного освещения"</w:t>
            </w:r>
          </w:p>
        </w:tc>
        <w:tc>
          <w:tcPr>
            <w:tcW w:w="1504" w:type="dxa"/>
          </w:tcPr>
          <w:p w:rsidR="00606781" w:rsidRDefault="00606781">
            <w:pPr>
              <w:pStyle w:val="ConsPlusNormal"/>
              <w:jc w:val="center"/>
            </w:pPr>
            <w:r>
              <w:t>814777,070</w:t>
            </w:r>
          </w:p>
        </w:tc>
        <w:tc>
          <w:tcPr>
            <w:tcW w:w="1504" w:type="dxa"/>
          </w:tcPr>
          <w:p w:rsidR="00606781" w:rsidRDefault="00606781">
            <w:pPr>
              <w:pStyle w:val="ConsPlusNormal"/>
              <w:jc w:val="center"/>
            </w:pPr>
            <w:r>
              <w:t>288894,600</w:t>
            </w:r>
          </w:p>
        </w:tc>
        <w:tc>
          <w:tcPr>
            <w:tcW w:w="1504" w:type="dxa"/>
          </w:tcPr>
          <w:p w:rsidR="00606781" w:rsidRDefault="00606781">
            <w:pPr>
              <w:pStyle w:val="ConsPlusNormal"/>
              <w:jc w:val="center"/>
            </w:pPr>
            <w:r>
              <w:t>183088,900</w:t>
            </w:r>
          </w:p>
        </w:tc>
      </w:tr>
      <w:tr w:rsidR="00606781">
        <w:tc>
          <w:tcPr>
            <w:tcW w:w="1474" w:type="dxa"/>
          </w:tcPr>
          <w:p w:rsidR="00606781" w:rsidRDefault="00606781">
            <w:pPr>
              <w:pStyle w:val="ConsPlusNormal"/>
              <w:jc w:val="center"/>
            </w:pPr>
            <w:r>
              <w:t>1010522190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сетей наружного освещения на автомобильных дорогах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12920,500</w:t>
            </w:r>
          </w:p>
        </w:tc>
        <w:tc>
          <w:tcPr>
            <w:tcW w:w="1504" w:type="dxa"/>
          </w:tcPr>
          <w:p w:rsidR="00606781" w:rsidRDefault="00606781">
            <w:pPr>
              <w:pStyle w:val="ConsPlusNormal"/>
              <w:jc w:val="center"/>
            </w:pPr>
            <w:r>
              <w:t>13519,600</w:t>
            </w:r>
          </w:p>
        </w:tc>
      </w:tr>
      <w:tr w:rsidR="00606781">
        <w:tc>
          <w:tcPr>
            <w:tcW w:w="1474" w:type="dxa"/>
          </w:tcPr>
          <w:p w:rsidR="00606781" w:rsidRDefault="00606781">
            <w:pPr>
              <w:pStyle w:val="ConsPlusNormal"/>
              <w:jc w:val="center"/>
            </w:pPr>
            <w:r>
              <w:t>1010522190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12920,500</w:t>
            </w:r>
          </w:p>
        </w:tc>
        <w:tc>
          <w:tcPr>
            <w:tcW w:w="1504" w:type="dxa"/>
          </w:tcPr>
          <w:p w:rsidR="00606781" w:rsidRDefault="00606781">
            <w:pPr>
              <w:pStyle w:val="ConsPlusNormal"/>
              <w:jc w:val="center"/>
            </w:pPr>
            <w:r>
              <w:t>13519,600</w:t>
            </w:r>
          </w:p>
        </w:tc>
      </w:tr>
      <w:tr w:rsidR="00606781">
        <w:tc>
          <w:tcPr>
            <w:tcW w:w="1474" w:type="dxa"/>
          </w:tcPr>
          <w:p w:rsidR="00606781" w:rsidRDefault="00606781">
            <w:pPr>
              <w:pStyle w:val="ConsPlusNormal"/>
              <w:jc w:val="center"/>
            </w:pPr>
            <w:r>
              <w:t>101052219</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12920,500</w:t>
            </w:r>
          </w:p>
        </w:tc>
        <w:tc>
          <w:tcPr>
            <w:tcW w:w="1504" w:type="dxa"/>
          </w:tcPr>
          <w:p w:rsidR="00606781" w:rsidRDefault="00606781">
            <w:pPr>
              <w:pStyle w:val="ConsPlusNormal"/>
              <w:jc w:val="center"/>
            </w:pPr>
            <w:r>
              <w:t>13519,600</w:t>
            </w:r>
          </w:p>
        </w:tc>
      </w:tr>
      <w:tr w:rsidR="00606781">
        <w:tc>
          <w:tcPr>
            <w:tcW w:w="1474" w:type="dxa"/>
          </w:tcPr>
          <w:p w:rsidR="00606781" w:rsidRDefault="00606781">
            <w:pPr>
              <w:pStyle w:val="ConsPlusNormal"/>
              <w:jc w:val="center"/>
            </w:pPr>
            <w:r>
              <w:t>1010522190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12920,500</w:t>
            </w:r>
          </w:p>
        </w:tc>
        <w:tc>
          <w:tcPr>
            <w:tcW w:w="1504" w:type="dxa"/>
          </w:tcPr>
          <w:p w:rsidR="00606781" w:rsidRDefault="00606781">
            <w:pPr>
              <w:pStyle w:val="ConsPlusNormal"/>
              <w:jc w:val="center"/>
            </w:pPr>
            <w:r>
              <w:t>13519,600</w:t>
            </w:r>
          </w:p>
        </w:tc>
      </w:tr>
      <w:tr w:rsidR="00606781">
        <w:tc>
          <w:tcPr>
            <w:tcW w:w="1474" w:type="dxa"/>
          </w:tcPr>
          <w:p w:rsidR="00606781" w:rsidRDefault="00606781">
            <w:pPr>
              <w:pStyle w:val="ConsPlusNormal"/>
              <w:jc w:val="center"/>
            </w:pPr>
            <w:r>
              <w:t>1010523160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сетей наружного освещения микрорайона Бумкомбинат</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r>
      <w:tr w:rsidR="00606781">
        <w:tc>
          <w:tcPr>
            <w:tcW w:w="1474" w:type="dxa"/>
          </w:tcPr>
          <w:p w:rsidR="00606781" w:rsidRDefault="00606781">
            <w:pPr>
              <w:pStyle w:val="ConsPlusNormal"/>
              <w:jc w:val="center"/>
            </w:pPr>
            <w:r>
              <w:t>1010523160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r>
      <w:tr w:rsidR="00606781">
        <w:tc>
          <w:tcPr>
            <w:tcW w:w="1474" w:type="dxa"/>
          </w:tcPr>
          <w:p w:rsidR="00606781" w:rsidRDefault="00606781">
            <w:pPr>
              <w:pStyle w:val="ConsPlusNormal"/>
              <w:jc w:val="center"/>
            </w:pPr>
            <w:r>
              <w:t>1010523160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r>
      <w:tr w:rsidR="00606781">
        <w:tc>
          <w:tcPr>
            <w:tcW w:w="1474" w:type="dxa"/>
          </w:tcPr>
          <w:p w:rsidR="00606781" w:rsidRDefault="00606781">
            <w:pPr>
              <w:pStyle w:val="ConsPlusNormal"/>
              <w:jc w:val="center"/>
            </w:pPr>
            <w:r>
              <w:t>1010523160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c>
          <w:tcPr>
            <w:tcW w:w="1504" w:type="dxa"/>
          </w:tcPr>
          <w:p w:rsidR="00606781" w:rsidRDefault="00606781">
            <w:pPr>
              <w:pStyle w:val="ConsPlusNormal"/>
              <w:jc w:val="center"/>
            </w:pPr>
            <w:r>
              <w:t>1239,300</w:t>
            </w:r>
          </w:p>
        </w:tc>
      </w:tr>
      <w:tr w:rsidR="00606781">
        <w:tc>
          <w:tcPr>
            <w:tcW w:w="1474" w:type="dxa"/>
          </w:tcPr>
          <w:p w:rsidR="00606781" w:rsidRDefault="00606781">
            <w:pPr>
              <w:pStyle w:val="ConsPlusNormal"/>
              <w:jc w:val="center"/>
            </w:pPr>
            <w:r>
              <w:t>1010571010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Возмещение затрат на содержание, паспортизацию, текущий ремонт сетей наружного освещения</w:t>
            </w:r>
          </w:p>
        </w:tc>
        <w:tc>
          <w:tcPr>
            <w:tcW w:w="1504" w:type="dxa"/>
          </w:tcPr>
          <w:p w:rsidR="00606781" w:rsidRDefault="00606781">
            <w:pPr>
              <w:pStyle w:val="ConsPlusNormal"/>
              <w:jc w:val="center"/>
            </w:pPr>
            <w:r>
              <w:t>249102,570</w:t>
            </w:r>
          </w:p>
        </w:tc>
        <w:tc>
          <w:tcPr>
            <w:tcW w:w="1504" w:type="dxa"/>
          </w:tcPr>
          <w:p w:rsidR="00606781" w:rsidRDefault="00606781">
            <w:pPr>
              <w:pStyle w:val="ConsPlusNormal"/>
              <w:jc w:val="center"/>
            </w:pPr>
            <w:r>
              <w:t>174734,800</w:t>
            </w:r>
          </w:p>
        </w:tc>
        <w:tc>
          <w:tcPr>
            <w:tcW w:w="1504" w:type="dxa"/>
          </w:tcPr>
          <w:p w:rsidR="00606781" w:rsidRDefault="00606781">
            <w:pPr>
              <w:pStyle w:val="ConsPlusNormal"/>
              <w:jc w:val="center"/>
            </w:pPr>
            <w:r>
              <w:t>168330,000</w:t>
            </w:r>
          </w:p>
        </w:tc>
      </w:tr>
      <w:tr w:rsidR="00606781">
        <w:tc>
          <w:tcPr>
            <w:tcW w:w="1474" w:type="dxa"/>
          </w:tcPr>
          <w:p w:rsidR="00606781" w:rsidRDefault="00606781">
            <w:pPr>
              <w:pStyle w:val="ConsPlusNormal"/>
              <w:jc w:val="center"/>
            </w:pPr>
            <w:r>
              <w:t>101057101</w:t>
            </w:r>
            <w:r>
              <w:lastRenderedPageBreak/>
              <w:t>0</w:t>
            </w:r>
          </w:p>
        </w:tc>
        <w:tc>
          <w:tcPr>
            <w:tcW w:w="737" w:type="dxa"/>
          </w:tcPr>
          <w:p w:rsidR="00606781" w:rsidRDefault="00606781">
            <w:pPr>
              <w:pStyle w:val="ConsPlusNormal"/>
              <w:jc w:val="center"/>
            </w:pPr>
            <w:r>
              <w:lastRenderedPageBreak/>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бюджетные </w:t>
            </w:r>
            <w:r>
              <w:lastRenderedPageBreak/>
              <w:t>ассигнования</w:t>
            </w:r>
          </w:p>
        </w:tc>
        <w:tc>
          <w:tcPr>
            <w:tcW w:w="1504" w:type="dxa"/>
          </w:tcPr>
          <w:p w:rsidR="00606781" w:rsidRDefault="00606781">
            <w:pPr>
              <w:pStyle w:val="ConsPlusNormal"/>
              <w:jc w:val="center"/>
            </w:pPr>
            <w:r>
              <w:lastRenderedPageBreak/>
              <w:t>249102,570</w:t>
            </w:r>
          </w:p>
        </w:tc>
        <w:tc>
          <w:tcPr>
            <w:tcW w:w="1504" w:type="dxa"/>
          </w:tcPr>
          <w:p w:rsidR="00606781" w:rsidRDefault="00606781">
            <w:pPr>
              <w:pStyle w:val="ConsPlusNormal"/>
              <w:jc w:val="center"/>
            </w:pPr>
            <w:r>
              <w:t>174734,800</w:t>
            </w:r>
          </w:p>
        </w:tc>
        <w:tc>
          <w:tcPr>
            <w:tcW w:w="1504" w:type="dxa"/>
          </w:tcPr>
          <w:p w:rsidR="00606781" w:rsidRDefault="00606781">
            <w:pPr>
              <w:pStyle w:val="ConsPlusNormal"/>
              <w:jc w:val="center"/>
            </w:pPr>
            <w:r>
              <w:t>168330,000</w:t>
            </w:r>
          </w:p>
        </w:tc>
      </w:tr>
      <w:tr w:rsidR="00606781">
        <w:tc>
          <w:tcPr>
            <w:tcW w:w="1474" w:type="dxa"/>
          </w:tcPr>
          <w:p w:rsidR="00606781" w:rsidRDefault="00606781">
            <w:pPr>
              <w:pStyle w:val="ConsPlusNormal"/>
              <w:jc w:val="center"/>
            </w:pPr>
            <w:r>
              <w:t>1010571010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249102,570</w:t>
            </w:r>
          </w:p>
        </w:tc>
        <w:tc>
          <w:tcPr>
            <w:tcW w:w="1504" w:type="dxa"/>
          </w:tcPr>
          <w:p w:rsidR="00606781" w:rsidRDefault="00606781">
            <w:pPr>
              <w:pStyle w:val="ConsPlusNormal"/>
              <w:jc w:val="center"/>
            </w:pPr>
            <w:r>
              <w:t>174734,800</w:t>
            </w:r>
          </w:p>
        </w:tc>
        <w:tc>
          <w:tcPr>
            <w:tcW w:w="1504" w:type="dxa"/>
          </w:tcPr>
          <w:p w:rsidR="00606781" w:rsidRDefault="00606781">
            <w:pPr>
              <w:pStyle w:val="ConsPlusNormal"/>
              <w:jc w:val="center"/>
            </w:pPr>
            <w:r>
              <w:t>168330,000</w:t>
            </w:r>
          </w:p>
        </w:tc>
      </w:tr>
      <w:tr w:rsidR="00606781">
        <w:tc>
          <w:tcPr>
            <w:tcW w:w="1474" w:type="dxa"/>
          </w:tcPr>
          <w:p w:rsidR="00606781" w:rsidRDefault="00606781">
            <w:pPr>
              <w:pStyle w:val="ConsPlusNormal"/>
              <w:jc w:val="center"/>
            </w:pPr>
            <w:r>
              <w:t>1010571010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249102,570</w:t>
            </w:r>
          </w:p>
        </w:tc>
        <w:tc>
          <w:tcPr>
            <w:tcW w:w="1504" w:type="dxa"/>
          </w:tcPr>
          <w:p w:rsidR="00606781" w:rsidRDefault="00606781">
            <w:pPr>
              <w:pStyle w:val="ConsPlusNormal"/>
              <w:jc w:val="center"/>
            </w:pPr>
            <w:r>
              <w:t>174734,800</w:t>
            </w:r>
          </w:p>
        </w:tc>
        <w:tc>
          <w:tcPr>
            <w:tcW w:w="1504" w:type="dxa"/>
          </w:tcPr>
          <w:p w:rsidR="00606781" w:rsidRDefault="00606781">
            <w:pPr>
              <w:pStyle w:val="ConsPlusNormal"/>
              <w:jc w:val="center"/>
            </w:pPr>
            <w:r>
              <w:t>168330,000</w:t>
            </w:r>
          </w:p>
        </w:tc>
      </w:tr>
      <w:tr w:rsidR="00606781">
        <w:tc>
          <w:tcPr>
            <w:tcW w:w="1474" w:type="dxa"/>
          </w:tcPr>
          <w:p w:rsidR="00606781" w:rsidRDefault="00606781">
            <w:pPr>
              <w:pStyle w:val="ConsPlusNormal"/>
              <w:jc w:val="center"/>
            </w:pPr>
            <w:r>
              <w:t>1010571150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Финансовое обеспечение затрат на капитальный ремонт сетей наружного освещения</w:t>
            </w:r>
          </w:p>
        </w:tc>
        <w:tc>
          <w:tcPr>
            <w:tcW w:w="1504" w:type="dxa"/>
          </w:tcPr>
          <w:p w:rsidR="00606781" w:rsidRDefault="00606781">
            <w:pPr>
              <w:pStyle w:val="ConsPlusNormal"/>
              <w:jc w:val="center"/>
            </w:pPr>
            <w:r>
              <w:t>500000,000</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1010571150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500000,000</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1010571150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504" w:type="dxa"/>
          </w:tcPr>
          <w:p w:rsidR="00606781" w:rsidRDefault="00606781">
            <w:pPr>
              <w:pStyle w:val="ConsPlusNormal"/>
              <w:jc w:val="center"/>
            </w:pPr>
            <w:r>
              <w:lastRenderedPageBreak/>
              <w:t>500000,000</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1010571150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500000,000</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64435,200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10105SЖ410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64435,200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10105SЖ410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64435,200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10105SЖ410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64435,200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архитектурной подсветке"</w:t>
            </w:r>
          </w:p>
        </w:tc>
        <w:tc>
          <w:tcPr>
            <w:tcW w:w="1504" w:type="dxa"/>
          </w:tcPr>
          <w:p w:rsidR="00606781" w:rsidRDefault="00606781">
            <w:pPr>
              <w:pStyle w:val="ConsPlusNormal"/>
              <w:jc w:val="center"/>
            </w:pPr>
            <w:r>
              <w:t>840862,276</w:t>
            </w:r>
          </w:p>
        </w:tc>
        <w:tc>
          <w:tcPr>
            <w:tcW w:w="1504" w:type="dxa"/>
          </w:tcPr>
          <w:p w:rsidR="00606781" w:rsidRDefault="00606781">
            <w:pPr>
              <w:pStyle w:val="ConsPlusNormal"/>
              <w:jc w:val="center"/>
            </w:pPr>
            <w:r>
              <w:t>244104,391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101062315</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Архитектурная подсветка </w:t>
            </w:r>
            <w:r>
              <w:lastRenderedPageBreak/>
              <w:t>зданий</w:t>
            </w:r>
          </w:p>
        </w:tc>
        <w:tc>
          <w:tcPr>
            <w:tcW w:w="1504" w:type="dxa"/>
          </w:tcPr>
          <w:p w:rsidR="00606781" w:rsidRDefault="00606781">
            <w:pPr>
              <w:pStyle w:val="ConsPlusNormal"/>
              <w:jc w:val="center"/>
            </w:pPr>
            <w:r>
              <w:lastRenderedPageBreak/>
              <w:t>2523,476</w:t>
            </w:r>
          </w:p>
        </w:tc>
        <w:tc>
          <w:tcPr>
            <w:tcW w:w="1504" w:type="dxa"/>
          </w:tcPr>
          <w:p w:rsidR="00606781" w:rsidRDefault="00606781">
            <w:pPr>
              <w:pStyle w:val="ConsPlusNormal"/>
              <w:jc w:val="center"/>
            </w:pPr>
            <w:r>
              <w:t>244104,391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1010623150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2523,476</w:t>
            </w:r>
          </w:p>
        </w:tc>
        <w:tc>
          <w:tcPr>
            <w:tcW w:w="1504" w:type="dxa"/>
          </w:tcPr>
          <w:p w:rsidR="00606781" w:rsidRDefault="00606781">
            <w:pPr>
              <w:pStyle w:val="ConsPlusNormal"/>
              <w:jc w:val="center"/>
            </w:pPr>
            <w:r>
              <w:t>244104,391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1010623150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2523,476</w:t>
            </w:r>
          </w:p>
        </w:tc>
        <w:tc>
          <w:tcPr>
            <w:tcW w:w="1504" w:type="dxa"/>
          </w:tcPr>
          <w:p w:rsidR="00606781" w:rsidRDefault="00606781">
            <w:pPr>
              <w:pStyle w:val="ConsPlusNormal"/>
              <w:jc w:val="center"/>
            </w:pPr>
            <w:r>
              <w:t>244104,391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1010623150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2523,476</w:t>
            </w:r>
          </w:p>
        </w:tc>
        <w:tc>
          <w:tcPr>
            <w:tcW w:w="1504" w:type="dxa"/>
          </w:tcPr>
          <w:p w:rsidR="00606781" w:rsidRDefault="00606781">
            <w:pPr>
              <w:pStyle w:val="ConsPlusNormal"/>
              <w:jc w:val="center"/>
            </w:pPr>
            <w:r>
              <w:t>244104,391</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838338,800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10106SЖ410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838338,800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10106SЖ410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838338,800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10106SЖ410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838338,800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101R100000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tcPr>
          <w:p w:rsidR="00606781" w:rsidRDefault="00606781">
            <w:pPr>
              <w:pStyle w:val="ConsPlusNormal"/>
              <w:jc w:val="center"/>
            </w:pPr>
            <w:r>
              <w:t>604918,900</w:t>
            </w:r>
          </w:p>
        </w:tc>
        <w:tc>
          <w:tcPr>
            <w:tcW w:w="1504" w:type="dxa"/>
          </w:tcPr>
          <w:p w:rsidR="00606781" w:rsidRDefault="00606781">
            <w:pPr>
              <w:pStyle w:val="ConsPlusNormal"/>
              <w:jc w:val="center"/>
            </w:pPr>
            <w:r>
              <w:t>731753,000</w:t>
            </w:r>
          </w:p>
        </w:tc>
        <w:tc>
          <w:tcPr>
            <w:tcW w:w="1504" w:type="dxa"/>
          </w:tcPr>
          <w:p w:rsidR="00606781" w:rsidRDefault="00606781">
            <w:pPr>
              <w:pStyle w:val="ConsPlusNormal"/>
              <w:jc w:val="center"/>
            </w:pPr>
            <w:r>
              <w:t>581831,000</w:t>
            </w:r>
          </w:p>
        </w:tc>
      </w:tr>
      <w:tr w:rsidR="00606781">
        <w:tc>
          <w:tcPr>
            <w:tcW w:w="1474" w:type="dxa"/>
          </w:tcPr>
          <w:p w:rsidR="00606781" w:rsidRDefault="00606781">
            <w:pPr>
              <w:pStyle w:val="ConsPlusNormal"/>
              <w:jc w:val="center"/>
            </w:pPr>
            <w:r>
              <w:t>101R1ST040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tcPr>
          <w:p w:rsidR="00606781" w:rsidRDefault="00606781">
            <w:pPr>
              <w:pStyle w:val="ConsPlusNormal"/>
              <w:jc w:val="center"/>
            </w:pPr>
            <w:r>
              <w:t>604918,900</w:t>
            </w:r>
          </w:p>
        </w:tc>
        <w:tc>
          <w:tcPr>
            <w:tcW w:w="1504" w:type="dxa"/>
          </w:tcPr>
          <w:p w:rsidR="00606781" w:rsidRDefault="00606781">
            <w:pPr>
              <w:pStyle w:val="ConsPlusNormal"/>
              <w:jc w:val="center"/>
            </w:pPr>
            <w:r>
              <w:t>731753,000</w:t>
            </w:r>
          </w:p>
        </w:tc>
        <w:tc>
          <w:tcPr>
            <w:tcW w:w="1504" w:type="dxa"/>
          </w:tcPr>
          <w:p w:rsidR="00606781" w:rsidRDefault="00606781">
            <w:pPr>
              <w:pStyle w:val="ConsPlusNormal"/>
              <w:jc w:val="center"/>
            </w:pPr>
            <w:r>
              <w:t>581831,000</w:t>
            </w:r>
          </w:p>
        </w:tc>
      </w:tr>
      <w:tr w:rsidR="00606781">
        <w:tc>
          <w:tcPr>
            <w:tcW w:w="1474" w:type="dxa"/>
          </w:tcPr>
          <w:p w:rsidR="00606781" w:rsidRDefault="00606781">
            <w:pPr>
              <w:pStyle w:val="ConsPlusNormal"/>
              <w:jc w:val="center"/>
            </w:pPr>
            <w:r>
              <w:t>101R1ST0</w:t>
            </w:r>
            <w:r>
              <w:lastRenderedPageBreak/>
              <w:t>40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604918,900</w:t>
            </w:r>
          </w:p>
        </w:tc>
        <w:tc>
          <w:tcPr>
            <w:tcW w:w="1504" w:type="dxa"/>
          </w:tcPr>
          <w:p w:rsidR="00606781" w:rsidRDefault="00606781">
            <w:pPr>
              <w:pStyle w:val="ConsPlusNormal"/>
              <w:jc w:val="center"/>
            </w:pPr>
            <w:r>
              <w:t>731753,000</w:t>
            </w:r>
          </w:p>
        </w:tc>
        <w:tc>
          <w:tcPr>
            <w:tcW w:w="1504" w:type="dxa"/>
          </w:tcPr>
          <w:p w:rsidR="00606781" w:rsidRDefault="00606781">
            <w:pPr>
              <w:pStyle w:val="ConsPlusNormal"/>
              <w:jc w:val="center"/>
            </w:pPr>
            <w:r>
              <w:t>581831,000</w:t>
            </w:r>
          </w:p>
        </w:tc>
      </w:tr>
      <w:tr w:rsidR="00606781">
        <w:tc>
          <w:tcPr>
            <w:tcW w:w="1474" w:type="dxa"/>
          </w:tcPr>
          <w:p w:rsidR="00606781" w:rsidRDefault="00606781">
            <w:pPr>
              <w:pStyle w:val="ConsPlusNormal"/>
              <w:jc w:val="center"/>
            </w:pPr>
            <w:r>
              <w:t>101R1ST040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604918,900</w:t>
            </w:r>
          </w:p>
        </w:tc>
        <w:tc>
          <w:tcPr>
            <w:tcW w:w="1504" w:type="dxa"/>
          </w:tcPr>
          <w:p w:rsidR="00606781" w:rsidRDefault="00606781">
            <w:pPr>
              <w:pStyle w:val="ConsPlusNormal"/>
              <w:jc w:val="center"/>
            </w:pPr>
            <w:r>
              <w:t>731753,000</w:t>
            </w:r>
          </w:p>
        </w:tc>
        <w:tc>
          <w:tcPr>
            <w:tcW w:w="1504" w:type="dxa"/>
          </w:tcPr>
          <w:p w:rsidR="00606781" w:rsidRDefault="00606781">
            <w:pPr>
              <w:pStyle w:val="ConsPlusNormal"/>
              <w:jc w:val="center"/>
            </w:pPr>
            <w:r>
              <w:t>581831,000</w:t>
            </w:r>
          </w:p>
        </w:tc>
      </w:tr>
      <w:tr w:rsidR="00606781">
        <w:tc>
          <w:tcPr>
            <w:tcW w:w="1474" w:type="dxa"/>
          </w:tcPr>
          <w:p w:rsidR="00606781" w:rsidRDefault="00606781">
            <w:pPr>
              <w:pStyle w:val="ConsPlusNormal"/>
              <w:jc w:val="center"/>
            </w:pPr>
            <w:r>
              <w:t>101R1ST040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604918,900</w:t>
            </w:r>
          </w:p>
        </w:tc>
        <w:tc>
          <w:tcPr>
            <w:tcW w:w="1504" w:type="dxa"/>
          </w:tcPr>
          <w:p w:rsidR="00606781" w:rsidRDefault="00606781">
            <w:pPr>
              <w:pStyle w:val="ConsPlusNormal"/>
              <w:jc w:val="center"/>
            </w:pPr>
            <w:r>
              <w:t>731753,000</w:t>
            </w:r>
          </w:p>
        </w:tc>
        <w:tc>
          <w:tcPr>
            <w:tcW w:w="1504" w:type="dxa"/>
          </w:tcPr>
          <w:p w:rsidR="00606781" w:rsidRDefault="00606781">
            <w:pPr>
              <w:pStyle w:val="ConsPlusNormal"/>
              <w:jc w:val="center"/>
            </w:pPr>
            <w:r>
              <w:t>581831,000</w:t>
            </w:r>
          </w:p>
        </w:tc>
      </w:tr>
      <w:tr w:rsidR="00606781">
        <w:tc>
          <w:tcPr>
            <w:tcW w:w="1474" w:type="dxa"/>
          </w:tcPr>
          <w:p w:rsidR="00606781" w:rsidRDefault="00606781">
            <w:pPr>
              <w:pStyle w:val="ConsPlusNormal"/>
              <w:jc w:val="center"/>
            </w:pPr>
            <w:r>
              <w:t>1020000000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деятельности заказчиков работ"</w:t>
            </w:r>
          </w:p>
        </w:tc>
        <w:tc>
          <w:tcPr>
            <w:tcW w:w="1504" w:type="dxa"/>
          </w:tcPr>
          <w:p w:rsidR="00606781" w:rsidRDefault="00606781">
            <w:pPr>
              <w:pStyle w:val="ConsPlusNormal"/>
              <w:jc w:val="center"/>
            </w:pPr>
            <w:r>
              <w:t>606745,701</w:t>
            </w:r>
          </w:p>
        </w:tc>
        <w:tc>
          <w:tcPr>
            <w:tcW w:w="1504" w:type="dxa"/>
          </w:tcPr>
          <w:p w:rsidR="00606781" w:rsidRDefault="00606781">
            <w:pPr>
              <w:pStyle w:val="ConsPlusNormal"/>
              <w:jc w:val="center"/>
            </w:pPr>
            <w:r>
              <w:t>185523,300</w:t>
            </w:r>
          </w:p>
        </w:tc>
        <w:tc>
          <w:tcPr>
            <w:tcW w:w="1504" w:type="dxa"/>
          </w:tcPr>
          <w:p w:rsidR="00606781" w:rsidRDefault="00606781">
            <w:pPr>
              <w:pStyle w:val="ConsPlusNormal"/>
              <w:jc w:val="center"/>
            </w:pPr>
            <w:r>
              <w:t>185523,300</w:t>
            </w:r>
          </w:p>
        </w:tc>
      </w:tr>
      <w:tr w:rsidR="00606781">
        <w:tc>
          <w:tcPr>
            <w:tcW w:w="1474" w:type="dxa"/>
          </w:tcPr>
          <w:p w:rsidR="00606781" w:rsidRDefault="00606781">
            <w:pPr>
              <w:pStyle w:val="ConsPlusNormal"/>
              <w:jc w:val="center"/>
            </w:pPr>
            <w:r>
              <w:t>1020100000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функций муниципального заказчика работ"</w:t>
            </w:r>
          </w:p>
        </w:tc>
        <w:tc>
          <w:tcPr>
            <w:tcW w:w="1504" w:type="dxa"/>
          </w:tcPr>
          <w:p w:rsidR="00606781" w:rsidRDefault="00606781">
            <w:pPr>
              <w:pStyle w:val="ConsPlusNormal"/>
              <w:jc w:val="center"/>
            </w:pPr>
            <w:r>
              <w:t>606745,701</w:t>
            </w:r>
          </w:p>
        </w:tc>
        <w:tc>
          <w:tcPr>
            <w:tcW w:w="1504" w:type="dxa"/>
          </w:tcPr>
          <w:p w:rsidR="00606781" w:rsidRDefault="00606781">
            <w:pPr>
              <w:pStyle w:val="ConsPlusNormal"/>
              <w:jc w:val="center"/>
            </w:pPr>
            <w:r>
              <w:t>185523,300</w:t>
            </w:r>
          </w:p>
        </w:tc>
        <w:tc>
          <w:tcPr>
            <w:tcW w:w="1504" w:type="dxa"/>
          </w:tcPr>
          <w:p w:rsidR="00606781" w:rsidRDefault="00606781">
            <w:pPr>
              <w:pStyle w:val="ConsPlusNormal"/>
              <w:jc w:val="center"/>
            </w:pPr>
            <w:r>
              <w:t>185523,300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606745,701</w:t>
            </w:r>
          </w:p>
        </w:tc>
        <w:tc>
          <w:tcPr>
            <w:tcW w:w="1504" w:type="dxa"/>
          </w:tcPr>
          <w:p w:rsidR="00606781" w:rsidRDefault="00606781">
            <w:pPr>
              <w:pStyle w:val="ConsPlusNormal"/>
              <w:jc w:val="center"/>
            </w:pPr>
            <w:r>
              <w:t>185523,300</w:t>
            </w:r>
          </w:p>
        </w:tc>
        <w:tc>
          <w:tcPr>
            <w:tcW w:w="1504" w:type="dxa"/>
          </w:tcPr>
          <w:p w:rsidR="00606781" w:rsidRDefault="00606781">
            <w:pPr>
              <w:pStyle w:val="ConsPlusNormal"/>
              <w:jc w:val="center"/>
            </w:pPr>
            <w:r>
              <w:t>185523,300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160544,700</w:t>
            </w:r>
          </w:p>
        </w:tc>
        <w:tc>
          <w:tcPr>
            <w:tcW w:w="1504" w:type="dxa"/>
          </w:tcPr>
          <w:p w:rsidR="00606781" w:rsidRDefault="00606781">
            <w:pPr>
              <w:pStyle w:val="ConsPlusNormal"/>
              <w:jc w:val="center"/>
            </w:pPr>
            <w:r>
              <w:t>150307,300</w:t>
            </w:r>
          </w:p>
        </w:tc>
        <w:tc>
          <w:tcPr>
            <w:tcW w:w="1504" w:type="dxa"/>
          </w:tcPr>
          <w:p w:rsidR="00606781" w:rsidRDefault="00606781">
            <w:pPr>
              <w:pStyle w:val="ConsPlusNormal"/>
              <w:jc w:val="center"/>
            </w:pPr>
            <w:r>
              <w:t>150307,300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160544,700</w:t>
            </w:r>
          </w:p>
        </w:tc>
        <w:tc>
          <w:tcPr>
            <w:tcW w:w="1504" w:type="dxa"/>
          </w:tcPr>
          <w:p w:rsidR="00606781" w:rsidRDefault="00606781">
            <w:pPr>
              <w:pStyle w:val="ConsPlusNormal"/>
              <w:jc w:val="center"/>
            </w:pPr>
            <w:r>
              <w:t>150307,300</w:t>
            </w:r>
          </w:p>
        </w:tc>
        <w:tc>
          <w:tcPr>
            <w:tcW w:w="1504" w:type="dxa"/>
          </w:tcPr>
          <w:p w:rsidR="00606781" w:rsidRDefault="00606781">
            <w:pPr>
              <w:pStyle w:val="ConsPlusNormal"/>
              <w:jc w:val="center"/>
            </w:pPr>
            <w:r>
              <w:t>150307,300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40075,900</w:t>
            </w:r>
          </w:p>
        </w:tc>
        <w:tc>
          <w:tcPr>
            <w:tcW w:w="1504" w:type="dxa"/>
          </w:tcPr>
          <w:p w:rsidR="00606781" w:rsidRDefault="00606781">
            <w:pPr>
              <w:pStyle w:val="ConsPlusNormal"/>
              <w:jc w:val="center"/>
            </w:pPr>
            <w:r>
              <w:t>38172,700</w:t>
            </w:r>
          </w:p>
        </w:tc>
        <w:tc>
          <w:tcPr>
            <w:tcW w:w="1504" w:type="dxa"/>
          </w:tcPr>
          <w:p w:rsidR="00606781" w:rsidRDefault="00606781">
            <w:pPr>
              <w:pStyle w:val="ConsPlusNormal"/>
              <w:jc w:val="center"/>
            </w:pPr>
            <w:r>
              <w:t>38172,700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120468,800</w:t>
            </w:r>
          </w:p>
        </w:tc>
        <w:tc>
          <w:tcPr>
            <w:tcW w:w="1504" w:type="dxa"/>
          </w:tcPr>
          <w:p w:rsidR="00606781" w:rsidRDefault="00606781">
            <w:pPr>
              <w:pStyle w:val="ConsPlusNormal"/>
              <w:jc w:val="center"/>
            </w:pPr>
            <w:r>
              <w:t>112134,600</w:t>
            </w:r>
          </w:p>
        </w:tc>
        <w:tc>
          <w:tcPr>
            <w:tcW w:w="1504" w:type="dxa"/>
          </w:tcPr>
          <w:p w:rsidR="00606781" w:rsidRDefault="00606781">
            <w:pPr>
              <w:pStyle w:val="ConsPlusNormal"/>
              <w:jc w:val="center"/>
            </w:pPr>
            <w:r>
              <w:t>112134,600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34937,031</w:t>
            </w:r>
          </w:p>
        </w:tc>
        <w:tc>
          <w:tcPr>
            <w:tcW w:w="1504" w:type="dxa"/>
          </w:tcPr>
          <w:p w:rsidR="00606781" w:rsidRDefault="00606781">
            <w:pPr>
              <w:pStyle w:val="ConsPlusNormal"/>
              <w:jc w:val="center"/>
            </w:pPr>
            <w:r>
              <w:t>34945,200</w:t>
            </w:r>
          </w:p>
        </w:tc>
        <w:tc>
          <w:tcPr>
            <w:tcW w:w="1504" w:type="dxa"/>
          </w:tcPr>
          <w:p w:rsidR="00606781" w:rsidRDefault="00606781">
            <w:pPr>
              <w:pStyle w:val="ConsPlusNormal"/>
              <w:jc w:val="center"/>
            </w:pPr>
            <w:r>
              <w:t>34945,200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34937,031</w:t>
            </w:r>
          </w:p>
        </w:tc>
        <w:tc>
          <w:tcPr>
            <w:tcW w:w="1504" w:type="dxa"/>
          </w:tcPr>
          <w:p w:rsidR="00606781" w:rsidRDefault="00606781">
            <w:pPr>
              <w:pStyle w:val="ConsPlusNormal"/>
              <w:jc w:val="center"/>
            </w:pPr>
            <w:r>
              <w:t>34945,200</w:t>
            </w:r>
          </w:p>
        </w:tc>
        <w:tc>
          <w:tcPr>
            <w:tcW w:w="1504" w:type="dxa"/>
          </w:tcPr>
          <w:p w:rsidR="00606781" w:rsidRDefault="00606781">
            <w:pPr>
              <w:pStyle w:val="ConsPlusNormal"/>
              <w:jc w:val="center"/>
            </w:pPr>
            <w:r>
              <w:t>34945,200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7146,315</w:t>
            </w:r>
          </w:p>
        </w:tc>
        <w:tc>
          <w:tcPr>
            <w:tcW w:w="1504" w:type="dxa"/>
          </w:tcPr>
          <w:p w:rsidR="00606781" w:rsidRDefault="00606781">
            <w:pPr>
              <w:pStyle w:val="ConsPlusNormal"/>
              <w:jc w:val="center"/>
            </w:pPr>
            <w:r>
              <w:t>7156,400</w:t>
            </w:r>
          </w:p>
        </w:tc>
        <w:tc>
          <w:tcPr>
            <w:tcW w:w="1504" w:type="dxa"/>
          </w:tcPr>
          <w:p w:rsidR="00606781" w:rsidRDefault="00606781">
            <w:pPr>
              <w:pStyle w:val="ConsPlusNormal"/>
              <w:jc w:val="center"/>
            </w:pPr>
            <w:r>
              <w:t>7156,400</w:t>
            </w:r>
          </w:p>
        </w:tc>
      </w:tr>
      <w:tr w:rsidR="00606781">
        <w:tc>
          <w:tcPr>
            <w:tcW w:w="1474" w:type="dxa"/>
          </w:tcPr>
          <w:p w:rsidR="00606781" w:rsidRDefault="00606781">
            <w:pPr>
              <w:pStyle w:val="ConsPlusNormal"/>
              <w:jc w:val="center"/>
            </w:pPr>
            <w:r>
              <w:lastRenderedPageBreak/>
              <w:t>1020100590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27790,716</w:t>
            </w:r>
          </w:p>
        </w:tc>
        <w:tc>
          <w:tcPr>
            <w:tcW w:w="1504" w:type="dxa"/>
          </w:tcPr>
          <w:p w:rsidR="00606781" w:rsidRDefault="00606781">
            <w:pPr>
              <w:pStyle w:val="ConsPlusNormal"/>
              <w:jc w:val="center"/>
            </w:pPr>
            <w:r>
              <w:t>27788,800</w:t>
            </w:r>
          </w:p>
        </w:tc>
        <w:tc>
          <w:tcPr>
            <w:tcW w:w="1504" w:type="dxa"/>
          </w:tcPr>
          <w:p w:rsidR="00606781" w:rsidRDefault="00606781">
            <w:pPr>
              <w:pStyle w:val="ConsPlusNormal"/>
              <w:jc w:val="center"/>
            </w:pPr>
            <w:r>
              <w:t>27788,800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411263,970</w:t>
            </w:r>
          </w:p>
        </w:tc>
        <w:tc>
          <w:tcPr>
            <w:tcW w:w="1504" w:type="dxa"/>
          </w:tcPr>
          <w:p w:rsidR="00606781" w:rsidRDefault="00606781">
            <w:pPr>
              <w:pStyle w:val="ConsPlusNormal"/>
              <w:jc w:val="center"/>
            </w:pPr>
            <w:r>
              <w:t>270,800</w:t>
            </w:r>
          </w:p>
        </w:tc>
        <w:tc>
          <w:tcPr>
            <w:tcW w:w="1504" w:type="dxa"/>
          </w:tcPr>
          <w:p w:rsidR="00606781" w:rsidRDefault="00606781">
            <w:pPr>
              <w:pStyle w:val="ConsPlusNormal"/>
              <w:jc w:val="center"/>
            </w:pPr>
            <w:r>
              <w:t>270,800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411263,970</w:t>
            </w:r>
          </w:p>
        </w:tc>
        <w:tc>
          <w:tcPr>
            <w:tcW w:w="1504" w:type="dxa"/>
          </w:tcPr>
          <w:p w:rsidR="00606781" w:rsidRDefault="00606781">
            <w:pPr>
              <w:pStyle w:val="ConsPlusNormal"/>
              <w:jc w:val="center"/>
            </w:pPr>
            <w:r>
              <w:t>270,800</w:t>
            </w:r>
          </w:p>
        </w:tc>
        <w:tc>
          <w:tcPr>
            <w:tcW w:w="1504" w:type="dxa"/>
          </w:tcPr>
          <w:p w:rsidR="00606781" w:rsidRDefault="00606781">
            <w:pPr>
              <w:pStyle w:val="ConsPlusNormal"/>
              <w:jc w:val="center"/>
            </w:pPr>
            <w:r>
              <w:t>270,800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129,900</w:t>
            </w:r>
          </w:p>
        </w:tc>
        <w:tc>
          <w:tcPr>
            <w:tcW w:w="1504" w:type="dxa"/>
          </w:tcPr>
          <w:p w:rsidR="00606781" w:rsidRDefault="00606781">
            <w:pPr>
              <w:pStyle w:val="ConsPlusNormal"/>
              <w:jc w:val="center"/>
            </w:pPr>
            <w:r>
              <w:t>129,900</w:t>
            </w:r>
          </w:p>
        </w:tc>
        <w:tc>
          <w:tcPr>
            <w:tcW w:w="1504" w:type="dxa"/>
          </w:tcPr>
          <w:p w:rsidR="00606781" w:rsidRDefault="00606781">
            <w:pPr>
              <w:pStyle w:val="ConsPlusNormal"/>
              <w:jc w:val="center"/>
            </w:pPr>
            <w:r>
              <w:t>129,900</w:t>
            </w:r>
          </w:p>
        </w:tc>
      </w:tr>
      <w:tr w:rsidR="00606781">
        <w:tc>
          <w:tcPr>
            <w:tcW w:w="1474" w:type="dxa"/>
          </w:tcPr>
          <w:p w:rsidR="00606781" w:rsidRDefault="00606781">
            <w:pPr>
              <w:pStyle w:val="ConsPlusNormal"/>
              <w:jc w:val="center"/>
            </w:pPr>
            <w:r>
              <w:t>1020100590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411134,070</w:t>
            </w:r>
          </w:p>
        </w:tc>
        <w:tc>
          <w:tcPr>
            <w:tcW w:w="1504" w:type="dxa"/>
          </w:tcPr>
          <w:p w:rsidR="00606781" w:rsidRDefault="00606781">
            <w:pPr>
              <w:pStyle w:val="ConsPlusNormal"/>
              <w:jc w:val="center"/>
            </w:pPr>
            <w:r>
              <w:t>140,900</w:t>
            </w:r>
          </w:p>
        </w:tc>
        <w:tc>
          <w:tcPr>
            <w:tcW w:w="1504" w:type="dxa"/>
          </w:tcPr>
          <w:p w:rsidR="00606781" w:rsidRDefault="00606781">
            <w:pPr>
              <w:pStyle w:val="ConsPlusNormal"/>
              <w:jc w:val="center"/>
            </w:pPr>
            <w:r>
              <w:t>140,900</w:t>
            </w:r>
          </w:p>
        </w:tc>
      </w:tr>
      <w:tr w:rsidR="00606781">
        <w:tc>
          <w:tcPr>
            <w:tcW w:w="1474" w:type="dxa"/>
          </w:tcPr>
          <w:p w:rsidR="00606781" w:rsidRDefault="00606781">
            <w:pPr>
              <w:pStyle w:val="ConsPlusNormal"/>
              <w:jc w:val="center"/>
            </w:pPr>
            <w:r>
              <w:t>1030000000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tcPr>
          <w:p w:rsidR="00606781" w:rsidRDefault="00606781">
            <w:pPr>
              <w:pStyle w:val="ConsPlusNormal"/>
              <w:jc w:val="center"/>
            </w:pPr>
            <w:r>
              <w:t>292918,628</w:t>
            </w:r>
          </w:p>
        </w:tc>
        <w:tc>
          <w:tcPr>
            <w:tcW w:w="1504" w:type="dxa"/>
          </w:tcPr>
          <w:p w:rsidR="00606781" w:rsidRDefault="00606781">
            <w:pPr>
              <w:pStyle w:val="ConsPlusNormal"/>
              <w:jc w:val="center"/>
            </w:pPr>
            <w:r>
              <w:t>214992,700</w:t>
            </w:r>
          </w:p>
        </w:tc>
        <w:tc>
          <w:tcPr>
            <w:tcW w:w="1504" w:type="dxa"/>
          </w:tcPr>
          <w:p w:rsidR="00606781" w:rsidRDefault="00606781">
            <w:pPr>
              <w:pStyle w:val="ConsPlusNormal"/>
              <w:jc w:val="center"/>
            </w:pPr>
            <w:r>
              <w:t>215058,600</w:t>
            </w:r>
          </w:p>
        </w:tc>
      </w:tr>
      <w:tr w:rsidR="00606781">
        <w:tc>
          <w:tcPr>
            <w:tcW w:w="1474" w:type="dxa"/>
          </w:tcPr>
          <w:p w:rsidR="00606781" w:rsidRDefault="00606781">
            <w:pPr>
              <w:pStyle w:val="ConsPlusNormal"/>
              <w:jc w:val="center"/>
            </w:pPr>
            <w:r>
              <w:t>1030100000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w:t>
            </w:r>
            <w:r>
              <w:lastRenderedPageBreak/>
              <w:t>городского округа"</w:t>
            </w:r>
          </w:p>
        </w:tc>
        <w:tc>
          <w:tcPr>
            <w:tcW w:w="1504" w:type="dxa"/>
          </w:tcPr>
          <w:p w:rsidR="00606781" w:rsidRDefault="00606781">
            <w:pPr>
              <w:pStyle w:val="ConsPlusNormal"/>
              <w:jc w:val="center"/>
            </w:pPr>
            <w:r>
              <w:lastRenderedPageBreak/>
              <w:t>125125,226</w:t>
            </w:r>
          </w:p>
        </w:tc>
        <w:tc>
          <w:tcPr>
            <w:tcW w:w="1504" w:type="dxa"/>
          </w:tcPr>
          <w:p w:rsidR="00606781" w:rsidRDefault="00606781">
            <w:pPr>
              <w:pStyle w:val="ConsPlusNormal"/>
              <w:jc w:val="center"/>
            </w:pPr>
            <w:r>
              <w:t>129931,900</w:t>
            </w:r>
          </w:p>
        </w:tc>
        <w:tc>
          <w:tcPr>
            <w:tcW w:w="1504" w:type="dxa"/>
          </w:tcPr>
          <w:p w:rsidR="00606781" w:rsidRDefault="00606781">
            <w:pPr>
              <w:pStyle w:val="ConsPlusNormal"/>
              <w:jc w:val="center"/>
            </w:pPr>
            <w:r>
              <w:t>129931,900</w:t>
            </w:r>
          </w:p>
        </w:tc>
      </w:tr>
      <w:tr w:rsidR="00606781">
        <w:tc>
          <w:tcPr>
            <w:tcW w:w="1474" w:type="dxa"/>
          </w:tcPr>
          <w:p w:rsidR="00606781" w:rsidRDefault="00606781">
            <w:pPr>
              <w:pStyle w:val="ConsPlusNormal"/>
              <w:jc w:val="center"/>
            </w:pPr>
            <w:r>
              <w:t>1030123510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tcPr>
          <w:p w:rsidR="00606781" w:rsidRDefault="00606781">
            <w:pPr>
              <w:pStyle w:val="ConsPlusNormal"/>
              <w:jc w:val="center"/>
            </w:pPr>
            <w:r>
              <w:t>125125,226</w:t>
            </w:r>
          </w:p>
        </w:tc>
        <w:tc>
          <w:tcPr>
            <w:tcW w:w="1504" w:type="dxa"/>
          </w:tcPr>
          <w:p w:rsidR="00606781" w:rsidRDefault="00606781">
            <w:pPr>
              <w:pStyle w:val="ConsPlusNormal"/>
              <w:jc w:val="center"/>
            </w:pPr>
            <w:r>
              <w:t>129931,900</w:t>
            </w:r>
          </w:p>
        </w:tc>
        <w:tc>
          <w:tcPr>
            <w:tcW w:w="1504" w:type="dxa"/>
          </w:tcPr>
          <w:p w:rsidR="00606781" w:rsidRDefault="00606781">
            <w:pPr>
              <w:pStyle w:val="ConsPlusNormal"/>
              <w:jc w:val="center"/>
            </w:pPr>
            <w:r>
              <w:t>129931,900</w:t>
            </w:r>
          </w:p>
        </w:tc>
      </w:tr>
      <w:tr w:rsidR="00606781">
        <w:tc>
          <w:tcPr>
            <w:tcW w:w="1474" w:type="dxa"/>
          </w:tcPr>
          <w:p w:rsidR="00606781" w:rsidRDefault="00606781">
            <w:pPr>
              <w:pStyle w:val="ConsPlusNormal"/>
              <w:jc w:val="center"/>
            </w:pPr>
            <w:r>
              <w:t>1030123510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125125,226</w:t>
            </w:r>
          </w:p>
        </w:tc>
        <w:tc>
          <w:tcPr>
            <w:tcW w:w="1504" w:type="dxa"/>
          </w:tcPr>
          <w:p w:rsidR="00606781" w:rsidRDefault="00606781">
            <w:pPr>
              <w:pStyle w:val="ConsPlusNormal"/>
              <w:jc w:val="center"/>
            </w:pPr>
            <w:r>
              <w:t>129931,900</w:t>
            </w:r>
          </w:p>
        </w:tc>
        <w:tc>
          <w:tcPr>
            <w:tcW w:w="1504" w:type="dxa"/>
          </w:tcPr>
          <w:p w:rsidR="00606781" w:rsidRDefault="00606781">
            <w:pPr>
              <w:pStyle w:val="ConsPlusNormal"/>
              <w:jc w:val="center"/>
            </w:pPr>
            <w:r>
              <w:t>129931,900</w:t>
            </w:r>
          </w:p>
        </w:tc>
      </w:tr>
      <w:tr w:rsidR="00606781">
        <w:tc>
          <w:tcPr>
            <w:tcW w:w="1474" w:type="dxa"/>
          </w:tcPr>
          <w:p w:rsidR="00606781" w:rsidRDefault="00606781">
            <w:pPr>
              <w:pStyle w:val="ConsPlusNormal"/>
              <w:jc w:val="center"/>
            </w:pPr>
            <w:r>
              <w:t>1030123510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125125,226</w:t>
            </w:r>
          </w:p>
        </w:tc>
        <w:tc>
          <w:tcPr>
            <w:tcW w:w="1504" w:type="dxa"/>
          </w:tcPr>
          <w:p w:rsidR="00606781" w:rsidRDefault="00606781">
            <w:pPr>
              <w:pStyle w:val="ConsPlusNormal"/>
              <w:jc w:val="center"/>
            </w:pPr>
            <w:r>
              <w:t>129931,900</w:t>
            </w:r>
          </w:p>
        </w:tc>
        <w:tc>
          <w:tcPr>
            <w:tcW w:w="1504" w:type="dxa"/>
          </w:tcPr>
          <w:p w:rsidR="00606781" w:rsidRDefault="00606781">
            <w:pPr>
              <w:pStyle w:val="ConsPlusNormal"/>
              <w:jc w:val="center"/>
            </w:pPr>
            <w:r>
              <w:t>129931,900</w:t>
            </w:r>
          </w:p>
        </w:tc>
      </w:tr>
      <w:tr w:rsidR="00606781">
        <w:tc>
          <w:tcPr>
            <w:tcW w:w="1474" w:type="dxa"/>
          </w:tcPr>
          <w:p w:rsidR="00606781" w:rsidRDefault="00606781">
            <w:pPr>
              <w:pStyle w:val="ConsPlusNormal"/>
              <w:jc w:val="center"/>
            </w:pPr>
            <w:r>
              <w:t>1030123510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125125,226</w:t>
            </w:r>
          </w:p>
        </w:tc>
        <w:tc>
          <w:tcPr>
            <w:tcW w:w="1504" w:type="dxa"/>
          </w:tcPr>
          <w:p w:rsidR="00606781" w:rsidRDefault="00606781">
            <w:pPr>
              <w:pStyle w:val="ConsPlusNormal"/>
              <w:jc w:val="center"/>
            </w:pPr>
            <w:r>
              <w:t>129931,900</w:t>
            </w:r>
          </w:p>
        </w:tc>
        <w:tc>
          <w:tcPr>
            <w:tcW w:w="1504" w:type="dxa"/>
          </w:tcPr>
          <w:p w:rsidR="00606781" w:rsidRDefault="00606781">
            <w:pPr>
              <w:pStyle w:val="ConsPlusNormal"/>
              <w:jc w:val="center"/>
            </w:pPr>
            <w:r>
              <w:t>129931,900</w:t>
            </w:r>
          </w:p>
        </w:tc>
      </w:tr>
      <w:tr w:rsidR="00606781">
        <w:tc>
          <w:tcPr>
            <w:tcW w:w="1474" w:type="dxa"/>
          </w:tcPr>
          <w:p w:rsidR="00606781" w:rsidRDefault="00606781">
            <w:pPr>
              <w:pStyle w:val="ConsPlusNormal"/>
              <w:jc w:val="center"/>
            </w:pPr>
            <w:r>
              <w:t>1030200000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"Совершенствование технологии управления дорожным движением"</w:t>
            </w:r>
          </w:p>
        </w:tc>
        <w:tc>
          <w:tcPr>
            <w:tcW w:w="1504" w:type="dxa"/>
          </w:tcPr>
          <w:p w:rsidR="00606781" w:rsidRDefault="00606781">
            <w:pPr>
              <w:pStyle w:val="ConsPlusNormal"/>
              <w:jc w:val="center"/>
            </w:pPr>
            <w:r>
              <w:t>111814,559</w:t>
            </w:r>
          </w:p>
        </w:tc>
        <w:tc>
          <w:tcPr>
            <w:tcW w:w="1504" w:type="dxa"/>
          </w:tcPr>
          <w:p w:rsidR="00606781" w:rsidRDefault="00606781">
            <w:pPr>
              <w:pStyle w:val="ConsPlusNormal"/>
              <w:jc w:val="center"/>
            </w:pPr>
            <w:r>
              <w:t>55619,900</w:t>
            </w:r>
          </w:p>
        </w:tc>
        <w:tc>
          <w:tcPr>
            <w:tcW w:w="1504" w:type="dxa"/>
          </w:tcPr>
          <w:p w:rsidR="00606781" w:rsidRDefault="00606781">
            <w:pPr>
              <w:pStyle w:val="ConsPlusNormal"/>
              <w:jc w:val="center"/>
            </w:pPr>
            <w:r>
              <w:t>55619,900</w:t>
            </w:r>
          </w:p>
        </w:tc>
      </w:tr>
      <w:tr w:rsidR="00606781">
        <w:tc>
          <w:tcPr>
            <w:tcW w:w="1474" w:type="dxa"/>
          </w:tcPr>
          <w:p w:rsidR="00606781" w:rsidRDefault="00606781">
            <w:pPr>
              <w:pStyle w:val="ConsPlusNormal"/>
              <w:jc w:val="center"/>
            </w:pPr>
            <w:r>
              <w:t>1030221560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Развитие комплекса технических средств видеонаблюдения и </w:t>
            </w:r>
            <w:r>
              <w:lastRenderedPageBreak/>
              <w:t>управления дорожным движением</w:t>
            </w:r>
          </w:p>
        </w:tc>
        <w:tc>
          <w:tcPr>
            <w:tcW w:w="1504" w:type="dxa"/>
          </w:tcPr>
          <w:p w:rsidR="00606781" w:rsidRDefault="00606781">
            <w:pPr>
              <w:pStyle w:val="ConsPlusNormal"/>
              <w:jc w:val="center"/>
            </w:pPr>
            <w:r>
              <w:lastRenderedPageBreak/>
              <w:t>108317,559</w:t>
            </w:r>
          </w:p>
        </w:tc>
        <w:tc>
          <w:tcPr>
            <w:tcW w:w="1504" w:type="dxa"/>
          </w:tcPr>
          <w:p w:rsidR="00606781" w:rsidRDefault="00606781">
            <w:pPr>
              <w:pStyle w:val="ConsPlusNormal"/>
              <w:jc w:val="center"/>
            </w:pPr>
            <w:r>
              <w:t>52122,900</w:t>
            </w:r>
          </w:p>
        </w:tc>
        <w:tc>
          <w:tcPr>
            <w:tcW w:w="1504" w:type="dxa"/>
          </w:tcPr>
          <w:p w:rsidR="00606781" w:rsidRDefault="00606781">
            <w:pPr>
              <w:pStyle w:val="ConsPlusNormal"/>
              <w:jc w:val="center"/>
            </w:pPr>
            <w:r>
              <w:t>52122,900</w:t>
            </w:r>
          </w:p>
        </w:tc>
      </w:tr>
      <w:tr w:rsidR="00606781">
        <w:tc>
          <w:tcPr>
            <w:tcW w:w="1474" w:type="dxa"/>
          </w:tcPr>
          <w:p w:rsidR="00606781" w:rsidRDefault="00606781">
            <w:pPr>
              <w:pStyle w:val="ConsPlusNormal"/>
              <w:jc w:val="center"/>
            </w:pPr>
            <w:r>
              <w:t>1030221560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108317,559</w:t>
            </w:r>
          </w:p>
        </w:tc>
        <w:tc>
          <w:tcPr>
            <w:tcW w:w="1504" w:type="dxa"/>
          </w:tcPr>
          <w:p w:rsidR="00606781" w:rsidRDefault="00606781">
            <w:pPr>
              <w:pStyle w:val="ConsPlusNormal"/>
              <w:jc w:val="center"/>
            </w:pPr>
            <w:r>
              <w:t>52122,900</w:t>
            </w:r>
          </w:p>
        </w:tc>
        <w:tc>
          <w:tcPr>
            <w:tcW w:w="1504" w:type="dxa"/>
          </w:tcPr>
          <w:p w:rsidR="00606781" w:rsidRDefault="00606781">
            <w:pPr>
              <w:pStyle w:val="ConsPlusNormal"/>
              <w:jc w:val="center"/>
            </w:pPr>
            <w:r>
              <w:t>52122,900</w:t>
            </w:r>
          </w:p>
        </w:tc>
      </w:tr>
      <w:tr w:rsidR="00606781">
        <w:tc>
          <w:tcPr>
            <w:tcW w:w="1474" w:type="dxa"/>
          </w:tcPr>
          <w:p w:rsidR="00606781" w:rsidRDefault="00606781">
            <w:pPr>
              <w:pStyle w:val="ConsPlusNormal"/>
              <w:jc w:val="center"/>
            </w:pPr>
            <w:r>
              <w:t>1030221560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108317,559</w:t>
            </w:r>
          </w:p>
        </w:tc>
        <w:tc>
          <w:tcPr>
            <w:tcW w:w="1504" w:type="dxa"/>
          </w:tcPr>
          <w:p w:rsidR="00606781" w:rsidRDefault="00606781">
            <w:pPr>
              <w:pStyle w:val="ConsPlusNormal"/>
              <w:jc w:val="center"/>
            </w:pPr>
            <w:r>
              <w:t>52122,900</w:t>
            </w:r>
          </w:p>
        </w:tc>
        <w:tc>
          <w:tcPr>
            <w:tcW w:w="1504" w:type="dxa"/>
          </w:tcPr>
          <w:p w:rsidR="00606781" w:rsidRDefault="00606781">
            <w:pPr>
              <w:pStyle w:val="ConsPlusNormal"/>
              <w:jc w:val="center"/>
            </w:pPr>
            <w:r>
              <w:t>52122,900</w:t>
            </w:r>
          </w:p>
        </w:tc>
      </w:tr>
      <w:tr w:rsidR="00606781">
        <w:tc>
          <w:tcPr>
            <w:tcW w:w="1474" w:type="dxa"/>
          </w:tcPr>
          <w:p w:rsidR="00606781" w:rsidRDefault="00606781">
            <w:pPr>
              <w:pStyle w:val="ConsPlusNormal"/>
              <w:jc w:val="center"/>
            </w:pPr>
            <w:r>
              <w:t>1030221560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108317,559</w:t>
            </w:r>
          </w:p>
        </w:tc>
        <w:tc>
          <w:tcPr>
            <w:tcW w:w="1504" w:type="dxa"/>
          </w:tcPr>
          <w:p w:rsidR="00606781" w:rsidRDefault="00606781">
            <w:pPr>
              <w:pStyle w:val="ConsPlusNormal"/>
              <w:jc w:val="center"/>
            </w:pPr>
            <w:r>
              <w:t>52122,900</w:t>
            </w:r>
          </w:p>
        </w:tc>
        <w:tc>
          <w:tcPr>
            <w:tcW w:w="1504" w:type="dxa"/>
          </w:tcPr>
          <w:p w:rsidR="00606781" w:rsidRDefault="00606781">
            <w:pPr>
              <w:pStyle w:val="ConsPlusNormal"/>
              <w:jc w:val="center"/>
            </w:pPr>
            <w:r>
              <w:t>52122,900</w:t>
            </w:r>
          </w:p>
        </w:tc>
      </w:tr>
      <w:tr w:rsidR="00606781">
        <w:tc>
          <w:tcPr>
            <w:tcW w:w="1474" w:type="dxa"/>
          </w:tcPr>
          <w:p w:rsidR="00606781" w:rsidRDefault="00606781">
            <w:pPr>
              <w:pStyle w:val="ConsPlusNormal"/>
              <w:jc w:val="center"/>
            </w:pPr>
            <w:r>
              <w:t>1030221610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Разработка (актуализация) и реализация проектов организации дорожного движения</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r>
      <w:tr w:rsidR="00606781">
        <w:tc>
          <w:tcPr>
            <w:tcW w:w="1474" w:type="dxa"/>
          </w:tcPr>
          <w:p w:rsidR="00606781" w:rsidRDefault="00606781">
            <w:pPr>
              <w:pStyle w:val="ConsPlusNormal"/>
              <w:jc w:val="center"/>
            </w:pPr>
            <w:r>
              <w:t>1030221610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r>
      <w:tr w:rsidR="00606781">
        <w:tc>
          <w:tcPr>
            <w:tcW w:w="1474" w:type="dxa"/>
          </w:tcPr>
          <w:p w:rsidR="00606781" w:rsidRDefault="00606781">
            <w:pPr>
              <w:pStyle w:val="ConsPlusNormal"/>
              <w:jc w:val="center"/>
            </w:pPr>
            <w:r>
              <w:t>1030221610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r>
      <w:tr w:rsidR="00606781">
        <w:tc>
          <w:tcPr>
            <w:tcW w:w="1474" w:type="dxa"/>
          </w:tcPr>
          <w:p w:rsidR="00606781" w:rsidRDefault="00606781">
            <w:pPr>
              <w:pStyle w:val="ConsPlusNormal"/>
              <w:jc w:val="center"/>
            </w:pPr>
            <w:r>
              <w:lastRenderedPageBreak/>
              <w:t>1030221610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c>
          <w:tcPr>
            <w:tcW w:w="1504" w:type="dxa"/>
          </w:tcPr>
          <w:p w:rsidR="00606781" w:rsidRDefault="00606781">
            <w:pPr>
              <w:pStyle w:val="ConsPlusNormal"/>
              <w:jc w:val="center"/>
            </w:pPr>
            <w:r>
              <w:t>3497,000</w:t>
            </w:r>
          </w:p>
        </w:tc>
      </w:tr>
      <w:tr w:rsidR="00606781">
        <w:tc>
          <w:tcPr>
            <w:tcW w:w="1474" w:type="dxa"/>
          </w:tcPr>
          <w:p w:rsidR="00606781" w:rsidRDefault="00606781">
            <w:pPr>
              <w:pStyle w:val="ConsPlusNormal"/>
              <w:jc w:val="center"/>
            </w:pPr>
            <w:r>
              <w:t>1030300000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04" w:type="dxa"/>
          </w:tcPr>
          <w:p w:rsidR="00606781" w:rsidRDefault="00606781">
            <w:pPr>
              <w:pStyle w:val="ConsPlusNormal"/>
              <w:jc w:val="center"/>
            </w:pPr>
            <w:r>
              <w:t>55978,843</w:t>
            </w:r>
          </w:p>
        </w:tc>
        <w:tc>
          <w:tcPr>
            <w:tcW w:w="1504" w:type="dxa"/>
          </w:tcPr>
          <w:p w:rsidR="00606781" w:rsidRDefault="00606781">
            <w:pPr>
              <w:pStyle w:val="ConsPlusNormal"/>
              <w:jc w:val="center"/>
            </w:pPr>
            <w:r>
              <w:t>29440,900</w:t>
            </w:r>
          </w:p>
        </w:tc>
        <w:tc>
          <w:tcPr>
            <w:tcW w:w="1504" w:type="dxa"/>
          </w:tcPr>
          <w:p w:rsidR="00606781" w:rsidRDefault="00606781">
            <w:pPr>
              <w:pStyle w:val="ConsPlusNormal"/>
              <w:jc w:val="center"/>
            </w:pPr>
            <w:r>
              <w:t>29506,800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tcPr>
          <w:p w:rsidR="00606781" w:rsidRDefault="00606781">
            <w:pPr>
              <w:pStyle w:val="ConsPlusNormal"/>
              <w:jc w:val="center"/>
            </w:pPr>
            <w:r>
              <w:t>55978,843</w:t>
            </w:r>
          </w:p>
        </w:tc>
        <w:tc>
          <w:tcPr>
            <w:tcW w:w="1504" w:type="dxa"/>
          </w:tcPr>
          <w:p w:rsidR="00606781" w:rsidRDefault="00606781">
            <w:pPr>
              <w:pStyle w:val="ConsPlusNormal"/>
              <w:jc w:val="center"/>
            </w:pPr>
            <w:r>
              <w:t>29440,900</w:t>
            </w:r>
          </w:p>
        </w:tc>
        <w:tc>
          <w:tcPr>
            <w:tcW w:w="1504" w:type="dxa"/>
          </w:tcPr>
          <w:p w:rsidR="00606781" w:rsidRDefault="00606781">
            <w:pPr>
              <w:pStyle w:val="ConsPlusNormal"/>
              <w:jc w:val="center"/>
            </w:pPr>
            <w:r>
              <w:t>29506,800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55950,843</w:t>
            </w:r>
          </w:p>
        </w:tc>
        <w:tc>
          <w:tcPr>
            <w:tcW w:w="1504" w:type="dxa"/>
          </w:tcPr>
          <w:p w:rsidR="00606781" w:rsidRDefault="00606781">
            <w:pPr>
              <w:pStyle w:val="ConsPlusNormal"/>
              <w:jc w:val="center"/>
            </w:pPr>
            <w:r>
              <w:t>29412,900</w:t>
            </w:r>
          </w:p>
        </w:tc>
        <w:tc>
          <w:tcPr>
            <w:tcW w:w="1504" w:type="dxa"/>
          </w:tcPr>
          <w:p w:rsidR="00606781" w:rsidRDefault="00606781">
            <w:pPr>
              <w:pStyle w:val="ConsPlusNormal"/>
              <w:jc w:val="center"/>
            </w:pPr>
            <w:r>
              <w:t>29478,800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55950,843</w:t>
            </w:r>
          </w:p>
        </w:tc>
        <w:tc>
          <w:tcPr>
            <w:tcW w:w="1504" w:type="dxa"/>
          </w:tcPr>
          <w:p w:rsidR="00606781" w:rsidRDefault="00606781">
            <w:pPr>
              <w:pStyle w:val="ConsPlusNormal"/>
              <w:jc w:val="center"/>
            </w:pPr>
            <w:r>
              <w:t>29412,900</w:t>
            </w:r>
          </w:p>
        </w:tc>
        <w:tc>
          <w:tcPr>
            <w:tcW w:w="1504" w:type="dxa"/>
          </w:tcPr>
          <w:p w:rsidR="00606781" w:rsidRDefault="00606781">
            <w:pPr>
              <w:pStyle w:val="ConsPlusNormal"/>
              <w:jc w:val="center"/>
            </w:pPr>
            <w:r>
              <w:t>29478,800</w:t>
            </w:r>
          </w:p>
        </w:tc>
      </w:tr>
      <w:tr w:rsidR="00606781">
        <w:tc>
          <w:tcPr>
            <w:tcW w:w="1474" w:type="dxa"/>
          </w:tcPr>
          <w:p w:rsidR="00606781" w:rsidRDefault="00606781">
            <w:pPr>
              <w:pStyle w:val="ConsPlusNormal"/>
              <w:jc w:val="center"/>
            </w:pPr>
            <w:r>
              <w:t>103032334</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 xml:space="preserve">Дорожное хозяйство </w:t>
            </w:r>
            <w:r>
              <w:lastRenderedPageBreak/>
              <w:t>(дорожные фонды)</w:t>
            </w:r>
          </w:p>
        </w:tc>
        <w:tc>
          <w:tcPr>
            <w:tcW w:w="1504" w:type="dxa"/>
          </w:tcPr>
          <w:p w:rsidR="00606781" w:rsidRDefault="00606781">
            <w:pPr>
              <w:pStyle w:val="ConsPlusNormal"/>
              <w:jc w:val="center"/>
            </w:pPr>
            <w:r>
              <w:lastRenderedPageBreak/>
              <w:t>55950,843</w:t>
            </w:r>
          </w:p>
        </w:tc>
        <w:tc>
          <w:tcPr>
            <w:tcW w:w="1504" w:type="dxa"/>
          </w:tcPr>
          <w:p w:rsidR="00606781" w:rsidRDefault="00606781">
            <w:pPr>
              <w:pStyle w:val="ConsPlusNormal"/>
              <w:jc w:val="center"/>
            </w:pPr>
            <w:r>
              <w:t>29412,900</w:t>
            </w:r>
          </w:p>
        </w:tc>
        <w:tc>
          <w:tcPr>
            <w:tcW w:w="1504" w:type="dxa"/>
          </w:tcPr>
          <w:p w:rsidR="00606781" w:rsidRDefault="00606781">
            <w:pPr>
              <w:pStyle w:val="ConsPlusNormal"/>
              <w:jc w:val="center"/>
            </w:pPr>
            <w:r>
              <w:t>29478,800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r>
      <w:tr w:rsidR="00606781">
        <w:tc>
          <w:tcPr>
            <w:tcW w:w="1474" w:type="dxa"/>
          </w:tcPr>
          <w:p w:rsidR="00606781" w:rsidRDefault="00606781">
            <w:pPr>
              <w:pStyle w:val="ConsPlusNormal"/>
              <w:jc w:val="center"/>
            </w:pPr>
            <w:r>
              <w:t>1030323340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c>
          <w:tcPr>
            <w:tcW w:w="1504" w:type="dxa"/>
          </w:tcPr>
          <w:p w:rsidR="00606781" w:rsidRDefault="00606781">
            <w:pPr>
              <w:pStyle w:val="ConsPlusNormal"/>
              <w:jc w:val="center"/>
            </w:pPr>
            <w:r>
              <w:t>28,000</w:t>
            </w:r>
          </w:p>
        </w:tc>
      </w:tr>
      <w:tr w:rsidR="00606781">
        <w:tc>
          <w:tcPr>
            <w:tcW w:w="1474" w:type="dxa"/>
          </w:tcPr>
          <w:p w:rsidR="00606781" w:rsidRDefault="00606781">
            <w:pPr>
              <w:pStyle w:val="ConsPlusNormal"/>
              <w:jc w:val="center"/>
            </w:pPr>
            <w:r>
              <w:t>1100000000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"Благоустройство города Перми"</w:t>
            </w:r>
          </w:p>
        </w:tc>
        <w:tc>
          <w:tcPr>
            <w:tcW w:w="1504" w:type="dxa"/>
          </w:tcPr>
          <w:p w:rsidR="00606781" w:rsidRDefault="00606781">
            <w:pPr>
              <w:pStyle w:val="ConsPlusNormal"/>
              <w:jc w:val="center"/>
            </w:pPr>
            <w:r>
              <w:t>2576208,636</w:t>
            </w:r>
          </w:p>
        </w:tc>
        <w:tc>
          <w:tcPr>
            <w:tcW w:w="1504" w:type="dxa"/>
          </w:tcPr>
          <w:p w:rsidR="00606781" w:rsidRDefault="00606781">
            <w:pPr>
              <w:pStyle w:val="ConsPlusNormal"/>
              <w:jc w:val="center"/>
            </w:pPr>
            <w:r>
              <w:t>2441701,322</w:t>
            </w:r>
          </w:p>
        </w:tc>
        <w:tc>
          <w:tcPr>
            <w:tcW w:w="1504" w:type="dxa"/>
          </w:tcPr>
          <w:p w:rsidR="00606781" w:rsidRDefault="00606781">
            <w:pPr>
              <w:pStyle w:val="ConsPlusNormal"/>
              <w:jc w:val="center"/>
            </w:pPr>
            <w:r>
              <w:t>516092,400</w:t>
            </w:r>
          </w:p>
        </w:tc>
      </w:tr>
      <w:tr w:rsidR="00606781">
        <w:tc>
          <w:tcPr>
            <w:tcW w:w="1474" w:type="dxa"/>
          </w:tcPr>
          <w:p w:rsidR="00606781" w:rsidRDefault="00606781">
            <w:pPr>
              <w:pStyle w:val="ConsPlusNormal"/>
              <w:jc w:val="center"/>
            </w:pPr>
            <w:r>
              <w:t>1110000000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tcPr>
          <w:p w:rsidR="00606781" w:rsidRDefault="00606781">
            <w:pPr>
              <w:pStyle w:val="ConsPlusNormal"/>
              <w:jc w:val="center"/>
            </w:pPr>
            <w:r>
              <w:t>2258061,129</w:t>
            </w:r>
          </w:p>
        </w:tc>
        <w:tc>
          <w:tcPr>
            <w:tcW w:w="1504" w:type="dxa"/>
          </w:tcPr>
          <w:p w:rsidR="00606781" w:rsidRDefault="00606781">
            <w:pPr>
              <w:pStyle w:val="ConsPlusNormal"/>
              <w:jc w:val="center"/>
            </w:pPr>
            <w:r>
              <w:t>1808190,022</w:t>
            </w:r>
          </w:p>
        </w:tc>
        <w:tc>
          <w:tcPr>
            <w:tcW w:w="1504" w:type="dxa"/>
          </w:tcPr>
          <w:p w:rsidR="00606781" w:rsidRDefault="00606781">
            <w:pPr>
              <w:pStyle w:val="ConsPlusNormal"/>
              <w:jc w:val="center"/>
            </w:pPr>
            <w:r>
              <w:t>340523,800</w:t>
            </w:r>
          </w:p>
        </w:tc>
      </w:tr>
      <w:tr w:rsidR="00606781">
        <w:tc>
          <w:tcPr>
            <w:tcW w:w="1474" w:type="dxa"/>
          </w:tcPr>
          <w:p w:rsidR="00606781" w:rsidRDefault="00606781">
            <w:pPr>
              <w:pStyle w:val="ConsPlusNormal"/>
              <w:jc w:val="center"/>
            </w:pPr>
            <w:r>
              <w:t>1110100000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tcPr>
          <w:p w:rsidR="00606781" w:rsidRDefault="00606781">
            <w:pPr>
              <w:pStyle w:val="ConsPlusNormal"/>
              <w:jc w:val="center"/>
            </w:pPr>
            <w:r>
              <w:t>617977,695</w:t>
            </w:r>
          </w:p>
        </w:tc>
        <w:tc>
          <w:tcPr>
            <w:tcW w:w="1504" w:type="dxa"/>
          </w:tcPr>
          <w:p w:rsidR="00606781" w:rsidRDefault="00606781">
            <w:pPr>
              <w:pStyle w:val="ConsPlusNormal"/>
              <w:jc w:val="center"/>
            </w:pPr>
            <w:r>
              <w:t>456379,682</w:t>
            </w:r>
          </w:p>
        </w:tc>
        <w:tc>
          <w:tcPr>
            <w:tcW w:w="1504" w:type="dxa"/>
          </w:tcPr>
          <w:p w:rsidR="00606781" w:rsidRDefault="00606781">
            <w:pPr>
              <w:pStyle w:val="ConsPlusNormal"/>
              <w:jc w:val="center"/>
            </w:pPr>
            <w:r>
              <w:t>180509,100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 ремонт объектов озеленения общего пользования</w:t>
            </w:r>
          </w:p>
        </w:tc>
        <w:tc>
          <w:tcPr>
            <w:tcW w:w="1504" w:type="dxa"/>
          </w:tcPr>
          <w:p w:rsidR="00606781" w:rsidRDefault="00606781">
            <w:pPr>
              <w:pStyle w:val="ConsPlusNormal"/>
              <w:jc w:val="center"/>
            </w:pPr>
            <w:r>
              <w:t>414316,719</w:t>
            </w:r>
          </w:p>
        </w:tc>
        <w:tc>
          <w:tcPr>
            <w:tcW w:w="1504" w:type="dxa"/>
          </w:tcPr>
          <w:p w:rsidR="00606781" w:rsidRDefault="00606781">
            <w:pPr>
              <w:pStyle w:val="ConsPlusNormal"/>
              <w:jc w:val="center"/>
            </w:pPr>
            <w:r>
              <w:t>456379,682</w:t>
            </w:r>
          </w:p>
        </w:tc>
        <w:tc>
          <w:tcPr>
            <w:tcW w:w="1504" w:type="dxa"/>
          </w:tcPr>
          <w:p w:rsidR="00606781" w:rsidRDefault="00606781">
            <w:pPr>
              <w:pStyle w:val="ConsPlusNormal"/>
              <w:jc w:val="center"/>
            </w:pPr>
            <w:r>
              <w:t>180509,100</w:t>
            </w:r>
          </w:p>
        </w:tc>
      </w:tr>
      <w:tr w:rsidR="00606781">
        <w:tc>
          <w:tcPr>
            <w:tcW w:w="1474" w:type="dxa"/>
          </w:tcPr>
          <w:p w:rsidR="00606781" w:rsidRDefault="00606781">
            <w:pPr>
              <w:pStyle w:val="ConsPlusNormal"/>
              <w:jc w:val="center"/>
            </w:pPr>
            <w:r>
              <w:t>111012145</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414315,619</w:t>
            </w:r>
          </w:p>
        </w:tc>
        <w:tc>
          <w:tcPr>
            <w:tcW w:w="1504" w:type="dxa"/>
          </w:tcPr>
          <w:p w:rsidR="00606781" w:rsidRDefault="00606781">
            <w:pPr>
              <w:pStyle w:val="ConsPlusNormal"/>
              <w:jc w:val="center"/>
            </w:pPr>
            <w:r>
              <w:t>456378,582</w:t>
            </w:r>
          </w:p>
        </w:tc>
        <w:tc>
          <w:tcPr>
            <w:tcW w:w="1504" w:type="dxa"/>
          </w:tcPr>
          <w:p w:rsidR="00606781" w:rsidRDefault="00606781">
            <w:pPr>
              <w:pStyle w:val="ConsPlusNormal"/>
              <w:jc w:val="center"/>
            </w:pPr>
            <w:r>
              <w:t>180508,000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414315,619</w:t>
            </w:r>
          </w:p>
        </w:tc>
        <w:tc>
          <w:tcPr>
            <w:tcW w:w="1504" w:type="dxa"/>
          </w:tcPr>
          <w:p w:rsidR="00606781" w:rsidRDefault="00606781">
            <w:pPr>
              <w:pStyle w:val="ConsPlusNormal"/>
              <w:jc w:val="center"/>
            </w:pPr>
            <w:r>
              <w:t>456378,582</w:t>
            </w:r>
          </w:p>
        </w:tc>
        <w:tc>
          <w:tcPr>
            <w:tcW w:w="1504" w:type="dxa"/>
          </w:tcPr>
          <w:p w:rsidR="00606781" w:rsidRDefault="00606781">
            <w:pPr>
              <w:pStyle w:val="ConsPlusNormal"/>
              <w:jc w:val="center"/>
            </w:pPr>
            <w:r>
              <w:t>180508,000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414315,619</w:t>
            </w:r>
          </w:p>
        </w:tc>
        <w:tc>
          <w:tcPr>
            <w:tcW w:w="1504" w:type="dxa"/>
          </w:tcPr>
          <w:p w:rsidR="00606781" w:rsidRDefault="00606781">
            <w:pPr>
              <w:pStyle w:val="ConsPlusNormal"/>
              <w:jc w:val="center"/>
            </w:pPr>
            <w:r>
              <w:t>456378,582</w:t>
            </w:r>
          </w:p>
        </w:tc>
        <w:tc>
          <w:tcPr>
            <w:tcW w:w="1504" w:type="dxa"/>
          </w:tcPr>
          <w:p w:rsidR="00606781" w:rsidRDefault="00606781">
            <w:pPr>
              <w:pStyle w:val="ConsPlusNormal"/>
              <w:jc w:val="center"/>
            </w:pPr>
            <w:r>
              <w:t>180508,000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r>
      <w:tr w:rsidR="00606781">
        <w:tc>
          <w:tcPr>
            <w:tcW w:w="1474" w:type="dxa"/>
          </w:tcPr>
          <w:p w:rsidR="00606781" w:rsidRDefault="00606781">
            <w:pPr>
              <w:pStyle w:val="ConsPlusNormal"/>
              <w:jc w:val="center"/>
            </w:pPr>
            <w:r>
              <w:t>1110121450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c>
          <w:tcPr>
            <w:tcW w:w="1504" w:type="dxa"/>
          </w:tcPr>
          <w:p w:rsidR="00606781" w:rsidRDefault="00606781">
            <w:pPr>
              <w:pStyle w:val="ConsPlusNormal"/>
              <w:jc w:val="center"/>
            </w:pPr>
            <w:r>
              <w:t>1,100</w:t>
            </w:r>
          </w:p>
        </w:tc>
      </w:tr>
      <w:tr w:rsidR="00606781">
        <w:tc>
          <w:tcPr>
            <w:tcW w:w="1474" w:type="dxa"/>
          </w:tcPr>
          <w:p w:rsidR="00606781" w:rsidRDefault="00606781">
            <w:pPr>
              <w:pStyle w:val="ConsPlusNormal"/>
              <w:jc w:val="center"/>
            </w:pPr>
            <w:r>
              <w:t>11101SЖ410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203660,976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11101SЖ410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203660,976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11101SЖ410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203660,976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11101SЖ410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203660,976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tcPr>
          <w:p w:rsidR="00606781" w:rsidRDefault="00606781">
            <w:pPr>
              <w:pStyle w:val="ConsPlusNormal"/>
              <w:jc w:val="center"/>
            </w:pPr>
            <w:r>
              <w:t>15413,744</w:t>
            </w:r>
          </w:p>
        </w:tc>
        <w:tc>
          <w:tcPr>
            <w:tcW w:w="1504" w:type="dxa"/>
          </w:tcPr>
          <w:p w:rsidR="00606781" w:rsidRDefault="00606781">
            <w:pPr>
              <w:pStyle w:val="ConsPlusNormal"/>
              <w:jc w:val="center"/>
            </w:pPr>
            <w:r>
              <w:t>15688,300</w:t>
            </w:r>
          </w:p>
        </w:tc>
        <w:tc>
          <w:tcPr>
            <w:tcW w:w="1504" w:type="dxa"/>
          </w:tcPr>
          <w:p w:rsidR="00606781" w:rsidRDefault="00606781">
            <w:pPr>
              <w:pStyle w:val="ConsPlusNormal"/>
              <w:jc w:val="center"/>
            </w:pPr>
            <w:r>
              <w:t>15688,300</w:t>
            </w:r>
          </w:p>
        </w:tc>
      </w:tr>
      <w:tr w:rsidR="00606781">
        <w:tc>
          <w:tcPr>
            <w:tcW w:w="1474" w:type="dxa"/>
          </w:tcPr>
          <w:p w:rsidR="00606781" w:rsidRDefault="00606781">
            <w:pPr>
              <w:pStyle w:val="ConsPlusNormal"/>
              <w:jc w:val="center"/>
            </w:pPr>
            <w:r>
              <w:t>1110221510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пустошей, логов и водоохранных зон</w:t>
            </w:r>
          </w:p>
        </w:tc>
        <w:tc>
          <w:tcPr>
            <w:tcW w:w="1504" w:type="dxa"/>
          </w:tcPr>
          <w:p w:rsidR="00606781" w:rsidRDefault="00606781">
            <w:pPr>
              <w:pStyle w:val="ConsPlusNormal"/>
              <w:jc w:val="center"/>
            </w:pPr>
            <w:r>
              <w:t>15413,744</w:t>
            </w:r>
          </w:p>
        </w:tc>
        <w:tc>
          <w:tcPr>
            <w:tcW w:w="1504" w:type="dxa"/>
          </w:tcPr>
          <w:p w:rsidR="00606781" w:rsidRDefault="00606781">
            <w:pPr>
              <w:pStyle w:val="ConsPlusNormal"/>
              <w:jc w:val="center"/>
            </w:pPr>
            <w:r>
              <w:t>15688,300</w:t>
            </w:r>
          </w:p>
        </w:tc>
        <w:tc>
          <w:tcPr>
            <w:tcW w:w="1504" w:type="dxa"/>
          </w:tcPr>
          <w:p w:rsidR="00606781" w:rsidRDefault="00606781">
            <w:pPr>
              <w:pStyle w:val="ConsPlusNormal"/>
              <w:jc w:val="center"/>
            </w:pPr>
            <w:r>
              <w:t>15688,300</w:t>
            </w:r>
          </w:p>
        </w:tc>
      </w:tr>
      <w:tr w:rsidR="00606781">
        <w:tc>
          <w:tcPr>
            <w:tcW w:w="1474" w:type="dxa"/>
          </w:tcPr>
          <w:p w:rsidR="00606781" w:rsidRDefault="00606781">
            <w:pPr>
              <w:pStyle w:val="ConsPlusNormal"/>
              <w:jc w:val="center"/>
            </w:pPr>
            <w:r>
              <w:t>1110221510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15413,744</w:t>
            </w:r>
          </w:p>
        </w:tc>
        <w:tc>
          <w:tcPr>
            <w:tcW w:w="1504" w:type="dxa"/>
          </w:tcPr>
          <w:p w:rsidR="00606781" w:rsidRDefault="00606781">
            <w:pPr>
              <w:pStyle w:val="ConsPlusNormal"/>
              <w:jc w:val="center"/>
            </w:pPr>
            <w:r>
              <w:t>15688,300</w:t>
            </w:r>
          </w:p>
        </w:tc>
        <w:tc>
          <w:tcPr>
            <w:tcW w:w="1504" w:type="dxa"/>
          </w:tcPr>
          <w:p w:rsidR="00606781" w:rsidRDefault="00606781">
            <w:pPr>
              <w:pStyle w:val="ConsPlusNormal"/>
              <w:jc w:val="center"/>
            </w:pPr>
            <w:r>
              <w:t>15688,300</w:t>
            </w:r>
          </w:p>
        </w:tc>
      </w:tr>
      <w:tr w:rsidR="00606781">
        <w:tc>
          <w:tcPr>
            <w:tcW w:w="1474" w:type="dxa"/>
          </w:tcPr>
          <w:p w:rsidR="00606781" w:rsidRDefault="00606781">
            <w:pPr>
              <w:pStyle w:val="ConsPlusNormal"/>
              <w:jc w:val="center"/>
            </w:pPr>
            <w:r>
              <w:t>1110221510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15413,744</w:t>
            </w:r>
          </w:p>
        </w:tc>
        <w:tc>
          <w:tcPr>
            <w:tcW w:w="1504" w:type="dxa"/>
          </w:tcPr>
          <w:p w:rsidR="00606781" w:rsidRDefault="00606781">
            <w:pPr>
              <w:pStyle w:val="ConsPlusNormal"/>
              <w:jc w:val="center"/>
            </w:pPr>
            <w:r>
              <w:t>15688,300</w:t>
            </w:r>
          </w:p>
        </w:tc>
        <w:tc>
          <w:tcPr>
            <w:tcW w:w="1504" w:type="dxa"/>
          </w:tcPr>
          <w:p w:rsidR="00606781" w:rsidRDefault="00606781">
            <w:pPr>
              <w:pStyle w:val="ConsPlusNormal"/>
              <w:jc w:val="center"/>
            </w:pPr>
            <w:r>
              <w:t>15688,300</w:t>
            </w:r>
          </w:p>
        </w:tc>
      </w:tr>
      <w:tr w:rsidR="00606781">
        <w:tc>
          <w:tcPr>
            <w:tcW w:w="1474" w:type="dxa"/>
          </w:tcPr>
          <w:p w:rsidR="00606781" w:rsidRDefault="00606781">
            <w:pPr>
              <w:pStyle w:val="ConsPlusNormal"/>
              <w:jc w:val="center"/>
            </w:pPr>
            <w:r>
              <w:t>1110221510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15413,744</w:t>
            </w:r>
          </w:p>
        </w:tc>
        <w:tc>
          <w:tcPr>
            <w:tcW w:w="1504" w:type="dxa"/>
          </w:tcPr>
          <w:p w:rsidR="00606781" w:rsidRDefault="00606781">
            <w:pPr>
              <w:pStyle w:val="ConsPlusNormal"/>
              <w:jc w:val="center"/>
            </w:pPr>
            <w:r>
              <w:t>15688,300</w:t>
            </w:r>
          </w:p>
        </w:tc>
        <w:tc>
          <w:tcPr>
            <w:tcW w:w="1504" w:type="dxa"/>
          </w:tcPr>
          <w:p w:rsidR="00606781" w:rsidRDefault="00606781">
            <w:pPr>
              <w:pStyle w:val="ConsPlusNormal"/>
              <w:jc w:val="center"/>
            </w:pPr>
            <w:r>
              <w:t>15688,300</w:t>
            </w:r>
          </w:p>
        </w:tc>
      </w:tr>
      <w:tr w:rsidR="00606781">
        <w:tc>
          <w:tcPr>
            <w:tcW w:w="1474" w:type="dxa"/>
          </w:tcPr>
          <w:p w:rsidR="00606781" w:rsidRDefault="00606781">
            <w:pPr>
              <w:pStyle w:val="ConsPlusNormal"/>
              <w:jc w:val="center"/>
            </w:pPr>
            <w:r>
              <w:t>1110300000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содержания и ремонта фонтанов"</w:t>
            </w:r>
          </w:p>
        </w:tc>
        <w:tc>
          <w:tcPr>
            <w:tcW w:w="1504" w:type="dxa"/>
          </w:tcPr>
          <w:p w:rsidR="00606781" w:rsidRDefault="00606781">
            <w:pPr>
              <w:pStyle w:val="ConsPlusNormal"/>
              <w:jc w:val="center"/>
            </w:pPr>
            <w:r>
              <w:t>17822,305</w:t>
            </w:r>
          </w:p>
        </w:tc>
        <w:tc>
          <w:tcPr>
            <w:tcW w:w="1504" w:type="dxa"/>
          </w:tcPr>
          <w:p w:rsidR="00606781" w:rsidRDefault="00606781">
            <w:pPr>
              <w:pStyle w:val="ConsPlusNormal"/>
              <w:jc w:val="center"/>
            </w:pPr>
            <w:r>
              <w:t>19532,000</w:t>
            </w:r>
          </w:p>
        </w:tc>
        <w:tc>
          <w:tcPr>
            <w:tcW w:w="1504" w:type="dxa"/>
          </w:tcPr>
          <w:p w:rsidR="00606781" w:rsidRDefault="00606781">
            <w:pPr>
              <w:pStyle w:val="ConsPlusNormal"/>
              <w:jc w:val="center"/>
            </w:pPr>
            <w:r>
              <w:t>19532,000</w:t>
            </w:r>
          </w:p>
        </w:tc>
      </w:tr>
      <w:tr w:rsidR="00606781">
        <w:tc>
          <w:tcPr>
            <w:tcW w:w="1474" w:type="dxa"/>
          </w:tcPr>
          <w:p w:rsidR="00606781" w:rsidRDefault="00606781">
            <w:pPr>
              <w:pStyle w:val="ConsPlusNormal"/>
              <w:jc w:val="center"/>
            </w:pPr>
            <w:r>
              <w:lastRenderedPageBreak/>
              <w:t>1110321570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 ремонт фонтанов</w:t>
            </w:r>
          </w:p>
        </w:tc>
        <w:tc>
          <w:tcPr>
            <w:tcW w:w="1504" w:type="dxa"/>
          </w:tcPr>
          <w:p w:rsidR="00606781" w:rsidRDefault="00606781">
            <w:pPr>
              <w:pStyle w:val="ConsPlusNormal"/>
              <w:jc w:val="center"/>
            </w:pPr>
            <w:r>
              <w:t>17822,305</w:t>
            </w:r>
          </w:p>
        </w:tc>
        <w:tc>
          <w:tcPr>
            <w:tcW w:w="1504" w:type="dxa"/>
          </w:tcPr>
          <w:p w:rsidR="00606781" w:rsidRDefault="00606781">
            <w:pPr>
              <w:pStyle w:val="ConsPlusNormal"/>
              <w:jc w:val="center"/>
            </w:pPr>
            <w:r>
              <w:t>19532,000</w:t>
            </w:r>
          </w:p>
        </w:tc>
        <w:tc>
          <w:tcPr>
            <w:tcW w:w="1504" w:type="dxa"/>
          </w:tcPr>
          <w:p w:rsidR="00606781" w:rsidRDefault="00606781">
            <w:pPr>
              <w:pStyle w:val="ConsPlusNormal"/>
              <w:jc w:val="center"/>
            </w:pPr>
            <w:r>
              <w:t>19532,000</w:t>
            </w:r>
          </w:p>
        </w:tc>
      </w:tr>
      <w:tr w:rsidR="00606781">
        <w:tc>
          <w:tcPr>
            <w:tcW w:w="1474" w:type="dxa"/>
          </w:tcPr>
          <w:p w:rsidR="00606781" w:rsidRDefault="00606781">
            <w:pPr>
              <w:pStyle w:val="ConsPlusNormal"/>
              <w:jc w:val="center"/>
            </w:pPr>
            <w:r>
              <w:t>1110321570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17822,305</w:t>
            </w:r>
          </w:p>
        </w:tc>
        <w:tc>
          <w:tcPr>
            <w:tcW w:w="1504" w:type="dxa"/>
          </w:tcPr>
          <w:p w:rsidR="00606781" w:rsidRDefault="00606781">
            <w:pPr>
              <w:pStyle w:val="ConsPlusNormal"/>
              <w:jc w:val="center"/>
            </w:pPr>
            <w:r>
              <w:t>19532,000</w:t>
            </w:r>
          </w:p>
        </w:tc>
        <w:tc>
          <w:tcPr>
            <w:tcW w:w="1504" w:type="dxa"/>
          </w:tcPr>
          <w:p w:rsidR="00606781" w:rsidRDefault="00606781">
            <w:pPr>
              <w:pStyle w:val="ConsPlusNormal"/>
              <w:jc w:val="center"/>
            </w:pPr>
            <w:r>
              <w:t>19532,000</w:t>
            </w:r>
          </w:p>
        </w:tc>
      </w:tr>
      <w:tr w:rsidR="00606781">
        <w:tc>
          <w:tcPr>
            <w:tcW w:w="1474" w:type="dxa"/>
          </w:tcPr>
          <w:p w:rsidR="00606781" w:rsidRDefault="00606781">
            <w:pPr>
              <w:pStyle w:val="ConsPlusNormal"/>
              <w:jc w:val="center"/>
            </w:pPr>
            <w:r>
              <w:t>1110321570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17822,305</w:t>
            </w:r>
          </w:p>
        </w:tc>
        <w:tc>
          <w:tcPr>
            <w:tcW w:w="1504" w:type="dxa"/>
          </w:tcPr>
          <w:p w:rsidR="00606781" w:rsidRDefault="00606781">
            <w:pPr>
              <w:pStyle w:val="ConsPlusNormal"/>
              <w:jc w:val="center"/>
            </w:pPr>
            <w:r>
              <w:t>19532,000</w:t>
            </w:r>
          </w:p>
        </w:tc>
        <w:tc>
          <w:tcPr>
            <w:tcW w:w="1504" w:type="dxa"/>
          </w:tcPr>
          <w:p w:rsidR="00606781" w:rsidRDefault="00606781">
            <w:pPr>
              <w:pStyle w:val="ConsPlusNormal"/>
              <w:jc w:val="center"/>
            </w:pPr>
            <w:r>
              <w:t>19532,000</w:t>
            </w:r>
          </w:p>
        </w:tc>
      </w:tr>
      <w:tr w:rsidR="00606781">
        <w:tc>
          <w:tcPr>
            <w:tcW w:w="1474" w:type="dxa"/>
          </w:tcPr>
          <w:p w:rsidR="00606781" w:rsidRDefault="00606781">
            <w:pPr>
              <w:pStyle w:val="ConsPlusNormal"/>
              <w:jc w:val="center"/>
            </w:pPr>
            <w:r>
              <w:t>1110321570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17822,305</w:t>
            </w:r>
          </w:p>
        </w:tc>
        <w:tc>
          <w:tcPr>
            <w:tcW w:w="1504" w:type="dxa"/>
          </w:tcPr>
          <w:p w:rsidR="00606781" w:rsidRDefault="00606781">
            <w:pPr>
              <w:pStyle w:val="ConsPlusNormal"/>
              <w:jc w:val="center"/>
            </w:pPr>
            <w:r>
              <w:t>19532,000</w:t>
            </w:r>
          </w:p>
        </w:tc>
        <w:tc>
          <w:tcPr>
            <w:tcW w:w="1504" w:type="dxa"/>
          </w:tcPr>
          <w:p w:rsidR="00606781" w:rsidRDefault="00606781">
            <w:pPr>
              <w:pStyle w:val="ConsPlusNormal"/>
              <w:jc w:val="center"/>
            </w:pPr>
            <w:r>
              <w:t>19532,000</w:t>
            </w:r>
          </w:p>
        </w:tc>
      </w:tr>
      <w:tr w:rsidR="00606781">
        <w:tc>
          <w:tcPr>
            <w:tcW w:w="1474" w:type="dxa"/>
          </w:tcPr>
          <w:p w:rsidR="00606781" w:rsidRDefault="00606781">
            <w:pPr>
              <w:pStyle w:val="ConsPlusNormal"/>
              <w:jc w:val="center"/>
            </w:pPr>
            <w:r>
              <w:t>1110400000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04" w:type="dxa"/>
          </w:tcPr>
          <w:p w:rsidR="00606781" w:rsidRDefault="00606781">
            <w:pPr>
              <w:pStyle w:val="ConsPlusNormal"/>
              <w:jc w:val="center"/>
            </w:pPr>
            <w:r>
              <w:t>1286811,298</w:t>
            </w:r>
          </w:p>
        </w:tc>
        <w:tc>
          <w:tcPr>
            <w:tcW w:w="1504" w:type="dxa"/>
          </w:tcPr>
          <w:p w:rsidR="00606781" w:rsidRDefault="00606781">
            <w:pPr>
              <w:pStyle w:val="ConsPlusNormal"/>
              <w:jc w:val="center"/>
            </w:pPr>
            <w:r>
              <w:t>1106471,900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1110423360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Капитальный ремонт объектов озеленения общего пользования</w:t>
            </w:r>
          </w:p>
        </w:tc>
        <w:tc>
          <w:tcPr>
            <w:tcW w:w="1504" w:type="dxa"/>
          </w:tcPr>
          <w:p w:rsidR="00606781" w:rsidRDefault="00606781">
            <w:pPr>
              <w:pStyle w:val="ConsPlusNormal"/>
              <w:jc w:val="center"/>
            </w:pPr>
            <w:r>
              <w:t>67892,492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1110423360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67892,492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1110423360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67892,492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1110423360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67892,492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11104SЖ410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1218918,806</w:t>
            </w:r>
          </w:p>
        </w:tc>
        <w:tc>
          <w:tcPr>
            <w:tcW w:w="1504" w:type="dxa"/>
          </w:tcPr>
          <w:p w:rsidR="00606781" w:rsidRDefault="00606781">
            <w:pPr>
              <w:pStyle w:val="ConsPlusNormal"/>
              <w:jc w:val="center"/>
            </w:pPr>
            <w:r>
              <w:t>1106471,900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11104SЖ410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1218918,806</w:t>
            </w:r>
          </w:p>
        </w:tc>
        <w:tc>
          <w:tcPr>
            <w:tcW w:w="1504" w:type="dxa"/>
          </w:tcPr>
          <w:p w:rsidR="00606781" w:rsidRDefault="00606781">
            <w:pPr>
              <w:pStyle w:val="ConsPlusNormal"/>
              <w:jc w:val="center"/>
            </w:pPr>
            <w:r>
              <w:t>1106471,900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11104SЖ410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1218918,806</w:t>
            </w:r>
          </w:p>
        </w:tc>
        <w:tc>
          <w:tcPr>
            <w:tcW w:w="1504" w:type="dxa"/>
          </w:tcPr>
          <w:p w:rsidR="00606781" w:rsidRDefault="00606781">
            <w:pPr>
              <w:pStyle w:val="ConsPlusNormal"/>
              <w:jc w:val="center"/>
            </w:pPr>
            <w:r>
              <w:t>1106471,900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11104SЖ410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1218918,806</w:t>
            </w:r>
          </w:p>
        </w:tc>
        <w:tc>
          <w:tcPr>
            <w:tcW w:w="1504" w:type="dxa"/>
          </w:tcPr>
          <w:p w:rsidR="00606781" w:rsidRDefault="00606781">
            <w:pPr>
              <w:pStyle w:val="ConsPlusNormal"/>
              <w:jc w:val="center"/>
            </w:pPr>
            <w:r>
              <w:t>1106471,900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1110500000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"Выполнение комплекса работ по строительству и реконструкции объектов </w:t>
            </w:r>
            <w:r>
              <w:lastRenderedPageBreak/>
              <w:t>озеленения общего пользования"</w:t>
            </w:r>
          </w:p>
        </w:tc>
        <w:tc>
          <w:tcPr>
            <w:tcW w:w="1504" w:type="dxa"/>
          </w:tcPr>
          <w:p w:rsidR="00606781" w:rsidRDefault="00606781">
            <w:pPr>
              <w:pStyle w:val="ConsPlusNormal"/>
              <w:jc w:val="center"/>
            </w:pPr>
            <w:r>
              <w:lastRenderedPageBreak/>
              <w:t>159557,563</w:t>
            </w:r>
          </w:p>
        </w:tc>
        <w:tc>
          <w:tcPr>
            <w:tcW w:w="1504" w:type="dxa"/>
          </w:tcPr>
          <w:p w:rsidR="00606781" w:rsidRDefault="00606781">
            <w:pPr>
              <w:pStyle w:val="ConsPlusNormal"/>
              <w:jc w:val="center"/>
            </w:pPr>
            <w:r>
              <w:t>174990,740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1110541780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сквера по ул. Гашкова, 20</w:t>
            </w:r>
          </w:p>
        </w:tc>
        <w:tc>
          <w:tcPr>
            <w:tcW w:w="1504" w:type="dxa"/>
          </w:tcPr>
          <w:p w:rsidR="00606781" w:rsidRDefault="00606781">
            <w:pPr>
              <w:pStyle w:val="ConsPlusNormal"/>
              <w:jc w:val="center"/>
            </w:pPr>
            <w:r>
              <w:t>35840,000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1110541780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35840,000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1110541780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35840,000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1110541780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35840,000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сквера по ул. Калгановской, 62</w:t>
            </w:r>
          </w:p>
        </w:tc>
        <w:tc>
          <w:tcPr>
            <w:tcW w:w="1504" w:type="dxa"/>
          </w:tcPr>
          <w:p w:rsidR="00606781" w:rsidRDefault="00606781">
            <w:pPr>
              <w:pStyle w:val="ConsPlusNormal"/>
              <w:jc w:val="center"/>
            </w:pPr>
            <w:r>
              <w:t>24703,277</w:t>
            </w:r>
          </w:p>
        </w:tc>
        <w:tc>
          <w:tcPr>
            <w:tcW w:w="1504" w:type="dxa"/>
          </w:tcPr>
          <w:p w:rsidR="00606781" w:rsidRDefault="00606781">
            <w:pPr>
              <w:pStyle w:val="ConsPlusNormal"/>
              <w:jc w:val="center"/>
            </w:pPr>
            <w:r>
              <w:t>57864,023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24703,277</w:t>
            </w:r>
          </w:p>
        </w:tc>
        <w:tc>
          <w:tcPr>
            <w:tcW w:w="1504" w:type="dxa"/>
          </w:tcPr>
          <w:p w:rsidR="00606781" w:rsidRDefault="00606781">
            <w:pPr>
              <w:pStyle w:val="ConsPlusNormal"/>
              <w:jc w:val="center"/>
            </w:pPr>
            <w:r>
              <w:t>57864,023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24703,277</w:t>
            </w:r>
          </w:p>
        </w:tc>
        <w:tc>
          <w:tcPr>
            <w:tcW w:w="1504" w:type="dxa"/>
          </w:tcPr>
          <w:p w:rsidR="00606781" w:rsidRDefault="00606781">
            <w:pPr>
              <w:pStyle w:val="ConsPlusNormal"/>
              <w:jc w:val="center"/>
            </w:pPr>
            <w:r>
              <w:t>57864,023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24703,277</w:t>
            </w:r>
          </w:p>
        </w:tc>
        <w:tc>
          <w:tcPr>
            <w:tcW w:w="1504" w:type="dxa"/>
          </w:tcPr>
          <w:p w:rsidR="00606781" w:rsidRDefault="00606781">
            <w:pPr>
              <w:pStyle w:val="ConsPlusNormal"/>
              <w:jc w:val="center"/>
            </w:pPr>
            <w:r>
              <w:t>57864,023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1110541830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сквера по ул. Генерала Черняховского</w:t>
            </w:r>
          </w:p>
        </w:tc>
        <w:tc>
          <w:tcPr>
            <w:tcW w:w="1504" w:type="dxa"/>
          </w:tcPr>
          <w:p w:rsidR="00606781" w:rsidRDefault="00606781">
            <w:pPr>
              <w:pStyle w:val="ConsPlusNormal"/>
              <w:jc w:val="center"/>
            </w:pPr>
            <w:r>
              <w:t>16576,497</w:t>
            </w:r>
          </w:p>
        </w:tc>
        <w:tc>
          <w:tcPr>
            <w:tcW w:w="1504" w:type="dxa"/>
          </w:tcPr>
          <w:p w:rsidR="00606781" w:rsidRDefault="00606781">
            <w:pPr>
              <w:pStyle w:val="ConsPlusNormal"/>
              <w:jc w:val="center"/>
            </w:pPr>
            <w:r>
              <w:t>37034,903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16576,497</w:t>
            </w:r>
          </w:p>
        </w:tc>
        <w:tc>
          <w:tcPr>
            <w:tcW w:w="1504" w:type="dxa"/>
          </w:tcPr>
          <w:p w:rsidR="00606781" w:rsidRDefault="00606781">
            <w:pPr>
              <w:pStyle w:val="ConsPlusNormal"/>
              <w:jc w:val="center"/>
            </w:pPr>
            <w:r>
              <w:t>37034,903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16576,497</w:t>
            </w:r>
          </w:p>
        </w:tc>
        <w:tc>
          <w:tcPr>
            <w:tcW w:w="1504" w:type="dxa"/>
          </w:tcPr>
          <w:p w:rsidR="00606781" w:rsidRDefault="00606781">
            <w:pPr>
              <w:pStyle w:val="ConsPlusNormal"/>
              <w:jc w:val="center"/>
            </w:pPr>
            <w:r>
              <w:t>37034,903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16576,497</w:t>
            </w:r>
          </w:p>
        </w:tc>
        <w:tc>
          <w:tcPr>
            <w:tcW w:w="1504" w:type="dxa"/>
          </w:tcPr>
          <w:p w:rsidR="00606781" w:rsidRDefault="00606781">
            <w:pPr>
              <w:pStyle w:val="ConsPlusNormal"/>
              <w:jc w:val="center"/>
            </w:pPr>
            <w:r>
              <w:t>37034,903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сквера по ул. Корсуньской, 31</w:t>
            </w:r>
          </w:p>
        </w:tc>
        <w:tc>
          <w:tcPr>
            <w:tcW w:w="1504" w:type="dxa"/>
          </w:tcPr>
          <w:p w:rsidR="00606781" w:rsidRDefault="00606781">
            <w:pPr>
              <w:pStyle w:val="ConsPlusNormal"/>
              <w:jc w:val="center"/>
            </w:pPr>
            <w:r>
              <w:t>24385,245</w:t>
            </w:r>
          </w:p>
        </w:tc>
        <w:tc>
          <w:tcPr>
            <w:tcW w:w="1504" w:type="dxa"/>
          </w:tcPr>
          <w:p w:rsidR="00606781" w:rsidRDefault="00606781">
            <w:pPr>
              <w:pStyle w:val="ConsPlusNormal"/>
              <w:jc w:val="center"/>
            </w:pPr>
            <w:r>
              <w:t>56889,255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24385,245</w:t>
            </w:r>
          </w:p>
        </w:tc>
        <w:tc>
          <w:tcPr>
            <w:tcW w:w="1504" w:type="dxa"/>
          </w:tcPr>
          <w:p w:rsidR="00606781" w:rsidRDefault="00606781">
            <w:pPr>
              <w:pStyle w:val="ConsPlusNormal"/>
              <w:jc w:val="center"/>
            </w:pPr>
            <w:r>
              <w:t>56889,255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24385,245</w:t>
            </w:r>
          </w:p>
        </w:tc>
        <w:tc>
          <w:tcPr>
            <w:tcW w:w="1504" w:type="dxa"/>
          </w:tcPr>
          <w:p w:rsidR="00606781" w:rsidRDefault="00606781">
            <w:pPr>
              <w:pStyle w:val="ConsPlusNormal"/>
              <w:jc w:val="center"/>
            </w:pPr>
            <w:r>
              <w:t>56889,255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1110541850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24385,245</w:t>
            </w:r>
          </w:p>
        </w:tc>
        <w:tc>
          <w:tcPr>
            <w:tcW w:w="1504" w:type="dxa"/>
          </w:tcPr>
          <w:p w:rsidR="00606781" w:rsidRDefault="00606781">
            <w:pPr>
              <w:pStyle w:val="ConsPlusNormal"/>
              <w:jc w:val="center"/>
            </w:pPr>
            <w:r>
              <w:t>56889,255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1110542270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сквера по ул. Яблочкова</w:t>
            </w:r>
          </w:p>
        </w:tc>
        <w:tc>
          <w:tcPr>
            <w:tcW w:w="1504" w:type="dxa"/>
          </w:tcPr>
          <w:p w:rsidR="00606781" w:rsidRDefault="00606781">
            <w:pPr>
              <w:pStyle w:val="ConsPlusNormal"/>
              <w:jc w:val="center"/>
            </w:pPr>
            <w:r>
              <w:t>3835,994</w:t>
            </w:r>
          </w:p>
        </w:tc>
        <w:tc>
          <w:tcPr>
            <w:tcW w:w="1504" w:type="dxa"/>
          </w:tcPr>
          <w:p w:rsidR="00606781" w:rsidRDefault="00606781">
            <w:pPr>
              <w:pStyle w:val="ConsPlusNormal"/>
              <w:jc w:val="center"/>
            </w:pPr>
            <w:r>
              <w:t>9303,479</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1110542270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3835,994</w:t>
            </w:r>
          </w:p>
        </w:tc>
        <w:tc>
          <w:tcPr>
            <w:tcW w:w="1504" w:type="dxa"/>
          </w:tcPr>
          <w:p w:rsidR="00606781" w:rsidRDefault="00606781">
            <w:pPr>
              <w:pStyle w:val="ConsPlusNormal"/>
              <w:jc w:val="center"/>
            </w:pPr>
            <w:r>
              <w:t>9303,479</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1110542270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3835,994</w:t>
            </w:r>
          </w:p>
        </w:tc>
        <w:tc>
          <w:tcPr>
            <w:tcW w:w="1504" w:type="dxa"/>
          </w:tcPr>
          <w:p w:rsidR="00606781" w:rsidRDefault="00606781">
            <w:pPr>
              <w:pStyle w:val="ConsPlusNormal"/>
              <w:jc w:val="center"/>
            </w:pPr>
            <w:r>
              <w:t>9303,479</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1110542270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3835,994</w:t>
            </w:r>
          </w:p>
        </w:tc>
        <w:tc>
          <w:tcPr>
            <w:tcW w:w="1504" w:type="dxa"/>
          </w:tcPr>
          <w:p w:rsidR="00606781" w:rsidRDefault="00606781">
            <w:pPr>
              <w:pStyle w:val="ConsPlusNormal"/>
              <w:jc w:val="center"/>
            </w:pPr>
            <w:r>
              <w:t>9303,479</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1110543580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сетей наружного освещения на объектах озеленения общего пользования</w:t>
            </w:r>
          </w:p>
        </w:tc>
        <w:tc>
          <w:tcPr>
            <w:tcW w:w="1504" w:type="dxa"/>
          </w:tcPr>
          <w:p w:rsidR="00606781" w:rsidRDefault="00606781">
            <w:pPr>
              <w:pStyle w:val="ConsPlusNormal"/>
              <w:jc w:val="center"/>
            </w:pPr>
            <w:r>
              <w:t>50666,350</w:t>
            </w:r>
          </w:p>
        </w:tc>
        <w:tc>
          <w:tcPr>
            <w:tcW w:w="1504" w:type="dxa"/>
          </w:tcPr>
          <w:p w:rsidR="00606781" w:rsidRDefault="00606781">
            <w:pPr>
              <w:pStyle w:val="ConsPlusNormal"/>
              <w:jc w:val="center"/>
            </w:pPr>
            <w:r>
              <w:t>13899,080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1110543580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50666,350</w:t>
            </w:r>
          </w:p>
        </w:tc>
        <w:tc>
          <w:tcPr>
            <w:tcW w:w="1504" w:type="dxa"/>
          </w:tcPr>
          <w:p w:rsidR="00606781" w:rsidRDefault="00606781">
            <w:pPr>
              <w:pStyle w:val="ConsPlusNormal"/>
              <w:jc w:val="center"/>
            </w:pPr>
            <w:r>
              <w:t>13899,080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1110543580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50666,350</w:t>
            </w:r>
          </w:p>
        </w:tc>
        <w:tc>
          <w:tcPr>
            <w:tcW w:w="1504" w:type="dxa"/>
          </w:tcPr>
          <w:p w:rsidR="00606781" w:rsidRDefault="00606781">
            <w:pPr>
              <w:pStyle w:val="ConsPlusNormal"/>
              <w:jc w:val="center"/>
            </w:pPr>
            <w:r>
              <w:t>13899,080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1110543580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50666,350</w:t>
            </w:r>
          </w:p>
        </w:tc>
        <w:tc>
          <w:tcPr>
            <w:tcW w:w="1504" w:type="dxa"/>
          </w:tcPr>
          <w:p w:rsidR="00606781" w:rsidRDefault="00606781">
            <w:pPr>
              <w:pStyle w:val="ConsPlusNormal"/>
              <w:jc w:val="center"/>
            </w:pPr>
            <w:r>
              <w:t>13899,080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3550,200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11105SЖ4</w:t>
            </w:r>
            <w:r>
              <w:lastRenderedPageBreak/>
              <w:t>10</w:t>
            </w:r>
          </w:p>
        </w:tc>
        <w:tc>
          <w:tcPr>
            <w:tcW w:w="737" w:type="dxa"/>
          </w:tcPr>
          <w:p w:rsidR="00606781" w:rsidRDefault="00606781">
            <w:pPr>
              <w:pStyle w:val="ConsPlusNormal"/>
              <w:jc w:val="center"/>
            </w:pPr>
            <w:r>
              <w:lastRenderedPageBreak/>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w:t>
            </w:r>
            <w:r>
              <w:lastRenderedPageBreak/>
              <w:t>объекты государственной (муниципальной) собственности</w:t>
            </w:r>
          </w:p>
        </w:tc>
        <w:tc>
          <w:tcPr>
            <w:tcW w:w="1504" w:type="dxa"/>
          </w:tcPr>
          <w:p w:rsidR="00606781" w:rsidRDefault="00606781">
            <w:pPr>
              <w:pStyle w:val="ConsPlusNormal"/>
              <w:jc w:val="center"/>
            </w:pPr>
            <w:r>
              <w:lastRenderedPageBreak/>
              <w:t>3550,200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11105SЖ410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3550,200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11105SЖ410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3550,200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1110600000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tcPr>
          <w:p w:rsidR="00606781" w:rsidRDefault="00606781">
            <w:pPr>
              <w:pStyle w:val="ConsPlusNormal"/>
              <w:jc w:val="center"/>
            </w:pPr>
            <w:r>
              <w:t>22102,785</w:t>
            </w:r>
          </w:p>
        </w:tc>
        <w:tc>
          <w:tcPr>
            <w:tcW w:w="1504" w:type="dxa"/>
          </w:tcPr>
          <w:p w:rsidR="00606781" w:rsidRDefault="00606781">
            <w:pPr>
              <w:pStyle w:val="ConsPlusNormal"/>
              <w:jc w:val="center"/>
            </w:pPr>
            <w:r>
              <w:t>23099,700</w:t>
            </w:r>
          </w:p>
        </w:tc>
        <w:tc>
          <w:tcPr>
            <w:tcW w:w="1504" w:type="dxa"/>
          </w:tcPr>
          <w:p w:rsidR="00606781" w:rsidRDefault="00606781">
            <w:pPr>
              <w:pStyle w:val="ConsPlusNormal"/>
              <w:jc w:val="center"/>
            </w:pPr>
            <w:r>
              <w:t>23099,700</w:t>
            </w:r>
          </w:p>
        </w:tc>
      </w:tr>
      <w:tr w:rsidR="00606781">
        <w:tc>
          <w:tcPr>
            <w:tcW w:w="1474" w:type="dxa"/>
          </w:tcPr>
          <w:p w:rsidR="00606781" w:rsidRDefault="00606781">
            <w:pPr>
              <w:pStyle w:val="ConsPlusNormal"/>
              <w:jc w:val="center"/>
            </w:pPr>
            <w:r>
              <w:t>1110621750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tcPr>
          <w:p w:rsidR="00606781" w:rsidRDefault="00606781">
            <w:pPr>
              <w:pStyle w:val="ConsPlusNormal"/>
              <w:jc w:val="center"/>
            </w:pPr>
            <w:r>
              <w:t>22102,785</w:t>
            </w:r>
          </w:p>
        </w:tc>
        <w:tc>
          <w:tcPr>
            <w:tcW w:w="1504" w:type="dxa"/>
          </w:tcPr>
          <w:p w:rsidR="00606781" w:rsidRDefault="00606781">
            <w:pPr>
              <w:pStyle w:val="ConsPlusNormal"/>
              <w:jc w:val="center"/>
            </w:pPr>
            <w:r>
              <w:t>23099,700</w:t>
            </w:r>
          </w:p>
        </w:tc>
        <w:tc>
          <w:tcPr>
            <w:tcW w:w="1504" w:type="dxa"/>
          </w:tcPr>
          <w:p w:rsidR="00606781" w:rsidRDefault="00606781">
            <w:pPr>
              <w:pStyle w:val="ConsPlusNormal"/>
              <w:jc w:val="center"/>
            </w:pPr>
            <w:r>
              <w:t>23099,700</w:t>
            </w:r>
          </w:p>
        </w:tc>
      </w:tr>
      <w:tr w:rsidR="00606781">
        <w:tc>
          <w:tcPr>
            <w:tcW w:w="1474" w:type="dxa"/>
          </w:tcPr>
          <w:p w:rsidR="00606781" w:rsidRDefault="00606781">
            <w:pPr>
              <w:pStyle w:val="ConsPlusNormal"/>
              <w:jc w:val="center"/>
            </w:pPr>
            <w:r>
              <w:t>1110621750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22102,785</w:t>
            </w:r>
          </w:p>
        </w:tc>
        <w:tc>
          <w:tcPr>
            <w:tcW w:w="1504" w:type="dxa"/>
          </w:tcPr>
          <w:p w:rsidR="00606781" w:rsidRDefault="00606781">
            <w:pPr>
              <w:pStyle w:val="ConsPlusNormal"/>
              <w:jc w:val="center"/>
            </w:pPr>
            <w:r>
              <w:t>23099,700</w:t>
            </w:r>
          </w:p>
        </w:tc>
        <w:tc>
          <w:tcPr>
            <w:tcW w:w="1504" w:type="dxa"/>
          </w:tcPr>
          <w:p w:rsidR="00606781" w:rsidRDefault="00606781">
            <w:pPr>
              <w:pStyle w:val="ConsPlusNormal"/>
              <w:jc w:val="center"/>
            </w:pPr>
            <w:r>
              <w:t>23099,700</w:t>
            </w:r>
          </w:p>
        </w:tc>
      </w:tr>
      <w:tr w:rsidR="00606781">
        <w:tc>
          <w:tcPr>
            <w:tcW w:w="1474" w:type="dxa"/>
          </w:tcPr>
          <w:p w:rsidR="00606781" w:rsidRDefault="00606781">
            <w:pPr>
              <w:pStyle w:val="ConsPlusNormal"/>
              <w:jc w:val="center"/>
            </w:pPr>
            <w:r>
              <w:t>1110621750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22102,785</w:t>
            </w:r>
          </w:p>
        </w:tc>
        <w:tc>
          <w:tcPr>
            <w:tcW w:w="1504" w:type="dxa"/>
          </w:tcPr>
          <w:p w:rsidR="00606781" w:rsidRDefault="00606781">
            <w:pPr>
              <w:pStyle w:val="ConsPlusNormal"/>
              <w:jc w:val="center"/>
            </w:pPr>
            <w:r>
              <w:t>23099,700</w:t>
            </w:r>
          </w:p>
        </w:tc>
        <w:tc>
          <w:tcPr>
            <w:tcW w:w="1504" w:type="dxa"/>
          </w:tcPr>
          <w:p w:rsidR="00606781" w:rsidRDefault="00606781">
            <w:pPr>
              <w:pStyle w:val="ConsPlusNormal"/>
              <w:jc w:val="center"/>
            </w:pPr>
            <w:r>
              <w:t>23099,700</w:t>
            </w:r>
          </w:p>
        </w:tc>
      </w:tr>
      <w:tr w:rsidR="00606781">
        <w:tc>
          <w:tcPr>
            <w:tcW w:w="1474" w:type="dxa"/>
          </w:tcPr>
          <w:p w:rsidR="00606781" w:rsidRDefault="00606781">
            <w:pPr>
              <w:pStyle w:val="ConsPlusNormal"/>
              <w:jc w:val="center"/>
            </w:pPr>
            <w:r>
              <w:t>1110621750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21558,875</w:t>
            </w:r>
          </w:p>
        </w:tc>
        <w:tc>
          <w:tcPr>
            <w:tcW w:w="1504" w:type="dxa"/>
          </w:tcPr>
          <w:p w:rsidR="00606781" w:rsidRDefault="00606781">
            <w:pPr>
              <w:pStyle w:val="ConsPlusNormal"/>
              <w:jc w:val="center"/>
            </w:pPr>
            <w:r>
              <w:t>23099,700</w:t>
            </w:r>
          </w:p>
        </w:tc>
        <w:tc>
          <w:tcPr>
            <w:tcW w:w="1504" w:type="dxa"/>
          </w:tcPr>
          <w:p w:rsidR="00606781" w:rsidRDefault="00606781">
            <w:pPr>
              <w:pStyle w:val="ConsPlusNormal"/>
              <w:jc w:val="center"/>
            </w:pPr>
            <w:r>
              <w:t>23099,700</w:t>
            </w:r>
          </w:p>
        </w:tc>
      </w:tr>
      <w:tr w:rsidR="00606781">
        <w:tc>
          <w:tcPr>
            <w:tcW w:w="1474" w:type="dxa"/>
          </w:tcPr>
          <w:p w:rsidR="00606781" w:rsidRDefault="00606781">
            <w:pPr>
              <w:pStyle w:val="ConsPlusNormal"/>
              <w:jc w:val="center"/>
            </w:pPr>
            <w:r>
              <w:t>1110621750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543,910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1110700000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tcPr>
          <w:p w:rsidR="00606781" w:rsidRDefault="00606781">
            <w:pPr>
              <w:pStyle w:val="ConsPlusNormal"/>
              <w:jc w:val="center"/>
            </w:pPr>
            <w:r>
              <w:t>973,539</w:t>
            </w:r>
          </w:p>
        </w:tc>
        <w:tc>
          <w:tcPr>
            <w:tcW w:w="1504" w:type="dxa"/>
          </w:tcPr>
          <w:p w:rsidR="00606781" w:rsidRDefault="00606781">
            <w:pPr>
              <w:pStyle w:val="ConsPlusNormal"/>
              <w:jc w:val="center"/>
            </w:pPr>
            <w:r>
              <w:t>1694,700</w:t>
            </w:r>
          </w:p>
        </w:tc>
        <w:tc>
          <w:tcPr>
            <w:tcW w:w="1504" w:type="dxa"/>
          </w:tcPr>
          <w:p w:rsidR="00606781" w:rsidRDefault="00606781">
            <w:pPr>
              <w:pStyle w:val="ConsPlusNormal"/>
              <w:jc w:val="center"/>
            </w:pPr>
            <w:r>
              <w:t>1694,700</w:t>
            </w:r>
          </w:p>
        </w:tc>
      </w:tr>
      <w:tr w:rsidR="00606781">
        <w:tc>
          <w:tcPr>
            <w:tcW w:w="1474" w:type="dxa"/>
          </w:tcPr>
          <w:p w:rsidR="00606781" w:rsidRDefault="00606781">
            <w:pPr>
              <w:pStyle w:val="ConsPlusNormal"/>
              <w:jc w:val="center"/>
            </w:pPr>
            <w:r>
              <w:t>1110721820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tcPr>
          <w:p w:rsidR="00606781" w:rsidRDefault="00606781">
            <w:pPr>
              <w:pStyle w:val="ConsPlusNormal"/>
              <w:jc w:val="center"/>
            </w:pPr>
            <w:r>
              <w:t>973,539</w:t>
            </w:r>
          </w:p>
        </w:tc>
        <w:tc>
          <w:tcPr>
            <w:tcW w:w="1504" w:type="dxa"/>
          </w:tcPr>
          <w:p w:rsidR="00606781" w:rsidRDefault="00606781">
            <w:pPr>
              <w:pStyle w:val="ConsPlusNormal"/>
              <w:jc w:val="center"/>
            </w:pPr>
            <w:r>
              <w:t>1694,700</w:t>
            </w:r>
          </w:p>
        </w:tc>
        <w:tc>
          <w:tcPr>
            <w:tcW w:w="1504" w:type="dxa"/>
          </w:tcPr>
          <w:p w:rsidR="00606781" w:rsidRDefault="00606781">
            <w:pPr>
              <w:pStyle w:val="ConsPlusNormal"/>
              <w:jc w:val="center"/>
            </w:pPr>
            <w:r>
              <w:t>1694,700</w:t>
            </w:r>
          </w:p>
        </w:tc>
      </w:tr>
      <w:tr w:rsidR="00606781">
        <w:tc>
          <w:tcPr>
            <w:tcW w:w="1474" w:type="dxa"/>
          </w:tcPr>
          <w:p w:rsidR="00606781" w:rsidRDefault="00606781">
            <w:pPr>
              <w:pStyle w:val="ConsPlusNormal"/>
              <w:jc w:val="center"/>
            </w:pPr>
            <w:r>
              <w:t>1110721820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973,539</w:t>
            </w:r>
          </w:p>
        </w:tc>
        <w:tc>
          <w:tcPr>
            <w:tcW w:w="1504" w:type="dxa"/>
          </w:tcPr>
          <w:p w:rsidR="00606781" w:rsidRDefault="00606781">
            <w:pPr>
              <w:pStyle w:val="ConsPlusNormal"/>
              <w:jc w:val="center"/>
            </w:pPr>
            <w:r>
              <w:t>1694,700</w:t>
            </w:r>
          </w:p>
        </w:tc>
        <w:tc>
          <w:tcPr>
            <w:tcW w:w="1504" w:type="dxa"/>
          </w:tcPr>
          <w:p w:rsidR="00606781" w:rsidRDefault="00606781">
            <w:pPr>
              <w:pStyle w:val="ConsPlusNormal"/>
              <w:jc w:val="center"/>
            </w:pPr>
            <w:r>
              <w:t>1694,700</w:t>
            </w:r>
          </w:p>
        </w:tc>
      </w:tr>
      <w:tr w:rsidR="00606781">
        <w:tc>
          <w:tcPr>
            <w:tcW w:w="1474" w:type="dxa"/>
          </w:tcPr>
          <w:p w:rsidR="00606781" w:rsidRDefault="00606781">
            <w:pPr>
              <w:pStyle w:val="ConsPlusNormal"/>
              <w:jc w:val="center"/>
            </w:pPr>
            <w:r>
              <w:t>1110721820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973,539</w:t>
            </w:r>
          </w:p>
        </w:tc>
        <w:tc>
          <w:tcPr>
            <w:tcW w:w="1504" w:type="dxa"/>
          </w:tcPr>
          <w:p w:rsidR="00606781" w:rsidRDefault="00606781">
            <w:pPr>
              <w:pStyle w:val="ConsPlusNormal"/>
              <w:jc w:val="center"/>
            </w:pPr>
            <w:r>
              <w:t>1694,700</w:t>
            </w:r>
          </w:p>
        </w:tc>
        <w:tc>
          <w:tcPr>
            <w:tcW w:w="1504" w:type="dxa"/>
          </w:tcPr>
          <w:p w:rsidR="00606781" w:rsidRDefault="00606781">
            <w:pPr>
              <w:pStyle w:val="ConsPlusNormal"/>
              <w:jc w:val="center"/>
            </w:pPr>
            <w:r>
              <w:t>1694,700</w:t>
            </w:r>
          </w:p>
        </w:tc>
      </w:tr>
      <w:tr w:rsidR="00606781">
        <w:tc>
          <w:tcPr>
            <w:tcW w:w="1474" w:type="dxa"/>
          </w:tcPr>
          <w:p w:rsidR="00606781" w:rsidRDefault="00606781">
            <w:pPr>
              <w:pStyle w:val="ConsPlusNormal"/>
              <w:jc w:val="center"/>
            </w:pPr>
            <w:r>
              <w:t>1110721820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973,539</w:t>
            </w:r>
          </w:p>
        </w:tc>
        <w:tc>
          <w:tcPr>
            <w:tcW w:w="1504" w:type="dxa"/>
          </w:tcPr>
          <w:p w:rsidR="00606781" w:rsidRDefault="00606781">
            <w:pPr>
              <w:pStyle w:val="ConsPlusNormal"/>
              <w:jc w:val="center"/>
            </w:pPr>
            <w:r>
              <w:t>1694,700</w:t>
            </w:r>
          </w:p>
        </w:tc>
        <w:tc>
          <w:tcPr>
            <w:tcW w:w="1504" w:type="dxa"/>
          </w:tcPr>
          <w:p w:rsidR="00606781" w:rsidRDefault="00606781">
            <w:pPr>
              <w:pStyle w:val="ConsPlusNormal"/>
              <w:jc w:val="center"/>
            </w:pPr>
            <w:r>
              <w:t>1694,700</w:t>
            </w:r>
          </w:p>
        </w:tc>
      </w:tr>
      <w:tr w:rsidR="00606781">
        <w:tc>
          <w:tcPr>
            <w:tcW w:w="1474" w:type="dxa"/>
          </w:tcPr>
          <w:p w:rsidR="00606781" w:rsidRDefault="00606781">
            <w:pPr>
              <w:pStyle w:val="ConsPlusNormal"/>
              <w:jc w:val="center"/>
            </w:pPr>
            <w:r>
              <w:t>1110800000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содержанию и ремонту гидротехнических сооружений"</w:t>
            </w:r>
          </w:p>
        </w:tc>
        <w:tc>
          <w:tcPr>
            <w:tcW w:w="1504" w:type="dxa"/>
          </w:tcPr>
          <w:p w:rsidR="00606781" w:rsidRDefault="00606781">
            <w:pPr>
              <w:pStyle w:val="ConsPlusNormal"/>
              <w:jc w:val="center"/>
            </w:pPr>
            <w:r>
              <w:t>137402,200</w:t>
            </w:r>
          </w:p>
        </w:tc>
        <w:tc>
          <w:tcPr>
            <w:tcW w:w="1504" w:type="dxa"/>
          </w:tcPr>
          <w:p w:rsidR="00606781" w:rsidRDefault="00606781">
            <w:pPr>
              <w:pStyle w:val="ConsPlusNormal"/>
              <w:jc w:val="center"/>
            </w:pPr>
            <w:r>
              <w:t>10333,000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1110823400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504" w:type="dxa"/>
          </w:tcPr>
          <w:p w:rsidR="00606781" w:rsidRDefault="00606781">
            <w:pPr>
              <w:pStyle w:val="ConsPlusNormal"/>
              <w:jc w:val="center"/>
            </w:pPr>
            <w:r>
              <w:t>12664,800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1110823400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12664,800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1110823400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12664,800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1110823400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Водное хозяйство</w:t>
            </w:r>
          </w:p>
        </w:tc>
        <w:tc>
          <w:tcPr>
            <w:tcW w:w="1504" w:type="dxa"/>
          </w:tcPr>
          <w:p w:rsidR="00606781" w:rsidRDefault="00606781">
            <w:pPr>
              <w:pStyle w:val="ConsPlusNormal"/>
              <w:jc w:val="center"/>
            </w:pPr>
            <w:r>
              <w:t>12664,800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11108SЖ410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124737,400</w:t>
            </w:r>
          </w:p>
        </w:tc>
        <w:tc>
          <w:tcPr>
            <w:tcW w:w="1504" w:type="dxa"/>
          </w:tcPr>
          <w:p w:rsidR="00606781" w:rsidRDefault="00606781">
            <w:pPr>
              <w:pStyle w:val="ConsPlusNormal"/>
              <w:jc w:val="center"/>
            </w:pPr>
            <w:r>
              <w:t>10333,000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11108SЖ410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124737,400</w:t>
            </w:r>
          </w:p>
        </w:tc>
        <w:tc>
          <w:tcPr>
            <w:tcW w:w="1504" w:type="dxa"/>
          </w:tcPr>
          <w:p w:rsidR="00606781" w:rsidRDefault="00606781">
            <w:pPr>
              <w:pStyle w:val="ConsPlusNormal"/>
              <w:jc w:val="center"/>
            </w:pPr>
            <w:r>
              <w:t>10333,000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11108SЖ410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124737,400</w:t>
            </w:r>
          </w:p>
        </w:tc>
        <w:tc>
          <w:tcPr>
            <w:tcW w:w="1504" w:type="dxa"/>
          </w:tcPr>
          <w:p w:rsidR="00606781" w:rsidRDefault="00606781">
            <w:pPr>
              <w:pStyle w:val="ConsPlusNormal"/>
              <w:jc w:val="center"/>
            </w:pPr>
            <w:r>
              <w:t>10333,000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11108SЖ410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Водное хозяйство</w:t>
            </w:r>
          </w:p>
        </w:tc>
        <w:tc>
          <w:tcPr>
            <w:tcW w:w="1504" w:type="dxa"/>
          </w:tcPr>
          <w:p w:rsidR="00606781" w:rsidRDefault="00606781">
            <w:pPr>
              <w:pStyle w:val="ConsPlusNormal"/>
              <w:jc w:val="center"/>
            </w:pPr>
            <w:r>
              <w:t>124737,400</w:t>
            </w:r>
          </w:p>
        </w:tc>
        <w:tc>
          <w:tcPr>
            <w:tcW w:w="1504" w:type="dxa"/>
          </w:tcPr>
          <w:p w:rsidR="00606781" w:rsidRDefault="00606781">
            <w:pPr>
              <w:pStyle w:val="ConsPlusNormal"/>
              <w:jc w:val="center"/>
            </w:pPr>
            <w:r>
              <w:t>10333,000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"Восстановление нормативного состояния и развитие мест погребения, в том числе крематория"</w:t>
            </w:r>
          </w:p>
        </w:tc>
        <w:tc>
          <w:tcPr>
            <w:tcW w:w="1504" w:type="dxa"/>
          </w:tcPr>
          <w:p w:rsidR="00606781" w:rsidRDefault="00606781">
            <w:pPr>
              <w:pStyle w:val="ConsPlusNormal"/>
              <w:jc w:val="center"/>
            </w:pPr>
            <w:r>
              <w:t>216064,823</w:t>
            </w:r>
          </w:p>
        </w:tc>
        <w:tc>
          <w:tcPr>
            <w:tcW w:w="1504" w:type="dxa"/>
          </w:tcPr>
          <w:p w:rsidR="00606781" w:rsidRDefault="00606781">
            <w:pPr>
              <w:pStyle w:val="ConsPlusNormal"/>
              <w:jc w:val="center"/>
            </w:pPr>
            <w:r>
              <w:t>533511,300</w:t>
            </w:r>
          </w:p>
        </w:tc>
        <w:tc>
          <w:tcPr>
            <w:tcW w:w="1504" w:type="dxa"/>
          </w:tcPr>
          <w:p w:rsidR="00606781" w:rsidRDefault="00606781">
            <w:pPr>
              <w:pStyle w:val="ConsPlusNormal"/>
              <w:jc w:val="center"/>
            </w:pPr>
            <w:r>
              <w:t>75568,600</w:t>
            </w:r>
          </w:p>
        </w:tc>
      </w:tr>
      <w:tr w:rsidR="00606781">
        <w:tc>
          <w:tcPr>
            <w:tcW w:w="1474" w:type="dxa"/>
          </w:tcPr>
          <w:p w:rsidR="00606781" w:rsidRDefault="00606781">
            <w:pPr>
              <w:pStyle w:val="ConsPlusNormal"/>
              <w:jc w:val="center"/>
            </w:pPr>
            <w:r>
              <w:t>1120100000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"Поддержание в нормативном состоянии мест погребения"</w:t>
            </w:r>
          </w:p>
        </w:tc>
        <w:tc>
          <w:tcPr>
            <w:tcW w:w="1504" w:type="dxa"/>
          </w:tcPr>
          <w:p w:rsidR="00606781" w:rsidRDefault="00606781">
            <w:pPr>
              <w:pStyle w:val="ConsPlusNormal"/>
              <w:jc w:val="center"/>
            </w:pPr>
            <w:r>
              <w:t>43714,761</w:t>
            </w:r>
          </w:p>
        </w:tc>
        <w:tc>
          <w:tcPr>
            <w:tcW w:w="1504" w:type="dxa"/>
          </w:tcPr>
          <w:p w:rsidR="00606781" w:rsidRDefault="00606781">
            <w:pPr>
              <w:pStyle w:val="ConsPlusNormal"/>
              <w:jc w:val="center"/>
            </w:pPr>
            <w:r>
              <w:t>54534,600</w:t>
            </w:r>
          </w:p>
        </w:tc>
        <w:tc>
          <w:tcPr>
            <w:tcW w:w="1504" w:type="dxa"/>
          </w:tcPr>
          <w:p w:rsidR="00606781" w:rsidRDefault="00606781">
            <w:pPr>
              <w:pStyle w:val="ConsPlusNormal"/>
              <w:jc w:val="center"/>
            </w:pPr>
            <w:r>
              <w:t>34713,100</w:t>
            </w:r>
          </w:p>
        </w:tc>
      </w:tr>
      <w:tr w:rsidR="00606781">
        <w:tc>
          <w:tcPr>
            <w:tcW w:w="1474" w:type="dxa"/>
          </w:tcPr>
          <w:p w:rsidR="00606781" w:rsidRDefault="00606781">
            <w:pPr>
              <w:pStyle w:val="ConsPlusNormal"/>
              <w:jc w:val="center"/>
            </w:pPr>
            <w:r>
              <w:t>1120123700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мест погребения</w:t>
            </w:r>
          </w:p>
        </w:tc>
        <w:tc>
          <w:tcPr>
            <w:tcW w:w="1504" w:type="dxa"/>
          </w:tcPr>
          <w:p w:rsidR="00606781" w:rsidRDefault="00606781">
            <w:pPr>
              <w:pStyle w:val="ConsPlusNormal"/>
              <w:jc w:val="center"/>
            </w:pPr>
            <w:r>
              <w:t>43120,161</w:t>
            </w:r>
          </w:p>
        </w:tc>
        <w:tc>
          <w:tcPr>
            <w:tcW w:w="1504" w:type="dxa"/>
          </w:tcPr>
          <w:p w:rsidR="00606781" w:rsidRDefault="00606781">
            <w:pPr>
              <w:pStyle w:val="ConsPlusNormal"/>
              <w:jc w:val="center"/>
            </w:pPr>
            <w:r>
              <w:t>53940,000</w:t>
            </w:r>
          </w:p>
        </w:tc>
        <w:tc>
          <w:tcPr>
            <w:tcW w:w="1504" w:type="dxa"/>
          </w:tcPr>
          <w:p w:rsidR="00606781" w:rsidRDefault="00606781">
            <w:pPr>
              <w:pStyle w:val="ConsPlusNormal"/>
              <w:jc w:val="center"/>
            </w:pPr>
            <w:r>
              <w:t>34118,500</w:t>
            </w:r>
          </w:p>
        </w:tc>
      </w:tr>
      <w:tr w:rsidR="00606781">
        <w:tc>
          <w:tcPr>
            <w:tcW w:w="1474" w:type="dxa"/>
          </w:tcPr>
          <w:p w:rsidR="00606781" w:rsidRDefault="00606781">
            <w:pPr>
              <w:pStyle w:val="ConsPlusNormal"/>
              <w:jc w:val="center"/>
            </w:pPr>
            <w:r>
              <w:t>112012370</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43120,161</w:t>
            </w:r>
          </w:p>
        </w:tc>
        <w:tc>
          <w:tcPr>
            <w:tcW w:w="1504" w:type="dxa"/>
          </w:tcPr>
          <w:p w:rsidR="00606781" w:rsidRDefault="00606781">
            <w:pPr>
              <w:pStyle w:val="ConsPlusNormal"/>
              <w:jc w:val="center"/>
            </w:pPr>
            <w:r>
              <w:t>53940,000</w:t>
            </w:r>
          </w:p>
        </w:tc>
        <w:tc>
          <w:tcPr>
            <w:tcW w:w="1504" w:type="dxa"/>
          </w:tcPr>
          <w:p w:rsidR="00606781" w:rsidRDefault="00606781">
            <w:pPr>
              <w:pStyle w:val="ConsPlusNormal"/>
              <w:jc w:val="center"/>
            </w:pPr>
            <w:r>
              <w:t>34118,500</w:t>
            </w:r>
          </w:p>
        </w:tc>
      </w:tr>
      <w:tr w:rsidR="00606781">
        <w:tc>
          <w:tcPr>
            <w:tcW w:w="1474" w:type="dxa"/>
          </w:tcPr>
          <w:p w:rsidR="00606781" w:rsidRDefault="00606781">
            <w:pPr>
              <w:pStyle w:val="ConsPlusNormal"/>
              <w:jc w:val="center"/>
            </w:pPr>
            <w:r>
              <w:t>1120123700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43120,161</w:t>
            </w:r>
          </w:p>
        </w:tc>
        <w:tc>
          <w:tcPr>
            <w:tcW w:w="1504" w:type="dxa"/>
          </w:tcPr>
          <w:p w:rsidR="00606781" w:rsidRDefault="00606781">
            <w:pPr>
              <w:pStyle w:val="ConsPlusNormal"/>
              <w:jc w:val="center"/>
            </w:pPr>
            <w:r>
              <w:t>53940,000</w:t>
            </w:r>
          </w:p>
        </w:tc>
        <w:tc>
          <w:tcPr>
            <w:tcW w:w="1504" w:type="dxa"/>
          </w:tcPr>
          <w:p w:rsidR="00606781" w:rsidRDefault="00606781">
            <w:pPr>
              <w:pStyle w:val="ConsPlusNormal"/>
              <w:jc w:val="center"/>
            </w:pPr>
            <w:r>
              <w:t>34118,500</w:t>
            </w:r>
          </w:p>
        </w:tc>
      </w:tr>
      <w:tr w:rsidR="00606781">
        <w:tc>
          <w:tcPr>
            <w:tcW w:w="1474" w:type="dxa"/>
          </w:tcPr>
          <w:p w:rsidR="00606781" w:rsidRDefault="00606781">
            <w:pPr>
              <w:pStyle w:val="ConsPlusNormal"/>
              <w:jc w:val="center"/>
            </w:pPr>
            <w:r>
              <w:t>1120123700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43120,161</w:t>
            </w:r>
          </w:p>
        </w:tc>
        <w:tc>
          <w:tcPr>
            <w:tcW w:w="1504" w:type="dxa"/>
          </w:tcPr>
          <w:p w:rsidR="00606781" w:rsidRDefault="00606781">
            <w:pPr>
              <w:pStyle w:val="ConsPlusNormal"/>
              <w:jc w:val="center"/>
            </w:pPr>
            <w:r>
              <w:t>53940,000</w:t>
            </w:r>
          </w:p>
        </w:tc>
        <w:tc>
          <w:tcPr>
            <w:tcW w:w="1504" w:type="dxa"/>
          </w:tcPr>
          <w:p w:rsidR="00606781" w:rsidRDefault="00606781">
            <w:pPr>
              <w:pStyle w:val="ConsPlusNormal"/>
              <w:jc w:val="center"/>
            </w:pPr>
            <w:r>
              <w:t>34118,500</w:t>
            </w:r>
          </w:p>
        </w:tc>
      </w:tr>
      <w:tr w:rsidR="00606781">
        <w:tc>
          <w:tcPr>
            <w:tcW w:w="1474" w:type="dxa"/>
          </w:tcPr>
          <w:p w:rsidR="00606781" w:rsidRDefault="00606781">
            <w:pPr>
              <w:pStyle w:val="ConsPlusNormal"/>
              <w:jc w:val="center"/>
            </w:pPr>
            <w:r>
              <w:t>1120123710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r>
      <w:tr w:rsidR="00606781">
        <w:tc>
          <w:tcPr>
            <w:tcW w:w="1474" w:type="dxa"/>
          </w:tcPr>
          <w:p w:rsidR="00606781" w:rsidRDefault="00606781">
            <w:pPr>
              <w:pStyle w:val="ConsPlusNormal"/>
              <w:jc w:val="center"/>
            </w:pPr>
            <w:r>
              <w:t>1120123710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r>
      <w:tr w:rsidR="00606781">
        <w:tc>
          <w:tcPr>
            <w:tcW w:w="1474" w:type="dxa"/>
          </w:tcPr>
          <w:p w:rsidR="00606781" w:rsidRDefault="00606781">
            <w:pPr>
              <w:pStyle w:val="ConsPlusNormal"/>
              <w:jc w:val="center"/>
            </w:pPr>
            <w:r>
              <w:t>1120123710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r>
      <w:tr w:rsidR="00606781">
        <w:tc>
          <w:tcPr>
            <w:tcW w:w="1474" w:type="dxa"/>
          </w:tcPr>
          <w:p w:rsidR="00606781" w:rsidRDefault="00606781">
            <w:pPr>
              <w:pStyle w:val="ConsPlusNormal"/>
              <w:jc w:val="center"/>
            </w:pPr>
            <w:r>
              <w:lastRenderedPageBreak/>
              <w:t>1120123710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c>
          <w:tcPr>
            <w:tcW w:w="1504" w:type="dxa"/>
          </w:tcPr>
          <w:p w:rsidR="00606781" w:rsidRDefault="00606781">
            <w:pPr>
              <w:pStyle w:val="ConsPlusNormal"/>
              <w:jc w:val="center"/>
            </w:pPr>
            <w:r>
              <w:t>594,600</w:t>
            </w:r>
          </w:p>
        </w:tc>
      </w:tr>
      <w:tr w:rsidR="00606781">
        <w:tc>
          <w:tcPr>
            <w:tcW w:w="1474" w:type="dxa"/>
          </w:tcPr>
          <w:p w:rsidR="00606781" w:rsidRDefault="00606781">
            <w:pPr>
              <w:pStyle w:val="ConsPlusNormal"/>
              <w:jc w:val="center"/>
            </w:pPr>
            <w:r>
              <w:t>1120200000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эвакуации умерших"</w:t>
            </w:r>
          </w:p>
        </w:tc>
        <w:tc>
          <w:tcPr>
            <w:tcW w:w="1504" w:type="dxa"/>
          </w:tcPr>
          <w:p w:rsidR="00606781" w:rsidRDefault="00606781">
            <w:pPr>
              <w:pStyle w:val="ConsPlusNormal"/>
              <w:jc w:val="center"/>
            </w:pPr>
            <w:r>
              <w:t>15,564</w:t>
            </w:r>
          </w:p>
        </w:tc>
        <w:tc>
          <w:tcPr>
            <w:tcW w:w="1504" w:type="dxa"/>
          </w:tcPr>
          <w:p w:rsidR="00606781" w:rsidRDefault="00606781">
            <w:pPr>
              <w:pStyle w:val="ConsPlusNormal"/>
              <w:jc w:val="center"/>
            </w:pPr>
            <w:r>
              <w:t>855,500</w:t>
            </w:r>
          </w:p>
        </w:tc>
        <w:tc>
          <w:tcPr>
            <w:tcW w:w="1504" w:type="dxa"/>
          </w:tcPr>
          <w:p w:rsidR="00606781" w:rsidRDefault="00606781">
            <w:pPr>
              <w:pStyle w:val="ConsPlusNormal"/>
              <w:jc w:val="center"/>
            </w:pPr>
            <w:r>
              <w:t>855,500</w:t>
            </w:r>
          </w:p>
        </w:tc>
      </w:tr>
      <w:tr w:rsidR="00606781">
        <w:tc>
          <w:tcPr>
            <w:tcW w:w="1474" w:type="dxa"/>
          </w:tcPr>
          <w:p w:rsidR="00606781" w:rsidRDefault="00606781">
            <w:pPr>
              <w:pStyle w:val="ConsPlusNormal"/>
              <w:jc w:val="center"/>
            </w:pPr>
            <w:r>
              <w:t>1120221930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504" w:type="dxa"/>
          </w:tcPr>
          <w:p w:rsidR="00606781" w:rsidRDefault="00606781">
            <w:pPr>
              <w:pStyle w:val="ConsPlusNormal"/>
              <w:jc w:val="center"/>
            </w:pPr>
            <w:r>
              <w:t>15,564</w:t>
            </w:r>
          </w:p>
        </w:tc>
        <w:tc>
          <w:tcPr>
            <w:tcW w:w="1504" w:type="dxa"/>
          </w:tcPr>
          <w:p w:rsidR="00606781" w:rsidRDefault="00606781">
            <w:pPr>
              <w:pStyle w:val="ConsPlusNormal"/>
              <w:jc w:val="center"/>
            </w:pPr>
            <w:r>
              <w:t>855,500</w:t>
            </w:r>
          </w:p>
        </w:tc>
        <w:tc>
          <w:tcPr>
            <w:tcW w:w="1504" w:type="dxa"/>
          </w:tcPr>
          <w:p w:rsidR="00606781" w:rsidRDefault="00606781">
            <w:pPr>
              <w:pStyle w:val="ConsPlusNormal"/>
              <w:jc w:val="center"/>
            </w:pPr>
            <w:r>
              <w:t>855,500</w:t>
            </w:r>
          </w:p>
        </w:tc>
      </w:tr>
      <w:tr w:rsidR="00606781">
        <w:tc>
          <w:tcPr>
            <w:tcW w:w="1474" w:type="dxa"/>
          </w:tcPr>
          <w:p w:rsidR="00606781" w:rsidRDefault="00606781">
            <w:pPr>
              <w:pStyle w:val="ConsPlusNormal"/>
              <w:jc w:val="center"/>
            </w:pPr>
            <w:r>
              <w:t>1120221930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15,564</w:t>
            </w:r>
          </w:p>
        </w:tc>
        <w:tc>
          <w:tcPr>
            <w:tcW w:w="1504" w:type="dxa"/>
          </w:tcPr>
          <w:p w:rsidR="00606781" w:rsidRDefault="00606781">
            <w:pPr>
              <w:pStyle w:val="ConsPlusNormal"/>
              <w:jc w:val="center"/>
            </w:pPr>
            <w:r>
              <w:t>855,500</w:t>
            </w:r>
          </w:p>
        </w:tc>
        <w:tc>
          <w:tcPr>
            <w:tcW w:w="1504" w:type="dxa"/>
          </w:tcPr>
          <w:p w:rsidR="00606781" w:rsidRDefault="00606781">
            <w:pPr>
              <w:pStyle w:val="ConsPlusNormal"/>
              <w:jc w:val="center"/>
            </w:pPr>
            <w:r>
              <w:t>855,500</w:t>
            </w:r>
          </w:p>
        </w:tc>
      </w:tr>
      <w:tr w:rsidR="00606781">
        <w:tc>
          <w:tcPr>
            <w:tcW w:w="1474" w:type="dxa"/>
          </w:tcPr>
          <w:p w:rsidR="00606781" w:rsidRDefault="00606781">
            <w:pPr>
              <w:pStyle w:val="ConsPlusNormal"/>
              <w:jc w:val="center"/>
            </w:pPr>
            <w:r>
              <w:t>1120221930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15,564</w:t>
            </w:r>
          </w:p>
        </w:tc>
        <w:tc>
          <w:tcPr>
            <w:tcW w:w="1504" w:type="dxa"/>
          </w:tcPr>
          <w:p w:rsidR="00606781" w:rsidRDefault="00606781">
            <w:pPr>
              <w:pStyle w:val="ConsPlusNormal"/>
              <w:jc w:val="center"/>
            </w:pPr>
            <w:r>
              <w:t>855,500</w:t>
            </w:r>
          </w:p>
        </w:tc>
        <w:tc>
          <w:tcPr>
            <w:tcW w:w="1504" w:type="dxa"/>
          </w:tcPr>
          <w:p w:rsidR="00606781" w:rsidRDefault="00606781">
            <w:pPr>
              <w:pStyle w:val="ConsPlusNormal"/>
              <w:jc w:val="center"/>
            </w:pPr>
            <w:r>
              <w:t>855,500</w:t>
            </w:r>
          </w:p>
        </w:tc>
      </w:tr>
      <w:tr w:rsidR="00606781">
        <w:tc>
          <w:tcPr>
            <w:tcW w:w="1474" w:type="dxa"/>
          </w:tcPr>
          <w:p w:rsidR="00606781" w:rsidRDefault="00606781">
            <w:pPr>
              <w:pStyle w:val="ConsPlusNormal"/>
              <w:jc w:val="center"/>
            </w:pPr>
            <w:r>
              <w:t>1120221930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15,564</w:t>
            </w:r>
          </w:p>
        </w:tc>
        <w:tc>
          <w:tcPr>
            <w:tcW w:w="1504" w:type="dxa"/>
          </w:tcPr>
          <w:p w:rsidR="00606781" w:rsidRDefault="00606781">
            <w:pPr>
              <w:pStyle w:val="ConsPlusNormal"/>
              <w:jc w:val="center"/>
            </w:pPr>
            <w:r>
              <w:t>855,500</w:t>
            </w:r>
          </w:p>
        </w:tc>
        <w:tc>
          <w:tcPr>
            <w:tcW w:w="1504" w:type="dxa"/>
          </w:tcPr>
          <w:p w:rsidR="00606781" w:rsidRDefault="00606781">
            <w:pPr>
              <w:pStyle w:val="ConsPlusNormal"/>
              <w:jc w:val="center"/>
            </w:pPr>
            <w:r>
              <w:t>855,500</w:t>
            </w:r>
          </w:p>
        </w:tc>
      </w:tr>
      <w:tr w:rsidR="00606781">
        <w:tc>
          <w:tcPr>
            <w:tcW w:w="1474" w:type="dxa"/>
          </w:tcPr>
          <w:p w:rsidR="00606781" w:rsidRDefault="00606781">
            <w:pPr>
              <w:pStyle w:val="ConsPlusNormal"/>
              <w:jc w:val="center"/>
            </w:pPr>
            <w:r>
              <w:lastRenderedPageBreak/>
              <w:t>1120300000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приведению в нормативное состояние мест погребения"</w:t>
            </w:r>
          </w:p>
        </w:tc>
        <w:tc>
          <w:tcPr>
            <w:tcW w:w="1504" w:type="dxa"/>
          </w:tcPr>
          <w:p w:rsidR="00606781" w:rsidRDefault="00606781">
            <w:pPr>
              <w:pStyle w:val="ConsPlusNormal"/>
              <w:jc w:val="center"/>
            </w:pPr>
            <w:r>
              <w:t>75834,498</w:t>
            </w:r>
          </w:p>
        </w:tc>
        <w:tc>
          <w:tcPr>
            <w:tcW w:w="1504" w:type="dxa"/>
          </w:tcPr>
          <w:p w:rsidR="00606781" w:rsidRDefault="00606781">
            <w:pPr>
              <w:pStyle w:val="ConsPlusNormal"/>
              <w:jc w:val="center"/>
            </w:pPr>
            <w:r>
              <w:t>102283,700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1120321940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Приведение в нормативное состояние мест погребения</w:t>
            </w:r>
          </w:p>
        </w:tc>
        <w:tc>
          <w:tcPr>
            <w:tcW w:w="1504" w:type="dxa"/>
          </w:tcPr>
          <w:p w:rsidR="00606781" w:rsidRDefault="00606781">
            <w:pPr>
              <w:pStyle w:val="ConsPlusNormal"/>
              <w:jc w:val="center"/>
            </w:pPr>
            <w:r>
              <w:t>75834,498</w:t>
            </w:r>
          </w:p>
        </w:tc>
        <w:tc>
          <w:tcPr>
            <w:tcW w:w="1504" w:type="dxa"/>
          </w:tcPr>
          <w:p w:rsidR="00606781" w:rsidRDefault="00606781">
            <w:pPr>
              <w:pStyle w:val="ConsPlusNormal"/>
              <w:jc w:val="center"/>
            </w:pPr>
            <w:r>
              <w:t>102283,700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1120321940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75834,498</w:t>
            </w:r>
          </w:p>
        </w:tc>
        <w:tc>
          <w:tcPr>
            <w:tcW w:w="1504" w:type="dxa"/>
          </w:tcPr>
          <w:p w:rsidR="00606781" w:rsidRDefault="00606781">
            <w:pPr>
              <w:pStyle w:val="ConsPlusNormal"/>
              <w:jc w:val="center"/>
            </w:pPr>
            <w:r>
              <w:t>102283,700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1120321940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75834,498</w:t>
            </w:r>
          </w:p>
        </w:tc>
        <w:tc>
          <w:tcPr>
            <w:tcW w:w="1504" w:type="dxa"/>
          </w:tcPr>
          <w:p w:rsidR="00606781" w:rsidRDefault="00606781">
            <w:pPr>
              <w:pStyle w:val="ConsPlusNormal"/>
              <w:jc w:val="center"/>
            </w:pPr>
            <w:r>
              <w:t>102283,700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1120321940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75834,498</w:t>
            </w:r>
          </w:p>
        </w:tc>
        <w:tc>
          <w:tcPr>
            <w:tcW w:w="1504" w:type="dxa"/>
          </w:tcPr>
          <w:p w:rsidR="00606781" w:rsidRDefault="00606781">
            <w:pPr>
              <w:pStyle w:val="ConsPlusNormal"/>
              <w:jc w:val="center"/>
            </w:pPr>
            <w:r>
              <w:t>102283,700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1120400000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строительству и реконструкции мест погребения"</w:t>
            </w:r>
          </w:p>
        </w:tc>
        <w:tc>
          <w:tcPr>
            <w:tcW w:w="1504" w:type="dxa"/>
          </w:tcPr>
          <w:p w:rsidR="00606781" w:rsidRDefault="00606781">
            <w:pPr>
              <w:pStyle w:val="ConsPlusNormal"/>
              <w:jc w:val="center"/>
            </w:pPr>
            <w:r>
              <w:t>96500,000</w:t>
            </w:r>
          </w:p>
        </w:tc>
        <w:tc>
          <w:tcPr>
            <w:tcW w:w="1504" w:type="dxa"/>
          </w:tcPr>
          <w:p w:rsidR="00606781" w:rsidRDefault="00606781">
            <w:pPr>
              <w:pStyle w:val="ConsPlusNormal"/>
              <w:jc w:val="center"/>
            </w:pPr>
            <w:r>
              <w:t>375837,500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112044112</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крематория на </w:t>
            </w:r>
            <w:r>
              <w:lastRenderedPageBreak/>
              <w:t>кладбище "Восточное" города Перми</w:t>
            </w:r>
          </w:p>
        </w:tc>
        <w:tc>
          <w:tcPr>
            <w:tcW w:w="1504" w:type="dxa"/>
          </w:tcPr>
          <w:p w:rsidR="00606781" w:rsidRDefault="00606781">
            <w:pPr>
              <w:pStyle w:val="ConsPlusNormal"/>
              <w:jc w:val="center"/>
            </w:pPr>
            <w:r>
              <w:lastRenderedPageBreak/>
              <w:t>96500,000</w:t>
            </w:r>
          </w:p>
        </w:tc>
        <w:tc>
          <w:tcPr>
            <w:tcW w:w="1504" w:type="dxa"/>
          </w:tcPr>
          <w:p w:rsidR="00606781" w:rsidRDefault="00606781">
            <w:pPr>
              <w:pStyle w:val="ConsPlusNormal"/>
              <w:jc w:val="center"/>
            </w:pPr>
            <w:r>
              <w:t>375837,500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1120441120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96500,000</w:t>
            </w:r>
          </w:p>
        </w:tc>
        <w:tc>
          <w:tcPr>
            <w:tcW w:w="1504" w:type="dxa"/>
          </w:tcPr>
          <w:p w:rsidR="00606781" w:rsidRDefault="00606781">
            <w:pPr>
              <w:pStyle w:val="ConsPlusNormal"/>
              <w:jc w:val="center"/>
            </w:pPr>
            <w:r>
              <w:t>375837,500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1120441120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96500,000</w:t>
            </w:r>
          </w:p>
        </w:tc>
        <w:tc>
          <w:tcPr>
            <w:tcW w:w="1504" w:type="dxa"/>
          </w:tcPr>
          <w:p w:rsidR="00606781" w:rsidRDefault="00606781">
            <w:pPr>
              <w:pStyle w:val="ConsPlusNormal"/>
              <w:jc w:val="center"/>
            </w:pPr>
            <w:r>
              <w:t>375837,500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1120441120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96500,000</w:t>
            </w:r>
          </w:p>
        </w:tc>
        <w:tc>
          <w:tcPr>
            <w:tcW w:w="1504" w:type="dxa"/>
          </w:tcPr>
          <w:p w:rsidR="00606781" w:rsidRDefault="00606781">
            <w:pPr>
              <w:pStyle w:val="ConsPlusNormal"/>
              <w:jc w:val="center"/>
            </w:pPr>
            <w:r>
              <w:t>375837,500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1130000000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tcPr>
          <w:p w:rsidR="00606781" w:rsidRDefault="00606781">
            <w:pPr>
              <w:pStyle w:val="ConsPlusNormal"/>
              <w:jc w:val="center"/>
            </w:pPr>
            <w:r>
              <w:t>102082,684</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tcPr>
          <w:p w:rsidR="00606781" w:rsidRDefault="00606781">
            <w:pPr>
              <w:pStyle w:val="ConsPlusNormal"/>
              <w:jc w:val="center"/>
            </w:pPr>
            <w:r>
              <w:t>75002,701</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lastRenderedPageBreak/>
              <w:t>1130123130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Благоустройство территорий индивидуальной жилой застройки в городе Перми</w:t>
            </w:r>
          </w:p>
        </w:tc>
        <w:tc>
          <w:tcPr>
            <w:tcW w:w="1504" w:type="dxa"/>
          </w:tcPr>
          <w:p w:rsidR="00606781" w:rsidRDefault="00606781">
            <w:pPr>
              <w:pStyle w:val="ConsPlusNormal"/>
              <w:jc w:val="center"/>
            </w:pPr>
            <w:r>
              <w:t>75002,701</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1130123130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75002,701</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1130123130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75002,701</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1130123130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75002,701</w:t>
            </w:r>
          </w:p>
        </w:tc>
        <w:tc>
          <w:tcPr>
            <w:tcW w:w="1504" w:type="dxa"/>
          </w:tcPr>
          <w:p w:rsidR="00606781" w:rsidRDefault="00606781">
            <w:pPr>
              <w:pStyle w:val="ConsPlusNormal"/>
              <w:jc w:val="center"/>
            </w:pPr>
            <w:r>
              <w:t>100000,000</w:t>
            </w:r>
          </w:p>
        </w:tc>
        <w:tc>
          <w:tcPr>
            <w:tcW w:w="1504" w:type="dxa"/>
          </w:tcPr>
          <w:p w:rsidR="00606781" w:rsidRDefault="00606781">
            <w:pPr>
              <w:pStyle w:val="ConsPlusNormal"/>
              <w:jc w:val="center"/>
            </w:pPr>
            <w:r>
              <w:t>100000,000</w:t>
            </w:r>
          </w:p>
        </w:tc>
      </w:tr>
      <w:tr w:rsidR="00606781">
        <w:tc>
          <w:tcPr>
            <w:tcW w:w="1474" w:type="dxa"/>
          </w:tcPr>
          <w:p w:rsidR="00606781" w:rsidRDefault="00606781">
            <w:pPr>
              <w:pStyle w:val="ConsPlusNormal"/>
              <w:jc w:val="center"/>
            </w:pPr>
            <w:r>
              <w:t>1130200000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инженерной инфраструктуры и объекты благоустройства территорий индивидуальной жилой застройки в городе Перми"</w:t>
            </w:r>
          </w:p>
        </w:tc>
        <w:tc>
          <w:tcPr>
            <w:tcW w:w="1504" w:type="dxa"/>
          </w:tcPr>
          <w:p w:rsidR="00606781" w:rsidRDefault="00606781">
            <w:pPr>
              <w:pStyle w:val="ConsPlusNormal"/>
              <w:jc w:val="center"/>
            </w:pPr>
            <w:r>
              <w:t>27079,983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1130242760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04" w:type="dxa"/>
          </w:tcPr>
          <w:p w:rsidR="00606781" w:rsidRDefault="00606781">
            <w:pPr>
              <w:pStyle w:val="ConsPlusNormal"/>
              <w:jc w:val="center"/>
            </w:pPr>
            <w:r>
              <w:t>27079,983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1130242760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27079,983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1130242760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27079,983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1130242760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27079,983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tcPr>
          <w:p w:rsidR="00606781" w:rsidRDefault="00606781">
            <w:pPr>
              <w:pStyle w:val="ConsPlusNormal"/>
              <w:jc w:val="center"/>
            </w:pPr>
            <w:r>
              <w:t>6341171,471</w:t>
            </w:r>
          </w:p>
        </w:tc>
        <w:tc>
          <w:tcPr>
            <w:tcW w:w="1504" w:type="dxa"/>
          </w:tcPr>
          <w:p w:rsidR="00606781" w:rsidRDefault="00606781">
            <w:pPr>
              <w:pStyle w:val="ConsPlusNormal"/>
              <w:jc w:val="center"/>
            </w:pPr>
            <w:r>
              <w:t>6371740,489</w:t>
            </w:r>
          </w:p>
        </w:tc>
        <w:tc>
          <w:tcPr>
            <w:tcW w:w="1504" w:type="dxa"/>
          </w:tcPr>
          <w:p w:rsidR="00606781" w:rsidRDefault="00606781">
            <w:pPr>
              <w:pStyle w:val="ConsPlusNormal"/>
              <w:jc w:val="center"/>
            </w:pPr>
            <w:r>
              <w:t>6925496,035</w:t>
            </w:r>
          </w:p>
        </w:tc>
      </w:tr>
      <w:tr w:rsidR="00606781">
        <w:tc>
          <w:tcPr>
            <w:tcW w:w="1474" w:type="dxa"/>
          </w:tcPr>
          <w:p w:rsidR="00606781" w:rsidRDefault="00606781">
            <w:pPr>
              <w:pStyle w:val="ConsPlusNormal"/>
              <w:jc w:val="center"/>
            </w:pPr>
            <w:r>
              <w:t>1210000000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"Приоритетное развитие общественного транспорта в городе Перми"</w:t>
            </w:r>
          </w:p>
        </w:tc>
        <w:tc>
          <w:tcPr>
            <w:tcW w:w="1504" w:type="dxa"/>
          </w:tcPr>
          <w:p w:rsidR="00606781" w:rsidRDefault="00606781">
            <w:pPr>
              <w:pStyle w:val="ConsPlusNormal"/>
              <w:jc w:val="center"/>
            </w:pPr>
            <w:r>
              <w:t>6341171,471</w:t>
            </w:r>
          </w:p>
        </w:tc>
        <w:tc>
          <w:tcPr>
            <w:tcW w:w="1504" w:type="dxa"/>
          </w:tcPr>
          <w:p w:rsidR="00606781" w:rsidRDefault="00606781">
            <w:pPr>
              <w:pStyle w:val="ConsPlusNormal"/>
              <w:jc w:val="center"/>
            </w:pPr>
            <w:r>
              <w:t>6371740,489</w:t>
            </w:r>
          </w:p>
        </w:tc>
        <w:tc>
          <w:tcPr>
            <w:tcW w:w="1504" w:type="dxa"/>
          </w:tcPr>
          <w:p w:rsidR="00606781" w:rsidRDefault="00606781">
            <w:pPr>
              <w:pStyle w:val="ConsPlusNormal"/>
              <w:jc w:val="center"/>
            </w:pPr>
            <w:r>
              <w:t>6925496,035</w:t>
            </w:r>
          </w:p>
        </w:tc>
      </w:tr>
      <w:tr w:rsidR="00606781">
        <w:tc>
          <w:tcPr>
            <w:tcW w:w="1474" w:type="dxa"/>
          </w:tcPr>
          <w:p w:rsidR="00606781" w:rsidRDefault="00606781">
            <w:pPr>
              <w:pStyle w:val="ConsPlusNormal"/>
              <w:jc w:val="center"/>
            </w:pPr>
            <w:r>
              <w:t>1210100000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"Совершенствование маршрутной сети"</w:t>
            </w:r>
          </w:p>
        </w:tc>
        <w:tc>
          <w:tcPr>
            <w:tcW w:w="1504" w:type="dxa"/>
          </w:tcPr>
          <w:p w:rsidR="00606781" w:rsidRDefault="00606781">
            <w:pPr>
              <w:pStyle w:val="ConsPlusNormal"/>
              <w:jc w:val="center"/>
            </w:pPr>
            <w:r>
              <w:t>5966874,207</w:t>
            </w:r>
          </w:p>
        </w:tc>
        <w:tc>
          <w:tcPr>
            <w:tcW w:w="1504" w:type="dxa"/>
          </w:tcPr>
          <w:p w:rsidR="00606781" w:rsidRDefault="00606781">
            <w:pPr>
              <w:pStyle w:val="ConsPlusNormal"/>
              <w:jc w:val="center"/>
            </w:pPr>
            <w:r>
              <w:t>5954223,000</w:t>
            </w:r>
          </w:p>
        </w:tc>
        <w:tc>
          <w:tcPr>
            <w:tcW w:w="1504" w:type="dxa"/>
          </w:tcPr>
          <w:p w:rsidR="00606781" w:rsidRDefault="00606781">
            <w:pPr>
              <w:pStyle w:val="ConsPlusNormal"/>
              <w:jc w:val="center"/>
            </w:pPr>
            <w:r>
              <w:t>6319858,400</w:t>
            </w:r>
          </w:p>
        </w:tc>
      </w:tr>
      <w:tr w:rsidR="00606781">
        <w:tc>
          <w:tcPr>
            <w:tcW w:w="1474" w:type="dxa"/>
          </w:tcPr>
          <w:p w:rsidR="00606781" w:rsidRDefault="00606781">
            <w:pPr>
              <w:pStyle w:val="ConsPlusNormal"/>
              <w:jc w:val="center"/>
            </w:pPr>
            <w:r>
              <w:t>1210123270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Осуществление регулярных перевозок пассажиров автомобильным транспортом </w:t>
            </w:r>
            <w:r>
              <w:lastRenderedPageBreak/>
              <w:t>по муниципальным маршрутам регулярных перевозок города Перми по регулируемому тарифу города Перми</w:t>
            </w:r>
          </w:p>
        </w:tc>
        <w:tc>
          <w:tcPr>
            <w:tcW w:w="1504" w:type="dxa"/>
          </w:tcPr>
          <w:p w:rsidR="00606781" w:rsidRDefault="00606781">
            <w:pPr>
              <w:pStyle w:val="ConsPlusNormal"/>
              <w:jc w:val="center"/>
            </w:pPr>
            <w:r>
              <w:lastRenderedPageBreak/>
              <w:t>5085073,222</w:t>
            </w:r>
          </w:p>
        </w:tc>
        <w:tc>
          <w:tcPr>
            <w:tcW w:w="1504" w:type="dxa"/>
          </w:tcPr>
          <w:p w:rsidR="00606781" w:rsidRDefault="00606781">
            <w:pPr>
              <w:pStyle w:val="ConsPlusNormal"/>
              <w:jc w:val="center"/>
            </w:pPr>
            <w:r>
              <w:t>5107320,780</w:t>
            </w:r>
          </w:p>
        </w:tc>
        <w:tc>
          <w:tcPr>
            <w:tcW w:w="1504" w:type="dxa"/>
          </w:tcPr>
          <w:p w:rsidR="00606781" w:rsidRDefault="00606781">
            <w:pPr>
              <w:pStyle w:val="ConsPlusNormal"/>
              <w:jc w:val="center"/>
            </w:pPr>
            <w:r>
              <w:t>5472956,180</w:t>
            </w:r>
          </w:p>
        </w:tc>
      </w:tr>
      <w:tr w:rsidR="00606781">
        <w:tc>
          <w:tcPr>
            <w:tcW w:w="1474" w:type="dxa"/>
          </w:tcPr>
          <w:p w:rsidR="00606781" w:rsidRDefault="00606781">
            <w:pPr>
              <w:pStyle w:val="ConsPlusNormal"/>
              <w:jc w:val="center"/>
            </w:pPr>
            <w:r>
              <w:t>1210123270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5085073,222</w:t>
            </w:r>
          </w:p>
        </w:tc>
        <w:tc>
          <w:tcPr>
            <w:tcW w:w="1504" w:type="dxa"/>
          </w:tcPr>
          <w:p w:rsidR="00606781" w:rsidRDefault="00606781">
            <w:pPr>
              <w:pStyle w:val="ConsPlusNormal"/>
              <w:jc w:val="center"/>
            </w:pPr>
            <w:r>
              <w:t>5107320,780</w:t>
            </w:r>
          </w:p>
        </w:tc>
        <w:tc>
          <w:tcPr>
            <w:tcW w:w="1504" w:type="dxa"/>
          </w:tcPr>
          <w:p w:rsidR="00606781" w:rsidRDefault="00606781">
            <w:pPr>
              <w:pStyle w:val="ConsPlusNormal"/>
              <w:jc w:val="center"/>
            </w:pPr>
            <w:r>
              <w:t>5472956,180</w:t>
            </w:r>
          </w:p>
        </w:tc>
      </w:tr>
      <w:tr w:rsidR="00606781">
        <w:tc>
          <w:tcPr>
            <w:tcW w:w="1474" w:type="dxa"/>
          </w:tcPr>
          <w:p w:rsidR="00606781" w:rsidRDefault="00606781">
            <w:pPr>
              <w:pStyle w:val="ConsPlusNormal"/>
              <w:jc w:val="center"/>
            </w:pPr>
            <w:r>
              <w:t>1210123270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5085073,222</w:t>
            </w:r>
          </w:p>
        </w:tc>
        <w:tc>
          <w:tcPr>
            <w:tcW w:w="1504" w:type="dxa"/>
          </w:tcPr>
          <w:p w:rsidR="00606781" w:rsidRDefault="00606781">
            <w:pPr>
              <w:pStyle w:val="ConsPlusNormal"/>
              <w:jc w:val="center"/>
            </w:pPr>
            <w:r>
              <w:t>5107320,780</w:t>
            </w:r>
          </w:p>
        </w:tc>
        <w:tc>
          <w:tcPr>
            <w:tcW w:w="1504" w:type="dxa"/>
          </w:tcPr>
          <w:p w:rsidR="00606781" w:rsidRDefault="00606781">
            <w:pPr>
              <w:pStyle w:val="ConsPlusNormal"/>
              <w:jc w:val="center"/>
            </w:pPr>
            <w:r>
              <w:t>5472956,180</w:t>
            </w:r>
          </w:p>
        </w:tc>
      </w:tr>
      <w:tr w:rsidR="00606781">
        <w:tc>
          <w:tcPr>
            <w:tcW w:w="1474" w:type="dxa"/>
          </w:tcPr>
          <w:p w:rsidR="00606781" w:rsidRDefault="00606781">
            <w:pPr>
              <w:pStyle w:val="ConsPlusNormal"/>
              <w:jc w:val="center"/>
            </w:pPr>
            <w:r>
              <w:t>1210123270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5085073,222</w:t>
            </w:r>
          </w:p>
        </w:tc>
        <w:tc>
          <w:tcPr>
            <w:tcW w:w="1504" w:type="dxa"/>
          </w:tcPr>
          <w:p w:rsidR="00606781" w:rsidRDefault="00606781">
            <w:pPr>
              <w:pStyle w:val="ConsPlusNormal"/>
              <w:jc w:val="center"/>
            </w:pPr>
            <w:r>
              <w:t>5107320,780</w:t>
            </w:r>
          </w:p>
        </w:tc>
        <w:tc>
          <w:tcPr>
            <w:tcW w:w="1504" w:type="dxa"/>
          </w:tcPr>
          <w:p w:rsidR="00606781" w:rsidRDefault="00606781">
            <w:pPr>
              <w:pStyle w:val="ConsPlusNormal"/>
              <w:jc w:val="center"/>
            </w:pPr>
            <w:r>
              <w:t>5472956,180</w:t>
            </w:r>
          </w:p>
        </w:tc>
      </w:tr>
      <w:tr w:rsidR="00606781">
        <w:tc>
          <w:tcPr>
            <w:tcW w:w="1474" w:type="dxa"/>
          </w:tcPr>
          <w:p w:rsidR="00606781" w:rsidRDefault="00606781">
            <w:pPr>
              <w:pStyle w:val="ConsPlusNormal"/>
              <w:jc w:val="center"/>
            </w:pPr>
            <w:r>
              <w:t>1210123320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04" w:type="dxa"/>
          </w:tcPr>
          <w:p w:rsidR="00606781" w:rsidRDefault="00606781">
            <w:pPr>
              <w:pStyle w:val="ConsPlusNormal"/>
              <w:jc w:val="center"/>
            </w:pPr>
            <w:r>
              <w:t>881800,985</w:t>
            </w:r>
          </w:p>
        </w:tc>
        <w:tc>
          <w:tcPr>
            <w:tcW w:w="1504" w:type="dxa"/>
          </w:tcPr>
          <w:p w:rsidR="00606781" w:rsidRDefault="00606781">
            <w:pPr>
              <w:pStyle w:val="ConsPlusNormal"/>
              <w:jc w:val="center"/>
            </w:pPr>
            <w:r>
              <w:t>846902,220</w:t>
            </w:r>
          </w:p>
        </w:tc>
        <w:tc>
          <w:tcPr>
            <w:tcW w:w="1504" w:type="dxa"/>
          </w:tcPr>
          <w:p w:rsidR="00606781" w:rsidRDefault="00606781">
            <w:pPr>
              <w:pStyle w:val="ConsPlusNormal"/>
              <w:jc w:val="center"/>
            </w:pPr>
            <w:r>
              <w:t>846902,220</w:t>
            </w:r>
          </w:p>
        </w:tc>
      </w:tr>
      <w:tr w:rsidR="00606781">
        <w:tc>
          <w:tcPr>
            <w:tcW w:w="1474" w:type="dxa"/>
          </w:tcPr>
          <w:p w:rsidR="00606781" w:rsidRDefault="00606781">
            <w:pPr>
              <w:pStyle w:val="ConsPlusNormal"/>
              <w:jc w:val="center"/>
            </w:pPr>
            <w:r>
              <w:t>121012332</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881800,985</w:t>
            </w:r>
          </w:p>
        </w:tc>
        <w:tc>
          <w:tcPr>
            <w:tcW w:w="1504" w:type="dxa"/>
          </w:tcPr>
          <w:p w:rsidR="00606781" w:rsidRDefault="00606781">
            <w:pPr>
              <w:pStyle w:val="ConsPlusNormal"/>
              <w:jc w:val="center"/>
            </w:pPr>
            <w:r>
              <w:t>846902,220</w:t>
            </w:r>
          </w:p>
        </w:tc>
        <w:tc>
          <w:tcPr>
            <w:tcW w:w="1504" w:type="dxa"/>
          </w:tcPr>
          <w:p w:rsidR="00606781" w:rsidRDefault="00606781">
            <w:pPr>
              <w:pStyle w:val="ConsPlusNormal"/>
              <w:jc w:val="center"/>
            </w:pPr>
            <w:r>
              <w:t>846902,220</w:t>
            </w:r>
          </w:p>
        </w:tc>
      </w:tr>
      <w:tr w:rsidR="00606781">
        <w:tc>
          <w:tcPr>
            <w:tcW w:w="1474" w:type="dxa"/>
          </w:tcPr>
          <w:p w:rsidR="00606781" w:rsidRDefault="00606781">
            <w:pPr>
              <w:pStyle w:val="ConsPlusNormal"/>
              <w:jc w:val="center"/>
            </w:pPr>
            <w:r>
              <w:t>1210123320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881800,985</w:t>
            </w:r>
          </w:p>
        </w:tc>
        <w:tc>
          <w:tcPr>
            <w:tcW w:w="1504" w:type="dxa"/>
          </w:tcPr>
          <w:p w:rsidR="00606781" w:rsidRDefault="00606781">
            <w:pPr>
              <w:pStyle w:val="ConsPlusNormal"/>
              <w:jc w:val="center"/>
            </w:pPr>
            <w:r>
              <w:t>846902,220</w:t>
            </w:r>
          </w:p>
        </w:tc>
        <w:tc>
          <w:tcPr>
            <w:tcW w:w="1504" w:type="dxa"/>
          </w:tcPr>
          <w:p w:rsidR="00606781" w:rsidRDefault="00606781">
            <w:pPr>
              <w:pStyle w:val="ConsPlusNormal"/>
              <w:jc w:val="center"/>
            </w:pPr>
            <w:r>
              <w:t>846902,220</w:t>
            </w:r>
          </w:p>
        </w:tc>
      </w:tr>
      <w:tr w:rsidR="00606781">
        <w:tc>
          <w:tcPr>
            <w:tcW w:w="1474" w:type="dxa"/>
          </w:tcPr>
          <w:p w:rsidR="00606781" w:rsidRDefault="00606781">
            <w:pPr>
              <w:pStyle w:val="ConsPlusNormal"/>
              <w:jc w:val="center"/>
            </w:pPr>
            <w:r>
              <w:t>1210123320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881800,985</w:t>
            </w:r>
          </w:p>
        </w:tc>
        <w:tc>
          <w:tcPr>
            <w:tcW w:w="1504" w:type="dxa"/>
          </w:tcPr>
          <w:p w:rsidR="00606781" w:rsidRDefault="00606781">
            <w:pPr>
              <w:pStyle w:val="ConsPlusNormal"/>
              <w:jc w:val="center"/>
            </w:pPr>
            <w:r>
              <w:t>846902,220</w:t>
            </w:r>
          </w:p>
        </w:tc>
        <w:tc>
          <w:tcPr>
            <w:tcW w:w="1504" w:type="dxa"/>
          </w:tcPr>
          <w:p w:rsidR="00606781" w:rsidRDefault="00606781">
            <w:pPr>
              <w:pStyle w:val="ConsPlusNormal"/>
              <w:jc w:val="center"/>
            </w:pPr>
            <w:r>
              <w:t>846902,220</w:t>
            </w:r>
          </w:p>
        </w:tc>
      </w:tr>
      <w:tr w:rsidR="00606781">
        <w:tc>
          <w:tcPr>
            <w:tcW w:w="1474" w:type="dxa"/>
          </w:tcPr>
          <w:p w:rsidR="00606781" w:rsidRDefault="00606781">
            <w:pPr>
              <w:pStyle w:val="ConsPlusNormal"/>
              <w:jc w:val="center"/>
            </w:pPr>
            <w:r>
              <w:t>1210200000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"Развитие тарифного меню и способов оплаты проезда"</w:t>
            </w:r>
          </w:p>
        </w:tc>
        <w:tc>
          <w:tcPr>
            <w:tcW w:w="1504" w:type="dxa"/>
          </w:tcPr>
          <w:p w:rsidR="00606781" w:rsidRDefault="00606781">
            <w:pPr>
              <w:pStyle w:val="ConsPlusNormal"/>
              <w:jc w:val="center"/>
            </w:pPr>
            <w:r>
              <w:t>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1210223280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04" w:type="dxa"/>
          </w:tcPr>
          <w:p w:rsidR="00606781" w:rsidRDefault="00606781">
            <w:pPr>
              <w:pStyle w:val="ConsPlusNormal"/>
              <w:jc w:val="center"/>
            </w:pPr>
            <w:r>
              <w:t>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1210223280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1210223280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1210223280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"Повышение уровня контроля за работой перевозчиков и оплатой проезда"</w:t>
            </w:r>
          </w:p>
        </w:tc>
        <w:tc>
          <w:tcPr>
            <w:tcW w:w="1504" w:type="dxa"/>
          </w:tcPr>
          <w:p w:rsidR="00606781" w:rsidRDefault="00606781">
            <w:pPr>
              <w:pStyle w:val="ConsPlusNormal"/>
              <w:jc w:val="center"/>
            </w:pPr>
            <w:r>
              <w:t>211393,381</w:t>
            </w:r>
          </w:p>
        </w:tc>
        <w:tc>
          <w:tcPr>
            <w:tcW w:w="1504" w:type="dxa"/>
          </w:tcPr>
          <w:p w:rsidR="00606781" w:rsidRDefault="00606781">
            <w:pPr>
              <w:pStyle w:val="ConsPlusNormal"/>
              <w:jc w:val="center"/>
            </w:pPr>
            <w:r>
              <w:t>146286,931</w:t>
            </w:r>
          </w:p>
        </w:tc>
        <w:tc>
          <w:tcPr>
            <w:tcW w:w="1504" w:type="dxa"/>
          </w:tcPr>
          <w:p w:rsidR="00606781" w:rsidRDefault="00606781">
            <w:pPr>
              <w:pStyle w:val="ConsPlusNormal"/>
              <w:jc w:val="center"/>
            </w:pPr>
            <w:r>
              <w:t>166231,100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114589,254</w:t>
            </w:r>
          </w:p>
        </w:tc>
        <w:tc>
          <w:tcPr>
            <w:tcW w:w="1504" w:type="dxa"/>
          </w:tcPr>
          <w:p w:rsidR="00606781" w:rsidRDefault="00606781">
            <w:pPr>
              <w:pStyle w:val="ConsPlusNormal"/>
              <w:jc w:val="center"/>
            </w:pPr>
            <w:r>
              <w:t>127134,800</w:t>
            </w:r>
          </w:p>
        </w:tc>
        <w:tc>
          <w:tcPr>
            <w:tcW w:w="1504" w:type="dxa"/>
          </w:tcPr>
          <w:p w:rsidR="00606781" w:rsidRDefault="00606781">
            <w:pPr>
              <w:pStyle w:val="ConsPlusNormal"/>
              <w:jc w:val="center"/>
            </w:pPr>
            <w:r>
              <w:t>127134,800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101153,252</w:t>
            </w:r>
          </w:p>
        </w:tc>
        <w:tc>
          <w:tcPr>
            <w:tcW w:w="1504" w:type="dxa"/>
          </w:tcPr>
          <w:p w:rsidR="00606781" w:rsidRDefault="00606781">
            <w:pPr>
              <w:pStyle w:val="ConsPlusNormal"/>
              <w:jc w:val="center"/>
            </w:pPr>
            <w:r>
              <w:t>115787,300</w:t>
            </w:r>
          </w:p>
        </w:tc>
        <w:tc>
          <w:tcPr>
            <w:tcW w:w="1504" w:type="dxa"/>
          </w:tcPr>
          <w:p w:rsidR="00606781" w:rsidRDefault="00606781">
            <w:pPr>
              <w:pStyle w:val="ConsPlusNormal"/>
              <w:jc w:val="center"/>
            </w:pPr>
            <w:r>
              <w:t>115787,300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казенных </w:t>
            </w:r>
            <w:r>
              <w:lastRenderedPageBreak/>
              <w:t>учреждений</w:t>
            </w:r>
          </w:p>
        </w:tc>
        <w:tc>
          <w:tcPr>
            <w:tcW w:w="1504" w:type="dxa"/>
          </w:tcPr>
          <w:p w:rsidR="00606781" w:rsidRDefault="00606781">
            <w:pPr>
              <w:pStyle w:val="ConsPlusNormal"/>
              <w:jc w:val="center"/>
            </w:pPr>
            <w:r>
              <w:lastRenderedPageBreak/>
              <w:t>101153,252</w:t>
            </w:r>
          </w:p>
        </w:tc>
        <w:tc>
          <w:tcPr>
            <w:tcW w:w="1504" w:type="dxa"/>
          </w:tcPr>
          <w:p w:rsidR="00606781" w:rsidRDefault="00606781">
            <w:pPr>
              <w:pStyle w:val="ConsPlusNormal"/>
              <w:jc w:val="center"/>
            </w:pPr>
            <w:r>
              <w:t>115787,300</w:t>
            </w:r>
          </w:p>
        </w:tc>
        <w:tc>
          <w:tcPr>
            <w:tcW w:w="1504" w:type="dxa"/>
          </w:tcPr>
          <w:p w:rsidR="00606781" w:rsidRDefault="00606781">
            <w:pPr>
              <w:pStyle w:val="ConsPlusNormal"/>
              <w:jc w:val="center"/>
            </w:pPr>
            <w:r>
              <w:t>115787,300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101153,252</w:t>
            </w:r>
          </w:p>
        </w:tc>
        <w:tc>
          <w:tcPr>
            <w:tcW w:w="1504" w:type="dxa"/>
          </w:tcPr>
          <w:p w:rsidR="00606781" w:rsidRDefault="00606781">
            <w:pPr>
              <w:pStyle w:val="ConsPlusNormal"/>
              <w:jc w:val="center"/>
            </w:pPr>
            <w:r>
              <w:t>115787,300</w:t>
            </w:r>
          </w:p>
        </w:tc>
        <w:tc>
          <w:tcPr>
            <w:tcW w:w="1504" w:type="dxa"/>
          </w:tcPr>
          <w:p w:rsidR="00606781" w:rsidRDefault="00606781">
            <w:pPr>
              <w:pStyle w:val="ConsPlusNormal"/>
              <w:jc w:val="center"/>
            </w:pPr>
            <w:r>
              <w:t>115787,300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13425,102</w:t>
            </w:r>
          </w:p>
        </w:tc>
        <w:tc>
          <w:tcPr>
            <w:tcW w:w="1504" w:type="dxa"/>
          </w:tcPr>
          <w:p w:rsidR="00606781" w:rsidRDefault="00606781">
            <w:pPr>
              <w:pStyle w:val="ConsPlusNormal"/>
              <w:jc w:val="center"/>
            </w:pPr>
            <w:r>
              <w:t>11336,600</w:t>
            </w:r>
          </w:p>
        </w:tc>
        <w:tc>
          <w:tcPr>
            <w:tcW w:w="1504" w:type="dxa"/>
          </w:tcPr>
          <w:p w:rsidR="00606781" w:rsidRDefault="00606781">
            <w:pPr>
              <w:pStyle w:val="ConsPlusNormal"/>
              <w:jc w:val="center"/>
            </w:pPr>
            <w:r>
              <w:t>11336,600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13425,102</w:t>
            </w:r>
          </w:p>
        </w:tc>
        <w:tc>
          <w:tcPr>
            <w:tcW w:w="1504" w:type="dxa"/>
          </w:tcPr>
          <w:p w:rsidR="00606781" w:rsidRDefault="00606781">
            <w:pPr>
              <w:pStyle w:val="ConsPlusNormal"/>
              <w:jc w:val="center"/>
            </w:pPr>
            <w:r>
              <w:t>11336,600</w:t>
            </w:r>
          </w:p>
        </w:tc>
        <w:tc>
          <w:tcPr>
            <w:tcW w:w="1504" w:type="dxa"/>
          </w:tcPr>
          <w:p w:rsidR="00606781" w:rsidRDefault="00606781">
            <w:pPr>
              <w:pStyle w:val="ConsPlusNormal"/>
              <w:jc w:val="center"/>
            </w:pPr>
            <w:r>
              <w:t>11336,600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13425,102</w:t>
            </w:r>
          </w:p>
        </w:tc>
        <w:tc>
          <w:tcPr>
            <w:tcW w:w="1504" w:type="dxa"/>
          </w:tcPr>
          <w:p w:rsidR="00606781" w:rsidRDefault="00606781">
            <w:pPr>
              <w:pStyle w:val="ConsPlusNormal"/>
              <w:jc w:val="center"/>
            </w:pPr>
            <w:r>
              <w:t>11336,600</w:t>
            </w:r>
          </w:p>
        </w:tc>
        <w:tc>
          <w:tcPr>
            <w:tcW w:w="1504" w:type="dxa"/>
          </w:tcPr>
          <w:p w:rsidR="00606781" w:rsidRDefault="00606781">
            <w:pPr>
              <w:pStyle w:val="ConsPlusNormal"/>
              <w:jc w:val="center"/>
            </w:pPr>
            <w:r>
              <w:t>11336,600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r>
      <w:tr w:rsidR="00606781">
        <w:tc>
          <w:tcPr>
            <w:tcW w:w="1474" w:type="dxa"/>
          </w:tcPr>
          <w:p w:rsidR="00606781" w:rsidRDefault="00606781">
            <w:pPr>
              <w:pStyle w:val="ConsPlusNormal"/>
              <w:jc w:val="center"/>
            </w:pPr>
            <w:r>
              <w:t>1210300590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c>
          <w:tcPr>
            <w:tcW w:w="1504" w:type="dxa"/>
          </w:tcPr>
          <w:p w:rsidR="00606781" w:rsidRDefault="00606781">
            <w:pPr>
              <w:pStyle w:val="ConsPlusNormal"/>
              <w:jc w:val="center"/>
            </w:pPr>
            <w:r>
              <w:t>10,900</w:t>
            </w:r>
          </w:p>
        </w:tc>
      </w:tr>
      <w:tr w:rsidR="00606781">
        <w:tc>
          <w:tcPr>
            <w:tcW w:w="1474" w:type="dxa"/>
          </w:tcPr>
          <w:p w:rsidR="00606781" w:rsidRDefault="00606781">
            <w:pPr>
              <w:pStyle w:val="ConsPlusNormal"/>
              <w:jc w:val="center"/>
            </w:pPr>
            <w:r>
              <w:t>1210321800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Организация безналичной оплаты проезда в автомобильном и городском наземном электрическом </w:t>
            </w:r>
            <w:r>
              <w:lastRenderedPageBreak/>
              <w:t>транспорте по муниципальным маршрутам регулярных перевозок города Перми по регулируемому тарифу</w:t>
            </w:r>
          </w:p>
        </w:tc>
        <w:tc>
          <w:tcPr>
            <w:tcW w:w="1504" w:type="dxa"/>
          </w:tcPr>
          <w:p w:rsidR="00606781" w:rsidRDefault="00606781">
            <w:pPr>
              <w:pStyle w:val="ConsPlusNormal"/>
              <w:jc w:val="center"/>
            </w:pPr>
            <w:r>
              <w:lastRenderedPageBreak/>
              <w:t>89174,530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1210321800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89174,530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1210321800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89174,530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1210321800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89174,530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1210322210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функционирования автоматизированных информационных систем по управлению транспортом</w:t>
            </w:r>
          </w:p>
        </w:tc>
        <w:tc>
          <w:tcPr>
            <w:tcW w:w="1504" w:type="dxa"/>
          </w:tcPr>
          <w:p w:rsidR="00606781" w:rsidRDefault="00606781">
            <w:pPr>
              <w:pStyle w:val="ConsPlusNormal"/>
              <w:jc w:val="center"/>
            </w:pPr>
            <w:r>
              <w:t>7629,597</w:t>
            </w:r>
          </w:p>
        </w:tc>
        <w:tc>
          <w:tcPr>
            <w:tcW w:w="1504" w:type="dxa"/>
          </w:tcPr>
          <w:p w:rsidR="00606781" w:rsidRDefault="00606781">
            <w:pPr>
              <w:pStyle w:val="ConsPlusNormal"/>
              <w:jc w:val="center"/>
            </w:pPr>
            <w:r>
              <w:t>19152,131</w:t>
            </w:r>
          </w:p>
        </w:tc>
        <w:tc>
          <w:tcPr>
            <w:tcW w:w="1504" w:type="dxa"/>
          </w:tcPr>
          <w:p w:rsidR="00606781" w:rsidRDefault="00606781">
            <w:pPr>
              <w:pStyle w:val="ConsPlusNormal"/>
              <w:jc w:val="center"/>
            </w:pPr>
            <w:r>
              <w:t>39096,300</w:t>
            </w:r>
          </w:p>
        </w:tc>
      </w:tr>
      <w:tr w:rsidR="00606781">
        <w:tc>
          <w:tcPr>
            <w:tcW w:w="1474" w:type="dxa"/>
          </w:tcPr>
          <w:p w:rsidR="00606781" w:rsidRDefault="00606781">
            <w:pPr>
              <w:pStyle w:val="ConsPlusNormal"/>
              <w:jc w:val="center"/>
            </w:pPr>
            <w:r>
              <w:t>1210322210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7629,597</w:t>
            </w:r>
          </w:p>
        </w:tc>
        <w:tc>
          <w:tcPr>
            <w:tcW w:w="1504" w:type="dxa"/>
          </w:tcPr>
          <w:p w:rsidR="00606781" w:rsidRDefault="00606781">
            <w:pPr>
              <w:pStyle w:val="ConsPlusNormal"/>
              <w:jc w:val="center"/>
            </w:pPr>
            <w:r>
              <w:t>19152,131</w:t>
            </w:r>
          </w:p>
        </w:tc>
        <w:tc>
          <w:tcPr>
            <w:tcW w:w="1504" w:type="dxa"/>
          </w:tcPr>
          <w:p w:rsidR="00606781" w:rsidRDefault="00606781">
            <w:pPr>
              <w:pStyle w:val="ConsPlusNormal"/>
              <w:jc w:val="center"/>
            </w:pPr>
            <w:r>
              <w:t>39096,300</w:t>
            </w:r>
          </w:p>
        </w:tc>
      </w:tr>
      <w:tr w:rsidR="00606781">
        <w:tc>
          <w:tcPr>
            <w:tcW w:w="1474" w:type="dxa"/>
          </w:tcPr>
          <w:p w:rsidR="00606781" w:rsidRDefault="00606781">
            <w:pPr>
              <w:pStyle w:val="ConsPlusNormal"/>
              <w:jc w:val="center"/>
            </w:pPr>
            <w:r>
              <w:lastRenderedPageBreak/>
              <w:t>1210322210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7629,597</w:t>
            </w:r>
          </w:p>
        </w:tc>
        <w:tc>
          <w:tcPr>
            <w:tcW w:w="1504" w:type="dxa"/>
          </w:tcPr>
          <w:p w:rsidR="00606781" w:rsidRDefault="00606781">
            <w:pPr>
              <w:pStyle w:val="ConsPlusNormal"/>
              <w:jc w:val="center"/>
            </w:pPr>
            <w:r>
              <w:t>19152,131</w:t>
            </w:r>
          </w:p>
        </w:tc>
        <w:tc>
          <w:tcPr>
            <w:tcW w:w="1504" w:type="dxa"/>
          </w:tcPr>
          <w:p w:rsidR="00606781" w:rsidRDefault="00606781">
            <w:pPr>
              <w:pStyle w:val="ConsPlusNormal"/>
              <w:jc w:val="center"/>
            </w:pPr>
            <w:r>
              <w:t>39096,300</w:t>
            </w:r>
          </w:p>
        </w:tc>
      </w:tr>
      <w:tr w:rsidR="00606781">
        <w:tc>
          <w:tcPr>
            <w:tcW w:w="1474" w:type="dxa"/>
          </w:tcPr>
          <w:p w:rsidR="00606781" w:rsidRDefault="00606781">
            <w:pPr>
              <w:pStyle w:val="ConsPlusNormal"/>
              <w:jc w:val="center"/>
            </w:pPr>
            <w:r>
              <w:t>1210322210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7629,597</w:t>
            </w:r>
          </w:p>
        </w:tc>
        <w:tc>
          <w:tcPr>
            <w:tcW w:w="1504" w:type="dxa"/>
          </w:tcPr>
          <w:p w:rsidR="00606781" w:rsidRDefault="00606781">
            <w:pPr>
              <w:pStyle w:val="ConsPlusNormal"/>
              <w:jc w:val="center"/>
            </w:pPr>
            <w:r>
              <w:t>19152,131</w:t>
            </w:r>
          </w:p>
        </w:tc>
        <w:tc>
          <w:tcPr>
            <w:tcW w:w="1504" w:type="dxa"/>
          </w:tcPr>
          <w:p w:rsidR="00606781" w:rsidRDefault="00606781">
            <w:pPr>
              <w:pStyle w:val="ConsPlusNormal"/>
              <w:jc w:val="center"/>
            </w:pPr>
            <w:r>
              <w:t>39096,300</w:t>
            </w:r>
          </w:p>
        </w:tc>
      </w:tr>
      <w:tr w:rsidR="00606781">
        <w:tc>
          <w:tcPr>
            <w:tcW w:w="1474" w:type="dxa"/>
          </w:tcPr>
          <w:p w:rsidR="00606781" w:rsidRDefault="00606781">
            <w:pPr>
              <w:pStyle w:val="ConsPlusNormal"/>
              <w:jc w:val="center"/>
            </w:pPr>
            <w:r>
              <w:t>1210400000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"Создание и развитие сервисов взаимодействия с пассажирами по вопросам качества работы общественного транспорта"</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r>
      <w:tr w:rsidR="00606781">
        <w:tc>
          <w:tcPr>
            <w:tcW w:w="1474" w:type="dxa"/>
          </w:tcPr>
          <w:p w:rsidR="00606781" w:rsidRDefault="00606781">
            <w:pPr>
              <w:pStyle w:val="ConsPlusNormal"/>
              <w:jc w:val="center"/>
            </w:pPr>
            <w:r>
              <w:t>1210421810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Информирование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в городе Перми</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r>
      <w:tr w:rsidR="00606781">
        <w:tc>
          <w:tcPr>
            <w:tcW w:w="1474" w:type="dxa"/>
          </w:tcPr>
          <w:p w:rsidR="00606781" w:rsidRDefault="00606781">
            <w:pPr>
              <w:pStyle w:val="ConsPlusNormal"/>
              <w:jc w:val="center"/>
            </w:pPr>
            <w:r>
              <w:t>1210421810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r>
      <w:tr w:rsidR="00606781">
        <w:tc>
          <w:tcPr>
            <w:tcW w:w="1474" w:type="dxa"/>
          </w:tcPr>
          <w:p w:rsidR="00606781" w:rsidRDefault="00606781">
            <w:pPr>
              <w:pStyle w:val="ConsPlusNormal"/>
              <w:jc w:val="center"/>
            </w:pPr>
            <w:r>
              <w:t>121042181</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1504" w:type="dxa"/>
          </w:tcPr>
          <w:p w:rsidR="00606781" w:rsidRDefault="00606781">
            <w:pPr>
              <w:pStyle w:val="ConsPlusNormal"/>
              <w:jc w:val="center"/>
            </w:pPr>
            <w:r>
              <w:lastRenderedPageBreak/>
              <w:t>2214,200</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r>
      <w:tr w:rsidR="00606781">
        <w:tc>
          <w:tcPr>
            <w:tcW w:w="1474" w:type="dxa"/>
          </w:tcPr>
          <w:p w:rsidR="00606781" w:rsidRDefault="00606781">
            <w:pPr>
              <w:pStyle w:val="ConsPlusNormal"/>
              <w:jc w:val="center"/>
            </w:pPr>
            <w:r>
              <w:t>1210421810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c>
          <w:tcPr>
            <w:tcW w:w="1504" w:type="dxa"/>
          </w:tcPr>
          <w:p w:rsidR="00606781" w:rsidRDefault="00606781">
            <w:pPr>
              <w:pStyle w:val="ConsPlusNormal"/>
              <w:jc w:val="center"/>
            </w:pPr>
            <w:r>
              <w:t>2214,200</w:t>
            </w:r>
          </w:p>
        </w:tc>
      </w:tr>
      <w:tr w:rsidR="00606781">
        <w:tc>
          <w:tcPr>
            <w:tcW w:w="1474" w:type="dxa"/>
          </w:tcPr>
          <w:p w:rsidR="00606781" w:rsidRDefault="00606781">
            <w:pPr>
              <w:pStyle w:val="ConsPlusNormal"/>
              <w:jc w:val="center"/>
            </w:pPr>
            <w:r>
              <w:t>1210500000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"Обустройство остановочных пунктов"</w:t>
            </w:r>
          </w:p>
        </w:tc>
        <w:tc>
          <w:tcPr>
            <w:tcW w:w="1504" w:type="dxa"/>
          </w:tcPr>
          <w:p w:rsidR="00606781" w:rsidRDefault="00606781">
            <w:pPr>
              <w:pStyle w:val="ConsPlusNormal"/>
              <w:jc w:val="center"/>
            </w:pPr>
            <w:r>
              <w:t>160594,683</w:t>
            </w:r>
          </w:p>
        </w:tc>
        <w:tc>
          <w:tcPr>
            <w:tcW w:w="1504" w:type="dxa"/>
          </w:tcPr>
          <w:p w:rsidR="00606781" w:rsidRDefault="00606781">
            <w:pPr>
              <w:pStyle w:val="ConsPlusNormal"/>
              <w:jc w:val="center"/>
            </w:pPr>
            <w:r>
              <w:t>60211,269</w:t>
            </w:r>
          </w:p>
        </w:tc>
        <w:tc>
          <w:tcPr>
            <w:tcW w:w="1504" w:type="dxa"/>
          </w:tcPr>
          <w:p w:rsidR="00606781" w:rsidRDefault="00606781">
            <w:pPr>
              <w:pStyle w:val="ConsPlusNormal"/>
              <w:jc w:val="center"/>
            </w:pPr>
            <w:r>
              <w:t>40267,100</w:t>
            </w:r>
          </w:p>
        </w:tc>
      </w:tr>
      <w:tr w:rsidR="00606781">
        <w:tc>
          <w:tcPr>
            <w:tcW w:w="1474" w:type="dxa"/>
          </w:tcPr>
          <w:p w:rsidR="00606781" w:rsidRDefault="00606781">
            <w:pPr>
              <w:pStyle w:val="ConsPlusNormal"/>
              <w:jc w:val="center"/>
            </w:pPr>
            <w:r>
              <w:t>1210521770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Обустройство и ремонт остановочных пунктов, используемых в регулярных перевозках пассажиров</w:t>
            </w:r>
          </w:p>
        </w:tc>
        <w:tc>
          <w:tcPr>
            <w:tcW w:w="1504" w:type="dxa"/>
          </w:tcPr>
          <w:p w:rsidR="00606781" w:rsidRDefault="00606781">
            <w:pPr>
              <w:pStyle w:val="ConsPlusNormal"/>
              <w:jc w:val="center"/>
            </w:pPr>
            <w:r>
              <w:t>108873,985</w:t>
            </w:r>
          </w:p>
        </w:tc>
        <w:tc>
          <w:tcPr>
            <w:tcW w:w="1504" w:type="dxa"/>
          </w:tcPr>
          <w:p w:rsidR="00606781" w:rsidRDefault="00606781">
            <w:pPr>
              <w:pStyle w:val="ConsPlusNormal"/>
              <w:jc w:val="center"/>
            </w:pPr>
            <w:r>
              <w:t>34452,169</w:t>
            </w:r>
          </w:p>
        </w:tc>
        <w:tc>
          <w:tcPr>
            <w:tcW w:w="1504" w:type="dxa"/>
          </w:tcPr>
          <w:p w:rsidR="00606781" w:rsidRDefault="00606781">
            <w:pPr>
              <w:pStyle w:val="ConsPlusNormal"/>
              <w:jc w:val="center"/>
            </w:pPr>
            <w:r>
              <w:t>14508,000</w:t>
            </w:r>
          </w:p>
        </w:tc>
      </w:tr>
      <w:tr w:rsidR="00606781">
        <w:tc>
          <w:tcPr>
            <w:tcW w:w="1474" w:type="dxa"/>
          </w:tcPr>
          <w:p w:rsidR="00606781" w:rsidRDefault="00606781">
            <w:pPr>
              <w:pStyle w:val="ConsPlusNormal"/>
              <w:jc w:val="center"/>
            </w:pPr>
            <w:r>
              <w:t>1210521770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108873,985</w:t>
            </w:r>
          </w:p>
        </w:tc>
        <w:tc>
          <w:tcPr>
            <w:tcW w:w="1504" w:type="dxa"/>
          </w:tcPr>
          <w:p w:rsidR="00606781" w:rsidRDefault="00606781">
            <w:pPr>
              <w:pStyle w:val="ConsPlusNormal"/>
              <w:jc w:val="center"/>
            </w:pPr>
            <w:r>
              <w:t>34452,169</w:t>
            </w:r>
          </w:p>
        </w:tc>
        <w:tc>
          <w:tcPr>
            <w:tcW w:w="1504" w:type="dxa"/>
          </w:tcPr>
          <w:p w:rsidR="00606781" w:rsidRDefault="00606781">
            <w:pPr>
              <w:pStyle w:val="ConsPlusNormal"/>
              <w:jc w:val="center"/>
            </w:pPr>
            <w:r>
              <w:t>14508,000</w:t>
            </w:r>
          </w:p>
        </w:tc>
      </w:tr>
      <w:tr w:rsidR="00606781">
        <w:tc>
          <w:tcPr>
            <w:tcW w:w="1474" w:type="dxa"/>
          </w:tcPr>
          <w:p w:rsidR="00606781" w:rsidRDefault="00606781">
            <w:pPr>
              <w:pStyle w:val="ConsPlusNormal"/>
              <w:jc w:val="center"/>
            </w:pPr>
            <w:r>
              <w:t>1210521770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108873,985</w:t>
            </w:r>
          </w:p>
        </w:tc>
        <w:tc>
          <w:tcPr>
            <w:tcW w:w="1504" w:type="dxa"/>
          </w:tcPr>
          <w:p w:rsidR="00606781" w:rsidRDefault="00606781">
            <w:pPr>
              <w:pStyle w:val="ConsPlusNormal"/>
              <w:jc w:val="center"/>
            </w:pPr>
            <w:r>
              <w:t>34452,169</w:t>
            </w:r>
          </w:p>
        </w:tc>
        <w:tc>
          <w:tcPr>
            <w:tcW w:w="1504" w:type="dxa"/>
          </w:tcPr>
          <w:p w:rsidR="00606781" w:rsidRDefault="00606781">
            <w:pPr>
              <w:pStyle w:val="ConsPlusNormal"/>
              <w:jc w:val="center"/>
            </w:pPr>
            <w:r>
              <w:t>14508,000</w:t>
            </w:r>
          </w:p>
        </w:tc>
      </w:tr>
      <w:tr w:rsidR="00606781">
        <w:tc>
          <w:tcPr>
            <w:tcW w:w="1474" w:type="dxa"/>
          </w:tcPr>
          <w:p w:rsidR="00606781" w:rsidRDefault="00606781">
            <w:pPr>
              <w:pStyle w:val="ConsPlusNormal"/>
              <w:jc w:val="center"/>
            </w:pPr>
            <w:r>
              <w:t>1210521770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108873,985</w:t>
            </w:r>
          </w:p>
        </w:tc>
        <w:tc>
          <w:tcPr>
            <w:tcW w:w="1504" w:type="dxa"/>
          </w:tcPr>
          <w:p w:rsidR="00606781" w:rsidRDefault="00606781">
            <w:pPr>
              <w:pStyle w:val="ConsPlusNormal"/>
              <w:jc w:val="center"/>
            </w:pPr>
            <w:r>
              <w:t>34452,169</w:t>
            </w:r>
          </w:p>
        </w:tc>
        <w:tc>
          <w:tcPr>
            <w:tcW w:w="1504" w:type="dxa"/>
          </w:tcPr>
          <w:p w:rsidR="00606781" w:rsidRDefault="00606781">
            <w:pPr>
              <w:pStyle w:val="ConsPlusNormal"/>
              <w:jc w:val="center"/>
            </w:pPr>
            <w:r>
              <w:t>14508,000</w:t>
            </w:r>
          </w:p>
        </w:tc>
      </w:tr>
      <w:tr w:rsidR="00606781">
        <w:tc>
          <w:tcPr>
            <w:tcW w:w="1474" w:type="dxa"/>
          </w:tcPr>
          <w:p w:rsidR="00606781" w:rsidRDefault="00606781">
            <w:pPr>
              <w:pStyle w:val="ConsPlusNormal"/>
              <w:jc w:val="center"/>
            </w:pPr>
            <w:r>
              <w:t>121052178</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Содержание и ремонт </w:t>
            </w:r>
            <w:r>
              <w:lastRenderedPageBreak/>
              <w:t>остановочных пунктов</w:t>
            </w:r>
          </w:p>
        </w:tc>
        <w:tc>
          <w:tcPr>
            <w:tcW w:w="1504" w:type="dxa"/>
          </w:tcPr>
          <w:p w:rsidR="00606781" w:rsidRDefault="00606781">
            <w:pPr>
              <w:pStyle w:val="ConsPlusNormal"/>
              <w:jc w:val="center"/>
            </w:pPr>
            <w:r>
              <w:lastRenderedPageBreak/>
              <w:t>51720,698</w:t>
            </w:r>
          </w:p>
        </w:tc>
        <w:tc>
          <w:tcPr>
            <w:tcW w:w="1504" w:type="dxa"/>
          </w:tcPr>
          <w:p w:rsidR="00606781" w:rsidRDefault="00606781">
            <w:pPr>
              <w:pStyle w:val="ConsPlusNormal"/>
              <w:jc w:val="center"/>
            </w:pPr>
            <w:r>
              <w:t>25759,100</w:t>
            </w:r>
          </w:p>
        </w:tc>
        <w:tc>
          <w:tcPr>
            <w:tcW w:w="1504" w:type="dxa"/>
          </w:tcPr>
          <w:p w:rsidR="00606781" w:rsidRDefault="00606781">
            <w:pPr>
              <w:pStyle w:val="ConsPlusNormal"/>
              <w:jc w:val="center"/>
            </w:pPr>
            <w:r>
              <w:t>25759,100</w:t>
            </w:r>
          </w:p>
        </w:tc>
      </w:tr>
      <w:tr w:rsidR="00606781">
        <w:tc>
          <w:tcPr>
            <w:tcW w:w="1474" w:type="dxa"/>
          </w:tcPr>
          <w:p w:rsidR="00606781" w:rsidRDefault="00606781">
            <w:pPr>
              <w:pStyle w:val="ConsPlusNormal"/>
              <w:jc w:val="center"/>
            </w:pPr>
            <w:r>
              <w:t>1210521780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51720,698</w:t>
            </w:r>
          </w:p>
        </w:tc>
        <w:tc>
          <w:tcPr>
            <w:tcW w:w="1504" w:type="dxa"/>
          </w:tcPr>
          <w:p w:rsidR="00606781" w:rsidRDefault="00606781">
            <w:pPr>
              <w:pStyle w:val="ConsPlusNormal"/>
              <w:jc w:val="center"/>
            </w:pPr>
            <w:r>
              <w:t>25759,100</w:t>
            </w:r>
          </w:p>
        </w:tc>
        <w:tc>
          <w:tcPr>
            <w:tcW w:w="1504" w:type="dxa"/>
          </w:tcPr>
          <w:p w:rsidR="00606781" w:rsidRDefault="00606781">
            <w:pPr>
              <w:pStyle w:val="ConsPlusNormal"/>
              <w:jc w:val="center"/>
            </w:pPr>
            <w:r>
              <w:t>25759,100</w:t>
            </w:r>
          </w:p>
        </w:tc>
      </w:tr>
      <w:tr w:rsidR="00606781">
        <w:tc>
          <w:tcPr>
            <w:tcW w:w="1474" w:type="dxa"/>
          </w:tcPr>
          <w:p w:rsidR="00606781" w:rsidRDefault="00606781">
            <w:pPr>
              <w:pStyle w:val="ConsPlusNormal"/>
              <w:jc w:val="center"/>
            </w:pPr>
            <w:r>
              <w:t>1210521780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51720,698</w:t>
            </w:r>
          </w:p>
        </w:tc>
        <w:tc>
          <w:tcPr>
            <w:tcW w:w="1504" w:type="dxa"/>
          </w:tcPr>
          <w:p w:rsidR="00606781" w:rsidRDefault="00606781">
            <w:pPr>
              <w:pStyle w:val="ConsPlusNormal"/>
              <w:jc w:val="center"/>
            </w:pPr>
            <w:r>
              <w:t>25759,100</w:t>
            </w:r>
          </w:p>
        </w:tc>
        <w:tc>
          <w:tcPr>
            <w:tcW w:w="1504" w:type="dxa"/>
          </w:tcPr>
          <w:p w:rsidR="00606781" w:rsidRDefault="00606781">
            <w:pPr>
              <w:pStyle w:val="ConsPlusNormal"/>
              <w:jc w:val="center"/>
            </w:pPr>
            <w:r>
              <w:t>25759,100</w:t>
            </w:r>
          </w:p>
        </w:tc>
      </w:tr>
      <w:tr w:rsidR="00606781">
        <w:tc>
          <w:tcPr>
            <w:tcW w:w="1474" w:type="dxa"/>
          </w:tcPr>
          <w:p w:rsidR="00606781" w:rsidRDefault="00606781">
            <w:pPr>
              <w:pStyle w:val="ConsPlusNormal"/>
              <w:jc w:val="center"/>
            </w:pPr>
            <w:r>
              <w:t>1210521780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51720,698</w:t>
            </w:r>
          </w:p>
        </w:tc>
        <w:tc>
          <w:tcPr>
            <w:tcW w:w="1504" w:type="dxa"/>
          </w:tcPr>
          <w:p w:rsidR="00606781" w:rsidRDefault="00606781">
            <w:pPr>
              <w:pStyle w:val="ConsPlusNormal"/>
              <w:jc w:val="center"/>
            </w:pPr>
            <w:r>
              <w:t>25759,100</w:t>
            </w:r>
          </w:p>
        </w:tc>
        <w:tc>
          <w:tcPr>
            <w:tcW w:w="1504" w:type="dxa"/>
          </w:tcPr>
          <w:p w:rsidR="00606781" w:rsidRDefault="00606781">
            <w:pPr>
              <w:pStyle w:val="ConsPlusNormal"/>
              <w:jc w:val="center"/>
            </w:pPr>
            <w:r>
              <w:t>25759,100</w:t>
            </w:r>
          </w:p>
        </w:tc>
      </w:tr>
      <w:tr w:rsidR="00606781">
        <w:tc>
          <w:tcPr>
            <w:tcW w:w="1474" w:type="dxa"/>
          </w:tcPr>
          <w:p w:rsidR="00606781" w:rsidRDefault="00606781">
            <w:pPr>
              <w:pStyle w:val="ConsPlusNormal"/>
              <w:jc w:val="center"/>
            </w:pPr>
            <w:r>
              <w:t>1210600000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обновлению подвижного состава и приведению в нормативное состояние трамвайных путей"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208805,089</w:t>
            </w:r>
          </w:p>
        </w:tc>
        <w:tc>
          <w:tcPr>
            <w:tcW w:w="1504" w:type="dxa"/>
          </w:tcPr>
          <w:p w:rsidR="00606781" w:rsidRDefault="00606781">
            <w:pPr>
              <w:pStyle w:val="ConsPlusNormal"/>
              <w:jc w:val="center"/>
            </w:pPr>
            <w:r>
              <w:t>396925,235</w:t>
            </w:r>
          </w:p>
        </w:tc>
      </w:tr>
      <w:tr w:rsidR="00606781">
        <w:tc>
          <w:tcPr>
            <w:tcW w:w="1474" w:type="dxa"/>
          </w:tcPr>
          <w:p w:rsidR="00606781" w:rsidRDefault="00606781">
            <w:pPr>
              <w:pStyle w:val="ConsPlusNormal"/>
              <w:jc w:val="center"/>
            </w:pPr>
            <w:r>
              <w:t>12106ST420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проекта, направленного на комплексное развитие городского наземного электрического транспорта г.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30051,152</w:t>
            </w:r>
          </w:p>
        </w:tc>
        <w:tc>
          <w:tcPr>
            <w:tcW w:w="1504" w:type="dxa"/>
          </w:tcPr>
          <w:p w:rsidR="00606781" w:rsidRDefault="00606781">
            <w:pPr>
              <w:pStyle w:val="ConsPlusNormal"/>
              <w:jc w:val="center"/>
            </w:pPr>
            <w:r>
              <w:t>14989,883</w:t>
            </w:r>
          </w:p>
        </w:tc>
      </w:tr>
      <w:tr w:rsidR="00606781">
        <w:tc>
          <w:tcPr>
            <w:tcW w:w="1474" w:type="dxa"/>
          </w:tcPr>
          <w:p w:rsidR="00606781" w:rsidRDefault="00606781">
            <w:pPr>
              <w:pStyle w:val="ConsPlusNormal"/>
              <w:jc w:val="center"/>
            </w:pPr>
            <w:r>
              <w:t>12106ST42</w:t>
            </w:r>
            <w:r>
              <w:lastRenderedPageBreak/>
              <w:t>0</w:t>
            </w:r>
          </w:p>
        </w:tc>
        <w:tc>
          <w:tcPr>
            <w:tcW w:w="737" w:type="dxa"/>
          </w:tcPr>
          <w:p w:rsidR="00606781" w:rsidRDefault="00606781">
            <w:pPr>
              <w:pStyle w:val="ConsPlusNormal"/>
              <w:jc w:val="center"/>
            </w:pPr>
            <w:r>
              <w:lastRenderedPageBreak/>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w:t>
            </w:r>
            <w:r>
              <w:lastRenderedPageBreak/>
              <w:t>объекты государственной (муниципальной) собственности</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30051,152</w:t>
            </w:r>
          </w:p>
        </w:tc>
        <w:tc>
          <w:tcPr>
            <w:tcW w:w="1504" w:type="dxa"/>
          </w:tcPr>
          <w:p w:rsidR="00606781" w:rsidRDefault="00606781">
            <w:pPr>
              <w:pStyle w:val="ConsPlusNormal"/>
              <w:jc w:val="center"/>
            </w:pPr>
            <w:r>
              <w:t>14989,883</w:t>
            </w:r>
          </w:p>
        </w:tc>
      </w:tr>
      <w:tr w:rsidR="00606781">
        <w:tc>
          <w:tcPr>
            <w:tcW w:w="1474" w:type="dxa"/>
          </w:tcPr>
          <w:p w:rsidR="00606781" w:rsidRDefault="00606781">
            <w:pPr>
              <w:pStyle w:val="ConsPlusNormal"/>
              <w:jc w:val="center"/>
            </w:pPr>
            <w:r>
              <w:t>12106ST420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30051,152</w:t>
            </w:r>
          </w:p>
        </w:tc>
        <w:tc>
          <w:tcPr>
            <w:tcW w:w="1504" w:type="dxa"/>
          </w:tcPr>
          <w:p w:rsidR="00606781" w:rsidRDefault="00606781">
            <w:pPr>
              <w:pStyle w:val="ConsPlusNormal"/>
              <w:jc w:val="center"/>
            </w:pPr>
            <w:r>
              <w:t>14989,883</w:t>
            </w:r>
          </w:p>
        </w:tc>
      </w:tr>
      <w:tr w:rsidR="00606781">
        <w:tc>
          <w:tcPr>
            <w:tcW w:w="1474" w:type="dxa"/>
          </w:tcPr>
          <w:p w:rsidR="00606781" w:rsidRDefault="00606781">
            <w:pPr>
              <w:pStyle w:val="ConsPlusNormal"/>
              <w:jc w:val="center"/>
            </w:pPr>
            <w:r>
              <w:t>12106ST420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30051,152</w:t>
            </w:r>
          </w:p>
        </w:tc>
        <w:tc>
          <w:tcPr>
            <w:tcW w:w="1504" w:type="dxa"/>
          </w:tcPr>
          <w:p w:rsidR="00606781" w:rsidRDefault="00606781">
            <w:pPr>
              <w:pStyle w:val="ConsPlusNormal"/>
              <w:jc w:val="center"/>
            </w:pPr>
            <w:r>
              <w:t>14989,883</w:t>
            </w:r>
          </w:p>
        </w:tc>
      </w:tr>
      <w:tr w:rsidR="00606781">
        <w:tc>
          <w:tcPr>
            <w:tcW w:w="1474" w:type="dxa"/>
          </w:tcPr>
          <w:p w:rsidR="00606781" w:rsidRDefault="00606781">
            <w:pPr>
              <w:pStyle w:val="ConsPlusNormal"/>
              <w:jc w:val="center"/>
            </w:pPr>
            <w:r>
              <w:t>12106ST440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Плата концедента по концессионному соглашению,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178753,937</w:t>
            </w:r>
          </w:p>
        </w:tc>
        <w:tc>
          <w:tcPr>
            <w:tcW w:w="1504" w:type="dxa"/>
          </w:tcPr>
          <w:p w:rsidR="00606781" w:rsidRDefault="00606781">
            <w:pPr>
              <w:pStyle w:val="ConsPlusNormal"/>
              <w:jc w:val="center"/>
            </w:pPr>
            <w:r>
              <w:t>381935,352</w:t>
            </w:r>
          </w:p>
        </w:tc>
      </w:tr>
      <w:tr w:rsidR="00606781">
        <w:tc>
          <w:tcPr>
            <w:tcW w:w="1474" w:type="dxa"/>
          </w:tcPr>
          <w:p w:rsidR="00606781" w:rsidRDefault="00606781">
            <w:pPr>
              <w:pStyle w:val="ConsPlusNormal"/>
              <w:jc w:val="center"/>
            </w:pPr>
            <w:r>
              <w:t>12106ST440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178753,937</w:t>
            </w:r>
          </w:p>
        </w:tc>
        <w:tc>
          <w:tcPr>
            <w:tcW w:w="1504" w:type="dxa"/>
          </w:tcPr>
          <w:p w:rsidR="00606781" w:rsidRDefault="00606781">
            <w:pPr>
              <w:pStyle w:val="ConsPlusNormal"/>
              <w:jc w:val="center"/>
            </w:pPr>
            <w:r>
              <w:t>381935,352</w:t>
            </w:r>
          </w:p>
        </w:tc>
      </w:tr>
      <w:tr w:rsidR="00606781">
        <w:tc>
          <w:tcPr>
            <w:tcW w:w="1474" w:type="dxa"/>
          </w:tcPr>
          <w:p w:rsidR="00606781" w:rsidRDefault="00606781">
            <w:pPr>
              <w:pStyle w:val="ConsPlusNormal"/>
              <w:jc w:val="center"/>
            </w:pPr>
            <w:r>
              <w:t>12106ST440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178753,937</w:t>
            </w:r>
          </w:p>
        </w:tc>
        <w:tc>
          <w:tcPr>
            <w:tcW w:w="1504" w:type="dxa"/>
          </w:tcPr>
          <w:p w:rsidR="00606781" w:rsidRDefault="00606781">
            <w:pPr>
              <w:pStyle w:val="ConsPlusNormal"/>
              <w:jc w:val="center"/>
            </w:pPr>
            <w:r>
              <w:t>381935,352</w:t>
            </w:r>
          </w:p>
        </w:tc>
      </w:tr>
      <w:tr w:rsidR="00606781">
        <w:tc>
          <w:tcPr>
            <w:tcW w:w="1474" w:type="dxa"/>
          </w:tcPr>
          <w:p w:rsidR="00606781" w:rsidRDefault="00606781">
            <w:pPr>
              <w:pStyle w:val="ConsPlusNormal"/>
              <w:jc w:val="center"/>
            </w:pPr>
            <w:r>
              <w:t>12106ST440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178753,937</w:t>
            </w:r>
          </w:p>
        </w:tc>
        <w:tc>
          <w:tcPr>
            <w:tcW w:w="1504" w:type="dxa"/>
          </w:tcPr>
          <w:p w:rsidR="00606781" w:rsidRDefault="00606781">
            <w:pPr>
              <w:pStyle w:val="ConsPlusNormal"/>
              <w:jc w:val="center"/>
            </w:pPr>
            <w:r>
              <w:t>381935,352</w:t>
            </w:r>
          </w:p>
        </w:tc>
      </w:tr>
      <w:tr w:rsidR="00606781">
        <w:tc>
          <w:tcPr>
            <w:tcW w:w="1474" w:type="dxa"/>
          </w:tcPr>
          <w:p w:rsidR="00606781" w:rsidRDefault="00606781">
            <w:pPr>
              <w:pStyle w:val="ConsPlusNormal"/>
              <w:jc w:val="center"/>
            </w:pPr>
            <w:r>
              <w:t>1300000000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"Формирование современной городской среды"</w:t>
            </w:r>
          </w:p>
        </w:tc>
        <w:tc>
          <w:tcPr>
            <w:tcW w:w="1504" w:type="dxa"/>
          </w:tcPr>
          <w:p w:rsidR="00606781" w:rsidRDefault="00606781">
            <w:pPr>
              <w:pStyle w:val="ConsPlusNormal"/>
              <w:jc w:val="center"/>
            </w:pPr>
            <w:r>
              <w:t>604736,467</w:t>
            </w:r>
          </w:p>
        </w:tc>
        <w:tc>
          <w:tcPr>
            <w:tcW w:w="1504" w:type="dxa"/>
          </w:tcPr>
          <w:p w:rsidR="00606781" w:rsidRDefault="00606781">
            <w:pPr>
              <w:pStyle w:val="ConsPlusNormal"/>
              <w:jc w:val="center"/>
            </w:pPr>
            <w:r>
              <w:t>396358,700</w:t>
            </w:r>
          </w:p>
        </w:tc>
        <w:tc>
          <w:tcPr>
            <w:tcW w:w="1504" w:type="dxa"/>
          </w:tcPr>
          <w:p w:rsidR="00606781" w:rsidRDefault="00606781">
            <w:pPr>
              <w:pStyle w:val="ConsPlusNormal"/>
              <w:jc w:val="center"/>
            </w:pPr>
            <w:r>
              <w:t>409060,100</w:t>
            </w:r>
          </w:p>
        </w:tc>
      </w:tr>
      <w:tr w:rsidR="00606781">
        <w:tc>
          <w:tcPr>
            <w:tcW w:w="1474" w:type="dxa"/>
          </w:tcPr>
          <w:p w:rsidR="00606781" w:rsidRDefault="00606781">
            <w:pPr>
              <w:pStyle w:val="ConsPlusNormal"/>
              <w:jc w:val="center"/>
            </w:pPr>
            <w:r>
              <w:t>1310000000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tcPr>
          <w:p w:rsidR="00606781" w:rsidRDefault="00606781">
            <w:pPr>
              <w:pStyle w:val="ConsPlusNormal"/>
              <w:jc w:val="center"/>
            </w:pPr>
            <w:r>
              <w:t>361058,253</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t>1310100000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tcPr>
          <w:p w:rsidR="00606781" w:rsidRDefault="00606781">
            <w:pPr>
              <w:pStyle w:val="ConsPlusNormal"/>
              <w:jc w:val="center"/>
            </w:pPr>
            <w:r>
              <w:t>72907,753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13101SЖ090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Поддержка муниципальных программ формирования современной городской среды (расходы, не софинансируемые из </w:t>
            </w:r>
            <w:r>
              <w:lastRenderedPageBreak/>
              <w:t>федерального бюджета)</w:t>
            </w:r>
          </w:p>
        </w:tc>
        <w:tc>
          <w:tcPr>
            <w:tcW w:w="1504" w:type="dxa"/>
          </w:tcPr>
          <w:p w:rsidR="00606781" w:rsidRDefault="00606781">
            <w:pPr>
              <w:pStyle w:val="ConsPlusNormal"/>
              <w:jc w:val="center"/>
            </w:pPr>
            <w:r>
              <w:lastRenderedPageBreak/>
              <w:t>72907,753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13101SЖ090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72907,753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13101SЖ090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72907,753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13101SЖ090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72907,753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131F200000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t>131F255550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программ формирования современной городской среды</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t>131F255550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lastRenderedPageBreak/>
              <w:t>131F255550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t>131F255550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288150,500</w:t>
            </w:r>
          </w:p>
        </w:tc>
        <w:tc>
          <w:tcPr>
            <w:tcW w:w="1504" w:type="dxa"/>
          </w:tcPr>
          <w:p w:rsidR="00606781" w:rsidRDefault="00606781">
            <w:pPr>
              <w:pStyle w:val="ConsPlusNormal"/>
              <w:jc w:val="center"/>
            </w:pPr>
            <w:r>
              <w:t>320167,300</w:t>
            </w:r>
          </w:p>
        </w:tc>
      </w:tr>
      <w:tr w:rsidR="00606781">
        <w:tc>
          <w:tcPr>
            <w:tcW w:w="1474" w:type="dxa"/>
          </w:tcPr>
          <w:p w:rsidR="00606781" w:rsidRDefault="00606781">
            <w:pPr>
              <w:pStyle w:val="ConsPlusNormal"/>
              <w:jc w:val="center"/>
            </w:pPr>
            <w:r>
              <w:t>1320000000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"Благоустройство общественных территорий муниципального образования город Пермь"</w:t>
            </w:r>
          </w:p>
        </w:tc>
        <w:tc>
          <w:tcPr>
            <w:tcW w:w="1504" w:type="dxa"/>
          </w:tcPr>
          <w:p w:rsidR="00606781" w:rsidRDefault="00606781">
            <w:pPr>
              <w:pStyle w:val="ConsPlusNormal"/>
              <w:jc w:val="center"/>
            </w:pPr>
            <w:r>
              <w:t>243678,214</w:t>
            </w:r>
          </w:p>
        </w:tc>
        <w:tc>
          <w:tcPr>
            <w:tcW w:w="1504" w:type="dxa"/>
          </w:tcPr>
          <w:p w:rsidR="00606781" w:rsidRDefault="00606781">
            <w:pPr>
              <w:pStyle w:val="ConsPlusNormal"/>
              <w:jc w:val="center"/>
            </w:pPr>
            <w:r>
              <w:t>108208,200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ремонту и капитальному ремонту территорий общего пользования"</w:t>
            </w:r>
          </w:p>
        </w:tc>
        <w:tc>
          <w:tcPr>
            <w:tcW w:w="1504" w:type="dxa"/>
          </w:tcPr>
          <w:p w:rsidR="00606781" w:rsidRDefault="00606781">
            <w:pPr>
              <w:pStyle w:val="ConsPlusNormal"/>
              <w:jc w:val="center"/>
            </w:pPr>
            <w:r>
              <w:t>243678,214</w:t>
            </w:r>
          </w:p>
        </w:tc>
        <w:tc>
          <w:tcPr>
            <w:tcW w:w="1504" w:type="dxa"/>
          </w:tcPr>
          <w:p w:rsidR="00606781" w:rsidRDefault="00606781">
            <w:pPr>
              <w:pStyle w:val="ConsPlusNormal"/>
              <w:jc w:val="center"/>
            </w:pPr>
            <w:r>
              <w:t>36223,200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1320122280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Ремонт общественных территорий города Перми</w:t>
            </w:r>
          </w:p>
        </w:tc>
        <w:tc>
          <w:tcPr>
            <w:tcW w:w="1504" w:type="dxa"/>
          </w:tcPr>
          <w:p w:rsidR="00606781" w:rsidRDefault="00606781">
            <w:pPr>
              <w:pStyle w:val="ConsPlusNormal"/>
              <w:jc w:val="center"/>
            </w:pPr>
            <w:r>
              <w:t>48548,660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132012228</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48548,660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1320122280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48548,660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1320122280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48548,660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1320123040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Капитальный ремонт общественных территорий города Перми</w:t>
            </w:r>
          </w:p>
        </w:tc>
        <w:tc>
          <w:tcPr>
            <w:tcW w:w="1504" w:type="dxa"/>
          </w:tcPr>
          <w:p w:rsidR="00606781" w:rsidRDefault="00606781">
            <w:pPr>
              <w:pStyle w:val="ConsPlusNormal"/>
              <w:jc w:val="center"/>
            </w:pPr>
            <w:r>
              <w:t>83281,855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1320123040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83281,855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1320123040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83281,855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1320123040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83281,855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13201SЖ0</w:t>
            </w:r>
            <w:r>
              <w:lastRenderedPageBreak/>
              <w:t>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Поддержка муниципальных </w:t>
            </w:r>
            <w:r>
              <w:lastRenderedPageBreak/>
              <w:t>программ формирования современной городской среды (расходы, не софинансируемые из федерального бюджета)</w:t>
            </w:r>
          </w:p>
        </w:tc>
        <w:tc>
          <w:tcPr>
            <w:tcW w:w="1504" w:type="dxa"/>
          </w:tcPr>
          <w:p w:rsidR="00606781" w:rsidRDefault="00606781">
            <w:pPr>
              <w:pStyle w:val="ConsPlusNormal"/>
              <w:jc w:val="center"/>
            </w:pPr>
            <w:r>
              <w:lastRenderedPageBreak/>
              <w:t>111847,699</w:t>
            </w:r>
          </w:p>
        </w:tc>
        <w:tc>
          <w:tcPr>
            <w:tcW w:w="1504" w:type="dxa"/>
          </w:tcPr>
          <w:p w:rsidR="00606781" w:rsidRDefault="00606781">
            <w:pPr>
              <w:pStyle w:val="ConsPlusNormal"/>
              <w:jc w:val="center"/>
            </w:pPr>
            <w:r>
              <w:t>36223,200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13201SЖ090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111847,699</w:t>
            </w:r>
          </w:p>
        </w:tc>
        <w:tc>
          <w:tcPr>
            <w:tcW w:w="1504" w:type="dxa"/>
          </w:tcPr>
          <w:p w:rsidR="00606781" w:rsidRDefault="00606781">
            <w:pPr>
              <w:pStyle w:val="ConsPlusNormal"/>
              <w:jc w:val="center"/>
            </w:pPr>
            <w:r>
              <w:t>36223,200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13201SЖ090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111847,699</w:t>
            </w:r>
          </w:p>
        </w:tc>
        <w:tc>
          <w:tcPr>
            <w:tcW w:w="1504" w:type="dxa"/>
          </w:tcPr>
          <w:p w:rsidR="00606781" w:rsidRDefault="00606781">
            <w:pPr>
              <w:pStyle w:val="ConsPlusNormal"/>
              <w:jc w:val="center"/>
            </w:pPr>
            <w:r>
              <w:t>36223,200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13201SЖ090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111847,699</w:t>
            </w:r>
          </w:p>
        </w:tc>
        <w:tc>
          <w:tcPr>
            <w:tcW w:w="1504" w:type="dxa"/>
          </w:tcPr>
          <w:p w:rsidR="00606781" w:rsidRDefault="00606781">
            <w:pPr>
              <w:pStyle w:val="ConsPlusNormal"/>
              <w:jc w:val="center"/>
            </w:pPr>
            <w:r>
              <w:t>36223,200</w:t>
            </w:r>
          </w:p>
        </w:tc>
        <w:tc>
          <w:tcPr>
            <w:tcW w:w="1504" w:type="dxa"/>
          </w:tcPr>
          <w:p w:rsidR="00606781" w:rsidRDefault="00606781">
            <w:pPr>
              <w:pStyle w:val="ConsPlusNormal"/>
              <w:jc w:val="center"/>
            </w:pPr>
            <w:r>
              <w:t>88892,800</w:t>
            </w:r>
          </w:p>
        </w:tc>
      </w:tr>
      <w:tr w:rsidR="00606781">
        <w:tc>
          <w:tcPr>
            <w:tcW w:w="1474" w:type="dxa"/>
          </w:tcPr>
          <w:p w:rsidR="00606781" w:rsidRDefault="00606781">
            <w:pPr>
              <w:pStyle w:val="ConsPlusNormal"/>
              <w:jc w:val="center"/>
            </w:pPr>
            <w:r>
              <w:t>1320300000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работ по обустройству территорий общего пользования"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71985,000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13203SЖ090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Поддержка муниципальных программ формирования современной городской среды (расходы, не софинансируемые из </w:t>
            </w:r>
            <w:r>
              <w:lastRenderedPageBreak/>
              <w:t>федерального бюджета)</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71985,000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13203SЖ090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71985,000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13203SЖ090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71985,000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13203SЖ090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71985,000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"Охрана природы и лесное хозяйство города Перми"</w:t>
            </w:r>
          </w:p>
        </w:tc>
        <w:tc>
          <w:tcPr>
            <w:tcW w:w="1504" w:type="dxa"/>
          </w:tcPr>
          <w:p w:rsidR="00606781" w:rsidRDefault="00606781">
            <w:pPr>
              <w:pStyle w:val="ConsPlusNormal"/>
              <w:jc w:val="center"/>
            </w:pPr>
            <w:r>
              <w:t>89521,892</w:t>
            </w:r>
          </w:p>
        </w:tc>
        <w:tc>
          <w:tcPr>
            <w:tcW w:w="1504" w:type="dxa"/>
          </w:tcPr>
          <w:p w:rsidR="00606781" w:rsidRDefault="00606781">
            <w:pPr>
              <w:pStyle w:val="ConsPlusNormal"/>
              <w:jc w:val="center"/>
            </w:pPr>
            <w:r>
              <w:t>259409,900</w:t>
            </w:r>
          </w:p>
        </w:tc>
        <w:tc>
          <w:tcPr>
            <w:tcW w:w="1504" w:type="dxa"/>
          </w:tcPr>
          <w:p w:rsidR="00606781" w:rsidRDefault="00606781">
            <w:pPr>
              <w:pStyle w:val="ConsPlusNormal"/>
              <w:jc w:val="center"/>
            </w:pPr>
            <w:r>
              <w:t>144409,900</w:t>
            </w:r>
          </w:p>
        </w:tc>
      </w:tr>
      <w:tr w:rsidR="00606781">
        <w:tc>
          <w:tcPr>
            <w:tcW w:w="1474" w:type="dxa"/>
          </w:tcPr>
          <w:p w:rsidR="00606781" w:rsidRDefault="00606781">
            <w:pPr>
              <w:pStyle w:val="ConsPlusNormal"/>
              <w:jc w:val="center"/>
            </w:pPr>
            <w:r>
              <w:t>1410000000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"Реализация природоохранных мероприятий"</w:t>
            </w:r>
          </w:p>
        </w:tc>
        <w:tc>
          <w:tcPr>
            <w:tcW w:w="1504" w:type="dxa"/>
          </w:tcPr>
          <w:p w:rsidR="00606781" w:rsidRDefault="00606781">
            <w:pPr>
              <w:pStyle w:val="ConsPlusNormal"/>
              <w:jc w:val="center"/>
            </w:pPr>
            <w:r>
              <w:t>33807,579</w:t>
            </w:r>
          </w:p>
        </w:tc>
        <w:tc>
          <w:tcPr>
            <w:tcW w:w="1504" w:type="dxa"/>
          </w:tcPr>
          <w:p w:rsidR="00606781" w:rsidRDefault="00606781">
            <w:pPr>
              <w:pStyle w:val="ConsPlusNormal"/>
              <w:jc w:val="center"/>
            </w:pPr>
            <w:r>
              <w:t>204846,800</w:t>
            </w:r>
          </w:p>
        </w:tc>
        <w:tc>
          <w:tcPr>
            <w:tcW w:w="1504" w:type="dxa"/>
          </w:tcPr>
          <w:p w:rsidR="00606781" w:rsidRDefault="00606781">
            <w:pPr>
              <w:pStyle w:val="ConsPlusNormal"/>
              <w:jc w:val="center"/>
            </w:pPr>
            <w:r>
              <w:t>89846,800</w:t>
            </w:r>
          </w:p>
        </w:tc>
      </w:tr>
      <w:tr w:rsidR="00606781">
        <w:tc>
          <w:tcPr>
            <w:tcW w:w="1474" w:type="dxa"/>
          </w:tcPr>
          <w:p w:rsidR="00606781" w:rsidRDefault="00606781">
            <w:pPr>
              <w:pStyle w:val="ConsPlusNormal"/>
              <w:jc w:val="center"/>
            </w:pPr>
            <w:r>
              <w:t>1410100000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"Охрана и улучшение состояния природных объектов на территории города Перми"</w:t>
            </w:r>
          </w:p>
        </w:tc>
        <w:tc>
          <w:tcPr>
            <w:tcW w:w="1504" w:type="dxa"/>
          </w:tcPr>
          <w:p w:rsidR="00606781" w:rsidRDefault="00606781">
            <w:pPr>
              <w:pStyle w:val="ConsPlusNormal"/>
              <w:jc w:val="center"/>
            </w:pPr>
            <w:r>
              <w:t>1117,712</w:t>
            </w:r>
          </w:p>
        </w:tc>
        <w:tc>
          <w:tcPr>
            <w:tcW w:w="1504" w:type="dxa"/>
          </w:tcPr>
          <w:p w:rsidR="00606781" w:rsidRDefault="00606781">
            <w:pPr>
              <w:pStyle w:val="ConsPlusNormal"/>
              <w:jc w:val="center"/>
            </w:pPr>
            <w:r>
              <w:t>753,500</w:t>
            </w:r>
          </w:p>
        </w:tc>
        <w:tc>
          <w:tcPr>
            <w:tcW w:w="1504" w:type="dxa"/>
          </w:tcPr>
          <w:p w:rsidR="00606781" w:rsidRDefault="00606781">
            <w:pPr>
              <w:pStyle w:val="ConsPlusNormal"/>
              <w:jc w:val="center"/>
            </w:pPr>
            <w:r>
              <w:t>753,500</w:t>
            </w:r>
          </w:p>
        </w:tc>
      </w:tr>
      <w:tr w:rsidR="00606781">
        <w:tc>
          <w:tcPr>
            <w:tcW w:w="1474" w:type="dxa"/>
          </w:tcPr>
          <w:p w:rsidR="00606781" w:rsidRDefault="00606781">
            <w:pPr>
              <w:pStyle w:val="ConsPlusNormal"/>
              <w:jc w:val="center"/>
            </w:pPr>
            <w:r>
              <w:t>141012166</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Содержание и развитие </w:t>
            </w:r>
            <w:r>
              <w:lastRenderedPageBreak/>
              <w:t>системы ООПТ местного значения</w:t>
            </w:r>
          </w:p>
        </w:tc>
        <w:tc>
          <w:tcPr>
            <w:tcW w:w="1504" w:type="dxa"/>
          </w:tcPr>
          <w:p w:rsidR="00606781" w:rsidRDefault="00606781">
            <w:pPr>
              <w:pStyle w:val="ConsPlusNormal"/>
              <w:jc w:val="center"/>
            </w:pPr>
            <w:r>
              <w:lastRenderedPageBreak/>
              <w:t>1117,712</w:t>
            </w:r>
          </w:p>
        </w:tc>
        <w:tc>
          <w:tcPr>
            <w:tcW w:w="1504" w:type="dxa"/>
          </w:tcPr>
          <w:p w:rsidR="00606781" w:rsidRDefault="00606781">
            <w:pPr>
              <w:pStyle w:val="ConsPlusNormal"/>
              <w:jc w:val="center"/>
            </w:pPr>
            <w:r>
              <w:t>753,500</w:t>
            </w:r>
          </w:p>
        </w:tc>
        <w:tc>
          <w:tcPr>
            <w:tcW w:w="1504" w:type="dxa"/>
          </w:tcPr>
          <w:p w:rsidR="00606781" w:rsidRDefault="00606781">
            <w:pPr>
              <w:pStyle w:val="ConsPlusNormal"/>
              <w:jc w:val="center"/>
            </w:pPr>
            <w:r>
              <w:t>753,500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1023,212</w:t>
            </w:r>
          </w:p>
        </w:tc>
        <w:tc>
          <w:tcPr>
            <w:tcW w:w="1504" w:type="dxa"/>
          </w:tcPr>
          <w:p w:rsidR="00606781" w:rsidRDefault="00606781">
            <w:pPr>
              <w:pStyle w:val="ConsPlusNormal"/>
              <w:jc w:val="center"/>
            </w:pPr>
            <w:r>
              <w:t>659,000</w:t>
            </w:r>
          </w:p>
        </w:tc>
        <w:tc>
          <w:tcPr>
            <w:tcW w:w="1504" w:type="dxa"/>
          </w:tcPr>
          <w:p w:rsidR="00606781" w:rsidRDefault="00606781">
            <w:pPr>
              <w:pStyle w:val="ConsPlusNormal"/>
              <w:jc w:val="center"/>
            </w:pPr>
            <w:r>
              <w:t>659,000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1023,212</w:t>
            </w:r>
          </w:p>
        </w:tc>
        <w:tc>
          <w:tcPr>
            <w:tcW w:w="1504" w:type="dxa"/>
          </w:tcPr>
          <w:p w:rsidR="00606781" w:rsidRDefault="00606781">
            <w:pPr>
              <w:pStyle w:val="ConsPlusNormal"/>
              <w:jc w:val="center"/>
            </w:pPr>
            <w:r>
              <w:t>659,000</w:t>
            </w:r>
          </w:p>
        </w:tc>
        <w:tc>
          <w:tcPr>
            <w:tcW w:w="1504" w:type="dxa"/>
          </w:tcPr>
          <w:p w:rsidR="00606781" w:rsidRDefault="00606781">
            <w:pPr>
              <w:pStyle w:val="ConsPlusNormal"/>
              <w:jc w:val="center"/>
            </w:pPr>
            <w:r>
              <w:t>659,000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1023,212</w:t>
            </w:r>
          </w:p>
        </w:tc>
        <w:tc>
          <w:tcPr>
            <w:tcW w:w="1504" w:type="dxa"/>
          </w:tcPr>
          <w:p w:rsidR="00606781" w:rsidRDefault="00606781">
            <w:pPr>
              <w:pStyle w:val="ConsPlusNormal"/>
              <w:jc w:val="center"/>
            </w:pPr>
            <w:r>
              <w:t>659,000</w:t>
            </w:r>
          </w:p>
        </w:tc>
        <w:tc>
          <w:tcPr>
            <w:tcW w:w="1504" w:type="dxa"/>
          </w:tcPr>
          <w:p w:rsidR="00606781" w:rsidRDefault="00606781">
            <w:pPr>
              <w:pStyle w:val="ConsPlusNormal"/>
              <w:jc w:val="center"/>
            </w:pPr>
            <w:r>
              <w:t>659,000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r>
      <w:tr w:rsidR="00606781">
        <w:tc>
          <w:tcPr>
            <w:tcW w:w="1474" w:type="dxa"/>
          </w:tcPr>
          <w:p w:rsidR="00606781" w:rsidRDefault="00606781">
            <w:pPr>
              <w:pStyle w:val="ConsPlusNormal"/>
              <w:jc w:val="center"/>
            </w:pPr>
            <w:r>
              <w:t>1410121660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c>
          <w:tcPr>
            <w:tcW w:w="1504" w:type="dxa"/>
          </w:tcPr>
          <w:p w:rsidR="00606781" w:rsidRDefault="00606781">
            <w:pPr>
              <w:pStyle w:val="ConsPlusNormal"/>
              <w:jc w:val="center"/>
            </w:pPr>
            <w:r>
              <w:t>94,500</w:t>
            </w:r>
          </w:p>
        </w:tc>
      </w:tr>
      <w:tr w:rsidR="00606781">
        <w:tc>
          <w:tcPr>
            <w:tcW w:w="1474" w:type="dxa"/>
          </w:tcPr>
          <w:p w:rsidR="00606781" w:rsidRDefault="00606781">
            <w:pPr>
              <w:pStyle w:val="ConsPlusNormal"/>
              <w:jc w:val="center"/>
            </w:pPr>
            <w:r>
              <w:t>1410200000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tcPr>
          <w:p w:rsidR="00606781" w:rsidRDefault="00606781">
            <w:pPr>
              <w:pStyle w:val="ConsPlusNormal"/>
              <w:jc w:val="center"/>
            </w:pPr>
            <w:r>
              <w:t>1645,400</w:t>
            </w:r>
          </w:p>
        </w:tc>
        <w:tc>
          <w:tcPr>
            <w:tcW w:w="1504" w:type="dxa"/>
          </w:tcPr>
          <w:p w:rsidR="00606781" w:rsidRDefault="00606781">
            <w:pPr>
              <w:pStyle w:val="ConsPlusNormal"/>
              <w:jc w:val="center"/>
            </w:pPr>
            <w:r>
              <w:t>1439,400</w:t>
            </w:r>
          </w:p>
        </w:tc>
        <w:tc>
          <w:tcPr>
            <w:tcW w:w="1504" w:type="dxa"/>
          </w:tcPr>
          <w:p w:rsidR="00606781" w:rsidRDefault="00606781">
            <w:pPr>
              <w:pStyle w:val="ConsPlusNormal"/>
              <w:jc w:val="center"/>
            </w:pPr>
            <w:r>
              <w:t>1439,400</w:t>
            </w:r>
          </w:p>
        </w:tc>
      </w:tr>
      <w:tr w:rsidR="00606781">
        <w:tc>
          <w:tcPr>
            <w:tcW w:w="1474" w:type="dxa"/>
          </w:tcPr>
          <w:p w:rsidR="00606781" w:rsidRDefault="00606781">
            <w:pPr>
              <w:pStyle w:val="ConsPlusNormal"/>
              <w:jc w:val="center"/>
            </w:pPr>
            <w:r>
              <w:t>141022162</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Подготовка и предоставление </w:t>
            </w:r>
            <w:r>
              <w:lastRenderedPageBreak/>
              <w:t>населению города Перми информации о состоянии окружающей среды</w:t>
            </w:r>
          </w:p>
        </w:tc>
        <w:tc>
          <w:tcPr>
            <w:tcW w:w="1504" w:type="dxa"/>
          </w:tcPr>
          <w:p w:rsidR="00606781" w:rsidRDefault="00606781">
            <w:pPr>
              <w:pStyle w:val="ConsPlusNormal"/>
              <w:jc w:val="center"/>
            </w:pPr>
            <w:r>
              <w:lastRenderedPageBreak/>
              <w:t>1575,400</w:t>
            </w:r>
          </w:p>
        </w:tc>
        <w:tc>
          <w:tcPr>
            <w:tcW w:w="1504" w:type="dxa"/>
          </w:tcPr>
          <w:p w:rsidR="00606781" w:rsidRDefault="00606781">
            <w:pPr>
              <w:pStyle w:val="ConsPlusNormal"/>
              <w:jc w:val="center"/>
            </w:pPr>
            <w:r>
              <w:t>1369,400</w:t>
            </w:r>
          </w:p>
        </w:tc>
        <w:tc>
          <w:tcPr>
            <w:tcW w:w="1504" w:type="dxa"/>
          </w:tcPr>
          <w:p w:rsidR="00606781" w:rsidRDefault="00606781">
            <w:pPr>
              <w:pStyle w:val="ConsPlusNormal"/>
              <w:jc w:val="center"/>
            </w:pPr>
            <w:r>
              <w:t>1369,400</w:t>
            </w:r>
          </w:p>
        </w:tc>
      </w:tr>
      <w:tr w:rsidR="00606781">
        <w:tc>
          <w:tcPr>
            <w:tcW w:w="1474" w:type="dxa"/>
          </w:tcPr>
          <w:p w:rsidR="00606781" w:rsidRDefault="00606781">
            <w:pPr>
              <w:pStyle w:val="ConsPlusNormal"/>
              <w:jc w:val="center"/>
            </w:pPr>
            <w:r>
              <w:t>1410221620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1575,400</w:t>
            </w:r>
          </w:p>
        </w:tc>
        <w:tc>
          <w:tcPr>
            <w:tcW w:w="1504" w:type="dxa"/>
          </w:tcPr>
          <w:p w:rsidR="00606781" w:rsidRDefault="00606781">
            <w:pPr>
              <w:pStyle w:val="ConsPlusNormal"/>
              <w:jc w:val="center"/>
            </w:pPr>
            <w:r>
              <w:t>1369,400</w:t>
            </w:r>
          </w:p>
        </w:tc>
        <w:tc>
          <w:tcPr>
            <w:tcW w:w="1504" w:type="dxa"/>
          </w:tcPr>
          <w:p w:rsidR="00606781" w:rsidRDefault="00606781">
            <w:pPr>
              <w:pStyle w:val="ConsPlusNormal"/>
              <w:jc w:val="center"/>
            </w:pPr>
            <w:r>
              <w:t>1369,400</w:t>
            </w:r>
          </w:p>
        </w:tc>
      </w:tr>
      <w:tr w:rsidR="00606781">
        <w:tc>
          <w:tcPr>
            <w:tcW w:w="1474" w:type="dxa"/>
          </w:tcPr>
          <w:p w:rsidR="00606781" w:rsidRDefault="00606781">
            <w:pPr>
              <w:pStyle w:val="ConsPlusNormal"/>
              <w:jc w:val="center"/>
            </w:pPr>
            <w:r>
              <w:t>1410221620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1575,400</w:t>
            </w:r>
          </w:p>
        </w:tc>
        <w:tc>
          <w:tcPr>
            <w:tcW w:w="1504" w:type="dxa"/>
          </w:tcPr>
          <w:p w:rsidR="00606781" w:rsidRDefault="00606781">
            <w:pPr>
              <w:pStyle w:val="ConsPlusNormal"/>
              <w:jc w:val="center"/>
            </w:pPr>
            <w:r>
              <w:t>1369,400</w:t>
            </w:r>
          </w:p>
        </w:tc>
        <w:tc>
          <w:tcPr>
            <w:tcW w:w="1504" w:type="dxa"/>
          </w:tcPr>
          <w:p w:rsidR="00606781" w:rsidRDefault="00606781">
            <w:pPr>
              <w:pStyle w:val="ConsPlusNormal"/>
              <w:jc w:val="center"/>
            </w:pPr>
            <w:r>
              <w:t>1369,400</w:t>
            </w:r>
          </w:p>
        </w:tc>
      </w:tr>
      <w:tr w:rsidR="00606781">
        <w:tc>
          <w:tcPr>
            <w:tcW w:w="1474" w:type="dxa"/>
          </w:tcPr>
          <w:p w:rsidR="00606781" w:rsidRDefault="00606781">
            <w:pPr>
              <w:pStyle w:val="ConsPlusNormal"/>
              <w:jc w:val="center"/>
            </w:pPr>
            <w:r>
              <w:t>1410221620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1369,400</w:t>
            </w:r>
          </w:p>
        </w:tc>
        <w:tc>
          <w:tcPr>
            <w:tcW w:w="1504" w:type="dxa"/>
          </w:tcPr>
          <w:p w:rsidR="00606781" w:rsidRDefault="00606781">
            <w:pPr>
              <w:pStyle w:val="ConsPlusNormal"/>
              <w:jc w:val="center"/>
            </w:pPr>
            <w:r>
              <w:t>1369,400</w:t>
            </w:r>
          </w:p>
        </w:tc>
        <w:tc>
          <w:tcPr>
            <w:tcW w:w="1504" w:type="dxa"/>
          </w:tcPr>
          <w:p w:rsidR="00606781" w:rsidRDefault="00606781">
            <w:pPr>
              <w:pStyle w:val="ConsPlusNormal"/>
              <w:jc w:val="center"/>
            </w:pPr>
            <w:r>
              <w:t>1369,400</w:t>
            </w:r>
          </w:p>
        </w:tc>
      </w:tr>
      <w:tr w:rsidR="00606781">
        <w:tc>
          <w:tcPr>
            <w:tcW w:w="1474" w:type="dxa"/>
          </w:tcPr>
          <w:p w:rsidR="00606781" w:rsidRDefault="00606781">
            <w:pPr>
              <w:pStyle w:val="ConsPlusNormal"/>
              <w:jc w:val="center"/>
            </w:pPr>
            <w:r>
              <w:t>1410221620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Прикладные научные исследования в области охраны окружающей среды</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14102SУ200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r>
      <w:tr w:rsidR="00606781">
        <w:tc>
          <w:tcPr>
            <w:tcW w:w="1474" w:type="dxa"/>
          </w:tcPr>
          <w:p w:rsidR="00606781" w:rsidRDefault="00606781">
            <w:pPr>
              <w:pStyle w:val="ConsPlusNormal"/>
              <w:jc w:val="center"/>
            </w:pPr>
            <w:r>
              <w:lastRenderedPageBreak/>
              <w:t>14102SУ200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r>
      <w:tr w:rsidR="00606781">
        <w:tc>
          <w:tcPr>
            <w:tcW w:w="1474" w:type="dxa"/>
          </w:tcPr>
          <w:p w:rsidR="00606781" w:rsidRDefault="00606781">
            <w:pPr>
              <w:pStyle w:val="ConsPlusNormal"/>
              <w:jc w:val="center"/>
            </w:pPr>
            <w:r>
              <w:t>14102SУ200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r>
      <w:tr w:rsidR="00606781">
        <w:tc>
          <w:tcPr>
            <w:tcW w:w="1474" w:type="dxa"/>
          </w:tcPr>
          <w:p w:rsidR="00606781" w:rsidRDefault="00606781">
            <w:pPr>
              <w:pStyle w:val="ConsPlusNormal"/>
              <w:jc w:val="center"/>
            </w:pPr>
            <w:r>
              <w:t>14102SУ200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c>
          <w:tcPr>
            <w:tcW w:w="1504" w:type="dxa"/>
          </w:tcPr>
          <w:p w:rsidR="00606781" w:rsidRDefault="00606781">
            <w:pPr>
              <w:pStyle w:val="ConsPlusNormal"/>
              <w:jc w:val="center"/>
            </w:pPr>
            <w:r>
              <w:t>70,000</w:t>
            </w:r>
          </w:p>
        </w:tc>
      </w:tr>
      <w:tr w:rsidR="00606781">
        <w:tc>
          <w:tcPr>
            <w:tcW w:w="1474" w:type="dxa"/>
          </w:tcPr>
          <w:p w:rsidR="00606781" w:rsidRDefault="00606781">
            <w:pPr>
              <w:pStyle w:val="ConsPlusNormal"/>
              <w:jc w:val="center"/>
            </w:pPr>
            <w:r>
              <w:t>1410300000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"Компенсационные посадки зеленых насаждений"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9161,500</w:t>
            </w:r>
          </w:p>
        </w:tc>
        <w:tc>
          <w:tcPr>
            <w:tcW w:w="1504" w:type="dxa"/>
          </w:tcPr>
          <w:p w:rsidR="00606781" w:rsidRDefault="00606781">
            <w:pPr>
              <w:pStyle w:val="ConsPlusNormal"/>
              <w:jc w:val="center"/>
            </w:pPr>
            <w:r>
              <w:t>9161,500</w:t>
            </w:r>
          </w:p>
        </w:tc>
      </w:tr>
      <w:tr w:rsidR="00606781">
        <w:tc>
          <w:tcPr>
            <w:tcW w:w="1474" w:type="dxa"/>
          </w:tcPr>
          <w:p w:rsidR="00606781" w:rsidRDefault="00606781">
            <w:pPr>
              <w:pStyle w:val="ConsPlusNormal"/>
              <w:jc w:val="center"/>
            </w:pPr>
            <w:r>
              <w:t>1410321690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Посадка зеленых насаждений ценных видов</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9161,500</w:t>
            </w:r>
          </w:p>
        </w:tc>
        <w:tc>
          <w:tcPr>
            <w:tcW w:w="1504" w:type="dxa"/>
          </w:tcPr>
          <w:p w:rsidR="00606781" w:rsidRDefault="00606781">
            <w:pPr>
              <w:pStyle w:val="ConsPlusNormal"/>
              <w:jc w:val="center"/>
            </w:pPr>
            <w:r>
              <w:t>9161,500</w:t>
            </w:r>
          </w:p>
        </w:tc>
      </w:tr>
      <w:tr w:rsidR="00606781">
        <w:tc>
          <w:tcPr>
            <w:tcW w:w="1474" w:type="dxa"/>
          </w:tcPr>
          <w:p w:rsidR="00606781" w:rsidRDefault="00606781">
            <w:pPr>
              <w:pStyle w:val="ConsPlusNormal"/>
              <w:jc w:val="center"/>
            </w:pPr>
            <w:r>
              <w:t>1410321690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9161,500</w:t>
            </w:r>
          </w:p>
        </w:tc>
        <w:tc>
          <w:tcPr>
            <w:tcW w:w="1504" w:type="dxa"/>
          </w:tcPr>
          <w:p w:rsidR="00606781" w:rsidRDefault="00606781">
            <w:pPr>
              <w:pStyle w:val="ConsPlusNormal"/>
              <w:jc w:val="center"/>
            </w:pPr>
            <w:r>
              <w:t>9161,500</w:t>
            </w:r>
          </w:p>
        </w:tc>
      </w:tr>
      <w:tr w:rsidR="00606781">
        <w:tc>
          <w:tcPr>
            <w:tcW w:w="1474" w:type="dxa"/>
          </w:tcPr>
          <w:p w:rsidR="00606781" w:rsidRDefault="00606781">
            <w:pPr>
              <w:pStyle w:val="ConsPlusNormal"/>
              <w:jc w:val="center"/>
            </w:pPr>
            <w:r>
              <w:t>1410321690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9161,500</w:t>
            </w:r>
          </w:p>
        </w:tc>
        <w:tc>
          <w:tcPr>
            <w:tcW w:w="1504" w:type="dxa"/>
          </w:tcPr>
          <w:p w:rsidR="00606781" w:rsidRDefault="00606781">
            <w:pPr>
              <w:pStyle w:val="ConsPlusNormal"/>
              <w:jc w:val="center"/>
            </w:pPr>
            <w:r>
              <w:t>9161,500</w:t>
            </w:r>
          </w:p>
        </w:tc>
      </w:tr>
      <w:tr w:rsidR="00606781">
        <w:tc>
          <w:tcPr>
            <w:tcW w:w="1474" w:type="dxa"/>
          </w:tcPr>
          <w:p w:rsidR="00606781" w:rsidRDefault="00606781">
            <w:pPr>
              <w:pStyle w:val="ConsPlusNormal"/>
              <w:jc w:val="center"/>
            </w:pPr>
            <w:r>
              <w:lastRenderedPageBreak/>
              <w:t>1410321690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9161,500</w:t>
            </w:r>
          </w:p>
        </w:tc>
        <w:tc>
          <w:tcPr>
            <w:tcW w:w="1504" w:type="dxa"/>
          </w:tcPr>
          <w:p w:rsidR="00606781" w:rsidRDefault="00606781">
            <w:pPr>
              <w:pStyle w:val="ConsPlusNormal"/>
              <w:jc w:val="center"/>
            </w:pPr>
            <w:r>
              <w:t>9161,500</w:t>
            </w:r>
          </w:p>
        </w:tc>
      </w:tr>
      <w:tr w:rsidR="00606781">
        <w:tc>
          <w:tcPr>
            <w:tcW w:w="1474" w:type="dxa"/>
          </w:tcPr>
          <w:p w:rsidR="00606781" w:rsidRDefault="00606781">
            <w:pPr>
              <w:pStyle w:val="ConsPlusNormal"/>
              <w:jc w:val="center"/>
            </w:pPr>
            <w:r>
              <w:t>1410400000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"Создание единого зеленого каркаса города Перми"</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r>
      <w:tr w:rsidR="00606781">
        <w:tc>
          <w:tcPr>
            <w:tcW w:w="1474" w:type="dxa"/>
          </w:tcPr>
          <w:p w:rsidR="00606781" w:rsidRDefault="00606781">
            <w:pPr>
              <w:pStyle w:val="ConsPlusNormal"/>
              <w:jc w:val="center"/>
            </w:pPr>
            <w:r>
              <w:t>1410422070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Разработка информационной системы обеспечения озеленительной деятельности города Перми</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r>
      <w:tr w:rsidR="00606781">
        <w:tc>
          <w:tcPr>
            <w:tcW w:w="1474" w:type="dxa"/>
          </w:tcPr>
          <w:p w:rsidR="00606781" w:rsidRDefault="00606781">
            <w:pPr>
              <w:pStyle w:val="ConsPlusNormal"/>
              <w:jc w:val="center"/>
            </w:pPr>
            <w:r>
              <w:t>1410422070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r>
      <w:tr w:rsidR="00606781">
        <w:tc>
          <w:tcPr>
            <w:tcW w:w="1474" w:type="dxa"/>
          </w:tcPr>
          <w:p w:rsidR="00606781" w:rsidRDefault="00606781">
            <w:pPr>
              <w:pStyle w:val="ConsPlusNormal"/>
              <w:jc w:val="center"/>
            </w:pPr>
            <w:r>
              <w:t>1410422070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r>
      <w:tr w:rsidR="00606781">
        <w:tc>
          <w:tcPr>
            <w:tcW w:w="1474" w:type="dxa"/>
          </w:tcPr>
          <w:p w:rsidR="00606781" w:rsidRDefault="00606781">
            <w:pPr>
              <w:pStyle w:val="ConsPlusNormal"/>
              <w:jc w:val="center"/>
            </w:pPr>
            <w:r>
              <w:t>1410422070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c>
          <w:tcPr>
            <w:tcW w:w="1504" w:type="dxa"/>
          </w:tcPr>
          <w:p w:rsidR="00606781" w:rsidRDefault="00606781">
            <w:pPr>
              <w:pStyle w:val="ConsPlusNormal"/>
              <w:jc w:val="center"/>
            </w:pPr>
            <w:r>
              <w:t>318,600</w:t>
            </w:r>
          </w:p>
        </w:tc>
      </w:tr>
      <w:tr w:rsidR="00606781">
        <w:tc>
          <w:tcPr>
            <w:tcW w:w="1474" w:type="dxa"/>
          </w:tcPr>
          <w:p w:rsidR="00606781" w:rsidRDefault="00606781">
            <w:pPr>
              <w:pStyle w:val="ConsPlusNormal"/>
              <w:jc w:val="center"/>
            </w:pPr>
            <w:r>
              <w:t>1410500000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"Создание и развитие инфраструктуры для </w:t>
            </w:r>
            <w:r>
              <w:lastRenderedPageBreak/>
              <w:t>экологического туризма"</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206,000</w:t>
            </w:r>
          </w:p>
        </w:tc>
      </w:tr>
      <w:tr w:rsidR="00606781">
        <w:tc>
          <w:tcPr>
            <w:tcW w:w="1474" w:type="dxa"/>
          </w:tcPr>
          <w:p w:rsidR="00606781" w:rsidRDefault="00606781">
            <w:pPr>
              <w:pStyle w:val="ConsPlusNormal"/>
              <w:jc w:val="center"/>
            </w:pPr>
            <w:r>
              <w:t>1410522180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Рекреационное обустройство в целях экологического туризма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206,000</w:t>
            </w:r>
          </w:p>
        </w:tc>
      </w:tr>
      <w:tr w:rsidR="00606781">
        <w:tc>
          <w:tcPr>
            <w:tcW w:w="1474" w:type="dxa"/>
          </w:tcPr>
          <w:p w:rsidR="00606781" w:rsidRDefault="00606781">
            <w:pPr>
              <w:pStyle w:val="ConsPlusNormal"/>
              <w:jc w:val="center"/>
            </w:pPr>
            <w:r>
              <w:t>1410522180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206,000</w:t>
            </w:r>
          </w:p>
        </w:tc>
      </w:tr>
      <w:tr w:rsidR="00606781">
        <w:tc>
          <w:tcPr>
            <w:tcW w:w="1474" w:type="dxa"/>
          </w:tcPr>
          <w:p w:rsidR="00606781" w:rsidRDefault="00606781">
            <w:pPr>
              <w:pStyle w:val="ConsPlusNormal"/>
              <w:jc w:val="center"/>
            </w:pPr>
            <w:r>
              <w:t>1410522180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206,000</w:t>
            </w:r>
          </w:p>
        </w:tc>
      </w:tr>
      <w:tr w:rsidR="00606781">
        <w:tc>
          <w:tcPr>
            <w:tcW w:w="1474" w:type="dxa"/>
          </w:tcPr>
          <w:p w:rsidR="00606781" w:rsidRDefault="00606781">
            <w:pPr>
              <w:pStyle w:val="ConsPlusNormal"/>
              <w:jc w:val="center"/>
            </w:pPr>
            <w:r>
              <w:t>1410522180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206,000</w:t>
            </w:r>
          </w:p>
        </w:tc>
        <w:tc>
          <w:tcPr>
            <w:tcW w:w="1504" w:type="dxa"/>
          </w:tcPr>
          <w:p w:rsidR="00606781" w:rsidRDefault="00606781">
            <w:pPr>
              <w:pStyle w:val="ConsPlusNormal"/>
              <w:jc w:val="center"/>
            </w:pPr>
            <w:r>
              <w:t>206,000</w:t>
            </w:r>
          </w:p>
        </w:tc>
      </w:tr>
      <w:tr w:rsidR="00606781">
        <w:tc>
          <w:tcPr>
            <w:tcW w:w="1474" w:type="dxa"/>
          </w:tcPr>
          <w:p w:rsidR="00606781" w:rsidRDefault="00606781">
            <w:pPr>
              <w:pStyle w:val="ConsPlusNormal"/>
              <w:jc w:val="center"/>
            </w:pPr>
            <w:r>
              <w:t>1410600000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"Мероприятия по созданию питомника растений"</w:t>
            </w:r>
          </w:p>
        </w:tc>
        <w:tc>
          <w:tcPr>
            <w:tcW w:w="1504" w:type="dxa"/>
          </w:tcPr>
          <w:p w:rsidR="00606781" w:rsidRDefault="00606781">
            <w:pPr>
              <w:pStyle w:val="ConsPlusNormal"/>
              <w:jc w:val="center"/>
            </w:pPr>
            <w:r>
              <w:t>19388,900</w:t>
            </w:r>
          </w:p>
        </w:tc>
        <w:tc>
          <w:tcPr>
            <w:tcW w:w="1504" w:type="dxa"/>
          </w:tcPr>
          <w:p w:rsidR="00606781" w:rsidRDefault="00606781">
            <w:pPr>
              <w:pStyle w:val="ConsPlusNormal"/>
              <w:jc w:val="center"/>
            </w:pPr>
            <w:r>
              <w:t>93705,200</w:t>
            </w:r>
          </w:p>
        </w:tc>
        <w:tc>
          <w:tcPr>
            <w:tcW w:w="1504" w:type="dxa"/>
          </w:tcPr>
          <w:p w:rsidR="00606781" w:rsidRDefault="00606781">
            <w:pPr>
              <w:pStyle w:val="ConsPlusNormal"/>
              <w:jc w:val="center"/>
            </w:pPr>
            <w:r>
              <w:t>70000,000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8388,900</w:t>
            </w:r>
          </w:p>
        </w:tc>
        <w:tc>
          <w:tcPr>
            <w:tcW w:w="1504" w:type="dxa"/>
          </w:tcPr>
          <w:p w:rsidR="00606781" w:rsidRDefault="00606781">
            <w:pPr>
              <w:pStyle w:val="ConsPlusNormal"/>
              <w:jc w:val="center"/>
            </w:pPr>
            <w:r>
              <w:t>46427,800</w:t>
            </w:r>
          </w:p>
        </w:tc>
        <w:tc>
          <w:tcPr>
            <w:tcW w:w="1504" w:type="dxa"/>
          </w:tcPr>
          <w:p w:rsidR="00606781" w:rsidRDefault="00606781">
            <w:pPr>
              <w:pStyle w:val="ConsPlusNormal"/>
              <w:jc w:val="center"/>
            </w:pPr>
            <w:r>
              <w:t>50260,000</w:t>
            </w:r>
          </w:p>
        </w:tc>
      </w:tr>
      <w:tr w:rsidR="00606781">
        <w:tc>
          <w:tcPr>
            <w:tcW w:w="1474" w:type="dxa"/>
          </w:tcPr>
          <w:p w:rsidR="00606781" w:rsidRDefault="00606781">
            <w:pPr>
              <w:pStyle w:val="ConsPlusNormal"/>
              <w:jc w:val="center"/>
            </w:pPr>
            <w:r>
              <w:t>141060059</w:t>
            </w:r>
            <w:r>
              <w:lastRenderedPageBreak/>
              <w:t>0</w:t>
            </w:r>
          </w:p>
        </w:tc>
        <w:tc>
          <w:tcPr>
            <w:tcW w:w="737" w:type="dxa"/>
          </w:tcPr>
          <w:p w:rsidR="00606781" w:rsidRDefault="00606781">
            <w:pPr>
              <w:pStyle w:val="ConsPlusNormal"/>
              <w:jc w:val="center"/>
            </w:pPr>
            <w:r>
              <w:lastRenderedPageBreak/>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6888,900</w:t>
            </w:r>
          </w:p>
        </w:tc>
        <w:tc>
          <w:tcPr>
            <w:tcW w:w="1504" w:type="dxa"/>
          </w:tcPr>
          <w:p w:rsidR="00606781" w:rsidRDefault="00606781">
            <w:pPr>
              <w:pStyle w:val="ConsPlusNormal"/>
              <w:jc w:val="center"/>
            </w:pPr>
            <w:r>
              <w:t>41427,800</w:t>
            </w:r>
          </w:p>
        </w:tc>
        <w:tc>
          <w:tcPr>
            <w:tcW w:w="1504" w:type="dxa"/>
          </w:tcPr>
          <w:p w:rsidR="00606781" w:rsidRDefault="00606781">
            <w:pPr>
              <w:pStyle w:val="ConsPlusNormal"/>
              <w:jc w:val="center"/>
            </w:pPr>
            <w:r>
              <w:t>41427,800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6888,900</w:t>
            </w:r>
          </w:p>
        </w:tc>
        <w:tc>
          <w:tcPr>
            <w:tcW w:w="1504" w:type="dxa"/>
          </w:tcPr>
          <w:p w:rsidR="00606781" w:rsidRDefault="00606781">
            <w:pPr>
              <w:pStyle w:val="ConsPlusNormal"/>
              <w:jc w:val="center"/>
            </w:pPr>
            <w:r>
              <w:t>41427,800</w:t>
            </w:r>
          </w:p>
        </w:tc>
        <w:tc>
          <w:tcPr>
            <w:tcW w:w="1504" w:type="dxa"/>
          </w:tcPr>
          <w:p w:rsidR="00606781" w:rsidRDefault="00606781">
            <w:pPr>
              <w:pStyle w:val="ConsPlusNormal"/>
              <w:jc w:val="center"/>
            </w:pPr>
            <w:r>
              <w:t>41427,800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6888,900</w:t>
            </w:r>
          </w:p>
        </w:tc>
        <w:tc>
          <w:tcPr>
            <w:tcW w:w="1504" w:type="dxa"/>
          </w:tcPr>
          <w:p w:rsidR="00606781" w:rsidRDefault="00606781">
            <w:pPr>
              <w:pStyle w:val="ConsPlusNormal"/>
              <w:jc w:val="center"/>
            </w:pPr>
            <w:r>
              <w:t>41427,800</w:t>
            </w:r>
          </w:p>
        </w:tc>
        <w:tc>
          <w:tcPr>
            <w:tcW w:w="1504" w:type="dxa"/>
          </w:tcPr>
          <w:p w:rsidR="00606781" w:rsidRDefault="00606781">
            <w:pPr>
              <w:pStyle w:val="ConsPlusNormal"/>
              <w:jc w:val="center"/>
            </w:pPr>
            <w:r>
              <w:t>41427,800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1500,000</w:t>
            </w:r>
          </w:p>
        </w:tc>
        <w:tc>
          <w:tcPr>
            <w:tcW w:w="1504" w:type="dxa"/>
          </w:tcPr>
          <w:p w:rsidR="00606781" w:rsidRDefault="00606781">
            <w:pPr>
              <w:pStyle w:val="ConsPlusNormal"/>
              <w:jc w:val="center"/>
            </w:pPr>
            <w:r>
              <w:t>5000,000</w:t>
            </w:r>
          </w:p>
        </w:tc>
        <w:tc>
          <w:tcPr>
            <w:tcW w:w="1504" w:type="dxa"/>
          </w:tcPr>
          <w:p w:rsidR="00606781" w:rsidRDefault="00606781">
            <w:pPr>
              <w:pStyle w:val="ConsPlusNormal"/>
              <w:jc w:val="center"/>
            </w:pPr>
            <w:r>
              <w:t>8832,200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1500,000</w:t>
            </w:r>
          </w:p>
        </w:tc>
        <w:tc>
          <w:tcPr>
            <w:tcW w:w="1504" w:type="dxa"/>
          </w:tcPr>
          <w:p w:rsidR="00606781" w:rsidRDefault="00606781">
            <w:pPr>
              <w:pStyle w:val="ConsPlusNormal"/>
              <w:jc w:val="center"/>
            </w:pPr>
            <w:r>
              <w:t>5000,000</w:t>
            </w:r>
          </w:p>
        </w:tc>
        <w:tc>
          <w:tcPr>
            <w:tcW w:w="1504" w:type="dxa"/>
          </w:tcPr>
          <w:p w:rsidR="00606781" w:rsidRDefault="00606781">
            <w:pPr>
              <w:pStyle w:val="ConsPlusNormal"/>
              <w:jc w:val="center"/>
            </w:pPr>
            <w:r>
              <w:t>8832,200</w:t>
            </w:r>
          </w:p>
        </w:tc>
      </w:tr>
      <w:tr w:rsidR="00606781">
        <w:tc>
          <w:tcPr>
            <w:tcW w:w="1474" w:type="dxa"/>
          </w:tcPr>
          <w:p w:rsidR="00606781" w:rsidRDefault="00606781">
            <w:pPr>
              <w:pStyle w:val="ConsPlusNormal"/>
              <w:jc w:val="center"/>
            </w:pPr>
            <w:r>
              <w:t>1410600590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1500,000</w:t>
            </w:r>
          </w:p>
        </w:tc>
        <w:tc>
          <w:tcPr>
            <w:tcW w:w="1504" w:type="dxa"/>
          </w:tcPr>
          <w:p w:rsidR="00606781" w:rsidRDefault="00606781">
            <w:pPr>
              <w:pStyle w:val="ConsPlusNormal"/>
              <w:jc w:val="center"/>
            </w:pPr>
            <w:r>
              <w:t>5000,000</w:t>
            </w:r>
          </w:p>
        </w:tc>
        <w:tc>
          <w:tcPr>
            <w:tcW w:w="1504" w:type="dxa"/>
          </w:tcPr>
          <w:p w:rsidR="00606781" w:rsidRDefault="00606781">
            <w:pPr>
              <w:pStyle w:val="ConsPlusNormal"/>
              <w:jc w:val="center"/>
            </w:pPr>
            <w:r>
              <w:t>8832,200</w:t>
            </w:r>
          </w:p>
        </w:tc>
      </w:tr>
      <w:tr w:rsidR="00606781">
        <w:tc>
          <w:tcPr>
            <w:tcW w:w="1474" w:type="dxa"/>
          </w:tcPr>
          <w:p w:rsidR="00606781" w:rsidRDefault="00606781">
            <w:pPr>
              <w:pStyle w:val="ConsPlusNormal"/>
              <w:jc w:val="center"/>
            </w:pPr>
            <w:r>
              <w:lastRenderedPageBreak/>
              <w:t>1410622340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питомника растений инфраструктурой для его деятельности</w:t>
            </w:r>
          </w:p>
        </w:tc>
        <w:tc>
          <w:tcPr>
            <w:tcW w:w="1504" w:type="dxa"/>
          </w:tcPr>
          <w:p w:rsidR="00606781" w:rsidRDefault="00606781">
            <w:pPr>
              <w:pStyle w:val="ConsPlusNormal"/>
              <w:jc w:val="center"/>
            </w:pPr>
            <w:r>
              <w:t>11000,000</w:t>
            </w:r>
          </w:p>
        </w:tc>
        <w:tc>
          <w:tcPr>
            <w:tcW w:w="1504" w:type="dxa"/>
          </w:tcPr>
          <w:p w:rsidR="00606781" w:rsidRDefault="00606781">
            <w:pPr>
              <w:pStyle w:val="ConsPlusNormal"/>
              <w:jc w:val="center"/>
            </w:pPr>
            <w:r>
              <w:t>47277,400</w:t>
            </w:r>
          </w:p>
        </w:tc>
        <w:tc>
          <w:tcPr>
            <w:tcW w:w="1504" w:type="dxa"/>
          </w:tcPr>
          <w:p w:rsidR="00606781" w:rsidRDefault="00606781">
            <w:pPr>
              <w:pStyle w:val="ConsPlusNormal"/>
              <w:jc w:val="center"/>
            </w:pPr>
            <w:r>
              <w:t>19740,000</w:t>
            </w:r>
          </w:p>
        </w:tc>
      </w:tr>
      <w:tr w:rsidR="00606781">
        <w:tc>
          <w:tcPr>
            <w:tcW w:w="1474" w:type="dxa"/>
          </w:tcPr>
          <w:p w:rsidR="00606781" w:rsidRDefault="00606781">
            <w:pPr>
              <w:pStyle w:val="ConsPlusNormal"/>
              <w:jc w:val="center"/>
            </w:pPr>
            <w:r>
              <w:t>1410622340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11000,000</w:t>
            </w:r>
          </w:p>
        </w:tc>
        <w:tc>
          <w:tcPr>
            <w:tcW w:w="1504" w:type="dxa"/>
          </w:tcPr>
          <w:p w:rsidR="00606781" w:rsidRDefault="00606781">
            <w:pPr>
              <w:pStyle w:val="ConsPlusNormal"/>
              <w:jc w:val="center"/>
            </w:pPr>
            <w:r>
              <w:t>47277,400</w:t>
            </w:r>
          </w:p>
        </w:tc>
        <w:tc>
          <w:tcPr>
            <w:tcW w:w="1504" w:type="dxa"/>
          </w:tcPr>
          <w:p w:rsidR="00606781" w:rsidRDefault="00606781">
            <w:pPr>
              <w:pStyle w:val="ConsPlusNormal"/>
              <w:jc w:val="center"/>
            </w:pPr>
            <w:r>
              <w:t>19740,000</w:t>
            </w:r>
          </w:p>
        </w:tc>
      </w:tr>
      <w:tr w:rsidR="00606781">
        <w:tc>
          <w:tcPr>
            <w:tcW w:w="1474" w:type="dxa"/>
          </w:tcPr>
          <w:p w:rsidR="00606781" w:rsidRDefault="00606781">
            <w:pPr>
              <w:pStyle w:val="ConsPlusNormal"/>
              <w:jc w:val="center"/>
            </w:pPr>
            <w:r>
              <w:t>1410622340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11000,000</w:t>
            </w:r>
          </w:p>
        </w:tc>
        <w:tc>
          <w:tcPr>
            <w:tcW w:w="1504" w:type="dxa"/>
          </w:tcPr>
          <w:p w:rsidR="00606781" w:rsidRDefault="00606781">
            <w:pPr>
              <w:pStyle w:val="ConsPlusNormal"/>
              <w:jc w:val="center"/>
            </w:pPr>
            <w:r>
              <w:t>47277,400</w:t>
            </w:r>
          </w:p>
        </w:tc>
        <w:tc>
          <w:tcPr>
            <w:tcW w:w="1504" w:type="dxa"/>
          </w:tcPr>
          <w:p w:rsidR="00606781" w:rsidRDefault="00606781">
            <w:pPr>
              <w:pStyle w:val="ConsPlusNormal"/>
              <w:jc w:val="center"/>
            </w:pPr>
            <w:r>
              <w:t>19740,000</w:t>
            </w:r>
          </w:p>
        </w:tc>
      </w:tr>
      <w:tr w:rsidR="00606781">
        <w:tc>
          <w:tcPr>
            <w:tcW w:w="1474" w:type="dxa"/>
          </w:tcPr>
          <w:p w:rsidR="00606781" w:rsidRDefault="00606781">
            <w:pPr>
              <w:pStyle w:val="ConsPlusNormal"/>
              <w:jc w:val="center"/>
            </w:pPr>
            <w:r>
              <w:t>1410622340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11000,000</w:t>
            </w:r>
          </w:p>
        </w:tc>
        <w:tc>
          <w:tcPr>
            <w:tcW w:w="1504" w:type="dxa"/>
          </w:tcPr>
          <w:p w:rsidR="00606781" w:rsidRDefault="00606781">
            <w:pPr>
              <w:pStyle w:val="ConsPlusNormal"/>
              <w:jc w:val="center"/>
            </w:pPr>
            <w:r>
              <w:t>47277,400</w:t>
            </w:r>
          </w:p>
        </w:tc>
        <w:tc>
          <w:tcPr>
            <w:tcW w:w="1504" w:type="dxa"/>
          </w:tcPr>
          <w:p w:rsidR="00606781" w:rsidRDefault="00606781">
            <w:pPr>
              <w:pStyle w:val="ConsPlusNormal"/>
              <w:jc w:val="center"/>
            </w:pPr>
            <w:r>
              <w:t>19740,000</w:t>
            </w:r>
          </w:p>
        </w:tc>
      </w:tr>
      <w:tr w:rsidR="00606781">
        <w:tc>
          <w:tcPr>
            <w:tcW w:w="1474" w:type="dxa"/>
          </w:tcPr>
          <w:p w:rsidR="00606781" w:rsidRDefault="00606781">
            <w:pPr>
              <w:pStyle w:val="ConsPlusNormal"/>
              <w:jc w:val="center"/>
            </w:pPr>
            <w:r>
              <w:t>1410700000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экологии"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87794,800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1410743570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городского питомника растений на земельном участке с кадастровым номером 59:01:0000000:91384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87794,800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1410743570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87794,800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1410743570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87794,800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1410743570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87794,800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1410800000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tcPr>
          <w:p w:rsidR="00606781" w:rsidRDefault="00606781">
            <w:pPr>
              <w:pStyle w:val="ConsPlusNormal"/>
              <w:jc w:val="center"/>
            </w:pPr>
            <w:r>
              <w:t>6804,393</w:t>
            </w:r>
          </w:p>
        </w:tc>
        <w:tc>
          <w:tcPr>
            <w:tcW w:w="1504" w:type="dxa"/>
          </w:tcPr>
          <w:p w:rsidR="00606781" w:rsidRDefault="00606781">
            <w:pPr>
              <w:pStyle w:val="ConsPlusNormal"/>
              <w:jc w:val="center"/>
            </w:pPr>
            <w:r>
              <w:t>6920,000</w:t>
            </w:r>
          </w:p>
        </w:tc>
        <w:tc>
          <w:tcPr>
            <w:tcW w:w="1504" w:type="dxa"/>
          </w:tcPr>
          <w:p w:rsidR="00606781" w:rsidRDefault="00606781">
            <w:pPr>
              <w:pStyle w:val="ConsPlusNormal"/>
              <w:jc w:val="center"/>
            </w:pPr>
            <w:r>
              <w:t>6920,000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Наблюдение за водными объектами города Перми и их обустройство</w:t>
            </w:r>
          </w:p>
        </w:tc>
        <w:tc>
          <w:tcPr>
            <w:tcW w:w="1504" w:type="dxa"/>
          </w:tcPr>
          <w:p w:rsidR="00606781" w:rsidRDefault="00606781">
            <w:pPr>
              <w:pStyle w:val="ConsPlusNormal"/>
              <w:jc w:val="center"/>
            </w:pPr>
            <w:r>
              <w:t>6804,393</w:t>
            </w:r>
          </w:p>
        </w:tc>
        <w:tc>
          <w:tcPr>
            <w:tcW w:w="1504" w:type="dxa"/>
          </w:tcPr>
          <w:p w:rsidR="00606781" w:rsidRDefault="00606781">
            <w:pPr>
              <w:pStyle w:val="ConsPlusNormal"/>
              <w:jc w:val="center"/>
            </w:pPr>
            <w:r>
              <w:t>6920,000</w:t>
            </w:r>
          </w:p>
        </w:tc>
        <w:tc>
          <w:tcPr>
            <w:tcW w:w="1504" w:type="dxa"/>
          </w:tcPr>
          <w:p w:rsidR="00606781" w:rsidRDefault="00606781">
            <w:pPr>
              <w:pStyle w:val="ConsPlusNormal"/>
              <w:jc w:val="center"/>
            </w:pPr>
            <w:r>
              <w:t>6920,000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6803,093</w:t>
            </w:r>
          </w:p>
        </w:tc>
        <w:tc>
          <w:tcPr>
            <w:tcW w:w="1504" w:type="dxa"/>
          </w:tcPr>
          <w:p w:rsidR="00606781" w:rsidRDefault="00606781">
            <w:pPr>
              <w:pStyle w:val="ConsPlusNormal"/>
              <w:jc w:val="center"/>
            </w:pPr>
            <w:r>
              <w:t>6918,700</w:t>
            </w:r>
          </w:p>
        </w:tc>
        <w:tc>
          <w:tcPr>
            <w:tcW w:w="1504" w:type="dxa"/>
          </w:tcPr>
          <w:p w:rsidR="00606781" w:rsidRDefault="00606781">
            <w:pPr>
              <w:pStyle w:val="ConsPlusNormal"/>
              <w:jc w:val="center"/>
            </w:pPr>
            <w:r>
              <w:t>6918,700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6803,093</w:t>
            </w:r>
          </w:p>
        </w:tc>
        <w:tc>
          <w:tcPr>
            <w:tcW w:w="1504" w:type="dxa"/>
          </w:tcPr>
          <w:p w:rsidR="00606781" w:rsidRDefault="00606781">
            <w:pPr>
              <w:pStyle w:val="ConsPlusNormal"/>
              <w:jc w:val="center"/>
            </w:pPr>
            <w:r>
              <w:t>6918,700</w:t>
            </w:r>
          </w:p>
        </w:tc>
        <w:tc>
          <w:tcPr>
            <w:tcW w:w="1504" w:type="dxa"/>
          </w:tcPr>
          <w:p w:rsidR="00606781" w:rsidRDefault="00606781">
            <w:pPr>
              <w:pStyle w:val="ConsPlusNormal"/>
              <w:jc w:val="center"/>
            </w:pPr>
            <w:r>
              <w:t>6918,700</w:t>
            </w:r>
          </w:p>
        </w:tc>
      </w:tr>
      <w:tr w:rsidR="00606781">
        <w:tc>
          <w:tcPr>
            <w:tcW w:w="1474" w:type="dxa"/>
          </w:tcPr>
          <w:p w:rsidR="00606781" w:rsidRDefault="00606781">
            <w:pPr>
              <w:pStyle w:val="ConsPlusNormal"/>
              <w:jc w:val="center"/>
            </w:pPr>
            <w:r>
              <w:lastRenderedPageBreak/>
              <w:t>1410821640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6803,093</w:t>
            </w:r>
          </w:p>
        </w:tc>
        <w:tc>
          <w:tcPr>
            <w:tcW w:w="1504" w:type="dxa"/>
          </w:tcPr>
          <w:p w:rsidR="00606781" w:rsidRDefault="00606781">
            <w:pPr>
              <w:pStyle w:val="ConsPlusNormal"/>
              <w:jc w:val="center"/>
            </w:pPr>
            <w:r>
              <w:t>6918,700</w:t>
            </w:r>
          </w:p>
        </w:tc>
        <w:tc>
          <w:tcPr>
            <w:tcW w:w="1504" w:type="dxa"/>
          </w:tcPr>
          <w:p w:rsidR="00606781" w:rsidRDefault="00606781">
            <w:pPr>
              <w:pStyle w:val="ConsPlusNormal"/>
              <w:jc w:val="center"/>
            </w:pPr>
            <w:r>
              <w:t>6918,700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r>
      <w:tr w:rsidR="00606781">
        <w:tc>
          <w:tcPr>
            <w:tcW w:w="1474" w:type="dxa"/>
          </w:tcPr>
          <w:p w:rsidR="00606781" w:rsidRDefault="00606781">
            <w:pPr>
              <w:pStyle w:val="ConsPlusNormal"/>
              <w:jc w:val="center"/>
            </w:pPr>
            <w:r>
              <w:t>1410821640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c>
          <w:tcPr>
            <w:tcW w:w="1504" w:type="dxa"/>
          </w:tcPr>
          <w:p w:rsidR="00606781" w:rsidRDefault="00606781">
            <w:pPr>
              <w:pStyle w:val="ConsPlusNormal"/>
              <w:jc w:val="center"/>
            </w:pPr>
            <w:r>
              <w:t>1,300</w:t>
            </w:r>
          </w:p>
        </w:tc>
      </w:tr>
      <w:tr w:rsidR="00606781">
        <w:tc>
          <w:tcPr>
            <w:tcW w:w="1474" w:type="dxa"/>
          </w:tcPr>
          <w:p w:rsidR="00606781" w:rsidRDefault="00606781">
            <w:pPr>
              <w:pStyle w:val="ConsPlusNormal"/>
              <w:jc w:val="center"/>
            </w:pPr>
            <w:r>
              <w:t>1410900000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"Экологическое просвещение населения города Перми"</w:t>
            </w:r>
          </w:p>
        </w:tc>
        <w:tc>
          <w:tcPr>
            <w:tcW w:w="1504" w:type="dxa"/>
          </w:tcPr>
          <w:p w:rsidR="00606781" w:rsidRDefault="00606781">
            <w:pPr>
              <w:pStyle w:val="ConsPlusNormal"/>
              <w:jc w:val="center"/>
            </w:pPr>
            <w:r>
              <w:t>4532,574</w:t>
            </w:r>
          </w:p>
        </w:tc>
        <w:tc>
          <w:tcPr>
            <w:tcW w:w="1504" w:type="dxa"/>
          </w:tcPr>
          <w:p w:rsidR="00606781" w:rsidRDefault="00606781">
            <w:pPr>
              <w:pStyle w:val="ConsPlusNormal"/>
              <w:jc w:val="center"/>
            </w:pPr>
            <w:r>
              <w:t>4547,800</w:t>
            </w:r>
          </w:p>
        </w:tc>
        <w:tc>
          <w:tcPr>
            <w:tcW w:w="1504" w:type="dxa"/>
          </w:tcPr>
          <w:p w:rsidR="00606781" w:rsidRDefault="00606781">
            <w:pPr>
              <w:pStyle w:val="ConsPlusNormal"/>
              <w:jc w:val="center"/>
            </w:pPr>
            <w:r>
              <w:t>1047,800</w:t>
            </w:r>
          </w:p>
        </w:tc>
      </w:tr>
      <w:tr w:rsidR="00606781">
        <w:tc>
          <w:tcPr>
            <w:tcW w:w="1474" w:type="dxa"/>
          </w:tcPr>
          <w:p w:rsidR="00606781" w:rsidRDefault="00606781">
            <w:pPr>
              <w:pStyle w:val="ConsPlusNormal"/>
              <w:jc w:val="center"/>
            </w:pPr>
            <w:r>
              <w:t>1410922200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Информирование населения города Перми о качестве окружающей среды</w:t>
            </w:r>
          </w:p>
        </w:tc>
        <w:tc>
          <w:tcPr>
            <w:tcW w:w="1504" w:type="dxa"/>
          </w:tcPr>
          <w:p w:rsidR="00606781" w:rsidRDefault="00606781">
            <w:pPr>
              <w:pStyle w:val="ConsPlusNormal"/>
              <w:jc w:val="center"/>
            </w:pPr>
            <w:r>
              <w:t>4532,574</w:t>
            </w:r>
          </w:p>
        </w:tc>
        <w:tc>
          <w:tcPr>
            <w:tcW w:w="1504" w:type="dxa"/>
          </w:tcPr>
          <w:p w:rsidR="00606781" w:rsidRDefault="00606781">
            <w:pPr>
              <w:pStyle w:val="ConsPlusNormal"/>
              <w:jc w:val="center"/>
            </w:pPr>
            <w:r>
              <w:t>4547,800</w:t>
            </w:r>
          </w:p>
        </w:tc>
        <w:tc>
          <w:tcPr>
            <w:tcW w:w="1504" w:type="dxa"/>
          </w:tcPr>
          <w:p w:rsidR="00606781" w:rsidRDefault="00606781">
            <w:pPr>
              <w:pStyle w:val="ConsPlusNormal"/>
              <w:jc w:val="center"/>
            </w:pPr>
            <w:r>
              <w:t>1047,800</w:t>
            </w:r>
          </w:p>
        </w:tc>
      </w:tr>
      <w:tr w:rsidR="00606781">
        <w:tc>
          <w:tcPr>
            <w:tcW w:w="1474" w:type="dxa"/>
          </w:tcPr>
          <w:p w:rsidR="00606781" w:rsidRDefault="00606781">
            <w:pPr>
              <w:pStyle w:val="ConsPlusNormal"/>
              <w:jc w:val="center"/>
            </w:pPr>
            <w:r>
              <w:t>1410922200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4532,574</w:t>
            </w:r>
          </w:p>
        </w:tc>
        <w:tc>
          <w:tcPr>
            <w:tcW w:w="1504" w:type="dxa"/>
          </w:tcPr>
          <w:p w:rsidR="00606781" w:rsidRDefault="00606781">
            <w:pPr>
              <w:pStyle w:val="ConsPlusNormal"/>
              <w:jc w:val="center"/>
            </w:pPr>
            <w:r>
              <w:t>4547,800</w:t>
            </w:r>
          </w:p>
        </w:tc>
        <w:tc>
          <w:tcPr>
            <w:tcW w:w="1504" w:type="dxa"/>
          </w:tcPr>
          <w:p w:rsidR="00606781" w:rsidRDefault="00606781">
            <w:pPr>
              <w:pStyle w:val="ConsPlusNormal"/>
              <w:jc w:val="center"/>
            </w:pPr>
            <w:r>
              <w:t>1047,800</w:t>
            </w:r>
          </w:p>
        </w:tc>
      </w:tr>
      <w:tr w:rsidR="00606781">
        <w:tc>
          <w:tcPr>
            <w:tcW w:w="1474" w:type="dxa"/>
          </w:tcPr>
          <w:p w:rsidR="00606781" w:rsidRDefault="00606781">
            <w:pPr>
              <w:pStyle w:val="ConsPlusNormal"/>
              <w:jc w:val="center"/>
            </w:pPr>
            <w:r>
              <w:t>1410922200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4532,574</w:t>
            </w:r>
          </w:p>
        </w:tc>
        <w:tc>
          <w:tcPr>
            <w:tcW w:w="1504" w:type="dxa"/>
          </w:tcPr>
          <w:p w:rsidR="00606781" w:rsidRDefault="00606781">
            <w:pPr>
              <w:pStyle w:val="ConsPlusNormal"/>
              <w:jc w:val="center"/>
            </w:pPr>
            <w:r>
              <w:t>4547,800</w:t>
            </w:r>
          </w:p>
        </w:tc>
        <w:tc>
          <w:tcPr>
            <w:tcW w:w="1504" w:type="dxa"/>
          </w:tcPr>
          <w:p w:rsidR="00606781" w:rsidRDefault="00606781">
            <w:pPr>
              <w:pStyle w:val="ConsPlusNormal"/>
              <w:jc w:val="center"/>
            </w:pPr>
            <w:r>
              <w:t>1047,800</w:t>
            </w:r>
          </w:p>
        </w:tc>
      </w:tr>
      <w:tr w:rsidR="00606781">
        <w:tc>
          <w:tcPr>
            <w:tcW w:w="1474" w:type="dxa"/>
          </w:tcPr>
          <w:p w:rsidR="00606781" w:rsidRDefault="00606781">
            <w:pPr>
              <w:pStyle w:val="ConsPlusNormal"/>
              <w:jc w:val="center"/>
            </w:pPr>
            <w:r>
              <w:t>1410922200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Охрана объектов растительного и животного мира и среды их обитания</w:t>
            </w:r>
          </w:p>
        </w:tc>
        <w:tc>
          <w:tcPr>
            <w:tcW w:w="1504" w:type="dxa"/>
          </w:tcPr>
          <w:p w:rsidR="00606781" w:rsidRDefault="00606781">
            <w:pPr>
              <w:pStyle w:val="ConsPlusNormal"/>
              <w:jc w:val="center"/>
            </w:pPr>
            <w:r>
              <w:t>4532,574</w:t>
            </w:r>
          </w:p>
        </w:tc>
        <w:tc>
          <w:tcPr>
            <w:tcW w:w="1504" w:type="dxa"/>
          </w:tcPr>
          <w:p w:rsidR="00606781" w:rsidRDefault="00606781">
            <w:pPr>
              <w:pStyle w:val="ConsPlusNormal"/>
              <w:jc w:val="center"/>
            </w:pPr>
            <w:r>
              <w:t>4547,800</w:t>
            </w:r>
          </w:p>
        </w:tc>
        <w:tc>
          <w:tcPr>
            <w:tcW w:w="1504" w:type="dxa"/>
          </w:tcPr>
          <w:p w:rsidR="00606781" w:rsidRDefault="00606781">
            <w:pPr>
              <w:pStyle w:val="ConsPlusNormal"/>
              <w:jc w:val="center"/>
            </w:pPr>
            <w:r>
              <w:t>1047,800</w:t>
            </w:r>
          </w:p>
        </w:tc>
      </w:tr>
      <w:tr w:rsidR="00606781">
        <w:tc>
          <w:tcPr>
            <w:tcW w:w="1474" w:type="dxa"/>
          </w:tcPr>
          <w:p w:rsidR="00606781" w:rsidRDefault="00606781">
            <w:pPr>
              <w:pStyle w:val="ConsPlusNormal"/>
              <w:jc w:val="center"/>
            </w:pPr>
            <w:r>
              <w:t>1420000000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"Сохранение и воспроизводство городских лесов"</w:t>
            </w:r>
          </w:p>
        </w:tc>
        <w:tc>
          <w:tcPr>
            <w:tcW w:w="1504" w:type="dxa"/>
          </w:tcPr>
          <w:p w:rsidR="00606781" w:rsidRDefault="00606781">
            <w:pPr>
              <w:pStyle w:val="ConsPlusNormal"/>
              <w:jc w:val="center"/>
            </w:pPr>
            <w:r>
              <w:t>55714,313</w:t>
            </w:r>
          </w:p>
        </w:tc>
        <w:tc>
          <w:tcPr>
            <w:tcW w:w="1504" w:type="dxa"/>
          </w:tcPr>
          <w:p w:rsidR="00606781" w:rsidRDefault="00606781">
            <w:pPr>
              <w:pStyle w:val="ConsPlusNormal"/>
              <w:jc w:val="center"/>
            </w:pPr>
            <w:r>
              <w:t>54563,100</w:t>
            </w:r>
          </w:p>
        </w:tc>
        <w:tc>
          <w:tcPr>
            <w:tcW w:w="1504" w:type="dxa"/>
          </w:tcPr>
          <w:p w:rsidR="00606781" w:rsidRDefault="00606781">
            <w:pPr>
              <w:pStyle w:val="ConsPlusNormal"/>
              <w:jc w:val="center"/>
            </w:pPr>
            <w:r>
              <w:t>54563,100</w:t>
            </w:r>
          </w:p>
        </w:tc>
      </w:tr>
      <w:tr w:rsidR="00606781">
        <w:tc>
          <w:tcPr>
            <w:tcW w:w="1474" w:type="dxa"/>
          </w:tcPr>
          <w:p w:rsidR="00606781" w:rsidRDefault="00606781">
            <w:pPr>
              <w:pStyle w:val="ConsPlusNormal"/>
              <w:jc w:val="center"/>
            </w:pPr>
            <w:r>
              <w:t>1420100000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"Проведение учета лесных участков и осуществление лесного контроля городских лесов"</w:t>
            </w:r>
          </w:p>
        </w:tc>
        <w:tc>
          <w:tcPr>
            <w:tcW w:w="1504" w:type="dxa"/>
          </w:tcPr>
          <w:p w:rsidR="00606781" w:rsidRDefault="00606781">
            <w:pPr>
              <w:pStyle w:val="ConsPlusNormal"/>
              <w:jc w:val="center"/>
            </w:pPr>
            <w:r>
              <w:t>78,720</w:t>
            </w:r>
          </w:p>
        </w:tc>
        <w:tc>
          <w:tcPr>
            <w:tcW w:w="1504" w:type="dxa"/>
          </w:tcPr>
          <w:p w:rsidR="00606781" w:rsidRDefault="00606781">
            <w:pPr>
              <w:pStyle w:val="ConsPlusNormal"/>
              <w:jc w:val="center"/>
            </w:pPr>
            <w:r>
              <w:t>164,000</w:t>
            </w:r>
          </w:p>
        </w:tc>
        <w:tc>
          <w:tcPr>
            <w:tcW w:w="1504" w:type="dxa"/>
          </w:tcPr>
          <w:p w:rsidR="00606781" w:rsidRDefault="00606781">
            <w:pPr>
              <w:pStyle w:val="ConsPlusNormal"/>
              <w:jc w:val="center"/>
            </w:pPr>
            <w:r>
              <w:t>164,000</w:t>
            </w:r>
          </w:p>
        </w:tc>
      </w:tr>
      <w:tr w:rsidR="00606781">
        <w:tc>
          <w:tcPr>
            <w:tcW w:w="1474" w:type="dxa"/>
          </w:tcPr>
          <w:p w:rsidR="00606781" w:rsidRDefault="00606781">
            <w:pPr>
              <w:pStyle w:val="ConsPlusNormal"/>
              <w:jc w:val="center"/>
            </w:pPr>
            <w:r>
              <w:t>1420121790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по лесоустройству, межеванию и лесному контролю</w:t>
            </w:r>
          </w:p>
        </w:tc>
        <w:tc>
          <w:tcPr>
            <w:tcW w:w="1504" w:type="dxa"/>
          </w:tcPr>
          <w:p w:rsidR="00606781" w:rsidRDefault="00606781">
            <w:pPr>
              <w:pStyle w:val="ConsPlusNormal"/>
              <w:jc w:val="center"/>
            </w:pPr>
            <w:r>
              <w:t>78,720</w:t>
            </w:r>
          </w:p>
        </w:tc>
        <w:tc>
          <w:tcPr>
            <w:tcW w:w="1504" w:type="dxa"/>
          </w:tcPr>
          <w:p w:rsidR="00606781" w:rsidRDefault="00606781">
            <w:pPr>
              <w:pStyle w:val="ConsPlusNormal"/>
              <w:jc w:val="center"/>
            </w:pPr>
            <w:r>
              <w:t>164,000</w:t>
            </w:r>
          </w:p>
        </w:tc>
        <w:tc>
          <w:tcPr>
            <w:tcW w:w="1504" w:type="dxa"/>
          </w:tcPr>
          <w:p w:rsidR="00606781" w:rsidRDefault="00606781">
            <w:pPr>
              <w:pStyle w:val="ConsPlusNormal"/>
              <w:jc w:val="center"/>
            </w:pPr>
            <w:r>
              <w:t>164,000</w:t>
            </w:r>
          </w:p>
        </w:tc>
      </w:tr>
      <w:tr w:rsidR="00606781">
        <w:tc>
          <w:tcPr>
            <w:tcW w:w="1474" w:type="dxa"/>
          </w:tcPr>
          <w:p w:rsidR="00606781" w:rsidRDefault="00606781">
            <w:pPr>
              <w:pStyle w:val="ConsPlusNormal"/>
              <w:jc w:val="center"/>
            </w:pPr>
            <w:r>
              <w:t>1420121790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78,720</w:t>
            </w:r>
          </w:p>
        </w:tc>
        <w:tc>
          <w:tcPr>
            <w:tcW w:w="1504" w:type="dxa"/>
          </w:tcPr>
          <w:p w:rsidR="00606781" w:rsidRDefault="00606781">
            <w:pPr>
              <w:pStyle w:val="ConsPlusNormal"/>
              <w:jc w:val="center"/>
            </w:pPr>
            <w:r>
              <w:t>164,000</w:t>
            </w:r>
          </w:p>
        </w:tc>
        <w:tc>
          <w:tcPr>
            <w:tcW w:w="1504" w:type="dxa"/>
          </w:tcPr>
          <w:p w:rsidR="00606781" w:rsidRDefault="00606781">
            <w:pPr>
              <w:pStyle w:val="ConsPlusNormal"/>
              <w:jc w:val="center"/>
            </w:pPr>
            <w:r>
              <w:t>164,000</w:t>
            </w:r>
          </w:p>
        </w:tc>
      </w:tr>
      <w:tr w:rsidR="00606781">
        <w:tc>
          <w:tcPr>
            <w:tcW w:w="1474" w:type="dxa"/>
          </w:tcPr>
          <w:p w:rsidR="00606781" w:rsidRDefault="00606781">
            <w:pPr>
              <w:pStyle w:val="ConsPlusNormal"/>
              <w:jc w:val="center"/>
            </w:pPr>
            <w:r>
              <w:t>1420121790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78,720</w:t>
            </w:r>
          </w:p>
        </w:tc>
        <w:tc>
          <w:tcPr>
            <w:tcW w:w="1504" w:type="dxa"/>
          </w:tcPr>
          <w:p w:rsidR="00606781" w:rsidRDefault="00606781">
            <w:pPr>
              <w:pStyle w:val="ConsPlusNormal"/>
              <w:jc w:val="center"/>
            </w:pPr>
            <w:r>
              <w:t>164,000</w:t>
            </w:r>
          </w:p>
        </w:tc>
        <w:tc>
          <w:tcPr>
            <w:tcW w:w="1504" w:type="dxa"/>
          </w:tcPr>
          <w:p w:rsidR="00606781" w:rsidRDefault="00606781">
            <w:pPr>
              <w:pStyle w:val="ConsPlusNormal"/>
              <w:jc w:val="center"/>
            </w:pPr>
            <w:r>
              <w:t>164,000</w:t>
            </w:r>
          </w:p>
        </w:tc>
      </w:tr>
      <w:tr w:rsidR="00606781">
        <w:tc>
          <w:tcPr>
            <w:tcW w:w="1474" w:type="dxa"/>
          </w:tcPr>
          <w:p w:rsidR="00606781" w:rsidRDefault="00606781">
            <w:pPr>
              <w:pStyle w:val="ConsPlusNormal"/>
              <w:jc w:val="center"/>
            </w:pPr>
            <w:r>
              <w:lastRenderedPageBreak/>
              <w:t>1420121790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78,720</w:t>
            </w:r>
          </w:p>
        </w:tc>
        <w:tc>
          <w:tcPr>
            <w:tcW w:w="1504" w:type="dxa"/>
          </w:tcPr>
          <w:p w:rsidR="00606781" w:rsidRDefault="00606781">
            <w:pPr>
              <w:pStyle w:val="ConsPlusNormal"/>
              <w:jc w:val="center"/>
            </w:pPr>
            <w:r>
              <w:t>164,000</w:t>
            </w:r>
          </w:p>
        </w:tc>
        <w:tc>
          <w:tcPr>
            <w:tcW w:w="1504" w:type="dxa"/>
          </w:tcPr>
          <w:p w:rsidR="00606781" w:rsidRDefault="00606781">
            <w:pPr>
              <w:pStyle w:val="ConsPlusNormal"/>
              <w:jc w:val="center"/>
            </w:pPr>
            <w:r>
              <w:t>164,000</w:t>
            </w:r>
          </w:p>
        </w:tc>
      </w:tr>
      <w:tr w:rsidR="00606781">
        <w:tc>
          <w:tcPr>
            <w:tcW w:w="1474" w:type="dxa"/>
          </w:tcPr>
          <w:p w:rsidR="00606781" w:rsidRDefault="00606781">
            <w:pPr>
              <w:pStyle w:val="ConsPlusNormal"/>
              <w:jc w:val="center"/>
            </w:pPr>
            <w:r>
              <w:t>1420200000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мероприятий по охране, защите, воспроизводству городских лесов"</w:t>
            </w:r>
          </w:p>
        </w:tc>
        <w:tc>
          <w:tcPr>
            <w:tcW w:w="1504" w:type="dxa"/>
          </w:tcPr>
          <w:p w:rsidR="00606781" w:rsidRDefault="00606781">
            <w:pPr>
              <w:pStyle w:val="ConsPlusNormal"/>
              <w:jc w:val="center"/>
            </w:pPr>
            <w:r>
              <w:t>45475,805</w:t>
            </w:r>
          </w:p>
        </w:tc>
        <w:tc>
          <w:tcPr>
            <w:tcW w:w="1504" w:type="dxa"/>
          </w:tcPr>
          <w:p w:rsidR="00606781" w:rsidRDefault="00606781">
            <w:pPr>
              <w:pStyle w:val="ConsPlusNormal"/>
              <w:jc w:val="center"/>
            </w:pPr>
            <w:r>
              <w:t>43733,100</w:t>
            </w:r>
          </w:p>
        </w:tc>
        <w:tc>
          <w:tcPr>
            <w:tcW w:w="1504" w:type="dxa"/>
          </w:tcPr>
          <w:p w:rsidR="00606781" w:rsidRDefault="00606781">
            <w:pPr>
              <w:pStyle w:val="ConsPlusNormal"/>
              <w:jc w:val="center"/>
            </w:pPr>
            <w:r>
              <w:t>43733,100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44795,198</w:t>
            </w:r>
          </w:p>
        </w:tc>
        <w:tc>
          <w:tcPr>
            <w:tcW w:w="1504" w:type="dxa"/>
          </w:tcPr>
          <w:p w:rsidR="00606781" w:rsidRDefault="00606781">
            <w:pPr>
              <w:pStyle w:val="ConsPlusNormal"/>
              <w:jc w:val="center"/>
            </w:pPr>
            <w:r>
              <w:t>42277,700</w:t>
            </w:r>
          </w:p>
        </w:tc>
        <w:tc>
          <w:tcPr>
            <w:tcW w:w="1504" w:type="dxa"/>
          </w:tcPr>
          <w:p w:rsidR="00606781" w:rsidRDefault="00606781">
            <w:pPr>
              <w:pStyle w:val="ConsPlusNormal"/>
              <w:jc w:val="center"/>
            </w:pPr>
            <w:r>
              <w:t>42277,700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39892,700</w:t>
            </w:r>
          </w:p>
        </w:tc>
        <w:tc>
          <w:tcPr>
            <w:tcW w:w="1504" w:type="dxa"/>
          </w:tcPr>
          <w:p w:rsidR="00606781" w:rsidRDefault="00606781">
            <w:pPr>
              <w:pStyle w:val="ConsPlusNormal"/>
              <w:jc w:val="center"/>
            </w:pPr>
            <w:r>
              <w:t>37993,000</w:t>
            </w:r>
          </w:p>
        </w:tc>
        <w:tc>
          <w:tcPr>
            <w:tcW w:w="1504" w:type="dxa"/>
          </w:tcPr>
          <w:p w:rsidR="00606781" w:rsidRDefault="00606781">
            <w:pPr>
              <w:pStyle w:val="ConsPlusNormal"/>
              <w:jc w:val="center"/>
            </w:pPr>
            <w:r>
              <w:t>37993,000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39892,700</w:t>
            </w:r>
          </w:p>
        </w:tc>
        <w:tc>
          <w:tcPr>
            <w:tcW w:w="1504" w:type="dxa"/>
          </w:tcPr>
          <w:p w:rsidR="00606781" w:rsidRDefault="00606781">
            <w:pPr>
              <w:pStyle w:val="ConsPlusNormal"/>
              <w:jc w:val="center"/>
            </w:pPr>
            <w:r>
              <w:t>37993,000</w:t>
            </w:r>
          </w:p>
        </w:tc>
        <w:tc>
          <w:tcPr>
            <w:tcW w:w="1504" w:type="dxa"/>
          </w:tcPr>
          <w:p w:rsidR="00606781" w:rsidRDefault="00606781">
            <w:pPr>
              <w:pStyle w:val="ConsPlusNormal"/>
              <w:jc w:val="center"/>
            </w:pPr>
            <w:r>
              <w:t>37993,000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39892,700</w:t>
            </w:r>
          </w:p>
        </w:tc>
        <w:tc>
          <w:tcPr>
            <w:tcW w:w="1504" w:type="dxa"/>
          </w:tcPr>
          <w:p w:rsidR="00606781" w:rsidRDefault="00606781">
            <w:pPr>
              <w:pStyle w:val="ConsPlusNormal"/>
              <w:jc w:val="center"/>
            </w:pPr>
            <w:r>
              <w:t>37993,000</w:t>
            </w:r>
          </w:p>
        </w:tc>
        <w:tc>
          <w:tcPr>
            <w:tcW w:w="1504" w:type="dxa"/>
          </w:tcPr>
          <w:p w:rsidR="00606781" w:rsidRDefault="00606781">
            <w:pPr>
              <w:pStyle w:val="ConsPlusNormal"/>
              <w:jc w:val="center"/>
            </w:pPr>
            <w:r>
              <w:t>37993,000</w:t>
            </w:r>
          </w:p>
        </w:tc>
      </w:tr>
      <w:tr w:rsidR="00606781">
        <w:tc>
          <w:tcPr>
            <w:tcW w:w="1474" w:type="dxa"/>
          </w:tcPr>
          <w:p w:rsidR="00606781" w:rsidRDefault="00606781">
            <w:pPr>
              <w:pStyle w:val="ConsPlusNormal"/>
              <w:jc w:val="center"/>
            </w:pPr>
            <w:r>
              <w:lastRenderedPageBreak/>
              <w:t>1420200590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4733,998</w:t>
            </w:r>
          </w:p>
        </w:tc>
        <w:tc>
          <w:tcPr>
            <w:tcW w:w="1504" w:type="dxa"/>
          </w:tcPr>
          <w:p w:rsidR="00606781" w:rsidRDefault="00606781">
            <w:pPr>
              <w:pStyle w:val="ConsPlusNormal"/>
              <w:jc w:val="center"/>
            </w:pPr>
            <w:r>
              <w:t>4116,200</w:t>
            </w:r>
          </w:p>
        </w:tc>
        <w:tc>
          <w:tcPr>
            <w:tcW w:w="1504" w:type="dxa"/>
          </w:tcPr>
          <w:p w:rsidR="00606781" w:rsidRDefault="00606781">
            <w:pPr>
              <w:pStyle w:val="ConsPlusNormal"/>
              <w:jc w:val="center"/>
            </w:pPr>
            <w:r>
              <w:t>4116,200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4733,998</w:t>
            </w:r>
          </w:p>
        </w:tc>
        <w:tc>
          <w:tcPr>
            <w:tcW w:w="1504" w:type="dxa"/>
          </w:tcPr>
          <w:p w:rsidR="00606781" w:rsidRDefault="00606781">
            <w:pPr>
              <w:pStyle w:val="ConsPlusNormal"/>
              <w:jc w:val="center"/>
            </w:pPr>
            <w:r>
              <w:t>4116,200</w:t>
            </w:r>
          </w:p>
        </w:tc>
        <w:tc>
          <w:tcPr>
            <w:tcW w:w="1504" w:type="dxa"/>
          </w:tcPr>
          <w:p w:rsidR="00606781" w:rsidRDefault="00606781">
            <w:pPr>
              <w:pStyle w:val="ConsPlusNormal"/>
              <w:jc w:val="center"/>
            </w:pPr>
            <w:r>
              <w:t>4116,200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4733,998</w:t>
            </w:r>
          </w:p>
        </w:tc>
        <w:tc>
          <w:tcPr>
            <w:tcW w:w="1504" w:type="dxa"/>
          </w:tcPr>
          <w:p w:rsidR="00606781" w:rsidRDefault="00606781">
            <w:pPr>
              <w:pStyle w:val="ConsPlusNormal"/>
              <w:jc w:val="center"/>
            </w:pPr>
            <w:r>
              <w:t>4116,200</w:t>
            </w:r>
          </w:p>
        </w:tc>
        <w:tc>
          <w:tcPr>
            <w:tcW w:w="1504" w:type="dxa"/>
          </w:tcPr>
          <w:p w:rsidR="00606781" w:rsidRDefault="00606781">
            <w:pPr>
              <w:pStyle w:val="ConsPlusNormal"/>
              <w:jc w:val="center"/>
            </w:pPr>
            <w:r>
              <w:t>4116,200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r>
      <w:tr w:rsidR="00606781">
        <w:tc>
          <w:tcPr>
            <w:tcW w:w="1474" w:type="dxa"/>
          </w:tcPr>
          <w:p w:rsidR="00606781" w:rsidRDefault="00606781">
            <w:pPr>
              <w:pStyle w:val="ConsPlusNormal"/>
              <w:jc w:val="center"/>
            </w:pPr>
            <w:r>
              <w:t>1420200590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c>
          <w:tcPr>
            <w:tcW w:w="1504" w:type="dxa"/>
          </w:tcPr>
          <w:p w:rsidR="00606781" w:rsidRDefault="00606781">
            <w:pPr>
              <w:pStyle w:val="ConsPlusNormal"/>
              <w:jc w:val="center"/>
            </w:pPr>
            <w:r>
              <w:t>168,500</w:t>
            </w:r>
          </w:p>
        </w:tc>
      </w:tr>
      <w:tr w:rsidR="00606781">
        <w:tc>
          <w:tcPr>
            <w:tcW w:w="1474" w:type="dxa"/>
          </w:tcPr>
          <w:p w:rsidR="00606781" w:rsidRDefault="00606781">
            <w:pPr>
              <w:pStyle w:val="ConsPlusNormal"/>
              <w:jc w:val="center"/>
            </w:pPr>
            <w:r>
              <w:t>1420221700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санитарной и противопожарной безопасности на территории Пермского городского лесничества</w:t>
            </w:r>
          </w:p>
        </w:tc>
        <w:tc>
          <w:tcPr>
            <w:tcW w:w="1504" w:type="dxa"/>
          </w:tcPr>
          <w:p w:rsidR="00606781" w:rsidRDefault="00606781">
            <w:pPr>
              <w:pStyle w:val="ConsPlusNormal"/>
              <w:jc w:val="center"/>
            </w:pPr>
            <w:r>
              <w:t>680,607</w:t>
            </w:r>
          </w:p>
        </w:tc>
        <w:tc>
          <w:tcPr>
            <w:tcW w:w="1504" w:type="dxa"/>
          </w:tcPr>
          <w:p w:rsidR="00606781" w:rsidRDefault="00606781">
            <w:pPr>
              <w:pStyle w:val="ConsPlusNormal"/>
              <w:jc w:val="center"/>
            </w:pPr>
            <w:r>
              <w:t>1455,400</w:t>
            </w:r>
          </w:p>
        </w:tc>
        <w:tc>
          <w:tcPr>
            <w:tcW w:w="1504" w:type="dxa"/>
          </w:tcPr>
          <w:p w:rsidR="00606781" w:rsidRDefault="00606781">
            <w:pPr>
              <w:pStyle w:val="ConsPlusNormal"/>
              <w:jc w:val="center"/>
            </w:pPr>
            <w:r>
              <w:t>1455,400</w:t>
            </w:r>
          </w:p>
        </w:tc>
      </w:tr>
      <w:tr w:rsidR="00606781">
        <w:tc>
          <w:tcPr>
            <w:tcW w:w="1474" w:type="dxa"/>
          </w:tcPr>
          <w:p w:rsidR="00606781" w:rsidRDefault="00606781">
            <w:pPr>
              <w:pStyle w:val="ConsPlusNormal"/>
              <w:jc w:val="center"/>
            </w:pPr>
            <w:r>
              <w:t>1420221700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680,607</w:t>
            </w:r>
          </w:p>
        </w:tc>
        <w:tc>
          <w:tcPr>
            <w:tcW w:w="1504" w:type="dxa"/>
          </w:tcPr>
          <w:p w:rsidR="00606781" w:rsidRDefault="00606781">
            <w:pPr>
              <w:pStyle w:val="ConsPlusNormal"/>
              <w:jc w:val="center"/>
            </w:pPr>
            <w:r>
              <w:t>1455,400</w:t>
            </w:r>
          </w:p>
        </w:tc>
        <w:tc>
          <w:tcPr>
            <w:tcW w:w="1504" w:type="dxa"/>
          </w:tcPr>
          <w:p w:rsidR="00606781" w:rsidRDefault="00606781">
            <w:pPr>
              <w:pStyle w:val="ConsPlusNormal"/>
              <w:jc w:val="center"/>
            </w:pPr>
            <w:r>
              <w:t>1455,400</w:t>
            </w:r>
          </w:p>
        </w:tc>
      </w:tr>
      <w:tr w:rsidR="00606781">
        <w:tc>
          <w:tcPr>
            <w:tcW w:w="1474" w:type="dxa"/>
          </w:tcPr>
          <w:p w:rsidR="00606781" w:rsidRDefault="00606781">
            <w:pPr>
              <w:pStyle w:val="ConsPlusNormal"/>
              <w:jc w:val="center"/>
            </w:pPr>
            <w:r>
              <w:t>1420221700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680,607</w:t>
            </w:r>
          </w:p>
        </w:tc>
        <w:tc>
          <w:tcPr>
            <w:tcW w:w="1504" w:type="dxa"/>
          </w:tcPr>
          <w:p w:rsidR="00606781" w:rsidRDefault="00606781">
            <w:pPr>
              <w:pStyle w:val="ConsPlusNormal"/>
              <w:jc w:val="center"/>
            </w:pPr>
            <w:r>
              <w:t>1455,400</w:t>
            </w:r>
          </w:p>
        </w:tc>
        <w:tc>
          <w:tcPr>
            <w:tcW w:w="1504" w:type="dxa"/>
          </w:tcPr>
          <w:p w:rsidR="00606781" w:rsidRDefault="00606781">
            <w:pPr>
              <w:pStyle w:val="ConsPlusNormal"/>
              <w:jc w:val="center"/>
            </w:pPr>
            <w:r>
              <w:t>1455,400</w:t>
            </w:r>
          </w:p>
        </w:tc>
      </w:tr>
      <w:tr w:rsidR="00606781">
        <w:tc>
          <w:tcPr>
            <w:tcW w:w="1474" w:type="dxa"/>
          </w:tcPr>
          <w:p w:rsidR="00606781" w:rsidRDefault="00606781">
            <w:pPr>
              <w:pStyle w:val="ConsPlusNormal"/>
              <w:jc w:val="center"/>
            </w:pPr>
            <w:r>
              <w:t>1420221700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680,607</w:t>
            </w:r>
          </w:p>
        </w:tc>
        <w:tc>
          <w:tcPr>
            <w:tcW w:w="1504" w:type="dxa"/>
          </w:tcPr>
          <w:p w:rsidR="00606781" w:rsidRDefault="00606781">
            <w:pPr>
              <w:pStyle w:val="ConsPlusNormal"/>
              <w:jc w:val="center"/>
            </w:pPr>
            <w:r>
              <w:t>1455,400</w:t>
            </w:r>
          </w:p>
        </w:tc>
        <w:tc>
          <w:tcPr>
            <w:tcW w:w="1504" w:type="dxa"/>
          </w:tcPr>
          <w:p w:rsidR="00606781" w:rsidRDefault="00606781">
            <w:pPr>
              <w:pStyle w:val="ConsPlusNormal"/>
              <w:jc w:val="center"/>
            </w:pPr>
            <w:r>
              <w:t>1455,400</w:t>
            </w:r>
          </w:p>
        </w:tc>
      </w:tr>
      <w:tr w:rsidR="00606781">
        <w:tc>
          <w:tcPr>
            <w:tcW w:w="1474" w:type="dxa"/>
          </w:tcPr>
          <w:p w:rsidR="00606781" w:rsidRDefault="00606781">
            <w:pPr>
              <w:pStyle w:val="ConsPlusNormal"/>
              <w:jc w:val="center"/>
            </w:pPr>
            <w:r>
              <w:t>1420300000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504" w:type="dxa"/>
          </w:tcPr>
          <w:p w:rsidR="00606781" w:rsidRDefault="00606781">
            <w:pPr>
              <w:pStyle w:val="ConsPlusNormal"/>
              <w:jc w:val="center"/>
            </w:pPr>
            <w:r>
              <w:t>7147,871</w:t>
            </w:r>
          </w:p>
        </w:tc>
        <w:tc>
          <w:tcPr>
            <w:tcW w:w="1504" w:type="dxa"/>
          </w:tcPr>
          <w:p w:rsidR="00606781" w:rsidRDefault="00606781">
            <w:pPr>
              <w:pStyle w:val="ConsPlusNormal"/>
              <w:jc w:val="center"/>
            </w:pPr>
            <w:r>
              <w:t>9199,400</w:t>
            </w:r>
          </w:p>
        </w:tc>
        <w:tc>
          <w:tcPr>
            <w:tcW w:w="1504" w:type="dxa"/>
          </w:tcPr>
          <w:p w:rsidR="00606781" w:rsidRDefault="00606781">
            <w:pPr>
              <w:pStyle w:val="ConsPlusNormal"/>
              <w:jc w:val="center"/>
            </w:pPr>
            <w:r>
              <w:t>8671,800</w:t>
            </w:r>
          </w:p>
        </w:tc>
      </w:tr>
      <w:tr w:rsidR="00606781">
        <w:tc>
          <w:tcPr>
            <w:tcW w:w="1474" w:type="dxa"/>
          </w:tcPr>
          <w:p w:rsidR="00606781" w:rsidRDefault="00606781">
            <w:pPr>
              <w:pStyle w:val="ConsPlusNormal"/>
              <w:jc w:val="center"/>
            </w:pPr>
            <w:r>
              <w:t>1420321650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Поддержание территории городских лесов в нормативном состоянии</w:t>
            </w:r>
          </w:p>
        </w:tc>
        <w:tc>
          <w:tcPr>
            <w:tcW w:w="1504" w:type="dxa"/>
          </w:tcPr>
          <w:p w:rsidR="00606781" w:rsidRDefault="00606781">
            <w:pPr>
              <w:pStyle w:val="ConsPlusNormal"/>
              <w:jc w:val="center"/>
            </w:pPr>
            <w:r>
              <w:t>7147,871</w:t>
            </w:r>
          </w:p>
        </w:tc>
        <w:tc>
          <w:tcPr>
            <w:tcW w:w="1504" w:type="dxa"/>
          </w:tcPr>
          <w:p w:rsidR="00606781" w:rsidRDefault="00606781">
            <w:pPr>
              <w:pStyle w:val="ConsPlusNormal"/>
              <w:jc w:val="center"/>
            </w:pPr>
            <w:r>
              <w:t>9199,400</w:t>
            </w:r>
          </w:p>
        </w:tc>
        <w:tc>
          <w:tcPr>
            <w:tcW w:w="1504" w:type="dxa"/>
          </w:tcPr>
          <w:p w:rsidR="00606781" w:rsidRDefault="00606781">
            <w:pPr>
              <w:pStyle w:val="ConsPlusNormal"/>
              <w:jc w:val="center"/>
            </w:pPr>
            <w:r>
              <w:t>8671,800</w:t>
            </w:r>
          </w:p>
        </w:tc>
      </w:tr>
      <w:tr w:rsidR="00606781">
        <w:tc>
          <w:tcPr>
            <w:tcW w:w="1474" w:type="dxa"/>
          </w:tcPr>
          <w:p w:rsidR="00606781" w:rsidRDefault="00606781">
            <w:pPr>
              <w:pStyle w:val="ConsPlusNormal"/>
              <w:jc w:val="center"/>
            </w:pPr>
            <w:r>
              <w:t>1420321650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7147,871</w:t>
            </w:r>
          </w:p>
        </w:tc>
        <w:tc>
          <w:tcPr>
            <w:tcW w:w="1504" w:type="dxa"/>
          </w:tcPr>
          <w:p w:rsidR="00606781" w:rsidRDefault="00606781">
            <w:pPr>
              <w:pStyle w:val="ConsPlusNormal"/>
              <w:jc w:val="center"/>
            </w:pPr>
            <w:r>
              <w:t>9199,400</w:t>
            </w:r>
          </w:p>
        </w:tc>
        <w:tc>
          <w:tcPr>
            <w:tcW w:w="1504" w:type="dxa"/>
          </w:tcPr>
          <w:p w:rsidR="00606781" w:rsidRDefault="00606781">
            <w:pPr>
              <w:pStyle w:val="ConsPlusNormal"/>
              <w:jc w:val="center"/>
            </w:pPr>
            <w:r>
              <w:t>8671,800</w:t>
            </w:r>
          </w:p>
        </w:tc>
      </w:tr>
      <w:tr w:rsidR="00606781">
        <w:tc>
          <w:tcPr>
            <w:tcW w:w="1474" w:type="dxa"/>
          </w:tcPr>
          <w:p w:rsidR="00606781" w:rsidRDefault="00606781">
            <w:pPr>
              <w:pStyle w:val="ConsPlusNormal"/>
              <w:jc w:val="center"/>
            </w:pPr>
            <w:r>
              <w:t>1420321650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7147,871</w:t>
            </w:r>
          </w:p>
        </w:tc>
        <w:tc>
          <w:tcPr>
            <w:tcW w:w="1504" w:type="dxa"/>
          </w:tcPr>
          <w:p w:rsidR="00606781" w:rsidRDefault="00606781">
            <w:pPr>
              <w:pStyle w:val="ConsPlusNormal"/>
              <w:jc w:val="center"/>
            </w:pPr>
            <w:r>
              <w:t>9199,400</w:t>
            </w:r>
          </w:p>
        </w:tc>
        <w:tc>
          <w:tcPr>
            <w:tcW w:w="1504" w:type="dxa"/>
          </w:tcPr>
          <w:p w:rsidR="00606781" w:rsidRDefault="00606781">
            <w:pPr>
              <w:pStyle w:val="ConsPlusNormal"/>
              <w:jc w:val="center"/>
            </w:pPr>
            <w:r>
              <w:t>8671,800</w:t>
            </w:r>
          </w:p>
        </w:tc>
      </w:tr>
      <w:tr w:rsidR="00606781">
        <w:tc>
          <w:tcPr>
            <w:tcW w:w="1474" w:type="dxa"/>
          </w:tcPr>
          <w:p w:rsidR="00606781" w:rsidRDefault="00606781">
            <w:pPr>
              <w:pStyle w:val="ConsPlusNormal"/>
              <w:jc w:val="center"/>
            </w:pPr>
            <w:r>
              <w:t>1420321650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7147,871</w:t>
            </w:r>
          </w:p>
        </w:tc>
        <w:tc>
          <w:tcPr>
            <w:tcW w:w="1504" w:type="dxa"/>
          </w:tcPr>
          <w:p w:rsidR="00606781" w:rsidRDefault="00606781">
            <w:pPr>
              <w:pStyle w:val="ConsPlusNormal"/>
              <w:jc w:val="center"/>
            </w:pPr>
            <w:r>
              <w:t>9199,400</w:t>
            </w:r>
          </w:p>
        </w:tc>
        <w:tc>
          <w:tcPr>
            <w:tcW w:w="1504" w:type="dxa"/>
          </w:tcPr>
          <w:p w:rsidR="00606781" w:rsidRDefault="00606781">
            <w:pPr>
              <w:pStyle w:val="ConsPlusNormal"/>
              <w:jc w:val="center"/>
            </w:pPr>
            <w:r>
              <w:t>8671,800</w:t>
            </w:r>
          </w:p>
        </w:tc>
      </w:tr>
      <w:tr w:rsidR="00606781">
        <w:tc>
          <w:tcPr>
            <w:tcW w:w="1474" w:type="dxa"/>
          </w:tcPr>
          <w:p w:rsidR="00606781" w:rsidRDefault="00606781">
            <w:pPr>
              <w:pStyle w:val="ConsPlusNormal"/>
              <w:jc w:val="center"/>
            </w:pPr>
            <w:r>
              <w:t>1420400000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"Мероприятие по развитию городского пространства в рамках проекта "Зеленое кольцо" в особо охраняемой природной территории местного значения - охраняемом ландшафте "Черняевский лес"</w:t>
            </w:r>
          </w:p>
        </w:tc>
        <w:tc>
          <w:tcPr>
            <w:tcW w:w="1504" w:type="dxa"/>
          </w:tcPr>
          <w:p w:rsidR="00606781" w:rsidRDefault="00606781">
            <w:pPr>
              <w:pStyle w:val="ConsPlusNormal"/>
              <w:jc w:val="center"/>
            </w:pPr>
            <w:r>
              <w:t>3011,917</w:t>
            </w:r>
          </w:p>
        </w:tc>
        <w:tc>
          <w:tcPr>
            <w:tcW w:w="1504" w:type="dxa"/>
          </w:tcPr>
          <w:p w:rsidR="00606781" w:rsidRDefault="00606781">
            <w:pPr>
              <w:pStyle w:val="ConsPlusNormal"/>
              <w:jc w:val="center"/>
            </w:pPr>
            <w:r>
              <w:t>1466,600</w:t>
            </w:r>
          </w:p>
        </w:tc>
        <w:tc>
          <w:tcPr>
            <w:tcW w:w="1504" w:type="dxa"/>
          </w:tcPr>
          <w:p w:rsidR="00606781" w:rsidRDefault="00606781">
            <w:pPr>
              <w:pStyle w:val="ConsPlusNormal"/>
              <w:jc w:val="center"/>
            </w:pPr>
            <w:r>
              <w:t>1994,200</w:t>
            </w:r>
          </w:p>
        </w:tc>
      </w:tr>
      <w:tr w:rsidR="00606781">
        <w:tc>
          <w:tcPr>
            <w:tcW w:w="1474" w:type="dxa"/>
          </w:tcPr>
          <w:p w:rsidR="00606781" w:rsidRDefault="00606781">
            <w:pPr>
              <w:pStyle w:val="ConsPlusNormal"/>
              <w:jc w:val="center"/>
            </w:pPr>
            <w:r>
              <w:t>14204SЖ410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3011,917</w:t>
            </w:r>
          </w:p>
        </w:tc>
        <w:tc>
          <w:tcPr>
            <w:tcW w:w="1504" w:type="dxa"/>
          </w:tcPr>
          <w:p w:rsidR="00606781" w:rsidRDefault="00606781">
            <w:pPr>
              <w:pStyle w:val="ConsPlusNormal"/>
              <w:jc w:val="center"/>
            </w:pPr>
            <w:r>
              <w:t>1466,600</w:t>
            </w:r>
          </w:p>
        </w:tc>
        <w:tc>
          <w:tcPr>
            <w:tcW w:w="1504" w:type="dxa"/>
          </w:tcPr>
          <w:p w:rsidR="00606781" w:rsidRDefault="00606781">
            <w:pPr>
              <w:pStyle w:val="ConsPlusNormal"/>
              <w:jc w:val="center"/>
            </w:pPr>
            <w:r>
              <w:t>1994,200</w:t>
            </w:r>
          </w:p>
        </w:tc>
      </w:tr>
      <w:tr w:rsidR="00606781">
        <w:tc>
          <w:tcPr>
            <w:tcW w:w="1474" w:type="dxa"/>
          </w:tcPr>
          <w:p w:rsidR="00606781" w:rsidRDefault="00606781">
            <w:pPr>
              <w:pStyle w:val="ConsPlusNormal"/>
              <w:jc w:val="center"/>
            </w:pPr>
            <w:r>
              <w:t>14204SЖ410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3011,917</w:t>
            </w:r>
          </w:p>
        </w:tc>
        <w:tc>
          <w:tcPr>
            <w:tcW w:w="1504" w:type="dxa"/>
          </w:tcPr>
          <w:p w:rsidR="00606781" w:rsidRDefault="00606781">
            <w:pPr>
              <w:pStyle w:val="ConsPlusNormal"/>
              <w:jc w:val="center"/>
            </w:pPr>
            <w:r>
              <w:t>1466,600</w:t>
            </w:r>
          </w:p>
        </w:tc>
        <w:tc>
          <w:tcPr>
            <w:tcW w:w="1504" w:type="dxa"/>
          </w:tcPr>
          <w:p w:rsidR="00606781" w:rsidRDefault="00606781">
            <w:pPr>
              <w:pStyle w:val="ConsPlusNormal"/>
              <w:jc w:val="center"/>
            </w:pPr>
            <w:r>
              <w:t>1994,200</w:t>
            </w:r>
          </w:p>
        </w:tc>
      </w:tr>
      <w:tr w:rsidR="00606781">
        <w:tc>
          <w:tcPr>
            <w:tcW w:w="1474" w:type="dxa"/>
          </w:tcPr>
          <w:p w:rsidR="00606781" w:rsidRDefault="00606781">
            <w:pPr>
              <w:pStyle w:val="ConsPlusNormal"/>
              <w:jc w:val="center"/>
            </w:pPr>
            <w:r>
              <w:t>14204SЖ410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3011,917</w:t>
            </w:r>
          </w:p>
        </w:tc>
        <w:tc>
          <w:tcPr>
            <w:tcW w:w="1504" w:type="dxa"/>
          </w:tcPr>
          <w:p w:rsidR="00606781" w:rsidRDefault="00606781">
            <w:pPr>
              <w:pStyle w:val="ConsPlusNormal"/>
              <w:jc w:val="center"/>
            </w:pPr>
            <w:r>
              <w:t>1466,600</w:t>
            </w:r>
          </w:p>
        </w:tc>
        <w:tc>
          <w:tcPr>
            <w:tcW w:w="1504" w:type="dxa"/>
          </w:tcPr>
          <w:p w:rsidR="00606781" w:rsidRDefault="00606781">
            <w:pPr>
              <w:pStyle w:val="ConsPlusNormal"/>
              <w:jc w:val="center"/>
            </w:pPr>
            <w:r>
              <w:t>1994,200</w:t>
            </w:r>
          </w:p>
        </w:tc>
      </w:tr>
      <w:tr w:rsidR="00606781">
        <w:tc>
          <w:tcPr>
            <w:tcW w:w="1474" w:type="dxa"/>
          </w:tcPr>
          <w:p w:rsidR="00606781" w:rsidRDefault="00606781">
            <w:pPr>
              <w:pStyle w:val="ConsPlusNormal"/>
              <w:jc w:val="center"/>
            </w:pPr>
            <w:r>
              <w:t>14204SЖ410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Лесное хозяйство</w:t>
            </w:r>
          </w:p>
        </w:tc>
        <w:tc>
          <w:tcPr>
            <w:tcW w:w="1504" w:type="dxa"/>
          </w:tcPr>
          <w:p w:rsidR="00606781" w:rsidRDefault="00606781">
            <w:pPr>
              <w:pStyle w:val="ConsPlusNormal"/>
              <w:jc w:val="center"/>
            </w:pPr>
            <w:r>
              <w:t>3011,917</w:t>
            </w:r>
          </w:p>
        </w:tc>
        <w:tc>
          <w:tcPr>
            <w:tcW w:w="1504" w:type="dxa"/>
          </w:tcPr>
          <w:p w:rsidR="00606781" w:rsidRDefault="00606781">
            <w:pPr>
              <w:pStyle w:val="ConsPlusNormal"/>
              <w:jc w:val="center"/>
            </w:pPr>
            <w:r>
              <w:t>1466,600</w:t>
            </w:r>
          </w:p>
        </w:tc>
        <w:tc>
          <w:tcPr>
            <w:tcW w:w="1504" w:type="dxa"/>
          </w:tcPr>
          <w:p w:rsidR="00606781" w:rsidRDefault="00606781">
            <w:pPr>
              <w:pStyle w:val="ConsPlusNormal"/>
              <w:jc w:val="center"/>
            </w:pPr>
            <w:r>
              <w:t>1994,200</w:t>
            </w:r>
          </w:p>
        </w:tc>
      </w:tr>
      <w:tr w:rsidR="00606781">
        <w:tc>
          <w:tcPr>
            <w:tcW w:w="1474" w:type="dxa"/>
          </w:tcPr>
          <w:p w:rsidR="00606781" w:rsidRDefault="00606781">
            <w:pPr>
              <w:pStyle w:val="ConsPlusNormal"/>
              <w:jc w:val="center"/>
            </w:pPr>
            <w:r>
              <w:lastRenderedPageBreak/>
              <w:t>1500000000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"Обеспечение жильем жителей города Перми"</w:t>
            </w:r>
          </w:p>
        </w:tc>
        <w:tc>
          <w:tcPr>
            <w:tcW w:w="1504" w:type="dxa"/>
          </w:tcPr>
          <w:p w:rsidR="00606781" w:rsidRDefault="00606781">
            <w:pPr>
              <w:pStyle w:val="ConsPlusNormal"/>
              <w:jc w:val="center"/>
            </w:pPr>
            <w:r>
              <w:t>3679902,104</w:t>
            </w:r>
          </w:p>
        </w:tc>
        <w:tc>
          <w:tcPr>
            <w:tcW w:w="1504" w:type="dxa"/>
          </w:tcPr>
          <w:p w:rsidR="00606781" w:rsidRDefault="00606781">
            <w:pPr>
              <w:pStyle w:val="ConsPlusNormal"/>
              <w:jc w:val="center"/>
            </w:pPr>
            <w:r>
              <w:t>3049510,714</w:t>
            </w:r>
          </w:p>
        </w:tc>
        <w:tc>
          <w:tcPr>
            <w:tcW w:w="1504" w:type="dxa"/>
          </w:tcPr>
          <w:p w:rsidR="00606781" w:rsidRDefault="00606781">
            <w:pPr>
              <w:pStyle w:val="ConsPlusNormal"/>
              <w:jc w:val="center"/>
            </w:pPr>
            <w:r>
              <w:t>1721248,486</w:t>
            </w:r>
          </w:p>
        </w:tc>
      </w:tr>
      <w:tr w:rsidR="00606781">
        <w:tc>
          <w:tcPr>
            <w:tcW w:w="1474" w:type="dxa"/>
          </w:tcPr>
          <w:p w:rsidR="00606781" w:rsidRDefault="00606781">
            <w:pPr>
              <w:pStyle w:val="ConsPlusNormal"/>
              <w:jc w:val="center"/>
            </w:pPr>
            <w:r>
              <w:t>1510000000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устойчивого сокращения непригодного для проживания и аварийного жилищного фонда"</w:t>
            </w:r>
          </w:p>
        </w:tc>
        <w:tc>
          <w:tcPr>
            <w:tcW w:w="1504" w:type="dxa"/>
          </w:tcPr>
          <w:p w:rsidR="00606781" w:rsidRDefault="00606781">
            <w:pPr>
              <w:pStyle w:val="ConsPlusNormal"/>
              <w:jc w:val="center"/>
            </w:pPr>
            <w:r>
              <w:t>2829611,193</w:t>
            </w:r>
          </w:p>
        </w:tc>
        <w:tc>
          <w:tcPr>
            <w:tcW w:w="1504" w:type="dxa"/>
          </w:tcPr>
          <w:p w:rsidR="00606781" w:rsidRDefault="00606781">
            <w:pPr>
              <w:pStyle w:val="ConsPlusNormal"/>
              <w:jc w:val="center"/>
            </w:pPr>
            <w:r>
              <w:t>2577972,814</w:t>
            </w:r>
          </w:p>
        </w:tc>
        <w:tc>
          <w:tcPr>
            <w:tcW w:w="1504" w:type="dxa"/>
          </w:tcPr>
          <w:p w:rsidR="00606781" w:rsidRDefault="00606781">
            <w:pPr>
              <w:pStyle w:val="ConsPlusNormal"/>
              <w:jc w:val="center"/>
            </w:pPr>
            <w:r>
              <w:t>1282686,686</w:t>
            </w:r>
          </w:p>
        </w:tc>
      </w:tr>
      <w:tr w:rsidR="00606781">
        <w:tc>
          <w:tcPr>
            <w:tcW w:w="1474" w:type="dxa"/>
          </w:tcPr>
          <w:p w:rsidR="00606781" w:rsidRDefault="00606781">
            <w:pPr>
              <w:pStyle w:val="ConsPlusNormal"/>
              <w:jc w:val="center"/>
            </w:pPr>
            <w:r>
              <w:t>1510100000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04" w:type="dxa"/>
          </w:tcPr>
          <w:p w:rsidR="00606781" w:rsidRDefault="00606781">
            <w:pPr>
              <w:pStyle w:val="ConsPlusNormal"/>
              <w:jc w:val="center"/>
            </w:pPr>
            <w:r>
              <w:t>403597,451</w:t>
            </w:r>
          </w:p>
        </w:tc>
        <w:tc>
          <w:tcPr>
            <w:tcW w:w="1504" w:type="dxa"/>
          </w:tcPr>
          <w:p w:rsidR="00606781" w:rsidRDefault="00606781">
            <w:pPr>
              <w:pStyle w:val="ConsPlusNormal"/>
              <w:jc w:val="center"/>
            </w:pPr>
            <w:r>
              <w:t>28813,500</w:t>
            </w:r>
          </w:p>
        </w:tc>
        <w:tc>
          <w:tcPr>
            <w:tcW w:w="1504" w:type="dxa"/>
          </w:tcPr>
          <w:p w:rsidR="00606781" w:rsidRDefault="00606781">
            <w:pPr>
              <w:pStyle w:val="ConsPlusNormal"/>
              <w:jc w:val="center"/>
            </w:pPr>
            <w:r>
              <w:t>528813,500</w:t>
            </w:r>
          </w:p>
        </w:tc>
      </w:tr>
      <w:tr w:rsidR="00606781">
        <w:tc>
          <w:tcPr>
            <w:tcW w:w="1474" w:type="dxa"/>
          </w:tcPr>
          <w:p w:rsidR="00606781" w:rsidRDefault="00606781">
            <w:pPr>
              <w:pStyle w:val="ConsPlusNormal"/>
              <w:jc w:val="center"/>
            </w:pPr>
            <w:r>
              <w:t>1510121470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Снос многоквартирных домов, признанных аварийными и подлежащими сносу</w:t>
            </w:r>
          </w:p>
        </w:tc>
        <w:tc>
          <w:tcPr>
            <w:tcW w:w="1504" w:type="dxa"/>
          </w:tcPr>
          <w:p w:rsidR="00606781" w:rsidRDefault="00606781">
            <w:pPr>
              <w:pStyle w:val="ConsPlusNormal"/>
              <w:jc w:val="center"/>
            </w:pPr>
            <w:r>
              <w:t>100046,414</w:t>
            </w:r>
          </w:p>
        </w:tc>
        <w:tc>
          <w:tcPr>
            <w:tcW w:w="1504" w:type="dxa"/>
          </w:tcPr>
          <w:p w:rsidR="00606781" w:rsidRDefault="00606781">
            <w:pPr>
              <w:pStyle w:val="ConsPlusNormal"/>
              <w:jc w:val="center"/>
            </w:pPr>
            <w:r>
              <w:t>28813,500</w:t>
            </w:r>
          </w:p>
        </w:tc>
        <w:tc>
          <w:tcPr>
            <w:tcW w:w="1504" w:type="dxa"/>
          </w:tcPr>
          <w:p w:rsidR="00606781" w:rsidRDefault="00606781">
            <w:pPr>
              <w:pStyle w:val="ConsPlusNormal"/>
              <w:jc w:val="center"/>
            </w:pPr>
            <w:r>
              <w:t>28813,500</w:t>
            </w:r>
          </w:p>
        </w:tc>
      </w:tr>
      <w:tr w:rsidR="00606781">
        <w:tc>
          <w:tcPr>
            <w:tcW w:w="1474" w:type="dxa"/>
          </w:tcPr>
          <w:p w:rsidR="00606781" w:rsidRDefault="00606781">
            <w:pPr>
              <w:pStyle w:val="ConsPlusNormal"/>
              <w:jc w:val="center"/>
            </w:pPr>
            <w:r>
              <w:t>1510121470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100046,414</w:t>
            </w:r>
          </w:p>
        </w:tc>
        <w:tc>
          <w:tcPr>
            <w:tcW w:w="1504" w:type="dxa"/>
          </w:tcPr>
          <w:p w:rsidR="00606781" w:rsidRDefault="00606781">
            <w:pPr>
              <w:pStyle w:val="ConsPlusNormal"/>
              <w:jc w:val="center"/>
            </w:pPr>
            <w:r>
              <w:t>28813,500</w:t>
            </w:r>
          </w:p>
        </w:tc>
        <w:tc>
          <w:tcPr>
            <w:tcW w:w="1504" w:type="dxa"/>
          </w:tcPr>
          <w:p w:rsidR="00606781" w:rsidRDefault="00606781">
            <w:pPr>
              <w:pStyle w:val="ConsPlusNormal"/>
              <w:jc w:val="center"/>
            </w:pPr>
            <w:r>
              <w:t>28813,500</w:t>
            </w:r>
          </w:p>
        </w:tc>
      </w:tr>
      <w:tr w:rsidR="00606781">
        <w:tc>
          <w:tcPr>
            <w:tcW w:w="1474" w:type="dxa"/>
          </w:tcPr>
          <w:p w:rsidR="00606781" w:rsidRDefault="00606781">
            <w:pPr>
              <w:pStyle w:val="ConsPlusNormal"/>
              <w:jc w:val="center"/>
            </w:pPr>
            <w:r>
              <w:t>1510121470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100046,414</w:t>
            </w:r>
          </w:p>
        </w:tc>
        <w:tc>
          <w:tcPr>
            <w:tcW w:w="1504" w:type="dxa"/>
          </w:tcPr>
          <w:p w:rsidR="00606781" w:rsidRDefault="00606781">
            <w:pPr>
              <w:pStyle w:val="ConsPlusNormal"/>
              <w:jc w:val="center"/>
            </w:pPr>
            <w:r>
              <w:t>28813,500</w:t>
            </w:r>
          </w:p>
        </w:tc>
        <w:tc>
          <w:tcPr>
            <w:tcW w:w="1504" w:type="dxa"/>
          </w:tcPr>
          <w:p w:rsidR="00606781" w:rsidRDefault="00606781">
            <w:pPr>
              <w:pStyle w:val="ConsPlusNormal"/>
              <w:jc w:val="center"/>
            </w:pPr>
            <w:r>
              <w:t>28813,500</w:t>
            </w:r>
          </w:p>
        </w:tc>
      </w:tr>
      <w:tr w:rsidR="00606781">
        <w:tc>
          <w:tcPr>
            <w:tcW w:w="1474" w:type="dxa"/>
          </w:tcPr>
          <w:p w:rsidR="00606781" w:rsidRDefault="00606781">
            <w:pPr>
              <w:pStyle w:val="ConsPlusNormal"/>
              <w:jc w:val="center"/>
            </w:pPr>
            <w:r>
              <w:lastRenderedPageBreak/>
              <w:t>1510121470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100046,414</w:t>
            </w:r>
          </w:p>
        </w:tc>
        <w:tc>
          <w:tcPr>
            <w:tcW w:w="1504" w:type="dxa"/>
          </w:tcPr>
          <w:p w:rsidR="00606781" w:rsidRDefault="00606781">
            <w:pPr>
              <w:pStyle w:val="ConsPlusNormal"/>
              <w:jc w:val="center"/>
            </w:pPr>
            <w:r>
              <w:t>28813,500</w:t>
            </w:r>
          </w:p>
        </w:tc>
        <w:tc>
          <w:tcPr>
            <w:tcW w:w="1504" w:type="dxa"/>
          </w:tcPr>
          <w:p w:rsidR="00606781" w:rsidRDefault="00606781">
            <w:pPr>
              <w:pStyle w:val="ConsPlusNormal"/>
              <w:jc w:val="center"/>
            </w:pPr>
            <w:r>
              <w:t>28813,500</w:t>
            </w:r>
          </w:p>
        </w:tc>
      </w:tr>
      <w:tr w:rsidR="00606781">
        <w:tc>
          <w:tcPr>
            <w:tcW w:w="1474" w:type="dxa"/>
          </w:tcPr>
          <w:p w:rsidR="00606781" w:rsidRDefault="00606781">
            <w:pPr>
              <w:pStyle w:val="ConsPlusNormal"/>
              <w:jc w:val="center"/>
            </w:pPr>
            <w:r>
              <w:t>1510121480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04" w:type="dxa"/>
          </w:tcPr>
          <w:p w:rsidR="00606781" w:rsidRDefault="00606781">
            <w:pPr>
              <w:pStyle w:val="ConsPlusNormal"/>
              <w:jc w:val="center"/>
            </w:pPr>
            <w:r>
              <w:t>111867,325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500000,000</w:t>
            </w:r>
          </w:p>
        </w:tc>
      </w:tr>
      <w:tr w:rsidR="00606781">
        <w:tc>
          <w:tcPr>
            <w:tcW w:w="1474" w:type="dxa"/>
          </w:tcPr>
          <w:p w:rsidR="00606781" w:rsidRDefault="00606781">
            <w:pPr>
              <w:pStyle w:val="ConsPlusNormal"/>
              <w:jc w:val="center"/>
            </w:pPr>
            <w:r>
              <w:t>1510121480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111867,325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500000,000</w:t>
            </w:r>
          </w:p>
        </w:tc>
      </w:tr>
      <w:tr w:rsidR="00606781">
        <w:tc>
          <w:tcPr>
            <w:tcW w:w="1474" w:type="dxa"/>
          </w:tcPr>
          <w:p w:rsidR="00606781" w:rsidRDefault="00606781">
            <w:pPr>
              <w:pStyle w:val="ConsPlusNormal"/>
              <w:jc w:val="center"/>
            </w:pPr>
            <w:r>
              <w:t>1510121480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111867,325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500000,000</w:t>
            </w:r>
          </w:p>
        </w:tc>
      </w:tr>
      <w:tr w:rsidR="00606781">
        <w:tc>
          <w:tcPr>
            <w:tcW w:w="1474" w:type="dxa"/>
          </w:tcPr>
          <w:p w:rsidR="00606781" w:rsidRDefault="00606781">
            <w:pPr>
              <w:pStyle w:val="ConsPlusNormal"/>
              <w:jc w:val="center"/>
            </w:pPr>
            <w:r>
              <w:t>1510121480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111867,325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500000,000</w:t>
            </w:r>
          </w:p>
        </w:tc>
      </w:tr>
      <w:tr w:rsidR="00606781">
        <w:tc>
          <w:tcPr>
            <w:tcW w:w="1474" w:type="dxa"/>
          </w:tcPr>
          <w:p w:rsidR="00606781" w:rsidRDefault="00606781">
            <w:pPr>
              <w:pStyle w:val="ConsPlusNormal"/>
              <w:jc w:val="center"/>
            </w:pPr>
            <w:r>
              <w:t>15101SЖ160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504" w:type="dxa"/>
          </w:tcPr>
          <w:p w:rsidR="00606781" w:rsidRDefault="00606781">
            <w:pPr>
              <w:pStyle w:val="ConsPlusNormal"/>
              <w:jc w:val="center"/>
            </w:pPr>
            <w:r>
              <w:t>189570,112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15101SЖ1</w:t>
            </w:r>
            <w:r>
              <w:lastRenderedPageBreak/>
              <w:t>60</w:t>
            </w:r>
          </w:p>
        </w:tc>
        <w:tc>
          <w:tcPr>
            <w:tcW w:w="737" w:type="dxa"/>
          </w:tcPr>
          <w:p w:rsidR="00606781" w:rsidRDefault="00606781">
            <w:pPr>
              <w:pStyle w:val="ConsPlusNormal"/>
              <w:jc w:val="center"/>
            </w:pPr>
            <w:r>
              <w:lastRenderedPageBreak/>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w:t>
            </w:r>
            <w:r>
              <w:lastRenderedPageBreak/>
              <w:t>объекты государственной (муниципальной) собственности</w:t>
            </w:r>
          </w:p>
        </w:tc>
        <w:tc>
          <w:tcPr>
            <w:tcW w:w="1504" w:type="dxa"/>
          </w:tcPr>
          <w:p w:rsidR="00606781" w:rsidRDefault="00606781">
            <w:pPr>
              <w:pStyle w:val="ConsPlusNormal"/>
              <w:jc w:val="center"/>
            </w:pPr>
            <w:r>
              <w:lastRenderedPageBreak/>
              <w:t>189570,112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15101SЖ160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189570,112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15101SЖ160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189570,112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15101SЖ860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расселению жилых помещений, признанных непригодными для проживания, а также жилых помещений, находящихся в многоквартирных домах, признанных аварийными и подлежащими сносу, на территории г. Перми</w:t>
            </w:r>
          </w:p>
        </w:tc>
        <w:tc>
          <w:tcPr>
            <w:tcW w:w="1504" w:type="dxa"/>
          </w:tcPr>
          <w:p w:rsidR="00606781" w:rsidRDefault="00606781">
            <w:pPr>
              <w:pStyle w:val="ConsPlusNormal"/>
              <w:jc w:val="center"/>
            </w:pPr>
            <w:r>
              <w:t>2113,600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15101SЖ860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2113,600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15101SЖ860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2113,600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15101SЖ8</w:t>
            </w:r>
            <w:r>
              <w:lastRenderedPageBreak/>
              <w:t>60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2113,600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151F300000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04" w:type="dxa"/>
          </w:tcPr>
          <w:p w:rsidR="00606781" w:rsidRDefault="00606781">
            <w:pPr>
              <w:pStyle w:val="ConsPlusNormal"/>
              <w:jc w:val="center"/>
            </w:pPr>
            <w:r>
              <w:t>2426013,742</w:t>
            </w:r>
          </w:p>
        </w:tc>
        <w:tc>
          <w:tcPr>
            <w:tcW w:w="1504" w:type="dxa"/>
          </w:tcPr>
          <w:p w:rsidR="00606781" w:rsidRDefault="00606781">
            <w:pPr>
              <w:pStyle w:val="ConsPlusNormal"/>
              <w:jc w:val="center"/>
            </w:pPr>
            <w:r>
              <w:t>2549159,314</w:t>
            </w:r>
          </w:p>
        </w:tc>
        <w:tc>
          <w:tcPr>
            <w:tcW w:w="1504" w:type="dxa"/>
          </w:tcPr>
          <w:p w:rsidR="00606781" w:rsidRDefault="00606781">
            <w:pPr>
              <w:pStyle w:val="ConsPlusNormal"/>
              <w:jc w:val="center"/>
            </w:pPr>
            <w:r>
              <w:t>753873,186</w:t>
            </w:r>
          </w:p>
        </w:tc>
      </w:tr>
      <w:tr w:rsidR="00606781">
        <w:tc>
          <w:tcPr>
            <w:tcW w:w="1474" w:type="dxa"/>
          </w:tcPr>
          <w:p w:rsidR="00606781" w:rsidRDefault="00606781">
            <w:pPr>
              <w:pStyle w:val="ConsPlusNormal"/>
              <w:jc w:val="center"/>
            </w:pPr>
            <w:r>
              <w:t>151F367483</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устойчивого сокращения непригодного для проживания жилого фонда</w:t>
            </w:r>
          </w:p>
        </w:tc>
        <w:tc>
          <w:tcPr>
            <w:tcW w:w="1504" w:type="dxa"/>
          </w:tcPr>
          <w:p w:rsidR="00606781" w:rsidRDefault="00606781">
            <w:pPr>
              <w:pStyle w:val="ConsPlusNormal"/>
              <w:jc w:val="center"/>
            </w:pPr>
            <w:r>
              <w:t>2339580,542</w:t>
            </w:r>
          </w:p>
        </w:tc>
        <w:tc>
          <w:tcPr>
            <w:tcW w:w="1504" w:type="dxa"/>
          </w:tcPr>
          <w:p w:rsidR="00606781" w:rsidRDefault="00606781">
            <w:pPr>
              <w:pStyle w:val="ConsPlusNormal"/>
              <w:jc w:val="center"/>
            </w:pPr>
            <w:r>
              <w:t>2481391,913</w:t>
            </w:r>
          </w:p>
        </w:tc>
        <w:tc>
          <w:tcPr>
            <w:tcW w:w="1504" w:type="dxa"/>
          </w:tcPr>
          <w:p w:rsidR="00606781" w:rsidRDefault="00606781">
            <w:pPr>
              <w:pStyle w:val="ConsPlusNormal"/>
              <w:jc w:val="center"/>
            </w:pPr>
            <w:r>
              <w:t>346343,100</w:t>
            </w:r>
          </w:p>
        </w:tc>
      </w:tr>
      <w:tr w:rsidR="00606781">
        <w:tc>
          <w:tcPr>
            <w:tcW w:w="1474" w:type="dxa"/>
          </w:tcPr>
          <w:p w:rsidR="00606781" w:rsidRDefault="00606781">
            <w:pPr>
              <w:pStyle w:val="ConsPlusNormal"/>
              <w:jc w:val="center"/>
            </w:pPr>
            <w:r>
              <w:t>151F367483</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2339580,542</w:t>
            </w:r>
          </w:p>
        </w:tc>
        <w:tc>
          <w:tcPr>
            <w:tcW w:w="1504" w:type="dxa"/>
          </w:tcPr>
          <w:p w:rsidR="00606781" w:rsidRDefault="00606781">
            <w:pPr>
              <w:pStyle w:val="ConsPlusNormal"/>
              <w:jc w:val="center"/>
            </w:pPr>
            <w:r>
              <w:t>2481391,913</w:t>
            </w:r>
          </w:p>
        </w:tc>
        <w:tc>
          <w:tcPr>
            <w:tcW w:w="1504" w:type="dxa"/>
          </w:tcPr>
          <w:p w:rsidR="00606781" w:rsidRDefault="00606781">
            <w:pPr>
              <w:pStyle w:val="ConsPlusNormal"/>
              <w:jc w:val="center"/>
            </w:pPr>
            <w:r>
              <w:t>346343,100</w:t>
            </w:r>
          </w:p>
        </w:tc>
      </w:tr>
      <w:tr w:rsidR="00606781">
        <w:tc>
          <w:tcPr>
            <w:tcW w:w="1474" w:type="dxa"/>
          </w:tcPr>
          <w:p w:rsidR="00606781" w:rsidRDefault="00606781">
            <w:pPr>
              <w:pStyle w:val="ConsPlusNormal"/>
              <w:jc w:val="center"/>
            </w:pPr>
            <w:r>
              <w:t>151F367483</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2339580,542</w:t>
            </w:r>
          </w:p>
        </w:tc>
        <w:tc>
          <w:tcPr>
            <w:tcW w:w="1504" w:type="dxa"/>
          </w:tcPr>
          <w:p w:rsidR="00606781" w:rsidRDefault="00606781">
            <w:pPr>
              <w:pStyle w:val="ConsPlusNormal"/>
              <w:jc w:val="center"/>
            </w:pPr>
            <w:r>
              <w:t>2481391,913</w:t>
            </w:r>
          </w:p>
        </w:tc>
        <w:tc>
          <w:tcPr>
            <w:tcW w:w="1504" w:type="dxa"/>
          </w:tcPr>
          <w:p w:rsidR="00606781" w:rsidRDefault="00606781">
            <w:pPr>
              <w:pStyle w:val="ConsPlusNormal"/>
              <w:jc w:val="center"/>
            </w:pPr>
            <w:r>
              <w:t>346343,100</w:t>
            </w:r>
          </w:p>
        </w:tc>
      </w:tr>
      <w:tr w:rsidR="00606781">
        <w:tc>
          <w:tcPr>
            <w:tcW w:w="1474" w:type="dxa"/>
          </w:tcPr>
          <w:p w:rsidR="00606781" w:rsidRDefault="00606781">
            <w:pPr>
              <w:pStyle w:val="ConsPlusNormal"/>
              <w:jc w:val="center"/>
            </w:pPr>
            <w:r>
              <w:t>151F367483</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2339580,542</w:t>
            </w:r>
          </w:p>
        </w:tc>
        <w:tc>
          <w:tcPr>
            <w:tcW w:w="1504" w:type="dxa"/>
          </w:tcPr>
          <w:p w:rsidR="00606781" w:rsidRDefault="00606781">
            <w:pPr>
              <w:pStyle w:val="ConsPlusNormal"/>
              <w:jc w:val="center"/>
            </w:pPr>
            <w:r>
              <w:t>2481391,913</w:t>
            </w:r>
          </w:p>
        </w:tc>
        <w:tc>
          <w:tcPr>
            <w:tcW w:w="1504" w:type="dxa"/>
          </w:tcPr>
          <w:p w:rsidR="00606781" w:rsidRDefault="00606781">
            <w:pPr>
              <w:pStyle w:val="ConsPlusNormal"/>
              <w:jc w:val="center"/>
            </w:pPr>
            <w:r>
              <w:t>346343,100</w:t>
            </w:r>
          </w:p>
        </w:tc>
      </w:tr>
      <w:tr w:rsidR="00606781">
        <w:tc>
          <w:tcPr>
            <w:tcW w:w="1474" w:type="dxa"/>
          </w:tcPr>
          <w:p w:rsidR="00606781" w:rsidRDefault="00606781">
            <w:pPr>
              <w:pStyle w:val="ConsPlusNormal"/>
              <w:jc w:val="center"/>
            </w:pPr>
            <w:r>
              <w:t>151F367484</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обеспечению устойчивого сокращения непригодного для проживания жилого фонда</w:t>
            </w:r>
          </w:p>
        </w:tc>
        <w:tc>
          <w:tcPr>
            <w:tcW w:w="1504" w:type="dxa"/>
          </w:tcPr>
          <w:p w:rsidR="00606781" w:rsidRDefault="00606781">
            <w:pPr>
              <w:pStyle w:val="ConsPlusNormal"/>
              <w:jc w:val="center"/>
            </w:pPr>
            <w:r>
              <w:t>86433,200</w:t>
            </w:r>
          </w:p>
        </w:tc>
        <w:tc>
          <w:tcPr>
            <w:tcW w:w="1504" w:type="dxa"/>
          </w:tcPr>
          <w:p w:rsidR="00606781" w:rsidRDefault="00606781">
            <w:pPr>
              <w:pStyle w:val="ConsPlusNormal"/>
              <w:jc w:val="center"/>
            </w:pPr>
            <w:r>
              <w:t>67767,401</w:t>
            </w:r>
          </w:p>
        </w:tc>
        <w:tc>
          <w:tcPr>
            <w:tcW w:w="1504" w:type="dxa"/>
          </w:tcPr>
          <w:p w:rsidR="00606781" w:rsidRDefault="00606781">
            <w:pPr>
              <w:pStyle w:val="ConsPlusNormal"/>
              <w:jc w:val="center"/>
            </w:pPr>
            <w:r>
              <w:t>407530,086</w:t>
            </w:r>
          </w:p>
        </w:tc>
      </w:tr>
      <w:tr w:rsidR="00606781">
        <w:tc>
          <w:tcPr>
            <w:tcW w:w="1474" w:type="dxa"/>
          </w:tcPr>
          <w:p w:rsidR="00606781" w:rsidRDefault="00606781">
            <w:pPr>
              <w:pStyle w:val="ConsPlusNormal"/>
              <w:jc w:val="center"/>
            </w:pPr>
            <w:r>
              <w:t>151F36748</w:t>
            </w:r>
            <w:r>
              <w:lastRenderedPageBreak/>
              <w:t>4</w:t>
            </w:r>
          </w:p>
        </w:tc>
        <w:tc>
          <w:tcPr>
            <w:tcW w:w="737" w:type="dxa"/>
          </w:tcPr>
          <w:p w:rsidR="00606781" w:rsidRDefault="00606781">
            <w:pPr>
              <w:pStyle w:val="ConsPlusNormal"/>
              <w:jc w:val="center"/>
            </w:pPr>
            <w:r>
              <w:lastRenderedPageBreak/>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w:t>
            </w:r>
            <w:r>
              <w:lastRenderedPageBreak/>
              <w:t>объекты государственной (муниципальной) собственности</w:t>
            </w:r>
          </w:p>
        </w:tc>
        <w:tc>
          <w:tcPr>
            <w:tcW w:w="1504" w:type="dxa"/>
          </w:tcPr>
          <w:p w:rsidR="00606781" w:rsidRDefault="00606781">
            <w:pPr>
              <w:pStyle w:val="ConsPlusNormal"/>
              <w:jc w:val="center"/>
            </w:pPr>
            <w:r>
              <w:lastRenderedPageBreak/>
              <w:t>86433,200</w:t>
            </w:r>
          </w:p>
        </w:tc>
        <w:tc>
          <w:tcPr>
            <w:tcW w:w="1504" w:type="dxa"/>
          </w:tcPr>
          <w:p w:rsidR="00606781" w:rsidRDefault="00606781">
            <w:pPr>
              <w:pStyle w:val="ConsPlusNormal"/>
              <w:jc w:val="center"/>
            </w:pPr>
            <w:r>
              <w:t>67767,401</w:t>
            </w:r>
          </w:p>
        </w:tc>
        <w:tc>
          <w:tcPr>
            <w:tcW w:w="1504" w:type="dxa"/>
          </w:tcPr>
          <w:p w:rsidR="00606781" w:rsidRDefault="00606781">
            <w:pPr>
              <w:pStyle w:val="ConsPlusNormal"/>
              <w:jc w:val="center"/>
            </w:pPr>
            <w:r>
              <w:t>407530,086</w:t>
            </w:r>
          </w:p>
        </w:tc>
      </w:tr>
      <w:tr w:rsidR="00606781">
        <w:tc>
          <w:tcPr>
            <w:tcW w:w="1474" w:type="dxa"/>
          </w:tcPr>
          <w:p w:rsidR="00606781" w:rsidRDefault="00606781">
            <w:pPr>
              <w:pStyle w:val="ConsPlusNormal"/>
              <w:jc w:val="center"/>
            </w:pPr>
            <w:r>
              <w:t>151F367484</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86433,200</w:t>
            </w:r>
          </w:p>
        </w:tc>
        <w:tc>
          <w:tcPr>
            <w:tcW w:w="1504" w:type="dxa"/>
          </w:tcPr>
          <w:p w:rsidR="00606781" w:rsidRDefault="00606781">
            <w:pPr>
              <w:pStyle w:val="ConsPlusNormal"/>
              <w:jc w:val="center"/>
            </w:pPr>
            <w:r>
              <w:t>67767,401</w:t>
            </w:r>
          </w:p>
        </w:tc>
        <w:tc>
          <w:tcPr>
            <w:tcW w:w="1504" w:type="dxa"/>
          </w:tcPr>
          <w:p w:rsidR="00606781" w:rsidRDefault="00606781">
            <w:pPr>
              <w:pStyle w:val="ConsPlusNormal"/>
              <w:jc w:val="center"/>
            </w:pPr>
            <w:r>
              <w:t>407530,086</w:t>
            </w:r>
          </w:p>
        </w:tc>
      </w:tr>
      <w:tr w:rsidR="00606781">
        <w:tc>
          <w:tcPr>
            <w:tcW w:w="1474" w:type="dxa"/>
          </w:tcPr>
          <w:p w:rsidR="00606781" w:rsidRDefault="00606781">
            <w:pPr>
              <w:pStyle w:val="ConsPlusNormal"/>
              <w:jc w:val="center"/>
            </w:pPr>
            <w:r>
              <w:t>151F367484</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86433,200</w:t>
            </w:r>
          </w:p>
        </w:tc>
        <w:tc>
          <w:tcPr>
            <w:tcW w:w="1504" w:type="dxa"/>
          </w:tcPr>
          <w:p w:rsidR="00606781" w:rsidRDefault="00606781">
            <w:pPr>
              <w:pStyle w:val="ConsPlusNormal"/>
              <w:jc w:val="center"/>
            </w:pPr>
            <w:r>
              <w:t>67767,401</w:t>
            </w:r>
          </w:p>
        </w:tc>
        <w:tc>
          <w:tcPr>
            <w:tcW w:w="1504" w:type="dxa"/>
          </w:tcPr>
          <w:p w:rsidR="00606781" w:rsidRDefault="00606781">
            <w:pPr>
              <w:pStyle w:val="ConsPlusNormal"/>
              <w:jc w:val="center"/>
            </w:pPr>
            <w:r>
              <w:t>407530,086</w:t>
            </w:r>
          </w:p>
        </w:tc>
      </w:tr>
      <w:tr w:rsidR="00606781">
        <w:tc>
          <w:tcPr>
            <w:tcW w:w="1474" w:type="dxa"/>
          </w:tcPr>
          <w:p w:rsidR="00606781" w:rsidRDefault="00606781">
            <w:pPr>
              <w:pStyle w:val="ConsPlusNormal"/>
              <w:jc w:val="center"/>
            </w:pPr>
            <w:r>
              <w:t>1520000000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"Управление муниципальным жилищным фондом города Перми"</w:t>
            </w:r>
          </w:p>
        </w:tc>
        <w:tc>
          <w:tcPr>
            <w:tcW w:w="1504" w:type="dxa"/>
          </w:tcPr>
          <w:p w:rsidR="00606781" w:rsidRDefault="00606781">
            <w:pPr>
              <w:pStyle w:val="ConsPlusNormal"/>
              <w:jc w:val="center"/>
            </w:pPr>
            <w:r>
              <w:t>114266,253</w:t>
            </w:r>
          </w:p>
        </w:tc>
        <w:tc>
          <w:tcPr>
            <w:tcW w:w="1504" w:type="dxa"/>
          </w:tcPr>
          <w:p w:rsidR="00606781" w:rsidRDefault="00606781">
            <w:pPr>
              <w:pStyle w:val="ConsPlusNormal"/>
              <w:jc w:val="center"/>
            </w:pPr>
            <w:r>
              <w:t>101180,400</w:t>
            </w:r>
          </w:p>
        </w:tc>
        <w:tc>
          <w:tcPr>
            <w:tcW w:w="1504" w:type="dxa"/>
          </w:tcPr>
          <w:p w:rsidR="00606781" w:rsidRDefault="00606781">
            <w:pPr>
              <w:pStyle w:val="ConsPlusNormal"/>
              <w:jc w:val="center"/>
            </w:pPr>
            <w:r>
              <w:t>101180,400</w:t>
            </w:r>
          </w:p>
        </w:tc>
      </w:tr>
      <w:tr w:rsidR="00606781">
        <w:tc>
          <w:tcPr>
            <w:tcW w:w="1474" w:type="dxa"/>
          </w:tcPr>
          <w:p w:rsidR="00606781" w:rsidRDefault="00606781">
            <w:pPr>
              <w:pStyle w:val="ConsPlusNormal"/>
              <w:jc w:val="center"/>
            </w:pPr>
            <w:r>
              <w:t>1520100000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04" w:type="dxa"/>
          </w:tcPr>
          <w:p w:rsidR="00606781" w:rsidRDefault="00606781">
            <w:pPr>
              <w:pStyle w:val="ConsPlusNormal"/>
              <w:jc w:val="center"/>
            </w:pPr>
            <w:r>
              <w:t>114266,253</w:t>
            </w:r>
          </w:p>
        </w:tc>
        <w:tc>
          <w:tcPr>
            <w:tcW w:w="1504" w:type="dxa"/>
          </w:tcPr>
          <w:p w:rsidR="00606781" w:rsidRDefault="00606781">
            <w:pPr>
              <w:pStyle w:val="ConsPlusNormal"/>
              <w:jc w:val="center"/>
            </w:pPr>
            <w:r>
              <w:t>101180,400</w:t>
            </w:r>
          </w:p>
        </w:tc>
        <w:tc>
          <w:tcPr>
            <w:tcW w:w="1504" w:type="dxa"/>
          </w:tcPr>
          <w:p w:rsidR="00606781" w:rsidRDefault="00606781">
            <w:pPr>
              <w:pStyle w:val="ConsPlusNormal"/>
              <w:jc w:val="center"/>
            </w:pPr>
            <w:r>
              <w:t>101180,400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60371,800</w:t>
            </w:r>
          </w:p>
        </w:tc>
        <w:tc>
          <w:tcPr>
            <w:tcW w:w="1504" w:type="dxa"/>
          </w:tcPr>
          <w:p w:rsidR="00606781" w:rsidRDefault="00606781">
            <w:pPr>
              <w:pStyle w:val="ConsPlusNormal"/>
              <w:jc w:val="center"/>
            </w:pPr>
            <w:r>
              <w:t>57696,300</w:t>
            </w:r>
          </w:p>
        </w:tc>
        <w:tc>
          <w:tcPr>
            <w:tcW w:w="1504" w:type="dxa"/>
          </w:tcPr>
          <w:p w:rsidR="00606781" w:rsidRDefault="00606781">
            <w:pPr>
              <w:pStyle w:val="ConsPlusNormal"/>
              <w:jc w:val="center"/>
            </w:pPr>
            <w:r>
              <w:t>57696,300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56763,900</w:t>
            </w:r>
          </w:p>
        </w:tc>
        <w:tc>
          <w:tcPr>
            <w:tcW w:w="1504" w:type="dxa"/>
          </w:tcPr>
          <w:p w:rsidR="00606781" w:rsidRDefault="00606781">
            <w:pPr>
              <w:pStyle w:val="ConsPlusNormal"/>
              <w:jc w:val="center"/>
            </w:pPr>
            <w:r>
              <w:t>54088,400</w:t>
            </w:r>
          </w:p>
        </w:tc>
        <w:tc>
          <w:tcPr>
            <w:tcW w:w="1504" w:type="dxa"/>
          </w:tcPr>
          <w:p w:rsidR="00606781" w:rsidRDefault="00606781">
            <w:pPr>
              <w:pStyle w:val="ConsPlusNormal"/>
              <w:jc w:val="center"/>
            </w:pPr>
            <w:r>
              <w:t>54088,400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56763,900</w:t>
            </w:r>
          </w:p>
        </w:tc>
        <w:tc>
          <w:tcPr>
            <w:tcW w:w="1504" w:type="dxa"/>
          </w:tcPr>
          <w:p w:rsidR="00606781" w:rsidRDefault="00606781">
            <w:pPr>
              <w:pStyle w:val="ConsPlusNormal"/>
              <w:jc w:val="center"/>
            </w:pPr>
            <w:r>
              <w:t>54088,400</w:t>
            </w:r>
          </w:p>
        </w:tc>
        <w:tc>
          <w:tcPr>
            <w:tcW w:w="1504" w:type="dxa"/>
          </w:tcPr>
          <w:p w:rsidR="00606781" w:rsidRDefault="00606781">
            <w:pPr>
              <w:pStyle w:val="ConsPlusNormal"/>
              <w:jc w:val="center"/>
            </w:pPr>
            <w:r>
              <w:t>54088,400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56763,900</w:t>
            </w:r>
          </w:p>
        </w:tc>
        <w:tc>
          <w:tcPr>
            <w:tcW w:w="1504" w:type="dxa"/>
          </w:tcPr>
          <w:p w:rsidR="00606781" w:rsidRDefault="00606781">
            <w:pPr>
              <w:pStyle w:val="ConsPlusNormal"/>
              <w:jc w:val="center"/>
            </w:pPr>
            <w:r>
              <w:t>54088,400</w:t>
            </w:r>
          </w:p>
        </w:tc>
        <w:tc>
          <w:tcPr>
            <w:tcW w:w="1504" w:type="dxa"/>
          </w:tcPr>
          <w:p w:rsidR="00606781" w:rsidRDefault="00606781">
            <w:pPr>
              <w:pStyle w:val="ConsPlusNormal"/>
              <w:jc w:val="center"/>
            </w:pPr>
            <w:r>
              <w:t>54088,400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c>
          <w:tcPr>
            <w:tcW w:w="1504" w:type="dxa"/>
          </w:tcPr>
          <w:p w:rsidR="00606781" w:rsidRDefault="00606781">
            <w:pPr>
              <w:pStyle w:val="ConsPlusNormal"/>
              <w:jc w:val="center"/>
            </w:pPr>
            <w:r>
              <w:t>3553,700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r>
      <w:tr w:rsidR="00606781">
        <w:tc>
          <w:tcPr>
            <w:tcW w:w="1474" w:type="dxa"/>
          </w:tcPr>
          <w:p w:rsidR="00606781" w:rsidRDefault="00606781">
            <w:pPr>
              <w:pStyle w:val="ConsPlusNormal"/>
              <w:jc w:val="center"/>
            </w:pPr>
            <w:r>
              <w:lastRenderedPageBreak/>
              <w:t>1520100590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r>
      <w:tr w:rsidR="00606781">
        <w:tc>
          <w:tcPr>
            <w:tcW w:w="1474" w:type="dxa"/>
          </w:tcPr>
          <w:p w:rsidR="00606781" w:rsidRDefault="00606781">
            <w:pPr>
              <w:pStyle w:val="ConsPlusNormal"/>
              <w:jc w:val="center"/>
            </w:pPr>
            <w:r>
              <w:t>1520100590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c>
          <w:tcPr>
            <w:tcW w:w="1504" w:type="dxa"/>
          </w:tcPr>
          <w:p w:rsidR="00606781" w:rsidRDefault="00606781">
            <w:pPr>
              <w:pStyle w:val="ConsPlusNormal"/>
              <w:jc w:val="center"/>
            </w:pPr>
            <w:r>
              <w:t>54,200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нормативного содержания муниципального жилищного фонда</w:t>
            </w:r>
          </w:p>
        </w:tc>
        <w:tc>
          <w:tcPr>
            <w:tcW w:w="1504" w:type="dxa"/>
          </w:tcPr>
          <w:p w:rsidR="00606781" w:rsidRDefault="00606781">
            <w:pPr>
              <w:pStyle w:val="ConsPlusNormal"/>
              <w:jc w:val="center"/>
            </w:pPr>
            <w:r>
              <w:t>53894,453</w:t>
            </w:r>
          </w:p>
        </w:tc>
        <w:tc>
          <w:tcPr>
            <w:tcW w:w="1504" w:type="dxa"/>
          </w:tcPr>
          <w:p w:rsidR="00606781" w:rsidRDefault="00606781">
            <w:pPr>
              <w:pStyle w:val="ConsPlusNormal"/>
              <w:jc w:val="center"/>
            </w:pPr>
            <w:r>
              <w:t>43484,100</w:t>
            </w:r>
          </w:p>
        </w:tc>
        <w:tc>
          <w:tcPr>
            <w:tcW w:w="1504" w:type="dxa"/>
          </w:tcPr>
          <w:p w:rsidR="00606781" w:rsidRDefault="00606781">
            <w:pPr>
              <w:pStyle w:val="ConsPlusNormal"/>
              <w:jc w:val="center"/>
            </w:pPr>
            <w:r>
              <w:t>43484,100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53627,953</w:t>
            </w:r>
          </w:p>
        </w:tc>
        <w:tc>
          <w:tcPr>
            <w:tcW w:w="1504" w:type="dxa"/>
          </w:tcPr>
          <w:p w:rsidR="00606781" w:rsidRDefault="00606781">
            <w:pPr>
              <w:pStyle w:val="ConsPlusNormal"/>
              <w:jc w:val="center"/>
            </w:pPr>
            <w:r>
              <w:t>43217,600</w:t>
            </w:r>
          </w:p>
        </w:tc>
        <w:tc>
          <w:tcPr>
            <w:tcW w:w="1504" w:type="dxa"/>
          </w:tcPr>
          <w:p w:rsidR="00606781" w:rsidRDefault="00606781">
            <w:pPr>
              <w:pStyle w:val="ConsPlusNormal"/>
              <w:jc w:val="center"/>
            </w:pPr>
            <w:r>
              <w:t>43217,600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53627,953</w:t>
            </w:r>
          </w:p>
        </w:tc>
        <w:tc>
          <w:tcPr>
            <w:tcW w:w="1504" w:type="dxa"/>
          </w:tcPr>
          <w:p w:rsidR="00606781" w:rsidRDefault="00606781">
            <w:pPr>
              <w:pStyle w:val="ConsPlusNormal"/>
              <w:jc w:val="center"/>
            </w:pPr>
            <w:r>
              <w:t>43217,600</w:t>
            </w:r>
          </w:p>
        </w:tc>
        <w:tc>
          <w:tcPr>
            <w:tcW w:w="1504" w:type="dxa"/>
          </w:tcPr>
          <w:p w:rsidR="00606781" w:rsidRDefault="00606781">
            <w:pPr>
              <w:pStyle w:val="ConsPlusNormal"/>
              <w:jc w:val="center"/>
            </w:pPr>
            <w:r>
              <w:t>43217,600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53627,953</w:t>
            </w:r>
          </w:p>
        </w:tc>
        <w:tc>
          <w:tcPr>
            <w:tcW w:w="1504" w:type="dxa"/>
          </w:tcPr>
          <w:p w:rsidR="00606781" w:rsidRDefault="00606781">
            <w:pPr>
              <w:pStyle w:val="ConsPlusNormal"/>
              <w:jc w:val="center"/>
            </w:pPr>
            <w:r>
              <w:t>43217,600</w:t>
            </w:r>
          </w:p>
        </w:tc>
        <w:tc>
          <w:tcPr>
            <w:tcW w:w="1504" w:type="dxa"/>
          </w:tcPr>
          <w:p w:rsidR="00606781" w:rsidRDefault="00606781">
            <w:pPr>
              <w:pStyle w:val="ConsPlusNormal"/>
              <w:jc w:val="center"/>
            </w:pPr>
            <w:r>
              <w:t>43217,600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r>
      <w:tr w:rsidR="00606781">
        <w:tc>
          <w:tcPr>
            <w:tcW w:w="1474" w:type="dxa"/>
          </w:tcPr>
          <w:p w:rsidR="00606781" w:rsidRDefault="00606781">
            <w:pPr>
              <w:pStyle w:val="ConsPlusNormal"/>
              <w:jc w:val="center"/>
            </w:pPr>
            <w:r>
              <w:t>1520121500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r>
      <w:tr w:rsidR="00606781">
        <w:tc>
          <w:tcPr>
            <w:tcW w:w="1474" w:type="dxa"/>
          </w:tcPr>
          <w:p w:rsidR="00606781" w:rsidRDefault="00606781">
            <w:pPr>
              <w:pStyle w:val="ConsPlusNormal"/>
              <w:jc w:val="center"/>
            </w:pPr>
            <w:r>
              <w:t>152012150</w:t>
            </w:r>
            <w:r>
              <w:lastRenderedPageBreak/>
              <w:t>0</w:t>
            </w:r>
          </w:p>
        </w:tc>
        <w:tc>
          <w:tcPr>
            <w:tcW w:w="737" w:type="dxa"/>
          </w:tcPr>
          <w:p w:rsidR="00606781" w:rsidRDefault="00606781">
            <w:pPr>
              <w:pStyle w:val="ConsPlusNormal"/>
              <w:jc w:val="center"/>
            </w:pPr>
            <w:r>
              <w:lastRenderedPageBreak/>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c>
          <w:tcPr>
            <w:tcW w:w="1504" w:type="dxa"/>
          </w:tcPr>
          <w:p w:rsidR="00606781" w:rsidRDefault="00606781">
            <w:pPr>
              <w:pStyle w:val="ConsPlusNormal"/>
              <w:jc w:val="center"/>
            </w:pPr>
            <w:r>
              <w:t>266,500</w:t>
            </w:r>
          </w:p>
        </w:tc>
      </w:tr>
      <w:tr w:rsidR="00606781">
        <w:tc>
          <w:tcPr>
            <w:tcW w:w="1474" w:type="dxa"/>
          </w:tcPr>
          <w:p w:rsidR="00606781" w:rsidRDefault="00606781">
            <w:pPr>
              <w:pStyle w:val="ConsPlusNormal"/>
              <w:jc w:val="center"/>
            </w:pPr>
            <w:r>
              <w:t>1530000000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доступности жилья"</w:t>
            </w:r>
          </w:p>
        </w:tc>
        <w:tc>
          <w:tcPr>
            <w:tcW w:w="1504" w:type="dxa"/>
          </w:tcPr>
          <w:p w:rsidR="00606781" w:rsidRDefault="00606781">
            <w:pPr>
              <w:pStyle w:val="ConsPlusNormal"/>
              <w:jc w:val="center"/>
            </w:pPr>
            <w:r>
              <w:t>724654,575</w:t>
            </w:r>
          </w:p>
        </w:tc>
        <w:tc>
          <w:tcPr>
            <w:tcW w:w="1504" w:type="dxa"/>
          </w:tcPr>
          <w:p w:rsidR="00606781" w:rsidRDefault="00606781">
            <w:pPr>
              <w:pStyle w:val="ConsPlusNormal"/>
              <w:jc w:val="center"/>
            </w:pPr>
            <w:r>
              <w:t>366210,300</w:t>
            </w:r>
          </w:p>
        </w:tc>
        <w:tc>
          <w:tcPr>
            <w:tcW w:w="1504" w:type="dxa"/>
          </w:tcPr>
          <w:p w:rsidR="00606781" w:rsidRDefault="00606781">
            <w:pPr>
              <w:pStyle w:val="ConsPlusNormal"/>
              <w:jc w:val="center"/>
            </w:pPr>
            <w:r>
              <w:t>333234,200</w:t>
            </w:r>
          </w:p>
        </w:tc>
      </w:tr>
      <w:tr w:rsidR="00606781">
        <w:tc>
          <w:tcPr>
            <w:tcW w:w="1474" w:type="dxa"/>
          </w:tcPr>
          <w:p w:rsidR="00606781" w:rsidRDefault="00606781">
            <w:pPr>
              <w:pStyle w:val="ConsPlusNormal"/>
              <w:jc w:val="center"/>
            </w:pPr>
            <w:r>
              <w:t>1530100000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tcPr>
          <w:p w:rsidR="00606781" w:rsidRDefault="00606781">
            <w:pPr>
              <w:pStyle w:val="ConsPlusNormal"/>
              <w:jc w:val="center"/>
            </w:pPr>
            <w:r>
              <w:t>229107,600</w:t>
            </w:r>
          </w:p>
        </w:tc>
        <w:tc>
          <w:tcPr>
            <w:tcW w:w="1504" w:type="dxa"/>
          </w:tcPr>
          <w:p w:rsidR="00606781" w:rsidRDefault="00606781">
            <w:pPr>
              <w:pStyle w:val="ConsPlusNormal"/>
              <w:jc w:val="center"/>
            </w:pPr>
            <w:r>
              <w:t>225316,200</w:t>
            </w:r>
          </w:p>
        </w:tc>
        <w:tc>
          <w:tcPr>
            <w:tcW w:w="1504" w:type="dxa"/>
          </w:tcPr>
          <w:p w:rsidR="00606781" w:rsidRDefault="00606781">
            <w:pPr>
              <w:pStyle w:val="ConsPlusNormal"/>
              <w:jc w:val="center"/>
            </w:pPr>
            <w:r>
              <w:t>216181,000</w:t>
            </w:r>
          </w:p>
        </w:tc>
      </w:tr>
      <w:tr w:rsidR="00606781">
        <w:tc>
          <w:tcPr>
            <w:tcW w:w="1474" w:type="dxa"/>
          </w:tcPr>
          <w:p w:rsidR="00606781" w:rsidRDefault="00606781">
            <w:pPr>
              <w:pStyle w:val="ConsPlusNormal"/>
              <w:jc w:val="center"/>
            </w:pPr>
            <w:r>
              <w:t>153012С070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tcPr>
          <w:p w:rsidR="00606781" w:rsidRDefault="00606781">
            <w:pPr>
              <w:pStyle w:val="ConsPlusNormal"/>
              <w:jc w:val="center"/>
            </w:pPr>
            <w:r>
              <w:t>1218,100</w:t>
            </w:r>
          </w:p>
        </w:tc>
        <w:tc>
          <w:tcPr>
            <w:tcW w:w="1504" w:type="dxa"/>
          </w:tcPr>
          <w:p w:rsidR="00606781" w:rsidRDefault="00606781">
            <w:pPr>
              <w:pStyle w:val="ConsPlusNormal"/>
              <w:jc w:val="center"/>
            </w:pPr>
            <w:r>
              <w:t>4699,700</w:t>
            </w:r>
          </w:p>
        </w:tc>
        <w:tc>
          <w:tcPr>
            <w:tcW w:w="1504" w:type="dxa"/>
          </w:tcPr>
          <w:p w:rsidR="00606781" w:rsidRDefault="00606781">
            <w:pPr>
              <w:pStyle w:val="ConsPlusNormal"/>
              <w:jc w:val="center"/>
            </w:pPr>
            <w:r>
              <w:t>5261,900</w:t>
            </w:r>
          </w:p>
        </w:tc>
      </w:tr>
      <w:tr w:rsidR="00606781">
        <w:tc>
          <w:tcPr>
            <w:tcW w:w="1474" w:type="dxa"/>
          </w:tcPr>
          <w:p w:rsidR="00606781" w:rsidRDefault="00606781">
            <w:pPr>
              <w:pStyle w:val="ConsPlusNormal"/>
              <w:jc w:val="center"/>
            </w:pPr>
            <w:r>
              <w:t>153012С070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1218,100</w:t>
            </w:r>
          </w:p>
        </w:tc>
        <w:tc>
          <w:tcPr>
            <w:tcW w:w="1504" w:type="dxa"/>
          </w:tcPr>
          <w:p w:rsidR="00606781" w:rsidRDefault="00606781">
            <w:pPr>
              <w:pStyle w:val="ConsPlusNormal"/>
              <w:jc w:val="center"/>
            </w:pPr>
            <w:r>
              <w:t>4699,700</w:t>
            </w:r>
          </w:p>
        </w:tc>
        <w:tc>
          <w:tcPr>
            <w:tcW w:w="1504" w:type="dxa"/>
          </w:tcPr>
          <w:p w:rsidR="00606781" w:rsidRDefault="00606781">
            <w:pPr>
              <w:pStyle w:val="ConsPlusNormal"/>
              <w:jc w:val="center"/>
            </w:pPr>
            <w:r>
              <w:t>5261,900</w:t>
            </w:r>
          </w:p>
        </w:tc>
      </w:tr>
      <w:tr w:rsidR="00606781">
        <w:tc>
          <w:tcPr>
            <w:tcW w:w="1474" w:type="dxa"/>
          </w:tcPr>
          <w:p w:rsidR="00606781" w:rsidRDefault="00606781">
            <w:pPr>
              <w:pStyle w:val="ConsPlusNormal"/>
              <w:jc w:val="center"/>
            </w:pPr>
            <w:r>
              <w:t>153012С070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1218,100</w:t>
            </w:r>
          </w:p>
        </w:tc>
        <w:tc>
          <w:tcPr>
            <w:tcW w:w="1504" w:type="dxa"/>
          </w:tcPr>
          <w:p w:rsidR="00606781" w:rsidRDefault="00606781">
            <w:pPr>
              <w:pStyle w:val="ConsPlusNormal"/>
              <w:jc w:val="center"/>
            </w:pPr>
            <w:r>
              <w:t>4699,700</w:t>
            </w:r>
          </w:p>
        </w:tc>
        <w:tc>
          <w:tcPr>
            <w:tcW w:w="1504" w:type="dxa"/>
          </w:tcPr>
          <w:p w:rsidR="00606781" w:rsidRDefault="00606781">
            <w:pPr>
              <w:pStyle w:val="ConsPlusNormal"/>
              <w:jc w:val="center"/>
            </w:pPr>
            <w:r>
              <w:t>5261,900</w:t>
            </w:r>
          </w:p>
        </w:tc>
      </w:tr>
      <w:tr w:rsidR="00606781">
        <w:tc>
          <w:tcPr>
            <w:tcW w:w="1474" w:type="dxa"/>
          </w:tcPr>
          <w:p w:rsidR="00606781" w:rsidRDefault="00606781">
            <w:pPr>
              <w:pStyle w:val="ConsPlusNormal"/>
              <w:jc w:val="center"/>
            </w:pPr>
            <w:r>
              <w:t>153012С070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1218,100</w:t>
            </w:r>
          </w:p>
        </w:tc>
        <w:tc>
          <w:tcPr>
            <w:tcW w:w="1504" w:type="dxa"/>
          </w:tcPr>
          <w:p w:rsidR="00606781" w:rsidRDefault="00606781">
            <w:pPr>
              <w:pStyle w:val="ConsPlusNormal"/>
              <w:jc w:val="center"/>
            </w:pPr>
            <w:r>
              <w:t>4699,700</w:t>
            </w:r>
          </w:p>
        </w:tc>
        <w:tc>
          <w:tcPr>
            <w:tcW w:w="1504" w:type="dxa"/>
          </w:tcPr>
          <w:p w:rsidR="00606781" w:rsidRDefault="00606781">
            <w:pPr>
              <w:pStyle w:val="ConsPlusNormal"/>
              <w:jc w:val="center"/>
            </w:pPr>
            <w:r>
              <w:t>5261,900</w:t>
            </w:r>
          </w:p>
        </w:tc>
      </w:tr>
      <w:tr w:rsidR="00606781">
        <w:tc>
          <w:tcPr>
            <w:tcW w:w="1474" w:type="dxa"/>
          </w:tcPr>
          <w:p w:rsidR="00606781" w:rsidRDefault="00606781">
            <w:pPr>
              <w:pStyle w:val="ConsPlusNormal"/>
              <w:jc w:val="center"/>
            </w:pPr>
            <w:r>
              <w:t>153012С080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04" w:type="dxa"/>
          </w:tcPr>
          <w:p w:rsidR="00606781" w:rsidRDefault="00606781">
            <w:pPr>
              <w:pStyle w:val="ConsPlusNormal"/>
              <w:jc w:val="center"/>
            </w:pPr>
            <w:r>
              <w:t>84835,200</w:t>
            </w:r>
          </w:p>
        </w:tc>
        <w:tc>
          <w:tcPr>
            <w:tcW w:w="1504" w:type="dxa"/>
          </w:tcPr>
          <w:p w:rsidR="00606781" w:rsidRDefault="00606781">
            <w:pPr>
              <w:pStyle w:val="ConsPlusNormal"/>
              <w:jc w:val="center"/>
            </w:pPr>
            <w:r>
              <w:t>82155,400</w:t>
            </w:r>
          </w:p>
        </w:tc>
        <w:tc>
          <w:tcPr>
            <w:tcW w:w="1504" w:type="dxa"/>
          </w:tcPr>
          <w:p w:rsidR="00606781" w:rsidRDefault="00606781">
            <w:pPr>
              <w:pStyle w:val="ConsPlusNormal"/>
              <w:jc w:val="center"/>
            </w:pPr>
            <w:r>
              <w:t>78582,200</w:t>
            </w:r>
          </w:p>
        </w:tc>
      </w:tr>
      <w:tr w:rsidR="00606781">
        <w:tc>
          <w:tcPr>
            <w:tcW w:w="1474" w:type="dxa"/>
          </w:tcPr>
          <w:p w:rsidR="00606781" w:rsidRDefault="00606781">
            <w:pPr>
              <w:pStyle w:val="ConsPlusNormal"/>
              <w:jc w:val="center"/>
            </w:pPr>
            <w:r>
              <w:t>153012С080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84835,200</w:t>
            </w:r>
          </w:p>
        </w:tc>
        <w:tc>
          <w:tcPr>
            <w:tcW w:w="1504" w:type="dxa"/>
          </w:tcPr>
          <w:p w:rsidR="00606781" w:rsidRDefault="00606781">
            <w:pPr>
              <w:pStyle w:val="ConsPlusNormal"/>
              <w:jc w:val="center"/>
            </w:pPr>
            <w:r>
              <w:t>82155,400</w:t>
            </w:r>
          </w:p>
        </w:tc>
        <w:tc>
          <w:tcPr>
            <w:tcW w:w="1504" w:type="dxa"/>
          </w:tcPr>
          <w:p w:rsidR="00606781" w:rsidRDefault="00606781">
            <w:pPr>
              <w:pStyle w:val="ConsPlusNormal"/>
              <w:jc w:val="center"/>
            </w:pPr>
            <w:r>
              <w:t>78582,200</w:t>
            </w:r>
          </w:p>
        </w:tc>
      </w:tr>
      <w:tr w:rsidR="00606781">
        <w:tc>
          <w:tcPr>
            <w:tcW w:w="1474" w:type="dxa"/>
          </w:tcPr>
          <w:p w:rsidR="00606781" w:rsidRDefault="00606781">
            <w:pPr>
              <w:pStyle w:val="ConsPlusNormal"/>
              <w:jc w:val="center"/>
            </w:pPr>
            <w:r>
              <w:t>153012С080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84835,200</w:t>
            </w:r>
          </w:p>
        </w:tc>
        <w:tc>
          <w:tcPr>
            <w:tcW w:w="1504" w:type="dxa"/>
          </w:tcPr>
          <w:p w:rsidR="00606781" w:rsidRDefault="00606781">
            <w:pPr>
              <w:pStyle w:val="ConsPlusNormal"/>
              <w:jc w:val="center"/>
            </w:pPr>
            <w:r>
              <w:t>82155,400</w:t>
            </w:r>
          </w:p>
        </w:tc>
        <w:tc>
          <w:tcPr>
            <w:tcW w:w="1504" w:type="dxa"/>
          </w:tcPr>
          <w:p w:rsidR="00606781" w:rsidRDefault="00606781">
            <w:pPr>
              <w:pStyle w:val="ConsPlusNormal"/>
              <w:jc w:val="center"/>
            </w:pPr>
            <w:r>
              <w:t>78582,200</w:t>
            </w:r>
          </w:p>
        </w:tc>
      </w:tr>
      <w:tr w:rsidR="00606781">
        <w:tc>
          <w:tcPr>
            <w:tcW w:w="1474" w:type="dxa"/>
          </w:tcPr>
          <w:p w:rsidR="00606781" w:rsidRDefault="00606781">
            <w:pPr>
              <w:pStyle w:val="ConsPlusNormal"/>
              <w:jc w:val="center"/>
            </w:pPr>
            <w:r>
              <w:t>153012С08</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Охрана семьи и детства</w:t>
            </w:r>
          </w:p>
        </w:tc>
        <w:tc>
          <w:tcPr>
            <w:tcW w:w="1504" w:type="dxa"/>
          </w:tcPr>
          <w:p w:rsidR="00606781" w:rsidRDefault="00606781">
            <w:pPr>
              <w:pStyle w:val="ConsPlusNormal"/>
              <w:jc w:val="center"/>
            </w:pPr>
            <w:r>
              <w:t>84835,200</w:t>
            </w:r>
          </w:p>
        </w:tc>
        <w:tc>
          <w:tcPr>
            <w:tcW w:w="1504" w:type="dxa"/>
          </w:tcPr>
          <w:p w:rsidR="00606781" w:rsidRDefault="00606781">
            <w:pPr>
              <w:pStyle w:val="ConsPlusNormal"/>
              <w:jc w:val="center"/>
            </w:pPr>
            <w:r>
              <w:t>82155,400</w:t>
            </w:r>
          </w:p>
        </w:tc>
        <w:tc>
          <w:tcPr>
            <w:tcW w:w="1504" w:type="dxa"/>
          </w:tcPr>
          <w:p w:rsidR="00606781" w:rsidRDefault="00606781">
            <w:pPr>
              <w:pStyle w:val="ConsPlusNormal"/>
              <w:jc w:val="center"/>
            </w:pPr>
            <w:r>
              <w:t>78582,200</w:t>
            </w:r>
          </w:p>
        </w:tc>
      </w:tr>
      <w:tr w:rsidR="00606781">
        <w:tc>
          <w:tcPr>
            <w:tcW w:w="1474" w:type="dxa"/>
          </w:tcPr>
          <w:p w:rsidR="00606781" w:rsidRDefault="00606781">
            <w:pPr>
              <w:pStyle w:val="ConsPlusNormal"/>
              <w:jc w:val="center"/>
            </w:pPr>
            <w:r>
              <w:t>15301R0820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tcPr>
          <w:p w:rsidR="00606781" w:rsidRDefault="00606781">
            <w:pPr>
              <w:pStyle w:val="ConsPlusNormal"/>
              <w:jc w:val="center"/>
            </w:pPr>
            <w:r>
              <w:t>143054,300</w:t>
            </w:r>
          </w:p>
        </w:tc>
        <w:tc>
          <w:tcPr>
            <w:tcW w:w="1504" w:type="dxa"/>
          </w:tcPr>
          <w:p w:rsidR="00606781" w:rsidRDefault="00606781">
            <w:pPr>
              <w:pStyle w:val="ConsPlusNormal"/>
              <w:jc w:val="center"/>
            </w:pPr>
            <w:r>
              <w:t>138461,100</w:t>
            </w:r>
          </w:p>
        </w:tc>
        <w:tc>
          <w:tcPr>
            <w:tcW w:w="1504" w:type="dxa"/>
          </w:tcPr>
          <w:p w:rsidR="00606781" w:rsidRDefault="00606781">
            <w:pPr>
              <w:pStyle w:val="ConsPlusNormal"/>
              <w:jc w:val="center"/>
            </w:pPr>
            <w:r>
              <w:t>132336,900</w:t>
            </w:r>
          </w:p>
        </w:tc>
      </w:tr>
      <w:tr w:rsidR="00606781">
        <w:tc>
          <w:tcPr>
            <w:tcW w:w="1474" w:type="dxa"/>
          </w:tcPr>
          <w:p w:rsidR="00606781" w:rsidRDefault="00606781">
            <w:pPr>
              <w:pStyle w:val="ConsPlusNormal"/>
              <w:jc w:val="center"/>
            </w:pPr>
            <w:r>
              <w:t>15301R0820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143054,300</w:t>
            </w:r>
          </w:p>
        </w:tc>
        <w:tc>
          <w:tcPr>
            <w:tcW w:w="1504" w:type="dxa"/>
          </w:tcPr>
          <w:p w:rsidR="00606781" w:rsidRDefault="00606781">
            <w:pPr>
              <w:pStyle w:val="ConsPlusNormal"/>
              <w:jc w:val="center"/>
            </w:pPr>
            <w:r>
              <w:t>138461,100</w:t>
            </w:r>
          </w:p>
        </w:tc>
        <w:tc>
          <w:tcPr>
            <w:tcW w:w="1504" w:type="dxa"/>
          </w:tcPr>
          <w:p w:rsidR="00606781" w:rsidRDefault="00606781">
            <w:pPr>
              <w:pStyle w:val="ConsPlusNormal"/>
              <w:jc w:val="center"/>
            </w:pPr>
            <w:r>
              <w:t>132336,900</w:t>
            </w:r>
          </w:p>
        </w:tc>
      </w:tr>
      <w:tr w:rsidR="00606781">
        <w:tc>
          <w:tcPr>
            <w:tcW w:w="1474" w:type="dxa"/>
          </w:tcPr>
          <w:p w:rsidR="00606781" w:rsidRDefault="00606781">
            <w:pPr>
              <w:pStyle w:val="ConsPlusNormal"/>
              <w:jc w:val="center"/>
            </w:pPr>
            <w:r>
              <w:t>15301R0820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143054,300</w:t>
            </w:r>
          </w:p>
        </w:tc>
        <w:tc>
          <w:tcPr>
            <w:tcW w:w="1504" w:type="dxa"/>
          </w:tcPr>
          <w:p w:rsidR="00606781" w:rsidRDefault="00606781">
            <w:pPr>
              <w:pStyle w:val="ConsPlusNormal"/>
              <w:jc w:val="center"/>
            </w:pPr>
            <w:r>
              <w:t>138461,100</w:t>
            </w:r>
          </w:p>
        </w:tc>
        <w:tc>
          <w:tcPr>
            <w:tcW w:w="1504" w:type="dxa"/>
          </w:tcPr>
          <w:p w:rsidR="00606781" w:rsidRDefault="00606781">
            <w:pPr>
              <w:pStyle w:val="ConsPlusNormal"/>
              <w:jc w:val="center"/>
            </w:pPr>
            <w:r>
              <w:t>132336,900</w:t>
            </w:r>
          </w:p>
        </w:tc>
      </w:tr>
      <w:tr w:rsidR="00606781">
        <w:tc>
          <w:tcPr>
            <w:tcW w:w="1474" w:type="dxa"/>
          </w:tcPr>
          <w:p w:rsidR="00606781" w:rsidRDefault="00606781">
            <w:pPr>
              <w:pStyle w:val="ConsPlusNormal"/>
              <w:jc w:val="center"/>
            </w:pPr>
            <w:r>
              <w:t>15301R0820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Охрана семьи и детства</w:t>
            </w:r>
          </w:p>
        </w:tc>
        <w:tc>
          <w:tcPr>
            <w:tcW w:w="1504" w:type="dxa"/>
          </w:tcPr>
          <w:p w:rsidR="00606781" w:rsidRDefault="00606781">
            <w:pPr>
              <w:pStyle w:val="ConsPlusNormal"/>
              <w:jc w:val="center"/>
            </w:pPr>
            <w:r>
              <w:t>143054,300</w:t>
            </w:r>
          </w:p>
        </w:tc>
        <w:tc>
          <w:tcPr>
            <w:tcW w:w="1504" w:type="dxa"/>
          </w:tcPr>
          <w:p w:rsidR="00606781" w:rsidRDefault="00606781">
            <w:pPr>
              <w:pStyle w:val="ConsPlusNormal"/>
              <w:jc w:val="center"/>
            </w:pPr>
            <w:r>
              <w:t>138461,100</w:t>
            </w:r>
          </w:p>
        </w:tc>
        <w:tc>
          <w:tcPr>
            <w:tcW w:w="1504" w:type="dxa"/>
          </w:tcPr>
          <w:p w:rsidR="00606781" w:rsidRDefault="00606781">
            <w:pPr>
              <w:pStyle w:val="ConsPlusNormal"/>
              <w:jc w:val="center"/>
            </w:pPr>
            <w:r>
              <w:t>132336,900</w:t>
            </w:r>
          </w:p>
        </w:tc>
      </w:tr>
      <w:tr w:rsidR="00606781">
        <w:tc>
          <w:tcPr>
            <w:tcW w:w="1474" w:type="dxa"/>
          </w:tcPr>
          <w:p w:rsidR="00606781" w:rsidRDefault="00606781">
            <w:pPr>
              <w:pStyle w:val="ConsPlusNormal"/>
              <w:jc w:val="center"/>
            </w:pPr>
            <w:r>
              <w:t>1530200000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04" w:type="dxa"/>
          </w:tcPr>
          <w:p w:rsidR="00606781" w:rsidRDefault="00606781">
            <w:pPr>
              <w:pStyle w:val="ConsPlusNormal"/>
              <w:jc w:val="center"/>
            </w:pPr>
            <w:r>
              <w:t>135813,996</w:t>
            </w:r>
          </w:p>
        </w:tc>
        <w:tc>
          <w:tcPr>
            <w:tcW w:w="1504" w:type="dxa"/>
          </w:tcPr>
          <w:p w:rsidR="00606781" w:rsidRDefault="00606781">
            <w:pPr>
              <w:pStyle w:val="ConsPlusNormal"/>
              <w:jc w:val="center"/>
            </w:pPr>
            <w:r>
              <w:t>140894,100</w:t>
            </w:r>
          </w:p>
        </w:tc>
        <w:tc>
          <w:tcPr>
            <w:tcW w:w="1504" w:type="dxa"/>
          </w:tcPr>
          <w:p w:rsidR="00606781" w:rsidRDefault="00606781">
            <w:pPr>
              <w:pStyle w:val="ConsPlusNormal"/>
              <w:jc w:val="center"/>
            </w:pPr>
            <w:r>
              <w:t>117053,200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жилыми помещениями реабилитированных лиц, </w:t>
            </w:r>
            <w:r>
              <w:lastRenderedPageBreak/>
              <w:t>имеющих инвалидность или являющихся пенсионерами, и проживающих совместно членов их семей</w:t>
            </w:r>
          </w:p>
        </w:tc>
        <w:tc>
          <w:tcPr>
            <w:tcW w:w="1504" w:type="dxa"/>
          </w:tcPr>
          <w:p w:rsidR="00606781" w:rsidRDefault="00606781">
            <w:pPr>
              <w:pStyle w:val="ConsPlusNormal"/>
              <w:jc w:val="center"/>
            </w:pPr>
            <w:r>
              <w:lastRenderedPageBreak/>
              <w:t>9114,200</w:t>
            </w:r>
          </w:p>
        </w:tc>
        <w:tc>
          <w:tcPr>
            <w:tcW w:w="1504" w:type="dxa"/>
          </w:tcPr>
          <w:p w:rsidR="00606781" w:rsidRDefault="00606781">
            <w:pPr>
              <w:pStyle w:val="ConsPlusNormal"/>
              <w:jc w:val="center"/>
            </w:pPr>
            <w:r>
              <w:t>24713,600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90,200</w:t>
            </w:r>
          </w:p>
        </w:tc>
        <w:tc>
          <w:tcPr>
            <w:tcW w:w="1504" w:type="dxa"/>
          </w:tcPr>
          <w:p w:rsidR="00606781" w:rsidRDefault="00606781">
            <w:pPr>
              <w:pStyle w:val="ConsPlusNormal"/>
              <w:jc w:val="center"/>
            </w:pPr>
            <w:r>
              <w:t>244,700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90,200</w:t>
            </w:r>
          </w:p>
        </w:tc>
        <w:tc>
          <w:tcPr>
            <w:tcW w:w="1504" w:type="dxa"/>
          </w:tcPr>
          <w:p w:rsidR="00606781" w:rsidRDefault="00606781">
            <w:pPr>
              <w:pStyle w:val="ConsPlusNormal"/>
              <w:jc w:val="center"/>
            </w:pPr>
            <w:r>
              <w:t>244,700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90,200</w:t>
            </w:r>
          </w:p>
        </w:tc>
        <w:tc>
          <w:tcPr>
            <w:tcW w:w="1504" w:type="dxa"/>
          </w:tcPr>
          <w:p w:rsidR="00606781" w:rsidRDefault="00606781">
            <w:pPr>
              <w:pStyle w:val="ConsPlusNormal"/>
              <w:jc w:val="center"/>
            </w:pPr>
            <w:r>
              <w:t>244,700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9024,000</w:t>
            </w:r>
          </w:p>
        </w:tc>
        <w:tc>
          <w:tcPr>
            <w:tcW w:w="1504" w:type="dxa"/>
          </w:tcPr>
          <w:p w:rsidR="00606781" w:rsidRDefault="00606781">
            <w:pPr>
              <w:pStyle w:val="ConsPlusNormal"/>
              <w:jc w:val="center"/>
            </w:pPr>
            <w:r>
              <w:t>24468,900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9024,000</w:t>
            </w:r>
          </w:p>
        </w:tc>
        <w:tc>
          <w:tcPr>
            <w:tcW w:w="1504" w:type="dxa"/>
          </w:tcPr>
          <w:p w:rsidR="00606781" w:rsidRDefault="00606781">
            <w:pPr>
              <w:pStyle w:val="ConsPlusNormal"/>
              <w:jc w:val="center"/>
            </w:pPr>
            <w:r>
              <w:t>24468,900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153022С190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9024,000</w:t>
            </w:r>
          </w:p>
        </w:tc>
        <w:tc>
          <w:tcPr>
            <w:tcW w:w="1504" w:type="dxa"/>
          </w:tcPr>
          <w:p w:rsidR="00606781" w:rsidRDefault="00606781">
            <w:pPr>
              <w:pStyle w:val="ConsPlusNormal"/>
              <w:jc w:val="center"/>
            </w:pPr>
            <w:r>
              <w:t>24468,900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153025134</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жильем </w:t>
            </w:r>
            <w:r>
              <w:lastRenderedPageBreak/>
              <w:t xml:space="preserve">отдельных категорий граждан, установленных Федеральным </w:t>
            </w:r>
            <w:hyperlink r:id="rId85">
              <w:r>
                <w:rPr>
                  <w:color w:val="0000FF"/>
                </w:rPr>
                <w:t>законом</w:t>
              </w:r>
            </w:hyperlink>
            <w:r>
              <w:t xml:space="preserve"> от 12 января 1995 г. N 5-ФЗ "О ветеранах", в соответствии с </w:t>
            </w:r>
            <w:hyperlink r:id="rId86">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504" w:type="dxa"/>
          </w:tcPr>
          <w:p w:rsidR="00606781" w:rsidRDefault="00606781">
            <w:pPr>
              <w:pStyle w:val="ConsPlusNormal"/>
              <w:jc w:val="center"/>
            </w:pPr>
            <w:r>
              <w:lastRenderedPageBreak/>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29672,200</w:t>
            </w:r>
          </w:p>
        </w:tc>
      </w:tr>
      <w:tr w:rsidR="00606781">
        <w:tc>
          <w:tcPr>
            <w:tcW w:w="1474" w:type="dxa"/>
          </w:tcPr>
          <w:p w:rsidR="00606781" w:rsidRDefault="00606781">
            <w:pPr>
              <w:pStyle w:val="ConsPlusNormal"/>
              <w:jc w:val="center"/>
            </w:pPr>
            <w:r>
              <w:t>1530251340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29672,200</w:t>
            </w:r>
          </w:p>
        </w:tc>
      </w:tr>
      <w:tr w:rsidR="00606781">
        <w:tc>
          <w:tcPr>
            <w:tcW w:w="1474" w:type="dxa"/>
          </w:tcPr>
          <w:p w:rsidR="00606781" w:rsidRDefault="00606781">
            <w:pPr>
              <w:pStyle w:val="ConsPlusNormal"/>
              <w:jc w:val="center"/>
            </w:pPr>
            <w:r>
              <w:t>1530251340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29672,200</w:t>
            </w:r>
          </w:p>
        </w:tc>
      </w:tr>
      <w:tr w:rsidR="00606781">
        <w:tc>
          <w:tcPr>
            <w:tcW w:w="1474" w:type="dxa"/>
          </w:tcPr>
          <w:p w:rsidR="00606781" w:rsidRDefault="00606781">
            <w:pPr>
              <w:pStyle w:val="ConsPlusNormal"/>
              <w:jc w:val="center"/>
            </w:pPr>
            <w:r>
              <w:t>1530251340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29672,200</w:t>
            </w:r>
          </w:p>
        </w:tc>
      </w:tr>
      <w:tr w:rsidR="00606781">
        <w:tc>
          <w:tcPr>
            <w:tcW w:w="1474" w:type="dxa"/>
          </w:tcPr>
          <w:p w:rsidR="00606781" w:rsidRDefault="00606781">
            <w:pPr>
              <w:pStyle w:val="ConsPlusNormal"/>
              <w:jc w:val="center"/>
            </w:pPr>
            <w:r>
              <w:t>1530251350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жильем отдельных категорий граждан, установленных Федеральным </w:t>
            </w:r>
            <w:hyperlink r:id="rId87">
              <w:r>
                <w:rPr>
                  <w:color w:val="0000FF"/>
                </w:rPr>
                <w:t>законом</w:t>
              </w:r>
            </w:hyperlink>
            <w:r>
              <w:t xml:space="preserve"> от 12 января 1995 г. N 5-ФЗ "О </w:t>
            </w:r>
            <w:r>
              <w:lastRenderedPageBreak/>
              <w:t>ветеранах"</w:t>
            </w:r>
          </w:p>
        </w:tc>
        <w:tc>
          <w:tcPr>
            <w:tcW w:w="1504" w:type="dxa"/>
          </w:tcPr>
          <w:p w:rsidR="00606781" w:rsidRDefault="00606781">
            <w:pPr>
              <w:pStyle w:val="ConsPlusNormal"/>
              <w:jc w:val="center"/>
            </w:pPr>
            <w:r>
              <w:lastRenderedPageBreak/>
              <w:t>13090,700</w:t>
            </w:r>
          </w:p>
        </w:tc>
        <w:tc>
          <w:tcPr>
            <w:tcW w:w="1504" w:type="dxa"/>
          </w:tcPr>
          <w:p w:rsidR="00606781" w:rsidRDefault="00606781">
            <w:pPr>
              <w:pStyle w:val="ConsPlusNormal"/>
              <w:jc w:val="center"/>
            </w:pPr>
            <w:r>
              <w:t>14836,100</w:t>
            </w:r>
          </w:p>
        </w:tc>
        <w:tc>
          <w:tcPr>
            <w:tcW w:w="1504" w:type="dxa"/>
          </w:tcPr>
          <w:p w:rsidR="00606781" w:rsidRDefault="00606781">
            <w:pPr>
              <w:pStyle w:val="ConsPlusNormal"/>
              <w:jc w:val="center"/>
            </w:pPr>
            <w:r>
              <w:t>14836,100</w:t>
            </w:r>
          </w:p>
        </w:tc>
      </w:tr>
      <w:tr w:rsidR="00606781">
        <w:tc>
          <w:tcPr>
            <w:tcW w:w="1474" w:type="dxa"/>
          </w:tcPr>
          <w:p w:rsidR="00606781" w:rsidRDefault="00606781">
            <w:pPr>
              <w:pStyle w:val="ConsPlusNormal"/>
              <w:jc w:val="center"/>
            </w:pPr>
            <w:r>
              <w:t>1530251350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13090,700</w:t>
            </w:r>
          </w:p>
        </w:tc>
        <w:tc>
          <w:tcPr>
            <w:tcW w:w="1504" w:type="dxa"/>
          </w:tcPr>
          <w:p w:rsidR="00606781" w:rsidRDefault="00606781">
            <w:pPr>
              <w:pStyle w:val="ConsPlusNormal"/>
              <w:jc w:val="center"/>
            </w:pPr>
            <w:r>
              <w:t>14836,100</w:t>
            </w:r>
          </w:p>
        </w:tc>
        <w:tc>
          <w:tcPr>
            <w:tcW w:w="1504" w:type="dxa"/>
          </w:tcPr>
          <w:p w:rsidR="00606781" w:rsidRDefault="00606781">
            <w:pPr>
              <w:pStyle w:val="ConsPlusNormal"/>
              <w:jc w:val="center"/>
            </w:pPr>
            <w:r>
              <w:t>14836,100</w:t>
            </w:r>
          </w:p>
        </w:tc>
      </w:tr>
      <w:tr w:rsidR="00606781">
        <w:tc>
          <w:tcPr>
            <w:tcW w:w="1474" w:type="dxa"/>
          </w:tcPr>
          <w:p w:rsidR="00606781" w:rsidRDefault="00606781">
            <w:pPr>
              <w:pStyle w:val="ConsPlusNormal"/>
              <w:jc w:val="center"/>
            </w:pPr>
            <w:r>
              <w:t>1530251350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13090,700</w:t>
            </w:r>
          </w:p>
        </w:tc>
        <w:tc>
          <w:tcPr>
            <w:tcW w:w="1504" w:type="dxa"/>
          </w:tcPr>
          <w:p w:rsidR="00606781" w:rsidRDefault="00606781">
            <w:pPr>
              <w:pStyle w:val="ConsPlusNormal"/>
              <w:jc w:val="center"/>
            </w:pPr>
            <w:r>
              <w:t>14836,100</w:t>
            </w:r>
          </w:p>
        </w:tc>
        <w:tc>
          <w:tcPr>
            <w:tcW w:w="1504" w:type="dxa"/>
          </w:tcPr>
          <w:p w:rsidR="00606781" w:rsidRDefault="00606781">
            <w:pPr>
              <w:pStyle w:val="ConsPlusNormal"/>
              <w:jc w:val="center"/>
            </w:pPr>
            <w:r>
              <w:t>14836,100</w:t>
            </w:r>
          </w:p>
        </w:tc>
      </w:tr>
      <w:tr w:rsidR="00606781">
        <w:tc>
          <w:tcPr>
            <w:tcW w:w="1474" w:type="dxa"/>
          </w:tcPr>
          <w:p w:rsidR="00606781" w:rsidRDefault="00606781">
            <w:pPr>
              <w:pStyle w:val="ConsPlusNormal"/>
              <w:jc w:val="center"/>
            </w:pPr>
            <w:r>
              <w:t>1530251350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13090,700</w:t>
            </w:r>
          </w:p>
        </w:tc>
        <w:tc>
          <w:tcPr>
            <w:tcW w:w="1504" w:type="dxa"/>
          </w:tcPr>
          <w:p w:rsidR="00606781" w:rsidRDefault="00606781">
            <w:pPr>
              <w:pStyle w:val="ConsPlusNormal"/>
              <w:jc w:val="center"/>
            </w:pPr>
            <w:r>
              <w:t>14836,100</w:t>
            </w:r>
          </w:p>
        </w:tc>
        <w:tc>
          <w:tcPr>
            <w:tcW w:w="1504" w:type="dxa"/>
          </w:tcPr>
          <w:p w:rsidR="00606781" w:rsidRDefault="00606781">
            <w:pPr>
              <w:pStyle w:val="ConsPlusNormal"/>
              <w:jc w:val="center"/>
            </w:pPr>
            <w:r>
              <w:t>14836,100</w:t>
            </w:r>
          </w:p>
        </w:tc>
      </w:tr>
      <w:tr w:rsidR="00606781">
        <w:tc>
          <w:tcPr>
            <w:tcW w:w="1474" w:type="dxa"/>
          </w:tcPr>
          <w:p w:rsidR="00606781" w:rsidRDefault="00606781">
            <w:pPr>
              <w:pStyle w:val="ConsPlusNormal"/>
              <w:jc w:val="center"/>
            </w:pPr>
            <w:r>
              <w:t>1530251760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жильем отдельных категорий граждан, установленных Федеральным </w:t>
            </w:r>
            <w:hyperlink r:id="rId88">
              <w:r>
                <w:rPr>
                  <w:color w:val="0000FF"/>
                </w:rPr>
                <w:t>законом</w:t>
              </w:r>
            </w:hyperlink>
            <w:r>
              <w:t xml:space="preserve"> от 24 ноября 1995 г. N 181-ФЗ "О социальной защите инвалидов в Российской Федерации"</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30544,900</w:t>
            </w:r>
          </w:p>
        </w:tc>
      </w:tr>
      <w:tr w:rsidR="00606781">
        <w:tc>
          <w:tcPr>
            <w:tcW w:w="1474" w:type="dxa"/>
          </w:tcPr>
          <w:p w:rsidR="00606781" w:rsidRDefault="00606781">
            <w:pPr>
              <w:pStyle w:val="ConsPlusNormal"/>
              <w:jc w:val="center"/>
            </w:pPr>
            <w:r>
              <w:t>1530251760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30544,900</w:t>
            </w:r>
          </w:p>
        </w:tc>
      </w:tr>
      <w:tr w:rsidR="00606781">
        <w:tc>
          <w:tcPr>
            <w:tcW w:w="1474" w:type="dxa"/>
          </w:tcPr>
          <w:p w:rsidR="00606781" w:rsidRDefault="00606781">
            <w:pPr>
              <w:pStyle w:val="ConsPlusNormal"/>
              <w:jc w:val="center"/>
            </w:pPr>
            <w:r>
              <w:t>1530251760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30544,900</w:t>
            </w:r>
          </w:p>
        </w:tc>
      </w:tr>
      <w:tr w:rsidR="00606781">
        <w:tc>
          <w:tcPr>
            <w:tcW w:w="1474" w:type="dxa"/>
          </w:tcPr>
          <w:p w:rsidR="00606781" w:rsidRDefault="00606781">
            <w:pPr>
              <w:pStyle w:val="ConsPlusNormal"/>
              <w:jc w:val="center"/>
            </w:pPr>
            <w:r>
              <w:t>153025176</w:t>
            </w:r>
            <w:r>
              <w:lastRenderedPageBreak/>
              <w:t>0</w:t>
            </w:r>
          </w:p>
        </w:tc>
        <w:tc>
          <w:tcPr>
            <w:tcW w:w="737" w:type="dxa"/>
          </w:tcPr>
          <w:p w:rsidR="00606781" w:rsidRDefault="00606781">
            <w:pPr>
              <w:pStyle w:val="ConsPlusNormal"/>
              <w:jc w:val="center"/>
            </w:pPr>
            <w:r>
              <w:lastRenderedPageBreak/>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 xml:space="preserve">Социальное обеспечение </w:t>
            </w:r>
            <w:r>
              <w:lastRenderedPageBreak/>
              <w:t>населения</w:t>
            </w:r>
          </w:p>
        </w:tc>
        <w:tc>
          <w:tcPr>
            <w:tcW w:w="1504" w:type="dxa"/>
          </w:tcPr>
          <w:p w:rsidR="00606781" w:rsidRDefault="00606781">
            <w:pPr>
              <w:pStyle w:val="ConsPlusNormal"/>
              <w:jc w:val="center"/>
            </w:pPr>
            <w:r>
              <w:lastRenderedPageBreak/>
              <w:t>33163,100</w:t>
            </w:r>
          </w:p>
        </w:tc>
        <w:tc>
          <w:tcPr>
            <w:tcW w:w="1504" w:type="dxa"/>
          </w:tcPr>
          <w:p w:rsidR="00606781" w:rsidRDefault="00606781">
            <w:pPr>
              <w:pStyle w:val="ConsPlusNormal"/>
              <w:jc w:val="center"/>
            </w:pPr>
            <w:r>
              <w:t>29672,200</w:t>
            </w:r>
          </w:p>
        </w:tc>
        <w:tc>
          <w:tcPr>
            <w:tcW w:w="1504" w:type="dxa"/>
          </w:tcPr>
          <w:p w:rsidR="00606781" w:rsidRDefault="00606781">
            <w:pPr>
              <w:pStyle w:val="ConsPlusNormal"/>
              <w:jc w:val="center"/>
            </w:pPr>
            <w:r>
              <w:t>30544,900</w:t>
            </w:r>
          </w:p>
        </w:tc>
      </w:tr>
      <w:tr w:rsidR="00606781">
        <w:tc>
          <w:tcPr>
            <w:tcW w:w="1474" w:type="dxa"/>
          </w:tcPr>
          <w:p w:rsidR="00606781" w:rsidRDefault="00606781">
            <w:pPr>
              <w:pStyle w:val="ConsPlusNormal"/>
              <w:jc w:val="center"/>
            </w:pPr>
            <w:r>
              <w:t>1530254850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жильем граждан, уволенных с военной службы (службы), и приравненных к ним лиц</w:t>
            </w:r>
          </w:p>
        </w:tc>
        <w:tc>
          <w:tcPr>
            <w:tcW w:w="1504" w:type="dxa"/>
          </w:tcPr>
          <w:p w:rsidR="00606781" w:rsidRDefault="00606781">
            <w:pPr>
              <w:pStyle w:val="ConsPlusNormal"/>
              <w:jc w:val="center"/>
            </w:pPr>
            <w:r>
              <w:t>5945,200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1530254850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5945,200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1530254850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5945,200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1530254850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5945,200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15302L4970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04" w:type="dxa"/>
          </w:tcPr>
          <w:p w:rsidR="00606781" w:rsidRDefault="00606781">
            <w:pPr>
              <w:pStyle w:val="ConsPlusNormal"/>
              <w:jc w:val="center"/>
            </w:pPr>
            <w:r>
              <w:t>41337,696</w:t>
            </w:r>
          </w:p>
        </w:tc>
        <w:tc>
          <w:tcPr>
            <w:tcW w:w="1504" w:type="dxa"/>
          </w:tcPr>
          <w:p w:rsidR="00606781" w:rsidRDefault="00606781">
            <w:pPr>
              <w:pStyle w:val="ConsPlusNormal"/>
              <w:jc w:val="center"/>
            </w:pPr>
            <w:r>
              <w:t>42000,000</w:t>
            </w:r>
          </w:p>
        </w:tc>
        <w:tc>
          <w:tcPr>
            <w:tcW w:w="1504" w:type="dxa"/>
          </w:tcPr>
          <w:p w:rsidR="00606781" w:rsidRDefault="00606781">
            <w:pPr>
              <w:pStyle w:val="ConsPlusNormal"/>
              <w:jc w:val="center"/>
            </w:pPr>
            <w:r>
              <w:t>42000,000</w:t>
            </w:r>
          </w:p>
        </w:tc>
      </w:tr>
      <w:tr w:rsidR="00606781">
        <w:tc>
          <w:tcPr>
            <w:tcW w:w="1474" w:type="dxa"/>
          </w:tcPr>
          <w:p w:rsidR="00606781" w:rsidRDefault="00606781">
            <w:pPr>
              <w:pStyle w:val="ConsPlusNormal"/>
              <w:jc w:val="center"/>
            </w:pPr>
            <w:r>
              <w:t>15302L497</w:t>
            </w:r>
            <w:r>
              <w:lastRenderedPageBreak/>
              <w:t>0</w:t>
            </w:r>
          </w:p>
        </w:tc>
        <w:tc>
          <w:tcPr>
            <w:tcW w:w="737" w:type="dxa"/>
          </w:tcPr>
          <w:p w:rsidR="00606781" w:rsidRDefault="00606781">
            <w:pPr>
              <w:pStyle w:val="ConsPlusNormal"/>
              <w:jc w:val="center"/>
            </w:pPr>
            <w:r>
              <w:lastRenderedPageBreak/>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Социальное обеспечение и </w:t>
            </w:r>
            <w:r>
              <w:lastRenderedPageBreak/>
              <w:t>иные выплаты населению</w:t>
            </w:r>
          </w:p>
        </w:tc>
        <w:tc>
          <w:tcPr>
            <w:tcW w:w="1504" w:type="dxa"/>
          </w:tcPr>
          <w:p w:rsidR="00606781" w:rsidRDefault="00606781">
            <w:pPr>
              <w:pStyle w:val="ConsPlusNormal"/>
              <w:jc w:val="center"/>
            </w:pPr>
            <w:r>
              <w:lastRenderedPageBreak/>
              <w:t>41337,696</w:t>
            </w:r>
          </w:p>
        </w:tc>
        <w:tc>
          <w:tcPr>
            <w:tcW w:w="1504" w:type="dxa"/>
          </w:tcPr>
          <w:p w:rsidR="00606781" w:rsidRDefault="00606781">
            <w:pPr>
              <w:pStyle w:val="ConsPlusNormal"/>
              <w:jc w:val="center"/>
            </w:pPr>
            <w:r>
              <w:t>42000,000</w:t>
            </w:r>
          </w:p>
        </w:tc>
        <w:tc>
          <w:tcPr>
            <w:tcW w:w="1504" w:type="dxa"/>
          </w:tcPr>
          <w:p w:rsidR="00606781" w:rsidRDefault="00606781">
            <w:pPr>
              <w:pStyle w:val="ConsPlusNormal"/>
              <w:jc w:val="center"/>
            </w:pPr>
            <w:r>
              <w:t>42000,000</w:t>
            </w:r>
          </w:p>
        </w:tc>
      </w:tr>
      <w:tr w:rsidR="00606781">
        <w:tc>
          <w:tcPr>
            <w:tcW w:w="1474" w:type="dxa"/>
          </w:tcPr>
          <w:p w:rsidR="00606781" w:rsidRDefault="00606781">
            <w:pPr>
              <w:pStyle w:val="ConsPlusNormal"/>
              <w:jc w:val="center"/>
            </w:pPr>
            <w:r>
              <w:t>15302L4970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41337,696</w:t>
            </w:r>
          </w:p>
        </w:tc>
        <w:tc>
          <w:tcPr>
            <w:tcW w:w="1504" w:type="dxa"/>
          </w:tcPr>
          <w:p w:rsidR="00606781" w:rsidRDefault="00606781">
            <w:pPr>
              <w:pStyle w:val="ConsPlusNormal"/>
              <w:jc w:val="center"/>
            </w:pPr>
            <w:r>
              <w:t>42000,000</w:t>
            </w:r>
          </w:p>
        </w:tc>
        <w:tc>
          <w:tcPr>
            <w:tcW w:w="1504" w:type="dxa"/>
          </w:tcPr>
          <w:p w:rsidR="00606781" w:rsidRDefault="00606781">
            <w:pPr>
              <w:pStyle w:val="ConsPlusNormal"/>
              <w:jc w:val="center"/>
            </w:pPr>
            <w:r>
              <w:t>42000,000</w:t>
            </w:r>
          </w:p>
        </w:tc>
      </w:tr>
      <w:tr w:rsidR="00606781">
        <w:tc>
          <w:tcPr>
            <w:tcW w:w="1474" w:type="dxa"/>
          </w:tcPr>
          <w:p w:rsidR="00606781" w:rsidRDefault="00606781">
            <w:pPr>
              <w:pStyle w:val="ConsPlusNormal"/>
              <w:jc w:val="center"/>
            </w:pPr>
            <w:r>
              <w:t>15302L4970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41337,696</w:t>
            </w:r>
          </w:p>
        </w:tc>
        <w:tc>
          <w:tcPr>
            <w:tcW w:w="1504" w:type="dxa"/>
          </w:tcPr>
          <w:p w:rsidR="00606781" w:rsidRDefault="00606781">
            <w:pPr>
              <w:pStyle w:val="ConsPlusNormal"/>
              <w:jc w:val="center"/>
            </w:pPr>
            <w:r>
              <w:t>42000,000</w:t>
            </w:r>
          </w:p>
        </w:tc>
        <w:tc>
          <w:tcPr>
            <w:tcW w:w="1504" w:type="dxa"/>
          </w:tcPr>
          <w:p w:rsidR="00606781" w:rsidRDefault="00606781">
            <w:pPr>
              <w:pStyle w:val="ConsPlusNormal"/>
              <w:jc w:val="center"/>
            </w:pPr>
            <w:r>
              <w:t>42000,000</w:t>
            </w:r>
          </w:p>
        </w:tc>
      </w:tr>
      <w:tr w:rsidR="00606781">
        <w:tc>
          <w:tcPr>
            <w:tcW w:w="1474" w:type="dxa"/>
          </w:tcPr>
          <w:p w:rsidR="00606781" w:rsidRDefault="00606781">
            <w:pPr>
              <w:pStyle w:val="ConsPlusNormal"/>
              <w:jc w:val="center"/>
            </w:pPr>
            <w:r>
              <w:t>1530300000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"Исполнение судебных решений об изъятии жилых (нежилых) помещений, о предоставлении благоустроенного жилья"</w:t>
            </w:r>
          </w:p>
        </w:tc>
        <w:tc>
          <w:tcPr>
            <w:tcW w:w="1504" w:type="dxa"/>
          </w:tcPr>
          <w:p w:rsidR="00606781" w:rsidRDefault="00606781">
            <w:pPr>
              <w:pStyle w:val="ConsPlusNormal"/>
              <w:jc w:val="center"/>
            </w:pPr>
            <w:r>
              <w:t>359732,979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Приобретение жилья, изъятие жилых (нежилых) помещений в целях исполнения судебных решений</w:t>
            </w:r>
          </w:p>
        </w:tc>
        <w:tc>
          <w:tcPr>
            <w:tcW w:w="1504" w:type="dxa"/>
          </w:tcPr>
          <w:p w:rsidR="00606781" w:rsidRDefault="00606781">
            <w:pPr>
              <w:pStyle w:val="ConsPlusNormal"/>
              <w:jc w:val="center"/>
            </w:pPr>
            <w:r>
              <w:t>359732,979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350745,316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350745,316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1530343260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350745,316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8987,663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8987,663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1530343260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8987,663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1540000000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"Осуществление иных мероприятий в сфере жилищных отношений"</w:t>
            </w:r>
          </w:p>
        </w:tc>
        <w:tc>
          <w:tcPr>
            <w:tcW w:w="1504" w:type="dxa"/>
          </w:tcPr>
          <w:p w:rsidR="00606781" w:rsidRDefault="00606781">
            <w:pPr>
              <w:pStyle w:val="ConsPlusNormal"/>
              <w:jc w:val="center"/>
            </w:pPr>
            <w:r>
              <w:t>11370,083</w:t>
            </w:r>
          </w:p>
        </w:tc>
        <w:tc>
          <w:tcPr>
            <w:tcW w:w="1504" w:type="dxa"/>
          </w:tcPr>
          <w:p w:rsidR="00606781" w:rsidRDefault="00606781">
            <w:pPr>
              <w:pStyle w:val="ConsPlusNormal"/>
              <w:jc w:val="center"/>
            </w:pPr>
            <w:r>
              <w:t>4147,200</w:t>
            </w:r>
          </w:p>
        </w:tc>
        <w:tc>
          <w:tcPr>
            <w:tcW w:w="1504" w:type="dxa"/>
          </w:tcPr>
          <w:p w:rsidR="00606781" w:rsidRDefault="00606781">
            <w:pPr>
              <w:pStyle w:val="ConsPlusNormal"/>
              <w:jc w:val="center"/>
            </w:pPr>
            <w:r>
              <w:t>4147,200</w:t>
            </w:r>
          </w:p>
        </w:tc>
      </w:tr>
      <w:tr w:rsidR="00606781">
        <w:tc>
          <w:tcPr>
            <w:tcW w:w="1474" w:type="dxa"/>
          </w:tcPr>
          <w:p w:rsidR="00606781" w:rsidRDefault="00606781">
            <w:pPr>
              <w:pStyle w:val="ConsPlusNormal"/>
              <w:jc w:val="center"/>
            </w:pPr>
            <w:r>
              <w:t>1540100000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"Реализация мероприятий в сфере жилищных отношений"</w:t>
            </w:r>
          </w:p>
        </w:tc>
        <w:tc>
          <w:tcPr>
            <w:tcW w:w="1504" w:type="dxa"/>
          </w:tcPr>
          <w:p w:rsidR="00606781" w:rsidRDefault="00606781">
            <w:pPr>
              <w:pStyle w:val="ConsPlusNormal"/>
              <w:jc w:val="center"/>
            </w:pPr>
            <w:r>
              <w:t>11370,083</w:t>
            </w:r>
          </w:p>
        </w:tc>
        <w:tc>
          <w:tcPr>
            <w:tcW w:w="1504" w:type="dxa"/>
          </w:tcPr>
          <w:p w:rsidR="00606781" w:rsidRDefault="00606781">
            <w:pPr>
              <w:pStyle w:val="ConsPlusNormal"/>
              <w:jc w:val="center"/>
            </w:pPr>
            <w:r>
              <w:t>4147,200</w:t>
            </w:r>
          </w:p>
        </w:tc>
        <w:tc>
          <w:tcPr>
            <w:tcW w:w="1504" w:type="dxa"/>
          </w:tcPr>
          <w:p w:rsidR="00606781" w:rsidRDefault="00606781">
            <w:pPr>
              <w:pStyle w:val="ConsPlusNormal"/>
              <w:jc w:val="center"/>
            </w:pPr>
            <w:r>
              <w:t>4147,200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и выполнение мероприятий в сфере жилищных отношений</w:t>
            </w:r>
          </w:p>
        </w:tc>
        <w:tc>
          <w:tcPr>
            <w:tcW w:w="1504" w:type="dxa"/>
          </w:tcPr>
          <w:p w:rsidR="00606781" w:rsidRDefault="00606781">
            <w:pPr>
              <w:pStyle w:val="ConsPlusNormal"/>
              <w:jc w:val="center"/>
            </w:pPr>
            <w:r>
              <w:t>11370,083</w:t>
            </w:r>
          </w:p>
        </w:tc>
        <w:tc>
          <w:tcPr>
            <w:tcW w:w="1504" w:type="dxa"/>
          </w:tcPr>
          <w:p w:rsidR="00606781" w:rsidRDefault="00606781">
            <w:pPr>
              <w:pStyle w:val="ConsPlusNormal"/>
              <w:jc w:val="center"/>
            </w:pPr>
            <w:r>
              <w:t>4147,200</w:t>
            </w:r>
          </w:p>
        </w:tc>
        <w:tc>
          <w:tcPr>
            <w:tcW w:w="1504" w:type="dxa"/>
          </w:tcPr>
          <w:p w:rsidR="00606781" w:rsidRDefault="00606781">
            <w:pPr>
              <w:pStyle w:val="ConsPlusNormal"/>
              <w:jc w:val="center"/>
            </w:pPr>
            <w:r>
              <w:t>4147,200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9750,783</w:t>
            </w:r>
          </w:p>
        </w:tc>
        <w:tc>
          <w:tcPr>
            <w:tcW w:w="1504" w:type="dxa"/>
          </w:tcPr>
          <w:p w:rsidR="00606781" w:rsidRDefault="00606781">
            <w:pPr>
              <w:pStyle w:val="ConsPlusNormal"/>
              <w:jc w:val="center"/>
            </w:pPr>
            <w:r>
              <w:t>3927,200</w:t>
            </w:r>
          </w:p>
        </w:tc>
        <w:tc>
          <w:tcPr>
            <w:tcW w:w="1504" w:type="dxa"/>
          </w:tcPr>
          <w:p w:rsidR="00606781" w:rsidRDefault="00606781">
            <w:pPr>
              <w:pStyle w:val="ConsPlusNormal"/>
              <w:jc w:val="center"/>
            </w:pPr>
            <w:r>
              <w:t>3927,200</w:t>
            </w:r>
          </w:p>
        </w:tc>
      </w:tr>
      <w:tr w:rsidR="00606781">
        <w:tc>
          <w:tcPr>
            <w:tcW w:w="1474" w:type="dxa"/>
          </w:tcPr>
          <w:p w:rsidR="00606781" w:rsidRDefault="00606781">
            <w:pPr>
              <w:pStyle w:val="ConsPlusNormal"/>
              <w:jc w:val="center"/>
            </w:pPr>
            <w:r>
              <w:t>154012211</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1504" w:type="dxa"/>
          </w:tcPr>
          <w:p w:rsidR="00606781" w:rsidRDefault="00606781">
            <w:pPr>
              <w:pStyle w:val="ConsPlusNormal"/>
              <w:jc w:val="center"/>
            </w:pPr>
            <w:r>
              <w:lastRenderedPageBreak/>
              <w:t>9750,783</w:t>
            </w:r>
          </w:p>
        </w:tc>
        <w:tc>
          <w:tcPr>
            <w:tcW w:w="1504" w:type="dxa"/>
          </w:tcPr>
          <w:p w:rsidR="00606781" w:rsidRDefault="00606781">
            <w:pPr>
              <w:pStyle w:val="ConsPlusNormal"/>
              <w:jc w:val="center"/>
            </w:pPr>
            <w:r>
              <w:t>3927,200</w:t>
            </w:r>
          </w:p>
        </w:tc>
        <w:tc>
          <w:tcPr>
            <w:tcW w:w="1504" w:type="dxa"/>
          </w:tcPr>
          <w:p w:rsidR="00606781" w:rsidRDefault="00606781">
            <w:pPr>
              <w:pStyle w:val="ConsPlusNormal"/>
              <w:jc w:val="center"/>
            </w:pPr>
            <w:r>
              <w:t>3927,200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9750,783</w:t>
            </w:r>
          </w:p>
        </w:tc>
        <w:tc>
          <w:tcPr>
            <w:tcW w:w="1504" w:type="dxa"/>
          </w:tcPr>
          <w:p w:rsidR="00606781" w:rsidRDefault="00606781">
            <w:pPr>
              <w:pStyle w:val="ConsPlusNormal"/>
              <w:jc w:val="center"/>
            </w:pPr>
            <w:r>
              <w:t>3927,200</w:t>
            </w:r>
          </w:p>
        </w:tc>
        <w:tc>
          <w:tcPr>
            <w:tcW w:w="1504" w:type="dxa"/>
          </w:tcPr>
          <w:p w:rsidR="00606781" w:rsidRDefault="00606781">
            <w:pPr>
              <w:pStyle w:val="ConsPlusNormal"/>
              <w:jc w:val="center"/>
            </w:pPr>
            <w:r>
              <w:t>3927,200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1619,300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1619,300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1540122110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1619,300</w:t>
            </w:r>
          </w:p>
        </w:tc>
        <w:tc>
          <w:tcPr>
            <w:tcW w:w="1504" w:type="dxa"/>
          </w:tcPr>
          <w:p w:rsidR="00606781" w:rsidRDefault="00606781">
            <w:pPr>
              <w:pStyle w:val="ConsPlusNormal"/>
              <w:jc w:val="center"/>
            </w:pPr>
            <w:r>
              <w:t>220,000</w:t>
            </w:r>
          </w:p>
        </w:tc>
        <w:tc>
          <w:tcPr>
            <w:tcW w:w="1504" w:type="dxa"/>
          </w:tcPr>
          <w:p w:rsidR="00606781" w:rsidRDefault="00606781">
            <w:pPr>
              <w:pStyle w:val="ConsPlusNormal"/>
              <w:jc w:val="center"/>
            </w:pPr>
            <w:r>
              <w:t>220,000</w:t>
            </w:r>
          </w:p>
        </w:tc>
      </w:tr>
      <w:tr w:rsidR="00606781">
        <w:tc>
          <w:tcPr>
            <w:tcW w:w="1474" w:type="dxa"/>
          </w:tcPr>
          <w:p w:rsidR="00606781" w:rsidRDefault="00606781">
            <w:pPr>
              <w:pStyle w:val="ConsPlusNormal"/>
              <w:jc w:val="center"/>
            </w:pPr>
            <w:r>
              <w:t>1600000000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"Управление муниципальным имуществом города Перми"</w:t>
            </w:r>
          </w:p>
        </w:tc>
        <w:tc>
          <w:tcPr>
            <w:tcW w:w="1504" w:type="dxa"/>
          </w:tcPr>
          <w:p w:rsidR="00606781" w:rsidRDefault="00606781">
            <w:pPr>
              <w:pStyle w:val="ConsPlusNormal"/>
              <w:jc w:val="center"/>
            </w:pPr>
            <w:r>
              <w:t>103631,367</w:t>
            </w:r>
          </w:p>
        </w:tc>
        <w:tc>
          <w:tcPr>
            <w:tcW w:w="1504" w:type="dxa"/>
          </w:tcPr>
          <w:p w:rsidR="00606781" w:rsidRDefault="00606781">
            <w:pPr>
              <w:pStyle w:val="ConsPlusNormal"/>
              <w:jc w:val="center"/>
            </w:pPr>
            <w:r>
              <w:t>98290,900</w:t>
            </w:r>
          </w:p>
        </w:tc>
        <w:tc>
          <w:tcPr>
            <w:tcW w:w="1504" w:type="dxa"/>
          </w:tcPr>
          <w:p w:rsidR="00606781" w:rsidRDefault="00606781">
            <w:pPr>
              <w:pStyle w:val="ConsPlusNormal"/>
              <w:jc w:val="center"/>
            </w:pPr>
            <w:r>
              <w:t>98560,600</w:t>
            </w:r>
          </w:p>
        </w:tc>
      </w:tr>
      <w:tr w:rsidR="00606781">
        <w:tc>
          <w:tcPr>
            <w:tcW w:w="1474" w:type="dxa"/>
          </w:tcPr>
          <w:p w:rsidR="00606781" w:rsidRDefault="00606781">
            <w:pPr>
              <w:pStyle w:val="ConsPlusNormal"/>
              <w:jc w:val="center"/>
            </w:pPr>
            <w:r>
              <w:t>1610000000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"Распоряжение муниципальным имуществом"</w:t>
            </w:r>
          </w:p>
        </w:tc>
        <w:tc>
          <w:tcPr>
            <w:tcW w:w="1504" w:type="dxa"/>
          </w:tcPr>
          <w:p w:rsidR="00606781" w:rsidRDefault="00606781">
            <w:pPr>
              <w:pStyle w:val="ConsPlusNormal"/>
              <w:jc w:val="center"/>
            </w:pPr>
            <w:r>
              <w:t>4509,100</w:t>
            </w:r>
          </w:p>
        </w:tc>
        <w:tc>
          <w:tcPr>
            <w:tcW w:w="1504" w:type="dxa"/>
          </w:tcPr>
          <w:p w:rsidR="00606781" w:rsidRDefault="00606781">
            <w:pPr>
              <w:pStyle w:val="ConsPlusNormal"/>
              <w:jc w:val="center"/>
            </w:pPr>
            <w:r>
              <w:t>3291,500</w:t>
            </w:r>
          </w:p>
        </w:tc>
        <w:tc>
          <w:tcPr>
            <w:tcW w:w="1504" w:type="dxa"/>
          </w:tcPr>
          <w:p w:rsidR="00606781" w:rsidRDefault="00606781">
            <w:pPr>
              <w:pStyle w:val="ConsPlusNormal"/>
              <w:jc w:val="center"/>
            </w:pPr>
            <w:r>
              <w:t>3561,200</w:t>
            </w:r>
          </w:p>
        </w:tc>
      </w:tr>
      <w:tr w:rsidR="00606781">
        <w:tc>
          <w:tcPr>
            <w:tcW w:w="1474" w:type="dxa"/>
          </w:tcPr>
          <w:p w:rsidR="00606781" w:rsidRDefault="00606781">
            <w:pPr>
              <w:pStyle w:val="ConsPlusNormal"/>
              <w:jc w:val="center"/>
            </w:pPr>
            <w:r>
              <w:t>1610100000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"Осуществление полномочий собственника муниципального имущества города Перми в порядке, </w:t>
            </w:r>
            <w:r>
              <w:lastRenderedPageBreak/>
              <w:t>предусмотренном действующим законодательством"</w:t>
            </w:r>
          </w:p>
        </w:tc>
        <w:tc>
          <w:tcPr>
            <w:tcW w:w="1504" w:type="dxa"/>
          </w:tcPr>
          <w:p w:rsidR="00606781" w:rsidRDefault="00606781">
            <w:pPr>
              <w:pStyle w:val="ConsPlusNormal"/>
              <w:jc w:val="center"/>
            </w:pPr>
            <w:r>
              <w:lastRenderedPageBreak/>
              <w:t>4509,100</w:t>
            </w:r>
          </w:p>
        </w:tc>
        <w:tc>
          <w:tcPr>
            <w:tcW w:w="1504" w:type="dxa"/>
          </w:tcPr>
          <w:p w:rsidR="00606781" w:rsidRDefault="00606781">
            <w:pPr>
              <w:pStyle w:val="ConsPlusNormal"/>
              <w:jc w:val="center"/>
            </w:pPr>
            <w:r>
              <w:t>3291,500</w:t>
            </w:r>
          </w:p>
        </w:tc>
        <w:tc>
          <w:tcPr>
            <w:tcW w:w="1504" w:type="dxa"/>
          </w:tcPr>
          <w:p w:rsidR="00606781" w:rsidRDefault="00606781">
            <w:pPr>
              <w:pStyle w:val="ConsPlusNormal"/>
              <w:jc w:val="center"/>
            </w:pPr>
            <w:r>
              <w:t>3561,200</w:t>
            </w:r>
          </w:p>
        </w:tc>
      </w:tr>
      <w:tr w:rsidR="00606781">
        <w:tc>
          <w:tcPr>
            <w:tcW w:w="1474" w:type="dxa"/>
          </w:tcPr>
          <w:p w:rsidR="00606781" w:rsidRDefault="00606781">
            <w:pPr>
              <w:pStyle w:val="ConsPlusNormal"/>
              <w:jc w:val="center"/>
            </w:pPr>
            <w:r>
              <w:t>1610121540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ведения реестра муниципального имущества города Перми</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758,200</w:t>
            </w:r>
          </w:p>
        </w:tc>
      </w:tr>
      <w:tr w:rsidR="00606781">
        <w:tc>
          <w:tcPr>
            <w:tcW w:w="1474" w:type="dxa"/>
          </w:tcPr>
          <w:p w:rsidR="00606781" w:rsidRDefault="00606781">
            <w:pPr>
              <w:pStyle w:val="ConsPlusNormal"/>
              <w:jc w:val="center"/>
            </w:pPr>
            <w:r>
              <w:t>1610121540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758,200</w:t>
            </w:r>
          </w:p>
        </w:tc>
      </w:tr>
      <w:tr w:rsidR="00606781">
        <w:tc>
          <w:tcPr>
            <w:tcW w:w="1474" w:type="dxa"/>
          </w:tcPr>
          <w:p w:rsidR="00606781" w:rsidRDefault="00606781">
            <w:pPr>
              <w:pStyle w:val="ConsPlusNormal"/>
              <w:jc w:val="center"/>
            </w:pPr>
            <w:r>
              <w:t>1610121540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758,200</w:t>
            </w:r>
          </w:p>
        </w:tc>
      </w:tr>
      <w:tr w:rsidR="00606781">
        <w:tc>
          <w:tcPr>
            <w:tcW w:w="1474" w:type="dxa"/>
          </w:tcPr>
          <w:p w:rsidR="00606781" w:rsidRDefault="00606781">
            <w:pPr>
              <w:pStyle w:val="ConsPlusNormal"/>
              <w:jc w:val="center"/>
            </w:pPr>
            <w:r>
              <w:t>1610121540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548,200</w:t>
            </w:r>
          </w:p>
        </w:tc>
        <w:tc>
          <w:tcPr>
            <w:tcW w:w="1504" w:type="dxa"/>
          </w:tcPr>
          <w:p w:rsidR="00606781" w:rsidRDefault="00606781">
            <w:pPr>
              <w:pStyle w:val="ConsPlusNormal"/>
              <w:jc w:val="center"/>
            </w:pPr>
            <w:r>
              <w:t>758,200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04" w:type="dxa"/>
          </w:tcPr>
          <w:p w:rsidR="00606781" w:rsidRDefault="00606781">
            <w:pPr>
              <w:pStyle w:val="ConsPlusNormal"/>
              <w:jc w:val="center"/>
            </w:pPr>
            <w:r>
              <w:t>3960,900</w:t>
            </w:r>
          </w:p>
        </w:tc>
        <w:tc>
          <w:tcPr>
            <w:tcW w:w="1504" w:type="dxa"/>
          </w:tcPr>
          <w:p w:rsidR="00606781" w:rsidRDefault="00606781">
            <w:pPr>
              <w:pStyle w:val="ConsPlusNormal"/>
              <w:jc w:val="center"/>
            </w:pPr>
            <w:r>
              <w:t>2743,300</w:t>
            </w:r>
          </w:p>
        </w:tc>
        <w:tc>
          <w:tcPr>
            <w:tcW w:w="1504" w:type="dxa"/>
          </w:tcPr>
          <w:p w:rsidR="00606781" w:rsidRDefault="00606781">
            <w:pPr>
              <w:pStyle w:val="ConsPlusNormal"/>
              <w:jc w:val="center"/>
            </w:pPr>
            <w:r>
              <w:t>2803,000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3515,200</w:t>
            </w:r>
          </w:p>
        </w:tc>
        <w:tc>
          <w:tcPr>
            <w:tcW w:w="1504" w:type="dxa"/>
          </w:tcPr>
          <w:p w:rsidR="00606781" w:rsidRDefault="00606781">
            <w:pPr>
              <w:pStyle w:val="ConsPlusNormal"/>
              <w:jc w:val="center"/>
            </w:pPr>
            <w:r>
              <w:t>2297,600</w:t>
            </w:r>
          </w:p>
        </w:tc>
        <w:tc>
          <w:tcPr>
            <w:tcW w:w="1504" w:type="dxa"/>
          </w:tcPr>
          <w:p w:rsidR="00606781" w:rsidRDefault="00606781">
            <w:pPr>
              <w:pStyle w:val="ConsPlusNormal"/>
              <w:jc w:val="center"/>
            </w:pPr>
            <w:r>
              <w:t>2357,300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3515,200</w:t>
            </w:r>
          </w:p>
        </w:tc>
        <w:tc>
          <w:tcPr>
            <w:tcW w:w="1504" w:type="dxa"/>
          </w:tcPr>
          <w:p w:rsidR="00606781" w:rsidRDefault="00606781">
            <w:pPr>
              <w:pStyle w:val="ConsPlusNormal"/>
              <w:jc w:val="center"/>
            </w:pPr>
            <w:r>
              <w:t>2297,600</w:t>
            </w:r>
          </w:p>
        </w:tc>
        <w:tc>
          <w:tcPr>
            <w:tcW w:w="1504" w:type="dxa"/>
          </w:tcPr>
          <w:p w:rsidR="00606781" w:rsidRDefault="00606781">
            <w:pPr>
              <w:pStyle w:val="ConsPlusNormal"/>
              <w:jc w:val="center"/>
            </w:pPr>
            <w:r>
              <w:t>2357,300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3515,200</w:t>
            </w:r>
          </w:p>
        </w:tc>
        <w:tc>
          <w:tcPr>
            <w:tcW w:w="1504" w:type="dxa"/>
          </w:tcPr>
          <w:p w:rsidR="00606781" w:rsidRDefault="00606781">
            <w:pPr>
              <w:pStyle w:val="ConsPlusNormal"/>
              <w:jc w:val="center"/>
            </w:pPr>
            <w:r>
              <w:t>2297,600</w:t>
            </w:r>
          </w:p>
        </w:tc>
        <w:tc>
          <w:tcPr>
            <w:tcW w:w="1504" w:type="dxa"/>
          </w:tcPr>
          <w:p w:rsidR="00606781" w:rsidRDefault="00606781">
            <w:pPr>
              <w:pStyle w:val="ConsPlusNormal"/>
              <w:jc w:val="center"/>
            </w:pPr>
            <w:r>
              <w:t>2357,300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445,700</w:t>
            </w:r>
          </w:p>
        </w:tc>
        <w:tc>
          <w:tcPr>
            <w:tcW w:w="1504" w:type="dxa"/>
          </w:tcPr>
          <w:p w:rsidR="00606781" w:rsidRDefault="00606781">
            <w:pPr>
              <w:pStyle w:val="ConsPlusNormal"/>
              <w:jc w:val="center"/>
            </w:pPr>
            <w:r>
              <w:t>445,700</w:t>
            </w:r>
          </w:p>
        </w:tc>
        <w:tc>
          <w:tcPr>
            <w:tcW w:w="1504" w:type="dxa"/>
          </w:tcPr>
          <w:p w:rsidR="00606781" w:rsidRDefault="00606781">
            <w:pPr>
              <w:pStyle w:val="ConsPlusNormal"/>
              <w:jc w:val="center"/>
            </w:pPr>
            <w:r>
              <w:t>445,700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430,200</w:t>
            </w:r>
          </w:p>
        </w:tc>
        <w:tc>
          <w:tcPr>
            <w:tcW w:w="1504" w:type="dxa"/>
          </w:tcPr>
          <w:p w:rsidR="00606781" w:rsidRDefault="00606781">
            <w:pPr>
              <w:pStyle w:val="ConsPlusNormal"/>
              <w:jc w:val="center"/>
            </w:pPr>
            <w:r>
              <w:t>430,200</w:t>
            </w:r>
          </w:p>
        </w:tc>
        <w:tc>
          <w:tcPr>
            <w:tcW w:w="1504" w:type="dxa"/>
          </w:tcPr>
          <w:p w:rsidR="00606781" w:rsidRDefault="00606781">
            <w:pPr>
              <w:pStyle w:val="ConsPlusNormal"/>
              <w:jc w:val="center"/>
            </w:pPr>
            <w:r>
              <w:t>430,200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430,200</w:t>
            </w:r>
          </w:p>
        </w:tc>
        <w:tc>
          <w:tcPr>
            <w:tcW w:w="1504" w:type="dxa"/>
          </w:tcPr>
          <w:p w:rsidR="00606781" w:rsidRDefault="00606781">
            <w:pPr>
              <w:pStyle w:val="ConsPlusNormal"/>
              <w:jc w:val="center"/>
            </w:pPr>
            <w:r>
              <w:t>430,200</w:t>
            </w:r>
          </w:p>
        </w:tc>
        <w:tc>
          <w:tcPr>
            <w:tcW w:w="1504" w:type="dxa"/>
          </w:tcPr>
          <w:p w:rsidR="00606781" w:rsidRDefault="00606781">
            <w:pPr>
              <w:pStyle w:val="ConsPlusNormal"/>
              <w:jc w:val="center"/>
            </w:pPr>
            <w:r>
              <w:t>430,200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15,500</w:t>
            </w:r>
          </w:p>
        </w:tc>
        <w:tc>
          <w:tcPr>
            <w:tcW w:w="1504" w:type="dxa"/>
          </w:tcPr>
          <w:p w:rsidR="00606781" w:rsidRDefault="00606781">
            <w:pPr>
              <w:pStyle w:val="ConsPlusNormal"/>
              <w:jc w:val="center"/>
            </w:pPr>
            <w:r>
              <w:t>15,500</w:t>
            </w:r>
          </w:p>
        </w:tc>
        <w:tc>
          <w:tcPr>
            <w:tcW w:w="1504" w:type="dxa"/>
          </w:tcPr>
          <w:p w:rsidR="00606781" w:rsidRDefault="00606781">
            <w:pPr>
              <w:pStyle w:val="ConsPlusNormal"/>
              <w:jc w:val="center"/>
            </w:pPr>
            <w:r>
              <w:t>15,500</w:t>
            </w:r>
          </w:p>
        </w:tc>
      </w:tr>
      <w:tr w:rsidR="00606781">
        <w:tc>
          <w:tcPr>
            <w:tcW w:w="1474" w:type="dxa"/>
          </w:tcPr>
          <w:p w:rsidR="00606781" w:rsidRDefault="00606781">
            <w:pPr>
              <w:pStyle w:val="ConsPlusNormal"/>
              <w:jc w:val="center"/>
            </w:pPr>
            <w:r>
              <w:t>1610123370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15,500</w:t>
            </w:r>
          </w:p>
        </w:tc>
        <w:tc>
          <w:tcPr>
            <w:tcW w:w="1504" w:type="dxa"/>
          </w:tcPr>
          <w:p w:rsidR="00606781" w:rsidRDefault="00606781">
            <w:pPr>
              <w:pStyle w:val="ConsPlusNormal"/>
              <w:jc w:val="center"/>
            </w:pPr>
            <w:r>
              <w:t>15,500</w:t>
            </w:r>
          </w:p>
        </w:tc>
        <w:tc>
          <w:tcPr>
            <w:tcW w:w="1504" w:type="dxa"/>
          </w:tcPr>
          <w:p w:rsidR="00606781" w:rsidRDefault="00606781">
            <w:pPr>
              <w:pStyle w:val="ConsPlusNormal"/>
              <w:jc w:val="center"/>
            </w:pPr>
            <w:r>
              <w:t>15,500</w:t>
            </w:r>
          </w:p>
        </w:tc>
      </w:tr>
      <w:tr w:rsidR="00606781">
        <w:tc>
          <w:tcPr>
            <w:tcW w:w="1474" w:type="dxa"/>
          </w:tcPr>
          <w:p w:rsidR="00606781" w:rsidRDefault="00606781">
            <w:pPr>
              <w:pStyle w:val="ConsPlusNormal"/>
              <w:jc w:val="center"/>
            </w:pPr>
            <w:r>
              <w:t>1620000000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"Содержание муниципального имущества"</w:t>
            </w:r>
          </w:p>
        </w:tc>
        <w:tc>
          <w:tcPr>
            <w:tcW w:w="1504" w:type="dxa"/>
          </w:tcPr>
          <w:p w:rsidR="00606781" w:rsidRDefault="00606781">
            <w:pPr>
              <w:pStyle w:val="ConsPlusNormal"/>
              <w:jc w:val="center"/>
            </w:pPr>
            <w:r>
              <w:t>99122,267</w:t>
            </w:r>
          </w:p>
        </w:tc>
        <w:tc>
          <w:tcPr>
            <w:tcW w:w="1504" w:type="dxa"/>
          </w:tcPr>
          <w:p w:rsidR="00606781" w:rsidRDefault="00606781">
            <w:pPr>
              <w:pStyle w:val="ConsPlusNormal"/>
              <w:jc w:val="center"/>
            </w:pPr>
            <w:r>
              <w:t>94999,400</w:t>
            </w:r>
          </w:p>
        </w:tc>
        <w:tc>
          <w:tcPr>
            <w:tcW w:w="1504" w:type="dxa"/>
          </w:tcPr>
          <w:p w:rsidR="00606781" w:rsidRDefault="00606781">
            <w:pPr>
              <w:pStyle w:val="ConsPlusNormal"/>
              <w:jc w:val="center"/>
            </w:pPr>
            <w:r>
              <w:t>94999,400</w:t>
            </w:r>
          </w:p>
        </w:tc>
      </w:tr>
      <w:tr w:rsidR="00606781">
        <w:tc>
          <w:tcPr>
            <w:tcW w:w="1474" w:type="dxa"/>
          </w:tcPr>
          <w:p w:rsidR="00606781" w:rsidRDefault="00606781">
            <w:pPr>
              <w:pStyle w:val="ConsPlusNormal"/>
              <w:jc w:val="center"/>
            </w:pPr>
            <w:r>
              <w:t>1620100000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"Обеспечение содержания и </w:t>
            </w:r>
            <w:r>
              <w:lastRenderedPageBreak/>
              <w:t>обслуживания нежилого муниципального фонда"</w:t>
            </w:r>
          </w:p>
        </w:tc>
        <w:tc>
          <w:tcPr>
            <w:tcW w:w="1504" w:type="dxa"/>
          </w:tcPr>
          <w:p w:rsidR="00606781" w:rsidRDefault="00606781">
            <w:pPr>
              <w:pStyle w:val="ConsPlusNormal"/>
              <w:jc w:val="center"/>
            </w:pPr>
            <w:r>
              <w:lastRenderedPageBreak/>
              <w:t>99122,267</w:t>
            </w:r>
          </w:p>
        </w:tc>
        <w:tc>
          <w:tcPr>
            <w:tcW w:w="1504" w:type="dxa"/>
          </w:tcPr>
          <w:p w:rsidR="00606781" w:rsidRDefault="00606781">
            <w:pPr>
              <w:pStyle w:val="ConsPlusNormal"/>
              <w:jc w:val="center"/>
            </w:pPr>
            <w:r>
              <w:t>94999,400</w:t>
            </w:r>
          </w:p>
        </w:tc>
        <w:tc>
          <w:tcPr>
            <w:tcW w:w="1504" w:type="dxa"/>
          </w:tcPr>
          <w:p w:rsidR="00606781" w:rsidRDefault="00606781">
            <w:pPr>
              <w:pStyle w:val="ConsPlusNormal"/>
              <w:jc w:val="center"/>
            </w:pPr>
            <w:r>
              <w:t>94999,400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39471,967</w:t>
            </w:r>
          </w:p>
        </w:tc>
        <w:tc>
          <w:tcPr>
            <w:tcW w:w="1504" w:type="dxa"/>
          </w:tcPr>
          <w:p w:rsidR="00606781" w:rsidRDefault="00606781">
            <w:pPr>
              <w:pStyle w:val="ConsPlusNormal"/>
              <w:jc w:val="center"/>
            </w:pPr>
            <w:r>
              <w:t>37034,800</w:t>
            </w:r>
          </w:p>
        </w:tc>
        <w:tc>
          <w:tcPr>
            <w:tcW w:w="1504" w:type="dxa"/>
          </w:tcPr>
          <w:p w:rsidR="00606781" w:rsidRDefault="00606781">
            <w:pPr>
              <w:pStyle w:val="ConsPlusNormal"/>
              <w:jc w:val="center"/>
            </w:pPr>
            <w:r>
              <w:t>37034,800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31733,000</w:t>
            </w:r>
          </w:p>
        </w:tc>
        <w:tc>
          <w:tcPr>
            <w:tcW w:w="1504" w:type="dxa"/>
          </w:tcPr>
          <w:p w:rsidR="00606781" w:rsidRDefault="00606781">
            <w:pPr>
              <w:pStyle w:val="ConsPlusNormal"/>
              <w:jc w:val="center"/>
            </w:pPr>
            <w:r>
              <w:t>30223,900</w:t>
            </w:r>
          </w:p>
        </w:tc>
        <w:tc>
          <w:tcPr>
            <w:tcW w:w="1504" w:type="dxa"/>
          </w:tcPr>
          <w:p w:rsidR="00606781" w:rsidRDefault="00606781">
            <w:pPr>
              <w:pStyle w:val="ConsPlusNormal"/>
              <w:jc w:val="center"/>
            </w:pPr>
            <w:r>
              <w:t>30223,900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31733,000</w:t>
            </w:r>
          </w:p>
        </w:tc>
        <w:tc>
          <w:tcPr>
            <w:tcW w:w="1504" w:type="dxa"/>
          </w:tcPr>
          <w:p w:rsidR="00606781" w:rsidRDefault="00606781">
            <w:pPr>
              <w:pStyle w:val="ConsPlusNormal"/>
              <w:jc w:val="center"/>
            </w:pPr>
            <w:r>
              <w:t>30223,900</w:t>
            </w:r>
          </w:p>
        </w:tc>
        <w:tc>
          <w:tcPr>
            <w:tcW w:w="1504" w:type="dxa"/>
          </w:tcPr>
          <w:p w:rsidR="00606781" w:rsidRDefault="00606781">
            <w:pPr>
              <w:pStyle w:val="ConsPlusNormal"/>
              <w:jc w:val="center"/>
            </w:pPr>
            <w:r>
              <w:t>30223,900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31733,000</w:t>
            </w:r>
          </w:p>
        </w:tc>
        <w:tc>
          <w:tcPr>
            <w:tcW w:w="1504" w:type="dxa"/>
          </w:tcPr>
          <w:p w:rsidR="00606781" w:rsidRDefault="00606781">
            <w:pPr>
              <w:pStyle w:val="ConsPlusNormal"/>
              <w:jc w:val="center"/>
            </w:pPr>
            <w:r>
              <w:t>30223,900</w:t>
            </w:r>
          </w:p>
        </w:tc>
        <w:tc>
          <w:tcPr>
            <w:tcW w:w="1504" w:type="dxa"/>
          </w:tcPr>
          <w:p w:rsidR="00606781" w:rsidRDefault="00606781">
            <w:pPr>
              <w:pStyle w:val="ConsPlusNormal"/>
              <w:jc w:val="center"/>
            </w:pPr>
            <w:r>
              <w:t>30223,900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7505,167</w:t>
            </w:r>
          </w:p>
        </w:tc>
        <w:tc>
          <w:tcPr>
            <w:tcW w:w="1504" w:type="dxa"/>
          </w:tcPr>
          <w:p w:rsidR="00606781" w:rsidRDefault="00606781">
            <w:pPr>
              <w:pStyle w:val="ConsPlusNormal"/>
              <w:jc w:val="center"/>
            </w:pPr>
            <w:r>
              <w:t>6585,300</w:t>
            </w:r>
          </w:p>
        </w:tc>
        <w:tc>
          <w:tcPr>
            <w:tcW w:w="1504" w:type="dxa"/>
          </w:tcPr>
          <w:p w:rsidR="00606781" w:rsidRDefault="00606781">
            <w:pPr>
              <w:pStyle w:val="ConsPlusNormal"/>
              <w:jc w:val="center"/>
            </w:pPr>
            <w:r>
              <w:t>6593,400</w:t>
            </w:r>
          </w:p>
        </w:tc>
      </w:tr>
      <w:tr w:rsidR="00606781">
        <w:tc>
          <w:tcPr>
            <w:tcW w:w="1474" w:type="dxa"/>
          </w:tcPr>
          <w:p w:rsidR="00606781" w:rsidRDefault="00606781">
            <w:pPr>
              <w:pStyle w:val="ConsPlusNormal"/>
              <w:jc w:val="center"/>
            </w:pPr>
            <w:r>
              <w:lastRenderedPageBreak/>
              <w:t>1620100590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7505,167</w:t>
            </w:r>
          </w:p>
        </w:tc>
        <w:tc>
          <w:tcPr>
            <w:tcW w:w="1504" w:type="dxa"/>
          </w:tcPr>
          <w:p w:rsidR="00606781" w:rsidRDefault="00606781">
            <w:pPr>
              <w:pStyle w:val="ConsPlusNormal"/>
              <w:jc w:val="center"/>
            </w:pPr>
            <w:r>
              <w:t>6585,300</w:t>
            </w:r>
          </w:p>
        </w:tc>
        <w:tc>
          <w:tcPr>
            <w:tcW w:w="1504" w:type="dxa"/>
          </w:tcPr>
          <w:p w:rsidR="00606781" w:rsidRDefault="00606781">
            <w:pPr>
              <w:pStyle w:val="ConsPlusNormal"/>
              <w:jc w:val="center"/>
            </w:pPr>
            <w:r>
              <w:t>6593,400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7505,167</w:t>
            </w:r>
          </w:p>
        </w:tc>
        <w:tc>
          <w:tcPr>
            <w:tcW w:w="1504" w:type="dxa"/>
          </w:tcPr>
          <w:p w:rsidR="00606781" w:rsidRDefault="00606781">
            <w:pPr>
              <w:pStyle w:val="ConsPlusNormal"/>
              <w:jc w:val="center"/>
            </w:pPr>
            <w:r>
              <w:t>6585,300</w:t>
            </w:r>
          </w:p>
        </w:tc>
        <w:tc>
          <w:tcPr>
            <w:tcW w:w="1504" w:type="dxa"/>
          </w:tcPr>
          <w:p w:rsidR="00606781" w:rsidRDefault="00606781">
            <w:pPr>
              <w:pStyle w:val="ConsPlusNormal"/>
              <w:jc w:val="center"/>
            </w:pPr>
            <w:r>
              <w:t>6593,400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233,800</w:t>
            </w:r>
          </w:p>
        </w:tc>
        <w:tc>
          <w:tcPr>
            <w:tcW w:w="1504" w:type="dxa"/>
          </w:tcPr>
          <w:p w:rsidR="00606781" w:rsidRDefault="00606781">
            <w:pPr>
              <w:pStyle w:val="ConsPlusNormal"/>
              <w:jc w:val="center"/>
            </w:pPr>
            <w:r>
              <w:t>225,600</w:t>
            </w:r>
          </w:p>
        </w:tc>
        <w:tc>
          <w:tcPr>
            <w:tcW w:w="1504" w:type="dxa"/>
          </w:tcPr>
          <w:p w:rsidR="00606781" w:rsidRDefault="00606781">
            <w:pPr>
              <w:pStyle w:val="ConsPlusNormal"/>
              <w:jc w:val="center"/>
            </w:pPr>
            <w:r>
              <w:t>217,500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233,800</w:t>
            </w:r>
          </w:p>
        </w:tc>
        <w:tc>
          <w:tcPr>
            <w:tcW w:w="1504" w:type="dxa"/>
          </w:tcPr>
          <w:p w:rsidR="00606781" w:rsidRDefault="00606781">
            <w:pPr>
              <w:pStyle w:val="ConsPlusNormal"/>
              <w:jc w:val="center"/>
            </w:pPr>
            <w:r>
              <w:t>225,600</w:t>
            </w:r>
          </w:p>
        </w:tc>
        <w:tc>
          <w:tcPr>
            <w:tcW w:w="1504" w:type="dxa"/>
          </w:tcPr>
          <w:p w:rsidR="00606781" w:rsidRDefault="00606781">
            <w:pPr>
              <w:pStyle w:val="ConsPlusNormal"/>
              <w:jc w:val="center"/>
            </w:pPr>
            <w:r>
              <w:t>217,500</w:t>
            </w:r>
          </w:p>
        </w:tc>
      </w:tr>
      <w:tr w:rsidR="00606781">
        <w:tc>
          <w:tcPr>
            <w:tcW w:w="1474" w:type="dxa"/>
          </w:tcPr>
          <w:p w:rsidR="00606781" w:rsidRDefault="00606781">
            <w:pPr>
              <w:pStyle w:val="ConsPlusNormal"/>
              <w:jc w:val="center"/>
            </w:pPr>
            <w:r>
              <w:t>1620100590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233,800</w:t>
            </w:r>
          </w:p>
        </w:tc>
        <w:tc>
          <w:tcPr>
            <w:tcW w:w="1504" w:type="dxa"/>
          </w:tcPr>
          <w:p w:rsidR="00606781" w:rsidRDefault="00606781">
            <w:pPr>
              <w:pStyle w:val="ConsPlusNormal"/>
              <w:jc w:val="center"/>
            </w:pPr>
            <w:r>
              <w:t>225,600</w:t>
            </w:r>
          </w:p>
        </w:tc>
        <w:tc>
          <w:tcPr>
            <w:tcW w:w="1504" w:type="dxa"/>
          </w:tcPr>
          <w:p w:rsidR="00606781" w:rsidRDefault="00606781">
            <w:pPr>
              <w:pStyle w:val="ConsPlusNormal"/>
              <w:jc w:val="center"/>
            </w:pPr>
            <w:r>
              <w:t>217,500</w:t>
            </w:r>
          </w:p>
        </w:tc>
      </w:tr>
      <w:tr w:rsidR="00606781">
        <w:tc>
          <w:tcPr>
            <w:tcW w:w="1474" w:type="dxa"/>
          </w:tcPr>
          <w:p w:rsidR="00606781" w:rsidRDefault="00606781">
            <w:pPr>
              <w:pStyle w:val="ConsPlusNormal"/>
              <w:jc w:val="center"/>
            </w:pPr>
            <w:r>
              <w:t>1620121590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содержанию и обслуживанию нежилого муниципального фонда</w:t>
            </w:r>
          </w:p>
        </w:tc>
        <w:tc>
          <w:tcPr>
            <w:tcW w:w="1504" w:type="dxa"/>
          </w:tcPr>
          <w:p w:rsidR="00606781" w:rsidRDefault="00606781">
            <w:pPr>
              <w:pStyle w:val="ConsPlusNormal"/>
              <w:jc w:val="center"/>
            </w:pPr>
            <w:r>
              <w:t>45254,957</w:t>
            </w:r>
          </w:p>
        </w:tc>
        <w:tc>
          <w:tcPr>
            <w:tcW w:w="1504" w:type="dxa"/>
          </w:tcPr>
          <w:p w:rsidR="00606781" w:rsidRDefault="00606781">
            <w:pPr>
              <w:pStyle w:val="ConsPlusNormal"/>
              <w:jc w:val="center"/>
            </w:pPr>
            <w:r>
              <w:t>46814,600</w:t>
            </w:r>
          </w:p>
        </w:tc>
        <w:tc>
          <w:tcPr>
            <w:tcW w:w="1504" w:type="dxa"/>
          </w:tcPr>
          <w:p w:rsidR="00606781" w:rsidRDefault="00606781">
            <w:pPr>
              <w:pStyle w:val="ConsPlusNormal"/>
              <w:jc w:val="center"/>
            </w:pPr>
            <w:r>
              <w:t>46814,600</w:t>
            </w:r>
          </w:p>
        </w:tc>
      </w:tr>
      <w:tr w:rsidR="00606781">
        <w:tc>
          <w:tcPr>
            <w:tcW w:w="1474" w:type="dxa"/>
          </w:tcPr>
          <w:p w:rsidR="00606781" w:rsidRDefault="00606781">
            <w:pPr>
              <w:pStyle w:val="ConsPlusNormal"/>
              <w:jc w:val="center"/>
            </w:pPr>
            <w:r>
              <w:t>1620121590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45254,957</w:t>
            </w:r>
          </w:p>
        </w:tc>
        <w:tc>
          <w:tcPr>
            <w:tcW w:w="1504" w:type="dxa"/>
          </w:tcPr>
          <w:p w:rsidR="00606781" w:rsidRDefault="00606781">
            <w:pPr>
              <w:pStyle w:val="ConsPlusNormal"/>
              <w:jc w:val="center"/>
            </w:pPr>
            <w:r>
              <w:t>46814,600</w:t>
            </w:r>
          </w:p>
        </w:tc>
        <w:tc>
          <w:tcPr>
            <w:tcW w:w="1504" w:type="dxa"/>
          </w:tcPr>
          <w:p w:rsidR="00606781" w:rsidRDefault="00606781">
            <w:pPr>
              <w:pStyle w:val="ConsPlusNormal"/>
              <w:jc w:val="center"/>
            </w:pPr>
            <w:r>
              <w:t>46814,600</w:t>
            </w:r>
          </w:p>
        </w:tc>
      </w:tr>
      <w:tr w:rsidR="00606781">
        <w:tc>
          <w:tcPr>
            <w:tcW w:w="1474" w:type="dxa"/>
          </w:tcPr>
          <w:p w:rsidR="00606781" w:rsidRDefault="00606781">
            <w:pPr>
              <w:pStyle w:val="ConsPlusNormal"/>
              <w:jc w:val="center"/>
            </w:pPr>
            <w:r>
              <w:t>1620121590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45254,957</w:t>
            </w:r>
          </w:p>
        </w:tc>
        <w:tc>
          <w:tcPr>
            <w:tcW w:w="1504" w:type="dxa"/>
          </w:tcPr>
          <w:p w:rsidR="00606781" w:rsidRDefault="00606781">
            <w:pPr>
              <w:pStyle w:val="ConsPlusNormal"/>
              <w:jc w:val="center"/>
            </w:pPr>
            <w:r>
              <w:t>46814,600</w:t>
            </w:r>
          </w:p>
        </w:tc>
        <w:tc>
          <w:tcPr>
            <w:tcW w:w="1504" w:type="dxa"/>
          </w:tcPr>
          <w:p w:rsidR="00606781" w:rsidRDefault="00606781">
            <w:pPr>
              <w:pStyle w:val="ConsPlusNormal"/>
              <w:jc w:val="center"/>
            </w:pPr>
            <w:r>
              <w:t>46814,600</w:t>
            </w:r>
          </w:p>
        </w:tc>
      </w:tr>
      <w:tr w:rsidR="00606781">
        <w:tc>
          <w:tcPr>
            <w:tcW w:w="1474" w:type="dxa"/>
          </w:tcPr>
          <w:p w:rsidR="00606781" w:rsidRDefault="00606781">
            <w:pPr>
              <w:pStyle w:val="ConsPlusNormal"/>
              <w:jc w:val="center"/>
            </w:pPr>
            <w:r>
              <w:t>1620121590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45254,957</w:t>
            </w:r>
          </w:p>
        </w:tc>
        <w:tc>
          <w:tcPr>
            <w:tcW w:w="1504" w:type="dxa"/>
          </w:tcPr>
          <w:p w:rsidR="00606781" w:rsidRDefault="00606781">
            <w:pPr>
              <w:pStyle w:val="ConsPlusNormal"/>
              <w:jc w:val="center"/>
            </w:pPr>
            <w:r>
              <w:t>46814,600</w:t>
            </w:r>
          </w:p>
        </w:tc>
        <w:tc>
          <w:tcPr>
            <w:tcW w:w="1504" w:type="dxa"/>
          </w:tcPr>
          <w:p w:rsidR="00606781" w:rsidRDefault="00606781">
            <w:pPr>
              <w:pStyle w:val="ConsPlusNormal"/>
              <w:jc w:val="center"/>
            </w:pPr>
            <w:r>
              <w:t>46814,600</w:t>
            </w:r>
          </w:p>
        </w:tc>
      </w:tr>
      <w:tr w:rsidR="00606781">
        <w:tc>
          <w:tcPr>
            <w:tcW w:w="1474" w:type="dxa"/>
          </w:tcPr>
          <w:p w:rsidR="00606781" w:rsidRDefault="00606781">
            <w:pPr>
              <w:pStyle w:val="ConsPlusNormal"/>
              <w:jc w:val="center"/>
            </w:pPr>
            <w:r>
              <w:t>1620121600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Снос объектов недвижимого имущества муниципального нежилого фонда, находящихся в составе муниципальной казны</w:t>
            </w:r>
          </w:p>
        </w:tc>
        <w:tc>
          <w:tcPr>
            <w:tcW w:w="1504" w:type="dxa"/>
          </w:tcPr>
          <w:p w:rsidR="00606781" w:rsidRDefault="00606781">
            <w:pPr>
              <w:pStyle w:val="ConsPlusNormal"/>
              <w:jc w:val="center"/>
            </w:pPr>
            <w:r>
              <w:t>3245,343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1620121600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3245,343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1620121600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3245,343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1620121600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3245,343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1620122150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Реализация мероприятий по приведению в нормативное состояние объектов нежилого муниципального фонда</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r>
      <w:tr w:rsidR="00606781">
        <w:tc>
          <w:tcPr>
            <w:tcW w:w="1474" w:type="dxa"/>
          </w:tcPr>
          <w:p w:rsidR="00606781" w:rsidRDefault="00606781">
            <w:pPr>
              <w:pStyle w:val="ConsPlusNormal"/>
              <w:jc w:val="center"/>
            </w:pPr>
            <w:r>
              <w:t>162012215</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11150,000</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r>
      <w:tr w:rsidR="00606781">
        <w:tc>
          <w:tcPr>
            <w:tcW w:w="1474" w:type="dxa"/>
          </w:tcPr>
          <w:p w:rsidR="00606781" w:rsidRDefault="00606781">
            <w:pPr>
              <w:pStyle w:val="ConsPlusNormal"/>
              <w:jc w:val="center"/>
            </w:pPr>
            <w:r>
              <w:t>1620122150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r>
      <w:tr w:rsidR="00606781">
        <w:tc>
          <w:tcPr>
            <w:tcW w:w="1474" w:type="dxa"/>
          </w:tcPr>
          <w:p w:rsidR="00606781" w:rsidRDefault="00606781">
            <w:pPr>
              <w:pStyle w:val="ConsPlusNormal"/>
              <w:jc w:val="center"/>
            </w:pPr>
            <w:r>
              <w:t>1620122150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c>
          <w:tcPr>
            <w:tcW w:w="1504" w:type="dxa"/>
          </w:tcPr>
          <w:p w:rsidR="00606781" w:rsidRDefault="00606781">
            <w:pPr>
              <w:pStyle w:val="ConsPlusNormal"/>
              <w:jc w:val="center"/>
            </w:pPr>
            <w:r>
              <w:t>11150,000</w:t>
            </w:r>
          </w:p>
        </w:tc>
      </w:tr>
      <w:tr w:rsidR="00606781">
        <w:tc>
          <w:tcPr>
            <w:tcW w:w="1474" w:type="dxa"/>
          </w:tcPr>
          <w:p w:rsidR="00606781" w:rsidRDefault="00606781">
            <w:pPr>
              <w:pStyle w:val="ConsPlusNormal"/>
              <w:jc w:val="center"/>
            </w:pPr>
            <w:r>
              <w:t>1700000000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tcPr>
          <w:p w:rsidR="00606781" w:rsidRDefault="00606781">
            <w:pPr>
              <w:pStyle w:val="ConsPlusNormal"/>
              <w:jc w:val="center"/>
            </w:pPr>
            <w:r>
              <w:t>2048434,008</w:t>
            </w:r>
          </w:p>
        </w:tc>
        <w:tc>
          <w:tcPr>
            <w:tcW w:w="1504" w:type="dxa"/>
          </w:tcPr>
          <w:p w:rsidR="00606781" w:rsidRDefault="00606781">
            <w:pPr>
              <w:pStyle w:val="ConsPlusNormal"/>
              <w:jc w:val="center"/>
            </w:pPr>
            <w:r>
              <w:t>1723427,233</w:t>
            </w:r>
          </w:p>
        </w:tc>
        <w:tc>
          <w:tcPr>
            <w:tcW w:w="1504" w:type="dxa"/>
          </w:tcPr>
          <w:p w:rsidR="00606781" w:rsidRDefault="00606781">
            <w:pPr>
              <w:pStyle w:val="ConsPlusNormal"/>
              <w:jc w:val="center"/>
            </w:pPr>
            <w:r>
              <w:t>618163,410</w:t>
            </w:r>
          </w:p>
        </w:tc>
      </w:tr>
      <w:tr w:rsidR="00606781">
        <w:tc>
          <w:tcPr>
            <w:tcW w:w="1474" w:type="dxa"/>
          </w:tcPr>
          <w:p w:rsidR="00606781" w:rsidRDefault="00606781">
            <w:pPr>
              <w:pStyle w:val="ConsPlusNormal"/>
              <w:jc w:val="center"/>
            </w:pPr>
            <w:r>
              <w:t>1710000000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"Модернизация и комплексное развитие систем коммунальной инфраструктуры"</w:t>
            </w:r>
          </w:p>
        </w:tc>
        <w:tc>
          <w:tcPr>
            <w:tcW w:w="1504" w:type="dxa"/>
          </w:tcPr>
          <w:p w:rsidR="00606781" w:rsidRDefault="00606781">
            <w:pPr>
              <w:pStyle w:val="ConsPlusNormal"/>
              <w:jc w:val="center"/>
            </w:pPr>
            <w:r>
              <w:t>254327,571</w:t>
            </w:r>
          </w:p>
        </w:tc>
        <w:tc>
          <w:tcPr>
            <w:tcW w:w="1504" w:type="dxa"/>
          </w:tcPr>
          <w:p w:rsidR="00606781" w:rsidRDefault="00606781">
            <w:pPr>
              <w:pStyle w:val="ConsPlusNormal"/>
              <w:jc w:val="center"/>
            </w:pPr>
            <w:r>
              <w:t>416563,324</w:t>
            </w:r>
          </w:p>
        </w:tc>
        <w:tc>
          <w:tcPr>
            <w:tcW w:w="1504" w:type="dxa"/>
          </w:tcPr>
          <w:p w:rsidR="00606781" w:rsidRDefault="00606781">
            <w:pPr>
              <w:pStyle w:val="ConsPlusNormal"/>
              <w:jc w:val="center"/>
            </w:pPr>
            <w:r>
              <w:t>215249,628</w:t>
            </w:r>
          </w:p>
        </w:tc>
      </w:tr>
      <w:tr w:rsidR="00606781">
        <w:tc>
          <w:tcPr>
            <w:tcW w:w="1474" w:type="dxa"/>
          </w:tcPr>
          <w:p w:rsidR="00606781" w:rsidRDefault="00606781">
            <w:pPr>
              <w:pStyle w:val="ConsPlusNormal"/>
              <w:jc w:val="center"/>
            </w:pPr>
            <w:r>
              <w:t>1710100000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04" w:type="dxa"/>
          </w:tcPr>
          <w:p w:rsidR="00606781" w:rsidRDefault="00606781">
            <w:pPr>
              <w:pStyle w:val="ConsPlusNormal"/>
              <w:jc w:val="center"/>
            </w:pPr>
            <w:r>
              <w:t>204066,386</w:t>
            </w:r>
          </w:p>
        </w:tc>
        <w:tc>
          <w:tcPr>
            <w:tcW w:w="1504" w:type="dxa"/>
          </w:tcPr>
          <w:p w:rsidR="00606781" w:rsidRDefault="00606781">
            <w:pPr>
              <w:pStyle w:val="ConsPlusNormal"/>
              <w:jc w:val="center"/>
            </w:pPr>
            <w:r>
              <w:t>402456,595</w:t>
            </w:r>
          </w:p>
        </w:tc>
        <w:tc>
          <w:tcPr>
            <w:tcW w:w="1504" w:type="dxa"/>
          </w:tcPr>
          <w:p w:rsidR="00606781" w:rsidRDefault="00606781">
            <w:pPr>
              <w:pStyle w:val="ConsPlusNormal"/>
              <w:jc w:val="center"/>
            </w:pPr>
            <w:r>
              <w:t>212072,828</w:t>
            </w:r>
          </w:p>
        </w:tc>
      </w:tr>
      <w:tr w:rsidR="00606781">
        <w:tc>
          <w:tcPr>
            <w:tcW w:w="1474" w:type="dxa"/>
          </w:tcPr>
          <w:p w:rsidR="00606781" w:rsidRDefault="00606781">
            <w:pPr>
              <w:pStyle w:val="ConsPlusNormal"/>
              <w:jc w:val="center"/>
            </w:pPr>
            <w:r>
              <w:lastRenderedPageBreak/>
              <w:t>1710141090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системы очистки сточных вод в микрорайоне "Крым" Кировского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99683,152</w:t>
            </w:r>
          </w:p>
        </w:tc>
        <w:tc>
          <w:tcPr>
            <w:tcW w:w="1504" w:type="dxa"/>
          </w:tcPr>
          <w:p w:rsidR="00606781" w:rsidRDefault="00606781">
            <w:pPr>
              <w:pStyle w:val="ConsPlusNormal"/>
              <w:jc w:val="center"/>
            </w:pPr>
            <w:r>
              <w:t>97479,000</w:t>
            </w:r>
          </w:p>
        </w:tc>
      </w:tr>
      <w:tr w:rsidR="00606781">
        <w:tc>
          <w:tcPr>
            <w:tcW w:w="1474" w:type="dxa"/>
          </w:tcPr>
          <w:p w:rsidR="00606781" w:rsidRDefault="00606781">
            <w:pPr>
              <w:pStyle w:val="ConsPlusNormal"/>
              <w:jc w:val="center"/>
            </w:pPr>
            <w:r>
              <w:t>1710141090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99683,152</w:t>
            </w:r>
          </w:p>
        </w:tc>
        <w:tc>
          <w:tcPr>
            <w:tcW w:w="1504" w:type="dxa"/>
          </w:tcPr>
          <w:p w:rsidR="00606781" w:rsidRDefault="00606781">
            <w:pPr>
              <w:pStyle w:val="ConsPlusNormal"/>
              <w:jc w:val="center"/>
            </w:pPr>
            <w:r>
              <w:t>97479,000</w:t>
            </w:r>
          </w:p>
        </w:tc>
      </w:tr>
      <w:tr w:rsidR="00606781">
        <w:tc>
          <w:tcPr>
            <w:tcW w:w="1474" w:type="dxa"/>
          </w:tcPr>
          <w:p w:rsidR="00606781" w:rsidRDefault="00606781">
            <w:pPr>
              <w:pStyle w:val="ConsPlusNormal"/>
              <w:jc w:val="center"/>
            </w:pPr>
            <w:r>
              <w:t>1710141090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99683,152</w:t>
            </w:r>
          </w:p>
        </w:tc>
        <w:tc>
          <w:tcPr>
            <w:tcW w:w="1504" w:type="dxa"/>
          </w:tcPr>
          <w:p w:rsidR="00606781" w:rsidRDefault="00606781">
            <w:pPr>
              <w:pStyle w:val="ConsPlusNormal"/>
              <w:jc w:val="center"/>
            </w:pPr>
            <w:r>
              <w:t>97479,000</w:t>
            </w:r>
          </w:p>
        </w:tc>
      </w:tr>
      <w:tr w:rsidR="00606781">
        <w:tc>
          <w:tcPr>
            <w:tcW w:w="1474" w:type="dxa"/>
          </w:tcPr>
          <w:p w:rsidR="00606781" w:rsidRDefault="00606781">
            <w:pPr>
              <w:pStyle w:val="ConsPlusNormal"/>
              <w:jc w:val="center"/>
            </w:pPr>
            <w:r>
              <w:t>1710141090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99683,152</w:t>
            </w:r>
          </w:p>
        </w:tc>
        <w:tc>
          <w:tcPr>
            <w:tcW w:w="1504" w:type="dxa"/>
          </w:tcPr>
          <w:p w:rsidR="00606781" w:rsidRDefault="00606781">
            <w:pPr>
              <w:pStyle w:val="ConsPlusNormal"/>
              <w:jc w:val="center"/>
            </w:pPr>
            <w:r>
              <w:t>97479,000</w:t>
            </w:r>
          </w:p>
        </w:tc>
      </w:tr>
      <w:tr w:rsidR="00606781">
        <w:tc>
          <w:tcPr>
            <w:tcW w:w="1474" w:type="dxa"/>
          </w:tcPr>
          <w:p w:rsidR="00606781" w:rsidRDefault="00606781">
            <w:pPr>
              <w:pStyle w:val="ConsPlusNormal"/>
              <w:jc w:val="center"/>
            </w:pPr>
            <w:r>
              <w:t>1710141130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Расширение и реконструкция (3 очередь) канализации города Перми</w:t>
            </w:r>
          </w:p>
        </w:tc>
        <w:tc>
          <w:tcPr>
            <w:tcW w:w="1504" w:type="dxa"/>
          </w:tcPr>
          <w:p w:rsidR="00606781" w:rsidRDefault="00606781">
            <w:pPr>
              <w:pStyle w:val="ConsPlusNormal"/>
              <w:jc w:val="center"/>
            </w:pPr>
            <w:r>
              <w:t>3064,994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1710141130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3064,994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1710141130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3064,994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171014113</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3064,994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водопроводных сетей в микрорайоне "Висим" Мотовилихинского района города Перми</w:t>
            </w:r>
          </w:p>
        </w:tc>
        <w:tc>
          <w:tcPr>
            <w:tcW w:w="1504" w:type="dxa"/>
          </w:tcPr>
          <w:p w:rsidR="00606781" w:rsidRDefault="00606781">
            <w:pPr>
              <w:pStyle w:val="ConsPlusNormal"/>
              <w:jc w:val="center"/>
            </w:pPr>
            <w:r>
              <w:t>48,590</w:t>
            </w:r>
          </w:p>
        </w:tc>
        <w:tc>
          <w:tcPr>
            <w:tcW w:w="1504" w:type="dxa"/>
          </w:tcPr>
          <w:p w:rsidR="00606781" w:rsidRDefault="00606781">
            <w:pPr>
              <w:pStyle w:val="ConsPlusNormal"/>
              <w:jc w:val="center"/>
            </w:pPr>
            <w:r>
              <w:t>37619,727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48,590</w:t>
            </w:r>
          </w:p>
        </w:tc>
        <w:tc>
          <w:tcPr>
            <w:tcW w:w="1504" w:type="dxa"/>
          </w:tcPr>
          <w:p w:rsidR="00606781" w:rsidRDefault="00606781">
            <w:pPr>
              <w:pStyle w:val="ConsPlusNormal"/>
              <w:jc w:val="center"/>
            </w:pPr>
            <w:r>
              <w:t>37619,727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1710141210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48,590</w:t>
            </w:r>
          </w:p>
        </w:tc>
        <w:tc>
          <w:tcPr>
            <w:tcW w:w="1504" w:type="dxa"/>
          </w:tcPr>
          <w:p w:rsidR="00606781" w:rsidRDefault="00606781">
            <w:pPr>
              <w:pStyle w:val="ConsPlusNormal"/>
              <w:jc w:val="center"/>
            </w:pPr>
            <w:r>
              <w:t>37619,727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1710141210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48,590</w:t>
            </w:r>
          </w:p>
        </w:tc>
        <w:tc>
          <w:tcPr>
            <w:tcW w:w="1504" w:type="dxa"/>
          </w:tcPr>
          <w:p w:rsidR="00606781" w:rsidRDefault="00606781">
            <w:pPr>
              <w:pStyle w:val="ConsPlusNormal"/>
              <w:jc w:val="center"/>
            </w:pPr>
            <w:r>
              <w:t>37619,727</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водопроводных сетей в микрорайоне "Вышка-1" Мотовилихинского района города Перми</w:t>
            </w:r>
          </w:p>
        </w:tc>
        <w:tc>
          <w:tcPr>
            <w:tcW w:w="1504" w:type="dxa"/>
          </w:tcPr>
          <w:p w:rsidR="00606781" w:rsidRDefault="00606781">
            <w:pPr>
              <w:pStyle w:val="ConsPlusNormal"/>
              <w:jc w:val="center"/>
            </w:pPr>
            <w:r>
              <w:t>2093,000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2093,000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2093,000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1710141220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2093,000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04" w:type="dxa"/>
          </w:tcPr>
          <w:p w:rsidR="00606781" w:rsidRDefault="00606781">
            <w:pPr>
              <w:pStyle w:val="ConsPlusNormal"/>
              <w:jc w:val="center"/>
            </w:pPr>
            <w:r>
              <w:t>2697,000</w:t>
            </w:r>
          </w:p>
        </w:tc>
        <w:tc>
          <w:tcPr>
            <w:tcW w:w="1504" w:type="dxa"/>
          </w:tcPr>
          <w:p w:rsidR="00606781" w:rsidRDefault="00606781">
            <w:pPr>
              <w:pStyle w:val="ConsPlusNormal"/>
              <w:jc w:val="center"/>
            </w:pPr>
            <w:r>
              <w:t>6293,000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1710141320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tcPr>
          <w:p w:rsidR="00606781" w:rsidRDefault="00606781">
            <w:pPr>
              <w:pStyle w:val="ConsPlusNormal"/>
              <w:jc w:val="center"/>
            </w:pPr>
            <w:r>
              <w:lastRenderedPageBreak/>
              <w:t>2697,000</w:t>
            </w:r>
          </w:p>
        </w:tc>
        <w:tc>
          <w:tcPr>
            <w:tcW w:w="1504" w:type="dxa"/>
          </w:tcPr>
          <w:p w:rsidR="00606781" w:rsidRDefault="00606781">
            <w:pPr>
              <w:pStyle w:val="ConsPlusNormal"/>
              <w:jc w:val="center"/>
            </w:pPr>
            <w:r>
              <w:t>6293,000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1710141320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2697,000</w:t>
            </w:r>
          </w:p>
        </w:tc>
        <w:tc>
          <w:tcPr>
            <w:tcW w:w="1504" w:type="dxa"/>
          </w:tcPr>
          <w:p w:rsidR="00606781" w:rsidRDefault="00606781">
            <w:pPr>
              <w:pStyle w:val="ConsPlusNormal"/>
              <w:jc w:val="center"/>
            </w:pPr>
            <w:r>
              <w:t>6293,000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1710141320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2697,000</w:t>
            </w:r>
          </w:p>
        </w:tc>
        <w:tc>
          <w:tcPr>
            <w:tcW w:w="1504" w:type="dxa"/>
          </w:tcPr>
          <w:p w:rsidR="00606781" w:rsidRDefault="00606781">
            <w:pPr>
              <w:pStyle w:val="ConsPlusNormal"/>
              <w:jc w:val="center"/>
            </w:pPr>
            <w:r>
              <w:t>6293,000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1710142180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сетей водоснабжения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Д400 мм инв. N 1083 до проектируемой камеры на водопроводе Д1200 мм инв. N 3470 по ул. Макаренко</w:t>
            </w:r>
          </w:p>
        </w:tc>
        <w:tc>
          <w:tcPr>
            <w:tcW w:w="1504" w:type="dxa"/>
          </w:tcPr>
          <w:p w:rsidR="00606781" w:rsidRDefault="00606781">
            <w:pPr>
              <w:pStyle w:val="ConsPlusNormal"/>
              <w:jc w:val="center"/>
            </w:pPr>
            <w:r>
              <w:t>107340,648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1710142180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107340,648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1710142180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107340,648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1710142180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107340,648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1710142260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Санация и строительство 2-й нитки водовода Гайва - Заозерье</w:t>
            </w:r>
          </w:p>
        </w:tc>
        <w:tc>
          <w:tcPr>
            <w:tcW w:w="1504" w:type="dxa"/>
          </w:tcPr>
          <w:p w:rsidR="00606781" w:rsidRDefault="00606781">
            <w:pPr>
              <w:pStyle w:val="ConsPlusNormal"/>
              <w:jc w:val="center"/>
            </w:pPr>
            <w:r>
              <w:t>9350,000</w:t>
            </w:r>
          </w:p>
        </w:tc>
        <w:tc>
          <w:tcPr>
            <w:tcW w:w="1504" w:type="dxa"/>
          </w:tcPr>
          <w:p w:rsidR="00606781" w:rsidRDefault="00606781">
            <w:pPr>
              <w:pStyle w:val="ConsPlusNormal"/>
              <w:jc w:val="center"/>
            </w:pPr>
            <w:r>
              <w:t>19629,054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1710142260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9350,000</w:t>
            </w:r>
          </w:p>
        </w:tc>
        <w:tc>
          <w:tcPr>
            <w:tcW w:w="1504" w:type="dxa"/>
          </w:tcPr>
          <w:p w:rsidR="00606781" w:rsidRDefault="00606781">
            <w:pPr>
              <w:pStyle w:val="ConsPlusNormal"/>
              <w:jc w:val="center"/>
            </w:pPr>
            <w:r>
              <w:t>19629,054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1710142260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9350,000</w:t>
            </w:r>
          </w:p>
        </w:tc>
        <w:tc>
          <w:tcPr>
            <w:tcW w:w="1504" w:type="dxa"/>
          </w:tcPr>
          <w:p w:rsidR="00606781" w:rsidRDefault="00606781">
            <w:pPr>
              <w:pStyle w:val="ConsPlusNormal"/>
              <w:jc w:val="center"/>
            </w:pPr>
            <w:r>
              <w:t>19629,054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1710142260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9350,000</w:t>
            </w:r>
          </w:p>
        </w:tc>
        <w:tc>
          <w:tcPr>
            <w:tcW w:w="1504" w:type="dxa"/>
          </w:tcPr>
          <w:p w:rsidR="00606781" w:rsidRDefault="00606781">
            <w:pPr>
              <w:pStyle w:val="ConsPlusNormal"/>
              <w:jc w:val="center"/>
            </w:pPr>
            <w:r>
              <w:t>19629,054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канализационной насосной станции "Речник" Дзержинского района города Перми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43764,222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43764,222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171014236</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43764,222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1710142360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43764,222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04" w:type="dxa"/>
          </w:tcPr>
          <w:p w:rsidR="00606781" w:rsidRDefault="00606781">
            <w:pPr>
              <w:pStyle w:val="ConsPlusNormal"/>
              <w:jc w:val="center"/>
            </w:pPr>
            <w:r>
              <w:t>24271,392</w:t>
            </w:r>
          </w:p>
        </w:tc>
        <w:tc>
          <w:tcPr>
            <w:tcW w:w="1504" w:type="dxa"/>
          </w:tcPr>
          <w:p w:rsidR="00606781" w:rsidRDefault="00606781">
            <w:pPr>
              <w:pStyle w:val="ConsPlusNormal"/>
              <w:jc w:val="center"/>
            </w:pPr>
            <w:r>
              <w:t>43835,578</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24271,392</w:t>
            </w:r>
          </w:p>
        </w:tc>
        <w:tc>
          <w:tcPr>
            <w:tcW w:w="1504" w:type="dxa"/>
          </w:tcPr>
          <w:p w:rsidR="00606781" w:rsidRDefault="00606781">
            <w:pPr>
              <w:pStyle w:val="ConsPlusNormal"/>
              <w:jc w:val="center"/>
            </w:pPr>
            <w:r>
              <w:t>43835,578</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5428,736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5428,736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lastRenderedPageBreak/>
              <w:t>18842,656</w:t>
            </w:r>
          </w:p>
        </w:tc>
        <w:tc>
          <w:tcPr>
            <w:tcW w:w="1504" w:type="dxa"/>
          </w:tcPr>
          <w:p w:rsidR="00606781" w:rsidRDefault="00606781">
            <w:pPr>
              <w:pStyle w:val="ConsPlusNormal"/>
              <w:jc w:val="center"/>
            </w:pPr>
            <w:r>
              <w:t>43835,578</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1710142370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18842,656</w:t>
            </w:r>
          </w:p>
        </w:tc>
        <w:tc>
          <w:tcPr>
            <w:tcW w:w="1504" w:type="dxa"/>
          </w:tcPr>
          <w:p w:rsidR="00606781" w:rsidRDefault="00606781">
            <w:pPr>
              <w:pStyle w:val="ConsPlusNormal"/>
              <w:jc w:val="center"/>
            </w:pPr>
            <w:r>
              <w:t>43835,578</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сетей водоснабжения в микрорайоне Средняя Курья по ул. Борцов Революции Ленинского района города Перми</w:t>
            </w:r>
          </w:p>
        </w:tc>
        <w:tc>
          <w:tcPr>
            <w:tcW w:w="1504" w:type="dxa"/>
          </w:tcPr>
          <w:p w:rsidR="00606781" w:rsidRDefault="00606781">
            <w:pPr>
              <w:pStyle w:val="ConsPlusNormal"/>
              <w:jc w:val="center"/>
            </w:pPr>
            <w:r>
              <w:t>3907,762</w:t>
            </w:r>
          </w:p>
        </w:tc>
        <w:tc>
          <w:tcPr>
            <w:tcW w:w="1504" w:type="dxa"/>
          </w:tcPr>
          <w:p w:rsidR="00606781" w:rsidRDefault="00606781">
            <w:pPr>
              <w:pStyle w:val="ConsPlusNormal"/>
              <w:jc w:val="center"/>
            </w:pPr>
            <w:r>
              <w:t>49055,272</w:t>
            </w:r>
          </w:p>
        </w:tc>
        <w:tc>
          <w:tcPr>
            <w:tcW w:w="1504" w:type="dxa"/>
          </w:tcPr>
          <w:p w:rsidR="00606781" w:rsidRDefault="00606781">
            <w:pPr>
              <w:pStyle w:val="ConsPlusNormal"/>
              <w:jc w:val="center"/>
            </w:pPr>
            <w:r>
              <w:t>12263,818</w:t>
            </w:r>
          </w:p>
        </w:tc>
      </w:tr>
      <w:tr w:rsidR="00606781">
        <w:tc>
          <w:tcPr>
            <w:tcW w:w="1474" w:type="dxa"/>
          </w:tcPr>
          <w:p w:rsidR="00606781" w:rsidRDefault="00606781">
            <w:pPr>
              <w:pStyle w:val="ConsPlusNormal"/>
              <w:jc w:val="center"/>
            </w:pPr>
            <w:r>
              <w:t>1710142410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3907,762</w:t>
            </w:r>
          </w:p>
        </w:tc>
        <w:tc>
          <w:tcPr>
            <w:tcW w:w="1504" w:type="dxa"/>
          </w:tcPr>
          <w:p w:rsidR="00606781" w:rsidRDefault="00606781">
            <w:pPr>
              <w:pStyle w:val="ConsPlusNormal"/>
              <w:jc w:val="center"/>
            </w:pPr>
            <w:r>
              <w:t>49055,272</w:t>
            </w:r>
          </w:p>
        </w:tc>
        <w:tc>
          <w:tcPr>
            <w:tcW w:w="1504" w:type="dxa"/>
          </w:tcPr>
          <w:p w:rsidR="00606781" w:rsidRDefault="00606781">
            <w:pPr>
              <w:pStyle w:val="ConsPlusNormal"/>
              <w:jc w:val="center"/>
            </w:pPr>
            <w:r>
              <w:t>12263,818</w:t>
            </w:r>
          </w:p>
        </w:tc>
      </w:tr>
      <w:tr w:rsidR="00606781">
        <w:tc>
          <w:tcPr>
            <w:tcW w:w="1474" w:type="dxa"/>
          </w:tcPr>
          <w:p w:rsidR="00606781" w:rsidRDefault="00606781">
            <w:pPr>
              <w:pStyle w:val="ConsPlusNormal"/>
              <w:jc w:val="center"/>
            </w:pPr>
            <w:r>
              <w:t>1710142410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3850,000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1710142410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3850,000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1710142410</w:t>
            </w:r>
          </w:p>
        </w:tc>
        <w:tc>
          <w:tcPr>
            <w:tcW w:w="737" w:type="dxa"/>
          </w:tcPr>
          <w:p w:rsidR="00606781" w:rsidRDefault="00606781">
            <w:pPr>
              <w:pStyle w:val="ConsPlusNormal"/>
              <w:jc w:val="center"/>
            </w:pPr>
            <w:r>
              <w:t>460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tcPr>
          <w:p w:rsidR="00606781" w:rsidRDefault="00606781">
            <w:pPr>
              <w:pStyle w:val="ConsPlusNormal"/>
              <w:jc w:val="center"/>
            </w:pPr>
            <w:r>
              <w:t>57,762</w:t>
            </w:r>
          </w:p>
        </w:tc>
        <w:tc>
          <w:tcPr>
            <w:tcW w:w="1504" w:type="dxa"/>
          </w:tcPr>
          <w:p w:rsidR="00606781" w:rsidRDefault="00606781">
            <w:pPr>
              <w:pStyle w:val="ConsPlusNormal"/>
              <w:jc w:val="center"/>
            </w:pPr>
            <w:r>
              <w:t>49055,272</w:t>
            </w:r>
          </w:p>
        </w:tc>
        <w:tc>
          <w:tcPr>
            <w:tcW w:w="1504" w:type="dxa"/>
          </w:tcPr>
          <w:p w:rsidR="00606781" w:rsidRDefault="00606781">
            <w:pPr>
              <w:pStyle w:val="ConsPlusNormal"/>
              <w:jc w:val="center"/>
            </w:pPr>
            <w:r>
              <w:t>12263,818</w:t>
            </w:r>
          </w:p>
        </w:tc>
      </w:tr>
      <w:tr w:rsidR="00606781">
        <w:tc>
          <w:tcPr>
            <w:tcW w:w="1474" w:type="dxa"/>
          </w:tcPr>
          <w:p w:rsidR="00606781" w:rsidRDefault="00606781">
            <w:pPr>
              <w:pStyle w:val="ConsPlusNormal"/>
              <w:jc w:val="center"/>
            </w:pPr>
            <w:r>
              <w:t>1710142410</w:t>
            </w:r>
          </w:p>
        </w:tc>
        <w:tc>
          <w:tcPr>
            <w:tcW w:w="737" w:type="dxa"/>
          </w:tcPr>
          <w:p w:rsidR="00606781" w:rsidRDefault="00606781">
            <w:pPr>
              <w:pStyle w:val="ConsPlusNormal"/>
              <w:jc w:val="center"/>
            </w:pPr>
            <w:r>
              <w:t>460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57,762</w:t>
            </w:r>
          </w:p>
        </w:tc>
        <w:tc>
          <w:tcPr>
            <w:tcW w:w="1504" w:type="dxa"/>
          </w:tcPr>
          <w:p w:rsidR="00606781" w:rsidRDefault="00606781">
            <w:pPr>
              <w:pStyle w:val="ConsPlusNormal"/>
              <w:jc w:val="center"/>
            </w:pPr>
            <w:r>
              <w:t>49055,272</w:t>
            </w:r>
          </w:p>
        </w:tc>
        <w:tc>
          <w:tcPr>
            <w:tcW w:w="1504" w:type="dxa"/>
          </w:tcPr>
          <w:p w:rsidR="00606781" w:rsidRDefault="00606781">
            <w:pPr>
              <w:pStyle w:val="ConsPlusNormal"/>
              <w:jc w:val="center"/>
            </w:pPr>
            <w:r>
              <w:t>12263,818</w:t>
            </w:r>
          </w:p>
        </w:tc>
      </w:tr>
      <w:tr w:rsidR="00606781">
        <w:tc>
          <w:tcPr>
            <w:tcW w:w="1474" w:type="dxa"/>
          </w:tcPr>
          <w:p w:rsidR="00606781" w:rsidRDefault="00606781">
            <w:pPr>
              <w:pStyle w:val="ConsPlusNormal"/>
              <w:jc w:val="center"/>
            </w:pPr>
            <w:r>
              <w:t>1710143310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самотечного коллектора Д-360 мм/450 мм по бульвару Гагарина до шахты N 13 ГРК</w:t>
            </w:r>
          </w:p>
        </w:tc>
        <w:tc>
          <w:tcPr>
            <w:tcW w:w="1504" w:type="dxa"/>
          </w:tcPr>
          <w:p w:rsidR="00606781" w:rsidRDefault="00606781">
            <w:pPr>
              <w:pStyle w:val="ConsPlusNormal"/>
              <w:jc w:val="center"/>
            </w:pPr>
            <w:r>
              <w:t>51293,000</w:t>
            </w:r>
          </w:p>
        </w:tc>
        <w:tc>
          <w:tcPr>
            <w:tcW w:w="1504" w:type="dxa"/>
          </w:tcPr>
          <w:p w:rsidR="00606781" w:rsidRDefault="00606781">
            <w:pPr>
              <w:pStyle w:val="ConsPlusNormal"/>
              <w:jc w:val="center"/>
            </w:pPr>
            <w:r>
              <w:t>45376,600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1710143310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51293,000</w:t>
            </w:r>
          </w:p>
        </w:tc>
        <w:tc>
          <w:tcPr>
            <w:tcW w:w="1504" w:type="dxa"/>
          </w:tcPr>
          <w:p w:rsidR="00606781" w:rsidRDefault="00606781">
            <w:pPr>
              <w:pStyle w:val="ConsPlusNormal"/>
              <w:jc w:val="center"/>
            </w:pPr>
            <w:r>
              <w:t>45376,600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1710143310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51293,000</w:t>
            </w:r>
          </w:p>
        </w:tc>
        <w:tc>
          <w:tcPr>
            <w:tcW w:w="1504" w:type="dxa"/>
          </w:tcPr>
          <w:p w:rsidR="00606781" w:rsidRDefault="00606781">
            <w:pPr>
              <w:pStyle w:val="ConsPlusNormal"/>
              <w:jc w:val="center"/>
            </w:pPr>
            <w:r>
              <w:t>45376,600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1710143310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51293,000</w:t>
            </w:r>
          </w:p>
        </w:tc>
        <w:tc>
          <w:tcPr>
            <w:tcW w:w="1504" w:type="dxa"/>
          </w:tcPr>
          <w:p w:rsidR="00606781" w:rsidRDefault="00606781">
            <w:pPr>
              <w:pStyle w:val="ConsPlusNormal"/>
              <w:jc w:val="center"/>
            </w:pPr>
            <w:r>
              <w:t>45376,600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1710143480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57199,990</w:t>
            </w:r>
          </w:p>
        </w:tc>
        <w:tc>
          <w:tcPr>
            <w:tcW w:w="1504" w:type="dxa"/>
          </w:tcPr>
          <w:p w:rsidR="00606781" w:rsidRDefault="00606781">
            <w:pPr>
              <w:pStyle w:val="ConsPlusNormal"/>
              <w:jc w:val="center"/>
            </w:pPr>
            <w:r>
              <w:t>102330,010</w:t>
            </w:r>
          </w:p>
        </w:tc>
      </w:tr>
      <w:tr w:rsidR="00606781">
        <w:tc>
          <w:tcPr>
            <w:tcW w:w="1474" w:type="dxa"/>
          </w:tcPr>
          <w:p w:rsidR="00606781" w:rsidRDefault="00606781">
            <w:pPr>
              <w:pStyle w:val="ConsPlusNormal"/>
              <w:jc w:val="center"/>
            </w:pPr>
            <w:r>
              <w:t>1710143480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57199,990</w:t>
            </w:r>
          </w:p>
        </w:tc>
        <w:tc>
          <w:tcPr>
            <w:tcW w:w="1504" w:type="dxa"/>
          </w:tcPr>
          <w:p w:rsidR="00606781" w:rsidRDefault="00606781">
            <w:pPr>
              <w:pStyle w:val="ConsPlusNormal"/>
              <w:jc w:val="center"/>
            </w:pPr>
            <w:r>
              <w:t>102330,010</w:t>
            </w:r>
          </w:p>
        </w:tc>
      </w:tr>
      <w:tr w:rsidR="00606781">
        <w:tc>
          <w:tcPr>
            <w:tcW w:w="1474" w:type="dxa"/>
          </w:tcPr>
          <w:p w:rsidR="00606781" w:rsidRDefault="00606781">
            <w:pPr>
              <w:pStyle w:val="ConsPlusNormal"/>
              <w:jc w:val="center"/>
            </w:pPr>
            <w:r>
              <w:t>1710143480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57199,990</w:t>
            </w:r>
          </w:p>
        </w:tc>
        <w:tc>
          <w:tcPr>
            <w:tcW w:w="1504" w:type="dxa"/>
          </w:tcPr>
          <w:p w:rsidR="00606781" w:rsidRDefault="00606781">
            <w:pPr>
              <w:pStyle w:val="ConsPlusNormal"/>
              <w:jc w:val="center"/>
            </w:pPr>
            <w:r>
              <w:t>102330,010</w:t>
            </w:r>
          </w:p>
        </w:tc>
      </w:tr>
      <w:tr w:rsidR="00606781">
        <w:tc>
          <w:tcPr>
            <w:tcW w:w="1474" w:type="dxa"/>
          </w:tcPr>
          <w:p w:rsidR="00606781" w:rsidRDefault="00606781">
            <w:pPr>
              <w:pStyle w:val="ConsPlusNormal"/>
              <w:jc w:val="center"/>
            </w:pPr>
            <w:r>
              <w:t>1710143480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57199,990</w:t>
            </w:r>
          </w:p>
        </w:tc>
        <w:tc>
          <w:tcPr>
            <w:tcW w:w="1504" w:type="dxa"/>
          </w:tcPr>
          <w:p w:rsidR="00606781" w:rsidRDefault="00606781">
            <w:pPr>
              <w:pStyle w:val="ConsPlusNormal"/>
              <w:jc w:val="center"/>
            </w:pPr>
            <w:r>
              <w:t>102330,010</w:t>
            </w:r>
          </w:p>
        </w:tc>
      </w:tr>
      <w:tr w:rsidR="00606781">
        <w:tc>
          <w:tcPr>
            <w:tcW w:w="1474" w:type="dxa"/>
          </w:tcPr>
          <w:p w:rsidR="00606781" w:rsidRDefault="00606781">
            <w:pPr>
              <w:pStyle w:val="ConsPlusNormal"/>
              <w:jc w:val="center"/>
            </w:pPr>
            <w:r>
              <w:t>1710200000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"Капитальные вложения в объекты муниципальной собственности в системе газоснабжения"</w:t>
            </w:r>
          </w:p>
        </w:tc>
        <w:tc>
          <w:tcPr>
            <w:tcW w:w="1504" w:type="dxa"/>
          </w:tcPr>
          <w:p w:rsidR="00606781" w:rsidRDefault="00606781">
            <w:pPr>
              <w:pStyle w:val="ConsPlusNormal"/>
              <w:jc w:val="center"/>
            </w:pPr>
            <w:r>
              <w:t>45916,289</w:t>
            </w:r>
          </w:p>
        </w:tc>
        <w:tc>
          <w:tcPr>
            <w:tcW w:w="1504" w:type="dxa"/>
          </w:tcPr>
          <w:p w:rsidR="00606781" w:rsidRDefault="00606781">
            <w:pPr>
              <w:pStyle w:val="ConsPlusNormal"/>
              <w:jc w:val="center"/>
            </w:pPr>
            <w:r>
              <w:t>10647,695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газопроводов в </w:t>
            </w:r>
            <w:r>
              <w:lastRenderedPageBreak/>
              <w:t>микрорайонах индивидуальной застройки города Перми</w:t>
            </w:r>
          </w:p>
        </w:tc>
        <w:tc>
          <w:tcPr>
            <w:tcW w:w="1504" w:type="dxa"/>
          </w:tcPr>
          <w:p w:rsidR="00606781" w:rsidRDefault="00606781">
            <w:pPr>
              <w:pStyle w:val="ConsPlusNormal"/>
              <w:jc w:val="center"/>
            </w:pPr>
            <w:r>
              <w:lastRenderedPageBreak/>
              <w:t>45916,289</w:t>
            </w:r>
          </w:p>
        </w:tc>
        <w:tc>
          <w:tcPr>
            <w:tcW w:w="1504" w:type="dxa"/>
          </w:tcPr>
          <w:p w:rsidR="00606781" w:rsidRDefault="00606781">
            <w:pPr>
              <w:pStyle w:val="ConsPlusNormal"/>
              <w:jc w:val="center"/>
            </w:pPr>
            <w:r>
              <w:t>10647,695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616,000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616,000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616,000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45300,289</w:t>
            </w:r>
          </w:p>
        </w:tc>
        <w:tc>
          <w:tcPr>
            <w:tcW w:w="1504" w:type="dxa"/>
          </w:tcPr>
          <w:p w:rsidR="00606781" w:rsidRDefault="00606781">
            <w:pPr>
              <w:pStyle w:val="ConsPlusNormal"/>
              <w:jc w:val="center"/>
            </w:pPr>
            <w:r>
              <w:t>10647,695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45300,289</w:t>
            </w:r>
          </w:p>
        </w:tc>
        <w:tc>
          <w:tcPr>
            <w:tcW w:w="1504" w:type="dxa"/>
          </w:tcPr>
          <w:p w:rsidR="00606781" w:rsidRDefault="00606781">
            <w:pPr>
              <w:pStyle w:val="ConsPlusNormal"/>
              <w:jc w:val="center"/>
            </w:pPr>
            <w:r>
              <w:t>10647,695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1710241100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45300,289</w:t>
            </w:r>
          </w:p>
        </w:tc>
        <w:tc>
          <w:tcPr>
            <w:tcW w:w="1504" w:type="dxa"/>
          </w:tcPr>
          <w:p w:rsidR="00606781" w:rsidRDefault="00606781">
            <w:pPr>
              <w:pStyle w:val="ConsPlusNormal"/>
              <w:jc w:val="center"/>
            </w:pPr>
            <w:r>
              <w:t>10647,695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"Исполнение обязанностей </w:t>
            </w:r>
            <w:r>
              <w:lastRenderedPageBreak/>
              <w:t>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04" w:type="dxa"/>
          </w:tcPr>
          <w:p w:rsidR="00606781" w:rsidRDefault="00606781">
            <w:pPr>
              <w:pStyle w:val="ConsPlusNormal"/>
              <w:jc w:val="center"/>
            </w:pPr>
            <w:r>
              <w:lastRenderedPageBreak/>
              <w:t>3176,800</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r>
      <w:tr w:rsidR="00606781">
        <w:tc>
          <w:tcPr>
            <w:tcW w:w="1474" w:type="dxa"/>
          </w:tcPr>
          <w:p w:rsidR="00606781" w:rsidRDefault="00606781">
            <w:pPr>
              <w:pStyle w:val="ConsPlusNormal"/>
              <w:jc w:val="center"/>
            </w:pPr>
            <w:r>
              <w:t>1710321680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r>
      <w:tr w:rsidR="00606781">
        <w:tc>
          <w:tcPr>
            <w:tcW w:w="1474" w:type="dxa"/>
          </w:tcPr>
          <w:p w:rsidR="00606781" w:rsidRDefault="00606781">
            <w:pPr>
              <w:pStyle w:val="ConsPlusNormal"/>
              <w:jc w:val="center"/>
            </w:pPr>
            <w:r>
              <w:t>1710321680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r>
      <w:tr w:rsidR="00606781">
        <w:tc>
          <w:tcPr>
            <w:tcW w:w="1474" w:type="dxa"/>
          </w:tcPr>
          <w:p w:rsidR="00606781" w:rsidRDefault="00606781">
            <w:pPr>
              <w:pStyle w:val="ConsPlusNormal"/>
              <w:jc w:val="center"/>
            </w:pPr>
            <w:r>
              <w:t>1710321680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r>
      <w:tr w:rsidR="00606781">
        <w:tc>
          <w:tcPr>
            <w:tcW w:w="1474" w:type="dxa"/>
          </w:tcPr>
          <w:p w:rsidR="00606781" w:rsidRDefault="00606781">
            <w:pPr>
              <w:pStyle w:val="ConsPlusNormal"/>
              <w:jc w:val="center"/>
            </w:pPr>
            <w:r>
              <w:t>1710321680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c>
          <w:tcPr>
            <w:tcW w:w="1504" w:type="dxa"/>
          </w:tcPr>
          <w:p w:rsidR="00606781" w:rsidRDefault="00606781">
            <w:pPr>
              <w:pStyle w:val="ConsPlusNormal"/>
              <w:jc w:val="center"/>
            </w:pPr>
            <w:r>
              <w:t>3176,800</w:t>
            </w:r>
          </w:p>
        </w:tc>
      </w:tr>
      <w:tr w:rsidR="00606781">
        <w:tc>
          <w:tcPr>
            <w:tcW w:w="1474" w:type="dxa"/>
          </w:tcPr>
          <w:p w:rsidR="00606781" w:rsidRDefault="00606781">
            <w:pPr>
              <w:pStyle w:val="ConsPlusNormal"/>
              <w:jc w:val="center"/>
            </w:pPr>
            <w:r>
              <w:t>1710400000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04" w:type="dxa"/>
          </w:tcPr>
          <w:p w:rsidR="00606781" w:rsidRDefault="00606781">
            <w:pPr>
              <w:pStyle w:val="ConsPlusNormal"/>
              <w:jc w:val="center"/>
            </w:pPr>
            <w:r>
              <w:t>1168,096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1710471120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Возмещение затрат по подключению к системе газоснабжения жилых домов в зонах индивидуальной жилой застройки</w:t>
            </w:r>
          </w:p>
        </w:tc>
        <w:tc>
          <w:tcPr>
            <w:tcW w:w="1504" w:type="dxa"/>
          </w:tcPr>
          <w:p w:rsidR="00606781" w:rsidRDefault="00606781">
            <w:pPr>
              <w:pStyle w:val="ConsPlusNormal"/>
              <w:jc w:val="center"/>
            </w:pPr>
            <w:r>
              <w:t>1168,096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1710471120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1168,096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1710471120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1168,096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1710471120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1168,096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171F500000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"Чистая вода"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282,234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171F552430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и реконструкция (модернизация) объектов питьевого водоснабжения</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282,234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171F552430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282,234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171F552430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282,234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171F552430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282,234</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tcPr>
          <w:p w:rsidR="00606781" w:rsidRDefault="00606781">
            <w:pPr>
              <w:pStyle w:val="ConsPlusNormal"/>
              <w:jc w:val="center"/>
            </w:pPr>
            <w:r>
              <w:t>45480,479</w:t>
            </w:r>
          </w:p>
        </w:tc>
        <w:tc>
          <w:tcPr>
            <w:tcW w:w="1504" w:type="dxa"/>
          </w:tcPr>
          <w:p w:rsidR="00606781" w:rsidRDefault="00606781">
            <w:pPr>
              <w:pStyle w:val="ConsPlusNormal"/>
              <w:jc w:val="center"/>
            </w:pPr>
            <w:r>
              <w:t>25216,700</w:t>
            </w:r>
          </w:p>
        </w:tc>
        <w:tc>
          <w:tcPr>
            <w:tcW w:w="1504" w:type="dxa"/>
          </w:tcPr>
          <w:p w:rsidR="00606781" w:rsidRDefault="00606781">
            <w:pPr>
              <w:pStyle w:val="ConsPlusNormal"/>
              <w:jc w:val="center"/>
            </w:pPr>
            <w:r>
              <w:t>25216,700</w:t>
            </w:r>
          </w:p>
        </w:tc>
      </w:tr>
      <w:tr w:rsidR="00606781">
        <w:tc>
          <w:tcPr>
            <w:tcW w:w="1474" w:type="dxa"/>
          </w:tcPr>
          <w:p w:rsidR="00606781" w:rsidRDefault="00606781">
            <w:pPr>
              <w:pStyle w:val="ConsPlusNormal"/>
              <w:jc w:val="center"/>
            </w:pPr>
            <w:r>
              <w:t>1720100000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tcPr>
          <w:p w:rsidR="00606781" w:rsidRDefault="00606781">
            <w:pPr>
              <w:pStyle w:val="ConsPlusNormal"/>
              <w:jc w:val="center"/>
            </w:pPr>
            <w:r>
              <w:t>19759,343</w:t>
            </w:r>
          </w:p>
        </w:tc>
        <w:tc>
          <w:tcPr>
            <w:tcW w:w="1504" w:type="dxa"/>
          </w:tcPr>
          <w:p w:rsidR="00606781" w:rsidRDefault="00606781">
            <w:pPr>
              <w:pStyle w:val="ConsPlusNormal"/>
              <w:jc w:val="center"/>
            </w:pPr>
            <w:r>
              <w:t>17543,500</w:t>
            </w:r>
          </w:p>
        </w:tc>
        <w:tc>
          <w:tcPr>
            <w:tcW w:w="1504" w:type="dxa"/>
          </w:tcPr>
          <w:p w:rsidR="00606781" w:rsidRDefault="00606781">
            <w:pPr>
              <w:pStyle w:val="ConsPlusNormal"/>
              <w:jc w:val="center"/>
            </w:pPr>
            <w:r>
              <w:t>17543,500</w:t>
            </w:r>
          </w:p>
        </w:tc>
      </w:tr>
      <w:tr w:rsidR="00606781">
        <w:tc>
          <w:tcPr>
            <w:tcW w:w="1474" w:type="dxa"/>
          </w:tcPr>
          <w:p w:rsidR="00606781" w:rsidRDefault="00606781">
            <w:pPr>
              <w:pStyle w:val="ConsPlusNormal"/>
              <w:jc w:val="center"/>
            </w:pPr>
            <w:r>
              <w:t>1720121710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Ликвидация бесхозяйных отходов с территории города Перми</w:t>
            </w:r>
          </w:p>
        </w:tc>
        <w:tc>
          <w:tcPr>
            <w:tcW w:w="1504" w:type="dxa"/>
          </w:tcPr>
          <w:p w:rsidR="00606781" w:rsidRDefault="00606781">
            <w:pPr>
              <w:pStyle w:val="ConsPlusNormal"/>
              <w:jc w:val="center"/>
            </w:pPr>
            <w:r>
              <w:t>19759,343</w:t>
            </w:r>
          </w:p>
        </w:tc>
        <w:tc>
          <w:tcPr>
            <w:tcW w:w="1504" w:type="dxa"/>
          </w:tcPr>
          <w:p w:rsidR="00606781" w:rsidRDefault="00606781">
            <w:pPr>
              <w:pStyle w:val="ConsPlusNormal"/>
              <w:jc w:val="center"/>
            </w:pPr>
            <w:r>
              <w:t>17543,500</w:t>
            </w:r>
          </w:p>
        </w:tc>
        <w:tc>
          <w:tcPr>
            <w:tcW w:w="1504" w:type="dxa"/>
          </w:tcPr>
          <w:p w:rsidR="00606781" w:rsidRDefault="00606781">
            <w:pPr>
              <w:pStyle w:val="ConsPlusNormal"/>
              <w:jc w:val="center"/>
            </w:pPr>
            <w:r>
              <w:t>17543,500</w:t>
            </w:r>
          </w:p>
        </w:tc>
      </w:tr>
      <w:tr w:rsidR="00606781">
        <w:tc>
          <w:tcPr>
            <w:tcW w:w="1474" w:type="dxa"/>
          </w:tcPr>
          <w:p w:rsidR="00606781" w:rsidRDefault="00606781">
            <w:pPr>
              <w:pStyle w:val="ConsPlusNormal"/>
              <w:jc w:val="center"/>
            </w:pPr>
            <w:r>
              <w:t>1720121710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19759,343</w:t>
            </w:r>
          </w:p>
        </w:tc>
        <w:tc>
          <w:tcPr>
            <w:tcW w:w="1504" w:type="dxa"/>
          </w:tcPr>
          <w:p w:rsidR="00606781" w:rsidRDefault="00606781">
            <w:pPr>
              <w:pStyle w:val="ConsPlusNormal"/>
              <w:jc w:val="center"/>
            </w:pPr>
            <w:r>
              <w:t>17543,500</w:t>
            </w:r>
          </w:p>
        </w:tc>
        <w:tc>
          <w:tcPr>
            <w:tcW w:w="1504" w:type="dxa"/>
          </w:tcPr>
          <w:p w:rsidR="00606781" w:rsidRDefault="00606781">
            <w:pPr>
              <w:pStyle w:val="ConsPlusNormal"/>
              <w:jc w:val="center"/>
            </w:pPr>
            <w:r>
              <w:t>17543,500</w:t>
            </w:r>
          </w:p>
        </w:tc>
      </w:tr>
      <w:tr w:rsidR="00606781">
        <w:tc>
          <w:tcPr>
            <w:tcW w:w="1474" w:type="dxa"/>
          </w:tcPr>
          <w:p w:rsidR="00606781" w:rsidRDefault="00606781">
            <w:pPr>
              <w:pStyle w:val="ConsPlusNormal"/>
              <w:jc w:val="center"/>
            </w:pPr>
            <w:r>
              <w:t>1720121710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19759,343</w:t>
            </w:r>
          </w:p>
        </w:tc>
        <w:tc>
          <w:tcPr>
            <w:tcW w:w="1504" w:type="dxa"/>
          </w:tcPr>
          <w:p w:rsidR="00606781" w:rsidRDefault="00606781">
            <w:pPr>
              <w:pStyle w:val="ConsPlusNormal"/>
              <w:jc w:val="center"/>
            </w:pPr>
            <w:r>
              <w:t>17543,500</w:t>
            </w:r>
          </w:p>
        </w:tc>
        <w:tc>
          <w:tcPr>
            <w:tcW w:w="1504" w:type="dxa"/>
          </w:tcPr>
          <w:p w:rsidR="00606781" w:rsidRDefault="00606781">
            <w:pPr>
              <w:pStyle w:val="ConsPlusNormal"/>
              <w:jc w:val="center"/>
            </w:pPr>
            <w:r>
              <w:t>17543,500</w:t>
            </w:r>
          </w:p>
        </w:tc>
      </w:tr>
      <w:tr w:rsidR="00606781">
        <w:tc>
          <w:tcPr>
            <w:tcW w:w="1474" w:type="dxa"/>
          </w:tcPr>
          <w:p w:rsidR="00606781" w:rsidRDefault="00606781">
            <w:pPr>
              <w:pStyle w:val="ConsPlusNormal"/>
              <w:jc w:val="center"/>
            </w:pPr>
            <w:r>
              <w:t>1720121710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19759,343</w:t>
            </w:r>
          </w:p>
        </w:tc>
        <w:tc>
          <w:tcPr>
            <w:tcW w:w="1504" w:type="dxa"/>
          </w:tcPr>
          <w:p w:rsidR="00606781" w:rsidRDefault="00606781">
            <w:pPr>
              <w:pStyle w:val="ConsPlusNormal"/>
              <w:jc w:val="center"/>
            </w:pPr>
            <w:r>
              <w:t>17543,500</w:t>
            </w:r>
          </w:p>
        </w:tc>
        <w:tc>
          <w:tcPr>
            <w:tcW w:w="1504" w:type="dxa"/>
          </w:tcPr>
          <w:p w:rsidR="00606781" w:rsidRDefault="00606781">
            <w:pPr>
              <w:pStyle w:val="ConsPlusNormal"/>
              <w:jc w:val="center"/>
            </w:pPr>
            <w:r>
              <w:t>17543,500</w:t>
            </w:r>
          </w:p>
        </w:tc>
      </w:tr>
      <w:tr w:rsidR="00606781">
        <w:tc>
          <w:tcPr>
            <w:tcW w:w="1474" w:type="dxa"/>
          </w:tcPr>
          <w:p w:rsidR="00606781" w:rsidRDefault="00606781">
            <w:pPr>
              <w:pStyle w:val="ConsPlusNormal"/>
              <w:jc w:val="center"/>
            </w:pPr>
            <w:r>
              <w:t>1720200000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tcPr>
          <w:p w:rsidR="00606781" w:rsidRDefault="00606781">
            <w:pPr>
              <w:pStyle w:val="ConsPlusNormal"/>
              <w:jc w:val="center"/>
            </w:pPr>
            <w:r>
              <w:t>25721,136</w:t>
            </w:r>
          </w:p>
        </w:tc>
        <w:tc>
          <w:tcPr>
            <w:tcW w:w="1504" w:type="dxa"/>
          </w:tcPr>
          <w:p w:rsidR="00606781" w:rsidRDefault="00606781">
            <w:pPr>
              <w:pStyle w:val="ConsPlusNormal"/>
              <w:jc w:val="center"/>
            </w:pPr>
            <w:r>
              <w:t>7673,200</w:t>
            </w:r>
          </w:p>
        </w:tc>
        <w:tc>
          <w:tcPr>
            <w:tcW w:w="1504" w:type="dxa"/>
          </w:tcPr>
          <w:p w:rsidR="00606781" w:rsidRDefault="00606781">
            <w:pPr>
              <w:pStyle w:val="ConsPlusNormal"/>
              <w:jc w:val="center"/>
            </w:pPr>
            <w:r>
              <w:t>7673,200</w:t>
            </w:r>
          </w:p>
        </w:tc>
      </w:tr>
      <w:tr w:rsidR="00606781">
        <w:tc>
          <w:tcPr>
            <w:tcW w:w="1474" w:type="dxa"/>
          </w:tcPr>
          <w:p w:rsidR="00606781" w:rsidRDefault="00606781">
            <w:pPr>
              <w:pStyle w:val="ConsPlusNormal"/>
              <w:jc w:val="center"/>
            </w:pPr>
            <w:r>
              <w:t>1720222030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Обустройство мест (площадок) накопления твердых коммунальных отходов</w:t>
            </w:r>
          </w:p>
        </w:tc>
        <w:tc>
          <w:tcPr>
            <w:tcW w:w="1504" w:type="dxa"/>
          </w:tcPr>
          <w:p w:rsidR="00606781" w:rsidRDefault="00606781">
            <w:pPr>
              <w:pStyle w:val="ConsPlusNormal"/>
              <w:jc w:val="center"/>
            </w:pPr>
            <w:r>
              <w:t>17993,606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1720222030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17993,606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1720222030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17993,606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1720222030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17993,606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1720222130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мест (площадок) накопления твердых коммунальных отходов</w:t>
            </w:r>
          </w:p>
        </w:tc>
        <w:tc>
          <w:tcPr>
            <w:tcW w:w="1504" w:type="dxa"/>
          </w:tcPr>
          <w:p w:rsidR="00606781" w:rsidRDefault="00606781">
            <w:pPr>
              <w:pStyle w:val="ConsPlusNormal"/>
              <w:jc w:val="center"/>
            </w:pPr>
            <w:r>
              <w:t>7727,530</w:t>
            </w:r>
          </w:p>
        </w:tc>
        <w:tc>
          <w:tcPr>
            <w:tcW w:w="1504" w:type="dxa"/>
          </w:tcPr>
          <w:p w:rsidR="00606781" w:rsidRDefault="00606781">
            <w:pPr>
              <w:pStyle w:val="ConsPlusNormal"/>
              <w:jc w:val="center"/>
            </w:pPr>
            <w:r>
              <w:t>7673,200</w:t>
            </w:r>
          </w:p>
        </w:tc>
        <w:tc>
          <w:tcPr>
            <w:tcW w:w="1504" w:type="dxa"/>
          </w:tcPr>
          <w:p w:rsidR="00606781" w:rsidRDefault="00606781">
            <w:pPr>
              <w:pStyle w:val="ConsPlusNormal"/>
              <w:jc w:val="center"/>
            </w:pPr>
            <w:r>
              <w:t>7673,200</w:t>
            </w:r>
          </w:p>
        </w:tc>
      </w:tr>
      <w:tr w:rsidR="00606781">
        <w:tc>
          <w:tcPr>
            <w:tcW w:w="1474" w:type="dxa"/>
          </w:tcPr>
          <w:p w:rsidR="00606781" w:rsidRDefault="00606781">
            <w:pPr>
              <w:pStyle w:val="ConsPlusNormal"/>
              <w:jc w:val="center"/>
            </w:pPr>
            <w:r>
              <w:t>1720222130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7727,530</w:t>
            </w:r>
          </w:p>
        </w:tc>
        <w:tc>
          <w:tcPr>
            <w:tcW w:w="1504" w:type="dxa"/>
          </w:tcPr>
          <w:p w:rsidR="00606781" w:rsidRDefault="00606781">
            <w:pPr>
              <w:pStyle w:val="ConsPlusNormal"/>
              <w:jc w:val="center"/>
            </w:pPr>
            <w:r>
              <w:t>7673,200</w:t>
            </w:r>
          </w:p>
        </w:tc>
        <w:tc>
          <w:tcPr>
            <w:tcW w:w="1504" w:type="dxa"/>
          </w:tcPr>
          <w:p w:rsidR="00606781" w:rsidRDefault="00606781">
            <w:pPr>
              <w:pStyle w:val="ConsPlusNormal"/>
              <w:jc w:val="center"/>
            </w:pPr>
            <w:r>
              <w:t>7673,200</w:t>
            </w:r>
          </w:p>
        </w:tc>
      </w:tr>
      <w:tr w:rsidR="00606781">
        <w:tc>
          <w:tcPr>
            <w:tcW w:w="1474" w:type="dxa"/>
          </w:tcPr>
          <w:p w:rsidR="00606781" w:rsidRDefault="00606781">
            <w:pPr>
              <w:pStyle w:val="ConsPlusNormal"/>
              <w:jc w:val="center"/>
            </w:pPr>
            <w:r>
              <w:t>1720222130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7727,530</w:t>
            </w:r>
          </w:p>
        </w:tc>
        <w:tc>
          <w:tcPr>
            <w:tcW w:w="1504" w:type="dxa"/>
          </w:tcPr>
          <w:p w:rsidR="00606781" w:rsidRDefault="00606781">
            <w:pPr>
              <w:pStyle w:val="ConsPlusNormal"/>
              <w:jc w:val="center"/>
            </w:pPr>
            <w:r>
              <w:t>7673,200</w:t>
            </w:r>
          </w:p>
        </w:tc>
        <w:tc>
          <w:tcPr>
            <w:tcW w:w="1504" w:type="dxa"/>
          </w:tcPr>
          <w:p w:rsidR="00606781" w:rsidRDefault="00606781">
            <w:pPr>
              <w:pStyle w:val="ConsPlusNormal"/>
              <w:jc w:val="center"/>
            </w:pPr>
            <w:r>
              <w:t>7673,200</w:t>
            </w:r>
          </w:p>
        </w:tc>
      </w:tr>
      <w:tr w:rsidR="00606781">
        <w:tc>
          <w:tcPr>
            <w:tcW w:w="1474" w:type="dxa"/>
          </w:tcPr>
          <w:p w:rsidR="00606781" w:rsidRDefault="00606781">
            <w:pPr>
              <w:pStyle w:val="ConsPlusNormal"/>
              <w:jc w:val="center"/>
            </w:pPr>
            <w:r>
              <w:t>1720222130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7727,530</w:t>
            </w:r>
          </w:p>
        </w:tc>
        <w:tc>
          <w:tcPr>
            <w:tcW w:w="1504" w:type="dxa"/>
          </w:tcPr>
          <w:p w:rsidR="00606781" w:rsidRDefault="00606781">
            <w:pPr>
              <w:pStyle w:val="ConsPlusNormal"/>
              <w:jc w:val="center"/>
            </w:pPr>
            <w:r>
              <w:t>7673,200</w:t>
            </w:r>
          </w:p>
        </w:tc>
        <w:tc>
          <w:tcPr>
            <w:tcW w:w="1504" w:type="dxa"/>
          </w:tcPr>
          <w:p w:rsidR="00606781" w:rsidRDefault="00606781">
            <w:pPr>
              <w:pStyle w:val="ConsPlusNormal"/>
              <w:jc w:val="center"/>
            </w:pPr>
            <w:r>
              <w:t>7673,200</w:t>
            </w:r>
          </w:p>
        </w:tc>
      </w:tr>
      <w:tr w:rsidR="00606781">
        <w:tc>
          <w:tcPr>
            <w:tcW w:w="1474" w:type="dxa"/>
          </w:tcPr>
          <w:p w:rsidR="00606781" w:rsidRDefault="00606781">
            <w:pPr>
              <w:pStyle w:val="ConsPlusNormal"/>
              <w:jc w:val="center"/>
            </w:pPr>
            <w:r>
              <w:t>1730000000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tcPr>
          <w:p w:rsidR="00606781" w:rsidRDefault="00606781">
            <w:pPr>
              <w:pStyle w:val="ConsPlusNormal"/>
              <w:jc w:val="center"/>
            </w:pPr>
            <w:r>
              <w:t>143684,732</w:t>
            </w:r>
          </w:p>
        </w:tc>
        <w:tc>
          <w:tcPr>
            <w:tcW w:w="1504" w:type="dxa"/>
          </w:tcPr>
          <w:p w:rsidR="00606781" w:rsidRDefault="00606781">
            <w:pPr>
              <w:pStyle w:val="ConsPlusNormal"/>
              <w:jc w:val="center"/>
            </w:pPr>
            <w:r>
              <w:t>136545,600</w:t>
            </w:r>
          </w:p>
        </w:tc>
        <w:tc>
          <w:tcPr>
            <w:tcW w:w="1504" w:type="dxa"/>
          </w:tcPr>
          <w:p w:rsidR="00606781" w:rsidRDefault="00606781">
            <w:pPr>
              <w:pStyle w:val="ConsPlusNormal"/>
              <w:jc w:val="center"/>
            </w:pPr>
            <w:r>
              <w:t>136545,600</w:t>
            </w:r>
          </w:p>
        </w:tc>
      </w:tr>
      <w:tr w:rsidR="00606781">
        <w:tc>
          <w:tcPr>
            <w:tcW w:w="1474" w:type="dxa"/>
          </w:tcPr>
          <w:p w:rsidR="00606781" w:rsidRDefault="00606781">
            <w:pPr>
              <w:pStyle w:val="ConsPlusNormal"/>
              <w:jc w:val="center"/>
            </w:pPr>
            <w:r>
              <w:t>1730100000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"Информационное, консультационное, </w:t>
            </w:r>
            <w:r>
              <w:lastRenderedPageBreak/>
              <w:t>методическое и обучающее сопровождение субъектов в сфере управления многоквартирными домами"</w:t>
            </w:r>
          </w:p>
        </w:tc>
        <w:tc>
          <w:tcPr>
            <w:tcW w:w="1504" w:type="dxa"/>
          </w:tcPr>
          <w:p w:rsidR="00606781" w:rsidRDefault="00606781">
            <w:pPr>
              <w:pStyle w:val="ConsPlusNormal"/>
              <w:jc w:val="center"/>
            </w:pPr>
            <w:r>
              <w:lastRenderedPageBreak/>
              <w:t>565,950</w:t>
            </w:r>
          </w:p>
        </w:tc>
        <w:tc>
          <w:tcPr>
            <w:tcW w:w="1504" w:type="dxa"/>
          </w:tcPr>
          <w:p w:rsidR="00606781" w:rsidRDefault="00606781">
            <w:pPr>
              <w:pStyle w:val="ConsPlusNormal"/>
              <w:jc w:val="center"/>
            </w:pPr>
            <w:r>
              <w:t>735,000</w:t>
            </w:r>
          </w:p>
        </w:tc>
        <w:tc>
          <w:tcPr>
            <w:tcW w:w="1504" w:type="dxa"/>
          </w:tcPr>
          <w:p w:rsidR="00606781" w:rsidRDefault="00606781">
            <w:pPr>
              <w:pStyle w:val="ConsPlusNormal"/>
              <w:jc w:val="center"/>
            </w:pPr>
            <w:r>
              <w:t>735,000</w:t>
            </w:r>
          </w:p>
        </w:tc>
      </w:tr>
      <w:tr w:rsidR="00606781">
        <w:tc>
          <w:tcPr>
            <w:tcW w:w="1474" w:type="dxa"/>
          </w:tcPr>
          <w:p w:rsidR="00606781" w:rsidRDefault="00606781">
            <w:pPr>
              <w:pStyle w:val="ConsPlusNormal"/>
              <w:jc w:val="center"/>
            </w:pPr>
            <w:r>
              <w:t>1730121360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04" w:type="dxa"/>
          </w:tcPr>
          <w:p w:rsidR="00606781" w:rsidRDefault="00606781">
            <w:pPr>
              <w:pStyle w:val="ConsPlusNormal"/>
              <w:jc w:val="center"/>
            </w:pPr>
            <w:r>
              <w:t>565,950</w:t>
            </w:r>
          </w:p>
        </w:tc>
        <w:tc>
          <w:tcPr>
            <w:tcW w:w="1504" w:type="dxa"/>
          </w:tcPr>
          <w:p w:rsidR="00606781" w:rsidRDefault="00606781">
            <w:pPr>
              <w:pStyle w:val="ConsPlusNormal"/>
              <w:jc w:val="center"/>
            </w:pPr>
            <w:r>
              <w:t>735,000</w:t>
            </w:r>
          </w:p>
        </w:tc>
        <w:tc>
          <w:tcPr>
            <w:tcW w:w="1504" w:type="dxa"/>
          </w:tcPr>
          <w:p w:rsidR="00606781" w:rsidRDefault="00606781">
            <w:pPr>
              <w:pStyle w:val="ConsPlusNormal"/>
              <w:jc w:val="center"/>
            </w:pPr>
            <w:r>
              <w:t>735,000</w:t>
            </w:r>
          </w:p>
        </w:tc>
      </w:tr>
      <w:tr w:rsidR="00606781">
        <w:tc>
          <w:tcPr>
            <w:tcW w:w="1474" w:type="dxa"/>
          </w:tcPr>
          <w:p w:rsidR="00606781" w:rsidRDefault="00606781">
            <w:pPr>
              <w:pStyle w:val="ConsPlusNormal"/>
              <w:jc w:val="center"/>
            </w:pPr>
            <w:r>
              <w:t>1730121360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565,950</w:t>
            </w:r>
          </w:p>
        </w:tc>
        <w:tc>
          <w:tcPr>
            <w:tcW w:w="1504" w:type="dxa"/>
          </w:tcPr>
          <w:p w:rsidR="00606781" w:rsidRDefault="00606781">
            <w:pPr>
              <w:pStyle w:val="ConsPlusNormal"/>
              <w:jc w:val="center"/>
            </w:pPr>
            <w:r>
              <w:t>735,000</w:t>
            </w:r>
          </w:p>
        </w:tc>
        <w:tc>
          <w:tcPr>
            <w:tcW w:w="1504" w:type="dxa"/>
          </w:tcPr>
          <w:p w:rsidR="00606781" w:rsidRDefault="00606781">
            <w:pPr>
              <w:pStyle w:val="ConsPlusNormal"/>
              <w:jc w:val="center"/>
            </w:pPr>
            <w:r>
              <w:t>735,000</w:t>
            </w:r>
          </w:p>
        </w:tc>
      </w:tr>
      <w:tr w:rsidR="00606781">
        <w:tc>
          <w:tcPr>
            <w:tcW w:w="1474" w:type="dxa"/>
          </w:tcPr>
          <w:p w:rsidR="00606781" w:rsidRDefault="00606781">
            <w:pPr>
              <w:pStyle w:val="ConsPlusNormal"/>
              <w:jc w:val="center"/>
            </w:pPr>
            <w:r>
              <w:t>1730121360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565,950</w:t>
            </w:r>
          </w:p>
        </w:tc>
        <w:tc>
          <w:tcPr>
            <w:tcW w:w="1504" w:type="dxa"/>
          </w:tcPr>
          <w:p w:rsidR="00606781" w:rsidRDefault="00606781">
            <w:pPr>
              <w:pStyle w:val="ConsPlusNormal"/>
              <w:jc w:val="center"/>
            </w:pPr>
            <w:r>
              <w:t>735,000</w:t>
            </w:r>
          </w:p>
        </w:tc>
        <w:tc>
          <w:tcPr>
            <w:tcW w:w="1504" w:type="dxa"/>
          </w:tcPr>
          <w:p w:rsidR="00606781" w:rsidRDefault="00606781">
            <w:pPr>
              <w:pStyle w:val="ConsPlusNormal"/>
              <w:jc w:val="center"/>
            </w:pPr>
            <w:r>
              <w:t>735,000</w:t>
            </w:r>
          </w:p>
        </w:tc>
      </w:tr>
      <w:tr w:rsidR="00606781">
        <w:tc>
          <w:tcPr>
            <w:tcW w:w="1474" w:type="dxa"/>
          </w:tcPr>
          <w:p w:rsidR="00606781" w:rsidRDefault="00606781">
            <w:pPr>
              <w:pStyle w:val="ConsPlusNormal"/>
              <w:jc w:val="center"/>
            </w:pPr>
            <w:r>
              <w:t>1730121360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565,950</w:t>
            </w:r>
          </w:p>
        </w:tc>
        <w:tc>
          <w:tcPr>
            <w:tcW w:w="1504" w:type="dxa"/>
          </w:tcPr>
          <w:p w:rsidR="00606781" w:rsidRDefault="00606781">
            <w:pPr>
              <w:pStyle w:val="ConsPlusNormal"/>
              <w:jc w:val="center"/>
            </w:pPr>
            <w:r>
              <w:t>735,000</w:t>
            </w:r>
          </w:p>
        </w:tc>
        <w:tc>
          <w:tcPr>
            <w:tcW w:w="1504" w:type="dxa"/>
          </w:tcPr>
          <w:p w:rsidR="00606781" w:rsidRDefault="00606781">
            <w:pPr>
              <w:pStyle w:val="ConsPlusNormal"/>
              <w:jc w:val="center"/>
            </w:pPr>
            <w:r>
              <w:t>735,000</w:t>
            </w:r>
          </w:p>
        </w:tc>
      </w:tr>
      <w:tr w:rsidR="00606781">
        <w:tc>
          <w:tcPr>
            <w:tcW w:w="1474" w:type="dxa"/>
          </w:tcPr>
          <w:p w:rsidR="00606781" w:rsidRDefault="00606781">
            <w:pPr>
              <w:pStyle w:val="ConsPlusNormal"/>
              <w:jc w:val="center"/>
            </w:pPr>
            <w:r>
              <w:t>1730200000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"Оказание мер социальной поддержки гражданам по оплате жилищно-коммунальных услуг"</w:t>
            </w:r>
          </w:p>
        </w:tc>
        <w:tc>
          <w:tcPr>
            <w:tcW w:w="1504" w:type="dxa"/>
          </w:tcPr>
          <w:p w:rsidR="00606781" w:rsidRDefault="00606781">
            <w:pPr>
              <w:pStyle w:val="ConsPlusNormal"/>
              <w:jc w:val="center"/>
            </w:pPr>
            <w:r>
              <w:t>46118,782</w:t>
            </w:r>
          </w:p>
        </w:tc>
        <w:tc>
          <w:tcPr>
            <w:tcW w:w="1504" w:type="dxa"/>
          </w:tcPr>
          <w:p w:rsidR="00606781" w:rsidRDefault="00606781">
            <w:pPr>
              <w:pStyle w:val="ConsPlusNormal"/>
              <w:jc w:val="center"/>
            </w:pPr>
            <w:r>
              <w:t>38810,600</w:t>
            </w:r>
          </w:p>
        </w:tc>
        <w:tc>
          <w:tcPr>
            <w:tcW w:w="1504" w:type="dxa"/>
          </w:tcPr>
          <w:p w:rsidR="00606781" w:rsidRDefault="00606781">
            <w:pPr>
              <w:pStyle w:val="ConsPlusNormal"/>
              <w:jc w:val="center"/>
            </w:pPr>
            <w:r>
              <w:t>38810,600</w:t>
            </w:r>
          </w:p>
        </w:tc>
      </w:tr>
      <w:tr w:rsidR="00606781">
        <w:tc>
          <w:tcPr>
            <w:tcW w:w="1474" w:type="dxa"/>
          </w:tcPr>
          <w:p w:rsidR="00606781" w:rsidRDefault="00606781">
            <w:pPr>
              <w:pStyle w:val="ConsPlusNormal"/>
              <w:jc w:val="center"/>
            </w:pPr>
            <w:r>
              <w:lastRenderedPageBreak/>
              <w:t>1730282110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Меры социальной поддержки гражданам, проживающим в непригодном для проживания и аварийном жилищном фонде</w:t>
            </w:r>
          </w:p>
        </w:tc>
        <w:tc>
          <w:tcPr>
            <w:tcW w:w="1504" w:type="dxa"/>
          </w:tcPr>
          <w:p w:rsidR="00606781" w:rsidRDefault="00606781">
            <w:pPr>
              <w:pStyle w:val="ConsPlusNormal"/>
              <w:jc w:val="center"/>
            </w:pPr>
            <w:r>
              <w:t>46118,782</w:t>
            </w:r>
          </w:p>
        </w:tc>
        <w:tc>
          <w:tcPr>
            <w:tcW w:w="1504" w:type="dxa"/>
          </w:tcPr>
          <w:p w:rsidR="00606781" w:rsidRDefault="00606781">
            <w:pPr>
              <w:pStyle w:val="ConsPlusNormal"/>
              <w:jc w:val="center"/>
            </w:pPr>
            <w:r>
              <w:t>38810,600</w:t>
            </w:r>
          </w:p>
        </w:tc>
        <w:tc>
          <w:tcPr>
            <w:tcW w:w="1504" w:type="dxa"/>
          </w:tcPr>
          <w:p w:rsidR="00606781" w:rsidRDefault="00606781">
            <w:pPr>
              <w:pStyle w:val="ConsPlusNormal"/>
              <w:jc w:val="center"/>
            </w:pPr>
            <w:r>
              <w:t>38810,600</w:t>
            </w:r>
          </w:p>
        </w:tc>
      </w:tr>
      <w:tr w:rsidR="00606781">
        <w:tc>
          <w:tcPr>
            <w:tcW w:w="1474" w:type="dxa"/>
          </w:tcPr>
          <w:p w:rsidR="00606781" w:rsidRDefault="00606781">
            <w:pPr>
              <w:pStyle w:val="ConsPlusNormal"/>
              <w:jc w:val="center"/>
            </w:pPr>
            <w:r>
              <w:t>1730282110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46118,782</w:t>
            </w:r>
          </w:p>
        </w:tc>
        <w:tc>
          <w:tcPr>
            <w:tcW w:w="1504" w:type="dxa"/>
          </w:tcPr>
          <w:p w:rsidR="00606781" w:rsidRDefault="00606781">
            <w:pPr>
              <w:pStyle w:val="ConsPlusNormal"/>
              <w:jc w:val="center"/>
            </w:pPr>
            <w:r>
              <w:t>38810,600</w:t>
            </w:r>
          </w:p>
        </w:tc>
        <w:tc>
          <w:tcPr>
            <w:tcW w:w="1504" w:type="dxa"/>
          </w:tcPr>
          <w:p w:rsidR="00606781" w:rsidRDefault="00606781">
            <w:pPr>
              <w:pStyle w:val="ConsPlusNormal"/>
              <w:jc w:val="center"/>
            </w:pPr>
            <w:r>
              <w:t>38810,600</w:t>
            </w:r>
          </w:p>
        </w:tc>
      </w:tr>
      <w:tr w:rsidR="00606781">
        <w:tc>
          <w:tcPr>
            <w:tcW w:w="1474" w:type="dxa"/>
          </w:tcPr>
          <w:p w:rsidR="00606781" w:rsidRDefault="00606781">
            <w:pPr>
              <w:pStyle w:val="ConsPlusNormal"/>
              <w:jc w:val="center"/>
            </w:pPr>
            <w:r>
              <w:t>1730282110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46118,782</w:t>
            </w:r>
          </w:p>
        </w:tc>
        <w:tc>
          <w:tcPr>
            <w:tcW w:w="1504" w:type="dxa"/>
          </w:tcPr>
          <w:p w:rsidR="00606781" w:rsidRDefault="00606781">
            <w:pPr>
              <w:pStyle w:val="ConsPlusNormal"/>
              <w:jc w:val="center"/>
            </w:pPr>
            <w:r>
              <w:t>38810,600</w:t>
            </w:r>
          </w:p>
        </w:tc>
        <w:tc>
          <w:tcPr>
            <w:tcW w:w="1504" w:type="dxa"/>
          </w:tcPr>
          <w:p w:rsidR="00606781" w:rsidRDefault="00606781">
            <w:pPr>
              <w:pStyle w:val="ConsPlusNormal"/>
              <w:jc w:val="center"/>
            </w:pPr>
            <w:r>
              <w:t>38810,600</w:t>
            </w:r>
          </w:p>
        </w:tc>
      </w:tr>
      <w:tr w:rsidR="00606781">
        <w:tc>
          <w:tcPr>
            <w:tcW w:w="1474" w:type="dxa"/>
          </w:tcPr>
          <w:p w:rsidR="00606781" w:rsidRDefault="00606781">
            <w:pPr>
              <w:pStyle w:val="ConsPlusNormal"/>
              <w:jc w:val="center"/>
            </w:pPr>
            <w:r>
              <w:t>1730282110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46118,782</w:t>
            </w:r>
          </w:p>
        </w:tc>
        <w:tc>
          <w:tcPr>
            <w:tcW w:w="1504" w:type="dxa"/>
          </w:tcPr>
          <w:p w:rsidR="00606781" w:rsidRDefault="00606781">
            <w:pPr>
              <w:pStyle w:val="ConsPlusNormal"/>
              <w:jc w:val="center"/>
            </w:pPr>
            <w:r>
              <w:t>38810,600</w:t>
            </w:r>
          </w:p>
        </w:tc>
        <w:tc>
          <w:tcPr>
            <w:tcW w:w="1504" w:type="dxa"/>
          </w:tcPr>
          <w:p w:rsidR="00606781" w:rsidRDefault="00606781">
            <w:pPr>
              <w:pStyle w:val="ConsPlusNormal"/>
              <w:jc w:val="center"/>
            </w:pPr>
            <w:r>
              <w:t>38810,600</w:t>
            </w:r>
          </w:p>
        </w:tc>
      </w:tr>
      <w:tr w:rsidR="00606781">
        <w:tc>
          <w:tcPr>
            <w:tcW w:w="1474" w:type="dxa"/>
          </w:tcPr>
          <w:p w:rsidR="00606781" w:rsidRDefault="00606781">
            <w:pPr>
              <w:pStyle w:val="ConsPlusNormal"/>
              <w:jc w:val="center"/>
            </w:pPr>
            <w:r>
              <w:t>1730300000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tcPr>
          <w:p w:rsidR="00606781" w:rsidRDefault="00606781">
            <w:pPr>
              <w:pStyle w:val="ConsPlusNormal"/>
              <w:jc w:val="center"/>
            </w:pPr>
            <w:r>
              <w:t>97000,000</w:t>
            </w:r>
          </w:p>
        </w:tc>
        <w:tc>
          <w:tcPr>
            <w:tcW w:w="1504" w:type="dxa"/>
          </w:tcPr>
          <w:p w:rsidR="00606781" w:rsidRDefault="00606781">
            <w:pPr>
              <w:pStyle w:val="ConsPlusNormal"/>
              <w:jc w:val="center"/>
            </w:pPr>
            <w:r>
              <w:t>97000,000</w:t>
            </w:r>
          </w:p>
        </w:tc>
        <w:tc>
          <w:tcPr>
            <w:tcW w:w="1504" w:type="dxa"/>
          </w:tcPr>
          <w:p w:rsidR="00606781" w:rsidRDefault="00606781">
            <w:pPr>
              <w:pStyle w:val="ConsPlusNormal"/>
              <w:jc w:val="center"/>
            </w:pPr>
            <w:r>
              <w:t>97000,000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Возмещение затрат по благоустройству придомовых </w:t>
            </w:r>
            <w:r>
              <w:lastRenderedPageBreak/>
              <w:t>территорий многоквартирных домов города Перми</w:t>
            </w:r>
          </w:p>
        </w:tc>
        <w:tc>
          <w:tcPr>
            <w:tcW w:w="1504" w:type="dxa"/>
          </w:tcPr>
          <w:p w:rsidR="00606781" w:rsidRDefault="00606781">
            <w:pPr>
              <w:pStyle w:val="ConsPlusNormal"/>
              <w:jc w:val="center"/>
            </w:pPr>
            <w:r>
              <w:lastRenderedPageBreak/>
              <w:t>97000,000</w:t>
            </w:r>
          </w:p>
        </w:tc>
        <w:tc>
          <w:tcPr>
            <w:tcW w:w="1504" w:type="dxa"/>
          </w:tcPr>
          <w:p w:rsidR="00606781" w:rsidRDefault="00606781">
            <w:pPr>
              <w:pStyle w:val="ConsPlusNormal"/>
              <w:jc w:val="center"/>
            </w:pPr>
            <w:r>
              <w:t>97000,000</w:t>
            </w:r>
          </w:p>
        </w:tc>
        <w:tc>
          <w:tcPr>
            <w:tcW w:w="1504" w:type="dxa"/>
          </w:tcPr>
          <w:p w:rsidR="00606781" w:rsidRDefault="00606781">
            <w:pPr>
              <w:pStyle w:val="ConsPlusNormal"/>
              <w:jc w:val="center"/>
            </w:pPr>
            <w:r>
              <w:t>97000,000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c>
          <w:tcPr>
            <w:tcW w:w="1504" w:type="dxa"/>
          </w:tcPr>
          <w:p w:rsidR="00606781" w:rsidRDefault="00606781">
            <w:pPr>
              <w:pStyle w:val="ConsPlusNormal"/>
              <w:jc w:val="center"/>
            </w:pPr>
            <w:r>
              <w:t>3490,100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93509,900</w:t>
            </w:r>
          </w:p>
        </w:tc>
        <w:tc>
          <w:tcPr>
            <w:tcW w:w="1504" w:type="dxa"/>
          </w:tcPr>
          <w:p w:rsidR="00606781" w:rsidRDefault="00606781">
            <w:pPr>
              <w:pStyle w:val="ConsPlusNormal"/>
              <w:jc w:val="center"/>
            </w:pPr>
            <w:r>
              <w:t>93509,900</w:t>
            </w:r>
          </w:p>
        </w:tc>
        <w:tc>
          <w:tcPr>
            <w:tcW w:w="1504" w:type="dxa"/>
          </w:tcPr>
          <w:p w:rsidR="00606781" w:rsidRDefault="00606781">
            <w:pPr>
              <w:pStyle w:val="ConsPlusNormal"/>
              <w:jc w:val="center"/>
            </w:pPr>
            <w:r>
              <w:t>93509,900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93509,900</w:t>
            </w:r>
          </w:p>
        </w:tc>
        <w:tc>
          <w:tcPr>
            <w:tcW w:w="1504" w:type="dxa"/>
          </w:tcPr>
          <w:p w:rsidR="00606781" w:rsidRDefault="00606781">
            <w:pPr>
              <w:pStyle w:val="ConsPlusNormal"/>
              <w:jc w:val="center"/>
            </w:pPr>
            <w:r>
              <w:t>93509,900</w:t>
            </w:r>
          </w:p>
        </w:tc>
        <w:tc>
          <w:tcPr>
            <w:tcW w:w="1504" w:type="dxa"/>
          </w:tcPr>
          <w:p w:rsidR="00606781" w:rsidRDefault="00606781">
            <w:pPr>
              <w:pStyle w:val="ConsPlusNormal"/>
              <w:jc w:val="center"/>
            </w:pPr>
            <w:r>
              <w:t>93509,900</w:t>
            </w:r>
          </w:p>
        </w:tc>
      </w:tr>
      <w:tr w:rsidR="00606781">
        <w:tc>
          <w:tcPr>
            <w:tcW w:w="1474" w:type="dxa"/>
          </w:tcPr>
          <w:p w:rsidR="00606781" w:rsidRDefault="00606781">
            <w:pPr>
              <w:pStyle w:val="ConsPlusNormal"/>
              <w:jc w:val="center"/>
            </w:pPr>
            <w:r>
              <w:t>1730371190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93509,900</w:t>
            </w:r>
          </w:p>
        </w:tc>
        <w:tc>
          <w:tcPr>
            <w:tcW w:w="1504" w:type="dxa"/>
          </w:tcPr>
          <w:p w:rsidR="00606781" w:rsidRDefault="00606781">
            <w:pPr>
              <w:pStyle w:val="ConsPlusNormal"/>
              <w:jc w:val="center"/>
            </w:pPr>
            <w:r>
              <w:t>93509,900</w:t>
            </w:r>
          </w:p>
        </w:tc>
        <w:tc>
          <w:tcPr>
            <w:tcW w:w="1504" w:type="dxa"/>
          </w:tcPr>
          <w:p w:rsidR="00606781" w:rsidRDefault="00606781">
            <w:pPr>
              <w:pStyle w:val="ConsPlusNormal"/>
              <w:jc w:val="center"/>
            </w:pPr>
            <w:r>
              <w:t>93509,900</w:t>
            </w:r>
          </w:p>
        </w:tc>
      </w:tr>
      <w:tr w:rsidR="00606781">
        <w:tc>
          <w:tcPr>
            <w:tcW w:w="1474" w:type="dxa"/>
          </w:tcPr>
          <w:p w:rsidR="00606781" w:rsidRDefault="00606781">
            <w:pPr>
              <w:pStyle w:val="ConsPlusNormal"/>
              <w:jc w:val="center"/>
            </w:pPr>
            <w:r>
              <w:t>1740000000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"Содержание объектов инженерной инфраструктуры"</w:t>
            </w:r>
          </w:p>
        </w:tc>
        <w:tc>
          <w:tcPr>
            <w:tcW w:w="1504" w:type="dxa"/>
          </w:tcPr>
          <w:p w:rsidR="00606781" w:rsidRDefault="00606781">
            <w:pPr>
              <w:pStyle w:val="ConsPlusNormal"/>
              <w:jc w:val="center"/>
            </w:pPr>
            <w:r>
              <w:t>56222,574</w:t>
            </w:r>
          </w:p>
        </w:tc>
        <w:tc>
          <w:tcPr>
            <w:tcW w:w="1504" w:type="dxa"/>
          </w:tcPr>
          <w:p w:rsidR="00606781" w:rsidRDefault="00606781">
            <w:pPr>
              <w:pStyle w:val="ConsPlusNormal"/>
              <w:jc w:val="center"/>
            </w:pPr>
            <w:r>
              <w:t>54044,625</w:t>
            </w:r>
          </w:p>
        </w:tc>
        <w:tc>
          <w:tcPr>
            <w:tcW w:w="1504" w:type="dxa"/>
          </w:tcPr>
          <w:p w:rsidR="00606781" w:rsidRDefault="00606781">
            <w:pPr>
              <w:pStyle w:val="ConsPlusNormal"/>
              <w:jc w:val="center"/>
            </w:pPr>
            <w:r>
              <w:t>48896,564</w:t>
            </w:r>
          </w:p>
        </w:tc>
      </w:tr>
      <w:tr w:rsidR="00606781">
        <w:tc>
          <w:tcPr>
            <w:tcW w:w="1474" w:type="dxa"/>
          </w:tcPr>
          <w:p w:rsidR="00606781" w:rsidRDefault="00606781">
            <w:pPr>
              <w:pStyle w:val="ConsPlusNormal"/>
              <w:jc w:val="center"/>
            </w:pPr>
            <w:r>
              <w:t>1740100000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tcPr>
          <w:p w:rsidR="00606781" w:rsidRDefault="00606781">
            <w:pPr>
              <w:pStyle w:val="ConsPlusNormal"/>
              <w:jc w:val="center"/>
            </w:pPr>
            <w:r>
              <w:t>55939,117</w:t>
            </w:r>
          </w:p>
        </w:tc>
        <w:tc>
          <w:tcPr>
            <w:tcW w:w="1504" w:type="dxa"/>
          </w:tcPr>
          <w:p w:rsidR="00606781" w:rsidRDefault="00606781">
            <w:pPr>
              <w:pStyle w:val="ConsPlusNormal"/>
              <w:jc w:val="center"/>
            </w:pPr>
            <w:r>
              <w:t>44013,300</w:t>
            </w:r>
          </w:p>
        </w:tc>
        <w:tc>
          <w:tcPr>
            <w:tcW w:w="1504" w:type="dxa"/>
          </w:tcPr>
          <w:p w:rsidR="00606781" w:rsidRDefault="00606781">
            <w:pPr>
              <w:pStyle w:val="ConsPlusNormal"/>
              <w:jc w:val="center"/>
            </w:pPr>
            <w:r>
              <w:t>29830,700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20379,414</w:t>
            </w:r>
          </w:p>
        </w:tc>
        <w:tc>
          <w:tcPr>
            <w:tcW w:w="1504" w:type="dxa"/>
          </w:tcPr>
          <w:p w:rsidR="00606781" w:rsidRDefault="00606781">
            <w:pPr>
              <w:pStyle w:val="ConsPlusNormal"/>
              <w:jc w:val="center"/>
            </w:pPr>
            <w:r>
              <w:t>19657,100</w:t>
            </w:r>
          </w:p>
        </w:tc>
        <w:tc>
          <w:tcPr>
            <w:tcW w:w="1504" w:type="dxa"/>
          </w:tcPr>
          <w:p w:rsidR="00606781" w:rsidRDefault="00606781">
            <w:pPr>
              <w:pStyle w:val="ConsPlusNormal"/>
              <w:jc w:val="center"/>
            </w:pPr>
            <w:r>
              <w:t>19657,100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16982,700</w:t>
            </w:r>
          </w:p>
        </w:tc>
        <w:tc>
          <w:tcPr>
            <w:tcW w:w="1504" w:type="dxa"/>
          </w:tcPr>
          <w:p w:rsidR="00606781" w:rsidRDefault="00606781">
            <w:pPr>
              <w:pStyle w:val="ConsPlusNormal"/>
              <w:jc w:val="center"/>
            </w:pPr>
            <w:r>
              <w:t>16259,000</w:t>
            </w:r>
          </w:p>
        </w:tc>
        <w:tc>
          <w:tcPr>
            <w:tcW w:w="1504" w:type="dxa"/>
          </w:tcPr>
          <w:p w:rsidR="00606781" w:rsidRDefault="00606781">
            <w:pPr>
              <w:pStyle w:val="ConsPlusNormal"/>
              <w:jc w:val="center"/>
            </w:pPr>
            <w:r>
              <w:t>16259,000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16982,700</w:t>
            </w:r>
          </w:p>
        </w:tc>
        <w:tc>
          <w:tcPr>
            <w:tcW w:w="1504" w:type="dxa"/>
          </w:tcPr>
          <w:p w:rsidR="00606781" w:rsidRDefault="00606781">
            <w:pPr>
              <w:pStyle w:val="ConsPlusNormal"/>
              <w:jc w:val="center"/>
            </w:pPr>
            <w:r>
              <w:t>16259,000</w:t>
            </w:r>
          </w:p>
        </w:tc>
        <w:tc>
          <w:tcPr>
            <w:tcW w:w="1504" w:type="dxa"/>
          </w:tcPr>
          <w:p w:rsidR="00606781" w:rsidRDefault="00606781">
            <w:pPr>
              <w:pStyle w:val="ConsPlusNormal"/>
              <w:jc w:val="center"/>
            </w:pPr>
            <w:r>
              <w:t>16259,000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16982,700</w:t>
            </w:r>
          </w:p>
        </w:tc>
        <w:tc>
          <w:tcPr>
            <w:tcW w:w="1504" w:type="dxa"/>
          </w:tcPr>
          <w:p w:rsidR="00606781" w:rsidRDefault="00606781">
            <w:pPr>
              <w:pStyle w:val="ConsPlusNormal"/>
              <w:jc w:val="center"/>
            </w:pPr>
            <w:r>
              <w:t>16259,000</w:t>
            </w:r>
          </w:p>
        </w:tc>
        <w:tc>
          <w:tcPr>
            <w:tcW w:w="1504" w:type="dxa"/>
          </w:tcPr>
          <w:p w:rsidR="00606781" w:rsidRDefault="00606781">
            <w:pPr>
              <w:pStyle w:val="ConsPlusNormal"/>
              <w:jc w:val="center"/>
            </w:pPr>
            <w:r>
              <w:t>16259,000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3376,114</w:t>
            </w:r>
          </w:p>
        </w:tc>
        <w:tc>
          <w:tcPr>
            <w:tcW w:w="1504" w:type="dxa"/>
          </w:tcPr>
          <w:p w:rsidR="00606781" w:rsidRDefault="00606781">
            <w:pPr>
              <w:pStyle w:val="ConsPlusNormal"/>
              <w:jc w:val="center"/>
            </w:pPr>
            <w:r>
              <w:t>3377,500</w:t>
            </w:r>
          </w:p>
        </w:tc>
        <w:tc>
          <w:tcPr>
            <w:tcW w:w="1504" w:type="dxa"/>
          </w:tcPr>
          <w:p w:rsidR="00606781" w:rsidRDefault="00606781">
            <w:pPr>
              <w:pStyle w:val="ConsPlusNormal"/>
              <w:jc w:val="center"/>
            </w:pPr>
            <w:r>
              <w:t>3377,500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3376,114</w:t>
            </w:r>
          </w:p>
        </w:tc>
        <w:tc>
          <w:tcPr>
            <w:tcW w:w="1504" w:type="dxa"/>
          </w:tcPr>
          <w:p w:rsidR="00606781" w:rsidRDefault="00606781">
            <w:pPr>
              <w:pStyle w:val="ConsPlusNormal"/>
              <w:jc w:val="center"/>
            </w:pPr>
            <w:r>
              <w:t>3377,500</w:t>
            </w:r>
          </w:p>
        </w:tc>
        <w:tc>
          <w:tcPr>
            <w:tcW w:w="1504" w:type="dxa"/>
          </w:tcPr>
          <w:p w:rsidR="00606781" w:rsidRDefault="00606781">
            <w:pPr>
              <w:pStyle w:val="ConsPlusNormal"/>
              <w:jc w:val="center"/>
            </w:pPr>
            <w:r>
              <w:t>3377,500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3376,114</w:t>
            </w:r>
          </w:p>
        </w:tc>
        <w:tc>
          <w:tcPr>
            <w:tcW w:w="1504" w:type="dxa"/>
          </w:tcPr>
          <w:p w:rsidR="00606781" w:rsidRDefault="00606781">
            <w:pPr>
              <w:pStyle w:val="ConsPlusNormal"/>
              <w:jc w:val="center"/>
            </w:pPr>
            <w:r>
              <w:t>3377,500</w:t>
            </w:r>
          </w:p>
        </w:tc>
        <w:tc>
          <w:tcPr>
            <w:tcW w:w="1504" w:type="dxa"/>
          </w:tcPr>
          <w:p w:rsidR="00606781" w:rsidRDefault="00606781">
            <w:pPr>
              <w:pStyle w:val="ConsPlusNormal"/>
              <w:jc w:val="center"/>
            </w:pPr>
            <w:r>
              <w:t>3377,500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r>
      <w:tr w:rsidR="00606781">
        <w:tc>
          <w:tcPr>
            <w:tcW w:w="1474" w:type="dxa"/>
          </w:tcPr>
          <w:p w:rsidR="00606781" w:rsidRDefault="00606781">
            <w:pPr>
              <w:pStyle w:val="ConsPlusNormal"/>
              <w:jc w:val="center"/>
            </w:pPr>
            <w:r>
              <w:lastRenderedPageBreak/>
              <w:t>1740100590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r>
      <w:tr w:rsidR="00606781">
        <w:tc>
          <w:tcPr>
            <w:tcW w:w="1474" w:type="dxa"/>
          </w:tcPr>
          <w:p w:rsidR="00606781" w:rsidRDefault="00606781">
            <w:pPr>
              <w:pStyle w:val="ConsPlusNormal"/>
              <w:jc w:val="center"/>
            </w:pPr>
            <w:r>
              <w:t>1740100590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c>
          <w:tcPr>
            <w:tcW w:w="1504" w:type="dxa"/>
          </w:tcPr>
          <w:p w:rsidR="00606781" w:rsidRDefault="00606781">
            <w:pPr>
              <w:pStyle w:val="ConsPlusNormal"/>
              <w:jc w:val="center"/>
            </w:pPr>
            <w:r>
              <w:t>20,600</w:t>
            </w:r>
          </w:p>
        </w:tc>
      </w:tr>
      <w:tr w:rsidR="00606781">
        <w:tc>
          <w:tcPr>
            <w:tcW w:w="1474" w:type="dxa"/>
          </w:tcPr>
          <w:p w:rsidR="00606781" w:rsidRDefault="00606781">
            <w:pPr>
              <w:pStyle w:val="ConsPlusNormal"/>
              <w:jc w:val="center"/>
            </w:pPr>
            <w:r>
              <w:t>1740121740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 текущий ремонт объектов инженерной инфраструктуры</w:t>
            </w:r>
          </w:p>
        </w:tc>
        <w:tc>
          <w:tcPr>
            <w:tcW w:w="1504" w:type="dxa"/>
          </w:tcPr>
          <w:p w:rsidR="00606781" w:rsidRDefault="00606781">
            <w:pPr>
              <w:pStyle w:val="ConsPlusNormal"/>
              <w:jc w:val="center"/>
            </w:pPr>
            <w:r>
              <w:t>32041,938</w:t>
            </w:r>
          </w:p>
        </w:tc>
        <w:tc>
          <w:tcPr>
            <w:tcW w:w="1504" w:type="dxa"/>
          </w:tcPr>
          <w:p w:rsidR="00606781" w:rsidRDefault="00606781">
            <w:pPr>
              <w:pStyle w:val="ConsPlusNormal"/>
              <w:jc w:val="center"/>
            </w:pPr>
            <w:r>
              <w:t>24356,200</w:t>
            </w:r>
          </w:p>
        </w:tc>
        <w:tc>
          <w:tcPr>
            <w:tcW w:w="1504" w:type="dxa"/>
          </w:tcPr>
          <w:p w:rsidR="00606781" w:rsidRDefault="00606781">
            <w:pPr>
              <w:pStyle w:val="ConsPlusNormal"/>
              <w:jc w:val="center"/>
            </w:pPr>
            <w:r>
              <w:t>10173,600</w:t>
            </w:r>
          </w:p>
        </w:tc>
      </w:tr>
      <w:tr w:rsidR="00606781">
        <w:tc>
          <w:tcPr>
            <w:tcW w:w="1474" w:type="dxa"/>
          </w:tcPr>
          <w:p w:rsidR="00606781" w:rsidRDefault="00606781">
            <w:pPr>
              <w:pStyle w:val="ConsPlusNormal"/>
              <w:jc w:val="center"/>
            </w:pPr>
            <w:r>
              <w:t>1740121740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32041,938</w:t>
            </w:r>
          </w:p>
        </w:tc>
        <w:tc>
          <w:tcPr>
            <w:tcW w:w="1504" w:type="dxa"/>
          </w:tcPr>
          <w:p w:rsidR="00606781" w:rsidRDefault="00606781">
            <w:pPr>
              <w:pStyle w:val="ConsPlusNormal"/>
              <w:jc w:val="center"/>
            </w:pPr>
            <w:r>
              <w:t>24356,200</w:t>
            </w:r>
          </w:p>
        </w:tc>
        <w:tc>
          <w:tcPr>
            <w:tcW w:w="1504" w:type="dxa"/>
          </w:tcPr>
          <w:p w:rsidR="00606781" w:rsidRDefault="00606781">
            <w:pPr>
              <w:pStyle w:val="ConsPlusNormal"/>
              <w:jc w:val="center"/>
            </w:pPr>
            <w:r>
              <w:t>10173,600</w:t>
            </w:r>
          </w:p>
        </w:tc>
      </w:tr>
      <w:tr w:rsidR="00606781">
        <w:tc>
          <w:tcPr>
            <w:tcW w:w="1474" w:type="dxa"/>
          </w:tcPr>
          <w:p w:rsidR="00606781" w:rsidRDefault="00606781">
            <w:pPr>
              <w:pStyle w:val="ConsPlusNormal"/>
              <w:jc w:val="center"/>
            </w:pPr>
            <w:r>
              <w:t>1740121740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32041,938</w:t>
            </w:r>
          </w:p>
        </w:tc>
        <w:tc>
          <w:tcPr>
            <w:tcW w:w="1504" w:type="dxa"/>
          </w:tcPr>
          <w:p w:rsidR="00606781" w:rsidRDefault="00606781">
            <w:pPr>
              <w:pStyle w:val="ConsPlusNormal"/>
              <w:jc w:val="center"/>
            </w:pPr>
            <w:r>
              <w:t>24356,200</w:t>
            </w:r>
          </w:p>
        </w:tc>
        <w:tc>
          <w:tcPr>
            <w:tcW w:w="1504" w:type="dxa"/>
          </w:tcPr>
          <w:p w:rsidR="00606781" w:rsidRDefault="00606781">
            <w:pPr>
              <w:pStyle w:val="ConsPlusNormal"/>
              <w:jc w:val="center"/>
            </w:pPr>
            <w:r>
              <w:t>10173,600</w:t>
            </w:r>
          </w:p>
        </w:tc>
      </w:tr>
      <w:tr w:rsidR="00606781">
        <w:tc>
          <w:tcPr>
            <w:tcW w:w="1474" w:type="dxa"/>
          </w:tcPr>
          <w:p w:rsidR="00606781" w:rsidRDefault="00606781">
            <w:pPr>
              <w:pStyle w:val="ConsPlusNormal"/>
              <w:jc w:val="center"/>
            </w:pPr>
            <w:r>
              <w:t>1740121740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32041,938</w:t>
            </w:r>
          </w:p>
        </w:tc>
        <w:tc>
          <w:tcPr>
            <w:tcW w:w="1504" w:type="dxa"/>
          </w:tcPr>
          <w:p w:rsidR="00606781" w:rsidRDefault="00606781">
            <w:pPr>
              <w:pStyle w:val="ConsPlusNormal"/>
              <w:jc w:val="center"/>
            </w:pPr>
            <w:r>
              <w:t>24356,200</w:t>
            </w:r>
          </w:p>
        </w:tc>
        <w:tc>
          <w:tcPr>
            <w:tcW w:w="1504" w:type="dxa"/>
          </w:tcPr>
          <w:p w:rsidR="00606781" w:rsidRDefault="00606781">
            <w:pPr>
              <w:pStyle w:val="ConsPlusNormal"/>
              <w:jc w:val="center"/>
            </w:pPr>
            <w:r>
              <w:t>10173,600</w:t>
            </w:r>
          </w:p>
        </w:tc>
      </w:tr>
      <w:tr w:rsidR="00606781">
        <w:tc>
          <w:tcPr>
            <w:tcW w:w="1474" w:type="dxa"/>
          </w:tcPr>
          <w:p w:rsidR="00606781" w:rsidRDefault="00606781">
            <w:pPr>
              <w:pStyle w:val="ConsPlusNormal"/>
              <w:jc w:val="center"/>
            </w:pPr>
            <w:r>
              <w:t>1740121760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tcPr>
          <w:p w:rsidR="00606781" w:rsidRDefault="00606781">
            <w:pPr>
              <w:pStyle w:val="ConsPlusNormal"/>
              <w:jc w:val="center"/>
            </w:pPr>
            <w:r>
              <w:t>1808,431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1740121760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1808,431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1740121760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1808,431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1740121760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1808,431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1740121860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Разработка оперативного плана действий по обеспечению водоснабжения населения, социально значимых организаций (объектов) города Перми в случае возникновения чрезвычайной ситуации, связанной с прекращением подачи воды в систему централизованного водоснабжения</w:t>
            </w:r>
          </w:p>
        </w:tc>
        <w:tc>
          <w:tcPr>
            <w:tcW w:w="1504" w:type="dxa"/>
          </w:tcPr>
          <w:p w:rsidR="00606781" w:rsidRDefault="00606781">
            <w:pPr>
              <w:pStyle w:val="ConsPlusNormal"/>
              <w:jc w:val="center"/>
            </w:pPr>
            <w:r>
              <w:t>1709,334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1740121860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1709,334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174012186</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w:t>
            </w:r>
            <w:r>
              <w:lastRenderedPageBreak/>
              <w:t>и услуг для обеспечения государственных (муниципальных) нужд</w:t>
            </w:r>
          </w:p>
        </w:tc>
        <w:tc>
          <w:tcPr>
            <w:tcW w:w="1504" w:type="dxa"/>
          </w:tcPr>
          <w:p w:rsidR="00606781" w:rsidRDefault="00606781">
            <w:pPr>
              <w:pStyle w:val="ConsPlusNormal"/>
              <w:jc w:val="center"/>
            </w:pPr>
            <w:r>
              <w:lastRenderedPageBreak/>
              <w:t>1709,334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1740121860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Прикладные научные исследования в области жилищно-коммунального хозяйства</w:t>
            </w:r>
          </w:p>
        </w:tc>
        <w:tc>
          <w:tcPr>
            <w:tcW w:w="1504" w:type="dxa"/>
          </w:tcPr>
          <w:p w:rsidR="00606781" w:rsidRDefault="00606781">
            <w:pPr>
              <w:pStyle w:val="ConsPlusNormal"/>
              <w:jc w:val="center"/>
            </w:pPr>
            <w:r>
              <w:t>1709,334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1740700000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"Финансовое обеспечение денежных обязательств муниципальных предприятий"</w:t>
            </w:r>
          </w:p>
        </w:tc>
        <w:tc>
          <w:tcPr>
            <w:tcW w:w="1504" w:type="dxa"/>
          </w:tcPr>
          <w:p w:rsidR="00606781" w:rsidRDefault="00606781">
            <w:pPr>
              <w:pStyle w:val="ConsPlusNormal"/>
              <w:jc w:val="center"/>
            </w:pPr>
            <w:r>
              <w:t>283,457</w:t>
            </w:r>
          </w:p>
        </w:tc>
        <w:tc>
          <w:tcPr>
            <w:tcW w:w="1504" w:type="dxa"/>
          </w:tcPr>
          <w:p w:rsidR="00606781" w:rsidRDefault="00606781">
            <w:pPr>
              <w:pStyle w:val="ConsPlusNormal"/>
              <w:jc w:val="center"/>
            </w:pPr>
            <w:r>
              <w:t>10031,325</w:t>
            </w:r>
          </w:p>
        </w:tc>
        <w:tc>
          <w:tcPr>
            <w:tcW w:w="1504" w:type="dxa"/>
          </w:tcPr>
          <w:p w:rsidR="00606781" w:rsidRDefault="00606781">
            <w:pPr>
              <w:pStyle w:val="ConsPlusNormal"/>
              <w:jc w:val="center"/>
            </w:pPr>
            <w:r>
              <w:t>19065,864</w:t>
            </w:r>
          </w:p>
        </w:tc>
      </w:tr>
      <w:tr w:rsidR="00606781">
        <w:tc>
          <w:tcPr>
            <w:tcW w:w="1474" w:type="dxa"/>
          </w:tcPr>
          <w:p w:rsidR="00606781" w:rsidRDefault="00606781">
            <w:pPr>
              <w:pStyle w:val="ConsPlusNormal"/>
              <w:jc w:val="center"/>
            </w:pPr>
            <w:r>
              <w:t>1740771160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Финансовое обеспечение расходов муниципального предприятия "Пермводоканал" по погашению денежных обязательств по договору займа</w:t>
            </w:r>
          </w:p>
        </w:tc>
        <w:tc>
          <w:tcPr>
            <w:tcW w:w="1504" w:type="dxa"/>
          </w:tcPr>
          <w:p w:rsidR="00606781" w:rsidRDefault="00606781">
            <w:pPr>
              <w:pStyle w:val="ConsPlusNormal"/>
              <w:jc w:val="center"/>
            </w:pPr>
            <w:r>
              <w:t>283,457</w:t>
            </w:r>
          </w:p>
        </w:tc>
        <w:tc>
          <w:tcPr>
            <w:tcW w:w="1504" w:type="dxa"/>
          </w:tcPr>
          <w:p w:rsidR="00606781" w:rsidRDefault="00606781">
            <w:pPr>
              <w:pStyle w:val="ConsPlusNormal"/>
              <w:jc w:val="center"/>
            </w:pPr>
            <w:r>
              <w:t>10031,325</w:t>
            </w:r>
          </w:p>
        </w:tc>
        <w:tc>
          <w:tcPr>
            <w:tcW w:w="1504" w:type="dxa"/>
          </w:tcPr>
          <w:p w:rsidR="00606781" w:rsidRDefault="00606781">
            <w:pPr>
              <w:pStyle w:val="ConsPlusNormal"/>
              <w:jc w:val="center"/>
            </w:pPr>
            <w:r>
              <w:t>19065,864</w:t>
            </w:r>
          </w:p>
        </w:tc>
      </w:tr>
      <w:tr w:rsidR="00606781">
        <w:tc>
          <w:tcPr>
            <w:tcW w:w="1474" w:type="dxa"/>
          </w:tcPr>
          <w:p w:rsidR="00606781" w:rsidRDefault="00606781">
            <w:pPr>
              <w:pStyle w:val="ConsPlusNormal"/>
              <w:jc w:val="center"/>
            </w:pPr>
            <w:r>
              <w:t>1740771160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283,457</w:t>
            </w:r>
          </w:p>
        </w:tc>
        <w:tc>
          <w:tcPr>
            <w:tcW w:w="1504" w:type="dxa"/>
          </w:tcPr>
          <w:p w:rsidR="00606781" w:rsidRDefault="00606781">
            <w:pPr>
              <w:pStyle w:val="ConsPlusNormal"/>
              <w:jc w:val="center"/>
            </w:pPr>
            <w:r>
              <w:t>10031,325</w:t>
            </w:r>
          </w:p>
        </w:tc>
        <w:tc>
          <w:tcPr>
            <w:tcW w:w="1504" w:type="dxa"/>
          </w:tcPr>
          <w:p w:rsidR="00606781" w:rsidRDefault="00606781">
            <w:pPr>
              <w:pStyle w:val="ConsPlusNormal"/>
              <w:jc w:val="center"/>
            </w:pPr>
            <w:r>
              <w:t>19065,864</w:t>
            </w:r>
          </w:p>
        </w:tc>
      </w:tr>
      <w:tr w:rsidR="00606781">
        <w:tc>
          <w:tcPr>
            <w:tcW w:w="1474" w:type="dxa"/>
          </w:tcPr>
          <w:p w:rsidR="00606781" w:rsidRDefault="00606781">
            <w:pPr>
              <w:pStyle w:val="ConsPlusNormal"/>
              <w:jc w:val="center"/>
            </w:pPr>
            <w:r>
              <w:t>1740771160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283,457</w:t>
            </w:r>
          </w:p>
        </w:tc>
        <w:tc>
          <w:tcPr>
            <w:tcW w:w="1504" w:type="dxa"/>
          </w:tcPr>
          <w:p w:rsidR="00606781" w:rsidRDefault="00606781">
            <w:pPr>
              <w:pStyle w:val="ConsPlusNormal"/>
              <w:jc w:val="center"/>
            </w:pPr>
            <w:r>
              <w:t>10031,325</w:t>
            </w:r>
          </w:p>
        </w:tc>
        <w:tc>
          <w:tcPr>
            <w:tcW w:w="1504" w:type="dxa"/>
          </w:tcPr>
          <w:p w:rsidR="00606781" w:rsidRDefault="00606781">
            <w:pPr>
              <w:pStyle w:val="ConsPlusNormal"/>
              <w:jc w:val="center"/>
            </w:pPr>
            <w:r>
              <w:t>19065,864</w:t>
            </w:r>
          </w:p>
        </w:tc>
      </w:tr>
      <w:tr w:rsidR="00606781">
        <w:tc>
          <w:tcPr>
            <w:tcW w:w="1474" w:type="dxa"/>
          </w:tcPr>
          <w:p w:rsidR="00606781" w:rsidRDefault="00606781">
            <w:pPr>
              <w:pStyle w:val="ConsPlusNormal"/>
              <w:jc w:val="center"/>
            </w:pPr>
            <w:r>
              <w:t>1740771160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Коммунальное хозяйство</w:t>
            </w:r>
          </w:p>
        </w:tc>
        <w:tc>
          <w:tcPr>
            <w:tcW w:w="1504" w:type="dxa"/>
          </w:tcPr>
          <w:p w:rsidR="00606781" w:rsidRDefault="00606781">
            <w:pPr>
              <w:pStyle w:val="ConsPlusNormal"/>
              <w:jc w:val="center"/>
            </w:pPr>
            <w:r>
              <w:t>283,457</w:t>
            </w:r>
          </w:p>
        </w:tc>
        <w:tc>
          <w:tcPr>
            <w:tcW w:w="1504" w:type="dxa"/>
          </w:tcPr>
          <w:p w:rsidR="00606781" w:rsidRDefault="00606781">
            <w:pPr>
              <w:pStyle w:val="ConsPlusNormal"/>
              <w:jc w:val="center"/>
            </w:pPr>
            <w:r>
              <w:t>10031,325</w:t>
            </w:r>
          </w:p>
        </w:tc>
        <w:tc>
          <w:tcPr>
            <w:tcW w:w="1504" w:type="dxa"/>
          </w:tcPr>
          <w:p w:rsidR="00606781" w:rsidRDefault="00606781">
            <w:pPr>
              <w:pStyle w:val="ConsPlusNormal"/>
              <w:jc w:val="center"/>
            </w:pPr>
            <w:r>
              <w:t>19065,864</w:t>
            </w:r>
          </w:p>
        </w:tc>
      </w:tr>
      <w:tr w:rsidR="00606781">
        <w:tc>
          <w:tcPr>
            <w:tcW w:w="1474" w:type="dxa"/>
          </w:tcPr>
          <w:p w:rsidR="00606781" w:rsidRDefault="00606781">
            <w:pPr>
              <w:pStyle w:val="ConsPlusNormal"/>
              <w:jc w:val="center"/>
            </w:pPr>
            <w:r>
              <w:t>1750000000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04" w:type="dxa"/>
          </w:tcPr>
          <w:p w:rsidR="00606781" w:rsidRDefault="00606781">
            <w:pPr>
              <w:pStyle w:val="ConsPlusNormal"/>
              <w:jc w:val="center"/>
            </w:pPr>
            <w:r>
              <w:t>1548718,652</w:t>
            </w:r>
          </w:p>
        </w:tc>
        <w:tc>
          <w:tcPr>
            <w:tcW w:w="1504" w:type="dxa"/>
          </w:tcPr>
          <w:p w:rsidR="00606781" w:rsidRDefault="00606781">
            <w:pPr>
              <w:pStyle w:val="ConsPlusNormal"/>
              <w:jc w:val="center"/>
            </w:pPr>
            <w:r>
              <w:t>1091056,984</w:t>
            </w:r>
          </w:p>
        </w:tc>
        <w:tc>
          <w:tcPr>
            <w:tcW w:w="1504" w:type="dxa"/>
          </w:tcPr>
          <w:p w:rsidR="00606781" w:rsidRDefault="00606781">
            <w:pPr>
              <w:pStyle w:val="ConsPlusNormal"/>
              <w:jc w:val="center"/>
            </w:pPr>
            <w:r>
              <w:t>192254,918</w:t>
            </w:r>
          </w:p>
        </w:tc>
      </w:tr>
      <w:tr w:rsidR="00606781">
        <w:tc>
          <w:tcPr>
            <w:tcW w:w="1474" w:type="dxa"/>
          </w:tcPr>
          <w:p w:rsidR="00606781" w:rsidRDefault="00606781">
            <w:pPr>
              <w:pStyle w:val="ConsPlusNormal"/>
              <w:jc w:val="center"/>
            </w:pPr>
            <w:r>
              <w:t>1750100000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04" w:type="dxa"/>
          </w:tcPr>
          <w:p w:rsidR="00606781" w:rsidRDefault="00606781">
            <w:pPr>
              <w:pStyle w:val="ConsPlusNormal"/>
              <w:jc w:val="center"/>
            </w:pPr>
            <w:r>
              <w:t>56106,100</w:t>
            </w:r>
          </w:p>
        </w:tc>
        <w:tc>
          <w:tcPr>
            <w:tcW w:w="1504" w:type="dxa"/>
          </w:tcPr>
          <w:p w:rsidR="00606781" w:rsidRDefault="00606781">
            <w:pPr>
              <w:pStyle w:val="ConsPlusNormal"/>
              <w:jc w:val="center"/>
            </w:pPr>
            <w:r>
              <w:t>53584,600</w:t>
            </w:r>
          </w:p>
        </w:tc>
        <w:tc>
          <w:tcPr>
            <w:tcW w:w="1504" w:type="dxa"/>
          </w:tcPr>
          <w:p w:rsidR="00606781" w:rsidRDefault="00606781">
            <w:pPr>
              <w:pStyle w:val="ConsPlusNormal"/>
              <w:jc w:val="center"/>
            </w:pPr>
            <w:r>
              <w:t>53584,600</w:t>
            </w:r>
          </w:p>
        </w:tc>
      </w:tr>
      <w:tr w:rsidR="00606781">
        <w:tc>
          <w:tcPr>
            <w:tcW w:w="1474" w:type="dxa"/>
          </w:tcPr>
          <w:p w:rsidR="00606781" w:rsidRDefault="00606781">
            <w:pPr>
              <w:pStyle w:val="ConsPlusNormal"/>
              <w:jc w:val="center"/>
            </w:pPr>
            <w:r>
              <w:t>1750121420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Уплата взносов на капитальный ремонт общего </w:t>
            </w:r>
            <w:r>
              <w:lastRenderedPageBreak/>
              <w:t>имущества в многоквартирных домах в части муниципальной доли собственности</w:t>
            </w:r>
          </w:p>
        </w:tc>
        <w:tc>
          <w:tcPr>
            <w:tcW w:w="1504" w:type="dxa"/>
          </w:tcPr>
          <w:p w:rsidR="00606781" w:rsidRDefault="00606781">
            <w:pPr>
              <w:pStyle w:val="ConsPlusNormal"/>
              <w:jc w:val="center"/>
            </w:pPr>
            <w:r>
              <w:lastRenderedPageBreak/>
              <w:t>56106,100</w:t>
            </w:r>
          </w:p>
        </w:tc>
        <w:tc>
          <w:tcPr>
            <w:tcW w:w="1504" w:type="dxa"/>
          </w:tcPr>
          <w:p w:rsidR="00606781" w:rsidRDefault="00606781">
            <w:pPr>
              <w:pStyle w:val="ConsPlusNormal"/>
              <w:jc w:val="center"/>
            </w:pPr>
            <w:r>
              <w:t>53584,600</w:t>
            </w:r>
          </w:p>
        </w:tc>
        <w:tc>
          <w:tcPr>
            <w:tcW w:w="1504" w:type="dxa"/>
          </w:tcPr>
          <w:p w:rsidR="00606781" w:rsidRDefault="00606781">
            <w:pPr>
              <w:pStyle w:val="ConsPlusNormal"/>
              <w:jc w:val="center"/>
            </w:pPr>
            <w:r>
              <w:t>53584,600</w:t>
            </w:r>
          </w:p>
        </w:tc>
      </w:tr>
      <w:tr w:rsidR="00606781">
        <w:tc>
          <w:tcPr>
            <w:tcW w:w="1474" w:type="dxa"/>
          </w:tcPr>
          <w:p w:rsidR="00606781" w:rsidRDefault="00606781">
            <w:pPr>
              <w:pStyle w:val="ConsPlusNormal"/>
              <w:jc w:val="center"/>
            </w:pPr>
            <w:r>
              <w:t>1750121420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56106,100</w:t>
            </w:r>
          </w:p>
        </w:tc>
        <w:tc>
          <w:tcPr>
            <w:tcW w:w="1504" w:type="dxa"/>
          </w:tcPr>
          <w:p w:rsidR="00606781" w:rsidRDefault="00606781">
            <w:pPr>
              <w:pStyle w:val="ConsPlusNormal"/>
              <w:jc w:val="center"/>
            </w:pPr>
            <w:r>
              <w:t>53584,600</w:t>
            </w:r>
          </w:p>
        </w:tc>
        <w:tc>
          <w:tcPr>
            <w:tcW w:w="1504" w:type="dxa"/>
          </w:tcPr>
          <w:p w:rsidR="00606781" w:rsidRDefault="00606781">
            <w:pPr>
              <w:pStyle w:val="ConsPlusNormal"/>
              <w:jc w:val="center"/>
            </w:pPr>
            <w:r>
              <w:t>53584,600</w:t>
            </w:r>
          </w:p>
        </w:tc>
      </w:tr>
      <w:tr w:rsidR="00606781">
        <w:tc>
          <w:tcPr>
            <w:tcW w:w="1474" w:type="dxa"/>
          </w:tcPr>
          <w:p w:rsidR="00606781" w:rsidRDefault="00606781">
            <w:pPr>
              <w:pStyle w:val="ConsPlusNormal"/>
              <w:jc w:val="center"/>
            </w:pPr>
            <w:r>
              <w:t>1750121420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56106,100</w:t>
            </w:r>
          </w:p>
        </w:tc>
        <w:tc>
          <w:tcPr>
            <w:tcW w:w="1504" w:type="dxa"/>
          </w:tcPr>
          <w:p w:rsidR="00606781" w:rsidRDefault="00606781">
            <w:pPr>
              <w:pStyle w:val="ConsPlusNormal"/>
              <w:jc w:val="center"/>
            </w:pPr>
            <w:r>
              <w:t>53584,600</w:t>
            </w:r>
          </w:p>
        </w:tc>
        <w:tc>
          <w:tcPr>
            <w:tcW w:w="1504" w:type="dxa"/>
          </w:tcPr>
          <w:p w:rsidR="00606781" w:rsidRDefault="00606781">
            <w:pPr>
              <w:pStyle w:val="ConsPlusNormal"/>
              <w:jc w:val="center"/>
            </w:pPr>
            <w:r>
              <w:t>53584,600</w:t>
            </w:r>
          </w:p>
        </w:tc>
      </w:tr>
      <w:tr w:rsidR="00606781">
        <w:tc>
          <w:tcPr>
            <w:tcW w:w="1474" w:type="dxa"/>
          </w:tcPr>
          <w:p w:rsidR="00606781" w:rsidRDefault="00606781">
            <w:pPr>
              <w:pStyle w:val="ConsPlusNormal"/>
              <w:jc w:val="center"/>
            </w:pPr>
            <w:r>
              <w:t>1750121420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56106,100</w:t>
            </w:r>
          </w:p>
        </w:tc>
        <w:tc>
          <w:tcPr>
            <w:tcW w:w="1504" w:type="dxa"/>
          </w:tcPr>
          <w:p w:rsidR="00606781" w:rsidRDefault="00606781">
            <w:pPr>
              <w:pStyle w:val="ConsPlusNormal"/>
              <w:jc w:val="center"/>
            </w:pPr>
            <w:r>
              <w:t>53584,600</w:t>
            </w:r>
          </w:p>
        </w:tc>
        <w:tc>
          <w:tcPr>
            <w:tcW w:w="1504" w:type="dxa"/>
          </w:tcPr>
          <w:p w:rsidR="00606781" w:rsidRDefault="00606781">
            <w:pPr>
              <w:pStyle w:val="ConsPlusNormal"/>
              <w:jc w:val="center"/>
            </w:pPr>
            <w:r>
              <w:t>53584,600</w:t>
            </w:r>
          </w:p>
        </w:tc>
      </w:tr>
      <w:tr w:rsidR="00606781">
        <w:tc>
          <w:tcPr>
            <w:tcW w:w="1474" w:type="dxa"/>
          </w:tcPr>
          <w:p w:rsidR="00606781" w:rsidRDefault="00606781">
            <w:pPr>
              <w:pStyle w:val="ConsPlusNormal"/>
              <w:jc w:val="center"/>
            </w:pPr>
            <w:r>
              <w:t>1750200000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"Муниципальная поддержка капитального ремонта жилищного фонда города Перми"</w:t>
            </w:r>
          </w:p>
        </w:tc>
        <w:tc>
          <w:tcPr>
            <w:tcW w:w="1504" w:type="dxa"/>
          </w:tcPr>
          <w:p w:rsidR="00606781" w:rsidRDefault="00606781">
            <w:pPr>
              <w:pStyle w:val="ConsPlusNormal"/>
              <w:jc w:val="center"/>
            </w:pPr>
            <w:r>
              <w:t>1186283,683</w:t>
            </w:r>
          </w:p>
        </w:tc>
        <w:tc>
          <w:tcPr>
            <w:tcW w:w="1504" w:type="dxa"/>
          </w:tcPr>
          <w:p w:rsidR="00606781" w:rsidRDefault="00606781">
            <w:pPr>
              <w:pStyle w:val="ConsPlusNormal"/>
              <w:jc w:val="center"/>
            </w:pPr>
            <w:r>
              <w:t>870757,485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1750271330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Возмещение затрат по проведению капитального ремонта общего имущества многоквартирных домов</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31539,000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175027133</w:t>
            </w:r>
            <w:r>
              <w:lastRenderedPageBreak/>
              <w:t>0</w:t>
            </w:r>
          </w:p>
        </w:tc>
        <w:tc>
          <w:tcPr>
            <w:tcW w:w="737" w:type="dxa"/>
          </w:tcPr>
          <w:p w:rsidR="00606781" w:rsidRDefault="00606781">
            <w:pPr>
              <w:pStyle w:val="ConsPlusNormal"/>
              <w:jc w:val="center"/>
            </w:pPr>
            <w:r>
              <w:lastRenderedPageBreak/>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31539,000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1750271330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31539,000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1750271330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31539,000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1186283,683</w:t>
            </w:r>
          </w:p>
        </w:tc>
        <w:tc>
          <w:tcPr>
            <w:tcW w:w="1504" w:type="dxa"/>
          </w:tcPr>
          <w:p w:rsidR="00606781" w:rsidRDefault="00606781">
            <w:pPr>
              <w:pStyle w:val="ConsPlusNormal"/>
              <w:jc w:val="center"/>
            </w:pPr>
            <w:r>
              <w:t>839218,485</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316999,757</w:t>
            </w:r>
          </w:p>
        </w:tc>
        <w:tc>
          <w:tcPr>
            <w:tcW w:w="1504" w:type="dxa"/>
          </w:tcPr>
          <w:p w:rsidR="00606781" w:rsidRDefault="00606781">
            <w:pPr>
              <w:pStyle w:val="ConsPlusNormal"/>
              <w:jc w:val="center"/>
            </w:pPr>
            <w:r>
              <w:t>392198,032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lastRenderedPageBreak/>
              <w:t>316999,757</w:t>
            </w:r>
          </w:p>
        </w:tc>
        <w:tc>
          <w:tcPr>
            <w:tcW w:w="1504" w:type="dxa"/>
          </w:tcPr>
          <w:p w:rsidR="00606781" w:rsidRDefault="00606781">
            <w:pPr>
              <w:pStyle w:val="ConsPlusNormal"/>
              <w:jc w:val="center"/>
            </w:pPr>
            <w:r>
              <w:t>392198,032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316999,757</w:t>
            </w:r>
          </w:p>
        </w:tc>
        <w:tc>
          <w:tcPr>
            <w:tcW w:w="1504" w:type="dxa"/>
          </w:tcPr>
          <w:p w:rsidR="00606781" w:rsidRDefault="00606781">
            <w:pPr>
              <w:pStyle w:val="ConsPlusNormal"/>
              <w:jc w:val="center"/>
            </w:pPr>
            <w:r>
              <w:t>392198,032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869283,926</w:t>
            </w:r>
          </w:p>
        </w:tc>
        <w:tc>
          <w:tcPr>
            <w:tcW w:w="1504" w:type="dxa"/>
          </w:tcPr>
          <w:p w:rsidR="00606781" w:rsidRDefault="00606781">
            <w:pPr>
              <w:pStyle w:val="ConsPlusNormal"/>
              <w:jc w:val="center"/>
            </w:pPr>
            <w:r>
              <w:t>447020,453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t>869283,926</w:t>
            </w:r>
          </w:p>
        </w:tc>
        <w:tc>
          <w:tcPr>
            <w:tcW w:w="1504" w:type="dxa"/>
          </w:tcPr>
          <w:p w:rsidR="00606781" w:rsidRDefault="00606781">
            <w:pPr>
              <w:pStyle w:val="ConsPlusNormal"/>
              <w:jc w:val="center"/>
            </w:pPr>
            <w:r>
              <w:t>447020,453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17502SЖ410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869283,926</w:t>
            </w:r>
          </w:p>
        </w:tc>
        <w:tc>
          <w:tcPr>
            <w:tcW w:w="1504" w:type="dxa"/>
          </w:tcPr>
          <w:p w:rsidR="00606781" w:rsidRDefault="00606781">
            <w:pPr>
              <w:pStyle w:val="ConsPlusNormal"/>
              <w:jc w:val="center"/>
            </w:pPr>
            <w:r>
              <w:t>447020,453</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Основное мероприятие "Исполнение судебных актов, вступивших в законную силу, в рамках капитального </w:t>
            </w:r>
            <w:r>
              <w:lastRenderedPageBreak/>
              <w:t>ремонта"</w:t>
            </w:r>
          </w:p>
        </w:tc>
        <w:tc>
          <w:tcPr>
            <w:tcW w:w="1504" w:type="dxa"/>
          </w:tcPr>
          <w:p w:rsidR="00606781" w:rsidRDefault="00606781">
            <w:pPr>
              <w:pStyle w:val="ConsPlusNormal"/>
              <w:jc w:val="center"/>
            </w:pPr>
            <w:r>
              <w:lastRenderedPageBreak/>
              <w:t>306328,869</w:t>
            </w:r>
          </w:p>
        </w:tc>
        <w:tc>
          <w:tcPr>
            <w:tcW w:w="1504" w:type="dxa"/>
          </w:tcPr>
          <w:p w:rsidR="00606781" w:rsidRDefault="00606781">
            <w:pPr>
              <w:pStyle w:val="ConsPlusNormal"/>
              <w:jc w:val="center"/>
            </w:pPr>
            <w:r>
              <w:t>166714,899</w:t>
            </w:r>
          </w:p>
        </w:tc>
        <w:tc>
          <w:tcPr>
            <w:tcW w:w="1504" w:type="dxa"/>
          </w:tcPr>
          <w:p w:rsidR="00606781" w:rsidRDefault="00606781">
            <w:pPr>
              <w:pStyle w:val="ConsPlusNormal"/>
              <w:jc w:val="center"/>
            </w:pPr>
            <w:r>
              <w:t>138670,318</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Выполнение работ по капитальному ремонту многоквартирных домов, направленных на исполнение судебных актов</w:t>
            </w:r>
          </w:p>
        </w:tc>
        <w:tc>
          <w:tcPr>
            <w:tcW w:w="1504" w:type="dxa"/>
          </w:tcPr>
          <w:p w:rsidR="00606781" w:rsidRDefault="00606781">
            <w:pPr>
              <w:pStyle w:val="ConsPlusNormal"/>
              <w:jc w:val="center"/>
            </w:pPr>
            <w:r>
              <w:t>306328,869</w:t>
            </w:r>
          </w:p>
        </w:tc>
        <w:tc>
          <w:tcPr>
            <w:tcW w:w="1504" w:type="dxa"/>
          </w:tcPr>
          <w:p w:rsidR="00606781" w:rsidRDefault="00606781">
            <w:pPr>
              <w:pStyle w:val="ConsPlusNormal"/>
              <w:jc w:val="center"/>
            </w:pPr>
            <w:r>
              <w:t>166714,899</w:t>
            </w:r>
          </w:p>
        </w:tc>
        <w:tc>
          <w:tcPr>
            <w:tcW w:w="1504" w:type="dxa"/>
          </w:tcPr>
          <w:p w:rsidR="00606781" w:rsidRDefault="00606781">
            <w:pPr>
              <w:pStyle w:val="ConsPlusNormal"/>
              <w:jc w:val="center"/>
            </w:pPr>
            <w:r>
              <w:t>138670,318</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297197,421</w:t>
            </w:r>
          </w:p>
        </w:tc>
        <w:tc>
          <w:tcPr>
            <w:tcW w:w="1504" w:type="dxa"/>
          </w:tcPr>
          <w:p w:rsidR="00606781" w:rsidRDefault="00606781">
            <w:pPr>
              <w:pStyle w:val="ConsPlusNormal"/>
              <w:jc w:val="center"/>
            </w:pPr>
            <w:r>
              <w:t>166714,899</w:t>
            </w:r>
          </w:p>
        </w:tc>
        <w:tc>
          <w:tcPr>
            <w:tcW w:w="1504" w:type="dxa"/>
          </w:tcPr>
          <w:p w:rsidR="00606781" w:rsidRDefault="00606781">
            <w:pPr>
              <w:pStyle w:val="ConsPlusNormal"/>
              <w:jc w:val="center"/>
            </w:pPr>
            <w:r>
              <w:t>138670,318</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297197,421</w:t>
            </w:r>
          </w:p>
        </w:tc>
        <w:tc>
          <w:tcPr>
            <w:tcW w:w="1504" w:type="dxa"/>
          </w:tcPr>
          <w:p w:rsidR="00606781" w:rsidRDefault="00606781">
            <w:pPr>
              <w:pStyle w:val="ConsPlusNormal"/>
              <w:jc w:val="center"/>
            </w:pPr>
            <w:r>
              <w:t>166714,899</w:t>
            </w:r>
          </w:p>
        </w:tc>
        <w:tc>
          <w:tcPr>
            <w:tcW w:w="1504" w:type="dxa"/>
          </w:tcPr>
          <w:p w:rsidR="00606781" w:rsidRDefault="00606781">
            <w:pPr>
              <w:pStyle w:val="ConsPlusNormal"/>
              <w:jc w:val="center"/>
            </w:pPr>
            <w:r>
              <w:t>138670,318</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297197,421</w:t>
            </w:r>
          </w:p>
        </w:tc>
        <w:tc>
          <w:tcPr>
            <w:tcW w:w="1504" w:type="dxa"/>
          </w:tcPr>
          <w:p w:rsidR="00606781" w:rsidRDefault="00606781">
            <w:pPr>
              <w:pStyle w:val="ConsPlusNormal"/>
              <w:jc w:val="center"/>
            </w:pPr>
            <w:r>
              <w:t>166714,899</w:t>
            </w:r>
          </w:p>
        </w:tc>
        <w:tc>
          <w:tcPr>
            <w:tcW w:w="1504" w:type="dxa"/>
          </w:tcPr>
          <w:p w:rsidR="00606781" w:rsidRDefault="00606781">
            <w:pPr>
              <w:pStyle w:val="ConsPlusNormal"/>
              <w:jc w:val="center"/>
            </w:pPr>
            <w:r>
              <w:t>138670,318</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9131,448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9131,448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1750321830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Жилищное хозяйство</w:t>
            </w:r>
          </w:p>
        </w:tc>
        <w:tc>
          <w:tcPr>
            <w:tcW w:w="1504" w:type="dxa"/>
          </w:tcPr>
          <w:p w:rsidR="00606781" w:rsidRDefault="00606781">
            <w:pPr>
              <w:pStyle w:val="ConsPlusNormal"/>
              <w:jc w:val="center"/>
            </w:pPr>
            <w:r>
              <w:t>9131,448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180000000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Муниципальная программа </w:t>
            </w:r>
            <w:r>
              <w:lastRenderedPageBreak/>
              <w:t>"Градостроительная деятельность на территории города Перми"</w:t>
            </w:r>
          </w:p>
        </w:tc>
        <w:tc>
          <w:tcPr>
            <w:tcW w:w="1504" w:type="dxa"/>
          </w:tcPr>
          <w:p w:rsidR="00606781" w:rsidRDefault="00606781">
            <w:pPr>
              <w:pStyle w:val="ConsPlusNormal"/>
              <w:jc w:val="center"/>
            </w:pPr>
            <w:r>
              <w:lastRenderedPageBreak/>
              <w:t>60164,964</w:t>
            </w:r>
          </w:p>
        </w:tc>
        <w:tc>
          <w:tcPr>
            <w:tcW w:w="1504" w:type="dxa"/>
          </w:tcPr>
          <w:p w:rsidR="00606781" w:rsidRDefault="00606781">
            <w:pPr>
              <w:pStyle w:val="ConsPlusNormal"/>
              <w:jc w:val="center"/>
            </w:pPr>
            <w:r>
              <w:t>51277,900</w:t>
            </w:r>
          </w:p>
        </w:tc>
        <w:tc>
          <w:tcPr>
            <w:tcW w:w="1504" w:type="dxa"/>
          </w:tcPr>
          <w:p w:rsidR="00606781" w:rsidRDefault="00606781">
            <w:pPr>
              <w:pStyle w:val="ConsPlusNormal"/>
              <w:jc w:val="center"/>
            </w:pPr>
            <w:r>
              <w:t>51014,600</w:t>
            </w:r>
          </w:p>
        </w:tc>
      </w:tr>
      <w:tr w:rsidR="00606781">
        <w:tc>
          <w:tcPr>
            <w:tcW w:w="1474" w:type="dxa"/>
          </w:tcPr>
          <w:p w:rsidR="00606781" w:rsidRDefault="00606781">
            <w:pPr>
              <w:pStyle w:val="ConsPlusNormal"/>
              <w:jc w:val="center"/>
            </w:pPr>
            <w:r>
              <w:t>1810000000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"Реализация документов, определяющих пространственную организацию города, развитие территории города Перми"</w:t>
            </w:r>
          </w:p>
        </w:tc>
        <w:tc>
          <w:tcPr>
            <w:tcW w:w="1504" w:type="dxa"/>
          </w:tcPr>
          <w:p w:rsidR="00606781" w:rsidRDefault="00606781">
            <w:pPr>
              <w:pStyle w:val="ConsPlusNormal"/>
              <w:jc w:val="center"/>
            </w:pPr>
            <w:r>
              <w:t>47578,532</w:t>
            </w:r>
          </w:p>
        </w:tc>
        <w:tc>
          <w:tcPr>
            <w:tcW w:w="1504" w:type="dxa"/>
          </w:tcPr>
          <w:p w:rsidR="00606781" w:rsidRDefault="00606781">
            <w:pPr>
              <w:pStyle w:val="ConsPlusNormal"/>
              <w:jc w:val="center"/>
            </w:pPr>
            <w:r>
              <w:t>38689,700</w:t>
            </w:r>
          </w:p>
        </w:tc>
        <w:tc>
          <w:tcPr>
            <w:tcW w:w="1504" w:type="dxa"/>
          </w:tcPr>
          <w:p w:rsidR="00606781" w:rsidRDefault="00606781">
            <w:pPr>
              <w:pStyle w:val="ConsPlusNormal"/>
              <w:jc w:val="center"/>
            </w:pPr>
            <w:r>
              <w:t>38646,000</w:t>
            </w:r>
          </w:p>
        </w:tc>
      </w:tr>
      <w:tr w:rsidR="00606781">
        <w:tc>
          <w:tcPr>
            <w:tcW w:w="1474" w:type="dxa"/>
          </w:tcPr>
          <w:p w:rsidR="00606781" w:rsidRDefault="00606781">
            <w:pPr>
              <w:pStyle w:val="ConsPlusNormal"/>
              <w:jc w:val="center"/>
            </w:pPr>
            <w:r>
              <w:t>1810100000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подготовки документов территориального планирования, градостроительного зонирования"</w:t>
            </w:r>
          </w:p>
        </w:tc>
        <w:tc>
          <w:tcPr>
            <w:tcW w:w="1504" w:type="dxa"/>
          </w:tcPr>
          <w:p w:rsidR="00606781" w:rsidRDefault="00606781">
            <w:pPr>
              <w:pStyle w:val="ConsPlusNormal"/>
              <w:jc w:val="center"/>
            </w:pPr>
            <w:r>
              <w:t>46999,532</w:t>
            </w:r>
          </w:p>
        </w:tc>
        <w:tc>
          <w:tcPr>
            <w:tcW w:w="1504" w:type="dxa"/>
          </w:tcPr>
          <w:p w:rsidR="00606781" w:rsidRDefault="00606781">
            <w:pPr>
              <w:pStyle w:val="ConsPlusNormal"/>
              <w:jc w:val="center"/>
            </w:pPr>
            <w:r>
              <w:t>38110,700</w:t>
            </w:r>
          </w:p>
        </w:tc>
        <w:tc>
          <w:tcPr>
            <w:tcW w:w="1504" w:type="dxa"/>
          </w:tcPr>
          <w:p w:rsidR="00606781" w:rsidRDefault="00606781">
            <w:pPr>
              <w:pStyle w:val="ConsPlusNormal"/>
              <w:jc w:val="center"/>
            </w:pPr>
            <w:r>
              <w:t>38067,000</w:t>
            </w:r>
          </w:p>
        </w:tc>
      </w:tr>
      <w:tr w:rsidR="00606781">
        <w:tc>
          <w:tcPr>
            <w:tcW w:w="1474" w:type="dxa"/>
          </w:tcPr>
          <w:p w:rsidR="00606781" w:rsidRDefault="00606781">
            <w:pPr>
              <w:pStyle w:val="ConsPlusNormal"/>
              <w:jc w:val="center"/>
            </w:pPr>
            <w:r>
              <w:t>1810100590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41924,692</w:t>
            </w:r>
          </w:p>
        </w:tc>
        <w:tc>
          <w:tcPr>
            <w:tcW w:w="1504" w:type="dxa"/>
          </w:tcPr>
          <w:p w:rsidR="00606781" w:rsidRDefault="00606781">
            <w:pPr>
              <w:pStyle w:val="ConsPlusNormal"/>
              <w:jc w:val="center"/>
            </w:pPr>
            <w:r>
              <w:t>37666,500</w:t>
            </w:r>
          </w:p>
        </w:tc>
        <w:tc>
          <w:tcPr>
            <w:tcW w:w="1504" w:type="dxa"/>
          </w:tcPr>
          <w:p w:rsidR="00606781" w:rsidRDefault="00606781">
            <w:pPr>
              <w:pStyle w:val="ConsPlusNormal"/>
              <w:jc w:val="center"/>
            </w:pPr>
            <w:r>
              <w:t>37886,100</w:t>
            </w:r>
          </w:p>
        </w:tc>
      </w:tr>
      <w:tr w:rsidR="00606781">
        <w:tc>
          <w:tcPr>
            <w:tcW w:w="1474" w:type="dxa"/>
          </w:tcPr>
          <w:p w:rsidR="00606781" w:rsidRDefault="00606781">
            <w:pPr>
              <w:pStyle w:val="ConsPlusNormal"/>
              <w:jc w:val="center"/>
            </w:pPr>
            <w:r>
              <w:t>1810100590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41924,692</w:t>
            </w:r>
          </w:p>
        </w:tc>
        <w:tc>
          <w:tcPr>
            <w:tcW w:w="1504" w:type="dxa"/>
          </w:tcPr>
          <w:p w:rsidR="00606781" w:rsidRDefault="00606781">
            <w:pPr>
              <w:pStyle w:val="ConsPlusNormal"/>
              <w:jc w:val="center"/>
            </w:pPr>
            <w:r>
              <w:t>37666,500</w:t>
            </w:r>
          </w:p>
        </w:tc>
        <w:tc>
          <w:tcPr>
            <w:tcW w:w="1504" w:type="dxa"/>
          </w:tcPr>
          <w:p w:rsidR="00606781" w:rsidRDefault="00606781">
            <w:pPr>
              <w:pStyle w:val="ConsPlusNormal"/>
              <w:jc w:val="center"/>
            </w:pPr>
            <w:r>
              <w:t>37886,100</w:t>
            </w:r>
          </w:p>
        </w:tc>
      </w:tr>
      <w:tr w:rsidR="00606781">
        <w:tc>
          <w:tcPr>
            <w:tcW w:w="1474" w:type="dxa"/>
          </w:tcPr>
          <w:p w:rsidR="00606781" w:rsidRDefault="00606781">
            <w:pPr>
              <w:pStyle w:val="ConsPlusNormal"/>
              <w:jc w:val="center"/>
            </w:pPr>
            <w:r>
              <w:t>1810100590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41924,692</w:t>
            </w:r>
          </w:p>
        </w:tc>
        <w:tc>
          <w:tcPr>
            <w:tcW w:w="1504" w:type="dxa"/>
          </w:tcPr>
          <w:p w:rsidR="00606781" w:rsidRDefault="00606781">
            <w:pPr>
              <w:pStyle w:val="ConsPlusNormal"/>
              <w:jc w:val="center"/>
            </w:pPr>
            <w:r>
              <w:t>37666,500</w:t>
            </w:r>
          </w:p>
        </w:tc>
        <w:tc>
          <w:tcPr>
            <w:tcW w:w="1504" w:type="dxa"/>
          </w:tcPr>
          <w:p w:rsidR="00606781" w:rsidRDefault="00606781">
            <w:pPr>
              <w:pStyle w:val="ConsPlusNormal"/>
              <w:jc w:val="center"/>
            </w:pPr>
            <w:r>
              <w:t>37886,100</w:t>
            </w:r>
          </w:p>
        </w:tc>
      </w:tr>
      <w:tr w:rsidR="00606781">
        <w:tc>
          <w:tcPr>
            <w:tcW w:w="1474" w:type="dxa"/>
          </w:tcPr>
          <w:p w:rsidR="00606781" w:rsidRDefault="00606781">
            <w:pPr>
              <w:pStyle w:val="ConsPlusNormal"/>
              <w:jc w:val="center"/>
            </w:pPr>
            <w:r>
              <w:lastRenderedPageBreak/>
              <w:t>1810100590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41924,692</w:t>
            </w:r>
          </w:p>
        </w:tc>
        <w:tc>
          <w:tcPr>
            <w:tcW w:w="1504" w:type="dxa"/>
          </w:tcPr>
          <w:p w:rsidR="00606781" w:rsidRDefault="00606781">
            <w:pPr>
              <w:pStyle w:val="ConsPlusNormal"/>
              <w:jc w:val="center"/>
            </w:pPr>
            <w:r>
              <w:t>37666,500</w:t>
            </w:r>
          </w:p>
        </w:tc>
        <w:tc>
          <w:tcPr>
            <w:tcW w:w="1504" w:type="dxa"/>
          </w:tcPr>
          <w:p w:rsidR="00606781" w:rsidRDefault="00606781">
            <w:pPr>
              <w:pStyle w:val="ConsPlusNormal"/>
              <w:jc w:val="center"/>
            </w:pPr>
            <w:r>
              <w:t>37886,100</w:t>
            </w:r>
          </w:p>
        </w:tc>
      </w:tr>
      <w:tr w:rsidR="00606781">
        <w:tc>
          <w:tcPr>
            <w:tcW w:w="1474" w:type="dxa"/>
          </w:tcPr>
          <w:p w:rsidR="00606781" w:rsidRDefault="00606781">
            <w:pPr>
              <w:pStyle w:val="ConsPlusNormal"/>
              <w:jc w:val="center"/>
            </w:pPr>
            <w:r>
              <w:t>1810100760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обеспечение разработки документации по планировке территории</w:t>
            </w:r>
          </w:p>
        </w:tc>
        <w:tc>
          <w:tcPr>
            <w:tcW w:w="1504" w:type="dxa"/>
          </w:tcPr>
          <w:p w:rsidR="00606781" w:rsidRDefault="00606781">
            <w:pPr>
              <w:pStyle w:val="ConsPlusNormal"/>
              <w:jc w:val="center"/>
            </w:pPr>
            <w:r>
              <w:t>3379,940</w:t>
            </w:r>
          </w:p>
        </w:tc>
        <w:tc>
          <w:tcPr>
            <w:tcW w:w="1504" w:type="dxa"/>
          </w:tcPr>
          <w:p w:rsidR="00606781" w:rsidRDefault="00606781">
            <w:pPr>
              <w:pStyle w:val="ConsPlusNormal"/>
              <w:jc w:val="center"/>
            </w:pPr>
            <w:r>
              <w:t>444,200</w:t>
            </w:r>
          </w:p>
        </w:tc>
        <w:tc>
          <w:tcPr>
            <w:tcW w:w="1504" w:type="dxa"/>
          </w:tcPr>
          <w:p w:rsidR="00606781" w:rsidRDefault="00606781">
            <w:pPr>
              <w:pStyle w:val="ConsPlusNormal"/>
              <w:jc w:val="center"/>
            </w:pPr>
            <w:r>
              <w:t>180,900</w:t>
            </w:r>
          </w:p>
        </w:tc>
      </w:tr>
      <w:tr w:rsidR="00606781">
        <w:tc>
          <w:tcPr>
            <w:tcW w:w="1474" w:type="dxa"/>
          </w:tcPr>
          <w:p w:rsidR="00606781" w:rsidRDefault="00606781">
            <w:pPr>
              <w:pStyle w:val="ConsPlusNormal"/>
              <w:jc w:val="center"/>
            </w:pPr>
            <w:r>
              <w:t>1810100760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3379,940</w:t>
            </w:r>
          </w:p>
        </w:tc>
        <w:tc>
          <w:tcPr>
            <w:tcW w:w="1504" w:type="dxa"/>
          </w:tcPr>
          <w:p w:rsidR="00606781" w:rsidRDefault="00606781">
            <w:pPr>
              <w:pStyle w:val="ConsPlusNormal"/>
              <w:jc w:val="center"/>
            </w:pPr>
            <w:r>
              <w:t>444,200</w:t>
            </w:r>
          </w:p>
        </w:tc>
        <w:tc>
          <w:tcPr>
            <w:tcW w:w="1504" w:type="dxa"/>
          </w:tcPr>
          <w:p w:rsidR="00606781" w:rsidRDefault="00606781">
            <w:pPr>
              <w:pStyle w:val="ConsPlusNormal"/>
              <w:jc w:val="center"/>
            </w:pPr>
            <w:r>
              <w:t>180,900</w:t>
            </w:r>
          </w:p>
        </w:tc>
      </w:tr>
      <w:tr w:rsidR="00606781">
        <w:tc>
          <w:tcPr>
            <w:tcW w:w="1474" w:type="dxa"/>
          </w:tcPr>
          <w:p w:rsidR="00606781" w:rsidRDefault="00606781">
            <w:pPr>
              <w:pStyle w:val="ConsPlusNormal"/>
              <w:jc w:val="center"/>
            </w:pPr>
            <w:r>
              <w:t>1810100760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3379,940</w:t>
            </w:r>
          </w:p>
        </w:tc>
        <w:tc>
          <w:tcPr>
            <w:tcW w:w="1504" w:type="dxa"/>
          </w:tcPr>
          <w:p w:rsidR="00606781" w:rsidRDefault="00606781">
            <w:pPr>
              <w:pStyle w:val="ConsPlusNormal"/>
              <w:jc w:val="center"/>
            </w:pPr>
            <w:r>
              <w:t>444,200</w:t>
            </w:r>
          </w:p>
        </w:tc>
        <w:tc>
          <w:tcPr>
            <w:tcW w:w="1504" w:type="dxa"/>
          </w:tcPr>
          <w:p w:rsidR="00606781" w:rsidRDefault="00606781">
            <w:pPr>
              <w:pStyle w:val="ConsPlusNormal"/>
              <w:jc w:val="center"/>
            </w:pPr>
            <w:r>
              <w:t>180,900</w:t>
            </w:r>
          </w:p>
        </w:tc>
      </w:tr>
      <w:tr w:rsidR="00606781">
        <w:tc>
          <w:tcPr>
            <w:tcW w:w="1474" w:type="dxa"/>
          </w:tcPr>
          <w:p w:rsidR="00606781" w:rsidRDefault="00606781">
            <w:pPr>
              <w:pStyle w:val="ConsPlusNormal"/>
              <w:jc w:val="center"/>
            </w:pPr>
            <w:r>
              <w:t>1810100760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3379,940</w:t>
            </w:r>
          </w:p>
        </w:tc>
        <w:tc>
          <w:tcPr>
            <w:tcW w:w="1504" w:type="dxa"/>
          </w:tcPr>
          <w:p w:rsidR="00606781" w:rsidRDefault="00606781">
            <w:pPr>
              <w:pStyle w:val="ConsPlusNormal"/>
              <w:jc w:val="center"/>
            </w:pPr>
            <w:r>
              <w:t>444,200</w:t>
            </w:r>
          </w:p>
        </w:tc>
        <w:tc>
          <w:tcPr>
            <w:tcW w:w="1504" w:type="dxa"/>
          </w:tcPr>
          <w:p w:rsidR="00606781" w:rsidRDefault="00606781">
            <w:pPr>
              <w:pStyle w:val="ConsPlusNormal"/>
              <w:jc w:val="center"/>
            </w:pPr>
            <w:r>
              <w:t>180,900</w:t>
            </w:r>
          </w:p>
        </w:tc>
      </w:tr>
      <w:tr w:rsidR="00606781">
        <w:tc>
          <w:tcPr>
            <w:tcW w:w="1474" w:type="dxa"/>
          </w:tcPr>
          <w:p w:rsidR="00606781" w:rsidRDefault="00606781">
            <w:pPr>
              <w:pStyle w:val="ConsPlusNormal"/>
              <w:jc w:val="center"/>
            </w:pPr>
            <w:r>
              <w:t>1810101060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1694,900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1810101060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1694,900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1810101060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1694,900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1810101060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1694,900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"Организация экспертно-консультационной деятельности в сфере градостроительства"</w:t>
            </w:r>
          </w:p>
        </w:tc>
        <w:tc>
          <w:tcPr>
            <w:tcW w:w="1504" w:type="dxa"/>
          </w:tcPr>
          <w:p w:rsidR="00606781" w:rsidRDefault="00606781">
            <w:pPr>
              <w:pStyle w:val="ConsPlusNormal"/>
              <w:jc w:val="center"/>
            </w:pPr>
            <w:r>
              <w:t>579,000</w:t>
            </w:r>
          </w:p>
        </w:tc>
        <w:tc>
          <w:tcPr>
            <w:tcW w:w="1504" w:type="dxa"/>
          </w:tcPr>
          <w:p w:rsidR="00606781" w:rsidRDefault="00606781">
            <w:pPr>
              <w:pStyle w:val="ConsPlusNormal"/>
              <w:jc w:val="center"/>
            </w:pPr>
            <w:r>
              <w:t>579,000</w:t>
            </w:r>
          </w:p>
        </w:tc>
        <w:tc>
          <w:tcPr>
            <w:tcW w:w="1504" w:type="dxa"/>
          </w:tcPr>
          <w:p w:rsidR="00606781" w:rsidRDefault="00606781">
            <w:pPr>
              <w:pStyle w:val="ConsPlusNormal"/>
              <w:jc w:val="center"/>
            </w:pPr>
            <w:r>
              <w:t>579,000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Проведение экспертиз, оказание консультационных, юридических услуг</w:t>
            </w:r>
          </w:p>
        </w:tc>
        <w:tc>
          <w:tcPr>
            <w:tcW w:w="1504" w:type="dxa"/>
          </w:tcPr>
          <w:p w:rsidR="00606781" w:rsidRDefault="00606781">
            <w:pPr>
              <w:pStyle w:val="ConsPlusNormal"/>
              <w:jc w:val="center"/>
            </w:pPr>
            <w:r>
              <w:t>579,000</w:t>
            </w:r>
          </w:p>
        </w:tc>
        <w:tc>
          <w:tcPr>
            <w:tcW w:w="1504" w:type="dxa"/>
          </w:tcPr>
          <w:p w:rsidR="00606781" w:rsidRDefault="00606781">
            <w:pPr>
              <w:pStyle w:val="ConsPlusNormal"/>
              <w:jc w:val="center"/>
            </w:pPr>
            <w:r>
              <w:t>579,000</w:t>
            </w:r>
          </w:p>
        </w:tc>
        <w:tc>
          <w:tcPr>
            <w:tcW w:w="1504" w:type="dxa"/>
          </w:tcPr>
          <w:p w:rsidR="00606781" w:rsidRDefault="00606781">
            <w:pPr>
              <w:pStyle w:val="ConsPlusNormal"/>
              <w:jc w:val="center"/>
            </w:pPr>
            <w:r>
              <w:t>579,000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c>
          <w:tcPr>
            <w:tcW w:w="1504" w:type="dxa"/>
          </w:tcPr>
          <w:p w:rsidR="00606781" w:rsidRDefault="00606781">
            <w:pPr>
              <w:pStyle w:val="ConsPlusNormal"/>
              <w:jc w:val="center"/>
            </w:pPr>
            <w:r>
              <w:t>412,300</w:t>
            </w:r>
          </w:p>
        </w:tc>
      </w:tr>
      <w:tr w:rsidR="00606781">
        <w:tc>
          <w:tcPr>
            <w:tcW w:w="1474" w:type="dxa"/>
          </w:tcPr>
          <w:p w:rsidR="00606781" w:rsidRDefault="00606781">
            <w:pPr>
              <w:pStyle w:val="ConsPlusNormal"/>
              <w:jc w:val="center"/>
            </w:pPr>
            <w:r>
              <w:t>181022342</w:t>
            </w:r>
            <w:r>
              <w:lastRenderedPageBreak/>
              <w:t>0</w:t>
            </w:r>
          </w:p>
        </w:tc>
        <w:tc>
          <w:tcPr>
            <w:tcW w:w="737" w:type="dxa"/>
          </w:tcPr>
          <w:p w:rsidR="00606781" w:rsidRDefault="00606781">
            <w:pPr>
              <w:pStyle w:val="ConsPlusNormal"/>
              <w:jc w:val="center"/>
            </w:pPr>
            <w:r>
              <w:lastRenderedPageBreak/>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бюджетные </w:t>
            </w:r>
            <w:r>
              <w:lastRenderedPageBreak/>
              <w:t>ассигнования</w:t>
            </w:r>
          </w:p>
        </w:tc>
        <w:tc>
          <w:tcPr>
            <w:tcW w:w="1504" w:type="dxa"/>
          </w:tcPr>
          <w:p w:rsidR="00606781" w:rsidRDefault="00606781">
            <w:pPr>
              <w:pStyle w:val="ConsPlusNormal"/>
              <w:jc w:val="center"/>
            </w:pPr>
            <w:r>
              <w:lastRenderedPageBreak/>
              <w:t>166,700</w:t>
            </w:r>
          </w:p>
        </w:tc>
        <w:tc>
          <w:tcPr>
            <w:tcW w:w="1504" w:type="dxa"/>
          </w:tcPr>
          <w:p w:rsidR="00606781" w:rsidRDefault="00606781">
            <w:pPr>
              <w:pStyle w:val="ConsPlusNormal"/>
              <w:jc w:val="center"/>
            </w:pPr>
            <w:r>
              <w:t>166,700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166,700</w:t>
            </w:r>
          </w:p>
        </w:tc>
        <w:tc>
          <w:tcPr>
            <w:tcW w:w="1504" w:type="dxa"/>
          </w:tcPr>
          <w:p w:rsidR="00606781" w:rsidRDefault="00606781">
            <w:pPr>
              <w:pStyle w:val="ConsPlusNormal"/>
              <w:jc w:val="center"/>
            </w:pPr>
            <w:r>
              <w:t>166,700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1810223420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166,700</w:t>
            </w:r>
          </w:p>
        </w:tc>
        <w:tc>
          <w:tcPr>
            <w:tcW w:w="1504" w:type="dxa"/>
          </w:tcPr>
          <w:p w:rsidR="00606781" w:rsidRDefault="00606781">
            <w:pPr>
              <w:pStyle w:val="ConsPlusNormal"/>
              <w:jc w:val="center"/>
            </w:pPr>
            <w:r>
              <w:t>166,700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1820000000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"Улучшение архитектурного облика города Перми"</w:t>
            </w:r>
          </w:p>
        </w:tc>
        <w:tc>
          <w:tcPr>
            <w:tcW w:w="1504" w:type="dxa"/>
          </w:tcPr>
          <w:p w:rsidR="00606781" w:rsidRDefault="00606781">
            <w:pPr>
              <w:pStyle w:val="ConsPlusNormal"/>
              <w:jc w:val="center"/>
            </w:pPr>
            <w:r>
              <w:t>873,374</w:t>
            </w:r>
          </w:p>
        </w:tc>
        <w:tc>
          <w:tcPr>
            <w:tcW w:w="1504" w:type="dxa"/>
          </w:tcPr>
          <w:p w:rsidR="00606781" w:rsidRDefault="00606781">
            <w:pPr>
              <w:pStyle w:val="ConsPlusNormal"/>
              <w:jc w:val="center"/>
            </w:pPr>
            <w:r>
              <w:t>919,800</w:t>
            </w:r>
          </w:p>
        </w:tc>
        <w:tc>
          <w:tcPr>
            <w:tcW w:w="1504" w:type="dxa"/>
          </w:tcPr>
          <w:p w:rsidR="00606781" w:rsidRDefault="00606781">
            <w:pPr>
              <w:pStyle w:val="ConsPlusNormal"/>
              <w:jc w:val="center"/>
            </w:pPr>
            <w:r>
              <w:t>518,200</w:t>
            </w:r>
          </w:p>
        </w:tc>
      </w:tr>
      <w:tr w:rsidR="00606781">
        <w:tc>
          <w:tcPr>
            <w:tcW w:w="1474" w:type="dxa"/>
          </w:tcPr>
          <w:p w:rsidR="00606781" w:rsidRDefault="00606781">
            <w:pPr>
              <w:pStyle w:val="ConsPlusNormal"/>
              <w:jc w:val="center"/>
            </w:pPr>
            <w:r>
              <w:t>1820100000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"Разработка документации по архитектурному облику города Перми"</w:t>
            </w:r>
          </w:p>
        </w:tc>
        <w:tc>
          <w:tcPr>
            <w:tcW w:w="1504" w:type="dxa"/>
          </w:tcPr>
          <w:p w:rsidR="00606781" w:rsidRDefault="00606781">
            <w:pPr>
              <w:pStyle w:val="ConsPlusNormal"/>
              <w:jc w:val="center"/>
            </w:pPr>
            <w:r>
              <w:t>202,200</w:t>
            </w:r>
          </w:p>
        </w:tc>
        <w:tc>
          <w:tcPr>
            <w:tcW w:w="1504" w:type="dxa"/>
          </w:tcPr>
          <w:p w:rsidR="00606781" w:rsidRDefault="00606781">
            <w:pPr>
              <w:pStyle w:val="ConsPlusNormal"/>
              <w:jc w:val="center"/>
            </w:pPr>
            <w:r>
              <w:t>227,500</w:t>
            </w:r>
          </w:p>
        </w:tc>
        <w:tc>
          <w:tcPr>
            <w:tcW w:w="1504" w:type="dxa"/>
          </w:tcPr>
          <w:p w:rsidR="00606781" w:rsidRDefault="00606781">
            <w:pPr>
              <w:pStyle w:val="ConsPlusNormal"/>
              <w:jc w:val="center"/>
            </w:pPr>
            <w:r>
              <w:t>227,500</w:t>
            </w:r>
          </w:p>
        </w:tc>
      </w:tr>
      <w:tr w:rsidR="00606781">
        <w:tc>
          <w:tcPr>
            <w:tcW w:w="1474" w:type="dxa"/>
          </w:tcPr>
          <w:p w:rsidR="00606781" w:rsidRDefault="00606781">
            <w:pPr>
              <w:pStyle w:val="ConsPlusNormal"/>
              <w:jc w:val="center"/>
            </w:pPr>
            <w:r>
              <w:t>1820122080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Разработка колерных паспортов зданий, расположенных на центральных улицах города Перми</w:t>
            </w:r>
          </w:p>
        </w:tc>
        <w:tc>
          <w:tcPr>
            <w:tcW w:w="1504" w:type="dxa"/>
          </w:tcPr>
          <w:p w:rsidR="00606781" w:rsidRDefault="00606781">
            <w:pPr>
              <w:pStyle w:val="ConsPlusNormal"/>
              <w:jc w:val="center"/>
            </w:pPr>
            <w:r>
              <w:t>202,200</w:t>
            </w:r>
          </w:p>
        </w:tc>
        <w:tc>
          <w:tcPr>
            <w:tcW w:w="1504" w:type="dxa"/>
          </w:tcPr>
          <w:p w:rsidR="00606781" w:rsidRDefault="00606781">
            <w:pPr>
              <w:pStyle w:val="ConsPlusNormal"/>
              <w:jc w:val="center"/>
            </w:pPr>
            <w:r>
              <w:t>227,500</w:t>
            </w:r>
          </w:p>
        </w:tc>
        <w:tc>
          <w:tcPr>
            <w:tcW w:w="1504" w:type="dxa"/>
          </w:tcPr>
          <w:p w:rsidR="00606781" w:rsidRDefault="00606781">
            <w:pPr>
              <w:pStyle w:val="ConsPlusNormal"/>
              <w:jc w:val="center"/>
            </w:pPr>
            <w:r>
              <w:t>227,500</w:t>
            </w:r>
          </w:p>
        </w:tc>
      </w:tr>
      <w:tr w:rsidR="00606781">
        <w:tc>
          <w:tcPr>
            <w:tcW w:w="1474" w:type="dxa"/>
          </w:tcPr>
          <w:p w:rsidR="00606781" w:rsidRDefault="00606781">
            <w:pPr>
              <w:pStyle w:val="ConsPlusNormal"/>
              <w:jc w:val="center"/>
            </w:pPr>
            <w:r>
              <w:t>1820122080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202,200</w:t>
            </w:r>
          </w:p>
        </w:tc>
        <w:tc>
          <w:tcPr>
            <w:tcW w:w="1504" w:type="dxa"/>
          </w:tcPr>
          <w:p w:rsidR="00606781" w:rsidRDefault="00606781">
            <w:pPr>
              <w:pStyle w:val="ConsPlusNormal"/>
              <w:jc w:val="center"/>
            </w:pPr>
            <w:r>
              <w:t>227,500</w:t>
            </w:r>
          </w:p>
        </w:tc>
        <w:tc>
          <w:tcPr>
            <w:tcW w:w="1504" w:type="dxa"/>
          </w:tcPr>
          <w:p w:rsidR="00606781" w:rsidRDefault="00606781">
            <w:pPr>
              <w:pStyle w:val="ConsPlusNormal"/>
              <w:jc w:val="center"/>
            </w:pPr>
            <w:r>
              <w:t>227,500</w:t>
            </w:r>
          </w:p>
        </w:tc>
      </w:tr>
      <w:tr w:rsidR="00606781">
        <w:tc>
          <w:tcPr>
            <w:tcW w:w="1474" w:type="dxa"/>
          </w:tcPr>
          <w:p w:rsidR="00606781" w:rsidRDefault="00606781">
            <w:pPr>
              <w:pStyle w:val="ConsPlusNormal"/>
              <w:jc w:val="center"/>
            </w:pPr>
            <w:r>
              <w:t>1820122080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202,200</w:t>
            </w:r>
          </w:p>
        </w:tc>
        <w:tc>
          <w:tcPr>
            <w:tcW w:w="1504" w:type="dxa"/>
          </w:tcPr>
          <w:p w:rsidR="00606781" w:rsidRDefault="00606781">
            <w:pPr>
              <w:pStyle w:val="ConsPlusNormal"/>
              <w:jc w:val="center"/>
            </w:pPr>
            <w:r>
              <w:t>227,500</w:t>
            </w:r>
          </w:p>
        </w:tc>
        <w:tc>
          <w:tcPr>
            <w:tcW w:w="1504" w:type="dxa"/>
          </w:tcPr>
          <w:p w:rsidR="00606781" w:rsidRDefault="00606781">
            <w:pPr>
              <w:pStyle w:val="ConsPlusNormal"/>
              <w:jc w:val="center"/>
            </w:pPr>
            <w:r>
              <w:t>227,500</w:t>
            </w:r>
          </w:p>
        </w:tc>
      </w:tr>
      <w:tr w:rsidR="00606781">
        <w:tc>
          <w:tcPr>
            <w:tcW w:w="1474" w:type="dxa"/>
          </w:tcPr>
          <w:p w:rsidR="00606781" w:rsidRDefault="00606781">
            <w:pPr>
              <w:pStyle w:val="ConsPlusNormal"/>
              <w:jc w:val="center"/>
            </w:pPr>
            <w:r>
              <w:t>1820122080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202,200</w:t>
            </w:r>
          </w:p>
        </w:tc>
        <w:tc>
          <w:tcPr>
            <w:tcW w:w="1504" w:type="dxa"/>
          </w:tcPr>
          <w:p w:rsidR="00606781" w:rsidRDefault="00606781">
            <w:pPr>
              <w:pStyle w:val="ConsPlusNormal"/>
              <w:jc w:val="center"/>
            </w:pPr>
            <w:r>
              <w:t>227,500</w:t>
            </w:r>
          </w:p>
        </w:tc>
        <w:tc>
          <w:tcPr>
            <w:tcW w:w="1504" w:type="dxa"/>
          </w:tcPr>
          <w:p w:rsidR="00606781" w:rsidRDefault="00606781">
            <w:pPr>
              <w:pStyle w:val="ConsPlusNormal"/>
              <w:jc w:val="center"/>
            </w:pPr>
            <w:r>
              <w:t>227,500</w:t>
            </w:r>
          </w:p>
        </w:tc>
      </w:tr>
      <w:tr w:rsidR="00606781">
        <w:tc>
          <w:tcPr>
            <w:tcW w:w="1474" w:type="dxa"/>
          </w:tcPr>
          <w:p w:rsidR="00606781" w:rsidRDefault="00606781">
            <w:pPr>
              <w:pStyle w:val="ConsPlusNormal"/>
              <w:jc w:val="center"/>
            </w:pPr>
            <w:r>
              <w:t>1820200000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04" w:type="dxa"/>
          </w:tcPr>
          <w:p w:rsidR="00606781" w:rsidRDefault="00606781">
            <w:pPr>
              <w:pStyle w:val="ConsPlusNormal"/>
              <w:jc w:val="center"/>
            </w:pPr>
            <w:r>
              <w:t>671,174</w:t>
            </w:r>
          </w:p>
        </w:tc>
        <w:tc>
          <w:tcPr>
            <w:tcW w:w="1504" w:type="dxa"/>
          </w:tcPr>
          <w:p w:rsidR="00606781" w:rsidRDefault="00606781">
            <w:pPr>
              <w:pStyle w:val="ConsPlusNormal"/>
              <w:jc w:val="center"/>
            </w:pPr>
            <w:r>
              <w:t>692,300</w:t>
            </w:r>
          </w:p>
        </w:tc>
        <w:tc>
          <w:tcPr>
            <w:tcW w:w="1504" w:type="dxa"/>
          </w:tcPr>
          <w:p w:rsidR="00606781" w:rsidRDefault="00606781">
            <w:pPr>
              <w:pStyle w:val="ConsPlusNormal"/>
              <w:jc w:val="center"/>
            </w:pPr>
            <w:r>
              <w:t>290,700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04" w:type="dxa"/>
          </w:tcPr>
          <w:p w:rsidR="00606781" w:rsidRDefault="00606781">
            <w:pPr>
              <w:pStyle w:val="ConsPlusNormal"/>
              <w:jc w:val="center"/>
            </w:pPr>
            <w:r>
              <w:t>671,174</w:t>
            </w:r>
          </w:p>
        </w:tc>
        <w:tc>
          <w:tcPr>
            <w:tcW w:w="1504" w:type="dxa"/>
          </w:tcPr>
          <w:p w:rsidR="00606781" w:rsidRDefault="00606781">
            <w:pPr>
              <w:pStyle w:val="ConsPlusNormal"/>
              <w:jc w:val="center"/>
            </w:pPr>
            <w:r>
              <w:t>692,300</w:t>
            </w:r>
          </w:p>
        </w:tc>
        <w:tc>
          <w:tcPr>
            <w:tcW w:w="1504" w:type="dxa"/>
          </w:tcPr>
          <w:p w:rsidR="00606781" w:rsidRDefault="00606781">
            <w:pPr>
              <w:pStyle w:val="ConsPlusNormal"/>
              <w:jc w:val="center"/>
            </w:pPr>
            <w:r>
              <w:t>290,700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614,224</w:t>
            </w:r>
          </w:p>
        </w:tc>
        <w:tc>
          <w:tcPr>
            <w:tcW w:w="1504" w:type="dxa"/>
          </w:tcPr>
          <w:p w:rsidR="00606781" w:rsidRDefault="00606781">
            <w:pPr>
              <w:pStyle w:val="ConsPlusNormal"/>
              <w:jc w:val="center"/>
            </w:pPr>
            <w:r>
              <w:t>692,300</w:t>
            </w:r>
          </w:p>
        </w:tc>
        <w:tc>
          <w:tcPr>
            <w:tcW w:w="1504" w:type="dxa"/>
          </w:tcPr>
          <w:p w:rsidR="00606781" w:rsidRDefault="00606781">
            <w:pPr>
              <w:pStyle w:val="ConsPlusNormal"/>
              <w:jc w:val="center"/>
            </w:pPr>
            <w:r>
              <w:t>290,700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614,224</w:t>
            </w:r>
          </w:p>
        </w:tc>
        <w:tc>
          <w:tcPr>
            <w:tcW w:w="1504" w:type="dxa"/>
          </w:tcPr>
          <w:p w:rsidR="00606781" w:rsidRDefault="00606781">
            <w:pPr>
              <w:pStyle w:val="ConsPlusNormal"/>
              <w:jc w:val="center"/>
            </w:pPr>
            <w:r>
              <w:t>692,300</w:t>
            </w:r>
          </w:p>
        </w:tc>
        <w:tc>
          <w:tcPr>
            <w:tcW w:w="1504" w:type="dxa"/>
          </w:tcPr>
          <w:p w:rsidR="00606781" w:rsidRDefault="00606781">
            <w:pPr>
              <w:pStyle w:val="ConsPlusNormal"/>
              <w:jc w:val="center"/>
            </w:pPr>
            <w:r>
              <w:t>290,700</w:t>
            </w:r>
          </w:p>
        </w:tc>
      </w:tr>
      <w:tr w:rsidR="00606781">
        <w:tc>
          <w:tcPr>
            <w:tcW w:w="1474" w:type="dxa"/>
          </w:tcPr>
          <w:p w:rsidR="00606781" w:rsidRDefault="00606781">
            <w:pPr>
              <w:pStyle w:val="ConsPlusNormal"/>
              <w:jc w:val="center"/>
            </w:pPr>
            <w:r>
              <w:lastRenderedPageBreak/>
              <w:t>1820222040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614,224</w:t>
            </w:r>
          </w:p>
        </w:tc>
        <w:tc>
          <w:tcPr>
            <w:tcW w:w="1504" w:type="dxa"/>
          </w:tcPr>
          <w:p w:rsidR="00606781" w:rsidRDefault="00606781">
            <w:pPr>
              <w:pStyle w:val="ConsPlusNormal"/>
              <w:jc w:val="center"/>
            </w:pPr>
            <w:r>
              <w:t>692,300</w:t>
            </w:r>
          </w:p>
        </w:tc>
        <w:tc>
          <w:tcPr>
            <w:tcW w:w="1504" w:type="dxa"/>
          </w:tcPr>
          <w:p w:rsidR="00606781" w:rsidRDefault="00606781">
            <w:pPr>
              <w:pStyle w:val="ConsPlusNormal"/>
              <w:jc w:val="center"/>
            </w:pPr>
            <w:r>
              <w:t>290,700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56,950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56,950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1820222040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56,950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1830000000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эффективности принятия градостроительных решений путем ведения и развития информационных систем в сфере градостроительства"</w:t>
            </w:r>
          </w:p>
        </w:tc>
        <w:tc>
          <w:tcPr>
            <w:tcW w:w="1504" w:type="dxa"/>
          </w:tcPr>
          <w:p w:rsidR="00606781" w:rsidRDefault="00606781">
            <w:pPr>
              <w:pStyle w:val="ConsPlusNormal"/>
              <w:jc w:val="center"/>
            </w:pPr>
            <w:r>
              <w:t>11713,058</w:t>
            </w:r>
          </w:p>
        </w:tc>
        <w:tc>
          <w:tcPr>
            <w:tcW w:w="1504" w:type="dxa"/>
          </w:tcPr>
          <w:p w:rsidR="00606781" w:rsidRDefault="00606781">
            <w:pPr>
              <w:pStyle w:val="ConsPlusNormal"/>
              <w:jc w:val="center"/>
            </w:pPr>
            <w:r>
              <w:t>11668,400</w:t>
            </w:r>
          </w:p>
        </w:tc>
        <w:tc>
          <w:tcPr>
            <w:tcW w:w="1504" w:type="dxa"/>
          </w:tcPr>
          <w:p w:rsidR="00606781" w:rsidRDefault="00606781">
            <w:pPr>
              <w:pStyle w:val="ConsPlusNormal"/>
              <w:jc w:val="center"/>
            </w:pPr>
            <w:r>
              <w:t>11850,400</w:t>
            </w:r>
          </w:p>
        </w:tc>
      </w:tr>
      <w:tr w:rsidR="00606781">
        <w:tc>
          <w:tcPr>
            <w:tcW w:w="1474" w:type="dxa"/>
          </w:tcPr>
          <w:p w:rsidR="00606781" w:rsidRDefault="00606781">
            <w:pPr>
              <w:pStyle w:val="ConsPlusNormal"/>
              <w:jc w:val="center"/>
            </w:pPr>
            <w:r>
              <w:t>1830100000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"Ведение информационной системы ДГА"</w:t>
            </w:r>
          </w:p>
        </w:tc>
        <w:tc>
          <w:tcPr>
            <w:tcW w:w="1504" w:type="dxa"/>
          </w:tcPr>
          <w:p w:rsidR="00606781" w:rsidRDefault="00606781">
            <w:pPr>
              <w:pStyle w:val="ConsPlusNormal"/>
              <w:jc w:val="center"/>
            </w:pPr>
            <w:r>
              <w:t>11713,058</w:t>
            </w:r>
          </w:p>
        </w:tc>
        <w:tc>
          <w:tcPr>
            <w:tcW w:w="1504" w:type="dxa"/>
          </w:tcPr>
          <w:p w:rsidR="00606781" w:rsidRDefault="00606781">
            <w:pPr>
              <w:pStyle w:val="ConsPlusNormal"/>
              <w:jc w:val="center"/>
            </w:pPr>
            <w:r>
              <w:t>11668,400</w:t>
            </w:r>
          </w:p>
        </w:tc>
        <w:tc>
          <w:tcPr>
            <w:tcW w:w="1504" w:type="dxa"/>
          </w:tcPr>
          <w:p w:rsidR="00606781" w:rsidRDefault="00606781">
            <w:pPr>
              <w:pStyle w:val="ConsPlusNormal"/>
              <w:jc w:val="center"/>
            </w:pPr>
            <w:r>
              <w:t>11850,400</w:t>
            </w:r>
          </w:p>
        </w:tc>
      </w:tr>
      <w:tr w:rsidR="00606781">
        <w:tc>
          <w:tcPr>
            <w:tcW w:w="1474" w:type="dxa"/>
          </w:tcPr>
          <w:p w:rsidR="00606781" w:rsidRDefault="00606781">
            <w:pPr>
              <w:pStyle w:val="ConsPlusNormal"/>
              <w:jc w:val="center"/>
            </w:pPr>
            <w:r>
              <w:t>1830121210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Наполнение информационной системы ДГА</w:t>
            </w:r>
          </w:p>
        </w:tc>
        <w:tc>
          <w:tcPr>
            <w:tcW w:w="1504" w:type="dxa"/>
          </w:tcPr>
          <w:p w:rsidR="00606781" w:rsidRDefault="00606781">
            <w:pPr>
              <w:pStyle w:val="ConsPlusNormal"/>
              <w:jc w:val="center"/>
            </w:pPr>
            <w:r>
              <w:t>3152,558</w:t>
            </w:r>
          </w:p>
        </w:tc>
        <w:tc>
          <w:tcPr>
            <w:tcW w:w="1504" w:type="dxa"/>
          </w:tcPr>
          <w:p w:rsidR="00606781" w:rsidRDefault="00606781">
            <w:pPr>
              <w:pStyle w:val="ConsPlusNormal"/>
              <w:jc w:val="center"/>
            </w:pPr>
            <w:r>
              <w:t>3125,700</w:t>
            </w:r>
          </w:p>
        </w:tc>
        <w:tc>
          <w:tcPr>
            <w:tcW w:w="1504" w:type="dxa"/>
          </w:tcPr>
          <w:p w:rsidR="00606781" w:rsidRDefault="00606781">
            <w:pPr>
              <w:pStyle w:val="ConsPlusNormal"/>
              <w:jc w:val="center"/>
            </w:pPr>
            <w:r>
              <w:t>3125,700</w:t>
            </w:r>
          </w:p>
        </w:tc>
      </w:tr>
      <w:tr w:rsidR="00606781">
        <w:tc>
          <w:tcPr>
            <w:tcW w:w="1474" w:type="dxa"/>
          </w:tcPr>
          <w:p w:rsidR="00606781" w:rsidRDefault="00606781">
            <w:pPr>
              <w:pStyle w:val="ConsPlusNormal"/>
              <w:jc w:val="center"/>
            </w:pPr>
            <w:r>
              <w:t>1830121210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3152,558</w:t>
            </w:r>
          </w:p>
        </w:tc>
        <w:tc>
          <w:tcPr>
            <w:tcW w:w="1504" w:type="dxa"/>
          </w:tcPr>
          <w:p w:rsidR="00606781" w:rsidRDefault="00606781">
            <w:pPr>
              <w:pStyle w:val="ConsPlusNormal"/>
              <w:jc w:val="center"/>
            </w:pPr>
            <w:r>
              <w:t>3125,700</w:t>
            </w:r>
          </w:p>
        </w:tc>
        <w:tc>
          <w:tcPr>
            <w:tcW w:w="1504" w:type="dxa"/>
          </w:tcPr>
          <w:p w:rsidR="00606781" w:rsidRDefault="00606781">
            <w:pPr>
              <w:pStyle w:val="ConsPlusNormal"/>
              <w:jc w:val="center"/>
            </w:pPr>
            <w:r>
              <w:t>3125,700</w:t>
            </w:r>
          </w:p>
        </w:tc>
      </w:tr>
      <w:tr w:rsidR="00606781">
        <w:tc>
          <w:tcPr>
            <w:tcW w:w="1474" w:type="dxa"/>
          </w:tcPr>
          <w:p w:rsidR="00606781" w:rsidRDefault="00606781">
            <w:pPr>
              <w:pStyle w:val="ConsPlusNormal"/>
              <w:jc w:val="center"/>
            </w:pPr>
            <w:r>
              <w:lastRenderedPageBreak/>
              <w:t>1830121210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3152,558</w:t>
            </w:r>
          </w:p>
        </w:tc>
        <w:tc>
          <w:tcPr>
            <w:tcW w:w="1504" w:type="dxa"/>
          </w:tcPr>
          <w:p w:rsidR="00606781" w:rsidRDefault="00606781">
            <w:pPr>
              <w:pStyle w:val="ConsPlusNormal"/>
              <w:jc w:val="center"/>
            </w:pPr>
            <w:r>
              <w:t>3125,700</w:t>
            </w:r>
          </w:p>
        </w:tc>
        <w:tc>
          <w:tcPr>
            <w:tcW w:w="1504" w:type="dxa"/>
          </w:tcPr>
          <w:p w:rsidR="00606781" w:rsidRDefault="00606781">
            <w:pPr>
              <w:pStyle w:val="ConsPlusNormal"/>
              <w:jc w:val="center"/>
            </w:pPr>
            <w:r>
              <w:t>3125,700</w:t>
            </w:r>
          </w:p>
        </w:tc>
      </w:tr>
      <w:tr w:rsidR="00606781">
        <w:tc>
          <w:tcPr>
            <w:tcW w:w="1474" w:type="dxa"/>
          </w:tcPr>
          <w:p w:rsidR="00606781" w:rsidRDefault="00606781">
            <w:pPr>
              <w:pStyle w:val="ConsPlusNormal"/>
              <w:jc w:val="center"/>
            </w:pPr>
            <w:r>
              <w:t>1830121210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3152,558</w:t>
            </w:r>
          </w:p>
        </w:tc>
        <w:tc>
          <w:tcPr>
            <w:tcW w:w="1504" w:type="dxa"/>
          </w:tcPr>
          <w:p w:rsidR="00606781" w:rsidRDefault="00606781">
            <w:pPr>
              <w:pStyle w:val="ConsPlusNormal"/>
              <w:jc w:val="center"/>
            </w:pPr>
            <w:r>
              <w:t>3125,700</w:t>
            </w:r>
          </w:p>
        </w:tc>
        <w:tc>
          <w:tcPr>
            <w:tcW w:w="1504" w:type="dxa"/>
          </w:tcPr>
          <w:p w:rsidR="00606781" w:rsidRDefault="00606781">
            <w:pPr>
              <w:pStyle w:val="ConsPlusNormal"/>
              <w:jc w:val="center"/>
            </w:pPr>
            <w:r>
              <w:t>3125,700</w:t>
            </w:r>
          </w:p>
        </w:tc>
      </w:tr>
      <w:tr w:rsidR="00606781">
        <w:tc>
          <w:tcPr>
            <w:tcW w:w="1474" w:type="dxa"/>
          </w:tcPr>
          <w:p w:rsidR="00606781" w:rsidRDefault="00606781">
            <w:pPr>
              <w:pStyle w:val="ConsPlusNormal"/>
              <w:jc w:val="center"/>
            </w:pPr>
            <w:r>
              <w:t>1830121220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Сопровождение информационной системы ДГА</w:t>
            </w:r>
          </w:p>
        </w:tc>
        <w:tc>
          <w:tcPr>
            <w:tcW w:w="1504" w:type="dxa"/>
          </w:tcPr>
          <w:p w:rsidR="00606781" w:rsidRDefault="00606781">
            <w:pPr>
              <w:pStyle w:val="ConsPlusNormal"/>
              <w:jc w:val="center"/>
            </w:pPr>
            <w:r>
              <w:t>8560,500</w:t>
            </w:r>
          </w:p>
        </w:tc>
        <w:tc>
          <w:tcPr>
            <w:tcW w:w="1504" w:type="dxa"/>
          </w:tcPr>
          <w:p w:rsidR="00606781" w:rsidRDefault="00606781">
            <w:pPr>
              <w:pStyle w:val="ConsPlusNormal"/>
              <w:jc w:val="center"/>
            </w:pPr>
            <w:r>
              <w:t>8542,700</w:t>
            </w:r>
          </w:p>
        </w:tc>
        <w:tc>
          <w:tcPr>
            <w:tcW w:w="1504" w:type="dxa"/>
          </w:tcPr>
          <w:p w:rsidR="00606781" w:rsidRDefault="00606781">
            <w:pPr>
              <w:pStyle w:val="ConsPlusNormal"/>
              <w:jc w:val="center"/>
            </w:pPr>
            <w:r>
              <w:t>8724,700</w:t>
            </w:r>
          </w:p>
        </w:tc>
      </w:tr>
      <w:tr w:rsidR="00606781">
        <w:tc>
          <w:tcPr>
            <w:tcW w:w="1474" w:type="dxa"/>
          </w:tcPr>
          <w:p w:rsidR="00606781" w:rsidRDefault="00606781">
            <w:pPr>
              <w:pStyle w:val="ConsPlusNormal"/>
              <w:jc w:val="center"/>
            </w:pPr>
            <w:r>
              <w:t>1830121220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8560,500</w:t>
            </w:r>
          </w:p>
        </w:tc>
        <w:tc>
          <w:tcPr>
            <w:tcW w:w="1504" w:type="dxa"/>
          </w:tcPr>
          <w:p w:rsidR="00606781" w:rsidRDefault="00606781">
            <w:pPr>
              <w:pStyle w:val="ConsPlusNormal"/>
              <w:jc w:val="center"/>
            </w:pPr>
            <w:r>
              <w:t>8542,700</w:t>
            </w:r>
          </w:p>
        </w:tc>
        <w:tc>
          <w:tcPr>
            <w:tcW w:w="1504" w:type="dxa"/>
          </w:tcPr>
          <w:p w:rsidR="00606781" w:rsidRDefault="00606781">
            <w:pPr>
              <w:pStyle w:val="ConsPlusNormal"/>
              <w:jc w:val="center"/>
            </w:pPr>
            <w:r>
              <w:t>8724,700</w:t>
            </w:r>
          </w:p>
        </w:tc>
      </w:tr>
      <w:tr w:rsidR="00606781">
        <w:tc>
          <w:tcPr>
            <w:tcW w:w="1474" w:type="dxa"/>
          </w:tcPr>
          <w:p w:rsidR="00606781" w:rsidRDefault="00606781">
            <w:pPr>
              <w:pStyle w:val="ConsPlusNormal"/>
              <w:jc w:val="center"/>
            </w:pPr>
            <w:r>
              <w:t>1830121220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8560,500</w:t>
            </w:r>
          </w:p>
        </w:tc>
        <w:tc>
          <w:tcPr>
            <w:tcW w:w="1504" w:type="dxa"/>
          </w:tcPr>
          <w:p w:rsidR="00606781" w:rsidRDefault="00606781">
            <w:pPr>
              <w:pStyle w:val="ConsPlusNormal"/>
              <w:jc w:val="center"/>
            </w:pPr>
            <w:r>
              <w:t>8542,700</w:t>
            </w:r>
          </w:p>
        </w:tc>
        <w:tc>
          <w:tcPr>
            <w:tcW w:w="1504" w:type="dxa"/>
          </w:tcPr>
          <w:p w:rsidR="00606781" w:rsidRDefault="00606781">
            <w:pPr>
              <w:pStyle w:val="ConsPlusNormal"/>
              <w:jc w:val="center"/>
            </w:pPr>
            <w:r>
              <w:t>8724,700</w:t>
            </w:r>
          </w:p>
        </w:tc>
      </w:tr>
      <w:tr w:rsidR="00606781">
        <w:tc>
          <w:tcPr>
            <w:tcW w:w="1474" w:type="dxa"/>
          </w:tcPr>
          <w:p w:rsidR="00606781" w:rsidRDefault="00606781">
            <w:pPr>
              <w:pStyle w:val="ConsPlusNormal"/>
              <w:jc w:val="center"/>
            </w:pPr>
            <w:r>
              <w:t>1830121220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8560,500</w:t>
            </w:r>
          </w:p>
        </w:tc>
        <w:tc>
          <w:tcPr>
            <w:tcW w:w="1504" w:type="dxa"/>
          </w:tcPr>
          <w:p w:rsidR="00606781" w:rsidRDefault="00606781">
            <w:pPr>
              <w:pStyle w:val="ConsPlusNormal"/>
              <w:jc w:val="center"/>
            </w:pPr>
            <w:r>
              <w:t>8542,700</w:t>
            </w:r>
          </w:p>
        </w:tc>
        <w:tc>
          <w:tcPr>
            <w:tcW w:w="1504" w:type="dxa"/>
          </w:tcPr>
          <w:p w:rsidR="00606781" w:rsidRDefault="00606781">
            <w:pPr>
              <w:pStyle w:val="ConsPlusNormal"/>
              <w:jc w:val="center"/>
            </w:pPr>
            <w:r>
              <w:t>8724,700</w:t>
            </w:r>
          </w:p>
        </w:tc>
      </w:tr>
      <w:tr w:rsidR="00606781">
        <w:tc>
          <w:tcPr>
            <w:tcW w:w="1474" w:type="dxa"/>
          </w:tcPr>
          <w:p w:rsidR="00606781" w:rsidRDefault="00606781">
            <w:pPr>
              <w:pStyle w:val="ConsPlusNormal"/>
              <w:jc w:val="center"/>
            </w:pPr>
            <w:r>
              <w:t>1900000000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"Управление земельными ресурсами города Перми"</w:t>
            </w:r>
          </w:p>
        </w:tc>
        <w:tc>
          <w:tcPr>
            <w:tcW w:w="1504" w:type="dxa"/>
          </w:tcPr>
          <w:p w:rsidR="00606781" w:rsidRDefault="00606781">
            <w:pPr>
              <w:pStyle w:val="ConsPlusNormal"/>
              <w:jc w:val="center"/>
            </w:pPr>
            <w:r>
              <w:t>19052,950</w:t>
            </w:r>
          </w:p>
        </w:tc>
        <w:tc>
          <w:tcPr>
            <w:tcW w:w="1504" w:type="dxa"/>
          </w:tcPr>
          <w:p w:rsidR="00606781" w:rsidRDefault="00606781">
            <w:pPr>
              <w:pStyle w:val="ConsPlusNormal"/>
              <w:jc w:val="center"/>
            </w:pPr>
            <w:r>
              <w:t>17939,800</w:t>
            </w:r>
          </w:p>
        </w:tc>
        <w:tc>
          <w:tcPr>
            <w:tcW w:w="1504" w:type="dxa"/>
          </w:tcPr>
          <w:p w:rsidR="00606781" w:rsidRDefault="00606781">
            <w:pPr>
              <w:pStyle w:val="ConsPlusNormal"/>
              <w:jc w:val="center"/>
            </w:pPr>
            <w:r>
              <w:t>16819,000</w:t>
            </w:r>
          </w:p>
        </w:tc>
      </w:tr>
      <w:tr w:rsidR="00606781">
        <w:tc>
          <w:tcPr>
            <w:tcW w:w="1474" w:type="dxa"/>
          </w:tcPr>
          <w:p w:rsidR="00606781" w:rsidRDefault="00606781">
            <w:pPr>
              <w:pStyle w:val="ConsPlusNormal"/>
              <w:jc w:val="center"/>
            </w:pPr>
            <w:r>
              <w:t>191000000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Подпрограмма </w:t>
            </w:r>
            <w:r>
              <w:lastRenderedPageBreak/>
              <w:t>"Распоряжение земельными участками, находящимися в муниципальной собственности и собственность на которые не разграничена"</w:t>
            </w:r>
          </w:p>
        </w:tc>
        <w:tc>
          <w:tcPr>
            <w:tcW w:w="1504" w:type="dxa"/>
          </w:tcPr>
          <w:p w:rsidR="00606781" w:rsidRDefault="00606781">
            <w:pPr>
              <w:pStyle w:val="ConsPlusNormal"/>
              <w:jc w:val="center"/>
            </w:pPr>
            <w:r>
              <w:lastRenderedPageBreak/>
              <w:t>4469,450</w:t>
            </w:r>
          </w:p>
        </w:tc>
        <w:tc>
          <w:tcPr>
            <w:tcW w:w="1504" w:type="dxa"/>
          </w:tcPr>
          <w:p w:rsidR="00606781" w:rsidRDefault="00606781">
            <w:pPr>
              <w:pStyle w:val="ConsPlusNormal"/>
              <w:jc w:val="center"/>
            </w:pPr>
            <w:r>
              <w:t>4068,500</w:t>
            </w:r>
          </w:p>
        </w:tc>
        <w:tc>
          <w:tcPr>
            <w:tcW w:w="1504" w:type="dxa"/>
          </w:tcPr>
          <w:p w:rsidR="00606781" w:rsidRDefault="00606781">
            <w:pPr>
              <w:pStyle w:val="ConsPlusNormal"/>
              <w:jc w:val="center"/>
            </w:pPr>
            <w:r>
              <w:t>2947,700</w:t>
            </w:r>
          </w:p>
        </w:tc>
      </w:tr>
      <w:tr w:rsidR="00606781">
        <w:tc>
          <w:tcPr>
            <w:tcW w:w="1474" w:type="dxa"/>
          </w:tcPr>
          <w:p w:rsidR="00606781" w:rsidRDefault="00606781">
            <w:pPr>
              <w:pStyle w:val="ConsPlusNormal"/>
              <w:jc w:val="center"/>
            </w:pPr>
            <w:r>
              <w:t>1910100000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платности использования земельных участков"</w:t>
            </w:r>
          </w:p>
        </w:tc>
        <w:tc>
          <w:tcPr>
            <w:tcW w:w="1504" w:type="dxa"/>
          </w:tcPr>
          <w:p w:rsidR="00606781" w:rsidRDefault="00606781">
            <w:pPr>
              <w:pStyle w:val="ConsPlusNormal"/>
              <w:jc w:val="center"/>
            </w:pPr>
            <w:r>
              <w:t>4469,450</w:t>
            </w:r>
          </w:p>
        </w:tc>
        <w:tc>
          <w:tcPr>
            <w:tcW w:w="1504" w:type="dxa"/>
          </w:tcPr>
          <w:p w:rsidR="00606781" w:rsidRDefault="00606781">
            <w:pPr>
              <w:pStyle w:val="ConsPlusNormal"/>
              <w:jc w:val="center"/>
            </w:pPr>
            <w:r>
              <w:t>4068,500</w:t>
            </w:r>
          </w:p>
        </w:tc>
        <w:tc>
          <w:tcPr>
            <w:tcW w:w="1504" w:type="dxa"/>
          </w:tcPr>
          <w:p w:rsidR="00606781" w:rsidRDefault="00606781">
            <w:pPr>
              <w:pStyle w:val="ConsPlusNormal"/>
              <w:jc w:val="center"/>
            </w:pPr>
            <w:r>
              <w:t>2947,700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Защита земельно-имущественных прав, осуществление профилактических мероприятий</w:t>
            </w:r>
          </w:p>
        </w:tc>
        <w:tc>
          <w:tcPr>
            <w:tcW w:w="1504" w:type="dxa"/>
          </w:tcPr>
          <w:p w:rsidR="00606781" w:rsidRDefault="00606781">
            <w:pPr>
              <w:pStyle w:val="ConsPlusNormal"/>
              <w:jc w:val="center"/>
            </w:pPr>
            <w:r>
              <w:t>3493,150</w:t>
            </w:r>
          </w:p>
        </w:tc>
        <w:tc>
          <w:tcPr>
            <w:tcW w:w="1504" w:type="dxa"/>
          </w:tcPr>
          <w:p w:rsidR="00606781" w:rsidRDefault="00606781">
            <w:pPr>
              <w:pStyle w:val="ConsPlusNormal"/>
              <w:jc w:val="center"/>
            </w:pPr>
            <w:r>
              <w:t>2898,700</w:t>
            </w:r>
          </w:p>
        </w:tc>
        <w:tc>
          <w:tcPr>
            <w:tcW w:w="1504" w:type="dxa"/>
          </w:tcPr>
          <w:p w:rsidR="00606781" w:rsidRDefault="00606781">
            <w:pPr>
              <w:pStyle w:val="ConsPlusNormal"/>
              <w:jc w:val="center"/>
            </w:pPr>
            <w:r>
              <w:t>2898,700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2135,700</w:t>
            </w:r>
          </w:p>
        </w:tc>
        <w:tc>
          <w:tcPr>
            <w:tcW w:w="1504" w:type="dxa"/>
          </w:tcPr>
          <w:p w:rsidR="00606781" w:rsidRDefault="00606781">
            <w:pPr>
              <w:pStyle w:val="ConsPlusNormal"/>
              <w:jc w:val="center"/>
            </w:pPr>
            <w:r>
              <w:t>2148,700</w:t>
            </w:r>
          </w:p>
        </w:tc>
        <w:tc>
          <w:tcPr>
            <w:tcW w:w="1504" w:type="dxa"/>
          </w:tcPr>
          <w:p w:rsidR="00606781" w:rsidRDefault="00606781">
            <w:pPr>
              <w:pStyle w:val="ConsPlusNormal"/>
              <w:jc w:val="center"/>
            </w:pPr>
            <w:r>
              <w:t>2148,700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2135,700</w:t>
            </w:r>
          </w:p>
        </w:tc>
        <w:tc>
          <w:tcPr>
            <w:tcW w:w="1504" w:type="dxa"/>
          </w:tcPr>
          <w:p w:rsidR="00606781" w:rsidRDefault="00606781">
            <w:pPr>
              <w:pStyle w:val="ConsPlusNormal"/>
              <w:jc w:val="center"/>
            </w:pPr>
            <w:r>
              <w:t>2148,700</w:t>
            </w:r>
          </w:p>
        </w:tc>
        <w:tc>
          <w:tcPr>
            <w:tcW w:w="1504" w:type="dxa"/>
          </w:tcPr>
          <w:p w:rsidR="00606781" w:rsidRDefault="00606781">
            <w:pPr>
              <w:pStyle w:val="ConsPlusNormal"/>
              <w:jc w:val="center"/>
            </w:pPr>
            <w:r>
              <w:t>2148,700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2135,700</w:t>
            </w:r>
          </w:p>
        </w:tc>
        <w:tc>
          <w:tcPr>
            <w:tcW w:w="1504" w:type="dxa"/>
          </w:tcPr>
          <w:p w:rsidR="00606781" w:rsidRDefault="00606781">
            <w:pPr>
              <w:pStyle w:val="ConsPlusNormal"/>
              <w:jc w:val="center"/>
            </w:pPr>
            <w:r>
              <w:t>2148,700</w:t>
            </w:r>
          </w:p>
        </w:tc>
        <w:tc>
          <w:tcPr>
            <w:tcW w:w="1504" w:type="dxa"/>
          </w:tcPr>
          <w:p w:rsidR="00606781" w:rsidRDefault="00606781">
            <w:pPr>
              <w:pStyle w:val="ConsPlusNormal"/>
              <w:jc w:val="center"/>
            </w:pPr>
            <w:r>
              <w:t>2148,700</w:t>
            </w:r>
          </w:p>
        </w:tc>
      </w:tr>
      <w:tr w:rsidR="00606781">
        <w:tc>
          <w:tcPr>
            <w:tcW w:w="1474" w:type="dxa"/>
          </w:tcPr>
          <w:p w:rsidR="00606781" w:rsidRDefault="00606781">
            <w:pPr>
              <w:pStyle w:val="ConsPlusNormal"/>
              <w:jc w:val="center"/>
            </w:pPr>
            <w:r>
              <w:lastRenderedPageBreak/>
              <w:t>1910121520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1357,450</w:t>
            </w:r>
          </w:p>
        </w:tc>
        <w:tc>
          <w:tcPr>
            <w:tcW w:w="1504" w:type="dxa"/>
          </w:tcPr>
          <w:p w:rsidR="00606781" w:rsidRDefault="00606781">
            <w:pPr>
              <w:pStyle w:val="ConsPlusNormal"/>
              <w:jc w:val="center"/>
            </w:pPr>
            <w:r>
              <w:t>750,000</w:t>
            </w:r>
          </w:p>
        </w:tc>
        <w:tc>
          <w:tcPr>
            <w:tcW w:w="1504" w:type="dxa"/>
          </w:tcPr>
          <w:p w:rsidR="00606781" w:rsidRDefault="00606781">
            <w:pPr>
              <w:pStyle w:val="ConsPlusNormal"/>
              <w:jc w:val="center"/>
            </w:pPr>
            <w:r>
              <w:t>750,000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1319,950</w:t>
            </w:r>
          </w:p>
        </w:tc>
        <w:tc>
          <w:tcPr>
            <w:tcW w:w="1504" w:type="dxa"/>
          </w:tcPr>
          <w:p w:rsidR="00606781" w:rsidRDefault="00606781">
            <w:pPr>
              <w:pStyle w:val="ConsPlusNormal"/>
              <w:jc w:val="center"/>
            </w:pPr>
            <w:r>
              <w:t>750,000</w:t>
            </w:r>
          </w:p>
        </w:tc>
        <w:tc>
          <w:tcPr>
            <w:tcW w:w="1504" w:type="dxa"/>
          </w:tcPr>
          <w:p w:rsidR="00606781" w:rsidRDefault="00606781">
            <w:pPr>
              <w:pStyle w:val="ConsPlusNormal"/>
              <w:jc w:val="center"/>
            </w:pPr>
            <w:r>
              <w:t>750,000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1319,950</w:t>
            </w:r>
          </w:p>
        </w:tc>
        <w:tc>
          <w:tcPr>
            <w:tcW w:w="1504" w:type="dxa"/>
          </w:tcPr>
          <w:p w:rsidR="00606781" w:rsidRDefault="00606781">
            <w:pPr>
              <w:pStyle w:val="ConsPlusNormal"/>
              <w:jc w:val="center"/>
            </w:pPr>
            <w:r>
              <w:t>750,000</w:t>
            </w:r>
          </w:p>
        </w:tc>
        <w:tc>
          <w:tcPr>
            <w:tcW w:w="1504" w:type="dxa"/>
          </w:tcPr>
          <w:p w:rsidR="00606781" w:rsidRDefault="00606781">
            <w:pPr>
              <w:pStyle w:val="ConsPlusNormal"/>
              <w:jc w:val="center"/>
            </w:pPr>
            <w:r>
              <w:t>750,000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37,500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1910121520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37,500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1910122320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Выполнение комплексных кадастровых работ</w:t>
            </w:r>
          </w:p>
        </w:tc>
        <w:tc>
          <w:tcPr>
            <w:tcW w:w="1504" w:type="dxa"/>
          </w:tcPr>
          <w:p w:rsidR="00606781" w:rsidRDefault="00606781">
            <w:pPr>
              <w:pStyle w:val="ConsPlusNormal"/>
              <w:jc w:val="center"/>
            </w:pPr>
            <w:r>
              <w:t>927,300</w:t>
            </w:r>
          </w:p>
        </w:tc>
        <w:tc>
          <w:tcPr>
            <w:tcW w:w="1504" w:type="dxa"/>
          </w:tcPr>
          <w:p w:rsidR="00606781" w:rsidRDefault="00606781">
            <w:pPr>
              <w:pStyle w:val="ConsPlusNormal"/>
              <w:jc w:val="center"/>
            </w:pPr>
            <w:r>
              <w:t>1120,800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1910122320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927,300</w:t>
            </w:r>
          </w:p>
        </w:tc>
        <w:tc>
          <w:tcPr>
            <w:tcW w:w="1504" w:type="dxa"/>
          </w:tcPr>
          <w:p w:rsidR="00606781" w:rsidRDefault="00606781">
            <w:pPr>
              <w:pStyle w:val="ConsPlusNormal"/>
              <w:jc w:val="center"/>
            </w:pPr>
            <w:r>
              <w:t>1120,800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1910122320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927,300</w:t>
            </w:r>
          </w:p>
        </w:tc>
        <w:tc>
          <w:tcPr>
            <w:tcW w:w="1504" w:type="dxa"/>
          </w:tcPr>
          <w:p w:rsidR="00606781" w:rsidRDefault="00606781">
            <w:pPr>
              <w:pStyle w:val="ConsPlusNormal"/>
              <w:jc w:val="center"/>
            </w:pPr>
            <w:r>
              <w:t>1120,800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1910122320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927,300</w:t>
            </w:r>
          </w:p>
        </w:tc>
        <w:tc>
          <w:tcPr>
            <w:tcW w:w="1504" w:type="dxa"/>
          </w:tcPr>
          <w:p w:rsidR="00606781" w:rsidRDefault="00606781">
            <w:pPr>
              <w:pStyle w:val="ConsPlusNormal"/>
              <w:jc w:val="center"/>
            </w:pPr>
            <w:r>
              <w:t>1120,800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1910123650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эффективного использования земельных ресурсов</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r>
      <w:tr w:rsidR="00606781">
        <w:tc>
          <w:tcPr>
            <w:tcW w:w="1474" w:type="dxa"/>
          </w:tcPr>
          <w:p w:rsidR="00606781" w:rsidRDefault="00606781">
            <w:pPr>
              <w:pStyle w:val="ConsPlusNormal"/>
              <w:jc w:val="center"/>
            </w:pPr>
            <w:r>
              <w:t>1910123650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r>
      <w:tr w:rsidR="00606781">
        <w:tc>
          <w:tcPr>
            <w:tcW w:w="1474" w:type="dxa"/>
          </w:tcPr>
          <w:p w:rsidR="00606781" w:rsidRDefault="00606781">
            <w:pPr>
              <w:pStyle w:val="ConsPlusNormal"/>
              <w:jc w:val="center"/>
            </w:pPr>
            <w:r>
              <w:t>1910123650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r>
      <w:tr w:rsidR="00606781">
        <w:tc>
          <w:tcPr>
            <w:tcW w:w="1474" w:type="dxa"/>
          </w:tcPr>
          <w:p w:rsidR="00606781" w:rsidRDefault="00606781">
            <w:pPr>
              <w:pStyle w:val="ConsPlusNormal"/>
              <w:jc w:val="center"/>
            </w:pPr>
            <w:r>
              <w:t>1910123650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c>
          <w:tcPr>
            <w:tcW w:w="1504" w:type="dxa"/>
          </w:tcPr>
          <w:p w:rsidR="00606781" w:rsidRDefault="00606781">
            <w:pPr>
              <w:pStyle w:val="ConsPlusNormal"/>
              <w:jc w:val="center"/>
            </w:pPr>
            <w:r>
              <w:t>49,000</w:t>
            </w:r>
          </w:p>
        </w:tc>
      </w:tr>
      <w:tr w:rsidR="00606781">
        <w:tc>
          <w:tcPr>
            <w:tcW w:w="1474" w:type="dxa"/>
          </w:tcPr>
          <w:p w:rsidR="00606781" w:rsidRDefault="00606781">
            <w:pPr>
              <w:pStyle w:val="ConsPlusNormal"/>
              <w:jc w:val="center"/>
            </w:pPr>
            <w:r>
              <w:t>1920000000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04" w:type="dxa"/>
          </w:tcPr>
          <w:p w:rsidR="00606781" w:rsidRDefault="00606781">
            <w:pPr>
              <w:pStyle w:val="ConsPlusNormal"/>
              <w:jc w:val="center"/>
            </w:pPr>
            <w:r>
              <w:t>14583,500</w:t>
            </w:r>
          </w:p>
        </w:tc>
        <w:tc>
          <w:tcPr>
            <w:tcW w:w="1504" w:type="dxa"/>
          </w:tcPr>
          <w:p w:rsidR="00606781" w:rsidRDefault="00606781">
            <w:pPr>
              <w:pStyle w:val="ConsPlusNormal"/>
              <w:jc w:val="center"/>
            </w:pPr>
            <w:r>
              <w:t>13871,300</w:t>
            </w:r>
          </w:p>
        </w:tc>
        <w:tc>
          <w:tcPr>
            <w:tcW w:w="1504" w:type="dxa"/>
          </w:tcPr>
          <w:p w:rsidR="00606781" w:rsidRDefault="00606781">
            <w:pPr>
              <w:pStyle w:val="ConsPlusNormal"/>
              <w:jc w:val="center"/>
            </w:pPr>
            <w:r>
              <w:t>13871,300</w:t>
            </w:r>
          </w:p>
        </w:tc>
      </w:tr>
      <w:tr w:rsidR="00606781">
        <w:tc>
          <w:tcPr>
            <w:tcW w:w="1474" w:type="dxa"/>
          </w:tcPr>
          <w:p w:rsidR="00606781" w:rsidRDefault="00606781">
            <w:pPr>
              <w:pStyle w:val="ConsPlusNormal"/>
              <w:jc w:val="center"/>
            </w:pPr>
            <w:r>
              <w:t>1920100000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"Ведение информационной системы управления землями"</w:t>
            </w:r>
          </w:p>
        </w:tc>
        <w:tc>
          <w:tcPr>
            <w:tcW w:w="1504" w:type="dxa"/>
          </w:tcPr>
          <w:p w:rsidR="00606781" w:rsidRDefault="00606781">
            <w:pPr>
              <w:pStyle w:val="ConsPlusNormal"/>
              <w:jc w:val="center"/>
            </w:pPr>
            <w:r>
              <w:t>14583,500</w:t>
            </w:r>
          </w:p>
        </w:tc>
        <w:tc>
          <w:tcPr>
            <w:tcW w:w="1504" w:type="dxa"/>
          </w:tcPr>
          <w:p w:rsidR="00606781" w:rsidRDefault="00606781">
            <w:pPr>
              <w:pStyle w:val="ConsPlusNormal"/>
              <w:jc w:val="center"/>
            </w:pPr>
            <w:r>
              <w:t>13871,300</w:t>
            </w:r>
          </w:p>
        </w:tc>
        <w:tc>
          <w:tcPr>
            <w:tcW w:w="1504" w:type="dxa"/>
          </w:tcPr>
          <w:p w:rsidR="00606781" w:rsidRDefault="00606781">
            <w:pPr>
              <w:pStyle w:val="ConsPlusNormal"/>
              <w:jc w:val="center"/>
            </w:pPr>
            <w:r>
              <w:t>13871,300</w:t>
            </w:r>
          </w:p>
        </w:tc>
      </w:tr>
      <w:tr w:rsidR="00606781">
        <w:tc>
          <w:tcPr>
            <w:tcW w:w="1474" w:type="dxa"/>
          </w:tcPr>
          <w:p w:rsidR="00606781" w:rsidRDefault="00606781">
            <w:pPr>
              <w:pStyle w:val="ConsPlusNormal"/>
              <w:jc w:val="center"/>
            </w:pPr>
            <w:r>
              <w:t>1920121840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Сопровождение и модернизация информационной системы </w:t>
            </w:r>
            <w:r>
              <w:lastRenderedPageBreak/>
              <w:t>управления землями</w:t>
            </w:r>
          </w:p>
        </w:tc>
        <w:tc>
          <w:tcPr>
            <w:tcW w:w="1504" w:type="dxa"/>
          </w:tcPr>
          <w:p w:rsidR="00606781" w:rsidRDefault="00606781">
            <w:pPr>
              <w:pStyle w:val="ConsPlusNormal"/>
              <w:jc w:val="center"/>
            </w:pPr>
            <w:r>
              <w:lastRenderedPageBreak/>
              <w:t>13302,650</w:t>
            </w:r>
          </w:p>
        </w:tc>
        <w:tc>
          <w:tcPr>
            <w:tcW w:w="1504" w:type="dxa"/>
          </w:tcPr>
          <w:p w:rsidR="00606781" w:rsidRDefault="00606781">
            <w:pPr>
              <w:pStyle w:val="ConsPlusNormal"/>
              <w:jc w:val="center"/>
            </w:pPr>
            <w:r>
              <w:t>13297,600</w:t>
            </w:r>
          </w:p>
        </w:tc>
        <w:tc>
          <w:tcPr>
            <w:tcW w:w="1504" w:type="dxa"/>
          </w:tcPr>
          <w:p w:rsidR="00606781" w:rsidRDefault="00606781">
            <w:pPr>
              <w:pStyle w:val="ConsPlusNormal"/>
              <w:jc w:val="center"/>
            </w:pPr>
            <w:r>
              <w:t>13297,600</w:t>
            </w:r>
          </w:p>
        </w:tc>
      </w:tr>
      <w:tr w:rsidR="00606781">
        <w:tc>
          <w:tcPr>
            <w:tcW w:w="1474" w:type="dxa"/>
          </w:tcPr>
          <w:p w:rsidR="00606781" w:rsidRDefault="00606781">
            <w:pPr>
              <w:pStyle w:val="ConsPlusNormal"/>
              <w:jc w:val="center"/>
            </w:pPr>
            <w:r>
              <w:t>1920121840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13302,650</w:t>
            </w:r>
          </w:p>
        </w:tc>
        <w:tc>
          <w:tcPr>
            <w:tcW w:w="1504" w:type="dxa"/>
          </w:tcPr>
          <w:p w:rsidR="00606781" w:rsidRDefault="00606781">
            <w:pPr>
              <w:pStyle w:val="ConsPlusNormal"/>
              <w:jc w:val="center"/>
            </w:pPr>
            <w:r>
              <w:t>13297,600</w:t>
            </w:r>
          </w:p>
        </w:tc>
        <w:tc>
          <w:tcPr>
            <w:tcW w:w="1504" w:type="dxa"/>
          </w:tcPr>
          <w:p w:rsidR="00606781" w:rsidRDefault="00606781">
            <w:pPr>
              <w:pStyle w:val="ConsPlusNormal"/>
              <w:jc w:val="center"/>
            </w:pPr>
            <w:r>
              <w:t>13297,600</w:t>
            </w:r>
          </w:p>
        </w:tc>
      </w:tr>
      <w:tr w:rsidR="00606781">
        <w:tc>
          <w:tcPr>
            <w:tcW w:w="1474" w:type="dxa"/>
          </w:tcPr>
          <w:p w:rsidR="00606781" w:rsidRDefault="00606781">
            <w:pPr>
              <w:pStyle w:val="ConsPlusNormal"/>
              <w:jc w:val="center"/>
            </w:pPr>
            <w:r>
              <w:t>1920121840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13302,650</w:t>
            </w:r>
          </w:p>
        </w:tc>
        <w:tc>
          <w:tcPr>
            <w:tcW w:w="1504" w:type="dxa"/>
          </w:tcPr>
          <w:p w:rsidR="00606781" w:rsidRDefault="00606781">
            <w:pPr>
              <w:pStyle w:val="ConsPlusNormal"/>
              <w:jc w:val="center"/>
            </w:pPr>
            <w:r>
              <w:t>13297,600</w:t>
            </w:r>
          </w:p>
        </w:tc>
        <w:tc>
          <w:tcPr>
            <w:tcW w:w="1504" w:type="dxa"/>
          </w:tcPr>
          <w:p w:rsidR="00606781" w:rsidRDefault="00606781">
            <w:pPr>
              <w:pStyle w:val="ConsPlusNormal"/>
              <w:jc w:val="center"/>
            </w:pPr>
            <w:r>
              <w:t>13297,600</w:t>
            </w:r>
          </w:p>
        </w:tc>
      </w:tr>
      <w:tr w:rsidR="00606781">
        <w:tc>
          <w:tcPr>
            <w:tcW w:w="1474" w:type="dxa"/>
          </w:tcPr>
          <w:p w:rsidR="00606781" w:rsidRDefault="00606781">
            <w:pPr>
              <w:pStyle w:val="ConsPlusNormal"/>
              <w:jc w:val="center"/>
            </w:pPr>
            <w:r>
              <w:t>1920121840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13302,650</w:t>
            </w:r>
          </w:p>
        </w:tc>
        <w:tc>
          <w:tcPr>
            <w:tcW w:w="1504" w:type="dxa"/>
          </w:tcPr>
          <w:p w:rsidR="00606781" w:rsidRDefault="00606781">
            <w:pPr>
              <w:pStyle w:val="ConsPlusNormal"/>
              <w:jc w:val="center"/>
            </w:pPr>
            <w:r>
              <w:t>13297,600</w:t>
            </w:r>
          </w:p>
        </w:tc>
        <w:tc>
          <w:tcPr>
            <w:tcW w:w="1504" w:type="dxa"/>
          </w:tcPr>
          <w:p w:rsidR="00606781" w:rsidRDefault="00606781">
            <w:pPr>
              <w:pStyle w:val="ConsPlusNormal"/>
              <w:jc w:val="center"/>
            </w:pPr>
            <w:r>
              <w:t>13297,600</w:t>
            </w:r>
          </w:p>
        </w:tc>
      </w:tr>
      <w:tr w:rsidR="00606781">
        <w:tc>
          <w:tcPr>
            <w:tcW w:w="1474" w:type="dxa"/>
          </w:tcPr>
          <w:p w:rsidR="00606781" w:rsidRDefault="00606781">
            <w:pPr>
              <w:pStyle w:val="ConsPlusNormal"/>
              <w:jc w:val="center"/>
            </w:pPr>
            <w:r>
              <w:t>1920121850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защиты персональных данных</w:t>
            </w:r>
          </w:p>
        </w:tc>
        <w:tc>
          <w:tcPr>
            <w:tcW w:w="1504" w:type="dxa"/>
          </w:tcPr>
          <w:p w:rsidR="00606781" w:rsidRDefault="00606781">
            <w:pPr>
              <w:pStyle w:val="ConsPlusNormal"/>
              <w:jc w:val="center"/>
            </w:pPr>
            <w:r>
              <w:t>1280,850</w:t>
            </w:r>
          </w:p>
        </w:tc>
        <w:tc>
          <w:tcPr>
            <w:tcW w:w="1504" w:type="dxa"/>
          </w:tcPr>
          <w:p w:rsidR="00606781" w:rsidRDefault="00606781">
            <w:pPr>
              <w:pStyle w:val="ConsPlusNormal"/>
              <w:jc w:val="center"/>
            </w:pPr>
            <w:r>
              <w:t>573,700</w:t>
            </w:r>
          </w:p>
        </w:tc>
        <w:tc>
          <w:tcPr>
            <w:tcW w:w="1504" w:type="dxa"/>
          </w:tcPr>
          <w:p w:rsidR="00606781" w:rsidRDefault="00606781">
            <w:pPr>
              <w:pStyle w:val="ConsPlusNormal"/>
              <w:jc w:val="center"/>
            </w:pPr>
            <w:r>
              <w:t>573,700</w:t>
            </w:r>
          </w:p>
        </w:tc>
      </w:tr>
      <w:tr w:rsidR="00606781">
        <w:tc>
          <w:tcPr>
            <w:tcW w:w="1474" w:type="dxa"/>
          </w:tcPr>
          <w:p w:rsidR="00606781" w:rsidRDefault="00606781">
            <w:pPr>
              <w:pStyle w:val="ConsPlusNormal"/>
              <w:jc w:val="center"/>
            </w:pPr>
            <w:r>
              <w:t>1920121850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1280,850</w:t>
            </w:r>
          </w:p>
        </w:tc>
        <w:tc>
          <w:tcPr>
            <w:tcW w:w="1504" w:type="dxa"/>
          </w:tcPr>
          <w:p w:rsidR="00606781" w:rsidRDefault="00606781">
            <w:pPr>
              <w:pStyle w:val="ConsPlusNormal"/>
              <w:jc w:val="center"/>
            </w:pPr>
            <w:r>
              <w:t>573,700</w:t>
            </w:r>
          </w:p>
        </w:tc>
        <w:tc>
          <w:tcPr>
            <w:tcW w:w="1504" w:type="dxa"/>
          </w:tcPr>
          <w:p w:rsidR="00606781" w:rsidRDefault="00606781">
            <w:pPr>
              <w:pStyle w:val="ConsPlusNormal"/>
              <w:jc w:val="center"/>
            </w:pPr>
            <w:r>
              <w:t>573,700</w:t>
            </w:r>
          </w:p>
        </w:tc>
      </w:tr>
      <w:tr w:rsidR="00606781">
        <w:tc>
          <w:tcPr>
            <w:tcW w:w="1474" w:type="dxa"/>
          </w:tcPr>
          <w:p w:rsidR="00606781" w:rsidRDefault="00606781">
            <w:pPr>
              <w:pStyle w:val="ConsPlusNormal"/>
              <w:jc w:val="center"/>
            </w:pPr>
            <w:r>
              <w:t>1920121850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1280,850</w:t>
            </w:r>
          </w:p>
        </w:tc>
        <w:tc>
          <w:tcPr>
            <w:tcW w:w="1504" w:type="dxa"/>
          </w:tcPr>
          <w:p w:rsidR="00606781" w:rsidRDefault="00606781">
            <w:pPr>
              <w:pStyle w:val="ConsPlusNormal"/>
              <w:jc w:val="center"/>
            </w:pPr>
            <w:r>
              <w:t>573,700</w:t>
            </w:r>
          </w:p>
        </w:tc>
        <w:tc>
          <w:tcPr>
            <w:tcW w:w="1504" w:type="dxa"/>
          </w:tcPr>
          <w:p w:rsidR="00606781" w:rsidRDefault="00606781">
            <w:pPr>
              <w:pStyle w:val="ConsPlusNormal"/>
              <w:jc w:val="center"/>
            </w:pPr>
            <w:r>
              <w:t>573,700</w:t>
            </w:r>
          </w:p>
        </w:tc>
      </w:tr>
      <w:tr w:rsidR="00606781">
        <w:tc>
          <w:tcPr>
            <w:tcW w:w="1474" w:type="dxa"/>
          </w:tcPr>
          <w:p w:rsidR="00606781" w:rsidRDefault="00606781">
            <w:pPr>
              <w:pStyle w:val="ConsPlusNormal"/>
              <w:jc w:val="center"/>
            </w:pPr>
            <w:r>
              <w:t>1920121850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12</w:t>
            </w:r>
          </w:p>
        </w:tc>
        <w:tc>
          <w:tcPr>
            <w:tcW w:w="3784" w:type="dxa"/>
          </w:tcPr>
          <w:p w:rsidR="00606781" w:rsidRDefault="00606781">
            <w:pPr>
              <w:pStyle w:val="ConsPlusNormal"/>
            </w:pPr>
            <w:r>
              <w:t>Другие вопросы в области национальной экономики</w:t>
            </w:r>
          </w:p>
        </w:tc>
        <w:tc>
          <w:tcPr>
            <w:tcW w:w="1504" w:type="dxa"/>
          </w:tcPr>
          <w:p w:rsidR="00606781" w:rsidRDefault="00606781">
            <w:pPr>
              <w:pStyle w:val="ConsPlusNormal"/>
              <w:jc w:val="center"/>
            </w:pPr>
            <w:r>
              <w:t>1280,850</w:t>
            </w:r>
          </w:p>
        </w:tc>
        <w:tc>
          <w:tcPr>
            <w:tcW w:w="1504" w:type="dxa"/>
          </w:tcPr>
          <w:p w:rsidR="00606781" w:rsidRDefault="00606781">
            <w:pPr>
              <w:pStyle w:val="ConsPlusNormal"/>
              <w:jc w:val="center"/>
            </w:pPr>
            <w:r>
              <w:t>573,700</w:t>
            </w:r>
          </w:p>
        </w:tc>
        <w:tc>
          <w:tcPr>
            <w:tcW w:w="1504" w:type="dxa"/>
          </w:tcPr>
          <w:p w:rsidR="00606781" w:rsidRDefault="00606781">
            <w:pPr>
              <w:pStyle w:val="ConsPlusNormal"/>
              <w:jc w:val="center"/>
            </w:pPr>
            <w:r>
              <w:t>573,700</w:t>
            </w:r>
          </w:p>
        </w:tc>
      </w:tr>
      <w:tr w:rsidR="00606781">
        <w:tc>
          <w:tcPr>
            <w:tcW w:w="1474" w:type="dxa"/>
          </w:tcPr>
          <w:p w:rsidR="00606781" w:rsidRDefault="00606781">
            <w:pPr>
              <w:pStyle w:val="ConsPlusNormal"/>
              <w:jc w:val="center"/>
            </w:pPr>
            <w:r>
              <w:lastRenderedPageBreak/>
              <w:t>2000000000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Муниципальная программа "Развитие автомобильных дорог и дорожных сооружений в городе Перми"</w:t>
            </w:r>
          </w:p>
        </w:tc>
        <w:tc>
          <w:tcPr>
            <w:tcW w:w="1504" w:type="dxa"/>
          </w:tcPr>
          <w:p w:rsidR="00606781" w:rsidRDefault="00606781">
            <w:pPr>
              <w:pStyle w:val="ConsPlusNormal"/>
              <w:jc w:val="center"/>
            </w:pPr>
            <w:r>
              <w:t>1617979,370</w:t>
            </w:r>
          </w:p>
        </w:tc>
        <w:tc>
          <w:tcPr>
            <w:tcW w:w="1504" w:type="dxa"/>
          </w:tcPr>
          <w:p w:rsidR="00606781" w:rsidRDefault="00606781">
            <w:pPr>
              <w:pStyle w:val="ConsPlusNormal"/>
              <w:jc w:val="center"/>
            </w:pPr>
            <w:r>
              <w:t>1297119,710</w:t>
            </w:r>
          </w:p>
        </w:tc>
        <w:tc>
          <w:tcPr>
            <w:tcW w:w="1504" w:type="dxa"/>
          </w:tcPr>
          <w:p w:rsidR="00606781" w:rsidRDefault="00606781">
            <w:pPr>
              <w:pStyle w:val="ConsPlusNormal"/>
              <w:jc w:val="center"/>
            </w:pPr>
            <w:r>
              <w:t>2051842,175</w:t>
            </w:r>
          </w:p>
        </w:tc>
      </w:tr>
      <w:tr w:rsidR="00606781">
        <w:tc>
          <w:tcPr>
            <w:tcW w:w="1474" w:type="dxa"/>
          </w:tcPr>
          <w:p w:rsidR="00606781" w:rsidRDefault="00606781">
            <w:pPr>
              <w:pStyle w:val="ConsPlusNormal"/>
              <w:jc w:val="center"/>
            </w:pPr>
            <w:r>
              <w:t>2010000000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"Развитие улично-дорожной сети путем строительства и реконструкции автомобильных дорог, искусственных дорожных сооружений"</w:t>
            </w:r>
          </w:p>
        </w:tc>
        <w:tc>
          <w:tcPr>
            <w:tcW w:w="1504" w:type="dxa"/>
          </w:tcPr>
          <w:p w:rsidR="00606781" w:rsidRDefault="00606781">
            <w:pPr>
              <w:pStyle w:val="ConsPlusNormal"/>
              <w:jc w:val="center"/>
            </w:pPr>
            <w:r>
              <w:t>836515,508</w:t>
            </w:r>
          </w:p>
        </w:tc>
        <w:tc>
          <w:tcPr>
            <w:tcW w:w="1504" w:type="dxa"/>
          </w:tcPr>
          <w:p w:rsidR="00606781" w:rsidRDefault="00606781">
            <w:pPr>
              <w:pStyle w:val="ConsPlusNormal"/>
              <w:jc w:val="center"/>
            </w:pPr>
            <w:r>
              <w:t>591987,110</w:t>
            </w:r>
          </w:p>
        </w:tc>
        <w:tc>
          <w:tcPr>
            <w:tcW w:w="1504" w:type="dxa"/>
          </w:tcPr>
          <w:p w:rsidR="00606781" w:rsidRDefault="00606781">
            <w:pPr>
              <w:pStyle w:val="ConsPlusNormal"/>
              <w:jc w:val="center"/>
            </w:pPr>
            <w:r>
              <w:t>1568454,051</w:t>
            </w:r>
          </w:p>
        </w:tc>
      </w:tr>
      <w:tr w:rsidR="00606781">
        <w:tc>
          <w:tcPr>
            <w:tcW w:w="1474" w:type="dxa"/>
          </w:tcPr>
          <w:p w:rsidR="00606781" w:rsidRDefault="00606781">
            <w:pPr>
              <w:pStyle w:val="ConsPlusNormal"/>
              <w:jc w:val="center"/>
            </w:pPr>
            <w:r>
              <w:t>2010100000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строительству и реконструкции автомобильных дорог"</w:t>
            </w:r>
          </w:p>
        </w:tc>
        <w:tc>
          <w:tcPr>
            <w:tcW w:w="1504" w:type="dxa"/>
          </w:tcPr>
          <w:p w:rsidR="00606781" w:rsidRDefault="00606781">
            <w:pPr>
              <w:pStyle w:val="ConsPlusNormal"/>
              <w:jc w:val="center"/>
            </w:pPr>
            <w:r>
              <w:t>402095,758</w:t>
            </w:r>
          </w:p>
        </w:tc>
        <w:tc>
          <w:tcPr>
            <w:tcW w:w="1504" w:type="dxa"/>
          </w:tcPr>
          <w:p w:rsidR="00606781" w:rsidRDefault="00606781">
            <w:pPr>
              <w:pStyle w:val="ConsPlusNormal"/>
              <w:jc w:val="center"/>
            </w:pPr>
            <w:r>
              <w:t>488373,518</w:t>
            </w:r>
          </w:p>
        </w:tc>
        <w:tc>
          <w:tcPr>
            <w:tcW w:w="1504" w:type="dxa"/>
          </w:tcPr>
          <w:p w:rsidR="00606781" w:rsidRDefault="00606781">
            <w:pPr>
              <w:pStyle w:val="ConsPlusNormal"/>
              <w:jc w:val="center"/>
            </w:pPr>
            <w:r>
              <w:t>1458973,651</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w:t>
            </w:r>
          </w:p>
        </w:tc>
        <w:tc>
          <w:tcPr>
            <w:tcW w:w="1504" w:type="dxa"/>
          </w:tcPr>
          <w:p w:rsidR="00606781" w:rsidRDefault="00606781">
            <w:pPr>
              <w:pStyle w:val="ConsPlusNormal"/>
              <w:jc w:val="center"/>
            </w:pPr>
            <w:r>
              <w:t>13800,872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13750,872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13750,872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2010122330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13750,872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2010141920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пересечения ул. Героев Хасана и Транссибирской магистрали (включая тоннель)</w:t>
            </w:r>
          </w:p>
        </w:tc>
        <w:tc>
          <w:tcPr>
            <w:tcW w:w="1504" w:type="dxa"/>
          </w:tcPr>
          <w:p w:rsidR="00606781" w:rsidRDefault="00606781">
            <w:pPr>
              <w:pStyle w:val="ConsPlusNormal"/>
              <w:jc w:val="center"/>
            </w:pPr>
            <w:r>
              <w:t>11495,000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2010141920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11495,000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201014192</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11495,000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2010141920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11495,000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2010142250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автомобильной дороги по ул. Крисанова от шоссе Космонавтов до ул. Пушкина</w:t>
            </w:r>
          </w:p>
        </w:tc>
        <w:tc>
          <w:tcPr>
            <w:tcW w:w="1504" w:type="dxa"/>
          </w:tcPr>
          <w:p w:rsidR="00606781" w:rsidRDefault="00606781">
            <w:pPr>
              <w:pStyle w:val="ConsPlusNormal"/>
              <w:jc w:val="center"/>
            </w:pPr>
            <w:r>
              <w:t>15502,398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2010142250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15502,398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2010142250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15502,398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2010142250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15502,398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2010143380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504" w:type="dxa"/>
          </w:tcPr>
          <w:p w:rsidR="00606781" w:rsidRDefault="00606781">
            <w:pPr>
              <w:pStyle w:val="ConsPlusNormal"/>
              <w:jc w:val="center"/>
            </w:pPr>
            <w:r>
              <w:t>3239,664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2010143380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3239,664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2010143380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3239,664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2010143380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3239,664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автомобильной дороги в микрорайоне "Нижнее Васильево"</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18000,000</w:t>
            </w:r>
          </w:p>
        </w:tc>
        <w:tc>
          <w:tcPr>
            <w:tcW w:w="1504" w:type="dxa"/>
          </w:tcPr>
          <w:p w:rsidR="00606781" w:rsidRDefault="00606781">
            <w:pPr>
              <w:pStyle w:val="ConsPlusNormal"/>
              <w:jc w:val="center"/>
            </w:pPr>
            <w:r>
              <w:t>180000,000</w:t>
            </w:r>
          </w:p>
        </w:tc>
      </w:tr>
      <w:tr w:rsidR="00606781">
        <w:tc>
          <w:tcPr>
            <w:tcW w:w="1474" w:type="dxa"/>
          </w:tcPr>
          <w:p w:rsidR="00606781" w:rsidRDefault="00606781">
            <w:pPr>
              <w:pStyle w:val="ConsPlusNormal"/>
              <w:jc w:val="center"/>
            </w:pPr>
            <w:r>
              <w:t>2010143410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18000,000</w:t>
            </w:r>
          </w:p>
        </w:tc>
        <w:tc>
          <w:tcPr>
            <w:tcW w:w="1504" w:type="dxa"/>
          </w:tcPr>
          <w:p w:rsidR="00606781" w:rsidRDefault="00606781">
            <w:pPr>
              <w:pStyle w:val="ConsPlusNormal"/>
              <w:jc w:val="center"/>
            </w:pPr>
            <w:r>
              <w:t>180000,000</w:t>
            </w:r>
          </w:p>
        </w:tc>
      </w:tr>
      <w:tr w:rsidR="00606781">
        <w:tc>
          <w:tcPr>
            <w:tcW w:w="1474" w:type="dxa"/>
          </w:tcPr>
          <w:p w:rsidR="00606781" w:rsidRDefault="00606781">
            <w:pPr>
              <w:pStyle w:val="ConsPlusNormal"/>
              <w:jc w:val="center"/>
            </w:pPr>
            <w:r>
              <w:t>2010143410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18000,000</w:t>
            </w:r>
          </w:p>
        </w:tc>
        <w:tc>
          <w:tcPr>
            <w:tcW w:w="1504" w:type="dxa"/>
          </w:tcPr>
          <w:p w:rsidR="00606781" w:rsidRDefault="00606781">
            <w:pPr>
              <w:pStyle w:val="ConsPlusNormal"/>
              <w:jc w:val="center"/>
            </w:pPr>
            <w:r>
              <w:t>180000,000</w:t>
            </w:r>
          </w:p>
        </w:tc>
      </w:tr>
      <w:tr w:rsidR="00606781">
        <w:tc>
          <w:tcPr>
            <w:tcW w:w="1474" w:type="dxa"/>
          </w:tcPr>
          <w:p w:rsidR="00606781" w:rsidRDefault="00606781">
            <w:pPr>
              <w:pStyle w:val="ConsPlusNormal"/>
              <w:jc w:val="center"/>
            </w:pPr>
            <w:r>
              <w:t>2010143410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18000,000</w:t>
            </w:r>
          </w:p>
        </w:tc>
        <w:tc>
          <w:tcPr>
            <w:tcW w:w="1504" w:type="dxa"/>
          </w:tcPr>
          <w:p w:rsidR="00606781" w:rsidRDefault="00606781">
            <w:pPr>
              <w:pStyle w:val="ConsPlusNormal"/>
              <w:jc w:val="center"/>
            </w:pPr>
            <w:r>
              <w:t>180000,000</w:t>
            </w:r>
          </w:p>
        </w:tc>
      </w:tr>
      <w:tr w:rsidR="00606781">
        <w:tc>
          <w:tcPr>
            <w:tcW w:w="1474" w:type="dxa"/>
          </w:tcPr>
          <w:p w:rsidR="00606781" w:rsidRDefault="00606781">
            <w:pPr>
              <w:pStyle w:val="ConsPlusNormal"/>
              <w:jc w:val="center"/>
            </w:pPr>
            <w:r>
              <w:t>2010143420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очистных сооружений и водоотвода ливневых стоков по ул. </w:t>
            </w:r>
            <w:r>
              <w:lastRenderedPageBreak/>
              <w:t>Куйбышева, 1 от ул. Петропавловской до выпуска</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очистных сооружений и водоотвода ливневых стоков по ул. Куфонина от ул. Трамвайной до ул. Подлесной до выпуска</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9362,900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2010143430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9362,900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2010143430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9362,900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2010143430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9362,900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2010143440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очистных сооружений и водоотвода ливневых стоков по ул. Окулова, 73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2010143440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2010143440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2010143440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7202,200</w:t>
            </w:r>
          </w:p>
        </w:tc>
        <w:tc>
          <w:tcPr>
            <w:tcW w:w="1504" w:type="dxa"/>
          </w:tcPr>
          <w:p w:rsidR="00606781" w:rsidRDefault="00606781">
            <w:pPr>
              <w:pStyle w:val="ConsPlusNormal"/>
              <w:jc w:val="center"/>
            </w:pPr>
            <w:r>
              <w:t>40000,000</w:t>
            </w:r>
          </w:p>
        </w:tc>
      </w:tr>
      <w:tr w:rsidR="00606781">
        <w:tc>
          <w:tcPr>
            <w:tcW w:w="1474" w:type="dxa"/>
          </w:tcPr>
          <w:p w:rsidR="00606781" w:rsidRDefault="00606781">
            <w:pPr>
              <w:pStyle w:val="ConsPlusNormal"/>
              <w:jc w:val="center"/>
            </w:pPr>
            <w:r>
              <w:t>2010143450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Реконструкция Комсомольского проспекта от ул. Ленина до ул. Екатерининской по нечетной стороне, Тр-5в</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14272,200</w:t>
            </w:r>
          </w:p>
        </w:tc>
      </w:tr>
      <w:tr w:rsidR="00606781">
        <w:tc>
          <w:tcPr>
            <w:tcW w:w="1474" w:type="dxa"/>
          </w:tcPr>
          <w:p w:rsidR="00606781" w:rsidRDefault="00606781">
            <w:pPr>
              <w:pStyle w:val="ConsPlusNormal"/>
              <w:jc w:val="center"/>
            </w:pPr>
            <w:r>
              <w:t>2010143450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14272,200</w:t>
            </w:r>
          </w:p>
        </w:tc>
      </w:tr>
      <w:tr w:rsidR="00606781">
        <w:tc>
          <w:tcPr>
            <w:tcW w:w="1474" w:type="dxa"/>
          </w:tcPr>
          <w:p w:rsidR="00606781" w:rsidRDefault="00606781">
            <w:pPr>
              <w:pStyle w:val="ConsPlusNormal"/>
              <w:jc w:val="center"/>
            </w:pPr>
            <w:r>
              <w:t>2010143450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14272,200</w:t>
            </w:r>
          </w:p>
        </w:tc>
      </w:tr>
      <w:tr w:rsidR="00606781">
        <w:tc>
          <w:tcPr>
            <w:tcW w:w="1474" w:type="dxa"/>
          </w:tcPr>
          <w:p w:rsidR="00606781" w:rsidRDefault="00606781">
            <w:pPr>
              <w:pStyle w:val="ConsPlusNormal"/>
              <w:jc w:val="center"/>
            </w:pPr>
            <w:r>
              <w:lastRenderedPageBreak/>
              <w:t>2010143450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14272,200</w:t>
            </w:r>
          </w:p>
        </w:tc>
      </w:tr>
      <w:tr w:rsidR="00606781">
        <w:tc>
          <w:tcPr>
            <w:tcW w:w="1474" w:type="dxa"/>
          </w:tcPr>
          <w:p w:rsidR="00606781" w:rsidRDefault="00606781">
            <w:pPr>
              <w:pStyle w:val="ConsPlusNormal"/>
              <w:jc w:val="center"/>
            </w:pPr>
            <w:r>
              <w:t>20101ST040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tcPr>
          <w:p w:rsidR="00606781" w:rsidRDefault="00606781">
            <w:pPr>
              <w:pStyle w:val="ConsPlusNormal"/>
              <w:jc w:val="center"/>
            </w:pPr>
            <w:r>
              <w:t>86471,500</w:t>
            </w:r>
          </w:p>
        </w:tc>
        <w:tc>
          <w:tcPr>
            <w:tcW w:w="1504" w:type="dxa"/>
          </w:tcPr>
          <w:p w:rsidR="00606781" w:rsidRDefault="00606781">
            <w:pPr>
              <w:pStyle w:val="ConsPlusNormal"/>
              <w:jc w:val="center"/>
            </w:pPr>
            <w:r>
              <w:t>248286,100</w:t>
            </w:r>
          </w:p>
        </w:tc>
        <w:tc>
          <w:tcPr>
            <w:tcW w:w="1504" w:type="dxa"/>
          </w:tcPr>
          <w:p w:rsidR="00606781" w:rsidRDefault="00606781">
            <w:pPr>
              <w:pStyle w:val="ConsPlusNormal"/>
              <w:jc w:val="center"/>
            </w:pPr>
            <w:r>
              <w:t>641900,200</w:t>
            </w:r>
          </w:p>
        </w:tc>
      </w:tr>
      <w:tr w:rsidR="00606781">
        <w:tc>
          <w:tcPr>
            <w:tcW w:w="1474" w:type="dxa"/>
          </w:tcPr>
          <w:p w:rsidR="00606781" w:rsidRDefault="00606781">
            <w:pPr>
              <w:pStyle w:val="ConsPlusNormal"/>
              <w:jc w:val="center"/>
            </w:pPr>
            <w:r>
              <w:t>20101ST040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86471,500</w:t>
            </w:r>
          </w:p>
        </w:tc>
        <w:tc>
          <w:tcPr>
            <w:tcW w:w="1504" w:type="dxa"/>
          </w:tcPr>
          <w:p w:rsidR="00606781" w:rsidRDefault="00606781">
            <w:pPr>
              <w:pStyle w:val="ConsPlusNormal"/>
              <w:jc w:val="center"/>
            </w:pPr>
            <w:r>
              <w:t>248286,100</w:t>
            </w:r>
          </w:p>
        </w:tc>
        <w:tc>
          <w:tcPr>
            <w:tcW w:w="1504" w:type="dxa"/>
          </w:tcPr>
          <w:p w:rsidR="00606781" w:rsidRDefault="00606781">
            <w:pPr>
              <w:pStyle w:val="ConsPlusNormal"/>
              <w:jc w:val="center"/>
            </w:pPr>
            <w:r>
              <w:t>641900,200</w:t>
            </w:r>
          </w:p>
        </w:tc>
      </w:tr>
      <w:tr w:rsidR="00606781">
        <w:tc>
          <w:tcPr>
            <w:tcW w:w="1474" w:type="dxa"/>
          </w:tcPr>
          <w:p w:rsidR="00606781" w:rsidRDefault="00606781">
            <w:pPr>
              <w:pStyle w:val="ConsPlusNormal"/>
              <w:jc w:val="center"/>
            </w:pPr>
            <w:r>
              <w:t>20101ST040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86471,500</w:t>
            </w:r>
          </w:p>
        </w:tc>
        <w:tc>
          <w:tcPr>
            <w:tcW w:w="1504" w:type="dxa"/>
          </w:tcPr>
          <w:p w:rsidR="00606781" w:rsidRDefault="00606781">
            <w:pPr>
              <w:pStyle w:val="ConsPlusNormal"/>
              <w:jc w:val="center"/>
            </w:pPr>
            <w:r>
              <w:t>248286,100</w:t>
            </w:r>
          </w:p>
        </w:tc>
        <w:tc>
          <w:tcPr>
            <w:tcW w:w="1504" w:type="dxa"/>
          </w:tcPr>
          <w:p w:rsidR="00606781" w:rsidRDefault="00606781">
            <w:pPr>
              <w:pStyle w:val="ConsPlusNormal"/>
              <w:jc w:val="center"/>
            </w:pPr>
            <w:r>
              <w:t>641900,200</w:t>
            </w:r>
          </w:p>
        </w:tc>
      </w:tr>
      <w:tr w:rsidR="00606781">
        <w:tc>
          <w:tcPr>
            <w:tcW w:w="1474" w:type="dxa"/>
          </w:tcPr>
          <w:p w:rsidR="00606781" w:rsidRDefault="00606781">
            <w:pPr>
              <w:pStyle w:val="ConsPlusNormal"/>
              <w:jc w:val="center"/>
            </w:pPr>
            <w:r>
              <w:t>20101ST040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86471,500</w:t>
            </w:r>
          </w:p>
        </w:tc>
        <w:tc>
          <w:tcPr>
            <w:tcW w:w="1504" w:type="dxa"/>
          </w:tcPr>
          <w:p w:rsidR="00606781" w:rsidRDefault="00606781">
            <w:pPr>
              <w:pStyle w:val="ConsPlusNormal"/>
              <w:jc w:val="center"/>
            </w:pPr>
            <w:r>
              <w:t>248286,100</w:t>
            </w:r>
          </w:p>
        </w:tc>
        <w:tc>
          <w:tcPr>
            <w:tcW w:w="1504" w:type="dxa"/>
          </w:tcPr>
          <w:p w:rsidR="00606781" w:rsidRDefault="00606781">
            <w:pPr>
              <w:pStyle w:val="ConsPlusNormal"/>
              <w:jc w:val="center"/>
            </w:pPr>
            <w:r>
              <w:t>641900,200</w:t>
            </w:r>
          </w:p>
        </w:tc>
      </w:tr>
      <w:tr w:rsidR="00606781">
        <w:tc>
          <w:tcPr>
            <w:tcW w:w="1474" w:type="dxa"/>
          </w:tcPr>
          <w:p w:rsidR="00606781" w:rsidRDefault="00606781">
            <w:pPr>
              <w:pStyle w:val="ConsPlusNormal"/>
              <w:jc w:val="center"/>
            </w:pPr>
            <w:r>
              <w:t>20101ST04A</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w:t>
            </w:r>
            <w:r>
              <w:lastRenderedPageBreak/>
              <w:t>территории Пермского края (Реконструкция ул. Героев Хасана от ул. Хлебозаводская до ул. Василия Васильева)</w:t>
            </w:r>
          </w:p>
        </w:tc>
        <w:tc>
          <w:tcPr>
            <w:tcW w:w="1504" w:type="dxa"/>
          </w:tcPr>
          <w:p w:rsidR="00606781" w:rsidRDefault="00606781">
            <w:pPr>
              <w:pStyle w:val="ConsPlusNormal"/>
              <w:jc w:val="center"/>
            </w:pPr>
            <w:r>
              <w:lastRenderedPageBreak/>
              <w:t>81322,131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20101ST04A</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81322,131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20101ST04A</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81322,131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20101ST04A</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81322,131</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20101ST04В</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Пермь-II - Пермь-I Свердловской </w:t>
            </w:r>
            <w:r>
              <w:lastRenderedPageBreak/>
              <w:t>железной дороги)</w:t>
            </w:r>
          </w:p>
        </w:tc>
        <w:tc>
          <w:tcPr>
            <w:tcW w:w="1504" w:type="dxa"/>
          </w:tcPr>
          <w:p w:rsidR="00606781" w:rsidRDefault="00606781">
            <w:pPr>
              <w:pStyle w:val="ConsPlusNormal"/>
              <w:jc w:val="center"/>
            </w:pPr>
            <w:r>
              <w:lastRenderedPageBreak/>
              <w:t>35000,000</w:t>
            </w:r>
          </w:p>
        </w:tc>
        <w:tc>
          <w:tcPr>
            <w:tcW w:w="1504" w:type="dxa"/>
          </w:tcPr>
          <w:p w:rsidR="00606781" w:rsidRDefault="00606781">
            <w:pPr>
              <w:pStyle w:val="ConsPlusNormal"/>
              <w:jc w:val="center"/>
            </w:pPr>
            <w:r>
              <w:t>27266,150</w:t>
            </w:r>
          </w:p>
        </w:tc>
        <w:tc>
          <w:tcPr>
            <w:tcW w:w="1504" w:type="dxa"/>
          </w:tcPr>
          <w:p w:rsidR="00606781" w:rsidRDefault="00606781">
            <w:pPr>
              <w:pStyle w:val="ConsPlusNormal"/>
              <w:jc w:val="center"/>
            </w:pPr>
            <w:r>
              <w:t>26250,000</w:t>
            </w:r>
          </w:p>
        </w:tc>
      </w:tr>
      <w:tr w:rsidR="00606781">
        <w:tc>
          <w:tcPr>
            <w:tcW w:w="1474" w:type="dxa"/>
          </w:tcPr>
          <w:p w:rsidR="00606781" w:rsidRDefault="00606781">
            <w:pPr>
              <w:pStyle w:val="ConsPlusNormal"/>
              <w:jc w:val="center"/>
            </w:pPr>
            <w:r>
              <w:t>20101ST04В</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35000,000</w:t>
            </w:r>
          </w:p>
        </w:tc>
        <w:tc>
          <w:tcPr>
            <w:tcW w:w="1504" w:type="dxa"/>
          </w:tcPr>
          <w:p w:rsidR="00606781" w:rsidRDefault="00606781">
            <w:pPr>
              <w:pStyle w:val="ConsPlusNormal"/>
              <w:jc w:val="center"/>
            </w:pPr>
            <w:r>
              <w:t>27266,150</w:t>
            </w:r>
          </w:p>
        </w:tc>
        <w:tc>
          <w:tcPr>
            <w:tcW w:w="1504" w:type="dxa"/>
          </w:tcPr>
          <w:p w:rsidR="00606781" w:rsidRDefault="00606781">
            <w:pPr>
              <w:pStyle w:val="ConsPlusNormal"/>
              <w:jc w:val="center"/>
            </w:pPr>
            <w:r>
              <w:t>26250,000</w:t>
            </w:r>
          </w:p>
        </w:tc>
      </w:tr>
      <w:tr w:rsidR="00606781">
        <w:tc>
          <w:tcPr>
            <w:tcW w:w="1474" w:type="dxa"/>
          </w:tcPr>
          <w:p w:rsidR="00606781" w:rsidRDefault="00606781">
            <w:pPr>
              <w:pStyle w:val="ConsPlusNormal"/>
              <w:jc w:val="center"/>
            </w:pPr>
            <w:r>
              <w:t>20101ST04В</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35000,000</w:t>
            </w:r>
          </w:p>
        </w:tc>
        <w:tc>
          <w:tcPr>
            <w:tcW w:w="1504" w:type="dxa"/>
          </w:tcPr>
          <w:p w:rsidR="00606781" w:rsidRDefault="00606781">
            <w:pPr>
              <w:pStyle w:val="ConsPlusNormal"/>
              <w:jc w:val="center"/>
            </w:pPr>
            <w:r>
              <w:t>27266,150</w:t>
            </w:r>
          </w:p>
        </w:tc>
        <w:tc>
          <w:tcPr>
            <w:tcW w:w="1504" w:type="dxa"/>
          </w:tcPr>
          <w:p w:rsidR="00606781" w:rsidRDefault="00606781">
            <w:pPr>
              <w:pStyle w:val="ConsPlusNormal"/>
              <w:jc w:val="center"/>
            </w:pPr>
            <w:r>
              <w:t>26250,000</w:t>
            </w:r>
          </w:p>
        </w:tc>
      </w:tr>
      <w:tr w:rsidR="00606781">
        <w:tc>
          <w:tcPr>
            <w:tcW w:w="1474" w:type="dxa"/>
          </w:tcPr>
          <w:p w:rsidR="00606781" w:rsidRDefault="00606781">
            <w:pPr>
              <w:pStyle w:val="ConsPlusNormal"/>
              <w:jc w:val="center"/>
            </w:pPr>
            <w:r>
              <w:t>20101ST04В</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35000,000</w:t>
            </w:r>
          </w:p>
        </w:tc>
        <w:tc>
          <w:tcPr>
            <w:tcW w:w="1504" w:type="dxa"/>
          </w:tcPr>
          <w:p w:rsidR="00606781" w:rsidRDefault="00606781">
            <w:pPr>
              <w:pStyle w:val="ConsPlusNormal"/>
              <w:jc w:val="center"/>
            </w:pPr>
            <w:r>
              <w:t>27266,150</w:t>
            </w:r>
          </w:p>
        </w:tc>
        <w:tc>
          <w:tcPr>
            <w:tcW w:w="1504" w:type="dxa"/>
          </w:tcPr>
          <w:p w:rsidR="00606781" w:rsidRDefault="00606781">
            <w:pPr>
              <w:pStyle w:val="ConsPlusNormal"/>
              <w:jc w:val="center"/>
            </w:pPr>
            <w:r>
              <w:t>26250,000</w:t>
            </w:r>
          </w:p>
        </w:tc>
      </w:tr>
      <w:tr w:rsidR="00606781">
        <w:tc>
          <w:tcPr>
            <w:tcW w:w="1474" w:type="dxa"/>
          </w:tcPr>
          <w:p w:rsidR="00606781" w:rsidRDefault="00606781">
            <w:pPr>
              <w:pStyle w:val="ConsPlusNormal"/>
              <w:jc w:val="center"/>
            </w:pPr>
            <w:r>
              <w:t>20101ST04F</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504" w:type="dxa"/>
          </w:tcPr>
          <w:p w:rsidR="00606781" w:rsidRDefault="00606781">
            <w:pPr>
              <w:pStyle w:val="ConsPlusNormal"/>
              <w:jc w:val="center"/>
            </w:pPr>
            <w:r>
              <w:t>13812,600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20101ST04F</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13812,600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20101ST04F</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13812,600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20101ST04F</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13812,600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20101ST04I</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Ивинскому проспекту)</w:t>
            </w:r>
          </w:p>
        </w:tc>
        <w:tc>
          <w:tcPr>
            <w:tcW w:w="1504" w:type="dxa"/>
          </w:tcPr>
          <w:p w:rsidR="00606781" w:rsidRDefault="00606781">
            <w:pPr>
              <w:pStyle w:val="ConsPlusNormal"/>
              <w:jc w:val="center"/>
            </w:pPr>
            <w:r>
              <w:t>21398,400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20101ST04I</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21398,400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20101ST04I</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21398,400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20101ST04I</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21398,400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w:t>
            </w:r>
            <w:r>
              <w:lastRenderedPageBreak/>
              <w:t>N</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Проектирование, </w:t>
            </w:r>
            <w:r>
              <w:lastRenderedPageBreak/>
              <w:t>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04" w:type="dxa"/>
          </w:tcPr>
          <w:p w:rsidR="00606781" w:rsidRDefault="00606781">
            <w:pPr>
              <w:pStyle w:val="ConsPlusNormal"/>
              <w:jc w:val="center"/>
            </w:pPr>
            <w:r>
              <w:lastRenderedPageBreak/>
              <w:t>5305,000</w:t>
            </w:r>
          </w:p>
        </w:tc>
        <w:tc>
          <w:tcPr>
            <w:tcW w:w="1504" w:type="dxa"/>
          </w:tcPr>
          <w:p w:rsidR="00606781" w:rsidRDefault="00606781">
            <w:pPr>
              <w:pStyle w:val="ConsPlusNormal"/>
              <w:jc w:val="center"/>
            </w:pPr>
            <w:r>
              <w:t>83515,800</w:t>
            </w:r>
          </w:p>
        </w:tc>
        <w:tc>
          <w:tcPr>
            <w:tcW w:w="1504" w:type="dxa"/>
          </w:tcPr>
          <w:p w:rsidR="00606781" w:rsidRDefault="00606781">
            <w:pPr>
              <w:pStyle w:val="ConsPlusNormal"/>
              <w:jc w:val="center"/>
            </w:pPr>
            <w:r>
              <w:t>365963,369</w:t>
            </w:r>
          </w:p>
        </w:tc>
      </w:tr>
      <w:tr w:rsidR="00606781">
        <w:tc>
          <w:tcPr>
            <w:tcW w:w="1474" w:type="dxa"/>
          </w:tcPr>
          <w:p w:rsidR="00606781" w:rsidRDefault="00606781">
            <w:pPr>
              <w:pStyle w:val="ConsPlusNormal"/>
              <w:jc w:val="center"/>
            </w:pPr>
            <w:r>
              <w:t>20101ST04N</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5305,000</w:t>
            </w:r>
          </w:p>
        </w:tc>
        <w:tc>
          <w:tcPr>
            <w:tcW w:w="1504" w:type="dxa"/>
          </w:tcPr>
          <w:p w:rsidR="00606781" w:rsidRDefault="00606781">
            <w:pPr>
              <w:pStyle w:val="ConsPlusNormal"/>
              <w:jc w:val="center"/>
            </w:pPr>
            <w:r>
              <w:t>83515,800</w:t>
            </w:r>
          </w:p>
        </w:tc>
        <w:tc>
          <w:tcPr>
            <w:tcW w:w="1504" w:type="dxa"/>
          </w:tcPr>
          <w:p w:rsidR="00606781" w:rsidRDefault="00606781">
            <w:pPr>
              <w:pStyle w:val="ConsPlusNormal"/>
              <w:jc w:val="center"/>
            </w:pPr>
            <w:r>
              <w:t>365963,369</w:t>
            </w:r>
          </w:p>
        </w:tc>
      </w:tr>
      <w:tr w:rsidR="00606781">
        <w:tc>
          <w:tcPr>
            <w:tcW w:w="1474" w:type="dxa"/>
          </w:tcPr>
          <w:p w:rsidR="00606781" w:rsidRDefault="00606781">
            <w:pPr>
              <w:pStyle w:val="ConsPlusNormal"/>
              <w:jc w:val="center"/>
            </w:pPr>
            <w:r>
              <w:t>20101ST04N</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5305,000</w:t>
            </w:r>
          </w:p>
        </w:tc>
        <w:tc>
          <w:tcPr>
            <w:tcW w:w="1504" w:type="dxa"/>
          </w:tcPr>
          <w:p w:rsidR="00606781" w:rsidRDefault="00606781">
            <w:pPr>
              <w:pStyle w:val="ConsPlusNormal"/>
              <w:jc w:val="center"/>
            </w:pPr>
            <w:r>
              <w:t>83515,800</w:t>
            </w:r>
          </w:p>
        </w:tc>
        <w:tc>
          <w:tcPr>
            <w:tcW w:w="1504" w:type="dxa"/>
          </w:tcPr>
          <w:p w:rsidR="00606781" w:rsidRDefault="00606781">
            <w:pPr>
              <w:pStyle w:val="ConsPlusNormal"/>
              <w:jc w:val="center"/>
            </w:pPr>
            <w:r>
              <w:t>365963,369</w:t>
            </w:r>
          </w:p>
        </w:tc>
      </w:tr>
      <w:tr w:rsidR="00606781">
        <w:tc>
          <w:tcPr>
            <w:tcW w:w="1474" w:type="dxa"/>
          </w:tcPr>
          <w:p w:rsidR="00606781" w:rsidRDefault="00606781">
            <w:pPr>
              <w:pStyle w:val="ConsPlusNormal"/>
              <w:jc w:val="center"/>
            </w:pPr>
            <w:r>
              <w:t>20101ST04N</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5305,000</w:t>
            </w:r>
          </w:p>
        </w:tc>
        <w:tc>
          <w:tcPr>
            <w:tcW w:w="1504" w:type="dxa"/>
          </w:tcPr>
          <w:p w:rsidR="00606781" w:rsidRDefault="00606781">
            <w:pPr>
              <w:pStyle w:val="ConsPlusNormal"/>
              <w:jc w:val="center"/>
            </w:pPr>
            <w:r>
              <w:t>83515,800</w:t>
            </w:r>
          </w:p>
        </w:tc>
        <w:tc>
          <w:tcPr>
            <w:tcW w:w="1504" w:type="dxa"/>
          </w:tcPr>
          <w:p w:rsidR="00606781" w:rsidRDefault="00606781">
            <w:pPr>
              <w:pStyle w:val="ConsPlusNormal"/>
              <w:jc w:val="center"/>
            </w:pPr>
            <w:r>
              <w:t>365963,369</w:t>
            </w:r>
          </w:p>
        </w:tc>
      </w:tr>
      <w:tr w:rsidR="00606781">
        <w:tc>
          <w:tcPr>
            <w:tcW w:w="1474" w:type="dxa"/>
          </w:tcPr>
          <w:p w:rsidR="00606781" w:rsidRDefault="00606781">
            <w:pPr>
              <w:pStyle w:val="ConsPlusNormal"/>
              <w:jc w:val="center"/>
            </w:pPr>
            <w:r>
              <w:t>20101ST04R</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jc w:val="center"/>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w:t>
            </w:r>
            <w:r>
              <w:lastRenderedPageBreak/>
              <w:t>территории Пермского края (Строительство автомобильной дороги по ул. Топазной)</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2052,200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20101ST04R</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2052,200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20101ST04R</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2052,200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20101ST04R</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2052,200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20101ST04S</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Агатовой)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2166,200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20101ST04S</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Капитальные вложения в объекты государственной </w:t>
            </w:r>
            <w:r>
              <w:lastRenderedPageBreak/>
              <w:t>(муниципальной) собственности</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2166,200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20101ST04S</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2166,200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20101ST04S</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2166,200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20101ST04T</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59862,858</w:t>
            </w:r>
          </w:p>
        </w:tc>
        <w:tc>
          <w:tcPr>
            <w:tcW w:w="1504" w:type="dxa"/>
          </w:tcPr>
          <w:p w:rsidR="00606781" w:rsidRDefault="00606781">
            <w:pPr>
              <w:pStyle w:val="ConsPlusNormal"/>
              <w:jc w:val="center"/>
            </w:pPr>
            <w:r>
              <w:t>133041,100</w:t>
            </w:r>
          </w:p>
        </w:tc>
      </w:tr>
      <w:tr w:rsidR="00606781">
        <w:tc>
          <w:tcPr>
            <w:tcW w:w="1474" w:type="dxa"/>
          </w:tcPr>
          <w:p w:rsidR="00606781" w:rsidRDefault="00606781">
            <w:pPr>
              <w:pStyle w:val="ConsPlusNormal"/>
              <w:jc w:val="center"/>
            </w:pPr>
            <w:r>
              <w:t>20101ST04T</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59862,858</w:t>
            </w:r>
          </w:p>
        </w:tc>
        <w:tc>
          <w:tcPr>
            <w:tcW w:w="1504" w:type="dxa"/>
          </w:tcPr>
          <w:p w:rsidR="00606781" w:rsidRDefault="00606781">
            <w:pPr>
              <w:pStyle w:val="ConsPlusNormal"/>
              <w:jc w:val="center"/>
            </w:pPr>
            <w:r>
              <w:t>133041,100</w:t>
            </w:r>
          </w:p>
        </w:tc>
      </w:tr>
      <w:tr w:rsidR="00606781">
        <w:tc>
          <w:tcPr>
            <w:tcW w:w="1474" w:type="dxa"/>
          </w:tcPr>
          <w:p w:rsidR="00606781" w:rsidRDefault="00606781">
            <w:pPr>
              <w:pStyle w:val="ConsPlusNormal"/>
              <w:jc w:val="center"/>
            </w:pPr>
            <w:r>
              <w:t>20101ST04T</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59862,858</w:t>
            </w:r>
          </w:p>
        </w:tc>
        <w:tc>
          <w:tcPr>
            <w:tcW w:w="1504" w:type="dxa"/>
          </w:tcPr>
          <w:p w:rsidR="00606781" w:rsidRDefault="00606781">
            <w:pPr>
              <w:pStyle w:val="ConsPlusNormal"/>
              <w:jc w:val="center"/>
            </w:pPr>
            <w:r>
              <w:t>133041,100</w:t>
            </w:r>
          </w:p>
        </w:tc>
      </w:tr>
      <w:tr w:rsidR="00606781">
        <w:tc>
          <w:tcPr>
            <w:tcW w:w="1474" w:type="dxa"/>
          </w:tcPr>
          <w:p w:rsidR="00606781" w:rsidRDefault="00606781">
            <w:pPr>
              <w:pStyle w:val="ConsPlusNormal"/>
              <w:jc w:val="center"/>
            </w:pPr>
            <w:r>
              <w:t>20101ST04</w:t>
            </w:r>
            <w:r>
              <w:lastRenderedPageBreak/>
              <w:t>T</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 xml:space="preserve">Дорожное хозяйство </w:t>
            </w:r>
            <w:r>
              <w:lastRenderedPageBreak/>
              <w:t>(дорожные фонды)</w:t>
            </w:r>
          </w:p>
        </w:tc>
        <w:tc>
          <w:tcPr>
            <w:tcW w:w="1504" w:type="dxa"/>
          </w:tcPr>
          <w:p w:rsidR="00606781" w:rsidRDefault="00606781">
            <w:pPr>
              <w:pStyle w:val="ConsPlusNormal"/>
              <w:jc w:val="center"/>
            </w:pPr>
            <w:r>
              <w:lastRenderedPageBreak/>
              <w:t>0,000</w:t>
            </w:r>
          </w:p>
        </w:tc>
        <w:tc>
          <w:tcPr>
            <w:tcW w:w="1504" w:type="dxa"/>
          </w:tcPr>
          <w:p w:rsidR="00606781" w:rsidRDefault="00606781">
            <w:pPr>
              <w:pStyle w:val="ConsPlusNormal"/>
              <w:jc w:val="center"/>
            </w:pPr>
            <w:r>
              <w:t>59862,858</w:t>
            </w:r>
          </w:p>
        </w:tc>
        <w:tc>
          <w:tcPr>
            <w:tcW w:w="1504" w:type="dxa"/>
          </w:tcPr>
          <w:p w:rsidR="00606781" w:rsidRDefault="00606781">
            <w:pPr>
              <w:pStyle w:val="ConsPlusNormal"/>
              <w:jc w:val="center"/>
            </w:pPr>
            <w:r>
              <w:t>133041,100</w:t>
            </w:r>
          </w:p>
        </w:tc>
      </w:tr>
      <w:tr w:rsidR="00606781">
        <w:tc>
          <w:tcPr>
            <w:tcW w:w="1474" w:type="dxa"/>
          </w:tcPr>
          <w:p w:rsidR="00606781" w:rsidRDefault="00606781">
            <w:pPr>
              <w:pStyle w:val="ConsPlusNormal"/>
              <w:jc w:val="center"/>
            </w:pPr>
            <w:r>
              <w:t>20101ST04Z</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Грибоедова от ул. Уинской до ул. Лесной)</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1433,318</w:t>
            </w:r>
          </w:p>
        </w:tc>
        <w:tc>
          <w:tcPr>
            <w:tcW w:w="1504" w:type="dxa"/>
          </w:tcPr>
          <w:p w:rsidR="00606781" w:rsidRDefault="00606781">
            <w:pPr>
              <w:pStyle w:val="ConsPlusNormal"/>
              <w:jc w:val="center"/>
            </w:pPr>
            <w:r>
              <w:t>57546,782</w:t>
            </w:r>
          </w:p>
        </w:tc>
      </w:tr>
      <w:tr w:rsidR="00606781">
        <w:tc>
          <w:tcPr>
            <w:tcW w:w="1474" w:type="dxa"/>
          </w:tcPr>
          <w:p w:rsidR="00606781" w:rsidRDefault="00606781">
            <w:pPr>
              <w:pStyle w:val="ConsPlusNormal"/>
              <w:jc w:val="center"/>
            </w:pPr>
            <w:r>
              <w:t>20101ST04Z</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1433,318</w:t>
            </w:r>
          </w:p>
        </w:tc>
        <w:tc>
          <w:tcPr>
            <w:tcW w:w="1504" w:type="dxa"/>
          </w:tcPr>
          <w:p w:rsidR="00606781" w:rsidRDefault="00606781">
            <w:pPr>
              <w:pStyle w:val="ConsPlusNormal"/>
              <w:jc w:val="center"/>
            </w:pPr>
            <w:r>
              <w:t>57546,782</w:t>
            </w:r>
          </w:p>
        </w:tc>
      </w:tr>
      <w:tr w:rsidR="00606781">
        <w:tc>
          <w:tcPr>
            <w:tcW w:w="1474" w:type="dxa"/>
          </w:tcPr>
          <w:p w:rsidR="00606781" w:rsidRDefault="00606781">
            <w:pPr>
              <w:pStyle w:val="ConsPlusNormal"/>
              <w:jc w:val="center"/>
            </w:pPr>
            <w:r>
              <w:t>20101ST04Z</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1433,318</w:t>
            </w:r>
          </w:p>
        </w:tc>
        <w:tc>
          <w:tcPr>
            <w:tcW w:w="1504" w:type="dxa"/>
          </w:tcPr>
          <w:p w:rsidR="00606781" w:rsidRDefault="00606781">
            <w:pPr>
              <w:pStyle w:val="ConsPlusNormal"/>
              <w:jc w:val="center"/>
            </w:pPr>
            <w:r>
              <w:t>57546,782</w:t>
            </w:r>
          </w:p>
        </w:tc>
      </w:tr>
      <w:tr w:rsidR="00606781">
        <w:tc>
          <w:tcPr>
            <w:tcW w:w="1474" w:type="dxa"/>
          </w:tcPr>
          <w:p w:rsidR="00606781" w:rsidRDefault="00606781">
            <w:pPr>
              <w:pStyle w:val="ConsPlusNormal"/>
              <w:jc w:val="center"/>
            </w:pPr>
            <w:r>
              <w:t>20101ST04Z</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1433,318</w:t>
            </w:r>
          </w:p>
        </w:tc>
        <w:tc>
          <w:tcPr>
            <w:tcW w:w="1504" w:type="dxa"/>
          </w:tcPr>
          <w:p w:rsidR="00606781" w:rsidRDefault="00606781">
            <w:pPr>
              <w:pStyle w:val="ConsPlusNormal"/>
              <w:jc w:val="center"/>
            </w:pPr>
            <w:r>
              <w:t>57546,782</w:t>
            </w:r>
          </w:p>
        </w:tc>
      </w:tr>
      <w:tr w:rsidR="00606781">
        <w:tc>
          <w:tcPr>
            <w:tcW w:w="1474" w:type="dxa"/>
          </w:tcPr>
          <w:p w:rsidR="00606781" w:rsidRDefault="00606781">
            <w:pPr>
              <w:pStyle w:val="ConsPlusNormal"/>
              <w:jc w:val="center"/>
            </w:pPr>
            <w:r>
              <w:t>20101ST04К</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w:t>
            </w:r>
            <w:r>
              <w:lastRenderedPageBreak/>
              <w:t>пользования местного значения, находящихся на территории Пермского края (Строительство автомобильной дороги по ул. Сапфирной в жилом районе Ива-1 Мотовилихинского района г. Перми)</w:t>
            </w:r>
          </w:p>
        </w:tc>
        <w:tc>
          <w:tcPr>
            <w:tcW w:w="1504" w:type="dxa"/>
          </w:tcPr>
          <w:p w:rsidR="00606781" w:rsidRDefault="00606781">
            <w:pPr>
              <w:pStyle w:val="ConsPlusNormal"/>
              <w:jc w:val="center"/>
            </w:pPr>
            <w:r>
              <w:lastRenderedPageBreak/>
              <w:t>197,833</w:t>
            </w:r>
          </w:p>
        </w:tc>
        <w:tc>
          <w:tcPr>
            <w:tcW w:w="1504" w:type="dxa"/>
          </w:tcPr>
          <w:p w:rsidR="00606781" w:rsidRDefault="00606781">
            <w:pPr>
              <w:pStyle w:val="ConsPlusNormal"/>
              <w:jc w:val="center"/>
            </w:pPr>
            <w:r>
              <w:t>22023,592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20101ST04К</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197,833</w:t>
            </w:r>
          </w:p>
        </w:tc>
        <w:tc>
          <w:tcPr>
            <w:tcW w:w="1504" w:type="dxa"/>
          </w:tcPr>
          <w:p w:rsidR="00606781" w:rsidRDefault="00606781">
            <w:pPr>
              <w:pStyle w:val="ConsPlusNormal"/>
              <w:jc w:val="center"/>
            </w:pPr>
            <w:r>
              <w:t>22023,592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20101ST04К</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197,833</w:t>
            </w:r>
          </w:p>
        </w:tc>
        <w:tc>
          <w:tcPr>
            <w:tcW w:w="1504" w:type="dxa"/>
          </w:tcPr>
          <w:p w:rsidR="00606781" w:rsidRDefault="00606781">
            <w:pPr>
              <w:pStyle w:val="ConsPlusNormal"/>
              <w:jc w:val="center"/>
            </w:pPr>
            <w:r>
              <w:t>22023,592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20101ST04К</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197,833</w:t>
            </w:r>
          </w:p>
        </w:tc>
        <w:tc>
          <w:tcPr>
            <w:tcW w:w="1504" w:type="dxa"/>
          </w:tcPr>
          <w:p w:rsidR="00606781" w:rsidRDefault="00606781">
            <w:pPr>
              <w:pStyle w:val="ConsPlusNormal"/>
              <w:jc w:val="center"/>
            </w:pPr>
            <w:r>
              <w:t>22023,592</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 Пермского городского округа</w:t>
            </w:r>
          </w:p>
        </w:tc>
        <w:tc>
          <w:tcPr>
            <w:tcW w:w="1504" w:type="dxa"/>
          </w:tcPr>
          <w:p w:rsidR="00606781" w:rsidRDefault="00606781">
            <w:pPr>
              <w:pStyle w:val="ConsPlusNormal"/>
              <w:jc w:val="center"/>
            </w:pPr>
            <w:r>
              <w:t>114550,360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20101ST200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114550,360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20101ST200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53339,520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20101ST200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53339,520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20101ST200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61210,840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20101ST200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61210,840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2010200000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строительству и реконструкции мест отвала снега"</w:t>
            </w:r>
          </w:p>
        </w:tc>
        <w:tc>
          <w:tcPr>
            <w:tcW w:w="1504" w:type="dxa"/>
          </w:tcPr>
          <w:p w:rsidR="00606781" w:rsidRDefault="00606781">
            <w:pPr>
              <w:pStyle w:val="ConsPlusNormal"/>
              <w:jc w:val="center"/>
            </w:pPr>
            <w:r>
              <w:t>16275,900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2010243460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места отвала снега по ул. Промышленной</w:t>
            </w:r>
          </w:p>
        </w:tc>
        <w:tc>
          <w:tcPr>
            <w:tcW w:w="1504" w:type="dxa"/>
          </w:tcPr>
          <w:p w:rsidR="00606781" w:rsidRDefault="00606781">
            <w:pPr>
              <w:pStyle w:val="ConsPlusNormal"/>
              <w:jc w:val="center"/>
            </w:pPr>
            <w:r>
              <w:t>16275,900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2010243460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16275,900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2010243460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16275,900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201024346</w:t>
            </w:r>
            <w:r>
              <w:lastRenderedPageBreak/>
              <w:t>0</w:t>
            </w:r>
          </w:p>
        </w:tc>
        <w:tc>
          <w:tcPr>
            <w:tcW w:w="737" w:type="dxa"/>
          </w:tcPr>
          <w:p w:rsidR="00606781" w:rsidRDefault="00606781">
            <w:pPr>
              <w:pStyle w:val="ConsPlusNormal"/>
              <w:jc w:val="center"/>
            </w:pPr>
            <w:r>
              <w:lastRenderedPageBreak/>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16275,900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2010300000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строительству подпорной стенки"</w:t>
            </w:r>
          </w:p>
        </w:tc>
        <w:tc>
          <w:tcPr>
            <w:tcW w:w="1504" w:type="dxa"/>
          </w:tcPr>
          <w:p w:rsidR="00606781" w:rsidRDefault="00606781">
            <w:pPr>
              <w:pStyle w:val="ConsPlusNormal"/>
              <w:jc w:val="center"/>
            </w:pPr>
            <w:r>
              <w:t>2800,000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2010343340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подпорной стенки с устройством противопожарного проезда по ул. Льва Шатрова, 35</w:t>
            </w:r>
          </w:p>
        </w:tc>
        <w:tc>
          <w:tcPr>
            <w:tcW w:w="1504" w:type="dxa"/>
          </w:tcPr>
          <w:p w:rsidR="00606781" w:rsidRDefault="00606781">
            <w:pPr>
              <w:pStyle w:val="ConsPlusNormal"/>
              <w:jc w:val="center"/>
            </w:pPr>
            <w:r>
              <w:t>2800,000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2010343340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2800,000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2010343340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2800,000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2010343340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2800,000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2010400000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"Обеспечение строительства и реконструкции сетей наружного освещения"</w:t>
            </w:r>
          </w:p>
        </w:tc>
        <w:tc>
          <w:tcPr>
            <w:tcW w:w="1504" w:type="dxa"/>
          </w:tcPr>
          <w:p w:rsidR="00606781" w:rsidRDefault="00606781">
            <w:pPr>
              <w:pStyle w:val="ConsPlusNormal"/>
              <w:jc w:val="center"/>
            </w:pPr>
            <w:r>
              <w:t>145343,850</w:t>
            </w:r>
          </w:p>
        </w:tc>
        <w:tc>
          <w:tcPr>
            <w:tcW w:w="1504" w:type="dxa"/>
          </w:tcPr>
          <w:p w:rsidR="00606781" w:rsidRDefault="00606781">
            <w:pPr>
              <w:pStyle w:val="ConsPlusNormal"/>
              <w:jc w:val="center"/>
            </w:pPr>
            <w:r>
              <w:t>103613,592</w:t>
            </w:r>
          </w:p>
        </w:tc>
        <w:tc>
          <w:tcPr>
            <w:tcW w:w="1504" w:type="dxa"/>
          </w:tcPr>
          <w:p w:rsidR="00606781" w:rsidRDefault="00606781">
            <w:pPr>
              <w:pStyle w:val="ConsPlusNormal"/>
              <w:jc w:val="center"/>
            </w:pPr>
            <w:r>
              <w:t>109480,400</w:t>
            </w:r>
          </w:p>
        </w:tc>
      </w:tr>
      <w:tr w:rsidR="00606781">
        <w:tc>
          <w:tcPr>
            <w:tcW w:w="1474" w:type="dxa"/>
          </w:tcPr>
          <w:p w:rsidR="00606781" w:rsidRDefault="00606781">
            <w:pPr>
              <w:pStyle w:val="ConsPlusNormal"/>
              <w:jc w:val="center"/>
            </w:pPr>
            <w:r>
              <w:t>201044337</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w:t>
            </w:r>
            <w:r>
              <w:lastRenderedPageBreak/>
              <w:t>(реконструкция) сетей наружного освещения на автомобильных дорогах города Перми</w:t>
            </w:r>
          </w:p>
        </w:tc>
        <w:tc>
          <w:tcPr>
            <w:tcW w:w="1504" w:type="dxa"/>
          </w:tcPr>
          <w:p w:rsidR="00606781" w:rsidRDefault="00606781">
            <w:pPr>
              <w:pStyle w:val="ConsPlusNormal"/>
              <w:jc w:val="center"/>
            </w:pPr>
            <w:r>
              <w:lastRenderedPageBreak/>
              <w:t>1742,734</w:t>
            </w:r>
          </w:p>
        </w:tc>
        <w:tc>
          <w:tcPr>
            <w:tcW w:w="1504" w:type="dxa"/>
          </w:tcPr>
          <w:p w:rsidR="00606781" w:rsidRDefault="00606781">
            <w:pPr>
              <w:pStyle w:val="ConsPlusNormal"/>
              <w:jc w:val="center"/>
            </w:pPr>
            <w:r>
              <w:t>71336,766</w:t>
            </w:r>
          </w:p>
        </w:tc>
        <w:tc>
          <w:tcPr>
            <w:tcW w:w="1504" w:type="dxa"/>
          </w:tcPr>
          <w:p w:rsidR="00606781" w:rsidRDefault="00606781">
            <w:pPr>
              <w:pStyle w:val="ConsPlusNormal"/>
              <w:jc w:val="center"/>
            </w:pPr>
            <w:r>
              <w:t>29480,400</w:t>
            </w:r>
          </w:p>
        </w:tc>
      </w:tr>
      <w:tr w:rsidR="00606781">
        <w:tc>
          <w:tcPr>
            <w:tcW w:w="1474" w:type="dxa"/>
          </w:tcPr>
          <w:p w:rsidR="00606781" w:rsidRDefault="00606781">
            <w:pPr>
              <w:pStyle w:val="ConsPlusNormal"/>
              <w:jc w:val="center"/>
            </w:pPr>
            <w:r>
              <w:t>2010443370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1742,734</w:t>
            </w:r>
          </w:p>
        </w:tc>
        <w:tc>
          <w:tcPr>
            <w:tcW w:w="1504" w:type="dxa"/>
          </w:tcPr>
          <w:p w:rsidR="00606781" w:rsidRDefault="00606781">
            <w:pPr>
              <w:pStyle w:val="ConsPlusNormal"/>
              <w:jc w:val="center"/>
            </w:pPr>
            <w:r>
              <w:t>71336,766</w:t>
            </w:r>
          </w:p>
        </w:tc>
        <w:tc>
          <w:tcPr>
            <w:tcW w:w="1504" w:type="dxa"/>
          </w:tcPr>
          <w:p w:rsidR="00606781" w:rsidRDefault="00606781">
            <w:pPr>
              <w:pStyle w:val="ConsPlusNormal"/>
              <w:jc w:val="center"/>
            </w:pPr>
            <w:r>
              <w:t>29480,400</w:t>
            </w:r>
          </w:p>
        </w:tc>
      </w:tr>
      <w:tr w:rsidR="00606781">
        <w:tc>
          <w:tcPr>
            <w:tcW w:w="1474" w:type="dxa"/>
          </w:tcPr>
          <w:p w:rsidR="00606781" w:rsidRDefault="00606781">
            <w:pPr>
              <w:pStyle w:val="ConsPlusNormal"/>
              <w:jc w:val="center"/>
            </w:pPr>
            <w:r>
              <w:t>2010443370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1742,734</w:t>
            </w:r>
          </w:p>
        </w:tc>
        <w:tc>
          <w:tcPr>
            <w:tcW w:w="1504" w:type="dxa"/>
          </w:tcPr>
          <w:p w:rsidR="00606781" w:rsidRDefault="00606781">
            <w:pPr>
              <w:pStyle w:val="ConsPlusNormal"/>
              <w:jc w:val="center"/>
            </w:pPr>
            <w:r>
              <w:t>71336,766</w:t>
            </w:r>
          </w:p>
        </w:tc>
        <w:tc>
          <w:tcPr>
            <w:tcW w:w="1504" w:type="dxa"/>
          </w:tcPr>
          <w:p w:rsidR="00606781" w:rsidRDefault="00606781">
            <w:pPr>
              <w:pStyle w:val="ConsPlusNormal"/>
              <w:jc w:val="center"/>
            </w:pPr>
            <w:r>
              <w:t>29480,400</w:t>
            </w:r>
          </w:p>
        </w:tc>
      </w:tr>
      <w:tr w:rsidR="00606781">
        <w:tc>
          <w:tcPr>
            <w:tcW w:w="1474" w:type="dxa"/>
          </w:tcPr>
          <w:p w:rsidR="00606781" w:rsidRDefault="00606781">
            <w:pPr>
              <w:pStyle w:val="ConsPlusNormal"/>
              <w:jc w:val="center"/>
            </w:pPr>
            <w:r>
              <w:t>2010443370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1742,734</w:t>
            </w:r>
          </w:p>
        </w:tc>
        <w:tc>
          <w:tcPr>
            <w:tcW w:w="1504" w:type="dxa"/>
          </w:tcPr>
          <w:p w:rsidR="00606781" w:rsidRDefault="00606781">
            <w:pPr>
              <w:pStyle w:val="ConsPlusNormal"/>
              <w:jc w:val="center"/>
            </w:pPr>
            <w:r>
              <w:t>71336,766</w:t>
            </w:r>
          </w:p>
        </w:tc>
        <w:tc>
          <w:tcPr>
            <w:tcW w:w="1504" w:type="dxa"/>
          </w:tcPr>
          <w:p w:rsidR="00606781" w:rsidRDefault="00606781">
            <w:pPr>
              <w:pStyle w:val="ConsPlusNormal"/>
              <w:jc w:val="center"/>
            </w:pPr>
            <w:r>
              <w:t>29480,400</w:t>
            </w:r>
          </w:p>
        </w:tc>
      </w:tr>
      <w:tr w:rsidR="00606781">
        <w:tc>
          <w:tcPr>
            <w:tcW w:w="1474" w:type="dxa"/>
          </w:tcPr>
          <w:p w:rsidR="00606781" w:rsidRDefault="00606781">
            <w:pPr>
              <w:pStyle w:val="ConsPlusNormal"/>
              <w:jc w:val="center"/>
            </w:pPr>
            <w:r>
              <w:t>2010443670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(реконструкция) сетей наружного освещения</w:t>
            </w:r>
          </w:p>
        </w:tc>
        <w:tc>
          <w:tcPr>
            <w:tcW w:w="1504" w:type="dxa"/>
          </w:tcPr>
          <w:p w:rsidR="00606781" w:rsidRDefault="00606781">
            <w:pPr>
              <w:pStyle w:val="ConsPlusNormal"/>
              <w:jc w:val="center"/>
            </w:pPr>
            <w:r>
              <w:t>63490,116</w:t>
            </w:r>
          </w:p>
        </w:tc>
        <w:tc>
          <w:tcPr>
            <w:tcW w:w="1504" w:type="dxa"/>
          </w:tcPr>
          <w:p w:rsidR="00606781" w:rsidRDefault="00606781">
            <w:pPr>
              <w:pStyle w:val="ConsPlusNormal"/>
              <w:jc w:val="center"/>
            </w:pPr>
            <w:r>
              <w:t>32276,826</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2010443670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63490,116</w:t>
            </w:r>
          </w:p>
        </w:tc>
        <w:tc>
          <w:tcPr>
            <w:tcW w:w="1504" w:type="dxa"/>
          </w:tcPr>
          <w:p w:rsidR="00606781" w:rsidRDefault="00606781">
            <w:pPr>
              <w:pStyle w:val="ConsPlusNormal"/>
              <w:jc w:val="center"/>
            </w:pPr>
            <w:r>
              <w:t>32276,826</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2010443670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63490,116</w:t>
            </w:r>
          </w:p>
        </w:tc>
        <w:tc>
          <w:tcPr>
            <w:tcW w:w="1504" w:type="dxa"/>
          </w:tcPr>
          <w:p w:rsidR="00606781" w:rsidRDefault="00606781">
            <w:pPr>
              <w:pStyle w:val="ConsPlusNormal"/>
              <w:jc w:val="center"/>
            </w:pPr>
            <w:r>
              <w:t>32276,826</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t>2010443670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63490,116</w:t>
            </w:r>
          </w:p>
        </w:tc>
        <w:tc>
          <w:tcPr>
            <w:tcW w:w="1504" w:type="dxa"/>
          </w:tcPr>
          <w:p w:rsidR="00606781" w:rsidRDefault="00606781">
            <w:pPr>
              <w:pStyle w:val="ConsPlusNormal"/>
              <w:jc w:val="center"/>
            </w:pPr>
            <w:r>
              <w:t>32276,826</w:t>
            </w:r>
          </w:p>
        </w:tc>
        <w:tc>
          <w:tcPr>
            <w:tcW w:w="1504" w:type="dxa"/>
          </w:tcPr>
          <w:p w:rsidR="00606781" w:rsidRDefault="00606781">
            <w:pPr>
              <w:pStyle w:val="ConsPlusNormal"/>
              <w:jc w:val="center"/>
            </w:pPr>
            <w:r>
              <w:t>80000,000</w:t>
            </w:r>
          </w:p>
        </w:tc>
      </w:tr>
      <w:tr w:rsidR="00606781">
        <w:tc>
          <w:tcPr>
            <w:tcW w:w="1474" w:type="dxa"/>
          </w:tcPr>
          <w:p w:rsidR="00606781" w:rsidRDefault="00606781">
            <w:pPr>
              <w:pStyle w:val="ConsPlusNormal"/>
              <w:jc w:val="center"/>
            </w:pPr>
            <w:r>
              <w:lastRenderedPageBreak/>
              <w:t>20104SЖ410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городского пространства</w:t>
            </w:r>
          </w:p>
        </w:tc>
        <w:tc>
          <w:tcPr>
            <w:tcW w:w="1504" w:type="dxa"/>
          </w:tcPr>
          <w:p w:rsidR="00606781" w:rsidRDefault="00606781">
            <w:pPr>
              <w:pStyle w:val="ConsPlusNormal"/>
              <w:jc w:val="center"/>
            </w:pPr>
            <w:r>
              <w:t>80111,000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20104SЖ410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80111,000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20104SЖ410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80111,000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20104SЖ410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80111,000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201F100000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"Федеральный проект "Жилье"</w:t>
            </w:r>
          </w:p>
        </w:tc>
        <w:tc>
          <w:tcPr>
            <w:tcW w:w="1504" w:type="dxa"/>
          </w:tcPr>
          <w:p w:rsidR="00606781" w:rsidRDefault="00606781">
            <w:pPr>
              <w:pStyle w:val="ConsPlusNormal"/>
              <w:jc w:val="center"/>
            </w:pPr>
            <w:r>
              <w:t>270000,000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201F150210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Стимулирование программ развития жилищного строительства субъектов Российской Федерации</w:t>
            </w:r>
          </w:p>
        </w:tc>
        <w:tc>
          <w:tcPr>
            <w:tcW w:w="1504" w:type="dxa"/>
          </w:tcPr>
          <w:p w:rsidR="00606781" w:rsidRDefault="00606781">
            <w:pPr>
              <w:pStyle w:val="ConsPlusNormal"/>
              <w:jc w:val="center"/>
            </w:pPr>
            <w:r>
              <w:t>270000,000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201F150210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270000,000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201F150210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270000,000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201F150210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270000,000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Подпрограмма "Повышение уровня нормативного состояния автомобильных дорог и дорожных сооружений в городе Перми"</w:t>
            </w:r>
          </w:p>
        </w:tc>
        <w:tc>
          <w:tcPr>
            <w:tcW w:w="1504" w:type="dxa"/>
          </w:tcPr>
          <w:p w:rsidR="00606781" w:rsidRDefault="00606781">
            <w:pPr>
              <w:pStyle w:val="ConsPlusNormal"/>
              <w:jc w:val="center"/>
            </w:pPr>
            <w:r>
              <w:t>781463,862</w:t>
            </w:r>
          </w:p>
        </w:tc>
        <w:tc>
          <w:tcPr>
            <w:tcW w:w="1504" w:type="dxa"/>
          </w:tcPr>
          <w:p w:rsidR="00606781" w:rsidRDefault="00606781">
            <w:pPr>
              <w:pStyle w:val="ConsPlusNormal"/>
              <w:jc w:val="center"/>
            </w:pPr>
            <w:r>
              <w:t>705132,600</w:t>
            </w:r>
          </w:p>
        </w:tc>
        <w:tc>
          <w:tcPr>
            <w:tcW w:w="1504" w:type="dxa"/>
          </w:tcPr>
          <w:p w:rsidR="00606781" w:rsidRDefault="00606781">
            <w:pPr>
              <w:pStyle w:val="ConsPlusNormal"/>
              <w:jc w:val="center"/>
            </w:pPr>
            <w:r>
              <w:t>483388,124</w:t>
            </w:r>
          </w:p>
        </w:tc>
      </w:tr>
      <w:tr w:rsidR="00606781">
        <w:tc>
          <w:tcPr>
            <w:tcW w:w="1474" w:type="dxa"/>
          </w:tcPr>
          <w:p w:rsidR="00606781" w:rsidRDefault="00606781">
            <w:pPr>
              <w:pStyle w:val="ConsPlusNormal"/>
              <w:jc w:val="center"/>
            </w:pPr>
            <w:r>
              <w:t>2020100000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504" w:type="dxa"/>
          </w:tcPr>
          <w:p w:rsidR="00606781" w:rsidRDefault="00606781">
            <w:pPr>
              <w:pStyle w:val="ConsPlusNormal"/>
              <w:jc w:val="center"/>
            </w:pPr>
            <w:r>
              <w:t>781463,862</w:t>
            </w:r>
          </w:p>
        </w:tc>
        <w:tc>
          <w:tcPr>
            <w:tcW w:w="1504" w:type="dxa"/>
          </w:tcPr>
          <w:p w:rsidR="00606781" w:rsidRDefault="00606781">
            <w:pPr>
              <w:pStyle w:val="ConsPlusNormal"/>
              <w:jc w:val="center"/>
            </w:pPr>
            <w:r>
              <w:t>705132,600</w:t>
            </w:r>
          </w:p>
        </w:tc>
        <w:tc>
          <w:tcPr>
            <w:tcW w:w="1504" w:type="dxa"/>
          </w:tcPr>
          <w:p w:rsidR="00606781" w:rsidRDefault="00606781">
            <w:pPr>
              <w:pStyle w:val="ConsPlusNormal"/>
              <w:jc w:val="center"/>
            </w:pPr>
            <w:r>
              <w:t>483388,124</w:t>
            </w:r>
          </w:p>
        </w:tc>
      </w:tr>
      <w:tr w:rsidR="00606781">
        <w:tc>
          <w:tcPr>
            <w:tcW w:w="1474" w:type="dxa"/>
          </w:tcPr>
          <w:p w:rsidR="00606781" w:rsidRDefault="00606781">
            <w:pPr>
              <w:pStyle w:val="ConsPlusNormal"/>
              <w:jc w:val="center"/>
            </w:pPr>
            <w:r>
              <w:t>2020121250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Капитальный ремонт автомобильных дорог и искусственных дорожных сооружений</w:t>
            </w:r>
          </w:p>
        </w:tc>
        <w:tc>
          <w:tcPr>
            <w:tcW w:w="1504" w:type="dxa"/>
          </w:tcPr>
          <w:p w:rsidR="00606781" w:rsidRDefault="00606781">
            <w:pPr>
              <w:pStyle w:val="ConsPlusNormal"/>
              <w:jc w:val="center"/>
            </w:pPr>
            <w:r>
              <w:t>199076,035</w:t>
            </w:r>
          </w:p>
        </w:tc>
        <w:tc>
          <w:tcPr>
            <w:tcW w:w="1504" w:type="dxa"/>
          </w:tcPr>
          <w:p w:rsidR="00606781" w:rsidRDefault="00606781">
            <w:pPr>
              <w:pStyle w:val="ConsPlusNormal"/>
              <w:jc w:val="center"/>
            </w:pPr>
            <w:r>
              <w:t>624563,500</w:t>
            </w:r>
          </w:p>
        </w:tc>
        <w:tc>
          <w:tcPr>
            <w:tcW w:w="1504" w:type="dxa"/>
          </w:tcPr>
          <w:p w:rsidR="00606781" w:rsidRDefault="00606781">
            <w:pPr>
              <w:pStyle w:val="ConsPlusNormal"/>
              <w:jc w:val="center"/>
            </w:pPr>
            <w:r>
              <w:t>413439,673</w:t>
            </w:r>
          </w:p>
        </w:tc>
      </w:tr>
      <w:tr w:rsidR="00606781">
        <w:tc>
          <w:tcPr>
            <w:tcW w:w="1474" w:type="dxa"/>
          </w:tcPr>
          <w:p w:rsidR="00606781" w:rsidRDefault="00606781">
            <w:pPr>
              <w:pStyle w:val="ConsPlusNormal"/>
              <w:jc w:val="center"/>
            </w:pPr>
            <w:r>
              <w:t>2020121250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199076,035</w:t>
            </w:r>
          </w:p>
        </w:tc>
        <w:tc>
          <w:tcPr>
            <w:tcW w:w="1504" w:type="dxa"/>
          </w:tcPr>
          <w:p w:rsidR="00606781" w:rsidRDefault="00606781">
            <w:pPr>
              <w:pStyle w:val="ConsPlusNormal"/>
              <w:jc w:val="center"/>
            </w:pPr>
            <w:r>
              <w:t>624563,500</w:t>
            </w:r>
          </w:p>
        </w:tc>
        <w:tc>
          <w:tcPr>
            <w:tcW w:w="1504" w:type="dxa"/>
          </w:tcPr>
          <w:p w:rsidR="00606781" w:rsidRDefault="00606781">
            <w:pPr>
              <w:pStyle w:val="ConsPlusNormal"/>
              <w:jc w:val="center"/>
            </w:pPr>
            <w:r>
              <w:t>413439,673</w:t>
            </w:r>
          </w:p>
        </w:tc>
      </w:tr>
      <w:tr w:rsidR="00606781">
        <w:tc>
          <w:tcPr>
            <w:tcW w:w="1474" w:type="dxa"/>
          </w:tcPr>
          <w:p w:rsidR="00606781" w:rsidRDefault="00606781">
            <w:pPr>
              <w:pStyle w:val="ConsPlusNormal"/>
              <w:jc w:val="center"/>
            </w:pPr>
            <w:r>
              <w:t>2020121250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199076,035</w:t>
            </w:r>
          </w:p>
        </w:tc>
        <w:tc>
          <w:tcPr>
            <w:tcW w:w="1504" w:type="dxa"/>
          </w:tcPr>
          <w:p w:rsidR="00606781" w:rsidRDefault="00606781">
            <w:pPr>
              <w:pStyle w:val="ConsPlusNormal"/>
              <w:jc w:val="center"/>
            </w:pPr>
            <w:r>
              <w:t>624563,500</w:t>
            </w:r>
          </w:p>
        </w:tc>
        <w:tc>
          <w:tcPr>
            <w:tcW w:w="1504" w:type="dxa"/>
          </w:tcPr>
          <w:p w:rsidR="00606781" w:rsidRDefault="00606781">
            <w:pPr>
              <w:pStyle w:val="ConsPlusNormal"/>
              <w:jc w:val="center"/>
            </w:pPr>
            <w:r>
              <w:t>413439,673</w:t>
            </w:r>
          </w:p>
        </w:tc>
      </w:tr>
      <w:tr w:rsidR="00606781">
        <w:tc>
          <w:tcPr>
            <w:tcW w:w="1474" w:type="dxa"/>
          </w:tcPr>
          <w:p w:rsidR="00606781" w:rsidRDefault="00606781">
            <w:pPr>
              <w:pStyle w:val="ConsPlusNormal"/>
              <w:jc w:val="center"/>
            </w:pPr>
            <w:r>
              <w:t>2020121250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199076,035</w:t>
            </w:r>
          </w:p>
        </w:tc>
        <w:tc>
          <w:tcPr>
            <w:tcW w:w="1504" w:type="dxa"/>
          </w:tcPr>
          <w:p w:rsidR="00606781" w:rsidRDefault="00606781">
            <w:pPr>
              <w:pStyle w:val="ConsPlusNormal"/>
              <w:jc w:val="center"/>
            </w:pPr>
            <w:r>
              <w:t>624563,500</w:t>
            </w:r>
          </w:p>
        </w:tc>
        <w:tc>
          <w:tcPr>
            <w:tcW w:w="1504" w:type="dxa"/>
          </w:tcPr>
          <w:p w:rsidR="00606781" w:rsidRDefault="00606781">
            <w:pPr>
              <w:pStyle w:val="ConsPlusNormal"/>
              <w:jc w:val="center"/>
            </w:pPr>
            <w:r>
              <w:t>413439,673</w:t>
            </w:r>
          </w:p>
        </w:tc>
      </w:tr>
      <w:tr w:rsidR="00606781">
        <w:tc>
          <w:tcPr>
            <w:tcW w:w="1474" w:type="dxa"/>
          </w:tcPr>
          <w:p w:rsidR="00606781" w:rsidRDefault="00606781">
            <w:pPr>
              <w:pStyle w:val="ConsPlusNormal"/>
              <w:jc w:val="center"/>
            </w:pPr>
            <w:r>
              <w:t>20201ST040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tcPr>
          <w:p w:rsidR="00606781" w:rsidRDefault="00606781">
            <w:pPr>
              <w:pStyle w:val="ConsPlusNormal"/>
              <w:jc w:val="center"/>
            </w:pPr>
            <w:r>
              <w:t>582374,500</w:t>
            </w:r>
          </w:p>
        </w:tc>
        <w:tc>
          <w:tcPr>
            <w:tcW w:w="1504" w:type="dxa"/>
          </w:tcPr>
          <w:p w:rsidR="00606781" w:rsidRDefault="00606781">
            <w:pPr>
              <w:pStyle w:val="ConsPlusNormal"/>
              <w:jc w:val="center"/>
            </w:pPr>
            <w:r>
              <w:t>80569,100</w:t>
            </w:r>
          </w:p>
        </w:tc>
        <w:tc>
          <w:tcPr>
            <w:tcW w:w="1504" w:type="dxa"/>
          </w:tcPr>
          <w:p w:rsidR="00606781" w:rsidRDefault="00606781">
            <w:pPr>
              <w:pStyle w:val="ConsPlusNormal"/>
              <w:jc w:val="center"/>
            </w:pPr>
            <w:r>
              <w:t>69948,451</w:t>
            </w:r>
          </w:p>
        </w:tc>
      </w:tr>
      <w:tr w:rsidR="00606781">
        <w:tc>
          <w:tcPr>
            <w:tcW w:w="1474" w:type="dxa"/>
          </w:tcPr>
          <w:p w:rsidR="00606781" w:rsidRDefault="00606781">
            <w:pPr>
              <w:pStyle w:val="ConsPlusNormal"/>
              <w:jc w:val="center"/>
            </w:pPr>
            <w:r>
              <w:t>20201ST040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582374,500</w:t>
            </w:r>
          </w:p>
        </w:tc>
        <w:tc>
          <w:tcPr>
            <w:tcW w:w="1504" w:type="dxa"/>
          </w:tcPr>
          <w:p w:rsidR="00606781" w:rsidRDefault="00606781">
            <w:pPr>
              <w:pStyle w:val="ConsPlusNormal"/>
              <w:jc w:val="center"/>
            </w:pPr>
            <w:r>
              <w:t>80569,100</w:t>
            </w:r>
          </w:p>
        </w:tc>
        <w:tc>
          <w:tcPr>
            <w:tcW w:w="1504" w:type="dxa"/>
          </w:tcPr>
          <w:p w:rsidR="00606781" w:rsidRDefault="00606781">
            <w:pPr>
              <w:pStyle w:val="ConsPlusNormal"/>
              <w:jc w:val="center"/>
            </w:pPr>
            <w:r>
              <w:t>69948,451</w:t>
            </w:r>
          </w:p>
        </w:tc>
      </w:tr>
      <w:tr w:rsidR="00606781">
        <w:tc>
          <w:tcPr>
            <w:tcW w:w="1474" w:type="dxa"/>
          </w:tcPr>
          <w:p w:rsidR="00606781" w:rsidRDefault="00606781">
            <w:pPr>
              <w:pStyle w:val="ConsPlusNormal"/>
              <w:jc w:val="center"/>
            </w:pPr>
            <w:r>
              <w:t>20201ST040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582374,500</w:t>
            </w:r>
          </w:p>
        </w:tc>
        <w:tc>
          <w:tcPr>
            <w:tcW w:w="1504" w:type="dxa"/>
          </w:tcPr>
          <w:p w:rsidR="00606781" w:rsidRDefault="00606781">
            <w:pPr>
              <w:pStyle w:val="ConsPlusNormal"/>
              <w:jc w:val="center"/>
            </w:pPr>
            <w:r>
              <w:t>80569,100</w:t>
            </w:r>
          </w:p>
        </w:tc>
        <w:tc>
          <w:tcPr>
            <w:tcW w:w="1504" w:type="dxa"/>
          </w:tcPr>
          <w:p w:rsidR="00606781" w:rsidRDefault="00606781">
            <w:pPr>
              <w:pStyle w:val="ConsPlusNormal"/>
              <w:jc w:val="center"/>
            </w:pPr>
            <w:r>
              <w:t>69948,451</w:t>
            </w:r>
          </w:p>
        </w:tc>
      </w:tr>
      <w:tr w:rsidR="00606781">
        <w:tc>
          <w:tcPr>
            <w:tcW w:w="1474" w:type="dxa"/>
          </w:tcPr>
          <w:p w:rsidR="00606781" w:rsidRDefault="00606781">
            <w:pPr>
              <w:pStyle w:val="ConsPlusNormal"/>
              <w:jc w:val="center"/>
            </w:pPr>
            <w:r>
              <w:t>20201ST040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582374,500</w:t>
            </w:r>
          </w:p>
        </w:tc>
        <w:tc>
          <w:tcPr>
            <w:tcW w:w="1504" w:type="dxa"/>
          </w:tcPr>
          <w:p w:rsidR="00606781" w:rsidRDefault="00606781">
            <w:pPr>
              <w:pStyle w:val="ConsPlusNormal"/>
              <w:jc w:val="center"/>
            </w:pPr>
            <w:r>
              <w:t>80569,100</w:t>
            </w:r>
          </w:p>
        </w:tc>
        <w:tc>
          <w:tcPr>
            <w:tcW w:w="1504" w:type="dxa"/>
          </w:tcPr>
          <w:p w:rsidR="00606781" w:rsidRDefault="00606781">
            <w:pPr>
              <w:pStyle w:val="ConsPlusNormal"/>
              <w:jc w:val="center"/>
            </w:pPr>
            <w:r>
              <w:t>69948,451</w:t>
            </w:r>
          </w:p>
        </w:tc>
      </w:tr>
      <w:tr w:rsidR="00606781">
        <w:tc>
          <w:tcPr>
            <w:tcW w:w="1474" w:type="dxa"/>
          </w:tcPr>
          <w:p w:rsidR="00606781" w:rsidRDefault="00606781">
            <w:pPr>
              <w:pStyle w:val="ConsPlusNormal"/>
              <w:jc w:val="center"/>
            </w:pPr>
            <w:r>
              <w:t>20201ST150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Строительство (реконструкция), </w:t>
            </w:r>
            <w:r>
              <w:lastRenderedPageBreak/>
              <w:t>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504" w:type="dxa"/>
          </w:tcPr>
          <w:p w:rsidR="00606781" w:rsidRDefault="00606781">
            <w:pPr>
              <w:pStyle w:val="ConsPlusNormal"/>
              <w:jc w:val="center"/>
            </w:pPr>
            <w:r>
              <w:lastRenderedPageBreak/>
              <w:t>13,327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20201ST150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13,327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20201ST150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13,327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20201ST150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13,327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Непрограммные расходы бюджета города Перми по </w:t>
            </w:r>
            <w:r>
              <w:lastRenderedPageBreak/>
              <w:t>реализации иных мероприятий</w:t>
            </w:r>
          </w:p>
        </w:tc>
        <w:tc>
          <w:tcPr>
            <w:tcW w:w="1504" w:type="dxa"/>
          </w:tcPr>
          <w:p w:rsidR="00606781" w:rsidRDefault="00606781">
            <w:pPr>
              <w:pStyle w:val="ConsPlusNormal"/>
              <w:jc w:val="center"/>
            </w:pPr>
            <w:r>
              <w:lastRenderedPageBreak/>
              <w:t>1550077,290</w:t>
            </w:r>
          </w:p>
        </w:tc>
        <w:tc>
          <w:tcPr>
            <w:tcW w:w="1504" w:type="dxa"/>
          </w:tcPr>
          <w:p w:rsidR="00606781" w:rsidRDefault="00606781">
            <w:pPr>
              <w:pStyle w:val="ConsPlusNormal"/>
              <w:jc w:val="center"/>
            </w:pPr>
            <w:r>
              <w:t>1715671,686</w:t>
            </w:r>
          </w:p>
        </w:tc>
        <w:tc>
          <w:tcPr>
            <w:tcW w:w="1504" w:type="dxa"/>
          </w:tcPr>
          <w:p w:rsidR="00606781" w:rsidRDefault="00606781">
            <w:pPr>
              <w:pStyle w:val="ConsPlusNormal"/>
              <w:jc w:val="center"/>
            </w:pPr>
            <w:r>
              <w:t>1860368,700</w:t>
            </w:r>
          </w:p>
        </w:tc>
      </w:tr>
      <w:tr w:rsidR="00606781">
        <w:tc>
          <w:tcPr>
            <w:tcW w:w="1474" w:type="dxa"/>
          </w:tcPr>
          <w:p w:rsidR="00606781" w:rsidRDefault="00606781">
            <w:pPr>
              <w:pStyle w:val="ConsPlusNormal"/>
              <w:jc w:val="center"/>
            </w:pPr>
            <w:r>
              <w:t>9110000000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централизованных бухгалтерий</w:t>
            </w:r>
          </w:p>
        </w:tc>
        <w:tc>
          <w:tcPr>
            <w:tcW w:w="1504" w:type="dxa"/>
          </w:tcPr>
          <w:p w:rsidR="00606781" w:rsidRDefault="00606781">
            <w:pPr>
              <w:pStyle w:val="ConsPlusNormal"/>
              <w:jc w:val="center"/>
            </w:pPr>
            <w:r>
              <w:t>650352,302</w:t>
            </w:r>
          </w:p>
        </w:tc>
        <w:tc>
          <w:tcPr>
            <w:tcW w:w="1504" w:type="dxa"/>
          </w:tcPr>
          <w:p w:rsidR="00606781" w:rsidRDefault="00606781">
            <w:pPr>
              <w:pStyle w:val="ConsPlusNormal"/>
              <w:jc w:val="center"/>
            </w:pPr>
            <w:r>
              <w:t>648089,700</w:t>
            </w:r>
          </w:p>
        </w:tc>
        <w:tc>
          <w:tcPr>
            <w:tcW w:w="1504" w:type="dxa"/>
          </w:tcPr>
          <w:p w:rsidR="00606781" w:rsidRDefault="00606781">
            <w:pPr>
              <w:pStyle w:val="ConsPlusNormal"/>
              <w:jc w:val="center"/>
            </w:pPr>
            <w:r>
              <w:t>648120,300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326469,902</w:t>
            </w:r>
          </w:p>
        </w:tc>
        <w:tc>
          <w:tcPr>
            <w:tcW w:w="1504" w:type="dxa"/>
          </w:tcPr>
          <w:p w:rsidR="00606781" w:rsidRDefault="00606781">
            <w:pPr>
              <w:pStyle w:val="ConsPlusNormal"/>
              <w:jc w:val="center"/>
            </w:pPr>
            <w:r>
              <w:t>314356,500</w:t>
            </w:r>
          </w:p>
        </w:tc>
        <w:tc>
          <w:tcPr>
            <w:tcW w:w="1504" w:type="dxa"/>
          </w:tcPr>
          <w:p w:rsidR="00606781" w:rsidRDefault="00606781">
            <w:pPr>
              <w:pStyle w:val="ConsPlusNormal"/>
              <w:jc w:val="center"/>
            </w:pPr>
            <w:r>
              <w:t>314356,500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271238,002</w:t>
            </w:r>
          </w:p>
        </w:tc>
        <w:tc>
          <w:tcPr>
            <w:tcW w:w="1504" w:type="dxa"/>
          </w:tcPr>
          <w:p w:rsidR="00606781" w:rsidRDefault="00606781">
            <w:pPr>
              <w:pStyle w:val="ConsPlusNormal"/>
              <w:jc w:val="center"/>
            </w:pPr>
            <w:r>
              <w:t>258324,800</w:t>
            </w:r>
          </w:p>
        </w:tc>
        <w:tc>
          <w:tcPr>
            <w:tcW w:w="1504" w:type="dxa"/>
          </w:tcPr>
          <w:p w:rsidR="00606781" w:rsidRDefault="00606781">
            <w:pPr>
              <w:pStyle w:val="ConsPlusNormal"/>
              <w:jc w:val="center"/>
            </w:pPr>
            <w:r>
              <w:t>258324,800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271238,002</w:t>
            </w:r>
          </w:p>
        </w:tc>
        <w:tc>
          <w:tcPr>
            <w:tcW w:w="1504" w:type="dxa"/>
          </w:tcPr>
          <w:p w:rsidR="00606781" w:rsidRDefault="00606781">
            <w:pPr>
              <w:pStyle w:val="ConsPlusNormal"/>
              <w:jc w:val="center"/>
            </w:pPr>
            <w:r>
              <w:t>258324,800</w:t>
            </w:r>
          </w:p>
        </w:tc>
        <w:tc>
          <w:tcPr>
            <w:tcW w:w="1504" w:type="dxa"/>
          </w:tcPr>
          <w:p w:rsidR="00606781" w:rsidRDefault="00606781">
            <w:pPr>
              <w:pStyle w:val="ConsPlusNormal"/>
              <w:jc w:val="center"/>
            </w:pPr>
            <w:r>
              <w:t>258324,800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99720,900</w:t>
            </w:r>
          </w:p>
        </w:tc>
        <w:tc>
          <w:tcPr>
            <w:tcW w:w="1504" w:type="dxa"/>
          </w:tcPr>
          <w:p w:rsidR="00606781" w:rsidRDefault="00606781">
            <w:pPr>
              <w:pStyle w:val="ConsPlusNormal"/>
              <w:jc w:val="center"/>
            </w:pPr>
            <w:r>
              <w:t>94975,000</w:t>
            </w:r>
          </w:p>
        </w:tc>
        <w:tc>
          <w:tcPr>
            <w:tcW w:w="1504" w:type="dxa"/>
          </w:tcPr>
          <w:p w:rsidR="00606781" w:rsidRDefault="00606781">
            <w:pPr>
              <w:pStyle w:val="ConsPlusNormal"/>
              <w:jc w:val="center"/>
            </w:pPr>
            <w:r>
              <w:t>94975,000</w:t>
            </w:r>
          </w:p>
        </w:tc>
      </w:tr>
      <w:tr w:rsidR="00606781">
        <w:tc>
          <w:tcPr>
            <w:tcW w:w="1474" w:type="dxa"/>
          </w:tcPr>
          <w:p w:rsidR="00606781" w:rsidRDefault="00606781">
            <w:pPr>
              <w:pStyle w:val="ConsPlusNormal"/>
              <w:jc w:val="center"/>
            </w:pPr>
            <w:r>
              <w:t>911000059</w:t>
            </w:r>
            <w:r>
              <w:lastRenderedPageBreak/>
              <w:t>0</w:t>
            </w:r>
          </w:p>
        </w:tc>
        <w:tc>
          <w:tcPr>
            <w:tcW w:w="737" w:type="dxa"/>
          </w:tcPr>
          <w:p w:rsidR="00606781" w:rsidRDefault="00606781">
            <w:pPr>
              <w:pStyle w:val="ConsPlusNormal"/>
              <w:jc w:val="center"/>
            </w:pPr>
            <w:r>
              <w:lastRenderedPageBreak/>
              <w:t>110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 xml:space="preserve">Другие вопросы в области </w:t>
            </w:r>
            <w:r>
              <w:lastRenderedPageBreak/>
              <w:t>образования</w:t>
            </w:r>
          </w:p>
        </w:tc>
        <w:tc>
          <w:tcPr>
            <w:tcW w:w="1504" w:type="dxa"/>
          </w:tcPr>
          <w:p w:rsidR="00606781" w:rsidRDefault="00606781">
            <w:pPr>
              <w:pStyle w:val="ConsPlusNormal"/>
              <w:jc w:val="center"/>
            </w:pPr>
            <w:r>
              <w:lastRenderedPageBreak/>
              <w:t>40952,802</w:t>
            </w:r>
          </w:p>
        </w:tc>
        <w:tc>
          <w:tcPr>
            <w:tcW w:w="1504" w:type="dxa"/>
          </w:tcPr>
          <w:p w:rsidR="00606781" w:rsidRDefault="00606781">
            <w:pPr>
              <w:pStyle w:val="ConsPlusNormal"/>
              <w:jc w:val="center"/>
            </w:pPr>
            <w:r>
              <w:t>39002,700</w:t>
            </w:r>
          </w:p>
        </w:tc>
        <w:tc>
          <w:tcPr>
            <w:tcW w:w="1504" w:type="dxa"/>
          </w:tcPr>
          <w:p w:rsidR="00606781" w:rsidRDefault="00606781">
            <w:pPr>
              <w:pStyle w:val="ConsPlusNormal"/>
              <w:jc w:val="center"/>
            </w:pPr>
            <w:r>
              <w:t>39002,700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Другие вопросы в области культуры, кинематографии</w:t>
            </w:r>
          </w:p>
        </w:tc>
        <w:tc>
          <w:tcPr>
            <w:tcW w:w="1504" w:type="dxa"/>
          </w:tcPr>
          <w:p w:rsidR="00606781" w:rsidRDefault="00606781">
            <w:pPr>
              <w:pStyle w:val="ConsPlusNormal"/>
              <w:jc w:val="center"/>
            </w:pPr>
            <w:r>
              <w:t>83970,800</w:t>
            </w:r>
          </w:p>
        </w:tc>
        <w:tc>
          <w:tcPr>
            <w:tcW w:w="1504" w:type="dxa"/>
          </w:tcPr>
          <w:p w:rsidR="00606781" w:rsidRDefault="00606781">
            <w:pPr>
              <w:pStyle w:val="ConsPlusNormal"/>
              <w:jc w:val="center"/>
            </w:pPr>
            <w:r>
              <w:t>79972,300</w:t>
            </w:r>
          </w:p>
        </w:tc>
        <w:tc>
          <w:tcPr>
            <w:tcW w:w="1504" w:type="dxa"/>
          </w:tcPr>
          <w:p w:rsidR="00606781" w:rsidRDefault="00606781">
            <w:pPr>
              <w:pStyle w:val="ConsPlusNormal"/>
              <w:jc w:val="center"/>
            </w:pPr>
            <w:r>
              <w:t>79972,300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физической культуры и спорта</w:t>
            </w:r>
          </w:p>
        </w:tc>
        <w:tc>
          <w:tcPr>
            <w:tcW w:w="1504" w:type="dxa"/>
          </w:tcPr>
          <w:p w:rsidR="00606781" w:rsidRDefault="00606781">
            <w:pPr>
              <w:pStyle w:val="ConsPlusNormal"/>
              <w:jc w:val="center"/>
            </w:pPr>
            <w:r>
              <w:t>46593,500</w:t>
            </w:r>
          </w:p>
        </w:tc>
        <w:tc>
          <w:tcPr>
            <w:tcW w:w="1504" w:type="dxa"/>
          </w:tcPr>
          <w:p w:rsidR="00606781" w:rsidRDefault="00606781">
            <w:pPr>
              <w:pStyle w:val="ConsPlusNormal"/>
              <w:jc w:val="center"/>
            </w:pPr>
            <w:r>
              <w:t>44374,800</w:t>
            </w:r>
          </w:p>
        </w:tc>
        <w:tc>
          <w:tcPr>
            <w:tcW w:w="1504" w:type="dxa"/>
          </w:tcPr>
          <w:p w:rsidR="00606781" w:rsidRDefault="00606781">
            <w:pPr>
              <w:pStyle w:val="ConsPlusNormal"/>
              <w:jc w:val="center"/>
            </w:pPr>
            <w:r>
              <w:t>44374,800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55231,900</w:t>
            </w:r>
          </w:p>
        </w:tc>
        <w:tc>
          <w:tcPr>
            <w:tcW w:w="1504" w:type="dxa"/>
          </w:tcPr>
          <w:p w:rsidR="00606781" w:rsidRDefault="00606781">
            <w:pPr>
              <w:pStyle w:val="ConsPlusNormal"/>
              <w:jc w:val="center"/>
            </w:pPr>
            <w:r>
              <w:t>56031,700</w:t>
            </w:r>
          </w:p>
        </w:tc>
        <w:tc>
          <w:tcPr>
            <w:tcW w:w="1504" w:type="dxa"/>
          </w:tcPr>
          <w:p w:rsidR="00606781" w:rsidRDefault="00606781">
            <w:pPr>
              <w:pStyle w:val="ConsPlusNormal"/>
              <w:jc w:val="center"/>
            </w:pPr>
            <w:r>
              <w:t>56031,700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55231,900</w:t>
            </w:r>
          </w:p>
        </w:tc>
        <w:tc>
          <w:tcPr>
            <w:tcW w:w="1504" w:type="dxa"/>
          </w:tcPr>
          <w:p w:rsidR="00606781" w:rsidRDefault="00606781">
            <w:pPr>
              <w:pStyle w:val="ConsPlusNormal"/>
              <w:jc w:val="center"/>
            </w:pPr>
            <w:r>
              <w:t>56031,700</w:t>
            </w:r>
          </w:p>
        </w:tc>
        <w:tc>
          <w:tcPr>
            <w:tcW w:w="1504" w:type="dxa"/>
          </w:tcPr>
          <w:p w:rsidR="00606781" w:rsidRDefault="00606781">
            <w:pPr>
              <w:pStyle w:val="ConsPlusNormal"/>
              <w:jc w:val="center"/>
            </w:pPr>
            <w:r>
              <w:t>56031,700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13612,800</w:t>
            </w:r>
          </w:p>
        </w:tc>
        <w:tc>
          <w:tcPr>
            <w:tcW w:w="1504" w:type="dxa"/>
          </w:tcPr>
          <w:p w:rsidR="00606781" w:rsidRDefault="00606781">
            <w:pPr>
              <w:pStyle w:val="ConsPlusNormal"/>
              <w:jc w:val="center"/>
            </w:pPr>
            <w:r>
              <w:t>13612,800</w:t>
            </w:r>
          </w:p>
        </w:tc>
        <w:tc>
          <w:tcPr>
            <w:tcW w:w="1504" w:type="dxa"/>
          </w:tcPr>
          <w:p w:rsidR="00606781" w:rsidRDefault="00606781">
            <w:pPr>
              <w:pStyle w:val="ConsPlusNormal"/>
              <w:jc w:val="center"/>
            </w:pPr>
            <w:r>
              <w:t>13612,800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25364,100</w:t>
            </w:r>
          </w:p>
        </w:tc>
        <w:tc>
          <w:tcPr>
            <w:tcW w:w="1504" w:type="dxa"/>
          </w:tcPr>
          <w:p w:rsidR="00606781" w:rsidRDefault="00606781">
            <w:pPr>
              <w:pStyle w:val="ConsPlusNormal"/>
              <w:jc w:val="center"/>
            </w:pPr>
            <w:r>
              <w:t>25364,100</w:t>
            </w:r>
          </w:p>
        </w:tc>
        <w:tc>
          <w:tcPr>
            <w:tcW w:w="1504" w:type="dxa"/>
          </w:tcPr>
          <w:p w:rsidR="00606781" w:rsidRDefault="00606781">
            <w:pPr>
              <w:pStyle w:val="ConsPlusNormal"/>
              <w:jc w:val="center"/>
            </w:pPr>
            <w:r>
              <w:t>25364,100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Другие вопросы в области культуры, кинематографии</w:t>
            </w:r>
          </w:p>
        </w:tc>
        <w:tc>
          <w:tcPr>
            <w:tcW w:w="1504" w:type="dxa"/>
          </w:tcPr>
          <w:p w:rsidR="00606781" w:rsidRDefault="00606781">
            <w:pPr>
              <w:pStyle w:val="ConsPlusNormal"/>
              <w:jc w:val="center"/>
            </w:pPr>
            <w:r>
              <w:t>10836,800</w:t>
            </w:r>
          </w:p>
        </w:tc>
        <w:tc>
          <w:tcPr>
            <w:tcW w:w="1504" w:type="dxa"/>
          </w:tcPr>
          <w:p w:rsidR="00606781" w:rsidRDefault="00606781">
            <w:pPr>
              <w:pStyle w:val="ConsPlusNormal"/>
              <w:jc w:val="center"/>
            </w:pPr>
            <w:r>
              <w:t>11636,600</w:t>
            </w:r>
          </w:p>
        </w:tc>
        <w:tc>
          <w:tcPr>
            <w:tcW w:w="1504" w:type="dxa"/>
          </w:tcPr>
          <w:p w:rsidR="00606781" w:rsidRDefault="00606781">
            <w:pPr>
              <w:pStyle w:val="ConsPlusNormal"/>
              <w:jc w:val="center"/>
            </w:pPr>
            <w:r>
              <w:t>11636,600</w:t>
            </w:r>
          </w:p>
        </w:tc>
      </w:tr>
      <w:tr w:rsidR="00606781">
        <w:tc>
          <w:tcPr>
            <w:tcW w:w="1474" w:type="dxa"/>
          </w:tcPr>
          <w:p w:rsidR="00606781" w:rsidRDefault="00606781">
            <w:pPr>
              <w:pStyle w:val="ConsPlusNormal"/>
              <w:jc w:val="center"/>
            </w:pPr>
            <w:r>
              <w:t>9110000590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физической культуры и спорта</w:t>
            </w:r>
          </w:p>
        </w:tc>
        <w:tc>
          <w:tcPr>
            <w:tcW w:w="1504" w:type="dxa"/>
          </w:tcPr>
          <w:p w:rsidR="00606781" w:rsidRDefault="00606781">
            <w:pPr>
              <w:pStyle w:val="ConsPlusNormal"/>
              <w:jc w:val="center"/>
            </w:pPr>
            <w:r>
              <w:t>5418,200</w:t>
            </w:r>
          </w:p>
        </w:tc>
        <w:tc>
          <w:tcPr>
            <w:tcW w:w="1504" w:type="dxa"/>
          </w:tcPr>
          <w:p w:rsidR="00606781" w:rsidRDefault="00606781">
            <w:pPr>
              <w:pStyle w:val="ConsPlusNormal"/>
              <w:jc w:val="center"/>
            </w:pPr>
            <w:r>
              <w:t>5418,200</w:t>
            </w:r>
          </w:p>
        </w:tc>
        <w:tc>
          <w:tcPr>
            <w:tcW w:w="1504" w:type="dxa"/>
          </w:tcPr>
          <w:p w:rsidR="00606781" w:rsidRDefault="00606781">
            <w:pPr>
              <w:pStyle w:val="ConsPlusNormal"/>
              <w:jc w:val="center"/>
            </w:pPr>
            <w:r>
              <w:t>5418,200</w:t>
            </w:r>
          </w:p>
        </w:tc>
      </w:tr>
      <w:tr w:rsidR="00606781">
        <w:tc>
          <w:tcPr>
            <w:tcW w:w="1474" w:type="dxa"/>
          </w:tcPr>
          <w:p w:rsidR="00606781" w:rsidRDefault="00606781">
            <w:pPr>
              <w:pStyle w:val="ConsPlusNormal"/>
              <w:jc w:val="center"/>
            </w:pPr>
            <w:r>
              <w:lastRenderedPageBreak/>
              <w:t>911002Н020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tcPr>
          <w:p w:rsidR="00606781" w:rsidRDefault="00606781">
            <w:pPr>
              <w:pStyle w:val="ConsPlusNormal"/>
              <w:jc w:val="center"/>
            </w:pPr>
            <w:r>
              <w:t>323882,400</w:t>
            </w:r>
          </w:p>
        </w:tc>
        <w:tc>
          <w:tcPr>
            <w:tcW w:w="1504" w:type="dxa"/>
          </w:tcPr>
          <w:p w:rsidR="00606781" w:rsidRDefault="00606781">
            <w:pPr>
              <w:pStyle w:val="ConsPlusNormal"/>
              <w:jc w:val="center"/>
            </w:pPr>
            <w:r>
              <w:t>333733,200</w:t>
            </w:r>
          </w:p>
        </w:tc>
        <w:tc>
          <w:tcPr>
            <w:tcW w:w="1504" w:type="dxa"/>
          </w:tcPr>
          <w:p w:rsidR="00606781" w:rsidRDefault="00606781">
            <w:pPr>
              <w:pStyle w:val="ConsPlusNormal"/>
              <w:jc w:val="center"/>
            </w:pPr>
            <w:r>
              <w:t>333763,800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319675,800</w:t>
            </w:r>
          </w:p>
        </w:tc>
        <w:tc>
          <w:tcPr>
            <w:tcW w:w="1504" w:type="dxa"/>
          </w:tcPr>
          <w:p w:rsidR="00606781" w:rsidRDefault="00606781">
            <w:pPr>
              <w:pStyle w:val="ConsPlusNormal"/>
              <w:jc w:val="center"/>
            </w:pPr>
            <w:r>
              <w:t>333733,200</w:t>
            </w:r>
          </w:p>
        </w:tc>
        <w:tc>
          <w:tcPr>
            <w:tcW w:w="1504" w:type="dxa"/>
          </w:tcPr>
          <w:p w:rsidR="00606781" w:rsidRDefault="00606781">
            <w:pPr>
              <w:pStyle w:val="ConsPlusNormal"/>
              <w:jc w:val="center"/>
            </w:pPr>
            <w:r>
              <w:t>333763,800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319675,800</w:t>
            </w:r>
          </w:p>
        </w:tc>
        <w:tc>
          <w:tcPr>
            <w:tcW w:w="1504" w:type="dxa"/>
          </w:tcPr>
          <w:p w:rsidR="00606781" w:rsidRDefault="00606781">
            <w:pPr>
              <w:pStyle w:val="ConsPlusNormal"/>
              <w:jc w:val="center"/>
            </w:pPr>
            <w:r>
              <w:t>333733,200</w:t>
            </w:r>
          </w:p>
        </w:tc>
        <w:tc>
          <w:tcPr>
            <w:tcW w:w="1504" w:type="dxa"/>
          </w:tcPr>
          <w:p w:rsidR="00606781" w:rsidRDefault="00606781">
            <w:pPr>
              <w:pStyle w:val="ConsPlusNormal"/>
              <w:jc w:val="center"/>
            </w:pPr>
            <w:r>
              <w:t>333763,800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319675,800</w:t>
            </w:r>
          </w:p>
        </w:tc>
        <w:tc>
          <w:tcPr>
            <w:tcW w:w="1504" w:type="dxa"/>
          </w:tcPr>
          <w:p w:rsidR="00606781" w:rsidRDefault="00606781">
            <w:pPr>
              <w:pStyle w:val="ConsPlusNormal"/>
              <w:jc w:val="center"/>
            </w:pPr>
            <w:r>
              <w:t>333733,200</w:t>
            </w:r>
          </w:p>
        </w:tc>
        <w:tc>
          <w:tcPr>
            <w:tcW w:w="1504" w:type="dxa"/>
          </w:tcPr>
          <w:p w:rsidR="00606781" w:rsidRDefault="00606781">
            <w:pPr>
              <w:pStyle w:val="ConsPlusNormal"/>
              <w:jc w:val="center"/>
            </w:pPr>
            <w:r>
              <w:t>333763,800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4206,600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4206,600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911002Н020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4206,600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Повышение уровня благоустройства территории города Перми</w:t>
            </w:r>
          </w:p>
        </w:tc>
        <w:tc>
          <w:tcPr>
            <w:tcW w:w="1504" w:type="dxa"/>
          </w:tcPr>
          <w:p w:rsidR="00606781" w:rsidRDefault="00606781">
            <w:pPr>
              <w:pStyle w:val="ConsPlusNormal"/>
              <w:jc w:val="center"/>
            </w:pPr>
            <w:r>
              <w:t>94076,880</w:t>
            </w:r>
          </w:p>
        </w:tc>
        <w:tc>
          <w:tcPr>
            <w:tcW w:w="1504" w:type="dxa"/>
          </w:tcPr>
          <w:p w:rsidR="00606781" w:rsidRDefault="00606781">
            <w:pPr>
              <w:pStyle w:val="ConsPlusNormal"/>
              <w:jc w:val="center"/>
            </w:pPr>
            <w:r>
              <w:t>88986,700</w:t>
            </w:r>
          </w:p>
        </w:tc>
        <w:tc>
          <w:tcPr>
            <w:tcW w:w="1504" w:type="dxa"/>
          </w:tcPr>
          <w:p w:rsidR="00606781" w:rsidRDefault="00606781">
            <w:pPr>
              <w:pStyle w:val="ConsPlusNormal"/>
              <w:jc w:val="center"/>
            </w:pPr>
            <w:r>
              <w:t>88986,700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94076,880</w:t>
            </w:r>
          </w:p>
        </w:tc>
        <w:tc>
          <w:tcPr>
            <w:tcW w:w="1504" w:type="dxa"/>
          </w:tcPr>
          <w:p w:rsidR="00606781" w:rsidRDefault="00606781">
            <w:pPr>
              <w:pStyle w:val="ConsPlusNormal"/>
              <w:jc w:val="center"/>
            </w:pPr>
            <w:r>
              <w:t>88986,700</w:t>
            </w:r>
          </w:p>
        </w:tc>
        <w:tc>
          <w:tcPr>
            <w:tcW w:w="1504" w:type="dxa"/>
          </w:tcPr>
          <w:p w:rsidR="00606781" w:rsidRDefault="00606781">
            <w:pPr>
              <w:pStyle w:val="ConsPlusNormal"/>
              <w:jc w:val="center"/>
            </w:pPr>
            <w:r>
              <w:t>88986,700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82046,600</w:t>
            </w:r>
          </w:p>
        </w:tc>
        <w:tc>
          <w:tcPr>
            <w:tcW w:w="1504" w:type="dxa"/>
          </w:tcPr>
          <w:p w:rsidR="00606781" w:rsidRDefault="00606781">
            <w:pPr>
              <w:pStyle w:val="ConsPlusNormal"/>
              <w:jc w:val="center"/>
            </w:pPr>
            <w:r>
              <w:t>78147,400</w:t>
            </w:r>
          </w:p>
        </w:tc>
        <w:tc>
          <w:tcPr>
            <w:tcW w:w="1504" w:type="dxa"/>
          </w:tcPr>
          <w:p w:rsidR="00606781" w:rsidRDefault="00606781">
            <w:pPr>
              <w:pStyle w:val="ConsPlusNormal"/>
              <w:jc w:val="center"/>
            </w:pPr>
            <w:r>
              <w:t>78147,400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82046,600</w:t>
            </w:r>
          </w:p>
        </w:tc>
        <w:tc>
          <w:tcPr>
            <w:tcW w:w="1504" w:type="dxa"/>
          </w:tcPr>
          <w:p w:rsidR="00606781" w:rsidRDefault="00606781">
            <w:pPr>
              <w:pStyle w:val="ConsPlusNormal"/>
              <w:jc w:val="center"/>
            </w:pPr>
            <w:r>
              <w:t>78147,400</w:t>
            </w:r>
          </w:p>
        </w:tc>
        <w:tc>
          <w:tcPr>
            <w:tcW w:w="1504" w:type="dxa"/>
          </w:tcPr>
          <w:p w:rsidR="00606781" w:rsidRDefault="00606781">
            <w:pPr>
              <w:pStyle w:val="ConsPlusNormal"/>
              <w:jc w:val="center"/>
            </w:pPr>
            <w:r>
              <w:t>78147,400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82046,600</w:t>
            </w:r>
          </w:p>
        </w:tc>
        <w:tc>
          <w:tcPr>
            <w:tcW w:w="1504" w:type="dxa"/>
          </w:tcPr>
          <w:p w:rsidR="00606781" w:rsidRDefault="00606781">
            <w:pPr>
              <w:pStyle w:val="ConsPlusNormal"/>
              <w:jc w:val="center"/>
            </w:pPr>
            <w:r>
              <w:t>78147,400</w:t>
            </w:r>
          </w:p>
        </w:tc>
        <w:tc>
          <w:tcPr>
            <w:tcW w:w="1504" w:type="dxa"/>
          </w:tcPr>
          <w:p w:rsidR="00606781" w:rsidRDefault="00606781">
            <w:pPr>
              <w:pStyle w:val="ConsPlusNormal"/>
              <w:jc w:val="center"/>
            </w:pPr>
            <w:r>
              <w:t>78147,400</w:t>
            </w:r>
          </w:p>
        </w:tc>
      </w:tr>
      <w:tr w:rsidR="00606781">
        <w:tc>
          <w:tcPr>
            <w:tcW w:w="1474" w:type="dxa"/>
          </w:tcPr>
          <w:p w:rsidR="00606781" w:rsidRDefault="00606781">
            <w:pPr>
              <w:pStyle w:val="ConsPlusNormal"/>
              <w:jc w:val="center"/>
            </w:pPr>
            <w:r>
              <w:lastRenderedPageBreak/>
              <w:t>9120000590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12008,280</w:t>
            </w:r>
          </w:p>
        </w:tc>
        <w:tc>
          <w:tcPr>
            <w:tcW w:w="1504" w:type="dxa"/>
          </w:tcPr>
          <w:p w:rsidR="00606781" w:rsidRDefault="00606781">
            <w:pPr>
              <w:pStyle w:val="ConsPlusNormal"/>
              <w:jc w:val="center"/>
            </w:pPr>
            <w:r>
              <w:t>10817,300</w:t>
            </w:r>
          </w:p>
        </w:tc>
        <w:tc>
          <w:tcPr>
            <w:tcW w:w="1504" w:type="dxa"/>
          </w:tcPr>
          <w:p w:rsidR="00606781" w:rsidRDefault="00606781">
            <w:pPr>
              <w:pStyle w:val="ConsPlusNormal"/>
              <w:jc w:val="center"/>
            </w:pPr>
            <w:r>
              <w:t>10817,300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12008,280</w:t>
            </w:r>
          </w:p>
        </w:tc>
        <w:tc>
          <w:tcPr>
            <w:tcW w:w="1504" w:type="dxa"/>
          </w:tcPr>
          <w:p w:rsidR="00606781" w:rsidRDefault="00606781">
            <w:pPr>
              <w:pStyle w:val="ConsPlusNormal"/>
              <w:jc w:val="center"/>
            </w:pPr>
            <w:r>
              <w:t>10817,300</w:t>
            </w:r>
          </w:p>
        </w:tc>
        <w:tc>
          <w:tcPr>
            <w:tcW w:w="1504" w:type="dxa"/>
          </w:tcPr>
          <w:p w:rsidR="00606781" w:rsidRDefault="00606781">
            <w:pPr>
              <w:pStyle w:val="ConsPlusNormal"/>
              <w:jc w:val="center"/>
            </w:pPr>
            <w:r>
              <w:t>10817,300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12008,280</w:t>
            </w:r>
          </w:p>
        </w:tc>
        <w:tc>
          <w:tcPr>
            <w:tcW w:w="1504" w:type="dxa"/>
          </w:tcPr>
          <w:p w:rsidR="00606781" w:rsidRDefault="00606781">
            <w:pPr>
              <w:pStyle w:val="ConsPlusNormal"/>
              <w:jc w:val="center"/>
            </w:pPr>
            <w:r>
              <w:t>10817,300</w:t>
            </w:r>
          </w:p>
        </w:tc>
        <w:tc>
          <w:tcPr>
            <w:tcW w:w="1504" w:type="dxa"/>
          </w:tcPr>
          <w:p w:rsidR="00606781" w:rsidRDefault="00606781">
            <w:pPr>
              <w:pStyle w:val="ConsPlusNormal"/>
              <w:jc w:val="center"/>
            </w:pPr>
            <w:r>
              <w:t>10817,300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r>
      <w:tr w:rsidR="00606781">
        <w:tc>
          <w:tcPr>
            <w:tcW w:w="1474" w:type="dxa"/>
          </w:tcPr>
          <w:p w:rsidR="00606781" w:rsidRDefault="00606781">
            <w:pPr>
              <w:pStyle w:val="ConsPlusNormal"/>
              <w:jc w:val="center"/>
            </w:pPr>
            <w:r>
              <w:t>9120000590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c>
          <w:tcPr>
            <w:tcW w:w="1504" w:type="dxa"/>
          </w:tcPr>
          <w:p w:rsidR="00606781" w:rsidRDefault="00606781">
            <w:pPr>
              <w:pStyle w:val="ConsPlusNormal"/>
              <w:jc w:val="center"/>
            </w:pPr>
            <w:r>
              <w:t>22,000</w:t>
            </w:r>
          </w:p>
        </w:tc>
      </w:tr>
      <w:tr w:rsidR="00606781">
        <w:tc>
          <w:tcPr>
            <w:tcW w:w="1474" w:type="dxa"/>
          </w:tcPr>
          <w:p w:rsidR="00606781" w:rsidRDefault="00606781">
            <w:pPr>
              <w:pStyle w:val="ConsPlusNormal"/>
              <w:jc w:val="center"/>
            </w:pPr>
            <w:r>
              <w:t>9130000000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Повышение эффективности управления имущественным комплексом административных зданий (помещений) города Перми</w:t>
            </w:r>
          </w:p>
        </w:tc>
        <w:tc>
          <w:tcPr>
            <w:tcW w:w="1504" w:type="dxa"/>
          </w:tcPr>
          <w:p w:rsidR="00606781" w:rsidRDefault="00606781">
            <w:pPr>
              <w:pStyle w:val="ConsPlusNormal"/>
              <w:jc w:val="center"/>
            </w:pPr>
            <w:r>
              <w:t>223277,886</w:t>
            </w:r>
          </w:p>
        </w:tc>
        <w:tc>
          <w:tcPr>
            <w:tcW w:w="1504" w:type="dxa"/>
          </w:tcPr>
          <w:p w:rsidR="00606781" w:rsidRDefault="00606781">
            <w:pPr>
              <w:pStyle w:val="ConsPlusNormal"/>
              <w:jc w:val="center"/>
            </w:pPr>
            <w:r>
              <w:t>196144,286</w:t>
            </w:r>
          </w:p>
        </w:tc>
        <w:tc>
          <w:tcPr>
            <w:tcW w:w="1504" w:type="dxa"/>
          </w:tcPr>
          <w:p w:rsidR="00606781" w:rsidRDefault="00606781">
            <w:pPr>
              <w:pStyle w:val="ConsPlusNormal"/>
              <w:jc w:val="center"/>
            </w:pPr>
            <w:r>
              <w:t>188032,100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04" w:type="dxa"/>
          </w:tcPr>
          <w:p w:rsidR="00606781" w:rsidRDefault="00606781">
            <w:pPr>
              <w:pStyle w:val="ConsPlusNormal"/>
              <w:jc w:val="center"/>
            </w:pPr>
            <w:r>
              <w:lastRenderedPageBreak/>
              <w:t>72584,580</w:t>
            </w:r>
          </w:p>
        </w:tc>
        <w:tc>
          <w:tcPr>
            <w:tcW w:w="1504" w:type="dxa"/>
          </w:tcPr>
          <w:p w:rsidR="00606781" w:rsidRDefault="00606781">
            <w:pPr>
              <w:pStyle w:val="ConsPlusNormal"/>
              <w:jc w:val="center"/>
            </w:pPr>
            <w:r>
              <w:t>68229,400</w:t>
            </w:r>
          </w:p>
        </w:tc>
        <w:tc>
          <w:tcPr>
            <w:tcW w:w="1504" w:type="dxa"/>
          </w:tcPr>
          <w:p w:rsidR="00606781" w:rsidRDefault="00606781">
            <w:pPr>
              <w:pStyle w:val="ConsPlusNormal"/>
              <w:jc w:val="center"/>
            </w:pPr>
            <w:r>
              <w:t>68229,400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64998,900</w:t>
            </w:r>
          </w:p>
        </w:tc>
        <w:tc>
          <w:tcPr>
            <w:tcW w:w="1504" w:type="dxa"/>
          </w:tcPr>
          <w:p w:rsidR="00606781" w:rsidRDefault="00606781">
            <w:pPr>
              <w:pStyle w:val="ConsPlusNormal"/>
              <w:jc w:val="center"/>
            </w:pPr>
            <w:r>
              <w:t>61905,300</w:t>
            </w:r>
          </w:p>
        </w:tc>
        <w:tc>
          <w:tcPr>
            <w:tcW w:w="1504" w:type="dxa"/>
          </w:tcPr>
          <w:p w:rsidR="00606781" w:rsidRDefault="00606781">
            <w:pPr>
              <w:pStyle w:val="ConsPlusNormal"/>
              <w:jc w:val="center"/>
            </w:pPr>
            <w:r>
              <w:t>61905,300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64998,900</w:t>
            </w:r>
          </w:p>
        </w:tc>
        <w:tc>
          <w:tcPr>
            <w:tcW w:w="1504" w:type="dxa"/>
          </w:tcPr>
          <w:p w:rsidR="00606781" w:rsidRDefault="00606781">
            <w:pPr>
              <w:pStyle w:val="ConsPlusNormal"/>
              <w:jc w:val="center"/>
            </w:pPr>
            <w:r>
              <w:t>61905,300</w:t>
            </w:r>
          </w:p>
        </w:tc>
        <w:tc>
          <w:tcPr>
            <w:tcW w:w="1504" w:type="dxa"/>
          </w:tcPr>
          <w:p w:rsidR="00606781" w:rsidRDefault="00606781">
            <w:pPr>
              <w:pStyle w:val="ConsPlusNormal"/>
              <w:jc w:val="center"/>
            </w:pPr>
            <w:r>
              <w:t>61905,300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64998,900</w:t>
            </w:r>
          </w:p>
        </w:tc>
        <w:tc>
          <w:tcPr>
            <w:tcW w:w="1504" w:type="dxa"/>
          </w:tcPr>
          <w:p w:rsidR="00606781" w:rsidRDefault="00606781">
            <w:pPr>
              <w:pStyle w:val="ConsPlusNormal"/>
              <w:jc w:val="center"/>
            </w:pPr>
            <w:r>
              <w:t>61905,300</w:t>
            </w:r>
          </w:p>
        </w:tc>
        <w:tc>
          <w:tcPr>
            <w:tcW w:w="1504" w:type="dxa"/>
          </w:tcPr>
          <w:p w:rsidR="00606781" w:rsidRDefault="00606781">
            <w:pPr>
              <w:pStyle w:val="ConsPlusNormal"/>
              <w:jc w:val="center"/>
            </w:pPr>
            <w:r>
              <w:t>61905,300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7474,680</w:t>
            </w:r>
          </w:p>
        </w:tc>
        <w:tc>
          <w:tcPr>
            <w:tcW w:w="1504" w:type="dxa"/>
          </w:tcPr>
          <w:p w:rsidR="00606781" w:rsidRDefault="00606781">
            <w:pPr>
              <w:pStyle w:val="ConsPlusNormal"/>
              <w:jc w:val="center"/>
            </w:pPr>
            <w:r>
              <w:t>6213,100</w:t>
            </w:r>
          </w:p>
        </w:tc>
        <w:tc>
          <w:tcPr>
            <w:tcW w:w="1504" w:type="dxa"/>
          </w:tcPr>
          <w:p w:rsidR="00606781" w:rsidRDefault="00606781">
            <w:pPr>
              <w:pStyle w:val="ConsPlusNormal"/>
              <w:jc w:val="center"/>
            </w:pPr>
            <w:r>
              <w:t>6213,100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7474,680</w:t>
            </w:r>
          </w:p>
        </w:tc>
        <w:tc>
          <w:tcPr>
            <w:tcW w:w="1504" w:type="dxa"/>
          </w:tcPr>
          <w:p w:rsidR="00606781" w:rsidRDefault="00606781">
            <w:pPr>
              <w:pStyle w:val="ConsPlusNormal"/>
              <w:jc w:val="center"/>
            </w:pPr>
            <w:r>
              <w:t>6213,100</w:t>
            </w:r>
          </w:p>
        </w:tc>
        <w:tc>
          <w:tcPr>
            <w:tcW w:w="1504" w:type="dxa"/>
          </w:tcPr>
          <w:p w:rsidR="00606781" w:rsidRDefault="00606781">
            <w:pPr>
              <w:pStyle w:val="ConsPlusNormal"/>
              <w:jc w:val="center"/>
            </w:pPr>
            <w:r>
              <w:t>6213,100</w:t>
            </w:r>
          </w:p>
        </w:tc>
      </w:tr>
      <w:tr w:rsidR="00606781">
        <w:tc>
          <w:tcPr>
            <w:tcW w:w="1474" w:type="dxa"/>
          </w:tcPr>
          <w:p w:rsidR="00606781" w:rsidRDefault="00606781">
            <w:pPr>
              <w:pStyle w:val="ConsPlusNormal"/>
              <w:jc w:val="center"/>
            </w:pPr>
            <w:r>
              <w:lastRenderedPageBreak/>
              <w:t>9130000590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7474,680</w:t>
            </w:r>
          </w:p>
        </w:tc>
        <w:tc>
          <w:tcPr>
            <w:tcW w:w="1504" w:type="dxa"/>
          </w:tcPr>
          <w:p w:rsidR="00606781" w:rsidRDefault="00606781">
            <w:pPr>
              <w:pStyle w:val="ConsPlusNormal"/>
              <w:jc w:val="center"/>
            </w:pPr>
            <w:r>
              <w:t>6213,100</w:t>
            </w:r>
          </w:p>
        </w:tc>
        <w:tc>
          <w:tcPr>
            <w:tcW w:w="1504" w:type="dxa"/>
          </w:tcPr>
          <w:p w:rsidR="00606781" w:rsidRDefault="00606781">
            <w:pPr>
              <w:pStyle w:val="ConsPlusNormal"/>
              <w:jc w:val="center"/>
            </w:pPr>
            <w:r>
              <w:t>6213,100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r>
      <w:tr w:rsidR="00606781">
        <w:tc>
          <w:tcPr>
            <w:tcW w:w="1474" w:type="dxa"/>
          </w:tcPr>
          <w:p w:rsidR="00606781" w:rsidRDefault="00606781">
            <w:pPr>
              <w:pStyle w:val="ConsPlusNormal"/>
              <w:jc w:val="center"/>
            </w:pPr>
            <w:r>
              <w:t>9130000590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c>
          <w:tcPr>
            <w:tcW w:w="1504" w:type="dxa"/>
          </w:tcPr>
          <w:p w:rsidR="00606781" w:rsidRDefault="00606781">
            <w:pPr>
              <w:pStyle w:val="ConsPlusNormal"/>
              <w:jc w:val="center"/>
            </w:pPr>
            <w:r>
              <w:t>111,000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Содержание имущественного комплекса административных зданий (помещений)</w:t>
            </w:r>
          </w:p>
        </w:tc>
        <w:tc>
          <w:tcPr>
            <w:tcW w:w="1504" w:type="dxa"/>
          </w:tcPr>
          <w:p w:rsidR="00606781" w:rsidRDefault="00606781">
            <w:pPr>
              <w:pStyle w:val="ConsPlusNormal"/>
              <w:jc w:val="center"/>
            </w:pPr>
            <w:r>
              <w:t>110377,350</w:t>
            </w:r>
          </w:p>
        </w:tc>
        <w:tc>
          <w:tcPr>
            <w:tcW w:w="1504" w:type="dxa"/>
          </w:tcPr>
          <w:p w:rsidR="00606781" w:rsidRDefault="00606781">
            <w:pPr>
              <w:pStyle w:val="ConsPlusNormal"/>
              <w:jc w:val="center"/>
            </w:pPr>
            <w:r>
              <w:t>98245,586</w:t>
            </w:r>
          </w:p>
        </w:tc>
        <w:tc>
          <w:tcPr>
            <w:tcW w:w="1504" w:type="dxa"/>
          </w:tcPr>
          <w:p w:rsidR="00606781" w:rsidRDefault="00606781">
            <w:pPr>
              <w:pStyle w:val="ConsPlusNormal"/>
              <w:jc w:val="center"/>
            </w:pPr>
            <w:r>
              <w:t>91330,000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105632,350</w:t>
            </w:r>
          </w:p>
        </w:tc>
        <w:tc>
          <w:tcPr>
            <w:tcW w:w="1504" w:type="dxa"/>
          </w:tcPr>
          <w:p w:rsidR="00606781" w:rsidRDefault="00606781">
            <w:pPr>
              <w:pStyle w:val="ConsPlusNormal"/>
              <w:jc w:val="center"/>
            </w:pPr>
            <w:r>
              <w:t>93584,086</w:t>
            </w:r>
          </w:p>
        </w:tc>
        <w:tc>
          <w:tcPr>
            <w:tcW w:w="1504" w:type="dxa"/>
          </w:tcPr>
          <w:p w:rsidR="00606781" w:rsidRDefault="00606781">
            <w:pPr>
              <w:pStyle w:val="ConsPlusNormal"/>
              <w:jc w:val="center"/>
            </w:pPr>
            <w:r>
              <w:t>86750,900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105632,350</w:t>
            </w:r>
          </w:p>
        </w:tc>
        <w:tc>
          <w:tcPr>
            <w:tcW w:w="1504" w:type="dxa"/>
          </w:tcPr>
          <w:p w:rsidR="00606781" w:rsidRDefault="00606781">
            <w:pPr>
              <w:pStyle w:val="ConsPlusNormal"/>
              <w:jc w:val="center"/>
            </w:pPr>
            <w:r>
              <w:t>93584,086</w:t>
            </w:r>
          </w:p>
        </w:tc>
        <w:tc>
          <w:tcPr>
            <w:tcW w:w="1504" w:type="dxa"/>
          </w:tcPr>
          <w:p w:rsidR="00606781" w:rsidRDefault="00606781">
            <w:pPr>
              <w:pStyle w:val="ConsPlusNormal"/>
              <w:jc w:val="center"/>
            </w:pPr>
            <w:r>
              <w:t>86750,900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105632,350</w:t>
            </w:r>
          </w:p>
        </w:tc>
        <w:tc>
          <w:tcPr>
            <w:tcW w:w="1504" w:type="dxa"/>
          </w:tcPr>
          <w:p w:rsidR="00606781" w:rsidRDefault="00606781">
            <w:pPr>
              <w:pStyle w:val="ConsPlusNormal"/>
              <w:jc w:val="center"/>
            </w:pPr>
            <w:r>
              <w:t>93584,086</w:t>
            </w:r>
          </w:p>
        </w:tc>
        <w:tc>
          <w:tcPr>
            <w:tcW w:w="1504" w:type="dxa"/>
          </w:tcPr>
          <w:p w:rsidR="00606781" w:rsidRDefault="00606781">
            <w:pPr>
              <w:pStyle w:val="ConsPlusNormal"/>
              <w:jc w:val="center"/>
            </w:pPr>
            <w:r>
              <w:t>86750,900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4745,000</w:t>
            </w:r>
          </w:p>
        </w:tc>
        <w:tc>
          <w:tcPr>
            <w:tcW w:w="1504" w:type="dxa"/>
          </w:tcPr>
          <w:p w:rsidR="00606781" w:rsidRDefault="00606781">
            <w:pPr>
              <w:pStyle w:val="ConsPlusNormal"/>
              <w:jc w:val="center"/>
            </w:pPr>
            <w:r>
              <w:t>4661,500</w:t>
            </w:r>
          </w:p>
        </w:tc>
        <w:tc>
          <w:tcPr>
            <w:tcW w:w="1504" w:type="dxa"/>
          </w:tcPr>
          <w:p w:rsidR="00606781" w:rsidRDefault="00606781">
            <w:pPr>
              <w:pStyle w:val="ConsPlusNormal"/>
              <w:jc w:val="center"/>
            </w:pPr>
            <w:r>
              <w:t>4579,100</w:t>
            </w:r>
          </w:p>
        </w:tc>
      </w:tr>
      <w:tr w:rsidR="00606781">
        <w:tc>
          <w:tcPr>
            <w:tcW w:w="1474" w:type="dxa"/>
          </w:tcPr>
          <w:p w:rsidR="00606781" w:rsidRDefault="00606781">
            <w:pPr>
              <w:pStyle w:val="ConsPlusNormal"/>
              <w:jc w:val="center"/>
            </w:pPr>
            <w:r>
              <w:lastRenderedPageBreak/>
              <w:t>9130021920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4745,000</w:t>
            </w:r>
          </w:p>
        </w:tc>
        <w:tc>
          <w:tcPr>
            <w:tcW w:w="1504" w:type="dxa"/>
          </w:tcPr>
          <w:p w:rsidR="00606781" w:rsidRDefault="00606781">
            <w:pPr>
              <w:pStyle w:val="ConsPlusNormal"/>
              <w:jc w:val="center"/>
            </w:pPr>
            <w:r>
              <w:t>4661,500</w:t>
            </w:r>
          </w:p>
        </w:tc>
        <w:tc>
          <w:tcPr>
            <w:tcW w:w="1504" w:type="dxa"/>
          </w:tcPr>
          <w:p w:rsidR="00606781" w:rsidRDefault="00606781">
            <w:pPr>
              <w:pStyle w:val="ConsPlusNormal"/>
              <w:jc w:val="center"/>
            </w:pPr>
            <w:r>
              <w:t>4579,100</w:t>
            </w:r>
          </w:p>
        </w:tc>
      </w:tr>
      <w:tr w:rsidR="00606781">
        <w:tc>
          <w:tcPr>
            <w:tcW w:w="1474" w:type="dxa"/>
          </w:tcPr>
          <w:p w:rsidR="00606781" w:rsidRDefault="00606781">
            <w:pPr>
              <w:pStyle w:val="ConsPlusNormal"/>
              <w:jc w:val="center"/>
            </w:pPr>
            <w:r>
              <w:t>9130021920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4745,000</w:t>
            </w:r>
          </w:p>
        </w:tc>
        <w:tc>
          <w:tcPr>
            <w:tcW w:w="1504" w:type="dxa"/>
          </w:tcPr>
          <w:p w:rsidR="00606781" w:rsidRDefault="00606781">
            <w:pPr>
              <w:pStyle w:val="ConsPlusNormal"/>
              <w:jc w:val="center"/>
            </w:pPr>
            <w:r>
              <w:t>4661,500</w:t>
            </w:r>
          </w:p>
        </w:tc>
        <w:tc>
          <w:tcPr>
            <w:tcW w:w="1504" w:type="dxa"/>
          </w:tcPr>
          <w:p w:rsidR="00606781" w:rsidRDefault="00606781">
            <w:pPr>
              <w:pStyle w:val="ConsPlusNormal"/>
              <w:jc w:val="center"/>
            </w:pPr>
            <w:r>
              <w:t>4579,100</w:t>
            </w:r>
          </w:p>
        </w:tc>
      </w:tr>
      <w:tr w:rsidR="00606781">
        <w:tc>
          <w:tcPr>
            <w:tcW w:w="1474" w:type="dxa"/>
          </w:tcPr>
          <w:p w:rsidR="00606781" w:rsidRDefault="00606781">
            <w:pPr>
              <w:pStyle w:val="ConsPlusNormal"/>
              <w:jc w:val="center"/>
            </w:pPr>
            <w:r>
              <w:t>9130021960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Приведение в нормативное состояние административных зданий (помещений)</w:t>
            </w:r>
          </w:p>
        </w:tc>
        <w:tc>
          <w:tcPr>
            <w:tcW w:w="1504" w:type="dxa"/>
          </w:tcPr>
          <w:p w:rsidR="00606781" w:rsidRDefault="00606781">
            <w:pPr>
              <w:pStyle w:val="ConsPlusNormal"/>
              <w:jc w:val="center"/>
            </w:pPr>
            <w:r>
              <w:t>40315,956</w:t>
            </w:r>
          </w:p>
        </w:tc>
        <w:tc>
          <w:tcPr>
            <w:tcW w:w="1504" w:type="dxa"/>
          </w:tcPr>
          <w:p w:rsidR="00606781" w:rsidRDefault="00606781">
            <w:pPr>
              <w:pStyle w:val="ConsPlusNormal"/>
              <w:jc w:val="center"/>
            </w:pPr>
            <w:r>
              <w:t>29669,300</w:t>
            </w:r>
          </w:p>
        </w:tc>
        <w:tc>
          <w:tcPr>
            <w:tcW w:w="1504" w:type="dxa"/>
          </w:tcPr>
          <w:p w:rsidR="00606781" w:rsidRDefault="00606781">
            <w:pPr>
              <w:pStyle w:val="ConsPlusNormal"/>
              <w:jc w:val="center"/>
            </w:pPr>
            <w:r>
              <w:t>28472,700</w:t>
            </w:r>
          </w:p>
        </w:tc>
      </w:tr>
      <w:tr w:rsidR="00606781">
        <w:tc>
          <w:tcPr>
            <w:tcW w:w="1474" w:type="dxa"/>
          </w:tcPr>
          <w:p w:rsidR="00606781" w:rsidRDefault="00606781">
            <w:pPr>
              <w:pStyle w:val="ConsPlusNormal"/>
              <w:jc w:val="center"/>
            </w:pPr>
            <w:r>
              <w:t>9130021960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40315,956</w:t>
            </w:r>
          </w:p>
        </w:tc>
        <w:tc>
          <w:tcPr>
            <w:tcW w:w="1504" w:type="dxa"/>
          </w:tcPr>
          <w:p w:rsidR="00606781" w:rsidRDefault="00606781">
            <w:pPr>
              <w:pStyle w:val="ConsPlusNormal"/>
              <w:jc w:val="center"/>
            </w:pPr>
            <w:r>
              <w:t>29669,300</w:t>
            </w:r>
          </w:p>
        </w:tc>
        <w:tc>
          <w:tcPr>
            <w:tcW w:w="1504" w:type="dxa"/>
          </w:tcPr>
          <w:p w:rsidR="00606781" w:rsidRDefault="00606781">
            <w:pPr>
              <w:pStyle w:val="ConsPlusNormal"/>
              <w:jc w:val="center"/>
            </w:pPr>
            <w:r>
              <w:t>28472,700</w:t>
            </w:r>
          </w:p>
        </w:tc>
      </w:tr>
      <w:tr w:rsidR="00606781">
        <w:tc>
          <w:tcPr>
            <w:tcW w:w="1474" w:type="dxa"/>
          </w:tcPr>
          <w:p w:rsidR="00606781" w:rsidRDefault="00606781">
            <w:pPr>
              <w:pStyle w:val="ConsPlusNormal"/>
              <w:jc w:val="center"/>
            </w:pPr>
            <w:r>
              <w:t>9130021960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40315,956</w:t>
            </w:r>
          </w:p>
        </w:tc>
        <w:tc>
          <w:tcPr>
            <w:tcW w:w="1504" w:type="dxa"/>
          </w:tcPr>
          <w:p w:rsidR="00606781" w:rsidRDefault="00606781">
            <w:pPr>
              <w:pStyle w:val="ConsPlusNormal"/>
              <w:jc w:val="center"/>
            </w:pPr>
            <w:r>
              <w:t>29669,300</w:t>
            </w:r>
          </w:p>
        </w:tc>
        <w:tc>
          <w:tcPr>
            <w:tcW w:w="1504" w:type="dxa"/>
          </w:tcPr>
          <w:p w:rsidR="00606781" w:rsidRDefault="00606781">
            <w:pPr>
              <w:pStyle w:val="ConsPlusNormal"/>
              <w:jc w:val="center"/>
            </w:pPr>
            <w:r>
              <w:t>28472,700</w:t>
            </w:r>
          </w:p>
        </w:tc>
      </w:tr>
      <w:tr w:rsidR="00606781">
        <w:tc>
          <w:tcPr>
            <w:tcW w:w="1474" w:type="dxa"/>
          </w:tcPr>
          <w:p w:rsidR="00606781" w:rsidRDefault="00606781">
            <w:pPr>
              <w:pStyle w:val="ConsPlusNormal"/>
              <w:jc w:val="center"/>
            </w:pPr>
            <w:r>
              <w:t>9130021960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40315,956</w:t>
            </w:r>
          </w:p>
        </w:tc>
        <w:tc>
          <w:tcPr>
            <w:tcW w:w="1504" w:type="dxa"/>
          </w:tcPr>
          <w:p w:rsidR="00606781" w:rsidRDefault="00606781">
            <w:pPr>
              <w:pStyle w:val="ConsPlusNormal"/>
              <w:jc w:val="center"/>
            </w:pPr>
            <w:r>
              <w:t>29669,300</w:t>
            </w:r>
          </w:p>
        </w:tc>
        <w:tc>
          <w:tcPr>
            <w:tcW w:w="1504" w:type="dxa"/>
          </w:tcPr>
          <w:p w:rsidR="00606781" w:rsidRDefault="00606781">
            <w:pPr>
              <w:pStyle w:val="ConsPlusNormal"/>
              <w:jc w:val="center"/>
            </w:pPr>
            <w:r>
              <w:t>28472,700</w:t>
            </w:r>
          </w:p>
        </w:tc>
      </w:tr>
      <w:tr w:rsidR="00606781">
        <w:tc>
          <w:tcPr>
            <w:tcW w:w="1474" w:type="dxa"/>
          </w:tcPr>
          <w:p w:rsidR="00606781" w:rsidRDefault="00606781">
            <w:pPr>
              <w:pStyle w:val="ConsPlusNormal"/>
              <w:jc w:val="center"/>
            </w:pPr>
            <w:r>
              <w:t>9140000000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Развитие архивного дела в городе Перми</w:t>
            </w:r>
          </w:p>
        </w:tc>
        <w:tc>
          <w:tcPr>
            <w:tcW w:w="1504" w:type="dxa"/>
          </w:tcPr>
          <w:p w:rsidR="00606781" w:rsidRDefault="00606781">
            <w:pPr>
              <w:pStyle w:val="ConsPlusNormal"/>
              <w:jc w:val="center"/>
            </w:pPr>
            <w:r>
              <w:t>15330,100</w:t>
            </w:r>
          </w:p>
        </w:tc>
        <w:tc>
          <w:tcPr>
            <w:tcW w:w="1504" w:type="dxa"/>
          </w:tcPr>
          <w:p w:rsidR="00606781" w:rsidRDefault="00606781">
            <w:pPr>
              <w:pStyle w:val="ConsPlusNormal"/>
              <w:jc w:val="center"/>
            </w:pPr>
            <w:r>
              <w:t>13901,200</w:t>
            </w:r>
          </w:p>
        </w:tc>
        <w:tc>
          <w:tcPr>
            <w:tcW w:w="1504" w:type="dxa"/>
          </w:tcPr>
          <w:p w:rsidR="00606781" w:rsidRDefault="00606781">
            <w:pPr>
              <w:pStyle w:val="ConsPlusNormal"/>
              <w:jc w:val="center"/>
            </w:pPr>
            <w:r>
              <w:t>13901,200</w:t>
            </w:r>
          </w:p>
        </w:tc>
      </w:tr>
      <w:tr w:rsidR="00606781">
        <w:tc>
          <w:tcPr>
            <w:tcW w:w="1474" w:type="dxa"/>
          </w:tcPr>
          <w:p w:rsidR="00606781" w:rsidRDefault="00606781">
            <w:pPr>
              <w:pStyle w:val="ConsPlusNormal"/>
              <w:jc w:val="center"/>
            </w:pPr>
            <w:r>
              <w:t>9140000590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14690,700</w:t>
            </w:r>
          </w:p>
        </w:tc>
        <w:tc>
          <w:tcPr>
            <w:tcW w:w="1504" w:type="dxa"/>
          </w:tcPr>
          <w:p w:rsidR="00606781" w:rsidRDefault="00606781">
            <w:pPr>
              <w:pStyle w:val="ConsPlusNormal"/>
              <w:jc w:val="center"/>
            </w:pPr>
            <w:r>
              <w:t>13901,200</w:t>
            </w:r>
          </w:p>
        </w:tc>
        <w:tc>
          <w:tcPr>
            <w:tcW w:w="1504" w:type="dxa"/>
          </w:tcPr>
          <w:p w:rsidR="00606781" w:rsidRDefault="00606781">
            <w:pPr>
              <w:pStyle w:val="ConsPlusNormal"/>
              <w:jc w:val="center"/>
            </w:pPr>
            <w:r>
              <w:t>13901,200</w:t>
            </w:r>
          </w:p>
        </w:tc>
      </w:tr>
      <w:tr w:rsidR="00606781">
        <w:tc>
          <w:tcPr>
            <w:tcW w:w="1474" w:type="dxa"/>
          </w:tcPr>
          <w:p w:rsidR="00606781" w:rsidRDefault="00606781">
            <w:pPr>
              <w:pStyle w:val="ConsPlusNormal"/>
              <w:jc w:val="center"/>
            </w:pPr>
            <w:r>
              <w:lastRenderedPageBreak/>
              <w:t>9140000590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14690,700</w:t>
            </w:r>
          </w:p>
        </w:tc>
        <w:tc>
          <w:tcPr>
            <w:tcW w:w="1504" w:type="dxa"/>
          </w:tcPr>
          <w:p w:rsidR="00606781" w:rsidRDefault="00606781">
            <w:pPr>
              <w:pStyle w:val="ConsPlusNormal"/>
              <w:jc w:val="center"/>
            </w:pPr>
            <w:r>
              <w:t>13901,200</w:t>
            </w:r>
          </w:p>
        </w:tc>
        <w:tc>
          <w:tcPr>
            <w:tcW w:w="1504" w:type="dxa"/>
          </w:tcPr>
          <w:p w:rsidR="00606781" w:rsidRDefault="00606781">
            <w:pPr>
              <w:pStyle w:val="ConsPlusNormal"/>
              <w:jc w:val="center"/>
            </w:pPr>
            <w:r>
              <w:t>13901,200</w:t>
            </w:r>
          </w:p>
        </w:tc>
      </w:tr>
      <w:tr w:rsidR="00606781">
        <w:tc>
          <w:tcPr>
            <w:tcW w:w="1474" w:type="dxa"/>
          </w:tcPr>
          <w:p w:rsidR="00606781" w:rsidRDefault="00606781">
            <w:pPr>
              <w:pStyle w:val="ConsPlusNormal"/>
              <w:jc w:val="center"/>
            </w:pPr>
            <w:r>
              <w:t>9140000590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14690,700</w:t>
            </w:r>
          </w:p>
        </w:tc>
        <w:tc>
          <w:tcPr>
            <w:tcW w:w="1504" w:type="dxa"/>
          </w:tcPr>
          <w:p w:rsidR="00606781" w:rsidRDefault="00606781">
            <w:pPr>
              <w:pStyle w:val="ConsPlusNormal"/>
              <w:jc w:val="center"/>
            </w:pPr>
            <w:r>
              <w:t>13901,200</w:t>
            </w:r>
          </w:p>
        </w:tc>
        <w:tc>
          <w:tcPr>
            <w:tcW w:w="1504" w:type="dxa"/>
          </w:tcPr>
          <w:p w:rsidR="00606781" w:rsidRDefault="00606781">
            <w:pPr>
              <w:pStyle w:val="ConsPlusNormal"/>
              <w:jc w:val="center"/>
            </w:pPr>
            <w:r>
              <w:t>13901,200</w:t>
            </w:r>
          </w:p>
        </w:tc>
      </w:tr>
      <w:tr w:rsidR="00606781">
        <w:tc>
          <w:tcPr>
            <w:tcW w:w="1474" w:type="dxa"/>
          </w:tcPr>
          <w:p w:rsidR="00606781" w:rsidRDefault="00606781">
            <w:pPr>
              <w:pStyle w:val="ConsPlusNormal"/>
              <w:jc w:val="center"/>
            </w:pPr>
            <w:r>
              <w:t>9140000590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14690,700</w:t>
            </w:r>
          </w:p>
        </w:tc>
        <w:tc>
          <w:tcPr>
            <w:tcW w:w="1504" w:type="dxa"/>
          </w:tcPr>
          <w:p w:rsidR="00606781" w:rsidRDefault="00606781">
            <w:pPr>
              <w:pStyle w:val="ConsPlusNormal"/>
              <w:jc w:val="center"/>
            </w:pPr>
            <w:r>
              <w:t>13901,200</w:t>
            </w:r>
          </w:p>
        </w:tc>
        <w:tc>
          <w:tcPr>
            <w:tcW w:w="1504" w:type="dxa"/>
          </w:tcPr>
          <w:p w:rsidR="00606781" w:rsidRDefault="00606781">
            <w:pPr>
              <w:pStyle w:val="ConsPlusNormal"/>
              <w:jc w:val="center"/>
            </w:pPr>
            <w:r>
              <w:t>13901,200</w:t>
            </w:r>
          </w:p>
        </w:tc>
      </w:tr>
      <w:tr w:rsidR="00606781">
        <w:tc>
          <w:tcPr>
            <w:tcW w:w="1474" w:type="dxa"/>
          </w:tcPr>
          <w:p w:rsidR="00606781" w:rsidRDefault="00606781">
            <w:pPr>
              <w:pStyle w:val="ConsPlusNormal"/>
              <w:jc w:val="center"/>
            </w:pPr>
            <w:r>
              <w:t>9140001060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Целевая субсидия на повышение фонда оплаты труда</w:t>
            </w:r>
          </w:p>
        </w:tc>
        <w:tc>
          <w:tcPr>
            <w:tcW w:w="1504" w:type="dxa"/>
          </w:tcPr>
          <w:p w:rsidR="00606781" w:rsidRDefault="00606781">
            <w:pPr>
              <w:pStyle w:val="ConsPlusNormal"/>
              <w:jc w:val="center"/>
            </w:pPr>
            <w:r>
              <w:t>639,400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9140001060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tcPr>
          <w:p w:rsidR="00606781" w:rsidRDefault="00606781">
            <w:pPr>
              <w:pStyle w:val="ConsPlusNormal"/>
              <w:jc w:val="center"/>
            </w:pPr>
            <w:r>
              <w:t>639,400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9140001060</w:t>
            </w:r>
          </w:p>
        </w:tc>
        <w:tc>
          <w:tcPr>
            <w:tcW w:w="737" w:type="dxa"/>
          </w:tcPr>
          <w:p w:rsidR="00606781" w:rsidRDefault="00606781">
            <w:pPr>
              <w:pStyle w:val="ConsPlusNormal"/>
              <w:jc w:val="center"/>
            </w:pPr>
            <w:r>
              <w:t>610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бюджетным учреждениям</w:t>
            </w:r>
          </w:p>
        </w:tc>
        <w:tc>
          <w:tcPr>
            <w:tcW w:w="1504" w:type="dxa"/>
          </w:tcPr>
          <w:p w:rsidR="00606781" w:rsidRDefault="00606781">
            <w:pPr>
              <w:pStyle w:val="ConsPlusNormal"/>
              <w:jc w:val="center"/>
            </w:pPr>
            <w:r>
              <w:t>639,400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9140001060</w:t>
            </w:r>
          </w:p>
        </w:tc>
        <w:tc>
          <w:tcPr>
            <w:tcW w:w="737" w:type="dxa"/>
          </w:tcPr>
          <w:p w:rsidR="00606781" w:rsidRDefault="00606781">
            <w:pPr>
              <w:pStyle w:val="ConsPlusNormal"/>
              <w:jc w:val="center"/>
            </w:pPr>
            <w:r>
              <w:t>610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639,400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9150000000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Реализация мероприятий ведомственной целевой </w:t>
            </w:r>
            <w:r>
              <w:lastRenderedPageBreak/>
              <w:t>программы "Обращение с животными без владельцев на территории города Перми"</w:t>
            </w:r>
          </w:p>
        </w:tc>
        <w:tc>
          <w:tcPr>
            <w:tcW w:w="1504" w:type="dxa"/>
          </w:tcPr>
          <w:p w:rsidR="00606781" w:rsidRDefault="00606781">
            <w:pPr>
              <w:pStyle w:val="ConsPlusNormal"/>
              <w:jc w:val="center"/>
            </w:pPr>
            <w:r>
              <w:lastRenderedPageBreak/>
              <w:t>50648,454</w:t>
            </w:r>
          </w:p>
        </w:tc>
        <w:tc>
          <w:tcPr>
            <w:tcW w:w="1504" w:type="dxa"/>
          </w:tcPr>
          <w:p w:rsidR="00606781" w:rsidRDefault="00606781">
            <w:pPr>
              <w:pStyle w:val="ConsPlusNormal"/>
              <w:jc w:val="center"/>
            </w:pPr>
            <w:r>
              <w:t>47223,900</w:t>
            </w:r>
          </w:p>
        </w:tc>
        <w:tc>
          <w:tcPr>
            <w:tcW w:w="1504" w:type="dxa"/>
          </w:tcPr>
          <w:p w:rsidR="00606781" w:rsidRDefault="00606781">
            <w:pPr>
              <w:pStyle w:val="ConsPlusNormal"/>
              <w:jc w:val="center"/>
            </w:pPr>
            <w:r>
              <w:t>47223,900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29963,554</w:t>
            </w:r>
          </w:p>
        </w:tc>
        <w:tc>
          <w:tcPr>
            <w:tcW w:w="1504" w:type="dxa"/>
          </w:tcPr>
          <w:p w:rsidR="00606781" w:rsidRDefault="00606781">
            <w:pPr>
              <w:pStyle w:val="ConsPlusNormal"/>
              <w:jc w:val="center"/>
            </w:pPr>
            <w:r>
              <w:t>26539,000</w:t>
            </w:r>
          </w:p>
        </w:tc>
        <w:tc>
          <w:tcPr>
            <w:tcW w:w="1504" w:type="dxa"/>
          </w:tcPr>
          <w:p w:rsidR="00606781" w:rsidRDefault="00606781">
            <w:pPr>
              <w:pStyle w:val="ConsPlusNormal"/>
              <w:jc w:val="center"/>
            </w:pPr>
            <w:r>
              <w:t>26539,000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19847,100</w:t>
            </w:r>
          </w:p>
        </w:tc>
        <w:tc>
          <w:tcPr>
            <w:tcW w:w="1504" w:type="dxa"/>
          </w:tcPr>
          <w:p w:rsidR="00606781" w:rsidRDefault="00606781">
            <w:pPr>
              <w:pStyle w:val="ConsPlusNormal"/>
              <w:jc w:val="center"/>
            </w:pPr>
            <w:r>
              <w:t>18902,100</w:t>
            </w:r>
          </w:p>
        </w:tc>
        <w:tc>
          <w:tcPr>
            <w:tcW w:w="1504" w:type="dxa"/>
          </w:tcPr>
          <w:p w:rsidR="00606781" w:rsidRDefault="00606781">
            <w:pPr>
              <w:pStyle w:val="ConsPlusNormal"/>
              <w:jc w:val="center"/>
            </w:pPr>
            <w:r>
              <w:t>18902,100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19847,100</w:t>
            </w:r>
          </w:p>
        </w:tc>
        <w:tc>
          <w:tcPr>
            <w:tcW w:w="1504" w:type="dxa"/>
          </w:tcPr>
          <w:p w:rsidR="00606781" w:rsidRDefault="00606781">
            <w:pPr>
              <w:pStyle w:val="ConsPlusNormal"/>
              <w:jc w:val="center"/>
            </w:pPr>
            <w:r>
              <w:t>18902,100</w:t>
            </w:r>
          </w:p>
        </w:tc>
        <w:tc>
          <w:tcPr>
            <w:tcW w:w="1504" w:type="dxa"/>
          </w:tcPr>
          <w:p w:rsidR="00606781" w:rsidRDefault="00606781">
            <w:pPr>
              <w:pStyle w:val="ConsPlusNormal"/>
              <w:jc w:val="center"/>
            </w:pPr>
            <w:r>
              <w:t>18902,100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19847,100</w:t>
            </w:r>
          </w:p>
        </w:tc>
        <w:tc>
          <w:tcPr>
            <w:tcW w:w="1504" w:type="dxa"/>
          </w:tcPr>
          <w:p w:rsidR="00606781" w:rsidRDefault="00606781">
            <w:pPr>
              <w:pStyle w:val="ConsPlusNormal"/>
              <w:jc w:val="center"/>
            </w:pPr>
            <w:r>
              <w:t>18902,100</w:t>
            </w:r>
          </w:p>
        </w:tc>
        <w:tc>
          <w:tcPr>
            <w:tcW w:w="1504" w:type="dxa"/>
          </w:tcPr>
          <w:p w:rsidR="00606781" w:rsidRDefault="00606781">
            <w:pPr>
              <w:pStyle w:val="ConsPlusNormal"/>
              <w:jc w:val="center"/>
            </w:pPr>
            <w:r>
              <w:t>18902,100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9149,054</w:t>
            </w:r>
          </w:p>
        </w:tc>
        <w:tc>
          <w:tcPr>
            <w:tcW w:w="1504" w:type="dxa"/>
          </w:tcPr>
          <w:p w:rsidR="00606781" w:rsidRDefault="00606781">
            <w:pPr>
              <w:pStyle w:val="ConsPlusNormal"/>
              <w:jc w:val="center"/>
            </w:pPr>
            <w:r>
              <w:t>6669,500</w:t>
            </w:r>
          </w:p>
        </w:tc>
        <w:tc>
          <w:tcPr>
            <w:tcW w:w="1504" w:type="dxa"/>
          </w:tcPr>
          <w:p w:rsidR="00606781" w:rsidRDefault="00606781">
            <w:pPr>
              <w:pStyle w:val="ConsPlusNormal"/>
              <w:jc w:val="center"/>
            </w:pPr>
            <w:r>
              <w:t>6669,500</w:t>
            </w:r>
          </w:p>
        </w:tc>
      </w:tr>
      <w:tr w:rsidR="00606781">
        <w:tc>
          <w:tcPr>
            <w:tcW w:w="1474" w:type="dxa"/>
          </w:tcPr>
          <w:p w:rsidR="00606781" w:rsidRDefault="00606781">
            <w:pPr>
              <w:pStyle w:val="ConsPlusNormal"/>
              <w:jc w:val="center"/>
            </w:pPr>
            <w:r>
              <w:lastRenderedPageBreak/>
              <w:t>9150000590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9149,054</w:t>
            </w:r>
          </w:p>
        </w:tc>
        <w:tc>
          <w:tcPr>
            <w:tcW w:w="1504" w:type="dxa"/>
          </w:tcPr>
          <w:p w:rsidR="00606781" w:rsidRDefault="00606781">
            <w:pPr>
              <w:pStyle w:val="ConsPlusNormal"/>
              <w:jc w:val="center"/>
            </w:pPr>
            <w:r>
              <w:t>6669,500</w:t>
            </w:r>
          </w:p>
        </w:tc>
        <w:tc>
          <w:tcPr>
            <w:tcW w:w="1504" w:type="dxa"/>
          </w:tcPr>
          <w:p w:rsidR="00606781" w:rsidRDefault="00606781">
            <w:pPr>
              <w:pStyle w:val="ConsPlusNormal"/>
              <w:jc w:val="center"/>
            </w:pPr>
            <w:r>
              <w:t>6669,500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9149,054</w:t>
            </w:r>
          </w:p>
        </w:tc>
        <w:tc>
          <w:tcPr>
            <w:tcW w:w="1504" w:type="dxa"/>
          </w:tcPr>
          <w:p w:rsidR="00606781" w:rsidRDefault="00606781">
            <w:pPr>
              <w:pStyle w:val="ConsPlusNormal"/>
              <w:jc w:val="center"/>
            </w:pPr>
            <w:r>
              <w:t>6669,500</w:t>
            </w:r>
          </w:p>
        </w:tc>
        <w:tc>
          <w:tcPr>
            <w:tcW w:w="1504" w:type="dxa"/>
          </w:tcPr>
          <w:p w:rsidR="00606781" w:rsidRDefault="00606781">
            <w:pPr>
              <w:pStyle w:val="ConsPlusNormal"/>
              <w:jc w:val="center"/>
            </w:pPr>
            <w:r>
              <w:t>6669,500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r>
      <w:tr w:rsidR="00606781">
        <w:tc>
          <w:tcPr>
            <w:tcW w:w="1474" w:type="dxa"/>
          </w:tcPr>
          <w:p w:rsidR="00606781" w:rsidRDefault="00606781">
            <w:pPr>
              <w:pStyle w:val="ConsPlusNormal"/>
              <w:jc w:val="center"/>
            </w:pPr>
            <w:r>
              <w:t>9150000590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c>
          <w:tcPr>
            <w:tcW w:w="1504" w:type="dxa"/>
          </w:tcPr>
          <w:p w:rsidR="00606781" w:rsidRDefault="00606781">
            <w:pPr>
              <w:pStyle w:val="ConsPlusNormal"/>
              <w:jc w:val="center"/>
            </w:pPr>
            <w:r>
              <w:t>967,400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мероприятий при осуществлении деятельности по обращению с животными без владельцев</w:t>
            </w:r>
          </w:p>
        </w:tc>
        <w:tc>
          <w:tcPr>
            <w:tcW w:w="1504" w:type="dxa"/>
          </w:tcPr>
          <w:p w:rsidR="00606781" w:rsidRDefault="00606781">
            <w:pPr>
              <w:pStyle w:val="ConsPlusNormal"/>
              <w:jc w:val="center"/>
            </w:pPr>
            <w:r>
              <w:t>19862,600</w:t>
            </w:r>
          </w:p>
        </w:tc>
        <w:tc>
          <w:tcPr>
            <w:tcW w:w="1504" w:type="dxa"/>
          </w:tcPr>
          <w:p w:rsidR="00606781" w:rsidRDefault="00606781">
            <w:pPr>
              <w:pStyle w:val="ConsPlusNormal"/>
              <w:jc w:val="center"/>
            </w:pPr>
            <w:r>
              <w:t>19862,600</w:t>
            </w:r>
          </w:p>
        </w:tc>
        <w:tc>
          <w:tcPr>
            <w:tcW w:w="1504" w:type="dxa"/>
          </w:tcPr>
          <w:p w:rsidR="00606781" w:rsidRDefault="00606781">
            <w:pPr>
              <w:pStyle w:val="ConsPlusNormal"/>
              <w:jc w:val="center"/>
            </w:pPr>
            <w:r>
              <w:t>19862,600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tcPr>
          <w:p w:rsidR="00606781" w:rsidRDefault="00606781">
            <w:pPr>
              <w:pStyle w:val="ConsPlusNormal"/>
              <w:jc w:val="center"/>
            </w:pPr>
            <w:r>
              <w:lastRenderedPageBreak/>
              <w:t>3784,100</w:t>
            </w:r>
          </w:p>
        </w:tc>
        <w:tc>
          <w:tcPr>
            <w:tcW w:w="1504" w:type="dxa"/>
          </w:tcPr>
          <w:p w:rsidR="00606781" w:rsidRDefault="00606781">
            <w:pPr>
              <w:pStyle w:val="ConsPlusNormal"/>
              <w:jc w:val="center"/>
            </w:pPr>
            <w:r>
              <w:t>3784,100</w:t>
            </w:r>
          </w:p>
        </w:tc>
        <w:tc>
          <w:tcPr>
            <w:tcW w:w="1504" w:type="dxa"/>
          </w:tcPr>
          <w:p w:rsidR="00606781" w:rsidRDefault="00606781">
            <w:pPr>
              <w:pStyle w:val="ConsPlusNormal"/>
              <w:jc w:val="center"/>
            </w:pPr>
            <w:r>
              <w:t>3784,100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3784,100</w:t>
            </w:r>
          </w:p>
        </w:tc>
        <w:tc>
          <w:tcPr>
            <w:tcW w:w="1504" w:type="dxa"/>
          </w:tcPr>
          <w:p w:rsidR="00606781" w:rsidRDefault="00606781">
            <w:pPr>
              <w:pStyle w:val="ConsPlusNormal"/>
              <w:jc w:val="center"/>
            </w:pPr>
            <w:r>
              <w:t>3784,100</w:t>
            </w:r>
          </w:p>
        </w:tc>
        <w:tc>
          <w:tcPr>
            <w:tcW w:w="1504" w:type="dxa"/>
          </w:tcPr>
          <w:p w:rsidR="00606781" w:rsidRDefault="00606781">
            <w:pPr>
              <w:pStyle w:val="ConsPlusNormal"/>
              <w:jc w:val="center"/>
            </w:pPr>
            <w:r>
              <w:t>3784,100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3784,100</w:t>
            </w:r>
          </w:p>
        </w:tc>
        <w:tc>
          <w:tcPr>
            <w:tcW w:w="1504" w:type="dxa"/>
          </w:tcPr>
          <w:p w:rsidR="00606781" w:rsidRDefault="00606781">
            <w:pPr>
              <w:pStyle w:val="ConsPlusNormal"/>
              <w:jc w:val="center"/>
            </w:pPr>
            <w:r>
              <w:t>3784,100</w:t>
            </w:r>
          </w:p>
        </w:tc>
        <w:tc>
          <w:tcPr>
            <w:tcW w:w="1504" w:type="dxa"/>
          </w:tcPr>
          <w:p w:rsidR="00606781" w:rsidRDefault="00606781">
            <w:pPr>
              <w:pStyle w:val="ConsPlusNormal"/>
              <w:jc w:val="center"/>
            </w:pPr>
            <w:r>
              <w:t>3784,100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r>
      <w:tr w:rsidR="00606781">
        <w:tc>
          <w:tcPr>
            <w:tcW w:w="1474" w:type="dxa"/>
          </w:tcPr>
          <w:p w:rsidR="00606781" w:rsidRDefault="00606781">
            <w:pPr>
              <w:pStyle w:val="ConsPlusNormal"/>
              <w:jc w:val="center"/>
            </w:pPr>
            <w:r>
              <w:t>915002У090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c>
          <w:tcPr>
            <w:tcW w:w="1504" w:type="dxa"/>
          </w:tcPr>
          <w:p w:rsidR="00606781" w:rsidRDefault="00606781">
            <w:pPr>
              <w:pStyle w:val="ConsPlusNormal"/>
              <w:jc w:val="center"/>
            </w:pPr>
            <w:r>
              <w:t>16078,500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rsidR="00606781" w:rsidRDefault="00606781">
            <w:pPr>
              <w:pStyle w:val="ConsPlusNormal"/>
              <w:jc w:val="center"/>
            </w:pPr>
            <w:r>
              <w:t>822,300</w:t>
            </w:r>
          </w:p>
        </w:tc>
        <w:tc>
          <w:tcPr>
            <w:tcW w:w="1504" w:type="dxa"/>
          </w:tcPr>
          <w:p w:rsidR="00606781" w:rsidRDefault="00606781">
            <w:pPr>
              <w:pStyle w:val="ConsPlusNormal"/>
              <w:jc w:val="center"/>
            </w:pPr>
            <w:r>
              <w:t>822,300</w:t>
            </w:r>
          </w:p>
        </w:tc>
        <w:tc>
          <w:tcPr>
            <w:tcW w:w="1504" w:type="dxa"/>
          </w:tcPr>
          <w:p w:rsidR="00606781" w:rsidRDefault="00606781">
            <w:pPr>
              <w:pStyle w:val="ConsPlusNormal"/>
              <w:jc w:val="center"/>
            </w:pPr>
            <w:r>
              <w:t>822,300</w:t>
            </w:r>
          </w:p>
        </w:tc>
      </w:tr>
      <w:tr w:rsidR="00606781">
        <w:tc>
          <w:tcPr>
            <w:tcW w:w="1474" w:type="dxa"/>
          </w:tcPr>
          <w:p w:rsidR="00606781" w:rsidRDefault="00606781">
            <w:pPr>
              <w:pStyle w:val="ConsPlusNormal"/>
              <w:jc w:val="center"/>
            </w:pPr>
            <w:r>
              <w:t>915002У10</w:t>
            </w:r>
            <w:r>
              <w:lastRenderedPageBreak/>
              <w:t>0</w:t>
            </w:r>
          </w:p>
        </w:tc>
        <w:tc>
          <w:tcPr>
            <w:tcW w:w="737" w:type="dxa"/>
          </w:tcPr>
          <w:p w:rsidR="00606781" w:rsidRDefault="00606781">
            <w:pPr>
              <w:pStyle w:val="ConsPlusNormal"/>
              <w:jc w:val="center"/>
            </w:pPr>
            <w:r>
              <w:lastRenderedPageBreak/>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808,600</w:t>
            </w:r>
          </w:p>
        </w:tc>
        <w:tc>
          <w:tcPr>
            <w:tcW w:w="1504" w:type="dxa"/>
          </w:tcPr>
          <w:p w:rsidR="00606781" w:rsidRDefault="00606781">
            <w:pPr>
              <w:pStyle w:val="ConsPlusNormal"/>
              <w:jc w:val="center"/>
            </w:pPr>
            <w:r>
              <w:t>808,600</w:t>
            </w:r>
          </w:p>
        </w:tc>
        <w:tc>
          <w:tcPr>
            <w:tcW w:w="1504" w:type="dxa"/>
          </w:tcPr>
          <w:p w:rsidR="00606781" w:rsidRDefault="00606781">
            <w:pPr>
              <w:pStyle w:val="ConsPlusNormal"/>
              <w:jc w:val="center"/>
            </w:pPr>
            <w:r>
              <w:t>808,600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808,600</w:t>
            </w:r>
          </w:p>
        </w:tc>
        <w:tc>
          <w:tcPr>
            <w:tcW w:w="1504" w:type="dxa"/>
          </w:tcPr>
          <w:p w:rsidR="00606781" w:rsidRDefault="00606781">
            <w:pPr>
              <w:pStyle w:val="ConsPlusNormal"/>
              <w:jc w:val="center"/>
            </w:pPr>
            <w:r>
              <w:t>808,600</w:t>
            </w:r>
          </w:p>
        </w:tc>
        <w:tc>
          <w:tcPr>
            <w:tcW w:w="1504" w:type="dxa"/>
          </w:tcPr>
          <w:p w:rsidR="00606781" w:rsidRDefault="00606781">
            <w:pPr>
              <w:pStyle w:val="ConsPlusNormal"/>
              <w:jc w:val="center"/>
            </w:pPr>
            <w:r>
              <w:t>808,600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808,600</w:t>
            </w:r>
          </w:p>
        </w:tc>
        <w:tc>
          <w:tcPr>
            <w:tcW w:w="1504" w:type="dxa"/>
          </w:tcPr>
          <w:p w:rsidR="00606781" w:rsidRDefault="00606781">
            <w:pPr>
              <w:pStyle w:val="ConsPlusNormal"/>
              <w:jc w:val="center"/>
            </w:pPr>
            <w:r>
              <w:t>808,600</w:t>
            </w:r>
          </w:p>
        </w:tc>
        <w:tc>
          <w:tcPr>
            <w:tcW w:w="1504" w:type="dxa"/>
          </w:tcPr>
          <w:p w:rsidR="00606781" w:rsidRDefault="00606781">
            <w:pPr>
              <w:pStyle w:val="ConsPlusNormal"/>
              <w:jc w:val="center"/>
            </w:pPr>
            <w:r>
              <w:t>808,600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r>
      <w:tr w:rsidR="00606781">
        <w:tc>
          <w:tcPr>
            <w:tcW w:w="1474" w:type="dxa"/>
          </w:tcPr>
          <w:p w:rsidR="00606781" w:rsidRDefault="00606781">
            <w:pPr>
              <w:pStyle w:val="ConsPlusNormal"/>
              <w:jc w:val="center"/>
            </w:pPr>
            <w:r>
              <w:t>915002У100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c>
          <w:tcPr>
            <w:tcW w:w="1504" w:type="dxa"/>
          </w:tcPr>
          <w:p w:rsidR="00606781" w:rsidRDefault="00606781">
            <w:pPr>
              <w:pStyle w:val="ConsPlusNormal"/>
              <w:jc w:val="center"/>
            </w:pPr>
            <w:r>
              <w:t>13,700</w:t>
            </w:r>
          </w:p>
        </w:tc>
      </w:tr>
      <w:tr w:rsidR="00606781">
        <w:tc>
          <w:tcPr>
            <w:tcW w:w="1474" w:type="dxa"/>
          </w:tcPr>
          <w:p w:rsidR="00606781" w:rsidRDefault="00606781">
            <w:pPr>
              <w:pStyle w:val="ConsPlusNormal"/>
              <w:jc w:val="center"/>
            </w:pPr>
            <w:r>
              <w:t>916000000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Мероприятия, направленные </w:t>
            </w:r>
            <w:r>
              <w:lastRenderedPageBreak/>
              <w:t>на решение отдельных вопросов местного значения в микрорайонах города Перми</w:t>
            </w:r>
          </w:p>
        </w:tc>
        <w:tc>
          <w:tcPr>
            <w:tcW w:w="1504" w:type="dxa"/>
          </w:tcPr>
          <w:p w:rsidR="00606781" w:rsidRDefault="00606781">
            <w:pPr>
              <w:pStyle w:val="ConsPlusNormal"/>
              <w:jc w:val="center"/>
            </w:pPr>
            <w:r>
              <w:lastRenderedPageBreak/>
              <w:t>147181,826</w:t>
            </w:r>
          </w:p>
        </w:tc>
        <w:tc>
          <w:tcPr>
            <w:tcW w:w="1504" w:type="dxa"/>
          </w:tcPr>
          <w:p w:rsidR="00606781" w:rsidRDefault="00606781">
            <w:pPr>
              <w:pStyle w:val="ConsPlusNormal"/>
              <w:jc w:val="center"/>
            </w:pPr>
            <w:r>
              <w:t>141000,000</w:t>
            </w:r>
          </w:p>
        </w:tc>
        <w:tc>
          <w:tcPr>
            <w:tcW w:w="1504" w:type="dxa"/>
          </w:tcPr>
          <w:p w:rsidR="00606781" w:rsidRDefault="00606781">
            <w:pPr>
              <w:pStyle w:val="ConsPlusNormal"/>
              <w:jc w:val="center"/>
            </w:pPr>
            <w:r>
              <w:t>141000,000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146394,180</w:t>
            </w:r>
          </w:p>
        </w:tc>
        <w:tc>
          <w:tcPr>
            <w:tcW w:w="1504" w:type="dxa"/>
          </w:tcPr>
          <w:p w:rsidR="00606781" w:rsidRDefault="00606781">
            <w:pPr>
              <w:pStyle w:val="ConsPlusNormal"/>
              <w:jc w:val="center"/>
            </w:pPr>
            <w:r>
              <w:t>141000,000</w:t>
            </w:r>
          </w:p>
        </w:tc>
        <w:tc>
          <w:tcPr>
            <w:tcW w:w="1504" w:type="dxa"/>
          </w:tcPr>
          <w:p w:rsidR="00606781" w:rsidRDefault="00606781">
            <w:pPr>
              <w:pStyle w:val="ConsPlusNormal"/>
              <w:jc w:val="center"/>
            </w:pPr>
            <w:r>
              <w:t>141000,000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146394,180</w:t>
            </w:r>
          </w:p>
        </w:tc>
        <w:tc>
          <w:tcPr>
            <w:tcW w:w="1504" w:type="dxa"/>
          </w:tcPr>
          <w:p w:rsidR="00606781" w:rsidRDefault="00606781">
            <w:pPr>
              <w:pStyle w:val="ConsPlusNormal"/>
              <w:jc w:val="center"/>
            </w:pPr>
            <w:r>
              <w:t>141000,000</w:t>
            </w:r>
          </w:p>
        </w:tc>
        <w:tc>
          <w:tcPr>
            <w:tcW w:w="1504" w:type="dxa"/>
          </w:tcPr>
          <w:p w:rsidR="00606781" w:rsidRDefault="00606781">
            <w:pPr>
              <w:pStyle w:val="ConsPlusNormal"/>
              <w:jc w:val="center"/>
            </w:pPr>
            <w:r>
              <w:t>141000,000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141205,000</w:t>
            </w:r>
          </w:p>
        </w:tc>
        <w:tc>
          <w:tcPr>
            <w:tcW w:w="1504" w:type="dxa"/>
          </w:tcPr>
          <w:p w:rsidR="00606781" w:rsidRDefault="00606781">
            <w:pPr>
              <w:pStyle w:val="ConsPlusNormal"/>
              <w:jc w:val="center"/>
            </w:pPr>
            <w:r>
              <w:t>141000,000</w:t>
            </w:r>
          </w:p>
        </w:tc>
        <w:tc>
          <w:tcPr>
            <w:tcW w:w="1504" w:type="dxa"/>
          </w:tcPr>
          <w:p w:rsidR="00606781" w:rsidRDefault="00606781">
            <w:pPr>
              <w:pStyle w:val="ConsPlusNormal"/>
              <w:jc w:val="center"/>
            </w:pPr>
            <w:r>
              <w:t>141000,000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4550,476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85,074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553,630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субсидий бюджетным, автономным учреждениям и иным некоммерческим </w:t>
            </w:r>
            <w:r>
              <w:lastRenderedPageBreak/>
              <w:t>организациям</w:t>
            </w:r>
          </w:p>
        </w:tc>
        <w:tc>
          <w:tcPr>
            <w:tcW w:w="1504" w:type="dxa"/>
          </w:tcPr>
          <w:p w:rsidR="00606781" w:rsidRDefault="00606781">
            <w:pPr>
              <w:pStyle w:val="ConsPlusNormal"/>
              <w:jc w:val="center"/>
            </w:pPr>
            <w:r>
              <w:lastRenderedPageBreak/>
              <w:t>359,447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tcPr>
          <w:p w:rsidR="00606781" w:rsidRDefault="00606781">
            <w:pPr>
              <w:pStyle w:val="ConsPlusNormal"/>
              <w:jc w:val="center"/>
            </w:pPr>
            <w:r>
              <w:t>359,447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20,354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100,000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Культура</w:t>
            </w:r>
          </w:p>
        </w:tc>
        <w:tc>
          <w:tcPr>
            <w:tcW w:w="1504" w:type="dxa"/>
          </w:tcPr>
          <w:p w:rsidR="00606781" w:rsidRDefault="00606781">
            <w:pPr>
              <w:pStyle w:val="ConsPlusNormal"/>
              <w:jc w:val="center"/>
            </w:pPr>
            <w:r>
              <w:t>189,093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630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Физическая культура</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428,199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810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tcPr>
          <w:p w:rsidR="00606781" w:rsidRDefault="00606781">
            <w:pPr>
              <w:pStyle w:val="ConsPlusNormal"/>
              <w:jc w:val="center"/>
            </w:pPr>
            <w:r>
              <w:lastRenderedPageBreak/>
              <w:t>428,199</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Дорожное хозяйство (дорожные фонды)</w:t>
            </w:r>
          </w:p>
        </w:tc>
        <w:tc>
          <w:tcPr>
            <w:tcW w:w="1504" w:type="dxa"/>
          </w:tcPr>
          <w:p w:rsidR="00606781" w:rsidRDefault="00606781">
            <w:pPr>
              <w:pStyle w:val="ConsPlusNormal"/>
              <w:jc w:val="center"/>
            </w:pPr>
            <w:r>
              <w:t>27,787</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9160000000</w:t>
            </w:r>
          </w:p>
        </w:tc>
        <w:tc>
          <w:tcPr>
            <w:tcW w:w="737" w:type="dxa"/>
          </w:tcPr>
          <w:p w:rsidR="00606781" w:rsidRDefault="00606781">
            <w:pPr>
              <w:pStyle w:val="ConsPlusNormal"/>
              <w:jc w:val="center"/>
            </w:pPr>
            <w:r>
              <w:t>810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Благоустройство</w:t>
            </w:r>
          </w:p>
        </w:tc>
        <w:tc>
          <w:tcPr>
            <w:tcW w:w="1504" w:type="dxa"/>
          </w:tcPr>
          <w:p w:rsidR="00606781" w:rsidRDefault="00606781">
            <w:pPr>
              <w:pStyle w:val="ConsPlusNormal"/>
              <w:jc w:val="center"/>
            </w:pPr>
            <w:r>
              <w:t>400,412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непрограммные мероприятия</w:t>
            </w:r>
          </w:p>
        </w:tc>
        <w:tc>
          <w:tcPr>
            <w:tcW w:w="1504" w:type="dxa"/>
          </w:tcPr>
          <w:p w:rsidR="00606781" w:rsidRDefault="00606781">
            <w:pPr>
              <w:pStyle w:val="ConsPlusNormal"/>
              <w:jc w:val="center"/>
            </w:pPr>
            <w:r>
              <w:t>369209,842</w:t>
            </w:r>
          </w:p>
        </w:tc>
        <w:tc>
          <w:tcPr>
            <w:tcW w:w="1504" w:type="dxa"/>
          </w:tcPr>
          <w:p w:rsidR="00606781" w:rsidRDefault="00606781">
            <w:pPr>
              <w:pStyle w:val="ConsPlusNormal"/>
              <w:jc w:val="center"/>
            </w:pPr>
            <w:r>
              <w:t>580325,900</w:t>
            </w:r>
          </w:p>
        </w:tc>
        <w:tc>
          <w:tcPr>
            <w:tcW w:w="1504" w:type="dxa"/>
          </w:tcPr>
          <w:p w:rsidR="00606781" w:rsidRDefault="00606781">
            <w:pPr>
              <w:pStyle w:val="ConsPlusNormal"/>
              <w:jc w:val="center"/>
            </w:pPr>
            <w:r>
              <w:t>733104,500</w:t>
            </w:r>
          </w:p>
        </w:tc>
      </w:tr>
      <w:tr w:rsidR="00606781">
        <w:tc>
          <w:tcPr>
            <w:tcW w:w="1474" w:type="dxa"/>
          </w:tcPr>
          <w:p w:rsidR="00606781" w:rsidRDefault="00606781">
            <w:pPr>
              <w:pStyle w:val="ConsPlusNormal"/>
              <w:jc w:val="center"/>
            </w:pPr>
            <w:r>
              <w:t>9190021200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обязанностей по уплате платежей в федеральный бюджет</w:t>
            </w:r>
          </w:p>
        </w:tc>
        <w:tc>
          <w:tcPr>
            <w:tcW w:w="1504" w:type="dxa"/>
          </w:tcPr>
          <w:p w:rsidR="00606781" w:rsidRDefault="00606781">
            <w:pPr>
              <w:pStyle w:val="ConsPlusNormal"/>
              <w:jc w:val="center"/>
            </w:pPr>
            <w:r>
              <w:t>1729,234</w:t>
            </w:r>
          </w:p>
        </w:tc>
        <w:tc>
          <w:tcPr>
            <w:tcW w:w="1504" w:type="dxa"/>
          </w:tcPr>
          <w:p w:rsidR="00606781" w:rsidRDefault="00606781">
            <w:pPr>
              <w:pStyle w:val="ConsPlusNormal"/>
              <w:jc w:val="center"/>
            </w:pPr>
            <w:r>
              <w:t>296,600</w:t>
            </w:r>
          </w:p>
        </w:tc>
        <w:tc>
          <w:tcPr>
            <w:tcW w:w="1504" w:type="dxa"/>
          </w:tcPr>
          <w:p w:rsidR="00606781" w:rsidRDefault="00606781">
            <w:pPr>
              <w:pStyle w:val="ConsPlusNormal"/>
              <w:jc w:val="center"/>
            </w:pPr>
            <w:r>
              <w:t>225,200</w:t>
            </w:r>
          </w:p>
        </w:tc>
      </w:tr>
      <w:tr w:rsidR="00606781">
        <w:tc>
          <w:tcPr>
            <w:tcW w:w="1474" w:type="dxa"/>
          </w:tcPr>
          <w:p w:rsidR="00606781" w:rsidRDefault="00606781">
            <w:pPr>
              <w:pStyle w:val="ConsPlusNormal"/>
              <w:jc w:val="center"/>
            </w:pPr>
            <w:r>
              <w:t>9190021200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1729,234</w:t>
            </w:r>
          </w:p>
        </w:tc>
        <w:tc>
          <w:tcPr>
            <w:tcW w:w="1504" w:type="dxa"/>
          </w:tcPr>
          <w:p w:rsidR="00606781" w:rsidRDefault="00606781">
            <w:pPr>
              <w:pStyle w:val="ConsPlusNormal"/>
              <w:jc w:val="center"/>
            </w:pPr>
            <w:r>
              <w:t>296,600</w:t>
            </w:r>
          </w:p>
        </w:tc>
        <w:tc>
          <w:tcPr>
            <w:tcW w:w="1504" w:type="dxa"/>
          </w:tcPr>
          <w:p w:rsidR="00606781" w:rsidRDefault="00606781">
            <w:pPr>
              <w:pStyle w:val="ConsPlusNormal"/>
              <w:jc w:val="center"/>
            </w:pPr>
            <w:r>
              <w:t>225,200</w:t>
            </w:r>
          </w:p>
        </w:tc>
      </w:tr>
      <w:tr w:rsidR="00606781">
        <w:tc>
          <w:tcPr>
            <w:tcW w:w="1474" w:type="dxa"/>
          </w:tcPr>
          <w:p w:rsidR="00606781" w:rsidRDefault="00606781">
            <w:pPr>
              <w:pStyle w:val="ConsPlusNormal"/>
              <w:jc w:val="center"/>
            </w:pPr>
            <w:r>
              <w:t>9190021200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1729,234</w:t>
            </w:r>
          </w:p>
        </w:tc>
        <w:tc>
          <w:tcPr>
            <w:tcW w:w="1504" w:type="dxa"/>
          </w:tcPr>
          <w:p w:rsidR="00606781" w:rsidRDefault="00606781">
            <w:pPr>
              <w:pStyle w:val="ConsPlusNormal"/>
              <w:jc w:val="center"/>
            </w:pPr>
            <w:r>
              <w:t>296,600</w:t>
            </w:r>
          </w:p>
        </w:tc>
        <w:tc>
          <w:tcPr>
            <w:tcW w:w="1504" w:type="dxa"/>
          </w:tcPr>
          <w:p w:rsidR="00606781" w:rsidRDefault="00606781">
            <w:pPr>
              <w:pStyle w:val="ConsPlusNormal"/>
              <w:jc w:val="center"/>
            </w:pPr>
            <w:r>
              <w:t>225,200</w:t>
            </w:r>
          </w:p>
        </w:tc>
      </w:tr>
      <w:tr w:rsidR="00606781">
        <w:tc>
          <w:tcPr>
            <w:tcW w:w="1474" w:type="dxa"/>
          </w:tcPr>
          <w:p w:rsidR="00606781" w:rsidRDefault="00606781">
            <w:pPr>
              <w:pStyle w:val="ConsPlusNormal"/>
              <w:jc w:val="center"/>
            </w:pPr>
            <w:r>
              <w:t>9190021200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1729,234</w:t>
            </w:r>
          </w:p>
        </w:tc>
        <w:tc>
          <w:tcPr>
            <w:tcW w:w="1504" w:type="dxa"/>
          </w:tcPr>
          <w:p w:rsidR="00606781" w:rsidRDefault="00606781">
            <w:pPr>
              <w:pStyle w:val="ConsPlusNormal"/>
              <w:jc w:val="center"/>
            </w:pPr>
            <w:r>
              <w:t>296,600</w:t>
            </w:r>
          </w:p>
        </w:tc>
        <w:tc>
          <w:tcPr>
            <w:tcW w:w="1504" w:type="dxa"/>
          </w:tcPr>
          <w:p w:rsidR="00606781" w:rsidRDefault="00606781">
            <w:pPr>
              <w:pStyle w:val="ConsPlusNormal"/>
              <w:jc w:val="center"/>
            </w:pPr>
            <w:r>
              <w:t>225,200</w:t>
            </w:r>
          </w:p>
        </w:tc>
      </w:tr>
      <w:tr w:rsidR="00606781">
        <w:tc>
          <w:tcPr>
            <w:tcW w:w="1474" w:type="dxa"/>
          </w:tcPr>
          <w:p w:rsidR="00606781" w:rsidRDefault="00606781">
            <w:pPr>
              <w:pStyle w:val="ConsPlusNormal"/>
              <w:jc w:val="center"/>
            </w:pPr>
            <w:r>
              <w:t>9190021440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Организация обучения муниципальных служащих </w:t>
            </w:r>
            <w:r>
              <w:lastRenderedPageBreak/>
              <w:t>администрации города Перми</w:t>
            </w:r>
          </w:p>
        </w:tc>
        <w:tc>
          <w:tcPr>
            <w:tcW w:w="1504" w:type="dxa"/>
          </w:tcPr>
          <w:p w:rsidR="00606781" w:rsidRDefault="00606781">
            <w:pPr>
              <w:pStyle w:val="ConsPlusNormal"/>
              <w:jc w:val="center"/>
            </w:pPr>
            <w:r>
              <w:lastRenderedPageBreak/>
              <w:t>1206,511</w:t>
            </w:r>
          </w:p>
        </w:tc>
        <w:tc>
          <w:tcPr>
            <w:tcW w:w="1504" w:type="dxa"/>
          </w:tcPr>
          <w:p w:rsidR="00606781" w:rsidRDefault="00606781">
            <w:pPr>
              <w:pStyle w:val="ConsPlusNormal"/>
              <w:jc w:val="center"/>
            </w:pPr>
            <w:r>
              <w:t>1904,300</w:t>
            </w:r>
          </w:p>
        </w:tc>
        <w:tc>
          <w:tcPr>
            <w:tcW w:w="1504" w:type="dxa"/>
          </w:tcPr>
          <w:p w:rsidR="00606781" w:rsidRDefault="00606781">
            <w:pPr>
              <w:pStyle w:val="ConsPlusNormal"/>
              <w:jc w:val="center"/>
            </w:pPr>
            <w:r>
              <w:t>1904,300</w:t>
            </w:r>
          </w:p>
        </w:tc>
      </w:tr>
      <w:tr w:rsidR="00606781">
        <w:tc>
          <w:tcPr>
            <w:tcW w:w="1474" w:type="dxa"/>
          </w:tcPr>
          <w:p w:rsidR="00606781" w:rsidRDefault="00606781">
            <w:pPr>
              <w:pStyle w:val="ConsPlusNormal"/>
              <w:jc w:val="center"/>
            </w:pPr>
            <w:r>
              <w:t>9190021440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1206,511</w:t>
            </w:r>
          </w:p>
        </w:tc>
        <w:tc>
          <w:tcPr>
            <w:tcW w:w="1504" w:type="dxa"/>
          </w:tcPr>
          <w:p w:rsidR="00606781" w:rsidRDefault="00606781">
            <w:pPr>
              <w:pStyle w:val="ConsPlusNormal"/>
              <w:jc w:val="center"/>
            </w:pPr>
            <w:r>
              <w:t>1904,300</w:t>
            </w:r>
          </w:p>
        </w:tc>
        <w:tc>
          <w:tcPr>
            <w:tcW w:w="1504" w:type="dxa"/>
          </w:tcPr>
          <w:p w:rsidR="00606781" w:rsidRDefault="00606781">
            <w:pPr>
              <w:pStyle w:val="ConsPlusNormal"/>
              <w:jc w:val="center"/>
            </w:pPr>
            <w:r>
              <w:t>1904,300</w:t>
            </w:r>
          </w:p>
        </w:tc>
      </w:tr>
      <w:tr w:rsidR="00606781">
        <w:tc>
          <w:tcPr>
            <w:tcW w:w="1474" w:type="dxa"/>
          </w:tcPr>
          <w:p w:rsidR="00606781" w:rsidRDefault="00606781">
            <w:pPr>
              <w:pStyle w:val="ConsPlusNormal"/>
              <w:jc w:val="center"/>
            </w:pPr>
            <w:r>
              <w:t>9190021440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1206,511</w:t>
            </w:r>
          </w:p>
        </w:tc>
        <w:tc>
          <w:tcPr>
            <w:tcW w:w="1504" w:type="dxa"/>
          </w:tcPr>
          <w:p w:rsidR="00606781" w:rsidRDefault="00606781">
            <w:pPr>
              <w:pStyle w:val="ConsPlusNormal"/>
              <w:jc w:val="center"/>
            </w:pPr>
            <w:r>
              <w:t>1904,300</w:t>
            </w:r>
          </w:p>
        </w:tc>
        <w:tc>
          <w:tcPr>
            <w:tcW w:w="1504" w:type="dxa"/>
          </w:tcPr>
          <w:p w:rsidR="00606781" w:rsidRDefault="00606781">
            <w:pPr>
              <w:pStyle w:val="ConsPlusNormal"/>
              <w:jc w:val="center"/>
            </w:pPr>
            <w:r>
              <w:t>1904,300</w:t>
            </w:r>
          </w:p>
        </w:tc>
      </w:tr>
      <w:tr w:rsidR="00606781">
        <w:tc>
          <w:tcPr>
            <w:tcW w:w="1474" w:type="dxa"/>
          </w:tcPr>
          <w:p w:rsidR="00606781" w:rsidRDefault="00606781">
            <w:pPr>
              <w:pStyle w:val="ConsPlusNormal"/>
              <w:jc w:val="center"/>
            </w:pPr>
            <w:r>
              <w:t>9190021440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1206,511</w:t>
            </w:r>
          </w:p>
        </w:tc>
        <w:tc>
          <w:tcPr>
            <w:tcW w:w="1504" w:type="dxa"/>
          </w:tcPr>
          <w:p w:rsidR="00606781" w:rsidRDefault="00606781">
            <w:pPr>
              <w:pStyle w:val="ConsPlusNormal"/>
              <w:jc w:val="center"/>
            </w:pPr>
            <w:r>
              <w:t>1904,300</w:t>
            </w:r>
          </w:p>
        </w:tc>
        <w:tc>
          <w:tcPr>
            <w:tcW w:w="1504" w:type="dxa"/>
          </w:tcPr>
          <w:p w:rsidR="00606781" w:rsidRDefault="00606781">
            <w:pPr>
              <w:pStyle w:val="ConsPlusNormal"/>
              <w:jc w:val="center"/>
            </w:pPr>
            <w:r>
              <w:t>1904,300</w:t>
            </w:r>
          </w:p>
        </w:tc>
      </w:tr>
      <w:tr w:rsidR="00606781">
        <w:tc>
          <w:tcPr>
            <w:tcW w:w="1474" w:type="dxa"/>
          </w:tcPr>
          <w:p w:rsidR="00606781" w:rsidRDefault="00606781">
            <w:pPr>
              <w:pStyle w:val="ConsPlusNormal"/>
              <w:jc w:val="center"/>
            </w:pPr>
            <w:r>
              <w:t>9190021460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в сфере применения информационных технологий</w:t>
            </w:r>
          </w:p>
        </w:tc>
        <w:tc>
          <w:tcPr>
            <w:tcW w:w="1504" w:type="dxa"/>
          </w:tcPr>
          <w:p w:rsidR="00606781" w:rsidRDefault="00606781">
            <w:pPr>
              <w:pStyle w:val="ConsPlusNormal"/>
              <w:jc w:val="center"/>
            </w:pPr>
            <w:r>
              <w:t>27266,384</w:t>
            </w:r>
          </w:p>
        </w:tc>
        <w:tc>
          <w:tcPr>
            <w:tcW w:w="1504" w:type="dxa"/>
          </w:tcPr>
          <w:p w:rsidR="00606781" w:rsidRDefault="00606781">
            <w:pPr>
              <w:pStyle w:val="ConsPlusNormal"/>
              <w:jc w:val="center"/>
            </w:pPr>
            <w:r>
              <w:t>25590,600</w:t>
            </w:r>
          </w:p>
        </w:tc>
        <w:tc>
          <w:tcPr>
            <w:tcW w:w="1504" w:type="dxa"/>
          </w:tcPr>
          <w:p w:rsidR="00606781" w:rsidRDefault="00606781">
            <w:pPr>
              <w:pStyle w:val="ConsPlusNormal"/>
              <w:jc w:val="center"/>
            </w:pPr>
            <w:r>
              <w:t>25590,600</w:t>
            </w:r>
          </w:p>
        </w:tc>
      </w:tr>
      <w:tr w:rsidR="00606781">
        <w:tc>
          <w:tcPr>
            <w:tcW w:w="1474" w:type="dxa"/>
          </w:tcPr>
          <w:p w:rsidR="00606781" w:rsidRDefault="00606781">
            <w:pPr>
              <w:pStyle w:val="ConsPlusNormal"/>
              <w:jc w:val="center"/>
            </w:pPr>
            <w:r>
              <w:t>9190021460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27266,384</w:t>
            </w:r>
          </w:p>
        </w:tc>
        <w:tc>
          <w:tcPr>
            <w:tcW w:w="1504" w:type="dxa"/>
          </w:tcPr>
          <w:p w:rsidR="00606781" w:rsidRDefault="00606781">
            <w:pPr>
              <w:pStyle w:val="ConsPlusNormal"/>
              <w:jc w:val="center"/>
            </w:pPr>
            <w:r>
              <w:t>25590,600</w:t>
            </w:r>
          </w:p>
        </w:tc>
        <w:tc>
          <w:tcPr>
            <w:tcW w:w="1504" w:type="dxa"/>
          </w:tcPr>
          <w:p w:rsidR="00606781" w:rsidRDefault="00606781">
            <w:pPr>
              <w:pStyle w:val="ConsPlusNormal"/>
              <w:jc w:val="center"/>
            </w:pPr>
            <w:r>
              <w:t>25590,600</w:t>
            </w:r>
          </w:p>
        </w:tc>
      </w:tr>
      <w:tr w:rsidR="00606781">
        <w:tc>
          <w:tcPr>
            <w:tcW w:w="1474" w:type="dxa"/>
          </w:tcPr>
          <w:p w:rsidR="00606781" w:rsidRDefault="00606781">
            <w:pPr>
              <w:pStyle w:val="ConsPlusNormal"/>
              <w:jc w:val="center"/>
            </w:pPr>
            <w:r>
              <w:t>9190021460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27266,384</w:t>
            </w:r>
          </w:p>
        </w:tc>
        <w:tc>
          <w:tcPr>
            <w:tcW w:w="1504" w:type="dxa"/>
          </w:tcPr>
          <w:p w:rsidR="00606781" w:rsidRDefault="00606781">
            <w:pPr>
              <w:pStyle w:val="ConsPlusNormal"/>
              <w:jc w:val="center"/>
            </w:pPr>
            <w:r>
              <w:t>25590,600</w:t>
            </w:r>
          </w:p>
        </w:tc>
        <w:tc>
          <w:tcPr>
            <w:tcW w:w="1504" w:type="dxa"/>
          </w:tcPr>
          <w:p w:rsidR="00606781" w:rsidRDefault="00606781">
            <w:pPr>
              <w:pStyle w:val="ConsPlusNormal"/>
              <w:jc w:val="center"/>
            </w:pPr>
            <w:r>
              <w:t>25590,600</w:t>
            </w:r>
          </w:p>
        </w:tc>
      </w:tr>
      <w:tr w:rsidR="00606781">
        <w:tc>
          <w:tcPr>
            <w:tcW w:w="1474" w:type="dxa"/>
          </w:tcPr>
          <w:p w:rsidR="00606781" w:rsidRDefault="00606781">
            <w:pPr>
              <w:pStyle w:val="ConsPlusNormal"/>
              <w:jc w:val="center"/>
            </w:pPr>
            <w:r>
              <w:t>919002146</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 xml:space="preserve">Другие общегосударственные </w:t>
            </w:r>
            <w:r>
              <w:lastRenderedPageBreak/>
              <w:t>вопросы</w:t>
            </w:r>
          </w:p>
        </w:tc>
        <w:tc>
          <w:tcPr>
            <w:tcW w:w="1504" w:type="dxa"/>
          </w:tcPr>
          <w:p w:rsidR="00606781" w:rsidRDefault="00606781">
            <w:pPr>
              <w:pStyle w:val="ConsPlusNormal"/>
              <w:jc w:val="center"/>
            </w:pPr>
            <w:r>
              <w:lastRenderedPageBreak/>
              <w:t>27266,384</w:t>
            </w:r>
          </w:p>
        </w:tc>
        <w:tc>
          <w:tcPr>
            <w:tcW w:w="1504" w:type="dxa"/>
          </w:tcPr>
          <w:p w:rsidR="00606781" w:rsidRDefault="00606781">
            <w:pPr>
              <w:pStyle w:val="ConsPlusNormal"/>
              <w:jc w:val="center"/>
            </w:pPr>
            <w:r>
              <w:t>25590,600</w:t>
            </w:r>
          </w:p>
        </w:tc>
        <w:tc>
          <w:tcPr>
            <w:tcW w:w="1504" w:type="dxa"/>
          </w:tcPr>
          <w:p w:rsidR="00606781" w:rsidRDefault="00606781">
            <w:pPr>
              <w:pStyle w:val="ConsPlusNormal"/>
              <w:jc w:val="center"/>
            </w:pPr>
            <w:r>
              <w:t>25590,600</w:t>
            </w:r>
          </w:p>
        </w:tc>
      </w:tr>
      <w:tr w:rsidR="00606781">
        <w:tc>
          <w:tcPr>
            <w:tcW w:w="1474" w:type="dxa"/>
          </w:tcPr>
          <w:p w:rsidR="00606781" w:rsidRDefault="00606781">
            <w:pPr>
              <w:pStyle w:val="ConsPlusNormal"/>
              <w:jc w:val="center"/>
            </w:pPr>
            <w:r>
              <w:t>9190021530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Денежное вознаграждение победителям и лауреатам конкурса "Лучший муниципальный служащий администрации города Перми"</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r>
      <w:tr w:rsidR="00606781">
        <w:tc>
          <w:tcPr>
            <w:tcW w:w="1474" w:type="dxa"/>
          </w:tcPr>
          <w:p w:rsidR="00606781" w:rsidRDefault="00606781">
            <w:pPr>
              <w:pStyle w:val="ConsPlusNormal"/>
              <w:jc w:val="center"/>
            </w:pPr>
            <w:r>
              <w:t>9190021530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r>
      <w:tr w:rsidR="00606781">
        <w:tc>
          <w:tcPr>
            <w:tcW w:w="1474" w:type="dxa"/>
          </w:tcPr>
          <w:p w:rsidR="00606781" w:rsidRDefault="00606781">
            <w:pPr>
              <w:pStyle w:val="ConsPlusNormal"/>
              <w:jc w:val="center"/>
            </w:pPr>
            <w:r>
              <w:t>9190021530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r>
      <w:tr w:rsidR="00606781">
        <w:tc>
          <w:tcPr>
            <w:tcW w:w="1474" w:type="dxa"/>
          </w:tcPr>
          <w:p w:rsidR="00606781" w:rsidRDefault="00606781">
            <w:pPr>
              <w:pStyle w:val="ConsPlusNormal"/>
              <w:jc w:val="center"/>
            </w:pPr>
            <w:r>
              <w:t>9190021530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c>
          <w:tcPr>
            <w:tcW w:w="1504" w:type="dxa"/>
          </w:tcPr>
          <w:p w:rsidR="00606781" w:rsidRDefault="00606781">
            <w:pPr>
              <w:pStyle w:val="ConsPlusNormal"/>
              <w:jc w:val="center"/>
            </w:pPr>
            <w:r>
              <w:t>172,500</w:t>
            </w:r>
          </w:p>
        </w:tc>
      </w:tr>
      <w:tr w:rsidR="00606781">
        <w:tc>
          <w:tcPr>
            <w:tcW w:w="1474" w:type="dxa"/>
          </w:tcPr>
          <w:p w:rsidR="00606781" w:rsidRDefault="00606781">
            <w:pPr>
              <w:pStyle w:val="ConsPlusNormal"/>
              <w:jc w:val="center"/>
            </w:pPr>
            <w:r>
              <w:t>9190021550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Денежное вознаграждение победителям конкурса "Лучший студенческий проект по развитию местного самоуправления"</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r>
      <w:tr w:rsidR="00606781">
        <w:tc>
          <w:tcPr>
            <w:tcW w:w="1474" w:type="dxa"/>
          </w:tcPr>
          <w:p w:rsidR="00606781" w:rsidRDefault="00606781">
            <w:pPr>
              <w:pStyle w:val="ConsPlusNormal"/>
              <w:jc w:val="center"/>
            </w:pPr>
            <w:r>
              <w:t>9190021550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r>
      <w:tr w:rsidR="00606781">
        <w:tc>
          <w:tcPr>
            <w:tcW w:w="1474" w:type="dxa"/>
          </w:tcPr>
          <w:p w:rsidR="00606781" w:rsidRDefault="00606781">
            <w:pPr>
              <w:pStyle w:val="ConsPlusNormal"/>
              <w:jc w:val="center"/>
            </w:pPr>
            <w:r>
              <w:t>9190021550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r>
      <w:tr w:rsidR="00606781">
        <w:tc>
          <w:tcPr>
            <w:tcW w:w="1474" w:type="dxa"/>
          </w:tcPr>
          <w:p w:rsidR="00606781" w:rsidRDefault="00606781">
            <w:pPr>
              <w:pStyle w:val="ConsPlusNormal"/>
              <w:jc w:val="center"/>
            </w:pPr>
            <w:r>
              <w:t>919002155</w:t>
            </w:r>
            <w:r>
              <w:lastRenderedPageBreak/>
              <w:t>0</w:t>
            </w:r>
          </w:p>
        </w:tc>
        <w:tc>
          <w:tcPr>
            <w:tcW w:w="737" w:type="dxa"/>
          </w:tcPr>
          <w:p w:rsidR="00606781" w:rsidRDefault="00606781">
            <w:pPr>
              <w:pStyle w:val="ConsPlusNormal"/>
              <w:jc w:val="center"/>
            </w:pPr>
            <w:r>
              <w:lastRenderedPageBreak/>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 xml:space="preserve">Другие общегосударственные </w:t>
            </w:r>
            <w:r>
              <w:lastRenderedPageBreak/>
              <w:t>вопросы</w:t>
            </w:r>
          </w:p>
        </w:tc>
        <w:tc>
          <w:tcPr>
            <w:tcW w:w="1504" w:type="dxa"/>
          </w:tcPr>
          <w:p w:rsidR="00606781" w:rsidRDefault="00606781">
            <w:pPr>
              <w:pStyle w:val="ConsPlusNormal"/>
              <w:jc w:val="center"/>
            </w:pPr>
            <w:r>
              <w:lastRenderedPageBreak/>
              <w:t>46,000</w:t>
            </w:r>
          </w:p>
        </w:tc>
        <w:tc>
          <w:tcPr>
            <w:tcW w:w="1504" w:type="dxa"/>
          </w:tcPr>
          <w:p w:rsidR="00606781" w:rsidRDefault="00606781">
            <w:pPr>
              <w:pStyle w:val="ConsPlusNormal"/>
              <w:jc w:val="center"/>
            </w:pPr>
            <w:r>
              <w:t>46,000</w:t>
            </w:r>
          </w:p>
        </w:tc>
        <w:tc>
          <w:tcPr>
            <w:tcW w:w="1504" w:type="dxa"/>
          </w:tcPr>
          <w:p w:rsidR="00606781" w:rsidRDefault="00606781">
            <w:pPr>
              <w:pStyle w:val="ConsPlusNormal"/>
              <w:jc w:val="center"/>
            </w:pPr>
            <w:r>
              <w:t>46,000</w:t>
            </w:r>
          </w:p>
        </w:tc>
      </w:tr>
      <w:tr w:rsidR="00606781">
        <w:tc>
          <w:tcPr>
            <w:tcW w:w="1474" w:type="dxa"/>
          </w:tcPr>
          <w:p w:rsidR="00606781" w:rsidRDefault="00606781">
            <w:pPr>
              <w:pStyle w:val="ConsPlusNormal"/>
              <w:jc w:val="center"/>
            </w:pPr>
            <w:r>
              <w:t>9190021870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Информирование населения по вопросам местного значения</w:t>
            </w:r>
          </w:p>
        </w:tc>
        <w:tc>
          <w:tcPr>
            <w:tcW w:w="1504" w:type="dxa"/>
          </w:tcPr>
          <w:p w:rsidR="00606781" w:rsidRDefault="00606781">
            <w:pPr>
              <w:pStyle w:val="ConsPlusNormal"/>
              <w:jc w:val="center"/>
            </w:pPr>
            <w:r>
              <w:t>103250,970</w:t>
            </w:r>
          </w:p>
        </w:tc>
        <w:tc>
          <w:tcPr>
            <w:tcW w:w="1504" w:type="dxa"/>
          </w:tcPr>
          <w:p w:rsidR="00606781" w:rsidRDefault="00606781">
            <w:pPr>
              <w:pStyle w:val="ConsPlusNormal"/>
              <w:jc w:val="center"/>
            </w:pPr>
            <w:r>
              <w:t>103252,900</w:t>
            </w:r>
          </w:p>
        </w:tc>
        <w:tc>
          <w:tcPr>
            <w:tcW w:w="1504" w:type="dxa"/>
          </w:tcPr>
          <w:p w:rsidR="00606781" w:rsidRDefault="00606781">
            <w:pPr>
              <w:pStyle w:val="ConsPlusNormal"/>
              <w:jc w:val="center"/>
            </w:pPr>
            <w:r>
              <w:t>103252,900</w:t>
            </w:r>
          </w:p>
        </w:tc>
      </w:tr>
      <w:tr w:rsidR="00606781">
        <w:tc>
          <w:tcPr>
            <w:tcW w:w="1474" w:type="dxa"/>
          </w:tcPr>
          <w:p w:rsidR="00606781" w:rsidRDefault="00606781">
            <w:pPr>
              <w:pStyle w:val="ConsPlusNormal"/>
              <w:jc w:val="center"/>
            </w:pPr>
            <w:r>
              <w:t>9190021870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103250,970</w:t>
            </w:r>
          </w:p>
        </w:tc>
        <w:tc>
          <w:tcPr>
            <w:tcW w:w="1504" w:type="dxa"/>
          </w:tcPr>
          <w:p w:rsidR="00606781" w:rsidRDefault="00606781">
            <w:pPr>
              <w:pStyle w:val="ConsPlusNormal"/>
              <w:jc w:val="center"/>
            </w:pPr>
            <w:r>
              <w:t>103252,900</w:t>
            </w:r>
          </w:p>
        </w:tc>
        <w:tc>
          <w:tcPr>
            <w:tcW w:w="1504" w:type="dxa"/>
          </w:tcPr>
          <w:p w:rsidR="00606781" w:rsidRDefault="00606781">
            <w:pPr>
              <w:pStyle w:val="ConsPlusNormal"/>
              <w:jc w:val="center"/>
            </w:pPr>
            <w:r>
              <w:t>103252,900</w:t>
            </w:r>
          </w:p>
        </w:tc>
      </w:tr>
      <w:tr w:rsidR="00606781">
        <w:tc>
          <w:tcPr>
            <w:tcW w:w="1474" w:type="dxa"/>
          </w:tcPr>
          <w:p w:rsidR="00606781" w:rsidRDefault="00606781">
            <w:pPr>
              <w:pStyle w:val="ConsPlusNormal"/>
              <w:jc w:val="center"/>
            </w:pPr>
            <w:r>
              <w:t>9190021870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103250,970</w:t>
            </w:r>
          </w:p>
        </w:tc>
        <w:tc>
          <w:tcPr>
            <w:tcW w:w="1504" w:type="dxa"/>
          </w:tcPr>
          <w:p w:rsidR="00606781" w:rsidRDefault="00606781">
            <w:pPr>
              <w:pStyle w:val="ConsPlusNormal"/>
              <w:jc w:val="center"/>
            </w:pPr>
            <w:r>
              <w:t>103252,900</w:t>
            </w:r>
          </w:p>
        </w:tc>
        <w:tc>
          <w:tcPr>
            <w:tcW w:w="1504" w:type="dxa"/>
          </w:tcPr>
          <w:p w:rsidR="00606781" w:rsidRDefault="00606781">
            <w:pPr>
              <w:pStyle w:val="ConsPlusNormal"/>
              <w:jc w:val="center"/>
            </w:pPr>
            <w:r>
              <w:t>103252,900</w:t>
            </w:r>
          </w:p>
        </w:tc>
      </w:tr>
      <w:tr w:rsidR="00606781">
        <w:tc>
          <w:tcPr>
            <w:tcW w:w="1474" w:type="dxa"/>
          </w:tcPr>
          <w:p w:rsidR="00606781" w:rsidRDefault="00606781">
            <w:pPr>
              <w:pStyle w:val="ConsPlusNormal"/>
              <w:jc w:val="center"/>
            </w:pPr>
            <w:r>
              <w:t>9190021870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103250,970</w:t>
            </w:r>
          </w:p>
        </w:tc>
        <w:tc>
          <w:tcPr>
            <w:tcW w:w="1504" w:type="dxa"/>
          </w:tcPr>
          <w:p w:rsidR="00606781" w:rsidRDefault="00606781">
            <w:pPr>
              <w:pStyle w:val="ConsPlusNormal"/>
              <w:jc w:val="center"/>
            </w:pPr>
            <w:r>
              <w:t>103252,900</w:t>
            </w:r>
          </w:p>
        </w:tc>
        <w:tc>
          <w:tcPr>
            <w:tcW w:w="1504" w:type="dxa"/>
          </w:tcPr>
          <w:p w:rsidR="00606781" w:rsidRDefault="00606781">
            <w:pPr>
              <w:pStyle w:val="ConsPlusNormal"/>
              <w:jc w:val="center"/>
            </w:pPr>
            <w:r>
              <w:t>103252,900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tcPr>
          <w:p w:rsidR="00606781" w:rsidRDefault="00606781">
            <w:pPr>
              <w:pStyle w:val="ConsPlusNormal"/>
              <w:jc w:val="center"/>
            </w:pPr>
            <w:r>
              <w:t>2702,500</w:t>
            </w:r>
          </w:p>
        </w:tc>
        <w:tc>
          <w:tcPr>
            <w:tcW w:w="1504" w:type="dxa"/>
          </w:tcPr>
          <w:p w:rsidR="00606781" w:rsidRDefault="00606781">
            <w:pPr>
              <w:pStyle w:val="ConsPlusNormal"/>
              <w:jc w:val="center"/>
            </w:pPr>
            <w:r>
              <w:t>2672,800</w:t>
            </w:r>
          </w:p>
        </w:tc>
        <w:tc>
          <w:tcPr>
            <w:tcW w:w="1504" w:type="dxa"/>
          </w:tcPr>
          <w:p w:rsidR="00606781" w:rsidRDefault="00606781">
            <w:pPr>
              <w:pStyle w:val="ConsPlusNormal"/>
              <w:jc w:val="center"/>
            </w:pPr>
            <w:r>
              <w:t>2672,800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623,300</w:t>
            </w:r>
          </w:p>
        </w:tc>
        <w:tc>
          <w:tcPr>
            <w:tcW w:w="1504" w:type="dxa"/>
          </w:tcPr>
          <w:p w:rsidR="00606781" w:rsidRDefault="00606781">
            <w:pPr>
              <w:pStyle w:val="ConsPlusNormal"/>
              <w:jc w:val="center"/>
            </w:pPr>
            <w:r>
              <w:t>593,600</w:t>
            </w:r>
          </w:p>
        </w:tc>
        <w:tc>
          <w:tcPr>
            <w:tcW w:w="1504" w:type="dxa"/>
          </w:tcPr>
          <w:p w:rsidR="00606781" w:rsidRDefault="00606781">
            <w:pPr>
              <w:pStyle w:val="ConsPlusNormal"/>
              <w:jc w:val="center"/>
            </w:pPr>
            <w:r>
              <w:t>593,600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623,300</w:t>
            </w:r>
          </w:p>
        </w:tc>
        <w:tc>
          <w:tcPr>
            <w:tcW w:w="1504" w:type="dxa"/>
          </w:tcPr>
          <w:p w:rsidR="00606781" w:rsidRDefault="00606781">
            <w:pPr>
              <w:pStyle w:val="ConsPlusNormal"/>
              <w:jc w:val="center"/>
            </w:pPr>
            <w:r>
              <w:t>593,600</w:t>
            </w:r>
          </w:p>
        </w:tc>
        <w:tc>
          <w:tcPr>
            <w:tcW w:w="1504" w:type="dxa"/>
          </w:tcPr>
          <w:p w:rsidR="00606781" w:rsidRDefault="00606781">
            <w:pPr>
              <w:pStyle w:val="ConsPlusNormal"/>
              <w:jc w:val="center"/>
            </w:pPr>
            <w:r>
              <w:t>593,600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623,300</w:t>
            </w:r>
          </w:p>
        </w:tc>
        <w:tc>
          <w:tcPr>
            <w:tcW w:w="1504" w:type="dxa"/>
          </w:tcPr>
          <w:p w:rsidR="00606781" w:rsidRDefault="00606781">
            <w:pPr>
              <w:pStyle w:val="ConsPlusNormal"/>
              <w:jc w:val="center"/>
            </w:pPr>
            <w:r>
              <w:t>593,600</w:t>
            </w:r>
          </w:p>
        </w:tc>
        <w:tc>
          <w:tcPr>
            <w:tcW w:w="1504" w:type="dxa"/>
          </w:tcPr>
          <w:p w:rsidR="00606781" w:rsidRDefault="00606781">
            <w:pPr>
              <w:pStyle w:val="ConsPlusNormal"/>
              <w:jc w:val="center"/>
            </w:pPr>
            <w:r>
              <w:t>593,600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c>
          <w:tcPr>
            <w:tcW w:w="1504" w:type="dxa"/>
          </w:tcPr>
          <w:p w:rsidR="00606781" w:rsidRDefault="00606781">
            <w:pPr>
              <w:pStyle w:val="ConsPlusNormal"/>
              <w:jc w:val="center"/>
            </w:pPr>
            <w:r>
              <w:t>2050,200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29,000</w:t>
            </w:r>
          </w:p>
        </w:tc>
        <w:tc>
          <w:tcPr>
            <w:tcW w:w="1504" w:type="dxa"/>
          </w:tcPr>
          <w:p w:rsidR="00606781" w:rsidRDefault="00606781">
            <w:pPr>
              <w:pStyle w:val="ConsPlusNormal"/>
              <w:jc w:val="center"/>
            </w:pPr>
            <w:r>
              <w:t>29,000</w:t>
            </w:r>
          </w:p>
        </w:tc>
        <w:tc>
          <w:tcPr>
            <w:tcW w:w="1504" w:type="dxa"/>
          </w:tcPr>
          <w:p w:rsidR="00606781" w:rsidRDefault="00606781">
            <w:pPr>
              <w:pStyle w:val="ConsPlusNormal"/>
              <w:jc w:val="center"/>
            </w:pPr>
            <w:r>
              <w:t>29,000</w:t>
            </w:r>
          </w:p>
        </w:tc>
      </w:tr>
      <w:tr w:rsidR="00606781">
        <w:tc>
          <w:tcPr>
            <w:tcW w:w="1474" w:type="dxa"/>
          </w:tcPr>
          <w:p w:rsidR="00606781" w:rsidRDefault="00606781">
            <w:pPr>
              <w:pStyle w:val="ConsPlusNormal"/>
              <w:jc w:val="center"/>
            </w:pPr>
            <w:r>
              <w:t>919002188</w:t>
            </w:r>
            <w:r>
              <w:lastRenderedPageBreak/>
              <w:t>0</w:t>
            </w:r>
          </w:p>
        </w:tc>
        <w:tc>
          <w:tcPr>
            <w:tcW w:w="737" w:type="dxa"/>
          </w:tcPr>
          <w:p w:rsidR="00606781" w:rsidRDefault="00606781">
            <w:pPr>
              <w:pStyle w:val="ConsPlusNormal"/>
              <w:jc w:val="center"/>
            </w:pPr>
            <w:r>
              <w:lastRenderedPageBreak/>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Уплата налогов, сборов и </w:t>
            </w:r>
            <w:r>
              <w:lastRenderedPageBreak/>
              <w:t>иных платежей</w:t>
            </w:r>
          </w:p>
        </w:tc>
        <w:tc>
          <w:tcPr>
            <w:tcW w:w="1504" w:type="dxa"/>
          </w:tcPr>
          <w:p w:rsidR="00606781" w:rsidRDefault="00606781">
            <w:pPr>
              <w:pStyle w:val="ConsPlusNormal"/>
              <w:jc w:val="center"/>
            </w:pPr>
            <w:r>
              <w:lastRenderedPageBreak/>
              <w:t>29,000</w:t>
            </w:r>
          </w:p>
        </w:tc>
        <w:tc>
          <w:tcPr>
            <w:tcW w:w="1504" w:type="dxa"/>
          </w:tcPr>
          <w:p w:rsidR="00606781" w:rsidRDefault="00606781">
            <w:pPr>
              <w:pStyle w:val="ConsPlusNormal"/>
              <w:jc w:val="center"/>
            </w:pPr>
            <w:r>
              <w:t>29,000</w:t>
            </w:r>
          </w:p>
        </w:tc>
        <w:tc>
          <w:tcPr>
            <w:tcW w:w="1504" w:type="dxa"/>
          </w:tcPr>
          <w:p w:rsidR="00606781" w:rsidRDefault="00606781">
            <w:pPr>
              <w:pStyle w:val="ConsPlusNormal"/>
              <w:jc w:val="center"/>
            </w:pPr>
            <w:r>
              <w:t>29,000</w:t>
            </w:r>
          </w:p>
        </w:tc>
      </w:tr>
      <w:tr w:rsidR="00606781">
        <w:tc>
          <w:tcPr>
            <w:tcW w:w="1474" w:type="dxa"/>
          </w:tcPr>
          <w:p w:rsidR="00606781" w:rsidRDefault="00606781">
            <w:pPr>
              <w:pStyle w:val="ConsPlusNormal"/>
              <w:jc w:val="center"/>
            </w:pPr>
            <w:r>
              <w:t>9190021880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Гражданская оборона</w:t>
            </w:r>
          </w:p>
        </w:tc>
        <w:tc>
          <w:tcPr>
            <w:tcW w:w="1504" w:type="dxa"/>
          </w:tcPr>
          <w:p w:rsidR="00606781" w:rsidRDefault="00606781">
            <w:pPr>
              <w:pStyle w:val="ConsPlusNormal"/>
              <w:jc w:val="center"/>
            </w:pPr>
            <w:r>
              <w:t>29,000</w:t>
            </w:r>
          </w:p>
        </w:tc>
        <w:tc>
          <w:tcPr>
            <w:tcW w:w="1504" w:type="dxa"/>
          </w:tcPr>
          <w:p w:rsidR="00606781" w:rsidRDefault="00606781">
            <w:pPr>
              <w:pStyle w:val="ConsPlusNormal"/>
              <w:jc w:val="center"/>
            </w:pPr>
            <w:r>
              <w:t>29,000</w:t>
            </w:r>
          </w:p>
        </w:tc>
        <w:tc>
          <w:tcPr>
            <w:tcW w:w="1504" w:type="dxa"/>
          </w:tcPr>
          <w:p w:rsidR="00606781" w:rsidRDefault="00606781">
            <w:pPr>
              <w:pStyle w:val="ConsPlusNormal"/>
              <w:jc w:val="center"/>
            </w:pPr>
            <w:r>
              <w:t>29,000</w:t>
            </w:r>
          </w:p>
        </w:tc>
      </w:tr>
      <w:tr w:rsidR="00606781">
        <w:tc>
          <w:tcPr>
            <w:tcW w:w="1474" w:type="dxa"/>
          </w:tcPr>
          <w:p w:rsidR="00606781" w:rsidRDefault="00606781">
            <w:pPr>
              <w:pStyle w:val="ConsPlusNormal"/>
              <w:jc w:val="center"/>
            </w:pPr>
            <w:r>
              <w:t>9190021890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04" w:type="dxa"/>
          </w:tcPr>
          <w:p w:rsidR="00606781" w:rsidRDefault="00606781">
            <w:pPr>
              <w:pStyle w:val="ConsPlusNormal"/>
              <w:jc w:val="center"/>
            </w:pPr>
            <w:r>
              <w:t>1362,231</w:t>
            </w:r>
          </w:p>
        </w:tc>
        <w:tc>
          <w:tcPr>
            <w:tcW w:w="1504" w:type="dxa"/>
          </w:tcPr>
          <w:p w:rsidR="00606781" w:rsidRDefault="00606781">
            <w:pPr>
              <w:pStyle w:val="ConsPlusNormal"/>
              <w:jc w:val="center"/>
            </w:pPr>
            <w:r>
              <w:t>3007,700</w:t>
            </w:r>
          </w:p>
        </w:tc>
        <w:tc>
          <w:tcPr>
            <w:tcW w:w="1504" w:type="dxa"/>
          </w:tcPr>
          <w:p w:rsidR="00606781" w:rsidRDefault="00606781">
            <w:pPr>
              <w:pStyle w:val="ConsPlusNormal"/>
              <w:jc w:val="center"/>
            </w:pPr>
            <w:r>
              <w:t>3007,700</w:t>
            </w:r>
          </w:p>
        </w:tc>
      </w:tr>
      <w:tr w:rsidR="00606781">
        <w:tc>
          <w:tcPr>
            <w:tcW w:w="1474" w:type="dxa"/>
          </w:tcPr>
          <w:p w:rsidR="00606781" w:rsidRDefault="00606781">
            <w:pPr>
              <w:pStyle w:val="ConsPlusNormal"/>
              <w:jc w:val="center"/>
            </w:pPr>
            <w:r>
              <w:t>9190021890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1362,231</w:t>
            </w:r>
          </w:p>
        </w:tc>
        <w:tc>
          <w:tcPr>
            <w:tcW w:w="1504" w:type="dxa"/>
          </w:tcPr>
          <w:p w:rsidR="00606781" w:rsidRDefault="00606781">
            <w:pPr>
              <w:pStyle w:val="ConsPlusNormal"/>
              <w:jc w:val="center"/>
            </w:pPr>
            <w:r>
              <w:t>3007,700</w:t>
            </w:r>
          </w:p>
        </w:tc>
        <w:tc>
          <w:tcPr>
            <w:tcW w:w="1504" w:type="dxa"/>
          </w:tcPr>
          <w:p w:rsidR="00606781" w:rsidRDefault="00606781">
            <w:pPr>
              <w:pStyle w:val="ConsPlusNormal"/>
              <w:jc w:val="center"/>
            </w:pPr>
            <w:r>
              <w:t>3007,700</w:t>
            </w:r>
          </w:p>
        </w:tc>
      </w:tr>
      <w:tr w:rsidR="00606781">
        <w:tc>
          <w:tcPr>
            <w:tcW w:w="1474" w:type="dxa"/>
          </w:tcPr>
          <w:p w:rsidR="00606781" w:rsidRDefault="00606781">
            <w:pPr>
              <w:pStyle w:val="ConsPlusNormal"/>
              <w:jc w:val="center"/>
            </w:pPr>
            <w:r>
              <w:t>9190021890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1362,231</w:t>
            </w:r>
          </w:p>
        </w:tc>
        <w:tc>
          <w:tcPr>
            <w:tcW w:w="1504" w:type="dxa"/>
          </w:tcPr>
          <w:p w:rsidR="00606781" w:rsidRDefault="00606781">
            <w:pPr>
              <w:pStyle w:val="ConsPlusNormal"/>
              <w:jc w:val="center"/>
            </w:pPr>
            <w:r>
              <w:t>3007,700</w:t>
            </w:r>
          </w:p>
        </w:tc>
        <w:tc>
          <w:tcPr>
            <w:tcW w:w="1504" w:type="dxa"/>
          </w:tcPr>
          <w:p w:rsidR="00606781" w:rsidRDefault="00606781">
            <w:pPr>
              <w:pStyle w:val="ConsPlusNormal"/>
              <w:jc w:val="center"/>
            </w:pPr>
            <w:r>
              <w:t>3007,700</w:t>
            </w:r>
          </w:p>
        </w:tc>
      </w:tr>
      <w:tr w:rsidR="00606781">
        <w:tc>
          <w:tcPr>
            <w:tcW w:w="1474" w:type="dxa"/>
          </w:tcPr>
          <w:p w:rsidR="00606781" w:rsidRDefault="00606781">
            <w:pPr>
              <w:pStyle w:val="ConsPlusNormal"/>
              <w:jc w:val="center"/>
            </w:pPr>
            <w:r>
              <w:t>9190021890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1362,231</w:t>
            </w:r>
          </w:p>
        </w:tc>
        <w:tc>
          <w:tcPr>
            <w:tcW w:w="1504" w:type="dxa"/>
          </w:tcPr>
          <w:p w:rsidR="00606781" w:rsidRDefault="00606781">
            <w:pPr>
              <w:pStyle w:val="ConsPlusNormal"/>
              <w:jc w:val="center"/>
            </w:pPr>
            <w:r>
              <w:t>3007,700</w:t>
            </w:r>
          </w:p>
        </w:tc>
        <w:tc>
          <w:tcPr>
            <w:tcW w:w="1504" w:type="dxa"/>
          </w:tcPr>
          <w:p w:rsidR="00606781" w:rsidRDefault="00606781">
            <w:pPr>
              <w:pStyle w:val="ConsPlusNormal"/>
              <w:jc w:val="center"/>
            </w:pPr>
            <w:r>
              <w:t>3007,700</w:t>
            </w:r>
          </w:p>
        </w:tc>
      </w:tr>
      <w:tr w:rsidR="00606781">
        <w:tc>
          <w:tcPr>
            <w:tcW w:w="1474" w:type="dxa"/>
          </w:tcPr>
          <w:p w:rsidR="00606781" w:rsidRDefault="00606781">
            <w:pPr>
              <w:pStyle w:val="ConsPlusNormal"/>
              <w:jc w:val="center"/>
            </w:pPr>
            <w:r>
              <w:t>9190021900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Мероприятия по созданию механизмов эффективного </w:t>
            </w:r>
            <w:r>
              <w:lastRenderedPageBreak/>
              <w:t>управления социально-экономическим развитием города Перми</w:t>
            </w:r>
          </w:p>
        </w:tc>
        <w:tc>
          <w:tcPr>
            <w:tcW w:w="1504" w:type="dxa"/>
          </w:tcPr>
          <w:p w:rsidR="00606781" w:rsidRDefault="00606781">
            <w:pPr>
              <w:pStyle w:val="ConsPlusNormal"/>
              <w:jc w:val="center"/>
            </w:pPr>
            <w:r>
              <w:lastRenderedPageBreak/>
              <w:t>10486,332</w:t>
            </w:r>
          </w:p>
        </w:tc>
        <w:tc>
          <w:tcPr>
            <w:tcW w:w="1504" w:type="dxa"/>
          </w:tcPr>
          <w:p w:rsidR="00606781" w:rsidRDefault="00606781">
            <w:pPr>
              <w:pStyle w:val="ConsPlusNormal"/>
              <w:jc w:val="center"/>
            </w:pPr>
            <w:r>
              <w:t>8175,100</w:t>
            </w:r>
          </w:p>
        </w:tc>
        <w:tc>
          <w:tcPr>
            <w:tcW w:w="1504" w:type="dxa"/>
          </w:tcPr>
          <w:p w:rsidR="00606781" w:rsidRDefault="00606781">
            <w:pPr>
              <w:pStyle w:val="ConsPlusNormal"/>
              <w:jc w:val="center"/>
            </w:pPr>
            <w:r>
              <w:t>8175,100</w:t>
            </w:r>
          </w:p>
        </w:tc>
      </w:tr>
      <w:tr w:rsidR="00606781">
        <w:tc>
          <w:tcPr>
            <w:tcW w:w="1474" w:type="dxa"/>
          </w:tcPr>
          <w:p w:rsidR="00606781" w:rsidRDefault="00606781">
            <w:pPr>
              <w:pStyle w:val="ConsPlusNormal"/>
              <w:jc w:val="center"/>
            </w:pPr>
            <w:r>
              <w:t>9190021900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10486,332</w:t>
            </w:r>
          </w:p>
        </w:tc>
        <w:tc>
          <w:tcPr>
            <w:tcW w:w="1504" w:type="dxa"/>
          </w:tcPr>
          <w:p w:rsidR="00606781" w:rsidRDefault="00606781">
            <w:pPr>
              <w:pStyle w:val="ConsPlusNormal"/>
              <w:jc w:val="center"/>
            </w:pPr>
            <w:r>
              <w:t>8175,100</w:t>
            </w:r>
          </w:p>
        </w:tc>
        <w:tc>
          <w:tcPr>
            <w:tcW w:w="1504" w:type="dxa"/>
          </w:tcPr>
          <w:p w:rsidR="00606781" w:rsidRDefault="00606781">
            <w:pPr>
              <w:pStyle w:val="ConsPlusNormal"/>
              <w:jc w:val="center"/>
            </w:pPr>
            <w:r>
              <w:t>8175,100</w:t>
            </w:r>
          </w:p>
        </w:tc>
      </w:tr>
      <w:tr w:rsidR="00606781">
        <w:tc>
          <w:tcPr>
            <w:tcW w:w="1474" w:type="dxa"/>
          </w:tcPr>
          <w:p w:rsidR="00606781" w:rsidRDefault="00606781">
            <w:pPr>
              <w:pStyle w:val="ConsPlusNormal"/>
              <w:jc w:val="center"/>
            </w:pPr>
            <w:r>
              <w:t>9190021900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10486,332</w:t>
            </w:r>
          </w:p>
        </w:tc>
        <w:tc>
          <w:tcPr>
            <w:tcW w:w="1504" w:type="dxa"/>
          </w:tcPr>
          <w:p w:rsidR="00606781" w:rsidRDefault="00606781">
            <w:pPr>
              <w:pStyle w:val="ConsPlusNormal"/>
              <w:jc w:val="center"/>
            </w:pPr>
            <w:r>
              <w:t>8175,100</w:t>
            </w:r>
          </w:p>
        </w:tc>
        <w:tc>
          <w:tcPr>
            <w:tcW w:w="1504" w:type="dxa"/>
          </w:tcPr>
          <w:p w:rsidR="00606781" w:rsidRDefault="00606781">
            <w:pPr>
              <w:pStyle w:val="ConsPlusNormal"/>
              <w:jc w:val="center"/>
            </w:pPr>
            <w:r>
              <w:t>8175,100</w:t>
            </w:r>
          </w:p>
        </w:tc>
      </w:tr>
      <w:tr w:rsidR="00606781">
        <w:tc>
          <w:tcPr>
            <w:tcW w:w="1474" w:type="dxa"/>
          </w:tcPr>
          <w:p w:rsidR="00606781" w:rsidRDefault="00606781">
            <w:pPr>
              <w:pStyle w:val="ConsPlusNormal"/>
              <w:jc w:val="center"/>
            </w:pPr>
            <w:r>
              <w:t>9190021900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10486,332</w:t>
            </w:r>
          </w:p>
        </w:tc>
        <w:tc>
          <w:tcPr>
            <w:tcW w:w="1504" w:type="dxa"/>
          </w:tcPr>
          <w:p w:rsidR="00606781" w:rsidRDefault="00606781">
            <w:pPr>
              <w:pStyle w:val="ConsPlusNormal"/>
              <w:jc w:val="center"/>
            </w:pPr>
            <w:r>
              <w:t>8175,100</w:t>
            </w:r>
          </w:p>
        </w:tc>
        <w:tc>
          <w:tcPr>
            <w:tcW w:w="1504" w:type="dxa"/>
          </w:tcPr>
          <w:p w:rsidR="00606781" w:rsidRDefault="00606781">
            <w:pPr>
              <w:pStyle w:val="ConsPlusNormal"/>
              <w:jc w:val="center"/>
            </w:pPr>
            <w:r>
              <w:t>8175,100</w:t>
            </w:r>
          </w:p>
        </w:tc>
      </w:tr>
      <w:tr w:rsidR="00606781">
        <w:tc>
          <w:tcPr>
            <w:tcW w:w="1474" w:type="dxa"/>
          </w:tcPr>
          <w:p w:rsidR="00606781" w:rsidRDefault="00606781">
            <w:pPr>
              <w:pStyle w:val="ConsPlusNormal"/>
              <w:jc w:val="center"/>
            </w:pPr>
            <w:r>
              <w:t>9190021910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Оплата взносов в межмуниципальные ассоциации</w:t>
            </w:r>
          </w:p>
        </w:tc>
        <w:tc>
          <w:tcPr>
            <w:tcW w:w="1504" w:type="dxa"/>
          </w:tcPr>
          <w:p w:rsidR="00606781" w:rsidRDefault="00606781">
            <w:pPr>
              <w:pStyle w:val="ConsPlusNormal"/>
              <w:jc w:val="center"/>
            </w:pPr>
            <w:r>
              <w:t>3014,382</w:t>
            </w:r>
          </w:p>
        </w:tc>
        <w:tc>
          <w:tcPr>
            <w:tcW w:w="1504" w:type="dxa"/>
          </w:tcPr>
          <w:p w:rsidR="00606781" w:rsidRDefault="00606781">
            <w:pPr>
              <w:pStyle w:val="ConsPlusNormal"/>
              <w:jc w:val="center"/>
            </w:pPr>
            <w:r>
              <w:t>2986,600</w:t>
            </w:r>
          </w:p>
        </w:tc>
        <w:tc>
          <w:tcPr>
            <w:tcW w:w="1504" w:type="dxa"/>
          </w:tcPr>
          <w:p w:rsidR="00606781" w:rsidRDefault="00606781">
            <w:pPr>
              <w:pStyle w:val="ConsPlusNormal"/>
              <w:jc w:val="center"/>
            </w:pPr>
            <w:r>
              <w:t>2986,600</w:t>
            </w:r>
          </w:p>
        </w:tc>
      </w:tr>
      <w:tr w:rsidR="00606781">
        <w:tc>
          <w:tcPr>
            <w:tcW w:w="1474" w:type="dxa"/>
          </w:tcPr>
          <w:p w:rsidR="00606781" w:rsidRDefault="00606781">
            <w:pPr>
              <w:pStyle w:val="ConsPlusNormal"/>
              <w:jc w:val="center"/>
            </w:pPr>
            <w:r>
              <w:t>9190021910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3014,382</w:t>
            </w:r>
          </w:p>
        </w:tc>
        <w:tc>
          <w:tcPr>
            <w:tcW w:w="1504" w:type="dxa"/>
          </w:tcPr>
          <w:p w:rsidR="00606781" w:rsidRDefault="00606781">
            <w:pPr>
              <w:pStyle w:val="ConsPlusNormal"/>
              <w:jc w:val="center"/>
            </w:pPr>
            <w:r>
              <w:t>2986,600</w:t>
            </w:r>
          </w:p>
        </w:tc>
        <w:tc>
          <w:tcPr>
            <w:tcW w:w="1504" w:type="dxa"/>
          </w:tcPr>
          <w:p w:rsidR="00606781" w:rsidRDefault="00606781">
            <w:pPr>
              <w:pStyle w:val="ConsPlusNormal"/>
              <w:jc w:val="center"/>
            </w:pPr>
            <w:r>
              <w:t>2986,600</w:t>
            </w:r>
          </w:p>
        </w:tc>
      </w:tr>
      <w:tr w:rsidR="00606781">
        <w:tc>
          <w:tcPr>
            <w:tcW w:w="1474" w:type="dxa"/>
          </w:tcPr>
          <w:p w:rsidR="00606781" w:rsidRDefault="00606781">
            <w:pPr>
              <w:pStyle w:val="ConsPlusNormal"/>
              <w:jc w:val="center"/>
            </w:pPr>
            <w:r>
              <w:t>9190021910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2094,982</w:t>
            </w:r>
          </w:p>
        </w:tc>
        <w:tc>
          <w:tcPr>
            <w:tcW w:w="1504" w:type="dxa"/>
          </w:tcPr>
          <w:p w:rsidR="00606781" w:rsidRDefault="00606781">
            <w:pPr>
              <w:pStyle w:val="ConsPlusNormal"/>
              <w:jc w:val="center"/>
            </w:pPr>
            <w:r>
              <w:t>2067,200</w:t>
            </w:r>
          </w:p>
        </w:tc>
        <w:tc>
          <w:tcPr>
            <w:tcW w:w="1504" w:type="dxa"/>
          </w:tcPr>
          <w:p w:rsidR="00606781" w:rsidRDefault="00606781">
            <w:pPr>
              <w:pStyle w:val="ConsPlusNormal"/>
              <w:jc w:val="center"/>
            </w:pPr>
            <w:r>
              <w:t>2067,200</w:t>
            </w:r>
          </w:p>
        </w:tc>
      </w:tr>
      <w:tr w:rsidR="00606781">
        <w:tc>
          <w:tcPr>
            <w:tcW w:w="1474" w:type="dxa"/>
          </w:tcPr>
          <w:p w:rsidR="00606781" w:rsidRDefault="00606781">
            <w:pPr>
              <w:pStyle w:val="ConsPlusNormal"/>
              <w:jc w:val="center"/>
            </w:pPr>
            <w:r>
              <w:t>9190021910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2094,982</w:t>
            </w:r>
          </w:p>
        </w:tc>
        <w:tc>
          <w:tcPr>
            <w:tcW w:w="1504" w:type="dxa"/>
          </w:tcPr>
          <w:p w:rsidR="00606781" w:rsidRDefault="00606781">
            <w:pPr>
              <w:pStyle w:val="ConsPlusNormal"/>
              <w:jc w:val="center"/>
            </w:pPr>
            <w:r>
              <w:t>2067,200</w:t>
            </w:r>
          </w:p>
        </w:tc>
        <w:tc>
          <w:tcPr>
            <w:tcW w:w="1504" w:type="dxa"/>
          </w:tcPr>
          <w:p w:rsidR="00606781" w:rsidRDefault="00606781">
            <w:pPr>
              <w:pStyle w:val="ConsPlusNormal"/>
              <w:jc w:val="center"/>
            </w:pPr>
            <w:r>
              <w:t>2067,200</w:t>
            </w:r>
          </w:p>
        </w:tc>
      </w:tr>
      <w:tr w:rsidR="00606781">
        <w:tc>
          <w:tcPr>
            <w:tcW w:w="1474" w:type="dxa"/>
          </w:tcPr>
          <w:p w:rsidR="00606781" w:rsidRDefault="00606781">
            <w:pPr>
              <w:pStyle w:val="ConsPlusNormal"/>
              <w:jc w:val="center"/>
            </w:pPr>
            <w:r>
              <w:t>919002191</w:t>
            </w:r>
            <w:r>
              <w:lastRenderedPageBreak/>
              <w:t>0</w:t>
            </w:r>
          </w:p>
        </w:tc>
        <w:tc>
          <w:tcPr>
            <w:tcW w:w="737" w:type="dxa"/>
          </w:tcPr>
          <w:p w:rsidR="00606781" w:rsidRDefault="00606781">
            <w:pPr>
              <w:pStyle w:val="ConsPlusNormal"/>
              <w:jc w:val="center"/>
            </w:pPr>
            <w:r>
              <w:lastRenderedPageBreak/>
              <w:t>860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Предоставление платежей, </w:t>
            </w:r>
            <w:r>
              <w:lastRenderedPageBreak/>
              <w:t>взносов, безвозмездных перечислений субъектам международного права</w:t>
            </w:r>
          </w:p>
        </w:tc>
        <w:tc>
          <w:tcPr>
            <w:tcW w:w="1504" w:type="dxa"/>
          </w:tcPr>
          <w:p w:rsidR="00606781" w:rsidRDefault="00606781">
            <w:pPr>
              <w:pStyle w:val="ConsPlusNormal"/>
              <w:jc w:val="center"/>
            </w:pPr>
            <w:r>
              <w:lastRenderedPageBreak/>
              <w:t>919,400</w:t>
            </w:r>
          </w:p>
        </w:tc>
        <w:tc>
          <w:tcPr>
            <w:tcW w:w="1504" w:type="dxa"/>
          </w:tcPr>
          <w:p w:rsidR="00606781" w:rsidRDefault="00606781">
            <w:pPr>
              <w:pStyle w:val="ConsPlusNormal"/>
              <w:jc w:val="center"/>
            </w:pPr>
            <w:r>
              <w:t>919,400</w:t>
            </w:r>
          </w:p>
        </w:tc>
        <w:tc>
          <w:tcPr>
            <w:tcW w:w="1504" w:type="dxa"/>
          </w:tcPr>
          <w:p w:rsidR="00606781" w:rsidRDefault="00606781">
            <w:pPr>
              <w:pStyle w:val="ConsPlusNormal"/>
              <w:jc w:val="center"/>
            </w:pPr>
            <w:r>
              <w:t>919,400</w:t>
            </w:r>
          </w:p>
        </w:tc>
      </w:tr>
      <w:tr w:rsidR="00606781">
        <w:tc>
          <w:tcPr>
            <w:tcW w:w="1474" w:type="dxa"/>
          </w:tcPr>
          <w:p w:rsidR="00606781" w:rsidRDefault="00606781">
            <w:pPr>
              <w:pStyle w:val="ConsPlusNormal"/>
              <w:jc w:val="center"/>
            </w:pPr>
            <w:r>
              <w:t>9190021910</w:t>
            </w:r>
          </w:p>
        </w:tc>
        <w:tc>
          <w:tcPr>
            <w:tcW w:w="737" w:type="dxa"/>
          </w:tcPr>
          <w:p w:rsidR="00606781" w:rsidRDefault="00606781">
            <w:pPr>
              <w:pStyle w:val="ConsPlusNormal"/>
              <w:jc w:val="center"/>
            </w:pPr>
            <w:r>
              <w:t>860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919,400</w:t>
            </w:r>
          </w:p>
        </w:tc>
        <w:tc>
          <w:tcPr>
            <w:tcW w:w="1504" w:type="dxa"/>
          </w:tcPr>
          <w:p w:rsidR="00606781" w:rsidRDefault="00606781">
            <w:pPr>
              <w:pStyle w:val="ConsPlusNormal"/>
              <w:jc w:val="center"/>
            </w:pPr>
            <w:r>
              <w:t>919,400</w:t>
            </w:r>
          </w:p>
        </w:tc>
        <w:tc>
          <w:tcPr>
            <w:tcW w:w="1504" w:type="dxa"/>
          </w:tcPr>
          <w:p w:rsidR="00606781" w:rsidRDefault="00606781">
            <w:pPr>
              <w:pStyle w:val="ConsPlusNormal"/>
              <w:jc w:val="center"/>
            </w:pPr>
            <w:r>
              <w:t>919,400</w:t>
            </w:r>
          </w:p>
        </w:tc>
      </w:tr>
      <w:tr w:rsidR="00606781">
        <w:tc>
          <w:tcPr>
            <w:tcW w:w="1474" w:type="dxa"/>
          </w:tcPr>
          <w:p w:rsidR="00606781" w:rsidRDefault="00606781">
            <w:pPr>
              <w:pStyle w:val="ConsPlusNormal"/>
              <w:jc w:val="center"/>
            </w:pPr>
            <w:r>
              <w:t>9190021950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04" w:type="dxa"/>
          </w:tcPr>
          <w:p w:rsidR="00606781" w:rsidRDefault="00606781">
            <w:pPr>
              <w:pStyle w:val="ConsPlusNormal"/>
              <w:jc w:val="center"/>
            </w:pPr>
            <w:r>
              <w:t>20,016</w:t>
            </w:r>
          </w:p>
        </w:tc>
        <w:tc>
          <w:tcPr>
            <w:tcW w:w="1504" w:type="dxa"/>
          </w:tcPr>
          <w:p w:rsidR="00606781" w:rsidRDefault="00606781">
            <w:pPr>
              <w:pStyle w:val="ConsPlusNormal"/>
              <w:jc w:val="center"/>
            </w:pPr>
            <w:r>
              <w:t>58,500</w:t>
            </w:r>
          </w:p>
        </w:tc>
        <w:tc>
          <w:tcPr>
            <w:tcW w:w="1504" w:type="dxa"/>
          </w:tcPr>
          <w:p w:rsidR="00606781" w:rsidRDefault="00606781">
            <w:pPr>
              <w:pStyle w:val="ConsPlusNormal"/>
              <w:jc w:val="center"/>
            </w:pPr>
            <w:r>
              <w:t>58,500</w:t>
            </w:r>
          </w:p>
        </w:tc>
      </w:tr>
      <w:tr w:rsidR="00606781">
        <w:tc>
          <w:tcPr>
            <w:tcW w:w="1474" w:type="dxa"/>
          </w:tcPr>
          <w:p w:rsidR="00606781" w:rsidRDefault="00606781">
            <w:pPr>
              <w:pStyle w:val="ConsPlusNormal"/>
              <w:jc w:val="center"/>
            </w:pPr>
            <w:r>
              <w:t>9190021950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20,016</w:t>
            </w:r>
          </w:p>
        </w:tc>
        <w:tc>
          <w:tcPr>
            <w:tcW w:w="1504" w:type="dxa"/>
          </w:tcPr>
          <w:p w:rsidR="00606781" w:rsidRDefault="00606781">
            <w:pPr>
              <w:pStyle w:val="ConsPlusNormal"/>
              <w:jc w:val="center"/>
            </w:pPr>
            <w:r>
              <w:t>58,500</w:t>
            </w:r>
          </w:p>
        </w:tc>
        <w:tc>
          <w:tcPr>
            <w:tcW w:w="1504" w:type="dxa"/>
          </w:tcPr>
          <w:p w:rsidR="00606781" w:rsidRDefault="00606781">
            <w:pPr>
              <w:pStyle w:val="ConsPlusNormal"/>
              <w:jc w:val="center"/>
            </w:pPr>
            <w:r>
              <w:t>58,500</w:t>
            </w:r>
          </w:p>
        </w:tc>
      </w:tr>
      <w:tr w:rsidR="00606781">
        <w:tc>
          <w:tcPr>
            <w:tcW w:w="1474" w:type="dxa"/>
          </w:tcPr>
          <w:p w:rsidR="00606781" w:rsidRDefault="00606781">
            <w:pPr>
              <w:pStyle w:val="ConsPlusNormal"/>
              <w:jc w:val="center"/>
            </w:pPr>
            <w:r>
              <w:t>9190021950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20,016</w:t>
            </w:r>
          </w:p>
        </w:tc>
        <w:tc>
          <w:tcPr>
            <w:tcW w:w="1504" w:type="dxa"/>
          </w:tcPr>
          <w:p w:rsidR="00606781" w:rsidRDefault="00606781">
            <w:pPr>
              <w:pStyle w:val="ConsPlusNormal"/>
              <w:jc w:val="center"/>
            </w:pPr>
            <w:r>
              <w:t>58,500</w:t>
            </w:r>
          </w:p>
        </w:tc>
        <w:tc>
          <w:tcPr>
            <w:tcW w:w="1504" w:type="dxa"/>
          </w:tcPr>
          <w:p w:rsidR="00606781" w:rsidRDefault="00606781">
            <w:pPr>
              <w:pStyle w:val="ConsPlusNormal"/>
              <w:jc w:val="center"/>
            </w:pPr>
            <w:r>
              <w:t>58,500</w:t>
            </w:r>
          </w:p>
        </w:tc>
      </w:tr>
      <w:tr w:rsidR="00606781">
        <w:tc>
          <w:tcPr>
            <w:tcW w:w="1474" w:type="dxa"/>
          </w:tcPr>
          <w:p w:rsidR="00606781" w:rsidRDefault="00606781">
            <w:pPr>
              <w:pStyle w:val="ConsPlusNormal"/>
              <w:jc w:val="center"/>
            </w:pPr>
            <w:r>
              <w:t>9190021950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20,016</w:t>
            </w:r>
          </w:p>
        </w:tc>
        <w:tc>
          <w:tcPr>
            <w:tcW w:w="1504" w:type="dxa"/>
          </w:tcPr>
          <w:p w:rsidR="00606781" w:rsidRDefault="00606781">
            <w:pPr>
              <w:pStyle w:val="ConsPlusNormal"/>
              <w:jc w:val="center"/>
            </w:pPr>
            <w:r>
              <w:t>58,500</w:t>
            </w:r>
          </w:p>
        </w:tc>
        <w:tc>
          <w:tcPr>
            <w:tcW w:w="1504" w:type="dxa"/>
          </w:tcPr>
          <w:p w:rsidR="00606781" w:rsidRDefault="00606781">
            <w:pPr>
              <w:pStyle w:val="ConsPlusNormal"/>
              <w:jc w:val="center"/>
            </w:pPr>
            <w:r>
              <w:t>58,500</w:t>
            </w:r>
          </w:p>
        </w:tc>
      </w:tr>
      <w:tr w:rsidR="00606781">
        <w:tc>
          <w:tcPr>
            <w:tcW w:w="1474" w:type="dxa"/>
          </w:tcPr>
          <w:p w:rsidR="00606781" w:rsidRDefault="00606781">
            <w:pPr>
              <w:pStyle w:val="ConsPlusNormal"/>
              <w:jc w:val="center"/>
            </w:pPr>
            <w:r>
              <w:t>9190023020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Осуществление полномочий по составлению протоколов об административных </w:t>
            </w:r>
            <w:r>
              <w:lastRenderedPageBreak/>
              <w:t>правонарушениях</w:t>
            </w:r>
          </w:p>
        </w:tc>
        <w:tc>
          <w:tcPr>
            <w:tcW w:w="1504" w:type="dxa"/>
          </w:tcPr>
          <w:p w:rsidR="00606781" w:rsidRDefault="00606781">
            <w:pPr>
              <w:pStyle w:val="ConsPlusNormal"/>
              <w:jc w:val="center"/>
            </w:pPr>
            <w:r>
              <w:lastRenderedPageBreak/>
              <w:t>1438,563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9190023020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1438,563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9190023020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1438,563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9190023020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1438,563</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9190023640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обязательств по обслуживанию муниципального долга</w:t>
            </w:r>
          </w:p>
        </w:tc>
        <w:tc>
          <w:tcPr>
            <w:tcW w:w="1504" w:type="dxa"/>
          </w:tcPr>
          <w:p w:rsidR="00606781" w:rsidRDefault="00606781">
            <w:pPr>
              <w:pStyle w:val="ConsPlusNormal"/>
              <w:jc w:val="center"/>
            </w:pPr>
            <w:r>
              <w:t>7580,815</w:t>
            </w:r>
          </w:p>
        </w:tc>
        <w:tc>
          <w:tcPr>
            <w:tcW w:w="1504" w:type="dxa"/>
          </w:tcPr>
          <w:p w:rsidR="00606781" w:rsidRDefault="00606781">
            <w:pPr>
              <w:pStyle w:val="ConsPlusNormal"/>
              <w:jc w:val="center"/>
            </w:pPr>
            <w:r>
              <w:t>238011,000</w:t>
            </w:r>
          </w:p>
        </w:tc>
        <w:tc>
          <w:tcPr>
            <w:tcW w:w="1504" w:type="dxa"/>
          </w:tcPr>
          <w:p w:rsidR="00606781" w:rsidRDefault="00606781">
            <w:pPr>
              <w:pStyle w:val="ConsPlusNormal"/>
              <w:jc w:val="center"/>
            </w:pPr>
            <w:r>
              <w:t>385108,700</w:t>
            </w:r>
          </w:p>
        </w:tc>
      </w:tr>
      <w:tr w:rsidR="00606781">
        <w:tc>
          <w:tcPr>
            <w:tcW w:w="1474" w:type="dxa"/>
          </w:tcPr>
          <w:p w:rsidR="00606781" w:rsidRDefault="00606781">
            <w:pPr>
              <w:pStyle w:val="ConsPlusNormal"/>
              <w:jc w:val="center"/>
            </w:pPr>
            <w:r>
              <w:t>9190023640</w:t>
            </w:r>
          </w:p>
        </w:tc>
        <w:tc>
          <w:tcPr>
            <w:tcW w:w="737" w:type="dxa"/>
          </w:tcPr>
          <w:p w:rsidR="00606781" w:rsidRDefault="00606781">
            <w:pPr>
              <w:pStyle w:val="ConsPlusNormal"/>
              <w:jc w:val="center"/>
            </w:pPr>
            <w:r>
              <w:t>700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Обслуживание государственного (муниципального) долга</w:t>
            </w:r>
          </w:p>
        </w:tc>
        <w:tc>
          <w:tcPr>
            <w:tcW w:w="1504" w:type="dxa"/>
          </w:tcPr>
          <w:p w:rsidR="00606781" w:rsidRDefault="00606781">
            <w:pPr>
              <w:pStyle w:val="ConsPlusNormal"/>
              <w:jc w:val="center"/>
            </w:pPr>
            <w:r>
              <w:t>7580,815</w:t>
            </w:r>
          </w:p>
        </w:tc>
        <w:tc>
          <w:tcPr>
            <w:tcW w:w="1504" w:type="dxa"/>
          </w:tcPr>
          <w:p w:rsidR="00606781" w:rsidRDefault="00606781">
            <w:pPr>
              <w:pStyle w:val="ConsPlusNormal"/>
              <w:jc w:val="center"/>
            </w:pPr>
            <w:r>
              <w:t>238011,000</w:t>
            </w:r>
          </w:p>
        </w:tc>
        <w:tc>
          <w:tcPr>
            <w:tcW w:w="1504" w:type="dxa"/>
          </w:tcPr>
          <w:p w:rsidR="00606781" w:rsidRDefault="00606781">
            <w:pPr>
              <w:pStyle w:val="ConsPlusNormal"/>
              <w:jc w:val="center"/>
            </w:pPr>
            <w:r>
              <w:t>385108,700</w:t>
            </w:r>
          </w:p>
        </w:tc>
      </w:tr>
      <w:tr w:rsidR="00606781">
        <w:tc>
          <w:tcPr>
            <w:tcW w:w="1474" w:type="dxa"/>
          </w:tcPr>
          <w:p w:rsidR="00606781" w:rsidRDefault="00606781">
            <w:pPr>
              <w:pStyle w:val="ConsPlusNormal"/>
              <w:jc w:val="center"/>
            </w:pPr>
            <w:r>
              <w:t>9190023640</w:t>
            </w:r>
          </w:p>
        </w:tc>
        <w:tc>
          <w:tcPr>
            <w:tcW w:w="737" w:type="dxa"/>
          </w:tcPr>
          <w:p w:rsidR="00606781" w:rsidRDefault="00606781">
            <w:pPr>
              <w:pStyle w:val="ConsPlusNormal"/>
              <w:jc w:val="center"/>
            </w:pPr>
            <w:r>
              <w:t>730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Обслуживание муниципального долга</w:t>
            </w:r>
          </w:p>
        </w:tc>
        <w:tc>
          <w:tcPr>
            <w:tcW w:w="1504" w:type="dxa"/>
          </w:tcPr>
          <w:p w:rsidR="00606781" w:rsidRDefault="00606781">
            <w:pPr>
              <w:pStyle w:val="ConsPlusNormal"/>
              <w:jc w:val="center"/>
            </w:pPr>
            <w:r>
              <w:t>7580,815</w:t>
            </w:r>
          </w:p>
        </w:tc>
        <w:tc>
          <w:tcPr>
            <w:tcW w:w="1504" w:type="dxa"/>
          </w:tcPr>
          <w:p w:rsidR="00606781" w:rsidRDefault="00606781">
            <w:pPr>
              <w:pStyle w:val="ConsPlusNormal"/>
              <w:jc w:val="center"/>
            </w:pPr>
            <w:r>
              <w:t>238011,000</w:t>
            </w:r>
          </w:p>
        </w:tc>
        <w:tc>
          <w:tcPr>
            <w:tcW w:w="1504" w:type="dxa"/>
          </w:tcPr>
          <w:p w:rsidR="00606781" w:rsidRDefault="00606781">
            <w:pPr>
              <w:pStyle w:val="ConsPlusNormal"/>
              <w:jc w:val="center"/>
            </w:pPr>
            <w:r>
              <w:t>385108,700</w:t>
            </w:r>
          </w:p>
        </w:tc>
      </w:tr>
      <w:tr w:rsidR="00606781">
        <w:tc>
          <w:tcPr>
            <w:tcW w:w="1474" w:type="dxa"/>
          </w:tcPr>
          <w:p w:rsidR="00606781" w:rsidRDefault="00606781">
            <w:pPr>
              <w:pStyle w:val="ConsPlusNormal"/>
              <w:jc w:val="center"/>
            </w:pPr>
            <w:r>
              <w:t>9190023640</w:t>
            </w:r>
          </w:p>
        </w:tc>
        <w:tc>
          <w:tcPr>
            <w:tcW w:w="737" w:type="dxa"/>
          </w:tcPr>
          <w:p w:rsidR="00606781" w:rsidRDefault="00606781">
            <w:pPr>
              <w:pStyle w:val="ConsPlusNormal"/>
              <w:jc w:val="center"/>
            </w:pPr>
            <w:r>
              <w:t>730</w:t>
            </w:r>
          </w:p>
        </w:tc>
        <w:tc>
          <w:tcPr>
            <w:tcW w:w="808" w:type="dxa"/>
          </w:tcPr>
          <w:p w:rsidR="00606781" w:rsidRDefault="00606781">
            <w:pPr>
              <w:pStyle w:val="ConsPlusNormal"/>
              <w:jc w:val="center"/>
            </w:pPr>
            <w:r>
              <w:t>13</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 xml:space="preserve">Обслуживание государственного </w:t>
            </w:r>
            <w:r>
              <w:lastRenderedPageBreak/>
              <w:t>(муниципального) внутреннего долга</w:t>
            </w:r>
          </w:p>
        </w:tc>
        <w:tc>
          <w:tcPr>
            <w:tcW w:w="1504" w:type="dxa"/>
          </w:tcPr>
          <w:p w:rsidR="00606781" w:rsidRDefault="00606781">
            <w:pPr>
              <w:pStyle w:val="ConsPlusNormal"/>
              <w:jc w:val="center"/>
            </w:pPr>
            <w:r>
              <w:lastRenderedPageBreak/>
              <w:t>7580,815</w:t>
            </w:r>
          </w:p>
        </w:tc>
        <w:tc>
          <w:tcPr>
            <w:tcW w:w="1504" w:type="dxa"/>
          </w:tcPr>
          <w:p w:rsidR="00606781" w:rsidRDefault="00606781">
            <w:pPr>
              <w:pStyle w:val="ConsPlusNormal"/>
              <w:jc w:val="center"/>
            </w:pPr>
            <w:r>
              <w:t>238011,000</w:t>
            </w:r>
          </w:p>
        </w:tc>
        <w:tc>
          <w:tcPr>
            <w:tcW w:w="1504" w:type="dxa"/>
          </w:tcPr>
          <w:p w:rsidR="00606781" w:rsidRDefault="00606781">
            <w:pPr>
              <w:pStyle w:val="ConsPlusNormal"/>
              <w:jc w:val="center"/>
            </w:pPr>
            <w:r>
              <w:t>385108,700</w:t>
            </w:r>
          </w:p>
        </w:tc>
      </w:tr>
      <w:tr w:rsidR="00606781">
        <w:tc>
          <w:tcPr>
            <w:tcW w:w="1474" w:type="dxa"/>
          </w:tcPr>
          <w:p w:rsidR="00606781" w:rsidRDefault="00606781">
            <w:pPr>
              <w:pStyle w:val="ConsPlusNormal"/>
              <w:jc w:val="center"/>
            </w:pPr>
            <w:r>
              <w:t>9190023720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04" w:type="dxa"/>
          </w:tcPr>
          <w:p w:rsidR="00606781" w:rsidRDefault="00606781">
            <w:pPr>
              <w:pStyle w:val="ConsPlusNormal"/>
              <w:jc w:val="center"/>
            </w:pPr>
            <w:r>
              <w:t>1,800</w:t>
            </w:r>
          </w:p>
        </w:tc>
        <w:tc>
          <w:tcPr>
            <w:tcW w:w="1504" w:type="dxa"/>
          </w:tcPr>
          <w:p w:rsidR="00606781" w:rsidRDefault="00606781">
            <w:pPr>
              <w:pStyle w:val="ConsPlusNormal"/>
              <w:jc w:val="center"/>
            </w:pPr>
            <w:r>
              <w:t>12,300</w:t>
            </w:r>
          </w:p>
        </w:tc>
        <w:tc>
          <w:tcPr>
            <w:tcW w:w="1504" w:type="dxa"/>
          </w:tcPr>
          <w:p w:rsidR="00606781" w:rsidRDefault="00606781">
            <w:pPr>
              <w:pStyle w:val="ConsPlusNormal"/>
              <w:jc w:val="center"/>
            </w:pPr>
            <w:r>
              <w:t>10,000</w:t>
            </w:r>
          </w:p>
        </w:tc>
      </w:tr>
      <w:tr w:rsidR="00606781">
        <w:tc>
          <w:tcPr>
            <w:tcW w:w="1474" w:type="dxa"/>
          </w:tcPr>
          <w:p w:rsidR="00606781" w:rsidRDefault="00606781">
            <w:pPr>
              <w:pStyle w:val="ConsPlusNormal"/>
              <w:jc w:val="center"/>
            </w:pPr>
            <w:r>
              <w:t>9190023720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1,800</w:t>
            </w:r>
          </w:p>
        </w:tc>
        <w:tc>
          <w:tcPr>
            <w:tcW w:w="1504" w:type="dxa"/>
          </w:tcPr>
          <w:p w:rsidR="00606781" w:rsidRDefault="00606781">
            <w:pPr>
              <w:pStyle w:val="ConsPlusNormal"/>
              <w:jc w:val="center"/>
            </w:pPr>
            <w:r>
              <w:t>12,300</w:t>
            </w:r>
          </w:p>
        </w:tc>
        <w:tc>
          <w:tcPr>
            <w:tcW w:w="1504" w:type="dxa"/>
          </w:tcPr>
          <w:p w:rsidR="00606781" w:rsidRDefault="00606781">
            <w:pPr>
              <w:pStyle w:val="ConsPlusNormal"/>
              <w:jc w:val="center"/>
            </w:pPr>
            <w:r>
              <w:t>10,000</w:t>
            </w:r>
          </w:p>
        </w:tc>
      </w:tr>
      <w:tr w:rsidR="00606781">
        <w:tc>
          <w:tcPr>
            <w:tcW w:w="1474" w:type="dxa"/>
          </w:tcPr>
          <w:p w:rsidR="00606781" w:rsidRDefault="00606781">
            <w:pPr>
              <w:pStyle w:val="ConsPlusNormal"/>
              <w:jc w:val="center"/>
            </w:pPr>
            <w:r>
              <w:t>9190023720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1,800</w:t>
            </w:r>
          </w:p>
        </w:tc>
        <w:tc>
          <w:tcPr>
            <w:tcW w:w="1504" w:type="dxa"/>
          </w:tcPr>
          <w:p w:rsidR="00606781" w:rsidRDefault="00606781">
            <w:pPr>
              <w:pStyle w:val="ConsPlusNormal"/>
              <w:jc w:val="center"/>
            </w:pPr>
            <w:r>
              <w:t>12,300</w:t>
            </w:r>
          </w:p>
        </w:tc>
        <w:tc>
          <w:tcPr>
            <w:tcW w:w="1504" w:type="dxa"/>
          </w:tcPr>
          <w:p w:rsidR="00606781" w:rsidRDefault="00606781">
            <w:pPr>
              <w:pStyle w:val="ConsPlusNormal"/>
              <w:jc w:val="center"/>
            </w:pPr>
            <w:r>
              <w:t>10,000</w:t>
            </w:r>
          </w:p>
        </w:tc>
      </w:tr>
      <w:tr w:rsidR="00606781">
        <w:tc>
          <w:tcPr>
            <w:tcW w:w="1474" w:type="dxa"/>
          </w:tcPr>
          <w:p w:rsidR="00606781" w:rsidRDefault="00606781">
            <w:pPr>
              <w:pStyle w:val="ConsPlusNormal"/>
              <w:jc w:val="center"/>
            </w:pPr>
            <w:r>
              <w:t>9190023720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1,800</w:t>
            </w:r>
          </w:p>
        </w:tc>
        <w:tc>
          <w:tcPr>
            <w:tcW w:w="1504" w:type="dxa"/>
          </w:tcPr>
          <w:p w:rsidR="00606781" w:rsidRDefault="00606781">
            <w:pPr>
              <w:pStyle w:val="ConsPlusNormal"/>
              <w:jc w:val="center"/>
            </w:pPr>
            <w:r>
              <w:t>12,300</w:t>
            </w:r>
          </w:p>
        </w:tc>
        <w:tc>
          <w:tcPr>
            <w:tcW w:w="1504" w:type="dxa"/>
          </w:tcPr>
          <w:p w:rsidR="00606781" w:rsidRDefault="00606781">
            <w:pPr>
              <w:pStyle w:val="ConsPlusNormal"/>
              <w:jc w:val="center"/>
            </w:pPr>
            <w:r>
              <w:t>10,000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Организация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w:t>
            </w:r>
            <w:r>
              <w:lastRenderedPageBreak/>
              <w:t>уволенным с военной службы (службы), и приравненным к ним лицам</w:t>
            </w:r>
          </w:p>
        </w:tc>
        <w:tc>
          <w:tcPr>
            <w:tcW w:w="1504" w:type="dxa"/>
          </w:tcPr>
          <w:p w:rsidR="00606781" w:rsidRDefault="00606781">
            <w:pPr>
              <w:pStyle w:val="ConsPlusNormal"/>
              <w:jc w:val="center"/>
            </w:pPr>
            <w:r>
              <w:lastRenderedPageBreak/>
              <w:t>1,500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1,400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1,400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919002Ж800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0,100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919002Ж800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0,100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919002П040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Составление протоколов об административных правонарушениях</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r>
      <w:tr w:rsidR="00606781">
        <w:tc>
          <w:tcPr>
            <w:tcW w:w="1474" w:type="dxa"/>
          </w:tcPr>
          <w:p w:rsidR="00606781" w:rsidRDefault="00606781">
            <w:pPr>
              <w:pStyle w:val="ConsPlusNormal"/>
              <w:jc w:val="center"/>
            </w:pPr>
            <w:r>
              <w:t>919002П040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r>
      <w:tr w:rsidR="00606781">
        <w:tc>
          <w:tcPr>
            <w:tcW w:w="1474" w:type="dxa"/>
          </w:tcPr>
          <w:p w:rsidR="00606781" w:rsidRDefault="00606781">
            <w:pPr>
              <w:pStyle w:val="ConsPlusNormal"/>
              <w:jc w:val="center"/>
            </w:pPr>
            <w:r>
              <w:t>919002П040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r>
      <w:tr w:rsidR="00606781">
        <w:tc>
          <w:tcPr>
            <w:tcW w:w="1474" w:type="dxa"/>
          </w:tcPr>
          <w:p w:rsidR="00606781" w:rsidRDefault="00606781">
            <w:pPr>
              <w:pStyle w:val="ConsPlusNormal"/>
              <w:jc w:val="center"/>
            </w:pPr>
            <w:r>
              <w:t>919002П040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c>
          <w:tcPr>
            <w:tcW w:w="1504" w:type="dxa"/>
          </w:tcPr>
          <w:p w:rsidR="00606781" w:rsidRDefault="00606781">
            <w:pPr>
              <w:pStyle w:val="ConsPlusNormal"/>
              <w:jc w:val="center"/>
            </w:pPr>
            <w:r>
              <w:t>665,600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tcPr>
          <w:p w:rsidR="00606781" w:rsidRDefault="00606781">
            <w:pPr>
              <w:pStyle w:val="ConsPlusNormal"/>
              <w:jc w:val="center"/>
            </w:pPr>
            <w:r>
              <w:t>11243,200</w:t>
            </w:r>
          </w:p>
        </w:tc>
        <w:tc>
          <w:tcPr>
            <w:tcW w:w="1504" w:type="dxa"/>
          </w:tcPr>
          <w:p w:rsidR="00606781" w:rsidRDefault="00606781">
            <w:pPr>
              <w:pStyle w:val="ConsPlusNormal"/>
              <w:jc w:val="center"/>
            </w:pPr>
            <w:r>
              <w:t>11562,300</w:t>
            </w:r>
          </w:p>
        </w:tc>
        <w:tc>
          <w:tcPr>
            <w:tcW w:w="1504" w:type="dxa"/>
          </w:tcPr>
          <w:p w:rsidR="00606781" w:rsidRDefault="00606781">
            <w:pPr>
              <w:pStyle w:val="ConsPlusNormal"/>
              <w:jc w:val="center"/>
            </w:pPr>
            <w:r>
              <w:t>11562,300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1410,800</w:t>
            </w:r>
          </w:p>
        </w:tc>
        <w:tc>
          <w:tcPr>
            <w:tcW w:w="1504" w:type="dxa"/>
          </w:tcPr>
          <w:p w:rsidR="00606781" w:rsidRDefault="00606781">
            <w:pPr>
              <w:pStyle w:val="ConsPlusNormal"/>
              <w:jc w:val="center"/>
            </w:pPr>
            <w:r>
              <w:t>1410,800</w:t>
            </w:r>
          </w:p>
        </w:tc>
        <w:tc>
          <w:tcPr>
            <w:tcW w:w="1504" w:type="dxa"/>
          </w:tcPr>
          <w:p w:rsidR="00606781" w:rsidRDefault="00606781">
            <w:pPr>
              <w:pStyle w:val="ConsPlusNormal"/>
              <w:jc w:val="center"/>
            </w:pPr>
            <w:r>
              <w:t>1410,800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545,600</w:t>
            </w:r>
          </w:p>
        </w:tc>
        <w:tc>
          <w:tcPr>
            <w:tcW w:w="1504" w:type="dxa"/>
          </w:tcPr>
          <w:p w:rsidR="00606781" w:rsidRDefault="00606781">
            <w:pPr>
              <w:pStyle w:val="ConsPlusNormal"/>
              <w:jc w:val="center"/>
            </w:pPr>
            <w:r>
              <w:t>545,600</w:t>
            </w:r>
          </w:p>
        </w:tc>
        <w:tc>
          <w:tcPr>
            <w:tcW w:w="1504" w:type="dxa"/>
          </w:tcPr>
          <w:p w:rsidR="00606781" w:rsidRDefault="00606781">
            <w:pPr>
              <w:pStyle w:val="ConsPlusNormal"/>
              <w:jc w:val="center"/>
            </w:pPr>
            <w:r>
              <w:t>545,600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545,600</w:t>
            </w:r>
          </w:p>
        </w:tc>
        <w:tc>
          <w:tcPr>
            <w:tcW w:w="1504" w:type="dxa"/>
          </w:tcPr>
          <w:p w:rsidR="00606781" w:rsidRDefault="00606781">
            <w:pPr>
              <w:pStyle w:val="ConsPlusNormal"/>
              <w:jc w:val="center"/>
            </w:pPr>
            <w:r>
              <w:t>545,600</w:t>
            </w:r>
          </w:p>
        </w:tc>
        <w:tc>
          <w:tcPr>
            <w:tcW w:w="1504" w:type="dxa"/>
          </w:tcPr>
          <w:p w:rsidR="00606781" w:rsidRDefault="00606781">
            <w:pPr>
              <w:pStyle w:val="ConsPlusNormal"/>
              <w:jc w:val="center"/>
            </w:pPr>
            <w:r>
              <w:t>545,600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865,200</w:t>
            </w:r>
          </w:p>
        </w:tc>
        <w:tc>
          <w:tcPr>
            <w:tcW w:w="1504" w:type="dxa"/>
          </w:tcPr>
          <w:p w:rsidR="00606781" w:rsidRDefault="00606781">
            <w:pPr>
              <w:pStyle w:val="ConsPlusNormal"/>
              <w:jc w:val="center"/>
            </w:pPr>
            <w:r>
              <w:t>865,200</w:t>
            </w:r>
          </w:p>
        </w:tc>
        <w:tc>
          <w:tcPr>
            <w:tcW w:w="1504" w:type="dxa"/>
          </w:tcPr>
          <w:p w:rsidR="00606781" w:rsidRDefault="00606781">
            <w:pPr>
              <w:pStyle w:val="ConsPlusNormal"/>
              <w:jc w:val="center"/>
            </w:pPr>
            <w:r>
              <w:t>865,200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865,200</w:t>
            </w:r>
          </w:p>
        </w:tc>
        <w:tc>
          <w:tcPr>
            <w:tcW w:w="1504" w:type="dxa"/>
          </w:tcPr>
          <w:p w:rsidR="00606781" w:rsidRDefault="00606781">
            <w:pPr>
              <w:pStyle w:val="ConsPlusNormal"/>
              <w:jc w:val="center"/>
            </w:pPr>
            <w:r>
              <w:t>865,200</w:t>
            </w:r>
          </w:p>
        </w:tc>
        <w:tc>
          <w:tcPr>
            <w:tcW w:w="1504" w:type="dxa"/>
          </w:tcPr>
          <w:p w:rsidR="00606781" w:rsidRDefault="00606781">
            <w:pPr>
              <w:pStyle w:val="ConsPlusNormal"/>
              <w:jc w:val="center"/>
            </w:pPr>
            <w:r>
              <w:t>865,200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9832,400</w:t>
            </w:r>
          </w:p>
        </w:tc>
        <w:tc>
          <w:tcPr>
            <w:tcW w:w="1504" w:type="dxa"/>
          </w:tcPr>
          <w:p w:rsidR="00606781" w:rsidRDefault="00606781">
            <w:pPr>
              <w:pStyle w:val="ConsPlusNormal"/>
              <w:jc w:val="center"/>
            </w:pPr>
            <w:r>
              <w:t>10151,500</w:t>
            </w:r>
          </w:p>
        </w:tc>
        <w:tc>
          <w:tcPr>
            <w:tcW w:w="1504" w:type="dxa"/>
          </w:tcPr>
          <w:p w:rsidR="00606781" w:rsidRDefault="00606781">
            <w:pPr>
              <w:pStyle w:val="ConsPlusNormal"/>
              <w:jc w:val="center"/>
            </w:pPr>
            <w:r>
              <w:t>10151,500</w:t>
            </w:r>
          </w:p>
        </w:tc>
      </w:tr>
      <w:tr w:rsidR="00606781">
        <w:tc>
          <w:tcPr>
            <w:tcW w:w="1474" w:type="dxa"/>
          </w:tcPr>
          <w:p w:rsidR="00606781" w:rsidRDefault="00606781">
            <w:pPr>
              <w:pStyle w:val="ConsPlusNormal"/>
              <w:jc w:val="center"/>
            </w:pPr>
            <w:r>
              <w:lastRenderedPageBreak/>
              <w:t>919002П060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9832,400</w:t>
            </w:r>
          </w:p>
        </w:tc>
        <w:tc>
          <w:tcPr>
            <w:tcW w:w="1504" w:type="dxa"/>
          </w:tcPr>
          <w:p w:rsidR="00606781" w:rsidRDefault="00606781">
            <w:pPr>
              <w:pStyle w:val="ConsPlusNormal"/>
              <w:jc w:val="center"/>
            </w:pPr>
            <w:r>
              <w:t>10151,500</w:t>
            </w:r>
          </w:p>
        </w:tc>
        <w:tc>
          <w:tcPr>
            <w:tcW w:w="1504" w:type="dxa"/>
          </w:tcPr>
          <w:p w:rsidR="00606781" w:rsidRDefault="00606781">
            <w:pPr>
              <w:pStyle w:val="ConsPlusNormal"/>
              <w:jc w:val="center"/>
            </w:pPr>
            <w:r>
              <w:t>10151,500</w:t>
            </w:r>
          </w:p>
        </w:tc>
      </w:tr>
      <w:tr w:rsidR="00606781">
        <w:tc>
          <w:tcPr>
            <w:tcW w:w="1474" w:type="dxa"/>
          </w:tcPr>
          <w:p w:rsidR="00606781" w:rsidRDefault="00606781">
            <w:pPr>
              <w:pStyle w:val="ConsPlusNormal"/>
              <w:jc w:val="center"/>
            </w:pPr>
            <w:r>
              <w:t>919002П060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9832,400</w:t>
            </w:r>
          </w:p>
        </w:tc>
        <w:tc>
          <w:tcPr>
            <w:tcW w:w="1504" w:type="dxa"/>
          </w:tcPr>
          <w:p w:rsidR="00606781" w:rsidRDefault="00606781">
            <w:pPr>
              <w:pStyle w:val="ConsPlusNormal"/>
              <w:jc w:val="center"/>
            </w:pPr>
            <w:r>
              <w:t>10151,500</w:t>
            </w:r>
          </w:p>
        </w:tc>
        <w:tc>
          <w:tcPr>
            <w:tcW w:w="1504" w:type="dxa"/>
          </w:tcPr>
          <w:p w:rsidR="00606781" w:rsidRDefault="00606781">
            <w:pPr>
              <w:pStyle w:val="ConsPlusNormal"/>
              <w:jc w:val="center"/>
            </w:pPr>
            <w:r>
              <w:t>10151,500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tcPr>
          <w:p w:rsidR="00606781" w:rsidRDefault="00606781">
            <w:pPr>
              <w:pStyle w:val="ConsPlusNormal"/>
              <w:jc w:val="center"/>
            </w:pPr>
            <w:r>
              <w:t>2919,400</w:t>
            </w:r>
          </w:p>
        </w:tc>
        <w:tc>
          <w:tcPr>
            <w:tcW w:w="1504" w:type="dxa"/>
          </w:tcPr>
          <w:p w:rsidR="00606781" w:rsidRDefault="00606781">
            <w:pPr>
              <w:pStyle w:val="ConsPlusNormal"/>
              <w:jc w:val="center"/>
            </w:pPr>
            <w:r>
              <w:t>2446,800</w:t>
            </w:r>
          </w:p>
        </w:tc>
        <w:tc>
          <w:tcPr>
            <w:tcW w:w="1504" w:type="dxa"/>
          </w:tcPr>
          <w:p w:rsidR="00606781" w:rsidRDefault="00606781">
            <w:pPr>
              <w:pStyle w:val="ConsPlusNormal"/>
              <w:jc w:val="center"/>
            </w:pPr>
            <w:r>
              <w:t>2446,800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2721,000</w:t>
            </w:r>
          </w:p>
        </w:tc>
        <w:tc>
          <w:tcPr>
            <w:tcW w:w="1504" w:type="dxa"/>
          </w:tcPr>
          <w:p w:rsidR="00606781" w:rsidRDefault="00606781">
            <w:pPr>
              <w:pStyle w:val="ConsPlusNormal"/>
              <w:jc w:val="center"/>
            </w:pPr>
            <w:r>
              <w:t>2175,400</w:t>
            </w:r>
          </w:p>
        </w:tc>
        <w:tc>
          <w:tcPr>
            <w:tcW w:w="1504" w:type="dxa"/>
          </w:tcPr>
          <w:p w:rsidR="00606781" w:rsidRDefault="00606781">
            <w:pPr>
              <w:pStyle w:val="ConsPlusNormal"/>
              <w:jc w:val="center"/>
            </w:pPr>
            <w:r>
              <w:t>2175,400</w:t>
            </w:r>
          </w:p>
        </w:tc>
      </w:tr>
      <w:tr w:rsidR="00606781">
        <w:tc>
          <w:tcPr>
            <w:tcW w:w="1474" w:type="dxa"/>
          </w:tcPr>
          <w:p w:rsidR="00606781" w:rsidRDefault="00606781">
            <w:pPr>
              <w:pStyle w:val="ConsPlusNormal"/>
              <w:jc w:val="center"/>
            </w:pPr>
            <w:r>
              <w:lastRenderedPageBreak/>
              <w:t>919002С090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670,700</w:t>
            </w:r>
          </w:p>
        </w:tc>
        <w:tc>
          <w:tcPr>
            <w:tcW w:w="1504" w:type="dxa"/>
          </w:tcPr>
          <w:p w:rsidR="00606781" w:rsidRDefault="00606781">
            <w:pPr>
              <w:pStyle w:val="ConsPlusNormal"/>
              <w:jc w:val="center"/>
            </w:pPr>
            <w:r>
              <w:t>643,700</w:t>
            </w:r>
          </w:p>
        </w:tc>
        <w:tc>
          <w:tcPr>
            <w:tcW w:w="1504" w:type="dxa"/>
          </w:tcPr>
          <w:p w:rsidR="00606781" w:rsidRDefault="00606781">
            <w:pPr>
              <w:pStyle w:val="ConsPlusNormal"/>
              <w:jc w:val="center"/>
            </w:pPr>
            <w:r>
              <w:t>643,700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670,700</w:t>
            </w:r>
          </w:p>
        </w:tc>
        <w:tc>
          <w:tcPr>
            <w:tcW w:w="1504" w:type="dxa"/>
          </w:tcPr>
          <w:p w:rsidR="00606781" w:rsidRDefault="00606781">
            <w:pPr>
              <w:pStyle w:val="ConsPlusNormal"/>
              <w:jc w:val="center"/>
            </w:pPr>
            <w:r>
              <w:t>643,700</w:t>
            </w:r>
          </w:p>
        </w:tc>
        <w:tc>
          <w:tcPr>
            <w:tcW w:w="1504" w:type="dxa"/>
          </w:tcPr>
          <w:p w:rsidR="00606781" w:rsidRDefault="00606781">
            <w:pPr>
              <w:pStyle w:val="ConsPlusNormal"/>
              <w:jc w:val="center"/>
            </w:pPr>
            <w:r>
              <w:t>643,700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2050,300</w:t>
            </w:r>
          </w:p>
        </w:tc>
        <w:tc>
          <w:tcPr>
            <w:tcW w:w="1504" w:type="dxa"/>
          </w:tcPr>
          <w:p w:rsidR="00606781" w:rsidRDefault="00606781">
            <w:pPr>
              <w:pStyle w:val="ConsPlusNormal"/>
              <w:jc w:val="center"/>
            </w:pPr>
            <w:r>
              <w:t>1531,700</w:t>
            </w:r>
          </w:p>
        </w:tc>
        <w:tc>
          <w:tcPr>
            <w:tcW w:w="1504" w:type="dxa"/>
          </w:tcPr>
          <w:p w:rsidR="00606781" w:rsidRDefault="00606781">
            <w:pPr>
              <w:pStyle w:val="ConsPlusNormal"/>
              <w:jc w:val="center"/>
            </w:pPr>
            <w:r>
              <w:t>1531,700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2050,300</w:t>
            </w:r>
          </w:p>
        </w:tc>
        <w:tc>
          <w:tcPr>
            <w:tcW w:w="1504" w:type="dxa"/>
          </w:tcPr>
          <w:p w:rsidR="00606781" w:rsidRDefault="00606781">
            <w:pPr>
              <w:pStyle w:val="ConsPlusNormal"/>
              <w:jc w:val="center"/>
            </w:pPr>
            <w:r>
              <w:t>1531,700</w:t>
            </w:r>
          </w:p>
        </w:tc>
        <w:tc>
          <w:tcPr>
            <w:tcW w:w="1504" w:type="dxa"/>
          </w:tcPr>
          <w:p w:rsidR="00606781" w:rsidRDefault="00606781">
            <w:pPr>
              <w:pStyle w:val="ConsPlusNormal"/>
              <w:jc w:val="center"/>
            </w:pPr>
            <w:r>
              <w:t>1531,700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198,400</w:t>
            </w:r>
          </w:p>
        </w:tc>
        <w:tc>
          <w:tcPr>
            <w:tcW w:w="1504" w:type="dxa"/>
          </w:tcPr>
          <w:p w:rsidR="00606781" w:rsidRDefault="00606781">
            <w:pPr>
              <w:pStyle w:val="ConsPlusNormal"/>
              <w:jc w:val="center"/>
            </w:pPr>
            <w:r>
              <w:t>271,400</w:t>
            </w:r>
          </w:p>
        </w:tc>
        <w:tc>
          <w:tcPr>
            <w:tcW w:w="1504" w:type="dxa"/>
          </w:tcPr>
          <w:p w:rsidR="00606781" w:rsidRDefault="00606781">
            <w:pPr>
              <w:pStyle w:val="ConsPlusNormal"/>
              <w:jc w:val="center"/>
            </w:pPr>
            <w:r>
              <w:t>271,400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198,400</w:t>
            </w:r>
          </w:p>
        </w:tc>
        <w:tc>
          <w:tcPr>
            <w:tcW w:w="1504" w:type="dxa"/>
          </w:tcPr>
          <w:p w:rsidR="00606781" w:rsidRDefault="00606781">
            <w:pPr>
              <w:pStyle w:val="ConsPlusNormal"/>
              <w:jc w:val="center"/>
            </w:pPr>
            <w:r>
              <w:t>271,400</w:t>
            </w:r>
          </w:p>
        </w:tc>
        <w:tc>
          <w:tcPr>
            <w:tcW w:w="1504" w:type="dxa"/>
          </w:tcPr>
          <w:p w:rsidR="00606781" w:rsidRDefault="00606781">
            <w:pPr>
              <w:pStyle w:val="ConsPlusNormal"/>
              <w:jc w:val="center"/>
            </w:pPr>
            <w:r>
              <w:t>271,400</w:t>
            </w:r>
          </w:p>
        </w:tc>
      </w:tr>
      <w:tr w:rsidR="00606781">
        <w:tc>
          <w:tcPr>
            <w:tcW w:w="1474" w:type="dxa"/>
          </w:tcPr>
          <w:p w:rsidR="00606781" w:rsidRDefault="00606781">
            <w:pPr>
              <w:pStyle w:val="ConsPlusNormal"/>
              <w:jc w:val="center"/>
            </w:pPr>
            <w:r>
              <w:t>919002С090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198,400</w:t>
            </w:r>
          </w:p>
        </w:tc>
        <w:tc>
          <w:tcPr>
            <w:tcW w:w="1504" w:type="dxa"/>
          </w:tcPr>
          <w:p w:rsidR="00606781" w:rsidRDefault="00606781">
            <w:pPr>
              <w:pStyle w:val="ConsPlusNormal"/>
              <w:jc w:val="center"/>
            </w:pPr>
            <w:r>
              <w:t>271,400</w:t>
            </w:r>
          </w:p>
        </w:tc>
        <w:tc>
          <w:tcPr>
            <w:tcW w:w="1504" w:type="dxa"/>
          </w:tcPr>
          <w:p w:rsidR="00606781" w:rsidRDefault="00606781">
            <w:pPr>
              <w:pStyle w:val="ConsPlusNormal"/>
              <w:jc w:val="center"/>
            </w:pPr>
            <w:r>
              <w:t>271,400</w:t>
            </w:r>
          </w:p>
        </w:tc>
      </w:tr>
      <w:tr w:rsidR="00606781">
        <w:tc>
          <w:tcPr>
            <w:tcW w:w="1474" w:type="dxa"/>
          </w:tcPr>
          <w:p w:rsidR="00606781" w:rsidRDefault="00606781">
            <w:pPr>
              <w:pStyle w:val="ConsPlusNormal"/>
              <w:jc w:val="center"/>
            </w:pPr>
            <w:r>
              <w:t>919002С250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Осуществление государственных полномочий по постановке на учет </w:t>
            </w:r>
            <w:r>
              <w:lastRenderedPageBreak/>
              <w:t>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04" w:type="dxa"/>
          </w:tcPr>
          <w:p w:rsidR="00606781" w:rsidRDefault="00606781">
            <w:pPr>
              <w:pStyle w:val="ConsPlusNormal"/>
              <w:jc w:val="center"/>
            </w:pPr>
            <w:r>
              <w:lastRenderedPageBreak/>
              <w:t>4,600</w:t>
            </w:r>
          </w:p>
        </w:tc>
        <w:tc>
          <w:tcPr>
            <w:tcW w:w="1504" w:type="dxa"/>
          </w:tcPr>
          <w:p w:rsidR="00606781" w:rsidRDefault="00606781">
            <w:pPr>
              <w:pStyle w:val="ConsPlusNormal"/>
              <w:jc w:val="center"/>
            </w:pPr>
            <w:r>
              <w:t>4,700</w:t>
            </w:r>
          </w:p>
        </w:tc>
        <w:tc>
          <w:tcPr>
            <w:tcW w:w="1504" w:type="dxa"/>
          </w:tcPr>
          <w:p w:rsidR="00606781" w:rsidRDefault="00606781">
            <w:pPr>
              <w:pStyle w:val="ConsPlusNormal"/>
              <w:jc w:val="center"/>
            </w:pPr>
            <w:r>
              <w:t>4,700</w:t>
            </w:r>
          </w:p>
        </w:tc>
      </w:tr>
      <w:tr w:rsidR="00606781">
        <w:tc>
          <w:tcPr>
            <w:tcW w:w="1474" w:type="dxa"/>
          </w:tcPr>
          <w:p w:rsidR="00606781" w:rsidRDefault="00606781">
            <w:pPr>
              <w:pStyle w:val="ConsPlusNormal"/>
              <w:jc w:val="center"/>
            </w:pPr>
            <w:r>
              <w:t>919002С250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4,600</w:t>
            </w:r>
          </w:p>
        </w:tc>
        <w:tc>
          <w:tcPr>
            <w:tcW w:w="1504" w:type="dxa"/>
          </w:tcPr>
          <w:p w:rsidR="00606781" w:rsidRDefault="00606781">
            <w:pPr>
              <w:pStyle w:val="ConsPlusNormal"/>
              <w:jc w:val="center"/>
            </w:pPr>
            <w:r>
              <w:t>4,700</w:t>
            </w:r>
          </w:p>
        </w:tc>
        <w:tc>
          <w:tcPr>
            <w:tcW w:w="1504" w:type="dxa"/>
          </w:tcPr>
          <w:p w:rsidR="00606781" w:rsidRDefault="00606781">
            <w:pPr>
              <w:pStyle w:val="ConsPlusNormal"/>
              <w:jc w:val="center"/>
            </w:pPr>
            <w:r>
              <w:t>4,700</w:t>
            </w:r>
          </w:p>
        </w:tc>
      </w:tr>
      <w:tr w:rsidR="00606781">
        <w:tc>
          <w:tcPr>
            <w:tcW w:w="1474" w:type="dxa"/>
          </w:tcPr>
          <w:p w:rsidR="00606781" w:rsidRDefault="00606781">
            <w:pPr>
              <w:pStyle w:val="ConsPlusNormal"/>
              <w:jc w:val="center"/>
            </w:pPr>
            <w:r>
              <w:t>919002С250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4,600</w:t>
            </w:r>
          </w:p>
        </w:tc>
        <w:tc>
          <w:tcPr>
            <w:tcW w:w="1504" w:type="dxa"/>
          </w:tcPr>
          <w:p w:rsidR="00606781" w:rsidRDefault="00606781">
            <w:pPr>
              <w:pStyle w:val="ConsPlusNormal"/>
              <w:jc w:val="center"/>
            </w:pPr>
            <w:r>
              <w:t>4,700</w:t>
            </w:r>
          </w:p>
        </w:tc>
        <w:tc>
          <w:tcPr>
            <w:tcW w:w="1504" w:type="dxa"/>
          </w:tcPr>
          <w:p w:rsidR="00606781" w:rsidRDefault="00606781">
            <w:pPr>
              <w:pStyle w:val="ConsPlusNormal"/>
              <w:jc w:val="center"/>
            </w:pPr>
            <w:r>
              <w:t>4,700</w:t>
            </w:r>
          </w:p>
        </w:tc>
      </w:tr>
      <w:tr w:rsidR="00606781">
        <w:tc>
          <w:tcPr>
            <w:tcW w:w="1474" w:type="dxa"/>
          </w:tcPr>
          <w:p w:rsidR="00606781" w:rsidRDefault="00606781">
            <w:pPr>
              <w:pStyle w:val="ConsPlusNormal"/>
              <w:jc w:val="center"/>
            </w:pPr>
            <w:r>
              <w:t>919002С250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4,600</w:t>
            </w:r>
          </w:p>
        </w:tc>
        <w:tc>
          <w:tcPr>
            <w:tcW w:w="1504" w:type="dxa"/>
          </w:tcPr>
          <w:p w:rsidR="00606781" w:rsidRDefault="00606781">
            <w:pPr>
              <w:pStyle w:val="ConsPlusNormal"/>
              <w:jc w:val="center"/>
            </w:pPr>
            <w:r>
              <w:t>4,700</w:t>
            </w:r>
          </w:p>
        </w:tc>
        <w:tc>
          <w:tcPr>
            <w:tcW w:w="1504" w:type="dxa"/>
          </w:tcPr>
          <w:p w:rsidR="00606781" w:rsidRDefault="00606781">
            <w:pPr>
              <w:pStyle w:val="ConsPlusNormal"/>
              <w:jc w:val="center"/>
            </w:pPr>
            <w:r>
              <w:t>4,700</w:t>
            </w:r>
          </w:p>
        </w:tc>
      </w:tr>
      <w:tr w:rsidR="00606781">
        <w:tc>
          <w:tcPr>
            <w:tcW w:w="1474" w:type="dxa"/>
          </w:tcPr>
          <w:p w:rsidR="00606781" w:rsidRDefault="00606781">
            <w:pPr>
              <w:pStyle w:val="ConsPlusNormal"/>
              <w:jc w:val="center"/>
            </w:pPr>
            <w:r>
              <w:t>919002T060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04" w:type="dxa"/>
          </w:tcPr>
          <w:p w:rsidR="00606781" w:rsidRDefault="00606781">
            <w:pPr>
              <w:pStyle w:val="ConsPlusNormal"/>
              <w:jc w:val="center"/>
            </w:pPr>
            <w:r>
              <w:t>41,100</w:t>
            </w:r>
          </w:p>
        </w:tc>
        <w:tc>
          <w:tcPr>
            <w:tcW w:w="1504" w:type="dxa"/>
          </w:tcPr>
          <w:p w:rsidR="00606781" w:rsidRDefault="00606781">
            <w:pPr>
              <w:pStyle w:val="ConsPlusNormal"/>
              <w:jc w:val="center"/>
            </w:pPr>
            <w:r>
              <w:t>42,200</w:t>
            </w:r>
          </w:p>
        </w:tc>
        <w:tc>
          <w:tcPr>
            <w:tcW w:w="1504" w:type="dxa"/>
          </w:tcPr>
          <w:p w:rsidR="00606781" w:rsidRDefault="00606781">
            <w:pPr>
              <w:pStyle w:val="ConsPlusNormal"/>
              <w:jc w:val="center"/>
            </w:pPr>
            <w:r>
              <w:t>42,200</w:t>
            </w:r>
          </w:p>
        </w:tc>
      </w:tr>
      <w:tr w:rsidR="00606781">
        <w:tc>
          <w:tcPr>
            <w:tcW w:w="1474" w:type="dxa"/>
          </w:tcPr>
          <w:p w:rsidR="00606781" w:rsidRDefault="00606781">
            <w:pPr>
              <w:pStyle w:val="ConsPlusNormal"/>
              <w:jc w:val="center"/>
            </w:pPr>
            <w:r>
              <w:lastRenderedPageBreak/>
              <w:t>919002T060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41,100</w:t>
            </w:r>
          </w:p>
        </w:tc>
        <w:tc>
          <w:tcPr>
            <w:tcW w:w="1504" w:type="dxa"/>
          </w:tcPr>
          <w:p w:rsidR="00606781" w:rsidRDefault="00606781">
            <w:pPr>
              <w:pStyle w:val="ConsPlusNormal"/>
              <w:jc w:val="center"/>
            </w:pPr>
            <w:r>
              <w:t>42,200</w:t>
            </w:r>
          </w:p>
        </w:tc>
        <w:tc>
          <w:tcPr>
            <w:tcW w:w="1504" w:type="dxa"/>
          </w:tcPr>
          <w:p w:rsidR="00606781" w:rsidRDefault="00606781">
            <w:pPr>
              <w:pStyle w:val="ConsPlusNormal"/>
              <w:jc w:val="center"/>
            </w:pPr>
            <w:r>
              <w:t>42,200</w:t>
            </w:r>
          </w:p>
        </w:tc>
      </w:tr>
      <w:tr w:rsidR="00606781">
        <w:tc>
          <w:tcPr>
            <w:tcW w:w="1474" w:type="dxa"/>
          </w:tcPr>
          <w:p w:rsidR="00606781" w:rsidRDefault="00606781">
            <w:pPr>
              <w:pStyle w:val="ConsPlusNormal"/>
              <w:jc w:val="center"/>
            </w:pPr>
            <w:r>
              <w:t>919002T060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41,100</w:t>
            </w:r>
          </w:p>
        </w:tc>
        <w:tc>
          <w:tcPr>
            <w:tcW w:w="1504" w:type="dxa"/>
          </w:tcPr>
          <w:p w:rsidR="00606781" w:rsidRDefault="00606781">
            <w:pPr>
              <w:pStyle w:val="ConsPlusNormal"/>
              <w:jc w:val="center"/>
            </w:pPr>
            <w:r>
              <w:t>42,200</w:t>
            </w:r>
          </w:p>
        </w:tc>
        <w:tc>
          <w:tcPr>
            <w:tcW w:w="1504" w:type="dxa"/>
          </w:tcPr>
          <w:p w:rsidR="00606781" w:rsidRDefault="00606781">
            <w:pPr>
              <w:pStyle w:val="ConsPlusNormal"/>
              <w:jc w:val="center"/>
            </w:pPr>
            <w:r>
              <w:t>42,200</w:t>
            </w:r>
          </w:p>
        </w:tc>
      </w:tr>
      <w:tr w:rsidR="00606781">
        <w:tc>
          <w:tcPr>
            <w:tcW w:w="1474" w:type="dxa"/>
          </w:tcPr>
          <w:p w:rsidR="00606781" w:rsidRDefault="00606781">
            <w:pPr>
              <w:pStyle w:val="ConsPlusNormal"/>
              <w:jc w:val="center"/>
            </w:pPr>
            <w:r>
              <w:t>919002T060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41,100</w:t>
            </w:r>
          </w:p>
        </w:tc>
        <w:tc>
          <w:tcPr>
            <w:tcW w:w="1504" w:type="dxa"/>
          </w:tcPr>
          <w:p w:rsidR="00606781" w:rsidRDefault="00606781">
            <w:pPr>
              <w:pStyle w:val="ConsPlusNormal"/>
              <w:jc w:val="center"/>
            </w:pPr>
            <w:r>
              <w:t>42,200</w:t>
            </w:r>
          </w:p>
        </w:tc>
        <w:tc>
          <w:tcPr>
            <w:tcW w:w="1504" w:type="dxa"/>
          </w:tcPr>
          <w:p w:rsidR="00606781" w:rsidRDefault="00606781">
            <w:pPr>
              <w:pStyle w:val="ConsPlusNormal"/>
              <w:jc w:val="center"/>
            </w:pPr>
            <w:r>
              <w:t>42,200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rsidR="00606781" w:rsidRDefault="00606781">
            <w:pPr>
              <w:pStyle w:val="ConsPlusNormal"/>
              <w:jc w:val="center"/>
            </w:pPr>
            <w:r>
              <w:t>380,100</w:t>
            </w:r>
          </w:p>
        </w:tc>
        <w:tc>
          <w:tcPr>
            <w:tcW w:w="1504" w:type="dxa"/>
          </w:tcPr>
          <w:p w:rsidR="00606781" w:rsidRDefault="00606781">
            <w:pPr>
              <w:pStyle w:val="ConsPlusNormal"/>
              <w:jc w:val="center"/>
            </w:pPr>
            <w:r>
              <w:t>414,900</w:t>
            </w:r>
          </w:p>
        </w:tc>
        <w:tc>
          <w:tcPr>
            <w:tcW w:w="1504" w:type="dxa"/>
          </w:tcPr>
          <w:p w:rsidR="00606781" w:rsidRDefault="00606781">
            <w:pPr>
              <w:pStyle w:val="ConsPlusNormal"/>
              <w:jc w:val="center"/>
            </w:pPr>
            <w:r>
              <w:t>414,900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359,400</w:t>
            </w:r>
          </w:p>
        </w:tc>
        <w:tc>
          <w:tcPr>
            <w:tcW w:w="1504" w:type="dxa"/>
          </w:tcPr>
          <w:p w:rsidR="00606781" w:rsidRDefault="00606781">
            <w:pPr>
              <w:pStyle w:val="ConsPlusNormal"/>
              <w:jc w:val="center"/>
            </w:pPr>
            <w:r>
              <w:t>394,500</w:t>
            </w:r>
          </w:p>
        </w:tc>
        <w:tc>
          <w:tcPr>
            <w:tcW w:w="1504" w:type="dxa"/>
          </w:tcPr>
          <w:p w:rsidR="00606781" w:rsidRDefault="00606781">
            <w:pPr>
              <w:pStyle w:val="ConsPlusNormal"/>
              <w:jc w:val="center"/>
            </w:pPr>
            <w:r>
              <w:t>394,500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359,400</w:t>
            </w:r>
          </w:p>
        </w:tc>
        <w:tc>
          <w:tcPr>
            <w:tcW w:w="1504" w:type="dxa"/>
          </w:tcPr>
          <w:p w:rsidR="00606781" w:rsidRDefault="00606781">
            <w:pPr>
              <w:pStyle w:val="ConsPlusNormal"/>
              <w:jc w:val="center"/>
            </w:pPr>
            <w:r>
              <w:t>394,500</w:t>
            </w:r>
          </w:p>
        </w:tc>
        <w:tc>
          <w:tcPr>
            <w:tcW w:w="1504" w:type="dxa"/>
          </w:tcPr>
          <w:p w:rsidR="00606781" w:rsidRDefault="00606781">
            <w:pPr>
              <w:pStyle w:val="ConsPlusNormal"/>
              <w:jc w:val="center"/>
            </w:pPr>
            <w:r>
              <w:t>394,500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охраны окружающей среды</w:t>
            </w:r>
          </w:p>
        </w:tc>
        <w:tc>
          <w:tcPr>
            <w:tcW w:w="1504" w:type="dxa"/>
          </w:tcPr>
          <w:p w:rsidR="00606781" w:rsidRDefault="00606781">
            <w:pPr>
              <w:pStyle w:val="ConsPlusNormal"/>
              <w:jc w:val="center"/>
            </w:pPr>
            <w:r>
              <w:t>359,400</w:t>
            </w:r>
          </w:p>
        </w:tc>
        <w:tc>
          <w:tcPr>
            <w:tcW w:w="1504" w:type="dxa"/>
          </w:tcPr>
          <w:p w:rsidR="00606781" w:rsidRDefault="00606781">
            <w:pPr>
              <w:pStyle w:val="ConsPlusNormal"/>
              <w:jc w:val="center"/>
            </w:pPr>
            <w:r>
              <w:t>394,500</w:t>
            </w:r>
          </w:p>
        </w:tc>
        <w:tc>
          <w:tcPr>
            <w:tcW w:w="1504" w:type="dxa"/>
          </w:tcPr>
          <w:p w:rsidR="00606781" w:rsidRDefault="00606781">
            <w:pPr>
              <w:pStyle w:val="ConsPlusNormal"/>
              <w:jc w:val="center"/>
            </w:pPr>
            <w:r>
              <w:t>394,500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20,700</w:t>
            </w:r>
          </w:p>
        </w:tc>
        <w:tc>
          <w:tcPr>
            <w:tcW w:w="1504" w:type="dxa"/>
          </w:tcPr>
          <w:p w:rsidR="00606781" w:rsidRDefault="00606781">
            <w:pPr>
              <w:pStyle w:val="ConsPlusNormal"/>
              <w:jc w:val="center"/>
            </w:pPr>
            <w:r>
              <w:t>20,400</w:t>
            </w:r>
          </w:p>
        </w:tc>
        <w:tc>
          <w:tcPr>
            <w:tcW w:w="1504" w:type="dxa"/>
          </w:tcPr>
          <w:p w:rsidR="00606781" w:rsidRDefault="00606781">
            <w:pPr>
              <w:pStyle w:val="ConsPlusNormal"/>
              <w:jc w:val="center"/>
            </w:pPr>
            <w:r>
              <w:t>20,400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20,700</w:t>
            </w:r>
          </w:p>
        </w:tc>
        <w:tc>
          <w:tcPr>
            <w:tcW w:w="1504" w:type="dxa"/>
          </w:tcPr>
          <w:p w:rsidR="00606781" w:rsidRDefault="00606781">
            <w:pPr>
              <w:pStyle w:val="ConsPlusNormal"/>
              <w:jc w:val="center"/>
            </w:pPr>
            <w:r>
              <w:t>20,400</w:t>
            </w:r>
          </w:p>
        </w:tc>
        <w:tc>
          <w:tcPr>
            <w:tcW w:w="1504" w:type="dxa"/>
          </w:tcPr>
          <w:p w:rsidR="00606781" w:rsidRDefault="00606781">
            <w:pPr>
              <w:pStyle w:val="ConsPlusNormal"/>
              <w:jc w:val="center"/>
            </w:pPr>
            <w:r>
              <w:t>20,400</w:t>
            </w:r>
          </w:p>
        </w:tc>
      </w:tr>
      <w:tr w:rsidR="00606781">
        <w:tc>
          <w:tcPr>
            <w:tcW w:w="1474" w:type="dxa"/>
          </w:tcPr>
          <w:p w:rsidR="00606781" w:rsidRDefault="00606781">
            <w:pPr>
              <w:pStyle w:val="ConsPlusNormal"/>
              <w:jc w:val="center"/>
            </w:pPr>
            <w:r>
              <w:t>919002У100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охраны окружающей среды</w:t>
            </w:r>
          </w:p>
        </w:tc>
        <w:tc>
          <w:tcPr>
            <w:tcW w:w="1504" w:type="dxa"/>
          </w:tcPr>
          <w:p w:rsidR="00606781" w:rsidRDefault="00606781">
            <w:pPr>
              <w:pStyle w:val="ConsPlusNormal"/>
              <w:jc w:val="center"/>
            </w:pPr>
            <w:r>
              <w:t>20,700</w:t>
            </w:r>
          </w:p>
        </w:tc>
        <w:tc>
          <w:tcPr>
            <w:tcW w:w="1504" w:type="dxa"/>
          </w:tcPr>
          <w:p w:rsidR="00606781" w:rsidRDefault="00606781">
            <w:pPr>
              <w:pStyle w:val="ConsPlusNormal"/>
              <w:jc w:val="center"/>
            </w:pPr>
            <w:r>
              <w:t>20,400</w:t>
            </w:r>
          </w:p>
        </w:tc>
        <w:tc>
          <w:tcPr>
            <w:tcW w:w="1504" w:type="dxa"/>
          </w:tcPr>
          <w:p w:rsidR="00606781" w:rsidRDefault="00606781">
            <w:pPr>
              <w:pStyle w:val="ConsPlusNormal"/>
              <w:jc w:val="center"/>
            </w:pPr>
            <w:r>
              <w:t>20,400</w:t>
            </w:r>
          </w:p>
        </w:tc>
      </w:tr>
      <w:tr w:rsidR="00606781">
        <w:tc>
          <w:tcPr>
            <w:tcW w:w="1474" w:type="dxa"/>
          </w:tcPr>
          <w:p w:rsidR="00606781" w:rsidRDefault="00606781">
            <w:pPr>
              <w:pStyle w:val="ConsPlusNormal"/>
              <w:jc w:val="center"/>
            </w:pPr>
            <w:r>
              <w:t>9190041020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Строительство приюта для содержания безнадзорных животных по ул. Верхне-Муллинской, 106а г. Перми</w:t>
            </w:r>
          </w:p>
        </w:tc>
        <w:tc>
          <w:tcPr>
            <w:tcW w:w="1504" w:type="dxa"/>
          </w:tcPr>
          <w:p w:rsidR="00606781" w:rsidRDefault="00606781">
            <w:pPr>
              <w:pStyle w:val="ConsPlusNormal"/>
              <w:jc w:val="center"/>
            </w:pPr>
            <w:r>
              <w:t>6003,035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9190041020</w:t>
            </w:r>
          </w:p>
        </w:tc>
        <w:tc>
          <w:tcPr>
            <w:tcW w:w="737" w:type="dxa"/>
          </w:tcPr>
          <w:p w:rsidR="00606781" w:rsidRDefault="00606781">
            <w:pPr>
              <w:pStyle w:val="ConsPlusNormal"/>
              <w:jc w:val="center"/>
            </w:pPr>
            <w:r>
              <w:t>400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Капитальные вложения в объекты государственной (муниципальной) собственности</w:t>
            </w:r>
          </w:p>
        </w:tc>
        <w:tc>
          <w:tcPr>
            <w:tcW w:w="1504" w:type="dxa"/>
          </w:tcPr>
          <w:p w:rsidR="00606781" w:rsidRDefault="00606781">
            <w:pPr>
              <w:pStyle w:val="ConsPlusNormal"/>
              <w:jc w:val="center"/>
            </w:pPr>
            <w:r>
              <w:t>6003,035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9190041020</w:t>
            </w:r>
          </w:p>
        </w:tc>
        <w:tc>
          <w:tcPr>
            <w:tcW w:w="737" w:type="dxa"/>
          </w:tcPr>
          <w:p w:rsidR="00606781" w:rsidRDefault="00606781">
            <w:pPr>
              <w:pStyle w:val="ConsPlusNormal"/>
              <w:jc w:val="center"/>
            </w:pPr>
            <w:r>
              <w:t>410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Бюджетные инвестиции</w:t>
            </w:r>
          </w:p>
        </w:tc>
        <w:tc>
          <w:tcPr>
            <w:tcW w:w="1504" w:type="dxa"/>
          </w:tcPr>
          <w:p w:rsidR="00606781" w:rsidRDefault="00606781">
            <w:pPr>
              <w:pStyle w:val="ConsPlusNormal"/>
              <w:jc w:val="center"/>
            </w:pPr>
            <w:r>
              <w:t>6003,035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9190041020</w:t>
            </w:r>
          </w:p>
        </w:tc>
        <w:tc>
          <w:tcPr>
            <w:tcW w:w="737" w:type="dxa"/>
          </w:tcPr>
          <w:p w:rsidR="00606781" w:rsidRDefault="00606781">
            <w:pPr>
              <w:pStyle w:val="ConsPlusNormal"/>
              <w:jc w:val="center"/>
            </w:pPr>
            <w:r>
              <w:t>410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Сельское хозяйство и рыболовство</w:t>
            </w:r>
          </w:p>
        </w:tc>
        <w:tc>
          <w:tcPr>
            <w:tcW w:w="1504" w:type="dxa"/>
          </w:tcPr>
          <w:p w:rsidR="00606781" w:rsidRDefault="00606781">
            <w:pPr>
              <w:pStyle w:val="ConsPlusNormal"/>
              <w:jc w:val="center"/>
            </w:pPr>
            <w:r>
              <w:t>6003,035</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9190051200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04" w:type="dxa"/>
          </w:tcPr>
          <w:p w:rsidR="00606781" w:rsidRDefault="00606781">
            <w:pPr>
              <w:pStyle w:val="ConsPlusNormal"/>
              <w:jc w:val="center"/>
            </w:pPr>
            <w:r>
              <w:t>4494,800</w:t>
            </w:r>
          </w:p>
        </w:tc>
        <w:tc>
          <w:tcPr>
            <w:tcW w:w="1504" w:type="dxa"/>
          </w:tcPr>
          <w:p w:rsidR="00606781" w:rsidRDefault="00606781">
            <w:pPr>
              <w:pStyle w:val="ConsPlusNormal"/>
              <w:jc w:val="center"/>
            </w:pPr>
            <w:r>
              <w:t>170,900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9190051200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4494,800</w:t>
            </w:r>
          </w:p>
        </w:tc>
        <w:tc>
          <w:tcPr>
            <w:tcW w:w="1504" w:type="dxa"/>
          </w:tcPr>
          <w:p w:rsidR="00606781" w:rsidRDefault="00606781">
            <w:pPr>
              <w:pStyle w:val="ConsPlusNormal"/>
              <w:jc w:val="center"/>
            </w:pPr>
            <w:r>
              <w:t>170,900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9190051200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4494,800</w:t>
            </w:r>
          </w:p>
        </w:tc>
        <w:tc>
          <w:tcPr>
            <w:tcW w:w="1504" w:type="dxa"/>
          </w:tcPr>
          <w:p w:rsidR="00606781" w:rsidRDefault="00606781">
            <w:pPr>
              <w:pStyle w:val="ConsPlusNormal"/>
              <w:jc w:val="center"/>
            </w:pPr>
            <w:r>
              <w:t>170,900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919005120</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Судебная система</w:t>
            </w:r>
          </w:p>
        </w:tc>
        <w:tc>
          <w:tcPr>
            <w:tcW w:w="1504" w:type="dxa"/>
          </w:tcPr>
          <w:p w:rsidR="00606781" w:rsidRDefault="00606781">
            <w:pPr>
              <w:pStyle w:val="ConsPlusNormal"/>
              <w:jc w:val="center"/>
            </w:pPr>
            <w:r>
              <w:t>4494,800</w:t>
            </w:r>
          </w:p>
        </w:tc>
        <w:tc>
          <w:tcPr>
            <w:tcW w:w="1504" w:type="dxa"/>
          </w:tcPr>
          <w:p w:rsidR="00606781" w:rsidRDefault="00606781">
            <w:pPr>
              <w:pStyle w:val="ConsPlusNormal"/>
              <w:jc w:val="center"/>
            </w:pPr>
            <w:r>
              <w:t>170,900</w:t>
            </w:r>
          </w:p>
        </w:tc>
        <w:tc>
          <w:tcPr>
            <w:tcW w:w="1504" w:type="dxa"/>
          </w:tcPr>
          <w:p w:rsidR="00606781" w:rsidRDefault="00606781">
            <w:pPr>
              <w:pStyle w:val="ConsPlusNormal"/>
              <w:jc w:val="center"/>
            </w:pPr>
            <w:r>
              <w:t>166,700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Государственная регистрация актов гражданского состояния</w:t>
            </w:r>
          </w:p>
        </w:tc>
        <w:tc>
          <w:tcPr>
            <w:tcW w:w="1504" w:type="dxa"/>
          </w:tcPr>
          <w:p w:rsidR="00606781" w:rsidRDefault="00606781">
            <w:pPr>
              <w:pStyle w:val="ConsPlusNormal"/>
              <w:jc w:val="center"/>
            </w:pPr>
            <w:r>
              <w:t>51587,600</w:t>
            </w:r>
          </w:p>
        </w:tc>
        <w:tc>
          <w:tcPr>
            <w:tcW w:w="1504" w:type="dxa"/>
          </w:tcPr>
          <w:p w:rsidR="00606781" w:rsidRDefault="00606781">
            <w:pPr>
              <w:pStyle w:val="ConsPlusNormal"/>
              <w:jc w:val="center"/>
            </w:pPr>
            <w:r>
              <w:t>51587,600</w:t>
            </w:r>
          </w:p>
        </w:tc>
        <w:tc>
          <w:tcPr>
            <w:tcW w:w="1504" w:type="dxa"/>
          </w:tcPr>
          <w:p w:rsidR="00606781" w:rsidRDefault="00606781">
            <w:pPr>
              <w:pStyle w:val="ConsPlusNormal"/>
              <w:jc w:val="center"/>
            </w:pPr>
            <w:r>
              <w:t>56746,400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40574,400</w:t>
            </w:r>
          </w:p>
        </w:tc>
        <w:tc>
          <w:tcPr>
            <w:tcW w:w="1504" w:type="dxa"/>
          </w:tcPr>
          <w:p w:rsidR="00606781" w:rsidRDefault="00606781">
            <w:pPr>
              <w:pStyle w:val="ConsPlusNormal"/>
              <w:jc w:val="center"/>
            </w:pPr>
            <w:r>
              <w:t>41777,100</w:t>
            </w:r>
          </w:p>
        </w:tc>
        <w:tc>
          <w:tcPr>
            <w:tcW w:w="1504" w:type="dxa"/>
          </w:tcPr>
          <w:p w:rsidR="00606781" w:rsidRDefault="00606781">
            <w:pPr>
              <w:pStyle w:val="ConsPlusNormal"/>
              <w:jc w:val="center"/>
            </w:pPr>
            <w:r>
              <w:t>41777,100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40574,400</w:t>
            </w:r>
          </w:p>
        </w:tc>
        <w:tc>
          <w:tcPr>
            <w:tcW w:w="1504" w:type="dxa"/>
          </w:tcPr>
          <w:p w:rsidR="00606781" w:rsidRDefault="00606781">
            <w:pPr>
              <w:pStyle w:val="ConsPlusNormal"/>
              <w:jc w:val="center"/>
            </w:pPr>
            <w:r>
              <w:t>41777,100</w:t>
            </w:r>
          </w:p>
        </w:tc>
        <w:tc>
          <w:tcPr>
            <w:tcW w:w="1504" w:type="dxa"/>
          </w:tcPr>
          <w:p w:rsidR="00606781" w:rsidRDefault="00606781">
            <w:pPr>
              <w:pStyle w:val="ConsPlusNormal"/>
              <w:jc w:val="center"/>
            </w:pPr>
            <w:r>
              <w:t>41777,100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40574,400</w:t>
            </w:r>
          </w:p>
        </w:tc>
        <w:tc>
          <w:tcPr>
            <w:tcW w:w="1504" w:type="dxa"/>
          </w:tcPr>
          <w:p w:rsidR="00606781" w:rsidRDefault="00606781">
            <w:pPr>
              <w:pStyle w:val="ConsPlusNormal"/>
              <w:jc w:val="center"/>
            </w:pPr>
            <w:r>
              <w:t>41777,100</w:t>
            </w:r>
          </w:p>
        </w:tc>
        <w:tc>
          <w:tcPr>
            <w:tcW w:w="1504" w:type="dxa"/>
          </w:tcPr>
          <w:p w:rsidR="00606781" w:rsidRDefault="00606781">
            <w:pPr>
              <w:pStyle w:val="ConsPlusNormal"/>
              <w:jc w:val="center"/>
            </w:pPr>
            <w:r>
              <w:t>41777,100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10933,200</w:t>
            </w:r>
          </w:p>
        </w:tc>
        <w:tc>
          <w:tcPr>
            <w:tcW w:w="1504" w:type="dxa"/>
          </w:tcPr>
          <w:p w:rsidR="00606781" w:rsidRDefault="00606781">
            <w:pPr>
              <w:pStyle w:val="ConsPlusNormal"/>
              <w:jc w:val="center"/>
            </w:pPr>
            <w:r>
              <w:t>9730,500</w:t>
            </w:r>
          </w:p>
        </w:tc>
        <w:tc>
          <w:tcPr>
            <w:tcW w:w="1504" w:type="dxa"/>
          </w:tcPr>
          <w:p w:rsidR="00606781" w:rsidRDefault="00606781">
            <w:pPr>
              <w:pStyle w:val="ConsPlusNormal"/>
              <w:jc w:val="center"/>
            </w:pPr>
            <w:r>
              <w:t>14889,300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10933,200</w:t>
            </w:r>
          </w:p>
        </w:tc>
        <w:tc>
          <w:tcPr>
            <w:tcW w:w="1504" w:type="dxa"/>
          </w:tcPr>
          <w:p w:rsidR="00606781" w:rsidRDefault="00606781">
            <w:pPr>
              <w:pStyle w:val="ConsPlusNormal"/>
              <w:jc w:val="center"/>
            </w:pPr>
            <w:r>
              <w:t>9730,500</w:t>
            </w:r>
          </w:p>
        </w:tc>
        <w:tc>
          <w:tcPr>
            <w:tcW w:w="1504" w:type="dxa"/>
          </w:tcPr>
          <w:p w:rsidR="00606781" w:rsidRDefault="00606781">
            <w:pPr>
              <w:pStyle w:val="ConsPlusNormal"/>
              <w:jc w:val="center"/>
            </w:pPr>
            <w:r>
              <w:t>14889,300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10933,200</w:t>
            </w:r>
          </w:p>
        </w:tc>
        <w:tc>
          <w:tcPr>
            <w:tcW w:w="1504" w:type="dxa"/>
          </w:tcPr>
          <w:p w:rsidR="00606781" w:rsidRDefault="00606781">
            <w:pPr>
              <w:pStyle w:val="ConsPlusNormal"/>
              <w:jc w:val="center"/>
            </w:pPr>
            <w:r>
              <w:t>9730,500</w:t>
            </w:r>
          </w:p>
        </w:tc>
        <w:tc>
          <w:tcPr>
            <w:tcW w:w="1504" w:type="dxa"/>
          </w:tcPr>
          <w:p w:rsidR="00606781" w:rsidRDefault="00606781">
            <w:pPr>
              <w:pStyle w:val="ConsPlusNormal"/>
              <w:jc w:val="center"/>
            </w:pPr>
            <w:r>
              <w:t>14889,300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r>
      <w:tr w:rsidR="00606781">
        <w:tc>
          <w:tcPr>
            <w:tcW w:w="1474" w:type="dxa"/>
          </w:tcPr>
          <w:p w:rsidR="00606781" w:rsidRDefault="00606781">
            <w:pPr>
              <w:pStyle w:val="ConsPlusNormal"/>
              <w:jc w:val="center"/>
            </w:pPr>
            <w:r>
              <w:t>9190059300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c>
          <w:tcPr>
            <w:tcW w:w="1504" w:type="dxa"/>
          </w:tcPr>
          <w:p w:rsidR="00606781" w:rsidRDefault="00606781">
            <w:pPr>
              <w:pStyle w:val="ConsPlusNormal"/>
              <w:jc w:val="center"/>
            </w:pPr>
            <w:r>
              <w:t>80,000</w:t>
            </w:r>
          </w:p>
        </w:tc>
      </w:tr>
      <w:tr w:rsidR="00606781">
        <w:tc>
          <w:tcPr>
            <w:tcW w:w="1474" w:type="dxa"/>
          </w:tcPr>
          <w:p w:rsidR="00606781" w:rsidRDefault="00606781">
            <w:pPr>
              <w:pStyle w:val="ConsPlusNormal"/>
              <w:jc w:val="center"/>
            </w:pPr>
            <w:r>
              <w:t>9190081050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Единовременные денежные вознаграждения и ежегодные денежные выплаты Почетным гражданам города Перми</w:t>
            </w:r>
          </w:p>
        </w:tc>
        <w:tc>
          <w:tcPr>
            <w:tcW w:w="1504" w:type="dxa"/>
          </w:tcPr>
          <w:p w:rsidR="00606781" w:rsidRDefault="00606781">
            <w:pPr>
              <w:pStyle w:val="ConsPlusNormal"/>
              <w:jc w:val="center"/>
            </w:pPr>
            <w:r>
              <w:t>8470,700</w:t>
            </w:r>
          </w:p>
        </w:tc>
        <w:tc>
          <w:tcPr>
            <w:tcW w:w="1504" w:type="dxa"/>
          </w:tcPr>
          <w:p w:rsidR="00606781" w:rsidRDefault="00606781">
            <w:pPr>
              <w:pStyle w:val="ConsPlusNormal"/>
              <w:jc w:val="center"/>
            </w:pPr>
            <w:r>
              <w:t>9255,800</w:t>
            </w:r>
          </w:p>
        </w:tc>
        <w:tc>
          <w:tcPr>
            <w:tcW w:w="1504" w:type="dxa"/>
          </w:tcPr>
          <w:p w:rsidR="00606781" w:rsidRDefault="00606781">
            <w:pPr>
              <w:pStyle w:val="ConsPlusNormal"/>
              <w:jc w:val="center"/>
            </w:pPr>
            <w:r>
              <w:t>9970,800</w:t>
            </w:r>
          </w:p>
        </w:tc>
      </w:tr>
      <w:tr w:rsidR="00606781">
        <w:tc>
          <w:tcPr>
            <w:tcW w:w="1474" w:type="dxa"/>
          </w:tcPr>
          <w:p w:rsidR="00606781" w:rsidRDefault="00606781">
            <w:pPr>
              <w:pStyle w:val="ConsPlusNormal"/>
              <w:jc w:val="center"/>
            </w:pPr>
            <w:r>
              <w:t>9190081050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8470,700</w:t>
            </w:r>
          </w:p>
        </w:tc>
        <w:tc>
          <w:tcPr>
            <w:tcW w:w="1504" w:type="dxa"/>
          </w:tcPr>
          <w:p w:rsidR="00606781" w:rsidRDefault="00606781">
            <w:pPr>
              <w:pStyle w:val="ConsPlusNormal"/>
              <w:jc w:val="center"/>
            </w:pPr>
            <w:r>
              <w:t>9255,800</w:t>
            </w:r>
          </w:p>
        </w:tc>
        <w:tc>
          <w:tcPr>
            <w:tcW w:w="1504" w:type="dxa"/>
          </w:tcPr>
          <w:p w:rsidR="00606781" w:rsidRDefault="00606781">
            <w:pPr>
              <w:pStyle w:val="ConsPlusNormal"/>
              <w:jc w:val="center"/>
            </w:pPr>
            <w:r>
              <w:t>9970,800</w:t>
            </w:r>
          </w:p>
        </w:tc>
      </w:tr>
      <w:tr w:rsidR="00606781">
        <w:tc>
          <w:tcPr>
            <w:tcW w:w="1474" w:type="dxa"/>
          </w:tcPr>
          <w:p w:rsidR="00606781" w:rsidRDefault="00606781">
            <w:pPr>
              <w:pStyle w:val="ConsPlusNormal"/>
              <w:jc w:val="center"/>
            </w:pPr>
            <w:r>
              <w:t>9190081050</w:t>
            </w:r>
          </w:p>
        </w:tc>
        <w:tc>
          <w:tcPr>
            <w:tcW w:w="737" w:type="dxa"/>
          </w:tcPr>
          <w:p w:rsidR="00606781" w:rsidRDefault="00606781">
            <w:pPr>
              <w:pStyle w:val="ConsPlusNormal"/>
              <w:jc w:val="center"/>
            </w:pPr>
            <w:r>
              <w:t>320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Социальные выплаты гражданам, кроме публичных нормативных социальных выплат</w:t>
            </w:r>
          </w:p>
        </w:tc>
        <w:tc>
          <w:tcPr>
            <w:tcW w:w="1504" w:type="dxa"/>
          </w:tcPr>
          <w:p w:rsidR="00606781" w:rsidRDefault="00606781">
            <w:pPr>
              <w:pStyle w:val="ConsPlusNormal"/>
              <w:jc w:val="center"/>
            </w:pPr>
            <w:r>
              <w:t>8470,700</w:t>
            </w:r>
          </w:p>
        </w:tc>
        <w:tc>
          <w:tcPr>
            <w:tcW w:w="1504" w:type="dxa"/>
          </w:tcPr>
          <w:p w:rsidR="00606781" w:rsidRDefault="00606781">
            <w:pPr>
              <w:pStyle w:val="ConsPlusNormal"/>
              <w:jc w:val="center"/>
            </w:pPr>
            <w:r>
              <w:t>9255,800</w:t>
            </w:r>
          </w:p>
        </w:tc>
        <w:tc>
          <w:tcPr>
            <w:tcW w:w="1504" w:type="dxa"/>
          </w:tcPr>
          <w:p w:rsidR="00606781" w:rsidRDefault="00606781">
            <w:pPr>
              <w:pStyle w:val="ConsPlusNormal"/>
              <w:jc w:val="center"/>
            </w:pPr>
            <w:r>
              <w:t>9970,800</w:t>
            </w:r>
          </w:p>
        </w:tc>
      </w:tr>
      <w:tr w:rsidR="00606781">
        <w:tc>
          <w:tcPr>
            <w:tcW w:w="1474" w:type="dxa"/>
          </w:tcPr>
          <w:p w:rsidR="00606781" w:rsidRDefault="00606781">
            <w:pPr>
              <w:pStyle w:val="ConsPlusNormal"/>
              <w:jc w:val="center"/>
            </w:pPr>
            <w:r>
              <w:t>9190081050</w:t>
            </w:r>
          </w:p>
        </w:tc>
        <w:tc>
          <w:tcPr>
            <w:tcW w:w="737" w:type="dxa"/>
          </w:tcPr>
          <w:p w:rsidR="00606781" w:rsidRDefault="00606781">
            <w:pPr>
              <w:pStyle w:val="ConsPlusNormal"/>
              <w:jc w:val="center"/>
            </w:pPr>
            <w:r>
              <w:t>320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Социальное обеспечение населения</w:t>
            </w:r>
          </w:p>
        </w:tc>
        <w:tc>
          <w:tcPr>
            <w:tcW w:w="1504" w:type="dxa"/>
          </w:tcPr>
          <w:p w:rsidR="00606781" w:rsidRDefault="00606781">
            <w:pPr>
              <w:pStyle w:val="ConsPlusNormal"/>
              <w:jc w:val="center"/>
            </w:pPr>
            <w:r>
              <w:t>8470,700</w:t>
            </w:r>
          </w:p>
        </w:tc>
        <w:tc>
          <w:tcPr>
            <w:tcW w:w="1504" w:type="dxa"/>
          </w:tcPr>
          <w:p w:rsidR="00606781" w:rsidRDefault="00606781">
            <w:pPr>
              <w:pStyle w:val="ConsPlusNormal"/>
              <w:jc w:val="center"/>
            </w:pPr>
            <w:r>
              <w:t>9255,800</w:t>
            </w:r>
          </w:p>
        </w:tc>
        <w:tc>
          <w:tcPr>
            <w:tcW w:w="1504" w:type="dxa"/>
          </w:tcPr>
          <w:p w:rsidR="00606781" w:rsidRDefault="00606781">
            <w:pPr>
              <w:pStyle w:val="ConsPlusNormal"/>
              <w:jc w:val="center"/>
            </w:pPr>
            <w:r>
              <w:t>9970,800</w:t>
            </w:r>
          </w:p>
        </w:tc>
      </w:tr>
      <w:tr w:rsidR="00606781">
        <w:tc>
          <w:tcPr>
            <w:tcW w:w="1474" w:type="dxa"/>
          </w:tcPr>
          <w:p w:rsidR="00606781" w:rsidRDefault="00606781">
            <w:pPr>
              <w:pStyle w:val="ConsPlusNormal"/>
              <w:jc w:val="center"/>
            </w:pPr>
            <w:r>
              <w:t>919008107</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Выплата денежного </w:t>
            </w:r>
            <w:r>
              <w:lastRenderedPageBreak/>
              <w:t>вознаграждения физическим лицам, награжденным знаком отличия Пермской городской Думы "За вклад в развитие нормотворчества"</w:t>
            </w:r>
          </w:p>
        </w:tc>
        <w:tc>
          <w:tcPr>
            <w:tcW w:w="1504" w:type="dxa"/>
          </w:tcPr>
          <w:p w:rsidR="00606781" w:rsidRDefault="00606781">
            <w:pPr>
              <w:pStyle w:val="ConsPlusNormal"/>
              <w:jc w:val="center"/>
            </w:pPr>
            <w:r>
              <w:lastRenderedPageBreak/>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9190081070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9190081070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9190081070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9190081100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04" w:type="dxa"/>
          </w:tcPr>
          <w:p w:rsidR="00606781" w:rsidRDefault="00606781">
            <w:pPr>
              <w:pStyle w:val="ConsPlusNormal"/>
              <w:jc w:val="center"/>
            </w:pPr>
            <w:r>
              <w:t>34,500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9190081100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34,500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9190081100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34,500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9190081100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34,500</w:t>
            </w:r>
          </w:p>
        </w:tc>
        <w:tc>
          <w:tcPr>
            <w:tcW w:w="1504" w:type="dxa"/>
          </w:tcPr>
          <w:p w:rsidR="00606781" w:rsidRDefault="00606781">
            <w:pPr>
              <w:pStyle w:val="ConsPlusNormal"/>
              <w:jc w:val="center"/>
            </w:pPr>
            <w:r>
              <w:t>115,000</w:t>
            </w:r>
          </w:p>
        </w:tc>
        <w:tc>
          <w:tcPr>
            <w:tcW w:w="1504" w:type="dxa"/>
          </w:tcPr>
          <w:p w:rsidR="00606781" w:rsidRDefault="00606781">
            <w:pPr>
              <w:pStyle w:val="ConsPlusNormal"/>
              <w:jc w:val="center"/>
            </w:pPr>
            <w:r>
              <w:t>57,500</w:t>
            </w:r>
          </w:p>
        </w:tc>
      </w:tr>
      <w:tr w:rsidR="00606781">
        <w:tc>
          <w:tcPr>
            <w:tcW w:w="1474" w:type="dxa"/>
          </w:tcPr>
          <w:p w:rsidR="00606781" w:rsidRDefault="00606781">
            <w:pPr>
              <w:pStyle w:val="ConsPlusNormal"/>
              <w:jc w:val="center"/>
            </w:pPr>
            <w:r>
              <w:t>919008207</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Денежное вознаграждение </w:t>
            </w:r>
            <w:r>
              <w:lastRenderedPageBreak/>
              <w:t>физическим лицам, награжденным Почетной грамотой города Перми</w:t>
            </w:r>
          </w:p>
        </w:tc>
        <w:tc>
          <w:tcPr>
            <w:tcW w:w="1504" w:type="dxa"/>
          </w:tcPr>
          <w:p w:rsidR="00606781" w:rsidRDefault="00606781">
            <w:pPr>
              <w:pStyle w:val="ConsPlusNormal"/>
              <w:jc w:val="center"/>
            </w:pPr>
            <w:r>
              <w:lastRenderedPageBreak/>
              <w:t>276,000</w:t>
            </w:r>
          </w:p>
        </w:tc>
        <w:tc>
          <w:tcPr>
            <w:tcW w:w="1504" w:type="dxa"/>
          </w:tcPr>
          <w:p w:rsidR="00606781" w:rsidRDefault="00606781">
            <w:pPr>
              <w:pStyle w:val="ConsPlusNormal"/>
              <w:jc w:val="center"/>
            </w:pPr>
            <w:r>
              <w:t>299,000</w:t>
            </w:r>
          </w:p>
        </w:tc>
        <w:tc>
          <w:tcPr>
            <w:tcW w:w="1504" w:type="dxa"/>
          </w:tcPr>
          <w:p w:rsidR="00606781" w:rsidRDefault="00606781">
            <w:pPr>
              <w:pStyle w:val="ConsPlusNormal"/>
              <w:jc w:val="center"/>
            </w:pPr>
            <w:r>
              <w:t>299,000</w:t>
            </w:r>
          </w:p>
        </w:tc>
      </w:tr>
      <w:tr w:rsidR="00606781">
        <w:tc>
          <w:tcPr>
            <w:tcW w:w="1474" w:type="dxa"/>
          </w:tcPr>
          <w:p w:rsidR="00606781" w:rsidRDefault="00606781">
            <w:pPr>
              <w:pStyle w:val="ConsPlusNormal"/>
              <w:jc w:val="center"/>
            </w:pPr>
            <w:r>
              <w:t>9190082070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276,000</w:t>
            </w:r>
          </w:p>
        </w:tc>
        <w:tc>
          <w:tcPr>
            <w:tcW w:w="1504" w:type="dxa"/>
          </w:tcPr>
          <w:p w:rsidR="00606781" w:rsidRDefault="00606781">
            <w:pPr>
              <w:pStyle w:val="ConsPlusNormal"/>
              <w:jc w:val="center"/>
            </w:pPr>
            <w:r>
              <w:t>299,000</w:t>
            </w:r>
          </w:p>
        </w:tc>
        <w:tc>
          <w:tcPr>
            <w:tcW w:w="1504" w:type="dxa"/>
          </w:tcPr>
          <w:p w:rsidR="00606781" w:rsidRDefault="00606781">
            <w:pPr>
              <w:pStyle w:val="ConsPlusNormal"/>
              <w:jc w:val="center"/>
            </w:pPr>
            <w:r>
              <w:t>299,000</w:t>
            </w:r>
          </w:p>
        </w:tc>
      </w:tr>
      <w:tr w:rsidR="00606781">
        <w:tc>
          <w:tcPr>
            <w:tcW w:w="1474" w:type="dxa"/>
          </w:tcPr>
          <w:p w:rsidR="00606781" w:rsidRDefault="00606781">
            <w:pPr>
              <w:pStyle w:val="ConsPlusNormal"/>
              <w:jc w:val="center"/>
            </w:pPr>
            <w:r>
              <w:t>9190082070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276,000</w:t>
            </w:r>
          </w:p>
        </w:tc>
        <w:tc>
          <w:tcPr>
            <w:tcW w:w="1504" w:type="dxa"/>
          </w:tcPr>
          <w:p w:rsidR="00606781" w:rsidRDefault="00606781">
            <w:pPr>
              <w:pStyle w:val="ConsPlusNormal"/>
              <w:jc w:val="center"/>
            </w:pPr>
            <w:r>
              <w:t>299,000</w:t>
            </w:r>
          </w:p>
        </w:tc>
        <w:tc>
          <w:tcPr>
            <w:tcW w:w="1504" w:type="dxa"/>
          </w:tcPr>
          <w:p w:rsidR="00606781" w:rsidRDefault="00606781">
            <w:pPr>
              <w:pStyle w:val="ConsPlusNormal"/>
              <w:jc w:val="center"/>
            </w:pPr>
            <w:r>
              <w:t>299,000</w:t>
            </w:r>
          </w:p>
        </w:tc>
      </w:tr>
      <w:tr w:rsidR="00606781">
        <w:tc>
          <w:tcPr>
            <w:tcW w:w="1474" w:type="dxa"/>
          </w:tcPr>
          <w:p w:rsidR="00606781" w:rsidRDefault="00606781">
            <w:pPr>
              <w:pStyle w:val="ConsPlusNormal"/>
              <w:jc w:val="center"/>
            </w:pPr>
            <w:r>
              <w:t>9190082070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276,000</w:t>
            </w:r>
          </w:p>
        </w:tc>
        <w:tc>
          <w:tcPr>
            <w:tcW w:w="1504" w:type="dxa"/>
          </w:tcPr>
          <w:p w:rsidR="00606781" w:rsidRDefault="00606781">
            <w:pPr>
              <w:pStyle w:val="ConsPlusNormal"/>
              <w:jc w:val="center"/>
            </w:pPr>
            <w:r>
              <w:t>299,000</w:t>
            </w:r>
          </w:p>
        </w:tc>
        <w:tc>
          <w:tcPr>
            <w:tcW w:w="1504" w:type="dxa"/>
          </w:tcPr>
          <w:p w:rsidR="00606781" w:rsidRDefault="00606781">
            <w:pPr>
              <w:pStyle w:val="ConsPlusNormal"/>
              <w:jc w:val="center"/>
            </w:pPr>
            <w:r>
              <w:t>299,000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w:t>
            </w:r>
          </w:p>
        </w:tc>
        <w:tc>
          <w:tcPr>
            <w:tcW w:w="1504" w:type="dxa"/>
          </w:tcPr>
          <w:p w:rsidR="00606781" w:rsidRDefault="00606781">
            <w:pPr>
              <w:pStyle w:val="ConsPlusNormal"/>
              <w:jc w:val="center"/>
            </w:pPr>
            <w:r>
              <w:t>122694,469</w:t>
            </w:r>
          </w:p>
        </w:tc>
        <w:tc>
          <w:tcPr>
            <w:tcW w:w="1504" w:type="dxa"/>
          </w:tcPr>
          <w:p w:rsidR="00606781" w:rsidRDefault="00606781">
            <w:pPr>
              <w:pStyle w:val="ConsPlusNormal"/>
              <w:jc w:val="center"/>
            </w:pPr>
            <w:r>
              <w:t>117459,200</w:t>
            </w:r>
          </w:p>
        </w:tc>
        <w:tc>
          <w:tcPr>
            <w:tcW w:w="1504" w:type="dxa"/>
          </w:tcPr>
          <w:p w:rsidR="00606781" w:rsidRDefault="00606781">
            <w:pPr>
              <w:pStyle w:val="ConsPlusNormal"/>
              <w:jc w:val="center"/>
            </w:pPr>
            <w:r>
              <w:t>117459,200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352,916</w:t>
            </w:r>
          </w:p>
        </w:tc>
        <w:tc>
          <w:tcPr>
            <w:tcW w:w="1504" w:type="dxa"/>
          </w:tcPr>
          <w:p w:rsidR="00606781" w:rsidRDefault="00606781">
            <w:pPr>
              <w:pStyle w:val="ConsPlusNormal"/>
              <w:jc w:val="center"/>
            </w:pPr>
            <w:r>
              <w:t>351,400</w:t>
            </w:r>
          </w:p>
        </w:tc>
        <w:tc>
          <w:tcPr>
            <w:tcW w:w="1504" w:type="dxa"/>
          </w:tcPr>
          <w:p w:rsidR="00606781" w:rsidRDefault="00606781">
            <w:pPr>
              <w:pStyle w:val="ConsPlusNormal"/>
              <w:jc w:val="center"/>
            </w:pPr>
            <w:r>
              <w:t>351,400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tcPr>
          <w:p w:rsidR="00606781" w:rsidRDefault="00606781">
            <w:pPr>
              <w:pStyle w:val="ConsPlusNormal"/>
              <w:jc w:val="center"/>
            </w:pPr>
            <w:r>
              <w:lastRenderedPageBreak/>
              <w:t>352,916</w:t>
            </w:r>
          </w:p>
        </w:tc>
        <w:tc>
          <w:tcPr>
            <w:tcW w:w="1504" w:type="dxa"/>
          </w:tcPr>
          <w:p w:rsidR="00606781" w:rsidRDefault="00606781">
            <w:pPr>
              <w:pStyle w:val="ConsPlusNormal"/>
              <w:jc w:val="center"/>
            </w:pPr>
            <w:r>
              <w:t>351,400</w:t>
            </w:r>
          </w:p>
        </w:tc>
        <w:tc>
          <w:tcPr>
            <w:tcW w:w="1504" w:type="dxa"/>
          </w:tcPr>
          <w:p w:rsidR="00606781" w:rsidRDefault="00606781">
            <w:pPr>
              <w:pStyle w:val="ConsPlusNormal"/>
              <w:jc w:val="center"/>
            </w:pPr>
            <w:r>
              <w:t>351,400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Пенсионное обеспечение</w:t>
            </w:r>
          </w:p>
        </w:tc>
        <w:tc>
          <w:tcPr>
            <w:tcW w:w="1504" w:type="dxa"/>
          </w:tcPr>
          <w:p w:rsidR="00606781" w:rsidRDefault="00606781">
            <w:pPr>
              <w:pStyle w:val="ConsPlusNormal"/>
              <w:jc w:val="center"/>
            </w:pPr>
            <w:r>
              <w:t>352,916</w:t>
            </w:r>
          </w:p>
        </w:tc>
        <w:tc>
          <w:tcPr>
            <w:tcW w:w="1504" w:type="dxa"/>
          </w:tcPr>
          <w:p w:rsidR="00606781" w:rsidRDefault="00606781">
            <w:pPr>
              <w:pStyle w:val="ConsPlusNormal"/>
              <w:jc w:val="center"/>
            </w:pPr>
            <w:r>
              <w:t>351,400</w:t>
            </w:r>
          </w:p>
        </w:tc>
        <w:tc>
          <w:tcPr>
            <w:tcW w:w="1504" w:type="dxa"/>
          </w:tcPr>
          <w:p w:rsidR="00606781" w:rsidRDefault="00606781">
            <w:pPr>
              <w:pStyle w:val="ConsPlusNormal"/>
              <w:jc w:val="center"/>
            </w:pPr>
            <w:r>
              <w:t>351,400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122341,553</w:t>
            </w:r>
          </w:p>
        </w:tc>
        <w:tc>
          <w:tcPr>
            <w:tcW w:w="1504" w:type="dxa"/>
          </w:tcPr>
          <w:p w:rsidR="00606781" w:rsidRDefault="00606781">
            <w:pPr>
              <w:pStyle w:val="ConsPlusNormal"/>
              <w:jc w:val="center"/>
            </w:pPr>
            <w:r>
              <w:t>117107,800</w:t>
            </w:r>
          </w:p>
        </w:tc>
        <w:tc>
          <w:tcPr>
            <w:tcW w:w="1504" w:type="dxa"/>
          </w:tcPr>
          <w:p w:rsidR="00606781" w:rsidRDefault="00606781">
            <w:pPr>
              <w:pStyle w:val="ConsPlusNormal"/>
              <w:jc w:val="center"/>
            </w:pPr>
            <w:r>
              <w:t>117107,800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310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Публичные нормативные социальные выплаты гражданам</w:t>
            </w:r>
          </w:p>
        </w:tc>
        <w:tc>
          <w:tcPr>
            <w:tcW w:w="1504" w:type="dxa"/>
          </w:tcPr>
          <w:p w:rsidR="00606781" w:rsidRDefault="00606781">
            <w:pPr>
              <w:pStyle w:val="ConsPlusNormal"/>
              <w:jc w:val="center"/>
            </w:pPr>
            <w:r>
              <w:t>122341,553</w:t>
            </w:r>
          </w:p>
        </w:tc>
        <w:tc>
          <w:tcPr>
            <w:tcW w:w="1504" w:type="dxa"/>
          </w:tcPr>
          <w:p w:rsidR="00606781" w:rsidRDefault="00606781">
            <w:pPr>
              <w:pStyle w:val="ConsPlusNormal"/>
              <w:jc w:val="center"/>
            </w:pPr>
            <w:r>
              <w:t>117107,800</w:t>
            </w:r>
          </w:p>
        </w:tc>
        <w:tc>
          <w:tcPr>
            <w:tcW w:w="1504" w:type="dxa"/>
          </w:tcPr>
          <w:p w:rsidR="00606781" w:rsidRDefault="00606781">
            <w:pPr>
              <w:pStyle w:val="ConsPlusNormal"/>
              <w:jc w:val="center"/>
            </w:pPr>
            <w:r>
              <w:t>117107,800</w:t>
            </w:r>
          </w:p>
        </w:tc>
      </w:tr>
      <w:tr w:rsidR="00606781">
        <w:tc>
          <w:tcPr>
            <w:tcW w:w="1474" w:type="dxa"/>
          </w:tcPr>
          <w:p w:rsidR="00606781" w:rsidRDefault="00606781">
            <w:pPr>
              <w:pStyle w:val="ConsPlusNormal"/>
              <w:jc w:val="center"/>
            </w:pPr>
            <w:r>
              <w:t>9190082080</w:t>
            </w:r>
          </w:p>
        </w:tc>
        <w:tc>
          <w:tcPr>
            <w:tcW w:w="737" w:type="dxa"/>
          </w:tcPr>
          <w:p w:rsidR="00606781" w:rsidRDefault="00606781">
            <w:pPr>
              <w:pStyle w:val="ConsPlusNormal"/>
              <w:jc w:val="center"/>
            </w:pPr>
            <w:r>
              <w:t>310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Пенсионное обеспечение</w:t>
            </w:r>
          </w:p>
        </w:tc>
        <w:tc>
          <w:tcPr>
            <w:tcW w:w="1504" w:type="dxa"/>
          </w:tcPr>
          <w:p w:rsidR="00606781" w:rsidRDefault="00606781">
            <w:pPr>
              <w:pStyle w:val="ConsPlusNormal"/>
              <w:jc w:val="center"/>
            </w:pPr>
            <w:r>
              <w:t>122341,553</w:t>
            </w:r>
          </w:p>
        </w:tc>
        <w:tc>
          <w:tcPr>
            <w:tcW w:w="1504" w:type="dxa"/>
          </w:tcPr>
          <w:p w:rsidR="00606781" w:rsidRDefault="00606781">
            <w:pPr>
              <w:pStyle w:val="ConsPlusNormal"/>
              <w:jc w:val="center"/>
            </w:pPr>
            <w:r>
              <w:t>117107,800</w:t>
            </w:r>
          </w:p>
        </w:tc>
        <w:tc>
          <w:tcPr>
            <w:tcW w:w="1504" w:type="dxa"/>
          </w:tcPr>
          <w:p w:rsidR="00606781" w:rsidRDefault="00606781">
            <w:pPr>
              <w:pStyle w:val="ConsPlusNormal"/>
              <w:jc w:val="center"/>
            </w:pPr>
            <w:r>
              <w:t>117107,800</w:t>
            </w:r>
          </w:p>
        </w:tc>
      </w:tr>
      <w:tr w:rsidR="00606781">
        <w:tc>
          <w:tcPr>
            <w:tcW w:w="1474" w:type="dxa"/>
          </w:tcPr>
          <w:p w:rsidR="00606781" w:rsidRDefault="00606781">
            <w:pPr>
              <w:pStyle w:val="ConsPlusNormal"/>
              <w:jc w:val="center"/>
            </w:pPr>
            <w:r>
              <w:t>9200000000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Непрограммные расходы по обеспечению деятельности Пермской городской Думы</w:t>
            </w:r>
          </w:p>
        </w:tc>
        <w:tc>
          <w:tcPr>
            <w:tcW w:w="1504" w:type="dxa"/>
          </w:tcPr>
          <w:p w:rsidR="00606781" w:rsidRDefault="00606781">
            <w:pPr>
              <w:pStyle w:val="ConsPlusNormal"/>
              <w:jc w:val="center"/>
            </w:pPr>
            <w:r>
              <w:t>174848,000</w:t>
            </w:r>
          </w:p>
        </w:tc>
        <w:tc>
          <w:tcPr>
            <w:tcW w:w="1504" w:type="dxa"/>
          </w:tcPr>
          <w:p w:rsidR="00606781" w:rsidRDefault="00606781">
            <w:pPr>
              <w:pStyle w:val="ConsPlusNormal"/>
              <w:jc w:val="center"/>
            </w:pPr>
            <w:r>
              <w:t>165608,800</w:t>
            </w:r>
          </w:p>
        </w:tc>
        <w:tc>
          <w:tcPr>
            <w:tcW w:w="1504" w:type="dxa"/>
          </w:tcPr>
          <w:p w:rsidR="00606781" w:rsidRDefault="00606781">
            <w:pPr>
              <w:pStyle w:val="ConsPlusNormal"/>
              <w:jc w:val="center"/>
            </w:pPr>
            <w:r>
              <w:t>165609,700</w:t>
            </w:r>
          </w:p>
        </w:tc>
      </w:tr>
      <w:tr w:rsidR="00606781">
        <w:tc>
          <w:tcPr>
            <w:tcW w:w="1474" w:type="dxa"/>
          </w:tcPr>
          <w:p w:rsidR="00606781" w:rsidRDefault="00606781">
            <w:pPr>
              <w:pStyle w:val="ConsPlusNormal"/>
              <w:jc w:val="center"/>
            </w:pPr>
            <w:r>
              <w:t>9220000000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Депутаты Пермской городской Думы и их помощники</w:t>
            </w:r>
          </w:p>
        </w:tc>
        <w:tc>
          <w:tcPr>
            <w:tcW w:w="1504" w:type="dxa"/>
          </w:tcPr>
          <w:p w:rsidR="00606781" w:rsidRDefault="00606781">
            <w:pPr>
              <w:pStyle w:val="ConsPlusNormal"/>
              <w:jc w:val="center"/>
            </w:pPr>
            <w:r>
              <w:t>59251,900</w:t>
            </w:r>
          </w:p>
        </w:tc>
        <w:tc>
          <w:tcPr>
            <w:tcW w:w="1504" w:type="dxa"/>
          </w:tcPr>
          <w:p w:rsidR="00606781" w:rsidRDefault="00606781">
            <w:pPr>
              <w:pStyle w:val="ConsPlusNormal"/>
              <w:jc w:val="center"/>
            </w:pPr>
            <w:r>
              <w:t>56430,500</w:t>
            </w:r>
          </w:p>
        </w:tc>
        <w:tc>
          <w:tcPr>
            <w:tcW w:w="1504" w:type="dxa"/>
          </w:tcPr>
          <w:p w:rsidR="00606781" w:rsidRDefault="00606781">
            <w:pPr>
              <w:pStyle w:val="ConsPlusNormal"/>
              <w:jc w:val="center"/>
            </w:pPr>
            <w:r>
              <w:t>56430,500</w:t>
            </w:r>
          </w:p>
        </w:tc>
      </w:tr>
      <w:tr w:rsidR="00606781">
        <w:tc>
          <w:tcPr>
            <w:tcW w:w="1474" w:type="dxa"/>
          </w:tcPr>
          <w:p w:rsidR="00606781" w:rsidRDefault="00606781">
            <w:pPr>
              <w:pStyle w:val="ConsPlusNormal"/>
              <w:jc w:val="center"/>
            </w:pPr>
            <w:r>
              <w:t>9220000110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54492,200</w:t>
            </w:r>
          </w:p>
        </w:tc>
        <w:tc>
          <w:tcPr>
            <w:tcW w:w="1504" w:type="dxa"/>
          </w:tcPr>
          <w:p w:rsidR="00606781" w:rsidRDefault="00606781">
            <w:pPr>
              <w:pStyle w:val="ConsPlusNormal"/>
              <w:jc w:val="center"/>
            </w:pPr>
            <w:r>
              <w:t>51897,500</w:t>
            </w:r>
          </w:p>
        </w:tc>
        <w:tc>
          <w:tcPr>
            <w:tcW w:w="1504" w:type="dxa"/>
          </w:tcPr>
          <w:p w:rsidR="00606781" w:rsidRDefault="00606781">
            <w:pPr>
              <w:pStyle w:val="ConsPlusNormal"/>
              <w:jc w:val="center"/>
            </w:pPr>
            <w:r>
              <w:t>51897,500</w:t>
            </w:r>
          </w:p>
        </w:tc>
      </w:tr>
      <w:tr w:rsidR="00606781">
        <w:tc>
          <w:tcPr>
            <w:tcW w:w="1474" w:type="dxa"/>
          </w:tcPr>
          <w:p w:rsidR="00606781" w:rsidRDefault="00606781">
            <w:pPr>
              <w:pStyle w:val="ConsPlusNormal"/>
              <w:jc w:val="center"/>
            </w:pPr>
            <w:r>
              <w:t>9220000110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54492,200</w:t>
            </w:r>
          </w:p>
        </w:tc>
        <w:tc>
          <w:tcPr>
            <w:tcW w:w="1504" w:type="dxa"/>
          </w:tcPr>
          <w:p w:rsidR="00606781" w:rsidRDefault="00606781">
            <w:pPr>
              <w:pStyle w:val="ConsPlusNormal"/>
              <w:jc w:val="center"/>
            </w:pPr>
            <w:r>
              <w:t>51897,500</w:t>
            </w:r>
          </w:p>
        </w:tc>
        <w:tc>
          <w:tcPr>
            <w:tcW w:w="1504" w:type="dxa"/>
          </w:tcPr>
          <w:p w:rsidR="00606781" w:rsidRDefault="00606781">
            <w:pPr>
              <w:pStyle w:val="ConsPlusNormal"/>
              <w:jc w:val="center"/>
            </w:pPr>
            <w:r>
              <w:t>51897,500</w:t>
            </w:r>
          </w:p>
        </w:tc>
      </w:tr>
      <w:tr w:rsidR="00606781">
        <w:tc>
          <w:tcPr>
            <w:tcW w:w="1474" w:type="dxa"/>
          </w:tcPr>
          <w:p w:rsidR="00606781" w:rsidRDefault="00606781">
            <w:pPr>
              <w:pStyle w:val="ConsPlusNormal"/>
              <w:jc w:val="center"/>
            </w:pPr>
            <w:r>
              <w:t>9220000110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54492,200</w:t>
            </w:r>
          </w:p>
        </w:tc>
        <w:tc>
          <w:tcPr>
            <w:tcW w:w="1504" w:type="dxa"/>
          </w:tcPr>
          <w:p w:rsidR="00606781" w:rsidRDefault="00606781">
            <w:pPr>
              <w:pStyle w:val="ConsPlusNormal"/>
              <w:jc w:val="center"/>
            </w:pPr>
            <w:r>
              <w:t>51897,500</w:t>
            </w:r>
          </w:p>
        </w:tc>
        <w:tc>
          <w:tcPr>
            <w:tcW w:w="1504" w:type="dxa"/>
          </w:tcPr>
          <w:p w:rsidR="00606781" w:rsidRDefault="00606781">
            <w:pPr>
              <w:pStyle w:val="ConsPlusNormal"/>
              <w:jc w:val="center"/>
            </w:pPr>
            <w:r>
              <w:t>51897,500</w:t>
            </w:r>
          </w:p>
        </w:tc>
      </w:tr>
      <w:tr w:rsidR="00606781">
        <w:tc>
          <w:tcPr>
            <w:tcW w:w="1474" w:type="dxa"/>
          </w:tcPr>
          <w:p w:rsidR="00606781" w:rsidRDefault="00606781">
            <w:pPr>
              <w:pStyle w:val="ConsPlusNormal"/>
              <w:jc w:val="center"/>
            </w:pPr>
            <w:r>
              <w:t>9220000110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rsidR="00606781" w:rsidRDefault="00606781">
            <w:pPr>
              <w:pStyle w:val="ConsPlusNormal"/>
              <w:jc w:val="center"/>
            </w:pPr>
            <w:r>
              <w:t>54492,200</w:t>
            </w:r>
          </w:p>
        </w:tc>
        <w:tc>
          <w:tcPr>
            <w:tcW w:w="1504" w:type="dxa"/>
          </w:tcPr>
          <w:p w:rsidR="00606781" w:rsidRDefault="00606781">
            <w:pPr>
              <w:pStyle w:val="ConsPlusNormal"/>
              <w:jc w:val="center"/>
            </w:pPr>
            <w:r>
              <w:t>51897,500</w:t>
            </w:r>
          </w:p>
        </w:tc>
        <w:tc>
          <w:tcPr>
            <w:tcW w:w="1504" w:type="dxa"/>
          </w:tcPr>
          <w:p w:rsidR="00606781" w:rsidRDefault="00606781">
            <w:pPr>
              <w:pStyle w:val="ConsPlusNormal"/>
              <w:jc w:val="center"/>
            </w:pPr>
            <w:r>
              <w:t>51897,500</w:t>
            </w:r>
          </w:p>
        </w:tc>
      </w:tr>
      <w:tr w:rsidR="00606781">
        <w:tc>
          <w:tcPr>
            <w:tcW w:w="1474" w:type="dxa"/>
          </w:tcPr>
          <w:p w:rsidR="00606781" w:rsidRDefault="00606781">
            <w:pPr>
              <w:pStyle w:val="ConsPlusNormal"/>
              <w:jc w:val="center"/>
            </w:pPr>
            <w:r>
              <w:t>9220000190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4759,700</w:t>
            </w:r>
          </w:p>
        </w:tc>
        <w:tc>
          <w:tcPr>
            <w:tcW w:w="1504" w:type="dxa"/>
          </w:tcPr>
          <w:p w:rsidR="00606781" w:rsidRDefault="00606781">
            <w:pPr>
              <w:pStyle w:val="ConsPlusNormal"/>
              <w:jc w:val="center"/>
            </w:pPr>
            <w:r>
              <w:t>4533,000</w:t>
            </w:r>
          </w:p>
        </w:tc>
        <w:tc>
          <w:tcPr>
            <w:tcW w:w="1504" w:type="dxa"/>
          </w:tcPr>
          <w:p w:rsidR="00606781" w:rsidRDefault="00606781">
            <w:pPr>
              <w:pStyle w:val="ConsPlusNormal"/>
              <w:jc w:val="center"/>
            </w:pPr>
            <w:r>
              <w:t>4533,000</w:t>
            </w:r>
          </w:p>
        </w:tc>
      </w:tr>
      <w:tr w:rsidR="00606781">
        <w:tc>
          <w:tcPr>
            <w:tcW w:w="1474" w:type="dxa"/>
          </w:tcPr>
          <w:p w:rsidR="00606781" w:rsidRDefault="00606781">
            <w:pPr>
              <w:pStyle w:val="ConsPlusNormal"/>
              <w:jc w:val="center"/>
            </w:pPr>
            <w:r>
              <w:t>9220000190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tcPr>
          <w:p w:rsidR="00606781" w:rsidRDefault="00606781">
            <w:pPr>
              <w:pStyle w:val="ConsPlusNormal"/>
              <w:jc w:val="center"/>
            </w:pPr>
            <w:r>
              <w:lastRenderedPageBreak/>
              <w:t>4759,700</w:t>
            </w:r>
          </w:p>
        </w:tc>
        <w:tc>
          <w:tcPr>
            <w:tcW w:w="1504" w:type="dxa"/>
          </w:tcPr>
          <w:p w:rsidR="00606781" w:rsidRDefault="00606781">
            <w:pPr>
              <w:pStyle w:val="ConsPlusNormal"/>
              <w:jc w:val="center"/>
            </w:pPr>
            <w:r>
              <w:t>4533,000</w:t>
            </w:r>
          </w:p>
        </w:tc>
        <w:tc>
          <w:tcPr>
            <w:tcW w:w="1504" w:type="dxa"/>
          </w:tcPr>
          <w:p w:rsidR="00606781" w:rsidRDefault="00606781">
            <w:pPr>
              <w:pStyle w:val="ConsPlusNormal"/>
              <w:jc w:val="center"/>
            </w:pPr>
            <w:r>
              <w:t>4533,000</w:t>
            </w:r>
          </w:p>
        </w:tc>
      </w:tr>
      <w:tr w:rsidR="00606781">
        <w:tc>
          <w:tcPr>
            <w:tcW w:w="1474" w:type="dxa"/>
          </w:tcPr>
          <w:p w:rsidR="00606781" w:rsidRDefault="00606781">
            <w:pPr>
              <w:pStyle w:val="ConsPlusNormal"/>
              <w:jc w:val="center"/>
            </w:pPr>
            <w:r>
              <w:t>9220000190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4759,700</w:t>
            </w:r>
          </w:p>
        </w:tc>
        <w:tc>
          <w:tcPr>
            <w:tcW w:w="1504" w:type="dxa"/>
          </w:tcPr>
          <w:p w:rsidR="00606781" w:rsidRDefault="00606781">
            <w:pPr>
              <w:pStyle w:val="ConsPlusNormal"/>
              <w:jc w:val="center"/>
            </w:pPr>
            <w:r>
              <w:t>4533,000</w:t>
            </w:r>
          </w:p>
        </w:tc>
        <w:tc>
          <w:tcPr>
            <w:tcW w:w="1504" w:type="dxa"/>
          </w:tcPr>
          <w:p w:rsidR="00606781" w:rsidRDefault="00606781">
            <w:pPr>
              <w:pStyle w:val="ConsPlusNormal"/>
              <w:jc w:val="center"/>
            </w:pPr>
            <w:r>
              <w:t>4533,000</w:t>
            </w:r>
          </w:p>
        </w:tc>
      </w:tr>
      <w:tr w:rsidR="00606781">
        <w:tc>
          <w:tcPr>
            <w:tcW w:w="1474" w:type="dxa"/>
          </w:tcPr>
          <w:p w:rsidR="00606781" w:rsidRDefault="00606781">
            <w:pPr>
              <w:pStyle w:val="ConsPlusNormal"/>
              <w:jc w:val="center"/>
            </w:pPr>
            <w:r>
              <w:t>9220000190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rsidR="00606781" w:rsidRDefault="00606781">
            <w:pPr>
              <w:pStyle w:val="ConsPlusNormal"/>
              <w:jc w:val="center"/>
            </w:pPr>
            <w:r>
              <w:t>4759,700</w:t>
            </w:r>
          </w:p>
        </w:tc>
        <w:tc>
          <w:tcPr>
            <w:tcW w:w="1504" w:type="dxa"/>
          </w:tcPr>
          <w:p w:rsidR="00606781" w:rsidRDefault="00606781">
            <w:pPr>
              <w:pStyle w:val="ConsPlusNormal"/>
              <w:jc w:val="center"/>
            </w:pPr>
            <w:r>
              <w:t>4533,000</w:t>
            </w:r>
          </w:p>
        </w:tc>
        <w:tc>
          <w:tcPr>
            <w:tcW w:w="1504" w:type="dxa"/>
          </w:tcPr>
          <w:p w:rsidR="00606781" w:rsidRDefault="00606781">
            <w:pPr>
              <w:pStyle w:val="ConsPlusNormal"/>
              <w:jc w:val="center"/>
            </w:pPr>
            <w:r>
              <w:t>4533,000</w:t>
            </w:r>
          </w:p>
        </w:tc>
      </w:tr>
      <w:tr w:rsidR="00606781">
        <w:tc>
          <w:tcPr>
            <w:tcW w:w="1474" w:type="dxa"/>
          </w:tcPr>
          <w:p w:rsidR="00606781" w:rsidRDefault="00606781">
            <w:pPr>
              <w:pStyle w:val="ConsPlusNormal"/>
              <w:jc w:val="center"/>
            </w:pPr>
            <w:r>
              <w:t>9290000000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Аппарат органа городского самоуправления</w:t>
            </w:r>
          </w:p>
        </w:tc>
        <w:tc>
          <w:tcPr>
            <w:tcW w:w="1504" w:type="dxa"/>
          </w:tcPr>
          <w:p w:rsidR="00606781" w:rsidRDefault="00606781">
            <w:pPr>
              <w:pStyle w:val="ConsPlusNormal"/>
              <w:jc w:val="center"/>
            </w:pPr>
            <w:r>
              <w:t>115596,100</w:t>
            </w:r>
          </w:p>
        </w:tc>
        <w:tc>
          <w:tcPr>
            <w:tcW w:w="1504" w:type="dxa"/>
          </w:tcPr>
          <w:p w:rsidR="00606781" w:rsidRDefault="00606781">
            <w:pPr>
              <w:pStyle w:val="ConsPlusNormal"/>
              <w:jc w:val="center"/>
            </w:pPr>
            <w:r>
              <w:t>109178,300</w:t>
            </w:r>
          </w:p>
        </w:tc>
        <w:tc>
          <w:tcPr>
            <w:tcW w:w="1504" w:type="dxa"/>
          </w:tcPr>
          <w:p w:rsidR="00606781" w:rsidRDefault="00606781">
            <w:pPr>
              <w:pStyle w:val="ConsPlusNormal"/>
              <w:jc w:val="center"/>
            </w:pPr>
            <w:r>
              <w:t>109179,200</w:t>
            </w:r>
          </w:p>
        </w:tc>
      </w:tr>
      <w:tr w:rsidR="00606781">
        <w:tc>
          <w:tcPr>
            <w:tcW w:w="1474" w:type="dxa"/>
          </w:tcPr>
          <w:p w:rsidR="00606781" w:rsidRDefault="00606781">
            <w:pPr>
              <w:pStyle w:val="ConsPlusNormal"/>
              <w:jc w:val="center"/>
            </w:pPr>
            <w:r>
              <w:t>9290000110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87315,800</w:t>
            </w:r>
          </w:p>
        </w:tc>
        <w:tc>
          <w:tcPr>
            <w:tcW w:w="1504" w:type="dxa"/>
          </w:tcPr>
          <w:p w:rsidR="00606781" w:rsidRDefault="00606781">
            <w:pPr>
              <w:pStyle w:val="ConsPlusNormal"/>
              <w:jc w:val="center"/>
            </w:pPr>
            <w:r>
              <w:t>83157,800</w:t>
            </w:r>
          </w:p>
        </w:tc>
        <w:tc>
          <w:tcPr>
            <w:tcW w:w="1504" w:type="dxa"/>
          </w:tcPr>
          <w:p w:rsidR="00606781" w:rsidRDefault="00606781">
            <w:pPr>
              <w:pStyle w:val="ConsPlusNormal"/>
              <w:jc w:val="center"/>
            </w:pPr>
            <w:r>
              <w:t>83157,800</w:t>
            </w:r>
          </w:p>
        </w:tc>
      </w:tr>
      <w:tr w:rsidR="00606781">
        <w:tc>
          <w:tcPr>
            <w:tcW w:w="1474" w:type="dxa"/>
          </w:tcPr>
          <w:p w:rsidR="00606781" w:rsidRDefault="00606781">
            <w:pPr>
              <w:pStyle w:val="ConsPlusNormal"/>
              <w:jc w:val="center"/>
            </w:pPr>
            <w:r>
              <w:t>9290000110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87315,800</w:t>
            </w:r>
          </w:p>
        </w:tc>
        <w:tc>
          <w:tcPr>
            <w:tcW w:w="1504" w:type="dxa"/>
          </w:tcPr>
          <w:p w:rsidR="00606781" w:rsidRDefault="00606781">
            <w:pPr>
              <w:pStyle w:val="ConsPlusNormal"/>
              <w:jc w:val="center"/>
            </w:pPr>
            <w:r>
              <w:t>83157,800</w:t>
            </w:r>
          </w:p>
        </w:tc>
        <w:tc>
          <w:tcPr>
            <w:tcW w:w="1504" w:type="dxa"/>
          </w:tcPr>
          <w:p w:rsidR="00606781" w:rsidRDefault="00606781">
            <w:pPr>
              <w:pStyle w:val="ConsPlusNormal"/>
              <w:jc w:val="center"/>
            </w:pPr>
            <w:r>
              <w:t>83157,800</w:t>
            </w:r>
          </w:p>
        </w:tc>
      </w:tr>
      <w:tr w:rsidR="00606781">
        <w:tc>
          <w:tcPr>
            <w:tcW w:w="1474" w:type="dxa"/>
          </w:tcPr>
          <w:p w:rsidR="00606781" w:rsidRDefault="00606781">
            <w:pPr>
              <w:pStyle w:val="ConsPlusNormal"/>
              <w:jc w:val="center"/>
            </w:pPr>
            <w:r>
              <w:lastRenderedPageBreak/>
              <w:t>9290000110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87315,800</w:t>
            </w:r>
          </w:p>
        </w:tc>
        <w:tc>
          <w:tcPr>
            <w:tcW w:w="1504" w:type="dxa"/>
          </w:tcPr>
          <w:p w:rsidR="00606781" w:rsidRDefault="00606781">
            <w:pPr>
              <w:pStyle w:val="ConsPlusNormal"/>
              <w:jc w:val="center"/>
            </w:pPr>
            <w:r>
              <w:t>83157,800</w:t>
            </w:r>
          </w:p>
        </w:tc>
        <w:tc>
          <w:tcPr>
            <w:tcW w:w="1504" w:type="dxa"/>
          </w:tcPr>
          <w:p w:rsidR="00606781" w:rsidRDefault="00606781">
            <w:pPr>
              <w:pStyle w:val="ConsPlusNormal"/>
              <w:jc w:val="center"/>
            </w:pPr>
            <w:r>
              <w:t>83157,800</w:t>
            </w:r>
          </w:p>
        </w:tc>
      </w:tr>
      <w:tr w:rsidR="00606781">
        <w:tc>
          <w:tcPr>
            <w:tcW w:w="1474" w:type="dxa"/>
          </w:tcPr>
          <w:p w:rsidR="00606781" w:rsidRDefault="00606781">
            <w:pPr>
              <w:pStyle w:val="ConsPlusNormal"/>
              <w:jc w:val="center"/>
            </w:pPr>
            <w:r>
              <w:t>9290000110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rsidR="00606781" w:rsidRDefault="00606781">
            <w:pPr>
              <w:pStyle w:val="ConsPlusNormal"/>
              <w:jc w:val="center"/>
            </w:pPr>
            <w:r>
              <w:t>87315,800</w:t>
            </w:r>
          </w:p>
        </w:tc>
        <w:tc>
          <w:tcPr>
            <w:tcW w:w="1504" w:type="dxa"/>
          </w:tcPr>
          <w:p w:rsidR="00606781" w:rsidRDefault="00606781">
            <w:pPr>
              <w:pStyle w:val="ConsPlusNormal"/>
              <w:jc w:val="center"/>
            </w:pPr>
            <w:r>
              <w:t>83157,800</w:t>
            </w:r>
          </w:p>
        </w:tc>
        <w:tc>
          <w:tcPr>
            <w:tcW w:w="1504" w:type="dxa"/>
          </w:tcPr>
          <w:p w:rsidR="00606781" w:rsidRDefault="00606781">
            <w:pPr>
              <w:pStyle w:val="ConsPlusNormal"/>
              <w:jc w:val="center"/>
            </w:pPr>
            <w:r>
              <w:t>83157,800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28280,300</w:t>
            </w:r>
          </w:p>
        </w:tc>
        <w:tc>
          <w:tcPr>
            <w:tcW w:w="1504" w:type="dxa"/>
          </w:tcPr>
          <w:p w:rsidR="00606781" w:rsidRDefault="00606781">
            <w:pPr>
              <w:pStyle w:val="ConsPlusNormal"/>
              <w:jc w:val="center"/>
            </w:pPr>
            <w:r>
              <w:t>26020,500</w:t>
            </w:r>
          </w:p>
        </w:tc>
        <w:tc>
          <w:tcPr>
            <w:tcW w:w="1504" w:type="dxa"/>
          </w:tcPr>
          <w:p w:rsidR="00606781" w:rsidRDefault="00606781">
            <w:pPr>
              <w:pStyle w:val="ConsPlusNormal"/>
              <w:jc w:val="center"/>
            </w:pPr>
            <w:r>
              <w:t>26021,400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991,100</w:t>
            </w:r>
          </w:p>
        </w:tc>
        <w:tc>
          <w:tcPr>
            <w:tcW w:w="1504" w:type="dxa"/>
          </w:tcPr>
          <w:p w:rsidR="00606781" w:rsidRDefault="00606781">
            <w:pPr>
              <w:pStyle w:val="ConsPlusNormal"/>
              <w:jc w:val="center"/>
            </w:pPr>
            <w:r>
              <w:t>960,300</w:t>
            </w:r>
          </w:p>
        </w:tc>
        <w:tc>
          <w:tcPr>
            <w:tcW w:w="1504" w:type="dxa"/>
          </w:tcPr>
          <w:p w:rsidR="00606781" w:rsidRDefault="00606781">
            <w:pPr>
              <w:pStyle w:val="ConsPlusNormal"/>
              <w:jc w:val="center"/>
            </w:pPr>
            <w:r>
              <w:t>1002,700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991,100</w:t>
            </w:r>
          </w:p>
        </w:tc>
        <w:tc>
          <w:tcPr>
            <w:tcW w:w="1504" w:type="dxa"/>
          </w:tcPr>
          <w:p w:rsidR="00606781" w:rsidRDefault="00606781">
            <w:pPr>
              <w:pStyle w:val="ConsPlusNormal"/>
              <w:jc w:val="center"/>
            </w:pPr>
            <w:r>
              <w:t>960,300</w:t>
            </w:r>
          </w:p>
        </w:tc>
        <w:tc>
          <w:tcPr>
            <w:tcW w:w="1504" w:type="dxa"/>
          </w:tcPr>
          <w:p w:rsidR="00606781" w:rsidRDefault="00606781">
            <w:pPr>
              <w:pStyle w:val="ConsPlusNormal"/>
              <w:jc w:val="center"/>
            </w:pPr>
            <w:r>
              <w:t>1002,700</w:t>
            </w:r>
          </w:p>
        </w:tc>
      </w:tr>
      <w:tr w:rsidR="00606781">
        <w:tc>
          <w:tcPr>
            <w:tcW w:w="1474" w:type="dxa"/>
          </w:tcPr>
          <w:p w:rsidR="00606781" w:rsidRDefault="00606781">
            <w:pPr>
              <w:pStyle w:val="ConsPlusNormal"/>
              <w:jc w:val="center"/>
            </w:pPr>
            <w:r>
              <w:t>929000019</w:t>
            </w:r>
            <w:r>
              <w:lastRenderedPageBreak/>
              <w:t>0</w:t>
            </w:r>
          </w:p>
        </w:tc>
        <w:tc>
          <w:tcPr>
            <w:tcW w:w="737" w:type="dxa"/>
          </w:tcPr>
          <w:p w:rsidR="00606781" w:rsidRDefault="00606781">
            <w:pPr>
              <w:pStyle w:val="ConsPlusNormal"/>
              <w:jc w:val="center"/>
            </w:pPr>
            <w:r>
              <w:lastRenderedPageBreak/>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1504" w:type="dxa"/>
          </w:tcPr>
          <w:p w:rsidR="00606781" w:rsidRDefault="00606781">
            <w:pPr>
              <w:pStyle w:val="ConsPlusNormal"/>
              <w:jc w:val="center"/>
            </w:pPr>
            <w:r>
              <w:lastRenderedPageBreak/>
              <w:t>991,100</w:t>
            </w:r>
          </w:p>
        </w:tc>
        <w:tc>
          <w:tcPr>
            <w:tcW w:w="1504" w:type="dxa"/>
          </w:tcPr>
          <w:p w:rsidR="00606781" w:rsidRDefault="00606781">
            <w:pPr>
              <w:pStyle w:val="ConsPlusNormal"/>
              <w:jc w:val="center"/>
            </w:pPr>
            <w:r>
              <w:t>960,300</w:t>
            </w:r>
          </w:p>
        </w:tc>
        <w:tc>
          <w:tcPr>
            <w:tcW w:w="1504" w:type="dxa"/>
          </w:tcPr>
          <w:p w:rsidR="00606781" w:rsidRDefault="00606781">
            <w:pPr>
              <w:pStyle w:val="ConsPlusNormal"/>
              <w:jc w:val="center"/>
            </w:pPr>
            <w:r>
              <w:t>1002,700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27289,200</w:t>
            </w:r>
          </w:p>
        </w:tc>
        <w:tc>
          <w:tcPr>
            <w:tcW w:w="1504" w:type="dxa"/>
          </w:tcPr>
          <w:p w:rsidR="00606781" w:rsidRDefault="00606781">
            <w:pPr>
              <w:pStyle w:val="ConsPlusNormal"/>
              <w:jc w:val="center"/>
            </w:pPr>
            <w:r>
              <w:t>25060,200</w:t>
            </w:r>
          </w:p>
        </w:tc>
        <w:tc>
          <w:tcPr>
            <w:tcW w:w="1504" w:type="dxa"/>
          </w:tcPr>
          <w:p w:rsidR="00606781" w:rsidRDefault="00606781">
            <w:pPr>
              <w:pStyle w:val="ConsPlusNormal"/>
              <w:jc w:val="center"/>
            </w:pPr>
            <w:r>
              <w:t>25018,700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27289,200</w:t>
            </w:r>
          </w:p>
        </w:tc>
        <w:tc>
          <w:tcPr>
            <w:tcW w:w="1504" w:type="dxa"/>
          </w:tcPr>
          <w:p w:rsidR="00606781" w:rsidRDefault="00606781">
            <w:pPr>
              <w:pStyle w:val="ConsPlusNormal"/>
              <w:jc w:val="center"/>
            </w:pPr>
            <w:r>
              <w:t>25060,200</w:t>
            </w:r>
          </w:p>
        </w:tc>
        <w:tc>
          <w:tcPr>
            <w:tcW w:w="1504" w:type="dxa"/>
          </w:tcPr>
          <w:p w:rsidR="00606781" w:rsidRDefault="00606781">
            <w:pPr>
              <w:pStyle w:val="ConsPlusNormal"/>
              <w:jc w:val="center"/>
            </w:pPr>
            <w:r>
              <w:t>25018,700</w:t>
            </w:r>
          </w:p>
        </w:tc>
      </w:tr>
      <w:tr w:rsidR="00606781">
        <w:tc>
          <w:tcPr>
            <w:tcW w:w="1474" w:type="dxa"/>
          </w:tcPr>
          <w:p w:rsidR="00606781" w:rsidRDefault="00606781">
            <w:pPr>
              <w:pStyle w:val="ConsPlusNormal"/>
              <w:jc w:val="center"/>
            </w:pPr>
            <w:r>
              <w:t>9290000190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03</w:t>
            </w:r>
          </w:p>
        </w:tc>
        <w:tc>
          <w:tcPr>
            <w:tcW w:w="3784" w:type="dxa"/>
          </w:tcPr>
          <w:p w:rsidR="00606781" w:rsidRDefault="00606781">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rsidR="00606781" w:rsidRDefault="00606781">
            <w:pPr>
              <w:pStyle w:val="ConsPlusNormal"/>
              <w:jc w:val="center"/>
            </w:pPr>
            <w:r>
              <w:t>27289,200</w:t>
            </w:r>
          </w:p>
        </w:tc>
        <w:tc>
          <w:tcPr>
            <w:tcW w:w="1504" w:type="dxa"/>
          </w:tcPr>
          <w:p w:rsidR="00606781" w:rsidRDefault="00606781">
            <w:pPr>
              <w:pStyle w:val="ConsPlusNormal"/>
              <w:jc w:val="center"/>
            </w:pPr>
            <w:r>
              <w:t>25060,200</w:t>
            </w:r>
          </w:p>
        </w:tc>
        <w:tc>
          <w:tcPr>
            <w:tcW w:w="1504" w:type="dxa"/>
          </w:tcPr>
          <w:p w:rsidR="00606781" w:rsidRDefault="00606781">
            <w:pPr>
              <w:pStyle w:val="ConsPlusNormal"/>
              <w:jc w:val="center"/>
            </w:pPr>
            <w:r>
              <w:t>25018,700</w:t>
            </w:r>
          </w:p>
        </w:tc>
      </w:tr>
      <w:tr w:rsidR="00606781">
        <w:tc>
          <w:tcPr>
            <w:tcW w:w="1474" w:type="dxa"/>
          </w:tcPr>
          <w:p w:rsidR="00606781" w:rsidRDefault="00606781">
            <w:pPr>
              <w:pStyle w:val="ConsPlusNormal"/>
              <w:jc w:val="center"/>
            </w:pPr>
            <w:r>
              <w:t>9300000000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Непрограммные расходы по обеспечению деятельности Контрольно-счетной палаты города Перми</w:t>
            </w:r>
          </w:p>
        </w:tc>
        <w:tc>
          <w:tcPr>
            <w:tcW w:w="1504" w:type="dxa"/>
          </w:tcPr>
          <w:p w:rsidR="00606781" w:rsidRDefault="00606781">
            <w:pPr>
              <w:pStyle w:val="ConsPlusNormal"/>
              <w:jc w:val="center"/>
            </w:pPr>
            <w:r>
              <w:t>50648,100</w:t>
            </w:r>
          </w:p>
        </w:tc>
        <w:tc>
          <w:tcPr>
            <w:tcW w:w="1504" w:type="dxa"/>
          </w:tcPr>
          <w:p w:rsidR="00606781" w:rsidRDefault="00606781">
            <w:pPr>
              <w:pStyle w:val="ConsPlusNormal"/>
              <w:jc w:val="center"/>
            </w:pPr>
            <w:r>
              <w:t>48549,700</w:t>
            </w:r>
          </w:p>
        </w:tc>
        <w:tc>
          <w:tcPr>
            <w:tcW w:w="1504" w:type="dxa"/>
          </w:tcPr>
          <w:p w:rsidR="00606781" w:rsidRDefault="00606781">
            <w:pPr>
              <w:pStyle w:val="ConsPlusNormal"/>
              <w:jc w:val="center"/>
            </w:pPr>
            <w:r>
              <w:t>48549,700</w:t>
            </w:r>
          </w:p>
        </w:tc>
      </w:tr>
      <w:tr w:rsidR="00606781">
        <w:tc>
          <w:tcPr>
            <w:tcW w:w="1474" w:type="dxa"/>
          </w:tcPr>
          <w:p w:rsidR="00606781" w:rsidRDefault="00606781">
            <w:pPr>
              <w:pStyle w:val="ConsPlusNormal"/>
              <w:jc w:val="center"/>
            </w:pPr>
            <w:r>
              <w:t>9310000000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Руководитель, заместитель руководителя и аудиторы </w:t>
            </w:r>
            <w:r>
              <w:lastRenderedPageBreak/>
              <w:t>Контрольно-счетной палаты города Перми</w:t>
            </w:r>
          </w:p>
        </w:tc>
        <w:tc>
          <w:tcPr>
            <w:tcW w:w="1504" w:type="dxa"/>
          </w:tcPr>
          <w:p w:rsidR="00606781" w:rsidRDefault="00606781">
            <w:pPr>
              <w:pStyle w:val="ConsPlusNormal"/>
              <w:jc w:val="center"/>
            </w:pPr>
            <w:r>
              <w:lastRenderedPageBreak/>
              <w:t>20285,200</w:t>
            </w:r>
          </w:p>
        </w:tc>
        <w:tc>
          <w:tcPr>
            <w:tcW w:w="1504" w:type="dxa"/>
          </w:tcPr>
          <w:p w:rsidR="00606781" w:rsidRDefault="00606781">
            <w:pPr>
              <w:pStyle w:val="ConsPlusNormal"/>
              <w:jc w:val="center"/>
            </w:pPr>
            <w:r>
              <w:t>19319,500</w:t>
            </w:r>
          </w:p>
        </w:tc>
        <w:tc>
          <w:tcPr>
            <w:tcW w:w="1504" w:type="dxa"/>
          </w:tcPr>
          <w:p w:rsidR="00606781" w:rsidRDefault="00606781">
            <w:pPr>
              <w:pStyle w:val="ConsPlusNormal"/>
              <w:jc w:val="center"/>
            </w:pPr>
            <w:r>
              <w:t>19319,500</w:t>
            </w:r>
          </w:p>
        </w:tc>
      </w:tr>
      <w:tr w:rsidR="00606781">
        <w:tc>
          <w:tcPr>
            <w:tcW w:w="1474" w:type="dxa"/>
          </w:tcPr>
          <w:p w:rsidR="00606781" w:rsidRDefault="00606781">
            <w:pPr>
              <w:pStyle w:val="ConsPlusNormal"/>
              <w:jc w:val="center"/>
            </w:pPr>
            <w:r>
              <w:t>9310000110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20285,200</w:t>
            </w:r>
          </w:p>
        </w:tc>
        <w:tc>
          <w:tcPr>
            <w:tcW w:w="1504" w:type="dxa"/>
          </w:tcPr>
          <w:p w:rsidR="00606781" w:rsidRDefault="00606781">
            <w:pPr>
              <w:pStyle w:val="ConsPlusNormal"/>
              <w:jc w:val="center"/>
            </w:pPr>
            <w:r>
              <w:t>19319,500</w:t>
            </w:r>
          </w:p>
        </w:tc>
        <w:tc>
          <w:tcPr>
            <w:tcW w:w="1504" w:type="dxa"/>
          </w:tcPr>
          <w:p w:rsidR="00606781" w:rsidRDefault="00606781">
            <w:pPr>
              <w:pStyle w:val="ConsPlusNormal"/>
              <w:jc w:val="center"/>
            </w:pPr>
            <w:r>
              <w:t>19319,500</w:t>
            </w:r>
          </w:p>
        </w:tc>
      </w:tr>
      <w:tr w:rsidR="00606781">
        <w:tc>
          <w:tcPr>
            <w:tcW w:w="1474" w:type="dxa"/>
          </w:tcPr>
          <w:p w:rsidR="00606781" w:rsidRDefault="00606781">
            <w:pPr>
              <w:pStyle w:val="ConsPlusNormal"/>
              <w:jc w:val="center"/>
            </w:pPr>
            <w:r>
              <w:t>9310000110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20285,200</w:t>
            </w:r>
          </w:p>
        </w:tc>
        <w:tc>
          <w:tcPr>
            <w:tcW w:w="1504" w:type="dxa"/>
          </w:tcPr>
          <w:p w:rsidR="00606781" w:rsidRDefault="00606781">
            <w:pPr>
              <w:pStyle w:val="ConsPlusNormal"/>
              <w:jc w:val="center"/>
            </w:pPr>
            <w:r>
              <w:t>19319,500</w:t>
            </w:r>
          </w:p>
        </w:tc>
        <w:tc>
          <w:tcPr>
            <w:tcW w:w="1504" w:type="dxa"/>
          </w:tcPr>
          <w:p w:rsidR="00606781" w:rsidRDefault="00606781">
            <w:pPr>
              <w:pStyle w:val="ConsPlusNormal"/>
              <w:jc w:val="center"/>
            </w:pPr>
            <w:r>
              <w:t>19319,500</w:t>
            </w:r>
          </w:p>
        </w:tc>
      </w:tr>
      <w:tr w:rsidR="00606781">
        <w:tc>
          <w:tcPr>
            <w:tcW w:w="1474" w:type="dxa"/>
          </w:tcPr>
          <w:p w:rsidR="00606781" w:rsidRDefault="00606781">
            <w:pPr>
              <w:pStyle w:val="ConsPlusNormal"/>
              <w:jc w:val="center"/>
            </w:pPr>
            <w:r>
              <w:t>9310000110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20285,200</w:t>
            </w:r>
          </w:p>
        </w:tc>
        <w:tc>
          <w:tcPr>
            <w:tcW w:w="1504" w:type="dxa"/>
          </w:tcPr>
          <w:p w:rsidR="00606781" w:rsidRDefault="00606781">
            <w:pPr>
              <w:pStyle w:val="ConsPlusNormal"/>
              <w:jc w:val="center"/>
            </w:pPr>
            <w:r>
              <w:t>19319,500</w:t>
            </w:r>
          </w:p>
        </w:tc>
        <w:tc>
          <w:tcPr>
            <w:tcW w:w="1504" w:type="dxa"/>
          </w:tcPr>
          <w:p w:rsidR="00606781" w:rsidRDefault="00606781">
            <w:pPr>
              <w:pStyle w:val="ConsPlusNormal"/>
              <w:jc w:val="center"/>
            </w:pPr>
            <w:r>
              <w:t>19319,500</w:t>
            </w:r>
          </w:p>
        </w:tc>
      </w:tr>
      <w:tr w:rsidR="00606781">
        <w:tc>
          <w:tcPr>
            <w:tcW w:w="1474" w:type="dxa"/>
          </w:tcPr>
          <w:p w:rsidR="00606781" w:rsidRDefault="00606781">
            <w:pPr>
              <w:pStyle w:val="ConsPlusNormal"/>
              <w:jc w:val="center"/>
            </w:pPr>
            <w:r>
              <w:t>9310000110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20285,200</w:t>
            </w:r>
          </w:p>
        </w:tc>
        <w:tc>
          <w:tcPr>
            <w:tcW w:w="1504" w:type="dxa"/>
          </w:tcPr>
          <w:p w:rsidR="00606781" w:rsidRDefault="00606781">
            <w:pPr>
              <w:pStyle w:val="ConsPlusNormal"/>
              <w:jc w:val="center"/>
            </w:pPr>
            <w:r>
              <w:t>19319,500</w:t>
            </w:r>
          </w:p>
        </w:tc>
        <w:tc>
          <w:tcPr>
            <w:tcW w:w="1504" w:type="dxa"/>
          </w:tcPr>
          <w:p w:rsidR="00606781" w:rsidRDefault="00606781">
            <w:pPr>
              <w:pStyle w:val="ConsPlusNormal"/>
              <w:jc w:val="center"/>
            </w:pPr>
            <w:r>
              <w:t>19319,500</w:t>
            </w:r>
          </w:p>
        </w:tc>
      </w:tr>
      <w:tr w:rsidR="00606781">
        <w:tc>
          <w:tcPr>
            <w:tcW w:w="1474" w:type="dxa"/>
          </w:tcPr>
          <w:p w:rsidR="00606781" w:rsidRDefault="00606781">
            <w:pPr>
              <w:pStyle w:val="ConsPlusNormal"/>
              <w:jc w:val="center"/>
            </w:pPr>
            <w:r>
              <w:t>9390000000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Аппарат органа городского самоуправления</w:t>
            </w:r>
          </w:p>
        </w:tc>
        <w:tc>
          <w:tcPr>
            <w:tcW w:w="1504" w:type="dxa"/>
          </w:tcPr>
          <w:p w:rsidR="00606781" w:rsidRDefault="00606781">
            <w:pPr>
              <w:pStyle w:val="ConsPlusNormal"/>
              <w:jc w:val="center"/>
            </w:pPr>
            <w:r>
              <w:t>30362,900</w:t>
            </w:r>
          </w:p>
        </w:tc>
        <w:tc>
          <w:tcPr>
            <w:tcW w:w="1504" w:type="dxa"/>
          </w:tcPr>
          <w:p w:rsidR="00606781" w:rsidRDefault="00606781">
            <w:pPr>
              <w:pStyle w:val="ConsPlusNormal"/>
              <w:jc w:val="center"/>
            </w:pPr>
            <w:r>
              <w:t>29230,200</w:t>
            </w:r>
          </w:p>
        </w:tc>
        <w:tc>
          <w:tcPr>
            <w:tcW w:w="1504" w:type="dxa"/>
          </w:tcPr>
          <w:p w:rsidR="00606781" w:rsidRDefault="00606781">
            <w:pPr>
              <w:pStyle w:val="ConsPlusNormal"/>
              <w:jc w:val="center"/>
            </w:pPr>
            <w:r>
              <w:t>29230,200</w:t>
            </w:r>
          </w:p>
        </w:tc>
      </w:tr>
      <w:tr w:rsidR="00606781">
        <w:tc>
          <w:tcPr>
            <w:tcW w:w="1474" w:type="dxa"/>
          </w:tcPr>
          <w:p w:rsidR="00606781" w:rsidRDefault="00606781">
            <w:pPr>
              <w:pStyle w:val="ConsPlusNormal"/>
              <w:jc w:val="center"/>
            </w:pPr>
            <w:r>
              <w:lastRenderedPageBreak/>
              <w:t>9390000110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23795,900</w:t>
            </w:r>
          </w:p>
        </w:tc>
        <w:tc>
          <w:tcPr>
            <w:tcW w:w="1504" w:type="dxa"/>
          </w:tcPr>
          <w:p w:rsidR="00606781" w:rsidRDefault="00606781">
            <w:pPr>
              <w:pStyle w:val="ConsPlusNormal"/>
              <w:jc w:val="center"/>
            </w:pPr>
            <w:r>
              <w:t>22663,200</w:t>
            </w:r>
          </w:p>
        </w:tc>
        <w:tc>
          <w:tcPr>
            <w:tcW w:w="1504" w:type="dxa"/>
          </w:tcPr>
          <w:p w:rsidR="00606781" w:rsidRDefault="00606781">
            <w:pPr>
              <w:pStyle w:val="ConsPlusNormal"/>
              <w:jc w:val="center"/>
            </w:pPr>
            <w:r>
              <w:t>22663,200</w:t>
            </w:r>
          </w:p>
        </w:tc>
      </w:tr>
      <w:tr w:rsidR="00606781">
        <w:tc>
          <w:tcPr>
            <w:tcW w:w="1474" w:type="dxa"/>
          </w:tcPr>
          <w:p w:rsidR="00606781" w:rsidRDefault="00606781">
            <w:pPr>
              <w:pStyle w:val="ConsPlusNormal"/>
              <w:jc w:val="center"/>
            </w:pPr>
            <w:r>
              <w:t>9390000110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23795,900</w:t>
            </w:r>
          </w:p>
        </w:tc>
        <w:tc>
          <w:tcPr>
            <w:tcW w:w="1504" w:type="dxa"/>
          </w:tcPr>
          <w:p w:rsidR="00606781" w:rsidRDefault="00606781">
            <w:pPr>
              <w:pStyle w:val="ConsPlusNormal"/>
              <w:jc w:val="center"/>
            </w:pPr>
            <w:r>
              <w:t>22663,200</w:t>
            </w:r>
          </w:p>
        </w:tc>
        <w:tc>
          <w:tcPr>
            <w:tcW w:w="1504" w:type="dxa"/>
          </w:tcPr>
          <w:p w:rsidR="00606781" w:rsidRDefault="00606781">
            <w:pPr>
              <w:pStyle w:val="ConsPlusNormal"/>
              <w:jc w:val="center"/>
            </w:pPr>
            <w:r>
              <w:t>22663,200</w:t>
            </w:r>
          </w:p>
        </w:tc>
      </w:tr>
      <w:tr w:rsidR="00606781">
        <w:tc>
          <w:tcPr>
            <w:tcW w:w="1474" w:type="dxa"/>
          </w:tcPr>
          <w:p w:rsidR="00606781" w:rsidRDefault="00606781">
            <w:pPr>
              <w:pStyle w:val="ConsPlusNormal"/>
              <w:jc w:val="center"/>
            </w:pPr>
            <w:r>
              <w:t>9390000110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23795,900</w:t>
            </w:r>
          </w:p>
        </w:tc>
        <w:tc>
          <w:tcPr>
            <w:tcW w:w="1504" w:type="dxa"/>
          </w:tcPr>
          <w:p w:rsidR="00606781" w:rsidRDefault="00606781">
            <w:pPr>
              <w:pStyle w:val="ConsPlusNormal"/>
              <w:jc w:val="center"/>
            </w:pPr>
            <w:r>
              <w:t>22663,200</w:t>
            </w:r>
          </w:p>
        </w:tc>
        <w:tc>
          <w:tcPr>
            <w:tcW w:w="1504" w:type="dxa"/>
          </w:tcPr>
          <w:p w:rsidR="00606781" w:rsidRDefault="00606781">
            <w:pPr>
              <w:pStyle w:val="ConsPlusNormal"/>
              <w:jc w:val="center"/>
            </w:pPr>
            <w:r>
              <w:t>22663,200</w:t>
            </w:r>
          </w:p>
        </w:tc>
      </w:tr>
      <w:tr w:rsidR="00606781">
        <w:tc>
          <w:tcPr>
            <w:tcW w:w="1474" w:type="dxa"/>
          </w:tcPr>
          <w:p w:rsidR="00606781" w:rsidRDefault="00606781">
            <w:pPr>
              <w:pStyle w:val="ConsPlusNormal"/>
              <w:jc w:val="center"/>
            </w:pPr>
            <w:r>
              <w:t>9390000110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23795,900</w:t>
            </w:r>
          </w:p>
        </w:tc>
        <w:tc>
          <w:tcPr>
            <w:tcW w:w="1504" w:type="dxa"/>
          </w:tcPr>
          <w:p w:rsidR="00606781" w:rsidRDefault="00606781">
            <w:pPr>
              <w:pStyle w:val="ConsPlusNormal"/>
              <w:jc w:val="center"/>
            </w:pPr>
            <w:r>
              <w:t>22663,200</w:t>
            </w:r>
          </w:p>
        </w:tc>
        <w:tc>
          <w:tcPr>
            <w:tcW w:w="1504" w:type="dxa"/>
          </w:tcPr>
          <w:p w:rsidR="00606781" w:rsidRDefault="00606781">
            <w:pPr>
              <w:pStyle w:val="ConsPlusNormal"/>
              <w:jc w:val="center"/>
            </w:pPr>
            <w:r>
              <w:t>22663,200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6567,000</w:t>
            </w:r>
          </w:p>
        </w:tc>
        <w:tc>
          <w:tcPr>
            <w:tcW w:w="1504" w:type="dxa"/>
          </w:tcPr>
          <w:p w:rsidR="00606781" w:rsidRDefault="00606781">
            <w:pPr>
              <w:pStyle w:val="ConsPlusNormal"/>
              <w:jc w:val="center"/>
            </w:pPr>
            <w:r>
              <w:t>6567,000</w:t>
            </w:r>
          </w:p>
        </w:tc>
        <w:tc>
          <w:tcPr>
            <w:tcW w:w="1504" w:type="dxa"/>
          </w:tcPr>
          <w:p w:rsidR="00606781" w:rsidRDefault="00606781">
            <w:pPr>
              <w:pStyle w:val="ConsPlusNormal"/>
              <w:jc w:val="center"/>
            </w:pPr>
            <w:r>
              <w:t>6567,000</w:t>
            </w:r>
          </w:p>
        </w:tc>
      </w:tr>
      <w:tr w:rsidR="00606781">
        <w:tc>
          <w:tcPr>
            <w:tcW w:w="1474" w:type="dxa"/>
          </w:tcPr>
          <w:p w:rsidR="00606781" w:rsidRDefault="00606781">
            <w:pPr>
              <w:pStyle w:val="ConsPlusNormal"/>
              <w:jc w:val="center"/>
            </w:pPr>
            <w:r>
              <w:t>939000019</w:t>
            </w:r>
            <w:r>
              <w:lastRenderedPageBreak/>
              <w:t>0</w:t>
            </w:r>
          </w:p>
        </w:tc>
        <w:tc>
          <w:tcPr>
            <w:tcW w:w="737" w:type="dxa"/>
          </w:tcPr>
          <w:p w:rsidR="00606781" w:rsidRDefault="00606781">
            <w:pPr>
              <w:pStyle w:val="ConsPlusNormal"/>
              <w:jc w:val="center"/>
            </w:pPr>
            <w:r>
              <w:lastRenderedPageBreak/>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w:t>
            </w:r>
            <w: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442,700</w:t>
            </w:r>
          </w:p>
        </w:tc>
        <w:tc>
          <w:tcPr>
            <w:tcW w:w="1504" w:type="dxa"/>
          </w:tcPr>
          <w:p w:rsidR="00606781" w:rsidRDefault="00606781">
            <w:pPr>
              <w:pStyle w:val="ConsPlusNormal"/>
              <w:jc w:val="center"/>
            </w:pPr>
            <w:r>
              <w:t>442,700</w:t>
            </w:r>
          </w:p>
        </w:tc>
        <w:tc>
          <w:tcPr>
            <w:tcW w:w="1504" w:type="dxa"/>
          </w:tcPr>
          <w:p w:rsidR="00606781" w:rsidRDefault="00606781">
            <w:pPr>
              <w:pStyle w:val="ConsPlusNormal"/>
              <w:jc w:val="center"/>
            </w:pPr>
            <w:r>
              <w:t>442,700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442,700</w:t>
            </w:r>
          </w:p>
        </w:tc>
        <w:tc>
          <w:tcPr>
            <w:tcW w:w="1504" w:type="dxa"/>
          </w:tcPr>
          <w:p w:rsidR="00606781" w:rsidRDefault="00606781">
            <w:pPr>
              <w:pStyle w:val="ConsPlusNormal"/>
              <w:jc w:val="center"/>
            </w:pPr>
            <w:r>
              <w:t>442,700</w:t>
            </w:r>
          </w:p>
        </w:tc>
        <w:tc>
          <w:tcPr>
            <w:tcW w:w="1504" w:type="dxa"/>
          </w:tcPr>
          <w:p w:rsidR="00606781" w:rsidRDefault="00606781">
            <w:pPr>
              <w:pStyle w:val="ConsPlusNormal"/>
              <w:jc w:val="center"/>
            </w:pPr>
            <w:r>
              <w:t>442,700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442,700</w:t>
            </w:r>
          </w:p>
        </w:tc>
        <w:tc>
          <w:tcPr>
            <w:tcW w:w="1504" w:type="dxa"/>
          </w:tcPr>
          <w:p w:rsidR="00606781" w:rsidRDefault="00606781">
            <w:pPr>
              <w:pStyle w:val="ConsPlusNormal"/>
              <w:jc w:val="center"/>
            </w:pPr>
            <w:r>
              <w:t>442,700</w:t>
            </w:r>
          </w:p>
        </w:tc>
        <w:tc>
          <w:tcPr>
            <w:tcW w:w="1504" w:type="dxa"/>
          </w:tcPr>
          <w:p w:rsidR="00606781" w:rsidRDefault="00606781">
            <w:pPr>
              <w:pStyle w:val="ConsPlusNormal"/>
              <w:jc w:val="center"/>
            </w:pPr>
            <w:r>
              <w:t>442,700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r>
      <w:tr w:rsidR="00606781">
        <w:tc>
          <w:tcPr>
            <w:tcW w:w="1474" w:type="dxa"/>
          </w:tcPr>
          <w:p w:rsidR="00606781" w:rsidRDefault="00606781">
            <w:pPr>
              <w:pStyle w:val="ConsPlusNormal"/>
              <w:jc w:val="center"/>
            </w:pPr>
            <w:r>
              <w:lastRenderedPageBreak/>
              <w:t>9390000190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c>
          <w:tcPr>
            <w:tcW w:w="1504" w:type="dxa"/>
          </w:tcPr>
          <w:p w:rsidR="00606781" w:rsidRDefault="00606781">
            <w:pPr>
              <w:pStyle w:val="ConsPlusNormal"/>
              <w:jc w:val="center"/>
            </w:pPr>
            <w:r>
              <w:t>6074,300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9390000190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c>
          <w:tcPr>
            <w:tcW w:w="1504" w:type="dxa"/>
          </w:tcPr>
          <w:p w:rsidR="00606781" w:rsidRDefault="00606781">
            <w:pPr>
              <w:pStyle w:val="ConsPlusNormal"/>
              <w:jc w:val="center"/>
            </w:pPr>
            <w:r>
              <w:t>50,000</w:t>
            </w:r>
          </w:p>
        </w:tc>
      </w:tr>
      <w:tr w:rsidR="00606781">
        <w:tc>
          <w:tcPr>
            <w:tcW w:w="1474" w:type="dxa"/>
          </w:tcPr>
          <w:p w:rsidR="00606781" w:rsidRDefault="00606781">
            <w:pPr>
              <w:pStyle w:val="ConsPlusNormal"/>
              <w:jc w:val="center"/>
            </w:pPr>
            <w:r>
              <w:t>9400000000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Непрограммные расходы по обеспечению деятельности Избирательной комиссии города Перми</w:t>
            </w:r>
          </w:p>
        </w:tc>
        <w:tc>
          <w:tcPr>
            <w:tcW w:w="1504" w:type="dxa"/>
          </w:tcPr>
          <w:p w:rsidR="00606781" w:rsidRDefault="00606781">
            <w:pPr>
              <w:pStyle w:val="ConsPlusNormal"/>
              <w:jc w:val="center"/>
            </w:pPr>
            <w:r>
              <w:t>10585,684</w:t>
            </w:r>
          </w:p>
        </w:tc>
        <w:tc>
          <w:tcPr>
            <w:tcW w:w="1504" w:type="dxa"/>
          </w:tcPr>
          <w:p w:rsidR="00606781" w:rsidRDefault="00606781">
            <w:pPr>
              <w:pStyle w:val="ConsPlusNormal"/>
              <w:jc w:val="center"/>
            </w:pPr>
            <w:r>
              <w:t>10572,500</w:t>
            </w:r>
          </w:p>
        </w:tc>
        <w:tc>
          <w:tcPr>
            <w:tcW w:w="1504" w:type="dxa"/>
          </w:tcPr>
          <w:p w:rsidR="00606781" w:rsidRDefault="00606781">
            <w:pPr>
              <w:pStyle w:val="ConsPlusNormal"/>
              <w:jc w:val="center"/>
            </w:pPr>
            <w:r>
              <w:t>10572,500</w:t>
            </w:r>
          </w:p>
        </w:tc>
      </w:tr>
      <w:tr w:rsidR="00606781">
        <w:tc>
          <w:tcPr>
            <w:tcW w:w="1474" w:type="dxa"/>
          </w:tcPr>
          <w:p w:rsidR="00606781" w:rsidRDefault="00606781">
            <w:pPr>
              <w:pStyle w:val="ConsPlusNormal"/>
              <w:jc w:val="center"/>
            </w:pPr>
            <w:r>
              <w:t>9410000000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Председатель Избирательной комиссии города Перми, его заместитель и секретарь</w:t>
            </w:r>
          </w:p>
        </w:tc>
        <w:tc>
          <w:tcPr>
            <w:tcW w:w="1504" w:type="dxa"/>
          </w:tcPr>
          <w:p w:rsidR="00606781" w:rsidRDefault="00606781">
            <w:pPr>
              <w:pStyle w:val="ConsPlusNormal"/>
              <w:jc w:val="center"/>
            </w:pPr>
            <w:r>
              <w:t>8599,225</w:t>
            </w:r>
          </w:p>
        </w:tc>
        <w:tc>
          <w:tcPr>
            <w:tcW w:w="1504" w:type="dxa"/>
          </w:tcPr>
          <w:p w:rsidR="00606781" w:rsidRDefault="00606781">
            <w:pPr>
              <w:pStyle w:val="ConsPlusNormal"/>
              <w:jc w:val="center"/>
            </w:pPr>
            <w:r>
              <w:t>9771,400</w:t>
            </w:r>
          </w:p>
        </w:tc>
        <w:tc>
          <w:tcPr>
            <w:tcW w:w="1504" w:type="dxa"/>
          </w:tcPr>
          <w:p w:rsidR="00606781" w:rsidRDefault="00606781">
            <w:pPr>
              <w:pStyle w:val="ConsPlusNormal"/>
              <w:jc w:val="center"/>
            </w:pPr>
            <w:r>
              <w:t>9771,400</w:t>
            </w:r>
          </w:p>
        </w:tc>
      </w:tr>
      <w:tr w:rsidR="00606781">
        <w:tc>
          <w:tcPr>
            <w:tcW w:w="1474" w:type="dxa"/>
          </w:tcPr>
          <w:p w:rsidR="00606781" w:rsidRDefault="00606781">
            <w:pPr>
              <w:pStyle w:val="ConsPlusNormal"/>
              <w:jc w:val="center"/>
            </w:pPr>
            <w:r>
              <w:t>941000011</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по </w:t>
            </w:r>
            <w:r>
              <w:lastRenderedPageBreak/>
              <w:t>оплате труда работников муниципальных органов</w:t>
            </w:r>
          </w:p>
        </w:tc>
        <w:tc>
          <w:tcPr>
            <w:tcW w:w="1504" w:type="dxa"/>
          </w:tcPr>
          <w:p w:rsidR="00606781" w:rsidRDefault="00606781">
            <w:pPr>
              <w:pStyle w:val="ConsPlusNormal"/>
              <w:jc w:val="center"/>
            </w:pPr>
            <w:r>
              <w:lastRenderedPageBreak/>
              <w:t>8599,225</w:t>
            </w:r>
          </w:p>
        </w:tc>
        <w:tc>
          <w:tcPr>
            <w:tcW w:w="1504" w:type="dxa"/>
          </w:tcPr>
          <w:p w:rsidR="00606781" w:rsidRDefault="00606781">
            <w:pPr>
              <w:pStyle w:val="ConsPlusNormal"/>
              <w:jc w:val="center"/>
            </w:pPr>
            <w:r>
              <w:t>9771,400</w:t>
            </w:r>
          </w:p>
        </w:tc>
        <w:tc>
          <w:tcPr>
            <w:tcW w:w="1504" w:type="dxa"/>
          </w:tcPr>
          <w:p w:rsidR="00606781" w:rsidRDefault="00606781">
            <w:pPr>
              <w:pStyle w:val="ConsPlusNormal"/>
              <w:jc w:val="center"/>
            </w:pPr>
            <w:r>
              <w:t>9771,400</w:t>
            </w:r>
          </w:p>
        </w:tc>
      </w:tr>
      <w:tr w:rsidR="00606781">
        <w:tc>
          <w:tcPr>
            <w:tcW w:w="1474" w:type="dxa"/>
          </w:tcPr>
          <w:p w:rsidR="00606781" w:rsidRDefault="00606781">
            <w:pPr>
              <w:pStyle w:val="ConsPlusNormal"/>
              <w:jc w:val="center"/>
            </w:pPr>
            <w:r>
              <w:t>9410000110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8599,225</w:t>
            </w:r>
          </w:p>
        </w:tc>
        <w:tc>
          <w:tcPr>
            <w:tcW w:w="1504" w:type="dxa"/>
          </w:tcPr>
          <w:p w:rsidR="00606781" w:rsidRDefault="00606781">
            <w:pPr>
              <w:pStyle w:val="ConsPlusNormal"/>
              <w:jc w:val="center"/>
            </w:pPr>
            <w:r>
              <w:t>9771,400</w:t>
            </w:r>
          </w:p>
        </w:tc>
        <w:tc>
          <w:tcPr>
            <w:tcW w:w="1504" w:type="dxa"/>
          </w:tcPr>
          <w:p w:rsidR="00606781" w:rsidRDefault="00606781">
            <w:pPr>
              <w:pStyle w:val="ConsPlusNormal"/>
              <w:jc w:val="center"/>
            </w:pPr>
            <w:r>
              <w:t>9771,400</w:t>
            </w:r>
          </w:p>
        </w:tc>
      </w:tr>
      <w:tr w:rsidR="00606781">
        <w:tc>
          <w:tcPr>
            <w:tcW w:w="1474" w:type="dxa"/>
          </w:tcPr>
          <w:p w:rsidR="00606781" w:rsidRDefault="00606781">
            <w:pPr>
              <w:pStyle w:val="ConsPlusNormal"/>
              <w:jc w:val="center"/>
            </w:pPr>
            <w:r>
              <w:t>9410000110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8599,225</w:t>
            </w:r>
          </w:p>
        </w:tc>
        <w:tc>
          <w:tcPr>
            <w:tcW w:w="1504" w:type="dxa"/>
          </w:tcPr>
          <w:p w:rsidR="00606781" w:rsidRDefault="00606781">
            <w:pPr>
              <w:pStyle w:val="ConsPlusNormal"/>
              <w:jc w:val="center"/>
            </w:pPr>
            <w:r>
              <w:t>9771,400</w:t>
            </w:r>
          </w:p>
        </w:tc>
        <w:tc>
          <w:tcPr>
            <w:tcW w:w="1504" w:type="dxa"/>
          </w:tcPr>
          <w:p w:rsidR="00606781" w:rsidRDefault="00606781">
            <w:pPr>
              <w:pStyle w:val="ConsPlusNormal"/>
              <w:jc w:val="center"/>
            </w:pPr>
            <w:r>
              <w:t>9771,400</w:t>
            </w:r>
          </w:p>
        </w:tc>
      </w:tr>
      <w:tr w:rsidR="00606781">
        <w:tc>
          <w:tcPr>
            <w:tcW w:w="1474" w:type="dxa"/>
          </w:tcPr>
          <w:p w:rsidR="00606781" w:rsidRDefault="00606781">
            <w:pPr>
              <w:pStyle w:val="ConsPlusNormal"/>
              <w:jc w:val="center"/>
            </w:pPr>
            <w:r>
              <w:t>9410000110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Обеспечение проведения выборов и референдумов</w:t>
            </w:r>
          </w:p>
        </w:tc>
        <w:tc>
          <w:tcPr>
            <w:tcW w:w="1504" w:type="dxa"/>
          </w:tcPr>
          <w:p w:rsidR="00606781" w:rsidRDefault="00606781">
            <w:pPr>
              <w:pStyle w:val="ConsPlusNormal"/>
              <w:jc w:val="center"/>
            </w:pPr>
            <w:r>
              <w:t>8599,225</w:t>
            </w:r>
          </w:p>
        </w:tc>
        <w:tc>
          <w:tcPr>
            <w:tcW w:w="1504" w:type="dxa"/>
          </w:tcPr>
          <w:p w:rsidR="00606781" w:rsidRDefault="00606781">
            <w:pPr>
              <w:pStyle w:val="ConsPlusNormal"/>
              <w:jc w:val="center"/>
            </w:pPr>
            <w:r>
              <w:t>9771,400</w:t>
            </w:r>
          </w:p>
        </w:tc>
        <w:tc>
          <w:tcPr>
            <w:tcW w:w="1504" w:type="dxa"/>
          </w:tcPr>
          <w:p w:rsidR="00606781" w:rsidRDefault="00606781">
            <w:pPr>
              <w:pStyle w:val="ConsPlusNormal"/>
              <w:jc w:val="center"/>
            </w:pPr>
            <w:r>
              <w:t>9771,400</w:t>
            </w:r>
          </w:p>
        </w:tc>
      </w:tr>
      <w:tr w:rsidR="00606781">
        <w:tc>
          <w:tcPr>
            <w:tcW w:w="1474" w:type="dxa"/>
          </w:tcPr>
          <w:p w:rsidR="00606781" w:rsidRDefault="00606781">
            <w:pPr>
              <w:pStyle w:val="ConsPlusNormal"/>
              <w:jc w:val="center"/>
            </w:pPr>
            <w:r>
              <w:t>9490000000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Аппарат органа городского самоуправления</w:t>
            </w:r>
          </w:p>
        </w:tc>
        <w:tc>
          <w:tcPr>
            <w:tcW w:w="1504" w:type="dxa"/>
          </w:tcPr>
          <w:p w:rsidR="00606781" w:rsidRDefault="00606781">
            <w:pPr>
              <w:pStyle w:val="ConsPlusNormal"/>
              <w:jc w:val="center"/>
            </w:pPr>
            <w:r>
              <w:t>1986,459</w:t>
            </w:r>
          </w:p>
        </w:tc>
        <w:tc>
          <w:tcPr>
            <w:tcW w:w="1504" w:type="dxa"/>
          </w:tcPr>
          <w:p w:rsidR="00606781" w:rsidRDefault="00606781">
            <w:pPr>
              <w:pStyle w:val="ConsPlusNormal"/>
              <w:jc w:val="center"/>
            </w:pPr>
            <w:r>
              <w:t>801,100</w:t>
            </w:r>
          </w:p>
        </w:tc>
        <w:tc>
          <w:tcPr>
            <w:tcW w:w="1504" w:type="dxa"/>
          </w:tcPr>
          <w:p w:rsidR="00606781" w:rsidRDefault="00606781">
            <w:pPr>
              <w:pStyle w:val="ConsPlusNormal"/>
              <w:jc w:val="center"/>
            </w:pPr>
            <w:r>
              <w:t>801,100</w:t>
            </w:r>
          </w:p>
        </w:tc>
      </w:tr>
      <w:tr w:rsidR="00606781">
        <w:tc>
          <w:tcPr>
            <w:tcW w:w="1474" w:type="dxa"/>
          </w:tcPr>
          <w:p w:rsidR="00606781" w:rsidRDefault="00606781">
            <w:pPr>
              <w:pStyle w:val="ConsPlusNormal"/>
              <w:jc w:val="center"/>
            </w:pPr>
            <w:r>
              <w:t>9490000110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773,107</w:t>
            </w:r>
          </w:p>
        </w:tc>
        <w:tc>
          <w:tcPr>
            <w:tcW w:w="1504" w:type="dxa"/>
          </w:tcPr>
          <w:p w:rsidR="00606781" w:rsidRDefault="00606781">
            <w:pPr>
              <w:pStyle w:val="ConsPlusNormal"/>
              <w:jc w:val="center"/>
            </w:pPr>
            <w:r>
              <w:t>577,400</w:t>
            </w:r>
          </w:p>
        </w:tc>
        <w:tc>
          <w:tcPr>
            <w:tcW w:w="1504" w:type="dxa"/>
          </w:tcPr>
          <w:p w:rsidR="00606781" w:rsidRDefault="00606781">
            <w:pPr>
              <w:pStyle w:val="ConsPlusNormal"/>
              <w:jc w:val="center"/>
            </w:pPr>
            <w:r>
              <w:t>577,400</w:t>
            </w:r>
          </w:p>
        </w:tc>
      </w:tr>
      <w:tr w:rsidR="00606781">
        <w:tc>
          <w:tcPr>
            <w:tcW w:w="1474" w:type="dxa"/>
          </w:tcPr>
          <w:p w:rsidR="00606781" w:rsidRDefault="00606781">
            <w:pPr>
              <w:pStyle w:val="ConsPlusNormal"/>
              <w:jc w:val="center"/>
            </w:pPr>
            <w:r>
              <w:t>9490000110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lastRenderedPageBreak/>
              <w:t>773,107</w:t>
            </w:r>
          </w:p>
        </w:tc>
        <w:tc>
          <w:tcPr>
            <w:tcW w:w="1504" w:type="dxa"/>
          </w:tcPr>
          <w:p w:rsidR="00606781" w:rsidRDefault="00606781">
            <w:pPr>
              <w:pStyle w:val="ConsPlusNormal"/>
              <w:jc w:val="center"/>
            </w:pPr>
            <w:r>
              <w:t>577,400</w:t>
            </w:r>
          </w:p>
        </w:tc>
        <w:tc>
          <w:tcPr>
            <w:tcW w:w="1504" w:type="dxa"/>
          </w:tcPr>
          <w:p w:rsidR="00606781" w:rsidRDefault="00606781">
            <w:pPr>
              <w:pStyle w:val="ConsPlusNormal"/>
              <w:jc w:val="center"/>
            </w:pPr>
            <w:r>
              <w:t>577,400</w:t>
            </w:r>
          </w:p>
        </w:tc>
      </w:tr>
      <w:tr w:rsidR="00606781">
        <w:tc>
          <w:tcPr>
            <w:tcW w:w="1474" w:type="dxa"/>
          </w:tcPr>
          <w:p w:rsidR="00606781" w:rsidRDefault="00606781">
            <w:pPr>
              <w:pStyle w:val="ConsPlusNormal"/>
              <w:jc w:val="center"/>
            </w:pPr>
            <w:r>
              <w:t>9490000110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773,107</w:t>
            </w:r>
          </w:p>
        </w:tc>
        <w:tc>
          <w:tcPr>
            <w:tcW w:w="1504" w:type="dxa"/>
          </w:tcPr>
          <w:p w:rsidR="00606781" w:rsidRDefault="00606781">
            <w:pPr>
              <w:pStyle w:val="ConsPlusNormal"/>
              <w:jc w:val="center"/>
            </w:pPr>
            <w:r>
              <w:t>577,400</w:t>
            </w:r>
          </w:p>
        </w:tc>
        <w:tc>
          <w:tcPr>
            <w:tcW w:w="1504" w:type="dxa"/>
          </w:tcPr>
          <w:p w:rsidR="00606781" w:rsidRDefault="00606781">
            <w:pPr>
              <w:pStyle w:val="ConsPlusNormal"/>
              <w:jc w:val="center"/>
            </w:pPr>
            <w:r>
              <w:t>577,400</w:t>
            </w:r>
          </w:p>
        </w:tc>
      </w:tr>
      <w:tr w:rsidR="00606781">
        <w:tc>
          <w:tcPr>
            <w:tcW w:w="1474" w:type="dxa"/>
          </w:tcPr>
          <w:p w:rsidR="00606781" w:rsidRDefault="00606781">
            <w:pPr>
              <w:pStyle w:val="ConsPlusNormal"/>
              <w:jc w:val="center"/>
            </w:pPr>
            <w:r>
              <w:t>9490000110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Обеспечение проведения выборов и референдумов</w:t>
            </w:r>
          </w:p>
        </w:tc>
        <w:tc>
          <w:tcPr>
            <w:tcW w:w="1504" w:type="dxa"/>
          </w:tcPr>
          <w:p w:rsidR="00606781" w:rsidRDefault="00606781">
            <w:pPr>
              <w:pStyle w:val="ConsPlusNormal"/>
              <w:jc w:val="center"/>
            </w:pPr>
            <w:r>
              <w:t>773,107</w:t>
            </w:r>
          </w:p>
        </w:tc>
        <w:tc>
          <w:tcPr>
            <w:tcW w:w="1504" w:type="dxa"/>
          </w:tcPr>
          <w:p w:rsidR="00606781" w:rsidRDefault="00606781">
            <w:pPr>
              <w:pStyle w:val="ConsPlusNormal"/>
              <w:jc w:val="center"/>
            </w:pPr>
            <w:r>
              <w:t>577,400</w:t>
            </w:r>
          </w:p>
        </w:tc>
        <w:tc>
          <w:tcPr>
            <w:tcW w:w="1504" w:type="dxa"/>
          </w:tcPr>
          <w:p w:rsidR="00606781" w:rsidRDefault="00606781">
            <w:pPr>
              <w:pStyle w:val="ConsPlusNormal"/>
              <w:jc w:val="center"/>
            </w:pPr>
            <w:r>
              <w:t>577,400</w:t>
            </w:r>
          </w:p>
        </w:tc>
      </w:tr>
      <w:tr w:rsidR="00606781">
        <w:tc>
          <w:tcPr>
            <w:tcW w:w="1474" w:type="dxa"/>
          </w:tcPr>
          <w:p w:rsidR="00606781" w:rsidRDefault="00606781">
            <w:pPr>
              <w:pStyle w:val="ConsPlusNormal"/>
              <w:jc w:val="center"/>
            </w:pPr>
            <w:r>
              <w:t>9490000190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1213,352</w:t>
            </w:r>
          </w:p>
        </w:tc>
        <w:tc>
          <w:tcPr>
            <w:tcW w:w="1504" w:type="dxa"/>
          </w:tcPr>
          <w:p w:rsidR="00606781" w:rsidRDefault="00606781">
            <w:pPr>
              <w:pStyle w:val="ConsPlusNormal"/>
              <w:jc w:val="center"/>
            </w:pPr>
            <w:r>
              <w:t>223,700</w:t>
            </w:r>
          </w:p>
        </w:tc>
        <w:tc>
          <w:tcPr>
            <w:tcW w:w="1504" w:type="dxa"/>
          </w:tcPr>
          <w:p w:rsidR="00606781" w:rsidRDefault="00606781">
            <w:pPr>
              <w:pStyle w:val="ConsPlusNormal"/>
              <w:jc w:val="center"/>
            </w:pPr>
            <w:r>
              <w:t>223,700</w:t>
            </w:r>
          </w:p>
        </w:tc>
      </w:tr>
      <w:tr w:rsidR="00606781">
        <w:tc>
          <w:tcPr>
            <w:tcW w:w="1474" w:type="dxa"/>
          </w:tcPr>
          <w:p w:rsidR="00606781" w:rsidRDefault="00606781">
            <w:pPr>
              <w:pStyle w:val="ConsPlusNormal"/>
              <w:jc w:val="center"/>
            </w:pPr>
            <w:r>
              <w:t>9490000190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1213,352</w:t>
            </w:r>
          </w:p>
        </w:tc>
        <w:tc>
          <w:tcPr>
            <w:tcW w:w="1504" w:type="dxa"/>
          </w:tcPr>
          <w:p w:rsidR="00606781" w:rsidRDefault="00606781">
            <w:pPr>
              <w:pStyle w:val="ConsPlusNormal"/>
              <w:jc w:val="center"/>
            </w:pPr>
            <w:r>
              <w:t>223,700</w:t>
            </w:r>
          </w:p>
        </w:tc>
        <w:tc>
          <w:tcPr>
            <w:tcW w:w="1504" w:type="dxa"/>
          </w:tcPr>
          <w:p w:rsidR="00606781" w:rsidRDefault="00606781">
            <w:pPr>
              <w:pStyle w:val="ConsPlusNormal"/>
              <w:jc w:val="center"/>
            </w:pPr>
            <w:r>
              <w:t>223,700</w:t>
            </w:r>
          </w:p>
        </w:tc>
      </w:tr>
      <w:tr w:rsidR="00606781">
        <w:tc>
          <w:tcPr>
            <w:tcW w:w="1474" w:type="dxa"/>
          </w:tcPr>
          <w:p w:rsidR="00606781" w:rsidRDefault="00606781">
            <w:pPr>
              <w:pStyle w:val="ConsPlusNormal"/>
              <w:jc w:val="center"/>
            </w:pPr>
            <w:r>
              <w:t>9490000190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1213,352</w:t>
            </w:r>
          </w:p>
        </w:tc>
        <w:tc>
          <w:tcPr>
            <w:tcW w:w="1504" w:type="dxa"/>
          </w:tcPr>
          <w:p w:rsidR="00606781" w:rsidRDefault="00606781">
            <w:pPr>
              <w:pStyle w:val="ConsPlusNormal"/>
              <w:jc w:val="center"/>
            </w:pPr>
            <w:r>
              <w:t>223,700</w:t>
            </w:r>
          </w:p>
        </w:tc>
        <w:tc>
          <w:tcPr>
            <w:tcW w:w="1504" w:type="dxa"/>
          </w:tcPr>
          <w:p w:rsidR="00606781" w:rsidRDefault="00606781">
            <w:pPr>
              <w:pStyle w:val="ConsPlusNormal"/>
              <w:jc w:val="center"/>
            </w:pPr>
            <w:r>
              <w:t>223,700</w:t>
            </w:r>
          </w:p>
        </w:tc>
      </w:tr>
      <w:tr w:rsidR="00606781">
        <w:tc>
          <w:tcPr>
            <w:tcW w:w="1474" w:type="dxa"/>
          </w:tcPr>
          <w:p w:rsidR="00606781" w:rsidRDefault="00606781">
            <w:pPr>
              <w:pStyle w:val="ConsPlusNormal"/>
              <w:jc w:val="center"/>
            </w:pPr>
            <w:r>
              <w:t>9490000190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07</w:t>
            </w:r>
          </w:p>
        </w:tc>
        <w:tc>
          <w:tcPr>
            <w:tcW w:w="3784" w:type="dxa"/>
          </w:tcPr>
          <w:p w:rsidR="00606781" w:rsidRDefault="00606781">
            <w:pPr>
              <w:pStyle w:val="ConsPlusNormal"/>
            </w:pPr>
            <w:r>
              <w:t>Обеспечение проведения выборов и референдумов</w:t>
            </w:r>
          </w:p>
        </w:tc>
        <w:tc>
          <w:tcPr>
            <w:tcW w:w="1504" w:type="dxa"/>
          </w:tcPr>
          <w:p w:rsidR="00606781" w:rsidRDefault="00606781">
            <w:pPr>
              <w:pStyle w:val="ConsPlusNormal"/>
              <w:jc w:val="center"/>
            </w:pPr>
            <w:r>
              <w:t>1213,352</w:t>
            </w:r>
          </w:p>
        </w:tc>
        <w:tc>
          <w:tcPr>
            <w:tcW w:w="1504" w:type="dxa"/>
          </w:tcPr>
          <w:p w:rsidR="00606781" w:rsidRDefault="00606781">
            <w:pPr>
              <w:pStyle w:val="ConsPlusNormal"/>
              <w:jc w:val="center"/>
            </w:pPr>
            <w:r>
              <w:t>223,700</w:t>
            </w:r>
          </w:p>
        </w:tc>
        <w:tc>
          <w:tcPr>
            <w:tcW w:w="1504" w:type="dxa"/>
          </w:tcPr>
          <w:p w:rsidR="00606781" w:rsidRDefault="00606781">
            <w:pPr>
              <w:pStyle w:val="ConsPlusNormal"/>
              <w:jc w:val="center"/>
            </w:pPr>
            <w:r>
              <w:t>223,700</w:t>
            </w:r>
          </w:p>
        </w:tc>
      </w:tr>
      <w:tr w:rsidR="00606781">
        <w:tc>
          <w:tcPr>
            <w:tcW w:w="1474" w:type="dxa"/>
          </w:tcPr>
          <w:p w:rsidR="00606781" w:rsidRDefault="00606781">
            <w:pPr>
              <w:pStyle w:val="ConsPlusNormal"/>
              <w:jc w:val="center"/>
            </w:pPr>
            <w:r>
              <w:lastRenderedPageBreak/>
              <w:t>9500000000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Непрограммные расходы по обеспечению деятельности администрации города Перми</w:t>
            </w:r>
          </w:p>
        </w:tc>
        <w:tc>
          <w:tcPr>
            <w:tcW w:w="1504" w:type="dxa"/>
          </w:tcPr>
          <w:p w:rsidR="00606781" w:rsidRDefault="00606781">
            <w:pPr>
              <w:pStyle w:val="ConsPlusNormal"/>
              <w:jc w:val="center"/>
            </w:pPr>
            <w:r>
              <w:t>1600175,767</w:t>
            </w:r>
          </w:p>
        </w:tc>
        <w:tc>
          <w:tcPr>
            <w:tcW w:w="1504" w:type="dxa"/>
          </w:tcPr>
          <w:p w:rsidR="00606781" w:rsidRDefault="00606781">
            <w:pPr>
              <w:pStyle w:val="ConsPlusNormal"/>
              <w:jc w:val="center"/>
            </w:pPr>
            <w:r>
              <w:t>1516181,900</w:t>
            </w:r>
          </w:p>
        </w:tc>
        <w:tc>
          <w:tcPr>
            <w:tcW w:w="1504" w:type="dxa"/>
          </w:tcPr>
          <w:p w:rsidR="00606781" w:rsidRDefault="00606781">
            <w:pPr>
              <w:pStyle w:val="ConsPlusNormal"/>
              <w:jc w:val="center"/>
            </w:pPr>
            <w:r>
              <w:t>1516181,900</w:t>
            </w:r>
          </w:p>
        </w:tc>
      </w:tr>
      <w:tr w:rsidR="00606781">
        <w:tc>
          <w:tcPr>
            <w:tcW w:w="1474" w:type="dxa"/>
          </w:tcPr>
          <w:p w:rsidR="00606781" w:rsidRDefault="00606781">
            <w:pPr>
              <w:pStyle w:val="ConsPlusNormal"/>
              <w:jc w:val="center"/>
            </w:pPr>
            <w:r>
              <w:t>9510000000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Глава города Перми</w:t>
            </w:r>
          </w:p>
        </w:tc>
        <w:tc>
          <w:tcPr>
            <w:tcW w:w="1504" w:type="dxa"/>
          </w:tcPr>
          <w:p w:rsidR="00606781" w:rsidRDefault="00606781">
            <w:pPr>
              <w:pStyle w:val="ConsPlusNormal"/>
              <w:jc w:val="center"/>
            </w:pPr>
            <w:r>
              <w:t>5445,600</w:t>
            </w:r>
          </w:p>
        </w:tc>
        <w:tc>
          <w:tcPr>
            <w:tcW w:w="1504" w:type="dxa"/>
          </w:tcPr>
          <w:p w:rsidR="00606781" w:rsidRDefault="00606781">
            <w:pPr>
              <w:pStyle w:val="ConsPlusNormal"/>
              <w:jc w:val="center"/>
            </w:pPr>
            <w:r>
              <w:t>5186,300</w:t>
            </w:r>
          </w:p>
        </w:tc>
        <w:tc>
          <w:tcPr>
            <w:tcW w:w="1504" w:type="dxa"/>
          </w:tcPr>
          <w:p w:rsidR="00606781" w:rsidRDefault="00606781">
            <w:pPr>
              <w:pStyle w:val="ConsPlusNormal"/>
              <w:jc w:val="center"/>
            </w:pPr>
            <w:r>
              <w:t>5186,300</w:t>
            </w:r>
          </w:p>
        </w:tc>
      </w:tr>
      <w:tr w:rsidR="00606781">
        <w:tc>
          <w:tcPr>
            <w:tcW w:w="1474" w:type="dxa"/>
          </w:tcPr>
          <w:p w:rsidR="00606781" w:rsidRDefault="00606781">
            <w:pPr>
              <w:pStyle w:val="ConsPlusNormal"/>
              <w:jc w:val="center"/>
            </w:pPr>
            <w:r>
              <w:t>9510000110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5445,600</w:t>
            </w:r>
          </w:p>
        </w:tc>
        <w:tc>
          <w:tcPr>
            <w:tcW w:w="1504" w:type="dxa"/>
          </w:tcPr>
          <w:p w:rsidR="00606781" w:rsidRDefault="00606781">
            <w:pPr>
              <w:pStyle w:val="ConsPlusNormal"/>
              <w:jc w:val="center"/>
            </w:pPr>
            <w:r>
              <w:t>5186,300</w:t>
            </w:r>
          </w:p>
        </w:tc>
        <w:tc>
          <w:tcPr>
            <w:tcW w:w="1504" w:type="dxa"/>
          </w:tcPr>
          <w:p w:rsidR="00606781" w:rsidRDefault="00606781">
            <w:pPr>
              <w:pStyle w:val="ConsPlusNormal"/>
              <w:jc w:val="center"/>
            </w:pPr>
            <w:r>
              <w:t>5186,300</w:t>
            </w:r>
          </w:p>
        </w:tc>
      </w:tr>
      <w:tr w:rsidR="00606781">
        <w:tc>
          <w:tcPr>
            <w:tcW w:w="1474" w:type="dxa"/>
          </w:tcPr>
          <w:p w:rsidR="00606781" w:rsidRDefault="00606781">
            <w:pPr>
              <w:pStyle w:val="ConsPlusNormal"/>
              <w:jc w:val="center"/>
            </w:pPr>
            <w:r>
              <w:t>9510000110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5445,600</w:t>
            </w:r>
          </w:p>
        </w:tc>
        <w:tc>
          <w:tcPr>
            <w:tcW w:w="1504" w:type="dxa"/>
          </w:tcPr>
          <w:p w:rsidR="00606781" w:rsidRDefault="00606781">
            <w:pPr>
              <w:pStyle w:val="ConsPlusNormal"/>
              <w:jc w:val="center"/>
            </w:pPr>
            <w:r>
              <w:t>5186,300</w:t>
            </w:r>
          </w:p>
        </w:tc>
        <w:tc>
          <w:tcPr>
            <w:tcW w:w="1504" w:type="dxa"/>
          </w:tcPr>
          <w:p w:rsidR="00606781" w:rsidRDefault="00606781">
            <w:pPr>
              <w:pStyle w:val="ConsPlusNormal"/>
              <w:jc w:val="center"/>
            </w:pPr>
            <w:r>
              <w:t>5186,300</w:t>
            </w:r>
          </w:p>
        </w:tc>
      </w:tr>
      <w:tr w:rsidR="00606781">
        <w:tc>
          <w:tcPr>
            <w:tcW w:w="1474" w:type="dxa"/>
          </w:tcPr>
          <w:p w:rsidR="00606781" w:rsidRDefault="00606781">
            <w:pPr>
              <w:pStyle w:val="ConsPlusNormal"/>
              <w:jc w:val="center"/>
            </w:pPr>
            <w:r>
              <w:t>9510000110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5445,600</w:t>
            </w:r>
          </w:p>
        </w:tc>
        <w:tc>
          <w:tcPr>
            <w:tcW w:w="1504" w:type="dxa"/>
          </w:tcPr>
          <w:p w:rsidR="00606781" w:rsidRDefault="00606781">
            <w:pPr>
              <w:pStyle w:val="ConsPlusNormal"/>
              <w:jc w:val="center"/>
            </w:pPr>
            <w:r>
              <w:t>5186,300</w:t>
            </w:r>
          </w:p>
        </w:tc>
        <w:tc>
          <w:tcPr>
            <w:tcW w:w="1504" w:type="dxa"/>
          </w:tcPr>
          <w:p w:rsidR="00606781" w:rsidRDefault="00606781">
            <w:pPr>
              <w:pStyle w:val="ConsPlusNormal"/>
              <w:jc w:val="center"/>
            </w:pPr>
            <w:r>
              <w:t>5186,300</w:t>
            </w:r>
          </w:p>
        </w:tc>
      </w:tr>
      <w:tr w:rsidR="00606781">
        <w:tc>
          <w:tcPr>
            <w:tcW w:w="1474" w:type="dxa"/>
          </w:tcPr>
          <w:p w:rsidR="00606781" w:rsidRDefault="00606781">
            <w:pPr>
              <w:pStyle w:val="ConsPlusNormal"/>
              <w:jc w:val="center"/>
            </w:pPr>
            <w:r>
              <w:t>9510000110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02</w:t>
            </w:r>
          </w:p>
        </w:tc>
        <w:tc>
          <w:tcPr>
            <w:tcW w:w="3784" w:type="dxa"/>
          </w:tcPr>
          <w:p w:rsidR="00606781" w:rsidRDefault="00606781">
            <w:pPr>
              <w:pStyle w:val="ConsPlusNormal"/>
            </w:pPr>
            <w:r>
              <w:t>Функционирование высшего должностного лица субъекта Российской Федерации и муниципального образования</w:t>
            </w:r>
          </w:p>
        </w:tc>
        <w:tc>
          <w:tcPr>
            <w:tcW w:w="1504" w:type="dxa"/>
          </w:tcPr>
          <w:p w:rsidR="00606781" w:rsidRDefault="00606781">
            <w:pPr>
              <w:pStyle w:val="ConsPlusNormal"/>
              <w:jc w:val="center"/>
            </w:pPr>
            <w:r>
              <w:t>5445,600</w:t>
            </w:r>
          </w:p>
        </w:tc>
        <w:tc>
          <w:tcPr>
            <w:tcW w:w="1504" w:type="dxa"/>
          </w:tcPr>
          <w:p w:rsidR="00606781" w:rsidRDefault="00606781">
            <w:pPr>
              <w:pStyle w:val="ConsPlusNormal"/>
              <w:jc w:val="center"/>
            </w:pPr>
            <w:r>
              <w:t>5186,300</w:t>
            </w:r>
          </w:p>
        </w:tc>
        <w:tc>
          <w:tcPr>
            <w:tcW w:w="1504" w:type="dxa"/>
          </w:tcPr>
          <w:p w:rsidR="00606781" w:rsidRDefault="00606781">
            <w:pPr>
              <w:pStyle w:val="ConsPlusNormal"/>
              <w:jc w:val="center"/>
            </w:pPr>
            <w:r>
              <w:t>5186,300</w:t>
            </w:r>
          </w:p>
        </w:tc>
      </w:tr>
      <w:tr w:rsidR="00606781">
        <w:tc>
          <w:tcPr>
            <w:tcW w:w="1474" w:type="dxa"/>
          </w:tcPr>
          <w:p w:rsidR="00606781" w:rsidRDefault="00606781">
            <w:pPr>
              <w:pStyle w:val="ConsPlusNormal"/>
              <w:jc w:val="center"/>
            </w:pPr>
            <w:r>
              <w:lastRenderedPageBreak/>
              <w:t>9570000000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Территориальные органы администрации города Перми</w:t>
            </w:r>
          </w:p>
        </w:tc>
        <w:tc>
          <w:tcPr>
            <w:tcW w:w="1504" w:type="dxa"/>
          </w:tcPr>
          <w:p w:rsidR="00606781" w:rsidRDefault="00606781">
            <w:pPr>
              <w:pStyle w:val="ConsPlusNormal"/>
              <w:jc w:val="center"/>
            </w:pPr>
            <w:r>
              <w:t>379071,345</w:t>
            </w:r>
          </w:p>
        </w:tc>
        <w:tc>
          <w:tcPr>
            <w:tcW w:w="1504" w:type="dxa"/>
          </w:tcPr>
          <w:p w:rsidR="00606781" w:rsidRDefault="00606781">
            <w:pPr>
              <w:pStyle w:val="ConsPlusNormal"/>
              <w:jc w:val="center"/>
            </w:pPr>
            <w:r>
              <w:t>358663,400</w:t>
            </w:r>
          </w:p>
        </w:tc>
        <w:tc>
          <w:tcPr>
            <w:tcW w:w="1504" w:type="dxa"/>
          </w:tcPr>
          <w:p w:rsidR="00606781" w:rsidRDefault="00606781">
            <w:pPr>
              <w:pStyle w:val="ConsPlusNormal"/>
              <w:jc w:val="center"/>
            </w:pPr>
            <w:r>
              <w:t>358663,400</w:t>
            </w:r>
          </w:p>
        </w:tc>
      </w:tr>
      <w:tr w:rsidR="00606781">
        <w:tc>
          <w:tcPr>
            <w:tcW w:w="1474" w:type="dxa"/>
          </w:tcPr>
          <w:p w:rsidR="00606781" w:rsidRDefault="00606781">
            <w:pPr>
              <w:pStyle w:val="ConsPlusNormal"/>
              <w:jc w:val="center"/>
            </w:pPr>
            <w:r>
              <w:t>9570000110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345567,900</w:t>
            </w:r>
          </w:p>
        </w:tc>
        <w:tc>
          <w:tcPr>
            <w:tcW w:w="1504" w:type="dxa"/>
          </w:tcPr>
          <w:p w:rsidR="00606781" w:rsidRDefault="00606781">
            <w:pPr>
              <w:pStyle w:val="ConsPlusNormal"/>
              <w:jc w:val="center"/>
            </w:pPr>
            <w:r>
              <w:t>329108,900</w:t>
            </w:r>
          </w:p>
        </w:tc>
        <w:tc>
          <w:tcPr>
            <w:tcW w:w="1504" w:type="dxa"/>
          </w:tcPr>
          <w:p w:rsidR="00606781" w:rsidRDefault="00606781">
            <w:pPr>
              <w:pStyle w:val="ConsPlusNormal"/>
              <w:jc w:val="center"/>
            </w:pPr>
            <w:r>
              <w:t>329108,900</w:t>
            </w:r>
          </w:p>
        </w:tc>
      </w:tr>
      <w:tr w:rsidR="00606781">
        <w:tc>
          <w:tcPr>
            <w:tcW w:w="1474" w:type="dxa"/>
          </w:tcPr>
          <w:p w:rsidR="00606781" w:rsidRDefault="00606781">
            <w:pPr>
              <w:pStyle w:val="ConsPlusNormal"/>
              <w:jc w:val="center"/>
            </w:pPr>
            <w:r>
              <w:t>9570000110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345567,900</w:t>
            </w:r>
          </w:p>
        </w:tc>
        <w:tc>
          <w:tcPr>
            <w:tcW w:w="1504" w:type="dxa"/>
          </w:tcPr>
          <w:p w:rsidR="00606781" w:rsidRDefault="00606781">
            <w:pPr>
              <w:pStyle w:val="ConsPlusNormal"/>
              <w:jc w:val="center"/>
            </w:pPr>
            <w:r>
              <w:t>329108,900</w:t>
            </w:r>
          </w:p>
        </w:tc>
        <w:tc>
          <w:tcPr>
            <w:tcW w:w="1504" w:type="dxa"/>
          </w:tcPr>
          <w:p w:rsidR="00606781" w:rsidRDefault="00606781">
            <w:pPr>
              <w:pStyle w:val="ConsPlusNormal"/>
              <w:jc w:val="center"/>
            </w:pPr>
            <w:r>
              <w:t>329108,900</w:t>
            </w:r>
          </w:p>
        </w:tc>
      </w:tr>
      <w:tr w:rsidR="00606781">
        <w:tc>
          <w:tcPr>
            <w:tcW w:w="1474" w:type="dxa"/>
          </w:tcPr>
          <w:p w:rsidR="00606781" w:rsidRDefault="00606781">
            <w:pPr>
              <w:pStyle w:val="ConsPlusNormal"/>
              <w:jc w:val="center"/>
            </w:pPr>
            <w:r>
              <w:t>9570000110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345567,900</w:t>
            </w:r>
          </w:p>
        </w:tc>
        <w:tc>
          <w:tcPr>
            <w:tcW w:w="1504" w:type="dxa"/>
          </w:tcPr>
          <w:p w:rsidR="00606781" w:rsidRDefault="00606781">
            <w:pPr>
              <w:pStyle w:val="ConsPlusNormal"/>
              <w:jc w:val="center"/>
            </w:pPr>
            <w:r>
              <w:t>329108,900</w:t>
            </w:r>
          </w:p>
        </w:tc>
        <w:tc>
          <w:tcPr>
            <w:tcW w:w="1504" w:type="dxa"/>
          </w:tcPr>
          <w:p w:rsidR="00606781" w:rsidRDefault="00606781">
            <w:pPr>
              <w:pStyle w:val="ConsPlusNormal"/>
              <w:jc w:val="center"/>
            </w:pPr>
            <w:r>
              <w:t>329108,900</w:t>
            </w:r>
          </w:p>
        </w:tc>
      </w:tr>
      <w:tr w:rsidR="00606781">
        <w:tc>
          <w:tcPr>
            <w:tcW w:w="1474" w:type="dxa"/>
          </w:tcPr>
          <w:p w:rsidR="00606781" w:rsidRDefault="00606781">
            <w:pPr>
              <w:pStyle w:val="ConsPlusNormal"/>
              <w:jc w:val="center"/>
            </w:pPr>
            <w:r>
              <w:t>9570000110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345567,900</w:t>
            </w:r>
          </w:p>
        </w:tc>
        <w:tc>
          <w:tcPr>
            <w:tcW w:w="1504" w:type="dxa"/>
          </w:tcPr>
          <w:p w:rsidR="00606781" w:rsidRDefault="00606781">
            <w:pPr>
              <w:pStyle w:val="ConsPlusNormal"/>
              <w:jc w:val="center"/>
            </w:pPr>
            <w:r>
              <w:t>329108,900</w:t>
            </w:r>
          </w:p>
        </w:tc>
        <w:tc>
          <w:tcPr>
            <w:tcW w:w="1504" w:type="dxa"/>
          </w:tcPr>
          <w:p w:rsidR="00606781" w:rsidRDefault="00606781">
            <w:pPr>
              <w:pStyle w:val="ConsPlusNormal"/>
              <w:jc w:val="center"/>
            </w:pPr>
            <w:r>
              <w:t>329108,900</w:t>
            </w:r>
          </w:p>
        </w:tc>
      </w:tr>
      <w:tr w:rsidR="00606781">
        <w:tc>
          <w:tcPr>
            <w:tcW w:w="1474" w:type="dxa"/>
          </w:tcPr>
          <w:p w:rsidR="00606781" w:rsidRDefault="00606781">
            <w:pPr>
              <w:pStyle w:val="ConsPlusNormal"/>
              <w:jc w:val="center"/>
            </w:pPr>
            <w:r>
              <w:lastRenderedPageBreak/>
              <w:t>9570000190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33503,445</w:t>
            </w:r>
          </w:p>
        </w:tc>
        <w:tc>
          <w:tcPr>
            <w:tcW w:w="1504" w:type="dxa"/>
          </w:tcPr>
          <w:p w:rsidR="00606781" w:rsidRDefault="00606781">
            <w:pPr>
              <w:pStyle w:val="ConsPlusNormal"/>
              <w:jc w:val="center"/>
            </w:pPr>
            <w:r>
              <w:t>29554,500</w:t>
            </w:r>
          </w:p>
        </w:tc>
        <w:tc>
          <w:tcPr>
            <w:tcW w:w="1504" w:type="dxa"/>
          </w:tcPr>
          <w:p w:rsidR="00606781" w:rsidRDefault="00606781">
            <w:pPr>
              <w:pStyle w:val="ConsPlusNormal"/>
              <w:jc w:val="center"/>
            </w:pPr>
            <w:r>
              <w:t>29554,500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7,200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7,200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7,200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услуг для обеспечения </w:t>
            </w:r>
            <w:r>
              <w:lastRenderedPageBreak/>
              <w:t>государственных (муниципальных) нужд</w:t>
            </w:r>
          </w:p>
        </w:tc>
        <w:tc>
          <w:tcPr>
            <w:tcW w:w="1504" w:type="dxa"/>
          </w:tcPr>
          <w:p w:rsidR="00606781" w:rsidRDefault="00606781">
            <w:pPr>
              <w:pStyle w:val="ConsPlusNormal"/>
              <w:jc w:val="center"/>
            </w:pPr>
            <w:r>
              <w:lastRenderedPageBreak/>
              <w:t>33012,045</w:t>
            </w:r>
          </w:p>
        </w:tc>
        <w:tc>
          <w:tcPr>
            <w:tcW w:w="1504" w:type="dxa"/>
          </w:tcPr>
          <w:p w:rsidR="00606781" w:rsidRDefault="00606781">
            <w:pPr>
              <w:pStyle w:val="ConsPlusNormal"/>
              <w:jc w:val="center"/>
            </w:pPr>
            <w:r>
              <w:t>29220,300</w:t>
            </w:r>
          </w:p>
        </w:tc>
        <w:tc>
          <w:tcPr>
            <w:tcW w:w="1504" w:type="dxa"/>
          </w:tcPr>
          <w:p w:rsidR="00606781" w:rsidRDefault="00606781">
            <w:pPr>
              <w:pStyle w:val="ConsPlusNormal"/>
              <w:jc w:val="center"/>
            </w:pPr>
            <w:r>
              <w:t>29220,300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33012,045</w:t>
            </w:r>
          </w:p>
        </w:tc>
        <w:tc>
          <w:tcPr>
            <w:tcW w:w="1504" w:type="dxa"/>
          </w:tcPr>
          <w:p w:rsidR="00606781" w:rsidRDefault="00606781">
            <w:pPr>
              <w:pStyle w:val="ConsPlusNormal"/>
              <w:jc w:val="center"/>
            </w:pPr>
            <w:r>
              <w:t>29220,300</w:t>
            </w:r>
          </w:p>
        </w:tc>
        <w:tc>
          <w:tcPr>
            <w:tcW w:w="1504" w:type="dxa"/>
          </w:tcPr>
          <w:p w:rsidR="00606781" w:rsidRDefault="00606781">
            <w:pPr>
              <w:pStyle w:val="ConsPlusNormal"/>
              <w:jc w:val="center"/>
            </w:pPr>
            <w:r>
              <w:t>29220,300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33012,045</w:t>
            </w:r>
          </w:p>
        </w:tc>
        <w:tc>
          <w:tcPr>
            <w:tcW w:w="1504" w:type="dxa"/>
          </w:tcPr>
          <w:p w:rsidR="00606781" w:rsidRDefault="00606781">
            <w:pPr>
              <w:pStyle w:val="ConsPlusNormal"/>
              <w:jc w:val="center"/>
            </w:pPr>
            <w:r>
              <w:t>29220,300</w:t>
            </w:r>
          </w:p>
        </w:tc>
        <w:tc>
          <w:tcPr>
            <w:tcW w:w="1504" w:type="dxa"/>
          </w:tcPr>
          <w:p w:rsidR="00606781" w:rsidRDefault="00606781">
            <w:pPr>
              <w:pStyle w:val="ConsPlusNormal"/>
              <w:jc w:val="center"/>
            </w:pPr>
            <w:r>
              <w:t>29220,300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484,200</w:t>
            </w:r>
          </w:p>
        </w:tc>
        <w:tc>
          <w:tcPr>
            <w:tcW w:w="1504" w:type="dxa"/>
          </w:tcPr>
          <w:p w:rsidR="00606781" w:rsidRDefault="00606781">
            <w:pPr>
              <w:pStyle w:val="ConsPlusNormal"/>
              <w:jc w:val="center"/>
            </w:pPr>
            <w:r>
              <w:t>334,200</w:t>
            </w:r>
          </w:p>
        </w:tc>
        <w:tc>
          <w:tcPr>
            <w:tcW w:w="1504" w:type="dxa"/>
          </w:tcPr>
          <w:p w:rsidR="00606781" w:rsidRDefault="00606781">
            <w:pPr>
              <w:pStyle w:val="ConsPlusNormal"/>
              <w:jc w:val="center"/>
            </w:pPr>
            <w:r>
              <w:t>334,200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504" w:type="dxa"/>
          </w:tcPr>
          <w:p w:rsidR="00606781" w:rsidRDefault="00606781">
            <w:pPr>
              <w:pStyle w:val="ConsPlusNormal"/>
              <w:jc w:val="center"/>
            </w:pPr>
            <w:r>
              <w:lastRenderedPageBreak/>
              <w:t>150,000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334,200</w:t>
            </w:r>
          </w:p>
        </w:tc>
        <w:tc>
          <w:tcPr>
            <w:tcW w:w="1504" w:type="dxa"/>
          </w:tcPr>
          <w:p w:rsidR="00606781" w:rsidRDefault="00606781">
            <w:pPr>
              <w:pStyle w:val="ConsPlusNormal"/>
              <w:jc w:val="center"/>
            </w:pPr>
            <w:r>
              <w:t>334,200</w:t>
            </w:r>
          </w:p>
        </w:tc>
        <w:tc>
          <w:tcPr>
            <w:tcW w:w="1504" w:type="dxa"/>
          </w:tcPr>
          <w:p w:rsidR="00606781" w:rsidRDefault="00606781">
            <w:pPr>
              <w:pStyle w:val="ConsPlusNormal"/>
              <w:jc w:val="center"/>
            </w:pPr>
            <w:r>
              <w:t>334,200</w:t>
            </w:r>
          </w:p>
        </w:tc>
      </w:tr>
      <w:tr w:rsidR="00606781">
        <w:tc>
          <w:tcPr>
            <w:tcW w:w="1474" w:type="dxa"/>
          </w:tcPr>
          <w:p w:rsidR="00606781" w:rsidRDefault="00606781">
            <w:pPr>
              <w:pStyle w:val="ConsPlusNormal"/>
              <w:jc w:val="center"/>
            </w:pPr>
            <w:r>
              <w:t>9570000190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334,200</w:t>
            </w:r>
          </w:p>
        </w:tc>
        <w:tc>
          <w:tcPr>
            <w:tcW w:w="1504" w:type="dxa"/>
          </w:tcPr>
          <w:p w:rsidR="00606781" w:rsidRDefault="00606781">
            <w:pPr>
              <w:pStyle w:val="ConsPlusNormal"/>
              <w:jc w:val="center"/>
            </w:pPr>
            <w:r>
              <w:t>334,200</w:t>
            </w:r>
          </w:p>
        </w:tc>
        <w:tc>
          <w:tcPr>
            <w:tcW w:w="1504" w:type="dxa"/>
          </w:tcPr>
          <w:p w:rsidR="00606781" w:rsidRDefault="00606781">
            <w:pPr>
              <w:pStyle w:val="ConsPlusNormal"/>
              <w:jc w:val="center"/>
            </w:pPr>
            <w:r>
              <w:t>334,200</w:t>
            </w:r>
          </w:p>
        </w:tc>
      </w:tr>
      <w:tr w:rsidR="00606781">
        <w:tc>
          <w:tcPr>
            <w:tcW w:w="1474" w:type="dxa"/>
          </w:tcPr>
          <w:p w:rsidR="00606781" w:rsidRDefault="00606781">
            <w:pPr>
              <w:pStyle w:val="ConsPlusNormal"/>
              <w:jc w:val="center"/>
            </w:pPr>
            <w:r>
              <w:t>9580000000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Функциональные органы администрации города Перми</w:t>
            </w:r>
          </w:p>
        </w:tc>
        <w:tc>
          <w:tcPr>
            <w:tcW w:w="1504" w:type="dxa"/>
          </w:tcPr>
          <w:p w:rsidR="00606781" w:rsidRDefault="00606781">
            <w:pPr>
              <w:pStyle w:val="ConsPlusNormal"/>
              <w:jc w:val="center"/>
            </w:pPr>
            <w:r>
              <w:t>876896,299</w:t>
            </w:r>
          </w:p>
        </w:tc>
        <w:tc>
          <w:tcPr>
            <w:tcW w:w="1504" w:type="dxa"/>
          </w:tcPr>
          <w:p w:rsidR="00606781" w:rsidRDefault="00606781">
            <w:pPr>
              <w:pStyle w:val="ConsPlusNormal"/>
              <w:jc w:val="center"/>
            </w:pPr>
            <w:r>
              <w:t>830083,600</w:t>
            </w:r>
          </w:p>
        </w:tc>
        <w:tc>
          <w:tcPr>
            <w:tcW w:w="1504" w:type="dxa"/>
          </w:tcPr>
          <w:p w:rsidR="00606781" w:rsidRDefault="00606781">
            <w:pPr>
              <w:pStyle w:val="ConsPlusNormal"/>
              <w:jc w:val="center"/>
            </w:pPr>
            <w:r>
              <w:t>830083,600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819831,000</w:t>
            </w:r>
          </w:p>
        </w:tc>
        <w:tc>
          <w:tcPr>
            <w:tcW w:w="1504" w:type="dxa"/>
          </w:tcPr>
          <w:p w:rsidR="00606781" w:rsidRDefault="00606781">
            <w:pPr>
              <w:pStyle w:val="ConsPlusNormal"/>
              <w:jc w:val="center"/>
            </w:pPr>
            <w:r>
              <w:t>780872,500</w:t>
            </w:r>
          </w:p>
        </w:tc>
        <w:tc>
          <w:tcPr>
            <w:tcW w:w="1504" w:type="dxa"/>
          </w:tcPr>
          <w:p w:rsidR="00606781" w:rsidRDefault="00606781">
            <w:pPr>
              <w:pStyle w:val="ConsPlusNormal"/>
              <w:jc w:val="center"/>
            </w:pPr>
            <w:r>
              <w:t>780872,500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819831,000</w:t>
            </w:r>
          </w:p>
        </w:tc>
        <w:tc>
          <w:tcPr>
            <w:tcW w:w="1504" w:type="dxa"/>
          </w:tcPr>
          <w:p w:rsidR="00606781" w:rsidRDefault="00606781">
            <w:pPr>
              <w:pStyle w:val="ConsPlusNormal"/>
              <w:jc w:val="center"/>
            </w:pPr>
            <w:r>
              <w:t>780872,500</w:t>
            </w:r>
          </w:p>
        </w:tc>
        <w:tc>
          <w:tcPr>
            <w:tcW w:w="1504" w:type="dxa"/>
          </w:tcPr>
          <w:p w:rsidR="00606781" w:rsidRDefault="00606781">
            <w:pPr>
              <w:pStyle w:val="ConsPlusNormal"/>
              <w:jc w:val="center"/>
            </w:pPr>
            <w:r>
              <w:t>780872,500</w:t>
            </w:r>
          </w:p>
        </w:tc>
      </w:tr>
      <w:tr w:rsidR="00606781">
        <w:tc>
          <w:tcPr>
            <w:tcW w:w="1474" w:type="dxa"/>
          </w:tcPr>
          <w:p w:rsidR="00606781" w:rsidRDefault="00606781">
            <w:pPr>
              <w:pStyle w:val="ConsPlusNormal"/>
              <w:jc w:val="center"/>
            </w:pPr>
            <w:r>
              <w:lastRenderedPageBreak/>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819831,000</w:t>
            </w:r>
          </w:p>
        </w:tc>
        <w:tc>
          <w:tcPr>
            <w:tcW w:w="1504" w:type="dxa"/>
          </w:tcPr>
          <w:p w:rsidR="00606781" w:rsidRDefault="00606781">
            <w:pPr>
              <w:pStyle w:val="ConsPlusNormal"/>
              <w:jc w:val="center"/>
            </w:pPr>
            <w:r>
              <w:t>780872,500</w:t>
            </w:r>
          </w:p>
        </w:tc>
        <w:tc>
          <w:tcPr>
            <w:tcW w:w="1504" w:type="dxa"/>
          </w:tcPr>
          <w:p w:rsidR="00606781" w:rsidRDefault="00606781">
            <w:pPr>
              <w:pStyle w:val="ConsPlusNormal"/>
              <w:jc w:val="center"/>
            </w:pPr>
            <w:r>
              <w:t>780872,500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129315,700</w:t>
            </w:r>
          </w:p>
        </w:tc>
        <w:tc>
          <w:tcPr>
            <w:tcW w:w="1504" w:type="dxa"/>
          </w:tcPr>
          <w:p w:rsidR="00606781" w:rsidRDefault="00606781">
            <w:pPr>
              <w:pStyle w:val="ConsPlusNormal"/>
              <w:jc w:val="center"/>
            </w:pPr>
            <w:r>
              <w:t>123156,400</w:t>
            </w:r>
          </w:p>
        </w:tc>
        <w:tc>
          <w:tcPr>
            <w:tcW w:w="1504" w:type="dxa"/>
          </w:tcPr>
          <w:p w:rsidR="00606781" w:rsidRDefault="00606781">
            <w:pPr>
              <w:pStyle w:val="ConsPlusNormal"/>
              <w:jc w:val="center"/>
            </w:pPr>
            <w:r>
              <w:t>123156,400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377238,000</w:t>
            </w:r>
          </w:p>
        </w:tc>
        <w:tc>
          <w:tcPr>
            <w:tcW w:w="1504" w:type="dxa"/>
          </w:tcPr>
          <w:p w:rsidR="00606781" w:rsidRDefault="00606781">
            <w:pPr>
              <w:pStyle w:val="ConsPlusNormal"/>
              <w:jc w:val="center"/>
            </w:pPr>
            <w:r>
              <w:t>359444,400</w:t>
            </w:r>
          </w:p>
        </w:tc>
        <w:tc>
          <w:tcPr>
            <w:tcW w:w="1504" w:type="dxa"/>
          </w:tcPr>
          <w:p w:rsidR="00606781" w:rsidRDefault="00606781">
            <w:pPr>
              <w:pStyle w:val="ConsPlusNormal"/>
              <w:jc w:val="center"/>
            </w:pPr>
            <w:r>
              <w:t>359444,400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13354,000</w:t>
            </w:r>
          </w:p>
        </w:tc>
        <w:tc>
          <w:tcPr>
            <w:tcW w:w="1504" w:type="dxa"/>
          </w:tcPr>
          <w:p w:rsidR="00606781" w:rsidRDefault="00606781">
            <w:pPr>
              <w:pStyle w:val="ConsPlusNormal"/>
              <w:jc w:val="center"/>
            </w:pPr>
            <w:r>
              <w:t>12718,000</w:t>
            </w:r>
          </w:p>
        </w:tc>
        <w:tc>
          <w:tcPr>
            <w:tcW w:w="1504" w:type="dxa"/>
          </w:tcPr>
          <w:p w:rsidR="00606781" w:rsidRDefault="00606781">
            <w:pPr>
              <w:pStyle w:val="ConsPlusNormal"/>
              <w:jc w:val="center"/>
            </w:pPr>
            <w:r>
              <w:t>12718,000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18768,100</w:t>
            </w:r>
          </w:p>
        </w:tc>
        <w:tc>
          <w:tcPr>
            <w:tcW w:w="1504" w:type="dxa"/>
          </w:tcPr>
          <w:p w:rsidR="00606781" w:rsidRDefault="00606781">
            <w:pPr>
              <w:pStyle w:val="ConsPlusNormal"/>
              <w:jc w:val="center"/>
            </w:pPr>
            <w:r>
              <w:t>17874,200</w:t>
            </w:r>
          </w:p>
        </w:tc>
        <w:tc>
          <w:tcPr>
            <w:tcW w:w="1504" w:type="dxa"/>
          </w:tcPr>
          <w:p w:rsidR="00606781" w:rsidRDefault="00606781">
            <w:pPr>
              <w:pStyle w:val="ConsPlusNormal"/>
              <w:jc w:val="center"/>
            </w:pPr>
            <w:r>
              <w:t>17874,200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113220,100</w:t>
            </w:r>
          </w:p>
        </w:tc>
        <w:tc>
          <w:tcPr>
            <w:tcW w:w="1504" w:type="dxa"/>
          </w:tcPr>
          <w:p w:rsidR="00606781" w:rsidRDefault="00606781">
            <w:pPr>
              <w:pStyle w:val="ConsPlusNormal"/>
              <w:jc w:val="center"/>
            </w:pPr>
            <w:r>
              <w:t>107783,200</w:t>
            </w:r>
          </w:p>
        </w:tc>
        <w:tc>
          <w:tcPr>
            <w:tcW w:w="1504" w:type="dxa"/>
          </w:tcPr>
          <w:p w:rsidR="00606781" w:rsidRDefault="00606781">
            <w:pPr>
              <w:pStyle w:val="ConsPlusNormal"/>
              <w:jc w:val="center"/>
            </w:pPr>
            <w:r>
              <w:t>107783,200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охраны окружающей среды</w:t>
            </w:r>
          </w:p>
        </w:tc>
        <w:tc>
          <w:tcPr>
            <w:tcW w:w="1504" w:type="dxa"/>
          </w:tcPr>
          <w:p w:rsidR="00606781" w:rsidRDefault="00606781">
            <w:pPr>
              <w:pStyle w:val="ConsPlusNormal"/>
              <w:jc w:val="center"/>
            </w:pPr>
            <w:r>
              <w:t>25933,700</w:t>
            </w:r>
          </w:p>
        </w:tc>
        <w:tc>
          <w:tcPr>
            <w:tcW w:w="1504" w:type="dxa"/>
          </w:tcPr>
          <w:p w:rsidR="00606781" w:rsidRDefault="00606781">
            <w:pPr>
              <w:pStyle w:val="ConsPlusNormal"/>
              <w:jc w:val="center"/>
            </w:pPr>
            <w:r>
              <w:t>24698,500</w:t>
            </w:r>
          </w:p>
        </w:tc>
        <w:tc>
          <w:tcPr>
            <w:tcW w:w="1504" w:type="dxa"/>
          </w:tcPr>
          <w:p w:rsidR="00606781" w:rsidRDefault="00606781">
            <w:pPr>
              <w:pStyle w:val="ConsPlusNormal"/>
              <w:jc w:val="center"/>
            </w:pPr>
            <w:r>
              <w:t>24698,500</w:t>
            </w:r>
          </w:p>
        </w:tc>
      </w:tr>
      <w:tr w:rsidR="00606781">
        <w:tc>
          <w:tcPr>
            <w:tcW w:w="1474" w:type="dxa"/>
          </w:tcPr>
          <w:p w:rsidR="00606781" w:rsidRDefault="00606781">
            <w:pPr>
              <w:pStyle w:val="ConsPlusNormal"/>
              <w:jc w:val="center"/>
            </w:pPr>
            <w:r>
              <w:t>958000011</w:t>
            </w:r>
            <w:r>
              <w:lastRenderedPageBreak/>
              <w:t>0</w:t>
            </w:r>
          </w:p>
        </w:tc>
        <w:tc>
          <w:tcPr>
            <w:tcW w:w="737" w:type="dxa"/>
          </w:tcPr>
          <w:p w:rsidR="00606781" w:rsidRDefault="00606781">
            <w:pPr>
              <w:pStyle w:val="ConsPlusNormal"/>
              <w:jc w:val="center"/>
            </w:pPr>
            <w:r>
              <w:lastRenderedPageBreak/>
              <w:t>120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 xml:space="preserve">Другие вопросы в области </w:t>
            </w:r>
            <w:r>
              <w:lastRenderedPageBreak/>
              <w:t>образования</w:t>
            </w:r>
          </w:p>
        </w:tc>
        <w:tc>
          <w:tcPr>
            <w:tcW w:w="1504" w:type="dxa"/>
          </w:tcPr>
          <w:p w:rsidR="00606781" w:rsidRDefault="00606781">
            <w:pPr>
              <w:pStyle w:val="ConsPlusNormal"/>
              <w:jc w:val="center"/>
            </w:pPr>
            <w:r>
              <w:lastRenderedPageBreak/>
              <w:t>77383,100</w:t>
            </w:r>
          </w:p>
        </w:tc>
        <w:tc>
          <w:tcPr>
            <w:tcW w:w="1504" w:type="dxa"/>
          </w:tcPr>
          <w:p w:rsidR="00606781" w:rsidRDefault="00606781">
            <w:pPr>
              <w:pStyle w:val="ConsPlusNormal"/>
              <w:jc w:val="center"/>
            </w:pPr>
            <w:r>
              <w:t>73697,000</w:t>
            </w:r>
          </w:p>
        </w:tc>
        <w:tc>
          <w:tcPr>
            <w:tcW w:w="1504" w:type="dxa"/>
          </w:tcPr>
          <w:p w:rsidR="00606781" w:rsidRDefault="00606781">
            <w:pPr>
              <w:pStyle w:val="ConsPlusNormal"/>
              <w:jc w:val="center"/>
            </w:pPr>
            <w:r>
              <w:t>73697,000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Другие вопросы в области культуры, кинематографии</w:t>
            </w:r>
          </w:p>
        </w:tc>
        <w:tc>
          <w:tcPr>
            <w:tcW w:w="1504" w:type="dxa"/>
          </w:tcPr>
          <w:p w:rsidR="00606781" w:rsidRDefault="00606781">
            <w:pPr>
              <w:pStyle w:val="ConsPlusNormal"/>
              <w:jc w:val="center"/>
            </w:pPr>
            <w:r>
              <w:t>23647,800</w:t>
            </w:r>
          </w:p>
        </w:tc>
        <w:tc>
          <w:tcPr>
            <w:tcW w:w="1504" w:type="dxa"/>
          </w:tcPr>
          <w:p w:rsidR="00606781" w:rsidRDefault="00606781">
            <w:pPr>
              <w:pStyle w:val="ConsPlusNormal"/>
              <w:jc w:val="center"/>
            </w:pPr>
            <w:r>
              <w:t>22521,400</w:t>
            </w:r>
          </w:p>
        </w:tc>
        <w:tc>
          <w:tcPr>
            <w:tcW w:w="1504" w:type="dxa"/>
          </w:tcPr>
          <w:p w:rsidR="00606781" w:rsidRDefault="00606781">
            <w:pPr>
              <w:pStyle w:val="ConsPlusNormal"/>
              <w:jc w:val="center"/>
            </w:pPr>
            <w:r>
              <w:t>22521,400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29079,500</w:t>
            </w:r>
          </w:p>
        </w:tc>
        <w:tc>
          <w:tcPr>
            <w:tcW w:w="1504" w:type="dxa"/>
          </w:tcPr>
          <w:p w:rsidR="00606781" w:rsidRDefault="00606781">
            <w:pPr>
              <w:pStyle w:val="ConsPlusNormal"/>
              <w:jc w:val="center"/>
            </w:pPr>
            <w:r>
              <w:t>27654,800</w:t>
            </w:r>
          </w:p>
        </w:tc>
        <w:tc>
          <w:tcPr>
            <w:tcW w:w="1504" w:type="dxa"/>
          </w:tcPr>
          <w:p w:rsidR="00606781" w:rsidRDefault="00606781">
            <w:pPr>
              <w:pStyle w:val="ConsPlusNormal"/>
              <w:jc w:val="center"/>
            </w:pPr>
            <w:r>
              <w:t>27654,800</w:t>
            </w:r>
          </w:p>
        </w:tc>
      </w:tr>
      <w:tr w:rsidR="00606781">
        <w:tc>
          <w:tcPr>
            <w:tcW w:w="1474" w:type="dxa"/>
          </w:tcPr>
          <w:p w:rsidR="00606781" w:rsidRDefault="00606781">
            <w:pPr>
              <w:pStyle w:val="ConsPlusNormal"/>
              <w:jc w:val="center"/>
            </w:pPr>
            <w:r>
              <w:t>9580000110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физической культуры и спорта</w:t>
            </w:r>
          </w:p>
        </w:tc>
        <w:tc>
          <w:tcPr>
            <w:tcW w:w="1504" w:type="dxa"/>
          </w:tcPr>
          <w:p w:rsidR="00606781" w:rsidRDefault="00606781">
            <w:pPr>
              <w:pStyle w:val="ConsPlusNormal"/>
              <w:jc w:val="center"/>
            </w:pPr>
            <w:r>
              <w:t>11891,000</w:t>
            </w:r>
          </w:p>
        </w:tc>
        <w:tc>
          <w:tcPr>
            <w:tcW w:w="1504" w:type="dxa"/>
          </w:tcPr>
          <w:p w:rsidR="00606781" w:rsidRDefault="00606781">
            <w:pPr>
              <w:pStyle w:val="ConsPlusNormal"/>
              <w:jc w:val="center"/>
            </w:pPr>
            <w:r>
              <w:t>11324,600</w:t>
            </w:r>
          </w:p>
        </w:tc>
        <w:tc>
          <w:tcPr>
            <w:tcW w:w="1504" w:type="dxa"/>
          </w:tcPr>
          <w:p w:rsidR="00606781" w:rsidRDefault="00606781">
            <w:pPr>
              <w:pStyle w:val="ConsPlusNormal"/>
              <w:jc w:val="center"/>
            </w:pPr>
            <w:r>
              <w:t>11324,600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57065,299</w:t>
            </w:r>
          </w:p>
        </w:tc>
        <w:tc>
          <w:tcPr>
            <w:tcW w:w="1504" w:type="dxa"/>
          </w:tcPr>
          <w:p w:rsidR="00606781" w:rsidRDefault="00606781">
            <w:pPr>
              <w:pStyle w:val="ConsPlusNormal"/>
              <w:jc w:val="center"/>
            </w:pPr>
            <w:r>
              <w:t>49211,100</w:t>
            </w:r>
          </w:p>
        </w:tc>
        <w:tc>
          <w:tcPr>
            <w:tcW w:w="1504" w:type="dxa"/>
          </w:tcPr>
          <w:p w:rsidR="00606781" w:rsidRDefault="00606781">
            <w:pPr>
              <w:pStyle w:val="ConsPlusNormal"/>
              <w:jc w:val="center"/>
            </w:pPr>
            <w:r>
              <w:t>49211,100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1923,126</w:t>
            </w:r>
          </w:p>
        </w:tc>
        <w:tc>
          <w:tcPr>
            <w:tcW w:w="1504" w:type="dxa"/>
          </w:tcPr>
          <w:p w:rsidR="00606781" w:rsidRDefault="00606781">
            <w:pPr>
              <w:pStyle w:val="ConsPlusNormal"/>
              <w:jc w:val="center"/>
            </w:pPr>
            <w:r>
              <w:t>1439,900</w:t>
            </w:r>
          </w:p>
        </w:tc>
        <w:tc>
          <w:tcPr>
            <w:tcW w:w="1504" w:type="dxa"/>
          </w:tcPr>
          <w:p w:rsidR="00606781" w:rsidRDefault="00606781">
            <w:pPr>
              <w:pStyle w:val="ConsPlusNormal"/>
              <w:jc w:val="center"/>
            </w:pPr>
            <w:r>
              <w:t>1439,900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1923,126</w:t>
            </w:r>
          </w:p>
        </w:tc>
        <w:tc>
          <w:tcPr>
            <w:tcW w:w="1504" w:type="dxa"/>
          </w:tcPr>
          <w:p w:rsidR="00606781" w:rsidRDefault="00606781">
            <w:pPr>
              <w:pStyle w:val="ConsPlusNormal"/>
              <w:jc w:val="center"/>
            </w:pPr>
            <w:r>
              <w:t>1439,900</w:t>
            </w:r>
          </w:p>
        </w:tc>
        <w:tc>
          <w:tcPr>
            <w:tcW w:w="1504" w:type="dxa"/>
          </w:tcPr>
          <w:p w:rsidR="00606781" w:rsidRDefault="00606781">
            <w:pPr>
              <w:pStyle w:val="ConsPlusNormal"/>
              <w:jc w:val="center"/>
            </w:pPr>
            <w:r>
              <w:t>1439,900</w:t>
            </w:r>
          </w:p>
        </w:tc>
      </w:tr>
      <w:tr w:rsidR="00606781">
        <w:tc>
          <w:tcPr>
            <w:tcW w:w="1474" w:type="dxa"/>
          </w:tcPr>
          <w:p w:rsidR="00606781" w:rsidRDefault="00606781">
            <w:pPr>
              <w:pStyle w:val="ConsPlusNormal"/>
              <w:jc w:val="center"/>
            </w:pPr>
            <w:r>
              <w:lastRenderedPageBreak/>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93,100</w:t>
            </w:r>
          </w:p>
        </w:tc>
        <w:tc>
          <w:tcPr>
            <w:tcW w:w="1504" w:type="dxa"/>
          </w:tcPr>
          <w:p w:rsidR="00606781" w:rsidRDefault="00606781">
            <w:pPr>
              <w:pStyle w:val="ConsPlusNormal"/>
              <w:jc w:val="center"/>
            </w:pPr>
            <w:r>
              <w:t>92,200</w:t>
            </w:r>
          </w:p>
        </w:tc>
        <w:tc>
          <w:tcPr>
            <w:tcW w:w="1504" w:type="dxa"/>
          </w:tcPr>
          <w:p w:rsidR="00606781" w:rsidRDefault="00606781">
            <w:pPr>
              <w:pStyle w:val="ConsPlusNormal"/>
              <w:jc w:val="center"/>
            </w:pPr>
            <w:r>
              <w:t>92,200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940,526</w:t>
            </w:r>
          </w:p>
        </w:tc>
        <w:tc>
          <w:tcPr>
            <w:tcW w:w="1504" w:type="dxa"/>
          </w:tcPr>
          <w:p w:rsidR="00606781" w:rsidRDefault="00606781">
            <w:pPr>
              <w:pStyle w:val="ConsPlusNormal"/>
              <w:jc w:val="center"/>
            </w:pPr>
            <w:r>
              <w:t>466,800</w:t>
            </w:r>
          </w:p>
        </w:tc>
        <w:tc>
          <w:tcPr>
            <w:tcW w:w="1504" w:type="dxa"/>
          </w:tcPr>
          <w:p w:rsidR="00606781" w:rsidRDefault="00606781">
            <w:pPr>
              <w:pStyle w:val="ConsPlusNormal"/>
              <w:jc w:val="center"/>
            </w:pPr>
            <w:r>
              <w:t>466,800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0,800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149,000</w:t>
            </w:r>
          </w:p>
        </w:tc>
        <w:tc>
          <w:tcPr>
            <w:tcW w:w="1504" w:type="dxa"/>
          </w:tcPr>
          <w:p w:rsidR="00606781" w:rsidRDefault="00606781">
            <w:pPr>
              <w:pStyle w:val="ConsPlusNormal"/>
              <w:jc w:val="center"/>
            </w:pPr>
            <w:r>
              <w:t>141,200</w:t>
            </w:r>
          </w:p>
        </w:tc>
        <w:tc>
          <w:tcPr>
            <w:tcW w:w="1504" w:type="dxa"/>
          </w:tcPr>
          <w:p w:rsidR="00606781" w:rsidRDefault="00606781">
            <w:pPr>
              <w:pStyle w:val="ConsPlusNormal"/>
              <w:jc w:val="center"/>
            </w:pPr>
            <w:r>
              <w:t>141,200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охраны окружающей среды</w:t>
            </w:r>
          </w:p>
        </w:tc>
        <w:tc>
          <w:tcPr>
            <w:tcW w:w="1504" w:type="dxa"/>
          </w:tcPr>
          <w:p w:rsidR="00606781" w:rsidRDefault="00606781">
            <w:pPr>
              <w:pStyle w:val="ConsPlusNormal"/>
              <w:jc w:val="center"/>
            </w:pPr>
            <w:r>
              <w:t>52,200</w:t>
            </w:r>
          </w:p>
        </w:tc>
        <w:tc>
          <w:tcPr>
            <w:tcW w:w="1504" w:type="dxa"/>
          </w:tcPr>
          <w:p w:rsidR="00606781" w:rsidRDefault="00606781">
            <w:pPr>
              <w:pStyle w:val="ConsPlusNormal"/>
              <w:jc w:val="center"/>
            </w:pPr>
            <w:r>
              <w:t>52,200</w:t>
            </w:r>
          </w:p>
        </w:tc>
        <w:tc>
          <w:tcPr>
            <w:tcW w:w="1504" w:type="dxa"/>
          </w:tcPr>
          <w:p w:rsidR="00606781" w:rsidRDefault="00606781">
            <w:pPr>
              <w:pStyle w:val="ConsPlusNormal"/>
              <w:jc w:val="center"/>
            </w:pPr>
            <w:r>
              <w:t>52,200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c>
          <w:tcPr>
            <w:tcW w:w="1504" w:type="dxa"/>
          </w:tcPr>
          <w:p w:rsidR="00606781" w:rsidRDefault="00606781">
            <w:pPr>
              <w:pStyle w:val="ConsPlusNormal"/>
              <w:jc w:val="center"/>
            </w:pPr>
            <w:r>
              <w:t>200,000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Другие вопросы в области культуры, кинематографии</w:t>
            </w:r>
          </w:p>
        </w:tc>
        <w:tc>
          <w:tcPr>
            <w:tcW w:w="1504" w:type="dxa"/>
          </w:tcPr>
          <w:p w:rsidR="00606781" w:rsidRDefault="00606781">
            <w:pPr>
              <w:pStyle w:val="ConsPlusNormal"/>
              <w:jc w:val="center"/>
            </w:pPr>
            <w:r>
              <w:t>291,400</w:t>
            </w:r>
          </w:p>
        </w:tc>
        <w:tc>
          <w:tcPr>
            <w:tcW w:w="1504" w:type="dxa"/>
          </w:tcPr>
          <w:p w:rsidR="00606781" w:rsidRDefault="00606781">
            <w:pPr>
              <w:pStyle w:val="ConsPlusNormal"/>
              <w:jc w:val="center"/>
            </w:pPr>
            <w:r>
              <w:t>291,400</w:t>
            </w:r>
          </w:p>
        </w:tc>
        <w:tc>
          <w:tcPr>
            <w:tcW w:w="1504" w:type="dxa"/>
          </w:tcPr>
          <w:p w:rsidR="00606781" w:rsidRDefault="00606781">
            <w:pPr>
              <w:pStyle w:val="ConsPlusNormal"/>
              <w:jc w:val="center"/>
            </w:pPr>
            <w:r>
              <w:t>291,400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физической культуры и спорта</w:t>
            </w:r>
          </w:p>
        </w:tc>
        <w:tc>
          <w:tcPr>
            <w:tcW w:w="1504" w:type="dxa"/>
          </w:tcPr>
          <w:p w:rsidR="00606781" w:rsidRDefault="00606781">
            <w:pPr>
              <w:pStyle w:val="ConsPlusNormal"/>
              <w:jc w:val="center"/>
            </w:pPr>
            <w:r>
              <w:t>196,100</w:t>
            </w:r>
          </w:p>
        </w:tc>
        <w:tc>
          <w:tcPr>
            <w:tcW w:w="1504" w:type="dxa"/>
          </w:tcPr>
          <w:p w:rsidR="00606781" w:rsidRDefault="00606781">
            <w:pPr>
              <w:pStyle w:val="ConsPlusNormal"/>
              <w:jc w:val="center"/>
            </w:pPr>
            <w:r>
              <w:t>196,100</w:t>
            </w:r>
          </w:p>
        </w:tc>
        <w:tc>
          <w:tcPr>
            <w:tcW w:w="1504" w:type="dxa"/>
          </w:tcPr>
          <w:p w:rsidR="00606781" w:rsidRDefault="00606781">
            <w:pPr>
              <w:pStyle w:val="ConsPlusNormal"/>
              <w:jc w:val="center"/>
            </w:pPr>
            <w:r>
              <w:t>196,100</w:t>
            </w:r>
          </w:p>
        </w:tc>
      </w:tr>
      <w:tr w:rsidR="00606781">
        <w:tc>
          <w:tcPr>
            <w:tcW w:w="1474" w:type="dxa"/>
          </w:tcPr>
          <w:p w:rsidR="00606781" w:rsidRDefault="00606781">
            <w:pPr>
              <w:pStyle w:val="ConsPlusNormal"/>
              <w:jc w:val="center"/>
            </w:pPr>
            <w:r>
              <w:t>958000019</w:t>
            </w:r>
            <w:r>
              <w:lastRenderedPageBreak/>
              <w:t>0</w:t>
            </w:r>
          </w:p>
        </w:tc>
        <w:tc>
          <w:tcPr>
            <w:tcW w:w="737" w:type="dxa"/>
          </w:tcPr>
          <w:p w:rsidR="00606781" w:rsidRDefault="00606781">
            <w:pPr>
              <w:pStyle w:val="ConsPlusNormal"/>
              <w:jc w:val="center"/>
            </w:pPr>
            <w:r>
              <w:lastRenderedPageBreak/>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Закупка товаров, работ и </w:t>
            </w:r>
            <w:r>
              <w:lastRenderedPageBreak/>
              <w:t>услуг для обеспечения государственных (муниципальных) нужд</w:t>
            </w:r>
          </w:p>
        </w:tc>
        <w:tc>
          <w:tcPr>
            <w:tcW w:w="1504" w:type="dxa"/>
          </w:tcPr>
          <w:p w:rsidR="00606781" w:rsidRDefault="00606781">
            <w:pPr>
              <w:pStyle w:val="ConsPlusNormal"/>
              <w:jc w:val="center"/>
            </w:pPr>
            <w:r>
              <w:lastRenderedPageBreak/>
              <w:t>53004,673</w:t>
            </w:r>
          </w:p>
        </w:tc>
        <w:tc>
          <w:tcPr>
            <w:tcW w:w="1504" w:type="dxa"/>
          </w:tcPr>
          <w:p w:rsidR="00606781" w:rsidRDefault="00606781">
            <w:pPr>
              <w:pStyle w:val="ConsPlusNormal"/>
              <w:jc w:val="center"/>
            </w:pPr>
            <w:r>
              <w:t>47726,200</w:t>
            </w:r>
          </w:p>
        </w:tc>
        <w:tc>
          <w:tcPr>
            <w:tcW w:w="1504" w:type="dxa"/>
          </w:tcPr>
          <w:p w:rsidR="00606781" w:rsidRDefault="00606781">
            <w:pPr>
              <w:pStyle w:val="ConsPlusNormal"/>
              <w:jc w:val="center"/>
            </w:pPr>
            <w:r>
              <w:t>47726,200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53004,673</w:t>
            </w:r>
          </w:p>
        </w:tc>
        <w:tc>
          <w:tcPr>
            <w:tcW w:w="1504" w:type="dxa"/>
          </w:tcPr>
          <w:p w:rsidR="00606781" w:rsidRDefault="00606781">
            <w:pPr>
              <w:pStyle w:val="ConsPlusNormal"/>
              <w:jc w:val="center"/>
            </w:pPr>
            <w:r>
              <w:t>47726,200</w:t>
            </w:r>
          </w:p>
        </w:tc>
        <w:tc>
          <w:tcPr>
            <w:tcW w:w="1504" w:type="dxa"/>
          </w:tcPr>
          <w:p w:rsidR="00606781" w:rsidRDefault="00606781">
            <w:pPr>
              <w:pStyle w:val="ConsPlusNormal"/>
              <w:jc w:val="center"/>
            </w:pPr>
            <w:r>
              <w:t>47726,200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6229,900</w:t>
            </w:r>
          </w:p>
        </w:tc>
        <w:tc>
          <w:tcPr>
            <w:tcW w:w="1504" w:type="dxa"/>
          </w:tcPr>
          <w:p w:rsidR="00606781" w:rsidRDefault="00606781">
            <w:pPr>
              <w:pStyle w:val="ConsPlusNormal"/>
              <w:jc w:val="center"/>
            </w:pPr>
            <w:r>
              <w:t>6230,800</w:t>
            </w:r>
          </w:p>
        </w:tc>
        <w:tc>
          <w:tcPr>
            <w:tcW w:w="1504" w:type="dxa"/>
          </w:tcPr>
          <w:p w:rsidR="00606781" w:rsidRDefault="00606781">
            <w:pPr>
              <w:pStyle w:val="ConsPlusNormal"/>
              <w:jc w:val="center"/>
            </w:pPr>
            <w:r>
              <w:t>6230,800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25349,473</w:t>
            </w:r>
          </w:p>
        </w:tc>
        <w:tc>
          <w:tcPr>
            <w:tcW w:w="1504" w:type="dxa"/>
          </w:tcPr>
          <w:p w:rsidR="00606781" w:rsidRDefault="00606781">
            <w:pPr>
              <w:pStyle w:val="ConsPlusNormal"/>
              <w:jc w:val="center"/>
            </w:pPr>
            <w:r>
              <w:t>22814,600</w:t>
            </w:r>
          </w:p>
        </w:tc>
        <w:tc>
          <w:tcPr>
            <w:tcW w:w="1504" w:type="dxa"/>
          </w:tcPr>
          <w:p w:rsidR="00606781" w:rsidRDefault="00606781">
            <w:pPr>
              <w:pStyle w:val="ConsPlusNormal"/>
              <w:jc w:val="center"/>
            </w:pPr>
            <w:r>
              <w:t>22814,600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03</w:t>
            </w:r>
          </w:p>
        </w:tc>
        <w:tc>
          <w:tcPr>
            <w:tcW w:w="737" w:type="dxa"/>
          </w:tcPr>
          <w:p w:rsidR="00606781" w:rsidRDefault="00606781">
            <w:pPr>
              <w:pStyle w:val="ConsPlusNormal"/>
              <w:jc w:val="center"/>
            </w:pPr>
            <w:r>
              <w:t>14</w:t>
            </w:r>
          </w:p>
        </w:tc>
        <w:tc>
          <w:tcPr>
            <w:tcW w:w="3784" w:type="dxa"/>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tcPr>
          <w:p w:rsidR="00606781" w:rsidRDefault="00606781">
            <w:pPr>
              <w:pStyle w:val="ConsPlusNormal"/>
              <w:jc w:val="center"/>
            </w:pPr>
            <w:r>
              <w:t>956,000</w:t>
            </w:r>
          </w:p>
        </w:tc>
        <w:tc>
          <w:tcPr>
            <w:tcW w:w="1504" w:type="dxa"/>
          </w:tcPr>
          <w:p w:rsidR="00606781" w:rsidRDefault="00606781">
            <w:pPr>
              <w:pStyle w:val="ConsPlusNormal"/>
              <w:jc w:val="center"/>
            </w:pPr>
            <w:r>
              <w:t>956,000</w:t>
            </w:r>
          </w:p>
        </w:tc>
        <w:tc>
          <w:tcPr>
            <w:tcW w:w="1504" w:type="dxa"/>
          </w:tcPr>
          <w:p w:rsidR="00606781" w:rsidRDefault="00606781">
            <w:pPr>
              <w:pStyle w:val="ConsPlusNormal"/>
              <w:jc w:val="center"/>
            </w:pPr>
            <w:r>
              <w:t>956,000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04</w:t>
            </w:r>
          </w:p>
        </w:tc>
        <w:tc>
          <w:tcPr>
            <w:tcW w:w="737" w:type="dxa"/>
          </w:tcPr>
          <w:p w:rsidR="00606781" w:rsidRDefault="00606781">
            <w:pPr>
              <w:pStyle w:val="ConsPlusNormal"/>
              <w:jc w:val="center"/>
            </w:pPr>
            <w:r>
              <w:t>08</w:t>
            </w:r>
          </w:p>
        </w:tc>
        <w:tc>
          <w:tcPr>
            <w:tcW w:w="3784" w:type="dxa"/>
          </w:tcPr>
          <w:p w:rsidR="00606781" w:rsidRDefault="00606781">
            <w:pPr>
              <w:pStyle w:val="ConsPlusNormal"/>
            </w:pPr>
            <w:r>
              <w:t>Транспорт</w:t>
            </w:r>
          </w:p>
        </w:tc>
        <w:tc>
          <w:tcPr>
            <w:tcW w:w="1504" w:type="dxa"/>
          </w:tcPr>
          <w:p w:rsidR="00606781" w:rsidRDefault="00606781">
            <w:pPr>
              <w:pStyle w:val="ConsPlusNormal"/>
              <w:jc w:val="center"/>
            </w:pPr>
            <w:r>
              <w:t>4380,600</w:t>
            </w:r>
          </w:p>
        </w:tc>
        <w:tc>
          <w:tcPr>
            <w:tcW w:w="1504" w:type="dxa"/>
          </w:tcPr>
          <w:p w:rsidR="00606781" w:rsidRDefault="00606781">
            <w:pPr>
              <w:pStyle w:val="ConsPlusNormal"/>
              <w:jc w:val="center"/>
            </w:pPr>
            <w:r>
              <w:t>2037,200</w:t>
            </w:r>
          </w:p>
        </w:tc>
        <w:tc>
          <w:tcPr>
            <w:tcW w:w="1504" w:type="dxa"/>
          </w:tcPr>
          <w:p w:rsidR="00606781" w:rsidRDefault="00606781">
            <w:pPr>
              <w:pStyle w:val="ConsPlusNormal"/>
              <w:jc w:val="center"/>
            </w:pPr>
            <w:r>
              <w:t>2037,200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6122,200</w:t>
            </w:r>
          </w:p>
        </w:tc>
        <w:tc>
          <w:tcPr>
            <w:tcW w:w="1504" w:type="dxa"/>
          </w:tcPr>
          <w:p w:rsidR="00606781" w:rsidRDefault="00606781">
            <w:pPr>
              <w:pStyle w:val="ConsPlusNormal"/>
              <w:jc w:val="center"/>
            </w:pPr>
            <w:r>
              <w:t>5870,800</w:t>
            </w:r>
          </w:p>
        </w:tc>
        <w:tc>
          <w:tcPr>
            <w:tcW w:w="1504" w:type="dxa"/>
          </w:tcPr>
          <w:p w:rsidR="00606781" w:rsidRDefault="00606781">
            <w:pPr>
              <w:pStyle w:val="ConsPlusNormal"/>
              <w:jc w:val="center"/>
            </w:pPr>
            <w:r>
              <w:t>5870,800</w:t>
            </w:r>
          </w:p>
        </w:tc>
      </w:tr>
      <w:tr w:rsidR="00606781">
        <w:tc>
          <w:tcPr>
            <w:tcW w:w="1474" w:type="dxa"/>
          </w:tcPr>
          <w:p w:rsidR="00606781" w:rsidRDefault="00606781">
            <w:pPr>
              <w:pStyle w:val="ConsPlusNormal"/>
              <w:jc w:val="center"/>
            </w:pPr>
            <w:r>
              <w:lastRenderedPageBreak/>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06</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охраны окружающей среды</w:t>
            </w:r>
          </w:p>
        </w:tc>
        <w:tc>
          <w:tcPr>
            <w:tcW w:w="1504" w:type="dxa"/>
          </w:tcPr>
          <w:p w:rsidR="00606781" w:rsidRDefault="00606781">
            <w:pPr>
              <w:pStyle w:val="ConsPlusNormal"/>
              <w:jc w:val="center"/>
            </w:pPr>
            <w:r>
              <w:t>1627,500</w:t>
            </w:r>
          </w:p>
        </w:tc>
        <w:tc>
          <w:tcPr>
            <w:tcW w:w="1504" w:type="dxa"/>
          </w:tcPr>
          <w:p w:rsidR="00606781" w:rsidRDefault="00606781">
            <w:pPr>
              <w:pStyle w:val="ConsPlusNormal"/>
              <w:jc w:val="center"/>
            </w:pPr>
            <w:r>
              <w:t>1477,800</w:t>
            </w:r>
          </w:p>
        </w:tc>
        <w:tc>
          <w:tcPr>
            <w:tcW w:w="1504" w:type="dxa"/>
          </w:tcPr>
          <w:p w:rsidR="00606781" w:rsidRDefault="00606781">
            <w:pPr>
              <w:pStyle w:val="ConsPlusNormal"/>
              <w:jc w:val="center"/>
            </w:pPr>
            <w:r>
              <w:t>1477,800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4118,000</w:t>
            </w:r>
          </w:p>
        </w:tc>
        <w:tc>
          <w:tcPr>
            <w:tcW w:w="1504" w:type="dxa"/>
          </w:tcPr>
          <w:p w:rsidR="00606781" w:rsidRDefault="00606781">
            <w:pPr>
              <w:pStyle w:val="ConsPlusNormal"/>
              <w:jc w:val="center"/>
            </w:pPr>
            <w:r>
              <w:t>4118,000</w:t>
            </w:r>
          </w:p>
        </w:tc>
        <w:tc>
          <w:tcPr>
            <w:tcW w:w="1504" w:type="dxa"/>
          </w:tcPr>
          <w:p w:rsidR="00606781" w:rsidRDefault="00606781">
            <w:pPr>
              <w:pStyle w:val="ConsPlusNormal"/>
              <w:jc w:val="center"/>
            </w:pPr>
            <w:r>
              <w:t>4118,000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08</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Другие вопросы в области культуры, кинематографии</w:t>
            </w:r>
          </w:p>
        </w:tc>
        <w:tc>
          <w:tcPr>
            <w:tcW w:w="1504" w:type="dxa"/>
          </w:tcPr>
          <w:p w:rsidR="00606781" w:rsidRDefault="00606781">
            <w:pPr>
              <w:pStyle w:val="ConsPlusNormal"/>
              <w:jc w:val="center"/>
            </w:pPr>
            <w:r>
              <w:t>1530,000</w:t>
            </w:r>
          </w:p>
        </w:tc>
        <w:tc>
          <w:tcPr>
            <w:tcW w:w="1504" w:type="dxa"/>
          </w:tcPr>
          <w:p w:rsidR="00606781" w:rsidRDefault="00606781">
            <w:pPr>
              <w:pStyle w:val="ConsPlusNormal"/>
              <w:jc w:val="center"/>
            </w:pPr>
            <w:r>
              <w:t>1530,000</w:t>
            </w:r>
          </w:p>
        </w:tc>
        <w:tc>
          <w:tcPr>
            <w:tcW w:w="1504" w:type="dxa"/>
          </w:tcPr>
          <w:p w:rsidR="00606781" w:rsidRDefault="00606781">
            <w:pPr>
              <w:pStyle w:val="ConsPlusNormal"/>
              <w:jc w:val="center"/>
            </w:pPr>
            <w:r>
              <w:t>1530,000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10</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Другие вопросы в области социальной политики</w:t>
            </w:r>
          </w:p>
        </w:tc>
        <w:tc>
          <w:tcPr>
            <w:tcW w:w="1504" w:type="dxa"/>
          </w:tcPr>
          <w:p w:rsidR="00606781" w:rsidRDefault="00606781">
            <w:pPr>
              <w:pStyle w:val="ConsPlusNormal"/>
              <w:jc w:val="center"/>
            </w:pPr>
            <w:r>
              <w:t>1735,000</w:t>
            </w:r>
          </w:p>
        </w:tc>
        <w:tc>
          <w:tcPr>
            <w:tcW w:w="1504" w:type="dxa"/>
          </w:tcPr>
          <w:p w:rsidR="00606781" w:rsidRDefault="00606781">
            <w:pPr>
              <w:pStyle w:val="ConsPlusNormal"/>
              <w:jc w:val="center"/>
            </w:pPr>
            <w:r>
              <w:t>1735,000</w:t>
            </w:r>
          </w:p>
        </w:tc>
        <w:tc>
          <w:tcPr>
            <w:tcW w:w="1504" w:type="dxa"/>
          </w:tcPr>
          <w:p w:rsidR="00606781" w:rsidRDefault="00606781">
            <w:pPr>
              <w:pStyle w:val="ConsPlusNormal"/>
              <w:jc w:val="center"/>
            </w:pPr>
            <w:r>
              <w:t>1735,000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11</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физической культуры и спорта</w:t>
            </w:r>
          </w:p>
        </w:tc>
        <w:tc>
          <w:tcPr>
            <w:tcW w:w="1504" w:type="dxa"/>
          </w:tcPr>
          <w:p w:rsidR="00606781" w:rsidRDefault="00606781">
            <w:pPr>
              <w:pStyle w:val="ConsPlusNormal"/>
              <w:jc w:val="center"/>
            </w:pPr>
            <w:r>
              <w:t>956,000</w:t>
            </w:r>
          </w:p>
        </w:tc>
        <w:tc>
          <w:tcPr>
            <w:tcW w:w="1504" w:type="dxa"/>
          </w:tcPr>
          <w:p w:rsidR="00606781" w:rsidRDefault="00606781">
            <w:pPr>
              <w:pStyle w:val="ConsPlusNormal"/>
              <w:jc w:val="center"/>
            </w:pPr>
            <w:r>
              <w:t>956,000</w:t>
            </w:r>
          </w:p>
        </w:tc>
        <w:tc>
          <w:tcPr>
            <w:tcW w:w="1504" w:type="dxa"/>
          </w:tcPr>
          <w:p w:rsidR="00606781" w:rsidRDefault="00606781">
            <w:pPr>
              <w:pStyle w:val="ConsPlusNormal"/>
              <w:jc w:val="center"/>
            </w:pPr>
            <w:r>
              <w:t>956,000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2137,500</w:t>
            </w:r>
          </w:p>
        </w:tc>
        <w:tc>
          <w:tcPr>
            <w:tcW w:w="1504" w:type="dxa"/>
          </w:tcPr>
          <w:p w:rsidR="00606781" w:rsidRDefault="00606781">
            <w:pPr>
              <w:pStyle w:val="ConsPlusNormal"/>
              <w:jc w:val="center"/>
            </w:pPr>
            <w:r>
              <w:t>45,000</w:t>
            </w:r>
          </w:p>
        </w:tc>
        <w:tc>
          <w:tcPr>
            <w:tcW w:w="1504" w:type="dxa"/>
          </w:tcPr>
          <w:p w:rsidR="00606781" w:rsidRDefault="00606781">
            <w:pPr>
              <w:pStyle w:val="ConsPlusNormal"/>
              <w:jc w:val="center"/>
            </w:pPr>
            <w:r>
              <w:t>45,000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2137,500</w:t>
            </w:r>
          </w:p>
        </w:tc>
        <w:tc>
          <w:tcPr>
            <w:tcW w:w="1504" w:type="dxa"/>
          </w:tcPr>
          <w:p w:rsidR="00606781" w:rsidRDefault="00606781">
            <w:pPr>
              <w:pStyle w:val="ConsPlusNormal"/>
              <w:jc w:val="center"/>
            </w:pPr>
            <w:r>
              <w:t>45,000</w:t>
            </w:r>
          </w:p>
        </w:tc>
        <w:tc>
          <w:tcPr>
            <w:tcW w:w="1504" w:type="dxa"/>
          </w:tcPr>
          <w:p w:rsidR="00606781" w:rsidRDefault="00606781">
            <w:pPr>
              <w:pStyle w:val="ConsPlusNormal"/>
              <w:jc w:val="center"/>
            </w:pPr>
            <w:r>
              <w:t>45,000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06</w:t>
            </w:r>
          </w:p>
        </w:tc>
        <w:tc>
          <w:tcPr>
            <w:tcW w:w="3784" w:type="dxa"/>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tcPr>
          <w:p w:rsidR="00606781" w:rsidRDefault="00606781">
            <w:pPr>
              <w:pStyle w:val="ConsPlusNormal"/>
              <w:jc w:val="center"/>
            </w:pPr>
            <w:r>
              <w:t>45,000</w:t>
            </w:r>
          </w:p>
        </w:tc>
        <w:tc>
          <w:tcPr>
            <w:tcW w:w="1504" w:type="dxa"/>
          </w:tcPr>
          <w:p w:rsidR="00606781" w:rsidRDefault="00606781">
            <w:pPr>
              <w:pStyle w:val="ConsPlusNormal"/>
              <w:jc w:val="center"/>
            </w:pPr>
            <w:r>
              <w:t>45,000</w:t>
            </w:r>
          </w:p>
        </w:tc>
        <w:tc>
          <w:tcPr>
            <w:tcW w:w="1504" w:type="dxa"/>
          </w:tcPr>
          <w:p w:rsidR="00606781" w:rsidRDefault="00606781">
            <w:pPr>
              <w:pStyle w:val="ConsPlusNormal"/>
              <w:jc w:val="center"/>
            </w:pPr>
            <w:r>
              <w:t>45,000</w:t>
            </w:r>
          </w:p>
        </w:tc>
      </w:tr>
      <w:tr w:rsidR="00606781">
        <w:tc>
          <w:tcPr>
            <w:tcW w:w="1474" w:type="dxa"/>
          </w:tcPr>
          <w:p w:rsidR="00606781" w:rsidRDefault="00606781">
            <w:pPr>
              <w:pStyle w:val="ConsPlusNormal"/>
              <w:jc w:val="center"/>
            </w:pPr>
            <w:r>
              <w:t>9580000190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1530,000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lastRenderedPageBreak/>
              <w:t>9580000190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09</w:t>
            </w:r>
          </w:p>
        </w:tc>
        <w:tc>
          <w:tcPr>
            <w:tcW w:w="3784" w:type="dxa"/>
          </w:tcPr>
          <w:p w:rsidR="00606781" w:rsidRDefault="00606781">
            <w:pPr>
              <w:pStyle w:val="ConsPlusNormal"/>
            </w:pPr>
            <w:r>
              <w:t>Другие вопросы в области образования</w:t>
            </w:r>
          </w:p>
        </w:tc>
        <w:tc>
          <w:tcPr>
            <w:tcW w:w="1504" w:type="dxa"/>
          </w:tcPr>
          <w:p w:rsidR="00606781" w:rsidRDefault="00606781">
            <w:pPr>
              <w:pStyle w:val="ConsPlusNormal"/>
              <w:jc w:val="center"/>
            </w:pPr>
            <w:r>
              <w:t>562,500</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9590000000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Аппарат органа городского самоуправления</w:t>
            </w:r>
          </w:p>
        </w:tc>
        <w:tc>
          <w:tcPr>
            <w:tcW w:w="1504" w:type="dxa"/>
          </w:tcPr>
          <w:p w:rsidR="00606781" w:rsidRDefault="00606781">
            <w:pPr>
              <w:pStyle w:val="ConsPlusNormal"/>
              <w:jc w:val="center"/>
            </w:pPr>
            <w:r>
              <w:t>338762,523</w:t>
            </w:r>
          </w:p>
        </w:tc>
        <w:tc>
          <w:tcPr>
            <w:tcW w:w="1504" w:type="dxa"/>
          </w:tcPr>
          <w:p w:rsidR="00606781" w:rsidRDefault="00606781">
            <w:pPr>
              <w:pStyle w:val="ConsPlusNormal"/>
              <w:jc w:val="center"/>
            </w:pPr>
            <w:r>
              <w:t>322248,600</w:t>
            </w:r>
          </w:p>
        </w:tc>
        <w:tc>
          <w:tcPr>
            <w:tcW w:w="1504" w:type="dxa"/>
          </w:tcPr>
          <w:p w:rsidR="00606781" w:rsidRDefault="00606781">
            <w:pPr>
              <w:pStyle w:val="ConsPlusNormal"/>
              <w:jc w:val="center"/>
            </w:pPr>
            <w:r>
              <w:t>322248,600</w:t>
            </w:r>
          </w:p>
        </w:tc>
      </w:tr>
      <w:tr w:rsidR="00606781">
        <w:tc>
          <w:tcPr>
            <w:tcW w:w="1474" w:type="dxa"/>
          </w:tcPr>
          <w:p w:rsidR="00606781" w:rsidRDefault="00606781">
            <w:pPr>
              <w:pStyle w:val="ConsPlusNormal"/>
              <w:jc w:val="center"/>
            </w:pPr>
            <w:r>
              <w:t>9590000110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по оплате труда работников муниципальных органов</w:t>
            </w:r>
          </w:p>
        </w:tc>
        <w:tc>
          <w:tcPr>
            <w:tcW w:w="1504" w:type="dxa"/>
          </w:tcPr>
          <w:p w:rsidR="00606781" w:rsidRDefault="00606781">
            <w:pPr>
              <w:pStyle w:val="ConsPlusNormal"/>
              <w:jc w:val="center"/>
            </w:pPr>
            <w:r>
              <w:t>308697,900</w:t>
            </w:r>
          </w:p>
        </w:tc>
        <w:tc>
          <w:tcPr>
            <w:tcW w:w="1504" w:type="dxa"/>
          </w:tcPr>
          <w:p w:rsidR="00606781" w:rsidRDefault="00606781">
            <w:pPr>
              <w:pStyle w:val="ConsPlusNormal"/>
              <w:jc w:val="center"/>
            </w:pPr>
            <w:r>
              <w:t>293904,900</w:t>
            </w:r>
          </w:p>
        </w:tc>
        <w:tc>
          <w:tcPr>
            <w:tcW w:w="1504" w:type="dxa"/>
          </w:tcPr>
          <w:p w:rsidR="00606781" w:rsidRDefault="00606781">
            <w:pPr>
              <w:pStyle w:val="ConsPlusNormal"/>
              <w:jc w:val="center"/>
            </w:pPr>
            <w:r>
              <w:t>293904,900</w:t>
            </w:r>
          </w:p>
        </w:tc>
      </w:tr>
      <w:tr w:rsidR="00606781">
        <w:tc>
          <w:tcPr>
            <w:tcW w:w="1474" w:type="dxa"/>
          </w:tcPr>
          <w:p w:rsidR="00606781" w:rsidRDefault="00606781">
            <w:pPr>
              <w:pStyle w:val="ConsPlusNormal"/>
              <w:jc w:val="center"/>
            </w:pPr>
            <w:r>
              <w:t>9590000110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308697,900</w:t>
            </w:r>
          </w:p>
        </w:tc>
        <w:tc>
          <w:tcPr>
            <w:tcW w:w="1504" w:type="dxa"/>
          </w:tcPr>
          <w:p w:rsidR="00606781" w:rsidRDefault="00606781">
            <w:pPr>
              <w:pStyle w:val="ConsPlusNormal"/>
              <w:jc w:val="center"/>
            </w:pPr>
            <w:r>
              <w:t>293904,900</w:t>
            </w:r>
          </w:p>
        </w:tc>
        <w:tc>
          <w:tcPr>
            <w:tcW w:w="1504" w:type="dxa"/>
          </w:tcPr>
          <w:p w:rsidR="00606781" w:rsidRDefault="00606781">
            <w:pPr>
              <w:pStyle w:val="ConsPlusNormal"/>
              <w:jc w:val="center"/>
            </w:pPr>
            <w:r>
              <w:t>293904,900</w:t>
            </w:r>
          </w:p>
        </w:tc>
      </w:tr>
      <w:tr w:rsidR="00606781">
        <w:tc>
          <w:tcPr>
            <w:tcW w:w="1474" w:type="dxa"/>
          </w:tcPr>
          <w:p w:rsidR="00606781" w:rsidRDefault="00606781">
            <w:pPr>
              <w:pStyle w:val="ConsPlusNormal"/>
              <w:jc w:val="center"/>
            </w:pPr>
            <w:r>
              <w:t>9590000110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308697,900</w:t>
            </w:r>
          </w:p>
        </w:tc>
        <w:tc>
          <w:tcPr>
            <w:tcW w:w="1504" w:type="dxa"/>
          </w:tcPr>
          <w:p w:rsidR="00606781" w:rsidRDefault="00606781">
            <w:pPr>
              <w:pStyle w:val="ConsPlusNormal"/>
              <w:jc w:val="center"/>
            </w:pPr>
            <w:r>
              <w:t>293904,900</w:t>
            </w:r>
          </w:p>
        </w:tc>
        <w:tc>
          <w:tcPr>
            <w:tcW w:w="1504" w:type="dxa"/>
          </w:tcPr>
          <w:p w:rsidR="00606781" w:rsidRDefault="00606781">
            <w:pPr>
              <w:pStyle w:val="ConsPlusNormal"/>
              <w:jc w:val="center"/>
            </w:pPr>
            <w:r>
              <w:t>293904,900</w:t>
            </w:r>
          </w:p>
        </w:tc>
      </w:tr>
      <w:tr w:rsidR="00606781">
        <w:tc>
          <w:tcPr>
            <w:tcW w:w="1474" w:type="dxa"/>
          </w:tcPr>
          <w:p w:rsidR="00606781" w:rsidRDefault="00606781">
            <w:pPr>
              <w:pStyle w:val="ConsPlusNormal"/>
              <w:jc w:val="center"/>
            </w:pPr>
            <w:r>
              <w:t>9590000110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1504" w:type="dxa"/>
          </w:tcPr>
          <w:p w:rsidR="00606781" w:rsidRDefault="00606781">
            <w:pPr>
              <w:pStyle w:val="ConsPlusNormal"/>
              <w:jc w:val="center"/>
            </w:pPr>
            <w:r>
              <w:lastRenderedPageBreak/>
              <w:t>308697,900</w:t>
            </w:r>
          </w:p>
        </w:tc>
        <w:tc>
          <w:tcPr>
            <w:tcW w:w="1504" w:type="dxa"/>
          </w:tcPr>
          <w:p w:rsidR="00606781" w:rsidRDefault="00606781">
            <w:pPr>
              <w:pStyle w:val="ConsPlusNormal"/>
              <w:jc w:val="center"/>
            </w:pPr>
            <w:r>
              <w:t>293904,900</w:t>
            </w:r>
          </w:p>
        </w:tc>
        <w:tc>
          <w:tcPr>
            <w:tcW w:w="1504" w:type="dxa"/>
          </w:tcPr>
          <w:p w:rsidR="00606781" w:rsidRDefault="00606781">
            <w:pPr>
              <w:pStyle w:val="ConsPlusNormal"/>
              <w:jc w:val="center"/>
            </w:pPr>
            <w:r>
              <w:t>293904,900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обеспечение функций муниципальных органов</w:t>
            </w:r>
          </w:p>
        </w:tc>
        <w:tc>
          <w:tcPr>
            <w:tcW w:w="1504" w:type="dxa"/>
          </w:tcPr>
          <w:p w:rsidR="00606781" w:rsidRDefault="00606781">
            <w:pPr>
              <w:pStyle w:val="ConsPlusNormal"/>
              <w:jc w:val="center"/>
            </w:pPr>
            <w:r>
              <w:t>30064,623</w:t>
            </w:r>
          </w:p>
        </w:tc>
        <w:tc>
          <w:tcPr>
            <w:tcW w:w="1504" w:type="dxa"/>
          </w:tcPr>
          <w:p w:rsidR="00606781" w:rsidRDefault="00606781">
            <w:pPr>
              <w:pStyle w:val="ConsPlusNormal"/>
              <w:jc w:val="center"/>
            </w:pPr>
            <w:r>
              <w:t>28343,700</w:t>
            </w:r>
          </w:p>
        </w:tc>
        <w:tc>
          <w:tcPr>
            <w:tcW w:w="1504" w:type="dxa"/>
          </w:tcPr>
          <w:p w:rsidR="00606781" w:rsidRDefault="00606781">
            <w:pPr>
              <w:pStyle w:val="ConsPlusNormal"/>
              <w:jc w:val="center"/>
            </w:pPr>
            <w:r>
              <w:t>28343,700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3246,000</w:t>
            </w:r>
          </w:p>
        </w:tc>
        <w:tc>
          <w:tcPr>
            <w:tcW w:w="1504" w:type="dxa"/>
          </w:tcPr>
          <w:p w:rsidR="00606781" w:rsidRDefault="00606781">
            <w:pPr>
              <w:pStyle w:val="ConsPlusNormal"/>
              <w:jc w:val="center"/>
            </w:pPr>
            <w:r>
              <w:t>2520,000</w:t>
            </w:r>
          </w:p>
        </w:tc>
        <w:tc>
          <w:tcPr>
            <w:tcW w:w="1504" w:type="dxa"/>
          </w:tcPr>
          <w:p w:rsidR="00606781" w:rsidRDefault="00606781">
            <w:pPr>
              <w:pStyle w:val="ConsPlusNormal"/>
              <w:jc w:val="center"/>
            </w:pPr>
            <w:r>
              <w:t>2520,000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120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государственных (муниципальных) органов</w:t>
            </w:r>
          </w:p>
        </w:tc>
        <w:tc>
          <w:tcPr>
            <w:tcW w:w="1504" w:type="dxa"/>
          </w:tcPr>
          <w:p w:rsidR="00606781" w:rsidRDefault="00606781">
            <w:pPr>
              <w:pStyle w:val="ConsPlusNormal"/>
              <w:jc w:val="center"/>
            </w:pPr>
            <w:r>
              <w:t>3246,000</w:t>
            </w:r>
          </w:p>
        </w:tc>
        <w:tc>
          <w:tcPr>
            <w:tcW w:w="1504" w:type="dxa"/>
          </w:tcPr>
          <w:p w:rsidR="00606781" w:rsidRDefault="00606781">
            <w:pPr>
              <w:pStyle w:val="ConsPlusNormal"/>
              <w:jc w:val="center"/>
            </w:pPr>
            <w:r>
              <w:t>2520,000</w:t>
            </w:r>
          </w:p>
        </w:tc>
        <w:tc>
          <w:tcPr>
            <w:tcW w:w="1504" w:type="dxa"/>
          </w:tcPr>
          <w:p w:rsidR="00606781" w:rsidRDefault="00606781">
            <w:pPr>
              <w:pStyle w:val="ConsPlusNormal"/>
              <w:jc w:val="center"/>
            </w:pPr>
            <w:r>
              <w:t>2520,000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120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3246,000</w:t>
            </w:r>
          </w:p>
        </w:tc>
        <w:tc>
          <w:tcPr>
            <w:tcW w:w="1504" w:type="dxa"/>
          </w:tcPr>
          <w:p w:rsidR="00606781" w:rsidRDefault="00606781">
            <w:pPr>
              <w:pStyle w:val="ConsPlusNormal"/>
              <w:jc w:val="center"/>
            </w:pPr>
            <w:r>
              <w:t>2520,000</w:t>
            </w:r>
          </w:p>
        </w:tc>
        <w:tc>
          <w:tcPr>
            <w:tcW w:w="1504" w:type="dxa"/>
          </w:tcPr>
          <w:p w:rsidR="00606781" w:rsidRDefault="00606781">
            <w:pPr>
              <w:pStyle w:val="ConsPlusNormal"/>
              <w:jc w:val="center"/>
            </w:pPr>
            <w:r>
              <w:t>2520,000</w:t>
            </w:r>
          </w:p>
        </w:tc>
      </w:tr>
      <w:tr w:rsidR="00606781">
        <w:tc>
          <w:tcPr>
            <w:tcW w:w="1474" w:type="dxa"/>
          </w:tcPr>
          <w:p w:rsidR="00606781" w:rsidRDefault="00606781">
            <w:pPr>
              <w:pStyle w:val="ConsPlusNormal"/>
              <w:jc w:val="center"/>
            </w:pPr>
            <w:r>
              <w:lastRenderedPageBreak/>
              <w:t>9590000190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26218,623</w:t>
            </w:r>
          </w:p>
        </w:tc>
        <w:tc>
          <w:tcPr>
            <w:tcW w:w="1504" w:type="dxa"/>
          </w:tcPr>
          <w:p w:rsidR="00606781" w:rsidRDefault="00606781">
            <w:pPr>
              <w:pStyle w:val="ConsPlusNormal"/>
              <w:jc w:val="center"/>
            </w:pPr>
            <w:r>
              <w:t>25223,700</w:t>
            </w:r>
          </w:p>
        </w:tc>
        <w:tc>
          <w:tcPr>
            <w:tcW w:w="1504" w:type="dxa"/>
          </w:tcPr>
          <w:p w:rsidR="00606781" w:rsidRDefault="00606781">
            <w:pPr>
              <w:pStyle w:val="ConsPlusNormal"/>
              <w:jc w:val="center"/>
            </w:pPr>
            <w:r>
              <w:t>25223,700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26218,623</w:t>
            </w:r>
          </w:p>
        </w:tc>
        <w:tc>
          <w:tcPr>
            <w:tcW w:w="1504" w:type="dxa"/>
          </w:tcPr>
          <w:p w:rsidR="00606781" w:rsidRDefault="00606781">
            <w:pPr>
              <w:pStyle w:val="ConsPlusNormal"/>
              <w:jc w:val="center"/>
            </w:pPr>
            <w:r>
              <w:t>25223,700</w:t>
            </w:r>
          </w:p>
        </w:tc>
        <w:tc>
          <w:tcPr>
            <w:tcW w:w="1504" w:type="dxa"/>
          </w:tcPr>
          <w:p w:rsidR="00606781" w:rsidRDefault="00606781">
            <w:pPr>
              <w:pStyle w:val="ConsPlusNormal"/>
              <w:jc w:val="center"/>
            </w:pPr>
            <w:r>
              <w:t>25223,700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tcPr>
          <w:p w:rsidR="00606781" w:rsidRDefault="00606781">
            <w:pPr>
              <w:pStyle w:val="ConsPlusNormal"/>
              <w:jc w:val="center"/>
            </w:pPr>
            <w:r>
              <w:t>26218,623</w:t>
            </w:r>
          </w:p>
        </w:tc>
        <w:tc>
          <w:tcPr>
            <w:tcW w:w="1504" w:type="dxa"/>
          </w:tcPr>
          <w:p w:rsidR="00606781" w:rsidRDefault="00606781">
            <w:pPr>
              <w:pStyle w:val="ConsPlusNormal"/>
              <w:jc w:val="center"/>
            </w:pPr>
            <w:r>
              <w:t>25223,700</w:t>
            </w:r>
          </w:p>
        </w:tc>
        <w:tc>
          <w:tcPr>
            <w:tcW w:w="1504" w:type="dxa"/>
          </w:tcPr>
          <w:p w:rsidR="00606781" w:rsidRDefault="00606781">
            <w:pPr>
              <w:pStyle w:val="ConsPlusNormal"/>
              <w:jc w:val="center"/>
            </w:pPr>
            <w:r>
              <w:t>25223,700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300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Социальное обеспечение и иные выплаты населению</w:t>
            </w:r>
          </w:p>
        </w:tc>
        <w:tc>
          <w:tcPr>
            <w:tcW w:w="1504" w:type="dxa"/>
          </w:tcPr>
          <w:p w:rsidR="00606781" w:rsidRDefault="00606781">
            <w:pPr>
              <w:pStyle w:val="ConsPlusNormal"/>
              <w:jc w:val="center"/>
            </w:pPr>
            <w:r>
              <w:t>600,000</w:t>
            </w:r>
          </w:p>
        </w:tc>
        <w:tc>
          <w:tcPr>
            <w:tcW w:w="1504" w:type="dxa"/>
          </w:tcPr>
          <w:p w:rsidR="00606781" w:rsidRDefault="00606781">
            <w:pPr>
              <w:pStyle w:val="ConsPlusNormal"/>
              <w:jc w:val="center"/>
            </w:pPr>
            <w:r>
              <w:t>600,000</w:t>
            </w:r>
          </w:p>
        </w:tc>
        <w:tc>
          <w:tcPr>
            <w:tcW w:w="1504" w:type="dxa"/>
          </w:tcPr>
          <w:p w:rsidR="00606781" w:rsidRDefault="00606781">
            <w:pPr>
              <w:pStyle w:val="ConsPlusNormal"/>
              <w:jc w:val="center"/>
            </w:pPr>
            <w:r>
              <w:t>600,000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360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выплаты населению</w:t>
            </w:r>
          </w:p>
        </w:tc>
        <w:tc>
          <w:tcPr>
            <w:tcW w:w="1504" w:type="dxa"/>
          </w:tcPr>
          <w:p w:rsidR="00606781" w:rsidRDefault="00606781">
            <w:pPr>
              <w:pStyle w:val="ConsPlusNormal"/>
              <w:jc w:val="center"/>
            </w:pPr>
            <w:r>
              <w:t>600,000</w:t>
            </w:r>
          </w:p>
        </w:tc>
        <w:tc>
          <w:tcPr>
            <w:tcW w:w="1504" w:type="dxa"/>
          </w:tcPr>
          <w:p w:rsidR="00606781" w:rsidRDefault="00606781">
            <w:pPr>
              <w:pStyle w:val="ConsPlusNormal"/>
              <w:jc w:val="center"/>
            </w:pPr>
            <w:r>
              <w:t>600,000</w:t>
            </w:r>
          </w:p>
        </w:tc>
        <w:tc>
          <w:tcPr>
            <w:tcW w:w="1504" w:type="dxa"/>
          </w:tcPr>
          <w:p w:rsidR="00606781" w:rsidRDefault="00606781">
            <w:pPr>
              <w:pStyle w:val="ConsPlusNormal"/>
              <w:jc w:val="center"/>
            </w:pPr>
            <w:r>
              <w:t>600,000</w:t>
            </w:r>
          </w:p>
        </w:tc>
      </w:tr>
      <w:tr w:rsidR="00606781">
        <w:tc>
          <w:tcPr>
            <w:tcW w:w="1474" w:type="dxa"/>
          </w:tcPr>
          <w:p w:rsidR="00606781" w:rsidRDefault="00606781">
            <w:pPr>
              <w:pStyle w:val="ConsPlusNormal"/>
              <w:jc w:val="center"/>
            </w:pPr>
            <w:r>
              <w:t>9590000190</w:t>
            </w:r>
          </w:p>
        </w:tc>
        <w:tc>
          <w:tcPr>
            <w:tcW w:w="737" w:type="dxa"/>
          </w:tcPr>
          <w:p w:rsidR="00606781" w:rsidRDefault="00606781">
            <w:pPr>
              <w:pStyle w:val="ConsPlusNormal"/>
              <w:jc w:val="center"/>
            </w:pPr>
            <w:r>
              <w:t>360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04</w:t>
            </w:r>
          </w:p>
        </w:tc>
        <w:tc>
          <w:tcPr>
            <w:tcW w:w="3784" w:type="dxa"/>
          </w:tcPr>
          <w:p w:rsidR="00606781" w:rsidRDefault="00606781">
            <w:pPr>
              <w:pStyle w:val="ConsPlusNormal"/>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1504" w:type="dxa"/>
          </w:tcPr>
          <w:p w:rsidR="00606781" w:rsidRDefault="00606781">
            <w:pPr>
              <w:pStyle w:val="ConsPlusNormal"/>
              <w:jc w:val="center"/>
            </w:pPr>
            <w:r>
              <w:lastRenderedPageBreak/>
              <w:t>600,000</w:t>
            </w:r>
          </w:p>
        </w:tc>
        <w:tc>
          <w:tcPr>
            <w:tcW w:w="1504" w:type="dxa"/>
          </w:tcPr>
          <w:p w:rsidR="00606781" w:rsidRDefault="00606781">
            <w:pPr>
              <w:pStyle w:val="ConsPlusNormal"/>
              <w:jc w:val="center"/>
            </w:pPr>
            <w:r>
              <w:t>600,000</w:t>
            </w:r>
          </w:p>
        </w:tc>
        <w:tc>
          <w:tcPr>
            <w:tcW w:w="1504" w:type="dxa"/>
          </w:tcPr>
          <w:p w:rsidR="00606781" w:rsidRDefault="00606781">
            <w:pPr>
              <w:pStyle w:val="ConsPlusNormal"/>
              <w:jc w:val="center"/>
            </w:pPr>
            <w:r>
              <w:t>600,000</w:t>
            </w:r>
          </w:p>
        </w:tc>
      </w:tr>
      <w:tr w:rsidR="00606781">
        <w:tc>
          <w:tcPr>
            <w:tcW w:w="1474" w:type="dxa"/>
          </w:tcPr>
          <w:p w:rsidR="00606781" w:rsidRDefault="00606781">
            <w:pPr>
              <w:pStyle w:val="ConsPlusNormal"/>
              <w:jc w:val="center"/>
            </w:pPr>
            <w:r>
              <w:t>9600000000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04" w:type="dxa"/>
          </w:tcPr>
          <w:p w:rsidR="00606781" w:rsidRDefault="00606781">
            <w:pPr>
              <w:pStyle w:val="ConsPlusNormal"/>
              <w:jc w:val="center"/>
            </w:pPr>
            <w:r>
              <w:t>121618,356</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9610000000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tcPr>
          <w:p w:rsidR="00606781" w:rsidRDefault="00606781">
            <w:pPr>
              <w:pStyle w:val="ConsPlusNormal"/>
              <w:jc w:val="center"/>
            </w:pPr>
            <w:r>
              <w:t>91978,402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Средства на исполнение судебных актов, вступивших в законную силу</w:t>
            </w:r>
          </w:p>
        </w:tc>
        <w:tc>
          <w:tcPr>
            <w:tcW w:w="1504" w:type="dxa"/>
          </w:tcPr>
          <w:p w:rsidR="00606781" w:rsidRDefault="00606781">
            <w:pPr>
              <w:pStyle w:val="ConsPlusNormal"/>
              <w:jc w:val="center"/>
            </w:pPr>
            <w:r>
              <w:t>91978,402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3258,718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3258,718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w:t>
            </w:r>
            <w:r>
              <w:lastRenderedPageBreak/>
              <w:t>0</w:t>
            </w:r>
          </w:p>
        </w:tc>
        <w:tc>
          <w:tcPr>
            <w:tcW w:w="737" w:type="dxa"/>
          </w:tcPr>
          <w:p w:rsidR="00606781" w:rsidRDefault="00606781">
            <w:pPr>
              <w:pStyle w:val="ConsPlusNormal"/>
              <w:jc w:val="center"/>
            </w:pPr>
            <w:r>
              <w:lastRenderedPageBreak/>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 xml:space="preserve">Другие общегосударственные </w:t>
            </w:r>
            <w:r>
              <w:lastRenderedPageBreak/>
              <w:t>вопросы</w:t>
            </w:r>
          </w:p>
        </w:tc>
        <w:tc>
          <w:tcPr>
            <w:tcW w:w="1504" w:type="dxa"/>
          </w:tcPr>
          <w:p w:rsidR="00606781" w:rsidRDefault="00606781">
            <w:pPr>
              <w:pStyle w:val="ConsPlusNormal"/>
              <w:jc w:val="center"/>
            </w:pPr>
            <w:r>
              <w:lastRenderedPageBreak/>
              <w:t>3258,718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88719,684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88719,684</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88619,172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9610092000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05</w:t>
            </w:r>
          </w:p>
        </w:tc>
        <w:tc>
          <w:tcPr>
            <w:tcW w:w="737" w:type="dxa"/>
          </w:tcPr>
          <w:p w:rsidR="00606781" w:rsidRDefault="00606781">
            <w:pPr>
              <w:pStyle w:val="ConsPlusNormal"/>
              <w:jc w:val="center"/>
            </w:pPr>
            <w:r>
              <w:t>05</w:t>
            </w:r>
          </w:p>
        </w:tc>
        <w:tc>
          <w:tcPr>
            <w:tcW w:w="3784" w:type="dxa"/>
          </w:tcPr>
          <w:p w:rsidR="00606781" w:rsidRDefault="00606781">
            <w:pPr>
              <w:pStyle w:val="ConsPlusNormal"/>
            </w:pPr>
            <w:r>
              <w:t>Другие вопросы в области жилищно-коммунального хозяйства</w:t>
            </w:r>
          </w:p>
        </w:tc>
        <w:tc>
          <w:tcPr>
            <w:tcW w:w="1504" w:type="dxa"/>
          </w:tcPr>
          <w:p w:rsidR="00606781" w:rsidRDefault="00606781">
            <w:pPr>
              <w:pStyle w:val="ConsPlusNormal"/>
              <w:jc w:val="center"/>
            </w:pPr>
            <w:r>
              <w:t>100,512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9620000000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Резервный фонд</w:t>
            </w:r>
          </w:p>
        </w:tc>
        <w:tc>
          <w:tcPr>
            <w:tcW w:w="1504" w:type="dxa"/>
          </w:tcPr>
          <w:p w:rsidR="00606781" w:rsidRDefault="00606781">
            <w:pPr>
              <w:pStyle w:val="ConsPlusNormal"/>
              <w:jc w:val="center"/>
            </w:pPr>
            <w:r>
              <w:t>29639,954</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9620093000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Резервный фонд администрации города Перми</w:t>
            </w:r>
          </w:p>
        </w:tc>
        <w:tc>
          <w:tcPr>
            <w:tcW w:w="1504" w:type="dxa"/>
          </w:tcPr>
          <w:p w:rsidR="00606781" w:rsidRDefault="00606781">
            <w:pPr>
              <w:pStyle w:val="ConsPlusNormal"/>
              <w:jc w:val="center"/>
            </w:pPr>
            <w:r>
              <w:t>29639,954</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9620093000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29639,954</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9620093000</w:t>
            </w:r>
          </w:p>
        </w:tc>
        <w:tc>
          <w:tcPr>
            <w:tcW w:w="737" w:type="dxa"/>
          </w:tcPr>
          <w:p w:rsidR="00606781" w:rsidRDefault="00606781">
            <w:pPr>
              <w:pStyle w:val="ConsPlusNormal"/>
              <w:jc w:val="center"/>
            </w:pPr>
            <w:r>
              <w:t>870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Резервные средства</w:t>
            </w:r>
          </w:p>
        </w:tc>
        <w:tc>
          <w:tcPr>
            <w:tcW w:w="1504" w:type="dxa"/>
          </w:tcPr>
          <w:p w:rsidR="00606781" w:rsidRDefault="00606781">
            <w:pPr>
              <w:pStyle w:val="ConsPlusNormal"/>
              <w:jc w:val="center"/>
            </w:pPr>
            <w:r>
              <w:t>29639,954</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9620093000</w:t>
            </w:r>
          </w:p>
        </w:tc>
        <w:tc>
          <w:tcPr>
            <w:tcW w:w="737" w:type="dxa"/>
          </w:tcPr>
          <w:p w:rsidR="00606781" w:rsidRDefault="00606781">
            <w:pPr>
              <w:pStyle w:val="ConsPlusNormal"/>
              <w:jc w:val="center"/>
            </w:pPr>
            <w:r>
              <w:t>870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11</w:t>
            </w:r>
          </w:p>
        </w:tc>
        <w:tc>
          <w:tcPr>
            <w:tcW w:w="3784" w:type="dxa"/>
          </w:tcPr>
          <w:p w:rsidR="00606781" w:rsidRDefault="00606781">
            <w:pPr>
              <w:pStyle w:val="ConsPlusNormal"/>
            </w:pPr>
            <w:r>
              <w:t>Резервные фонды</w:t>
            </w:r>
          </w:p>
        </w:tc>
        <w:tc>
          <w:tcPr>
            <w:tcW w:w="1504" w:type="dxa"/>
          </w:tcPr>
          <w:p w:rsidR="00606781" w:rsidRDefault="00606781">
            <w:pPr>
              <w:pStyle w:val="ConsPlusNormal"/>
              <w:jc w:val="center"/>
            </w:pPr>
            <w:r>
              <w:t>29639,954</w:t>
            </w:r>
          </w:p>
        </w:tc>
        <w:tc>
          <w:tcPr>
            <w:tcW w:w="1504" w:type="dxa"/>
          </w:tcPr>
          <w:p w:rsidR="00606781" w:rsidRDefault="00606781">
            <w:pPr>
              <w:pStyle w:val="ConsPlusNormal"/>
              <w:jc w:val="center"/>
            </w:pPr>
            <w:r>
              <w:t>41692,901</w:t>
            </w:r>
          </w:p>
        </w:tc>
        <w:tc>
          <w:tcPr>
            <w:tcW w:w="1504" w:type="dxa"/>
          </w:tcPr>
          <w:p w:rsidR="00606781" w:rsidRDefault="00606781">
            <w:pPr>
              <w:pStyle w:val="ConsPlusNormal"/>
              <w:jc w:val="center"/>
            </w:pPr>
            <w:r>
              <w:t>41692,901</w:t>
            </w:r>
          </w:p>
        </w:tc>
      </w:tr>
      <w:tr w:rsidR="00606781">
        <w:tc>
          <w:tcPr>
            <w:tcW w:w="1474" w:type="dxa"/>
          </w:tcPr>
          <w:p w:rsidR="00606781" w:rsidRDefault="00606781">
            <w:pPr>
              <w:pStyle w:val="ConsPlusNormal"/>
              <w:jc w:val="center"/>
            </w:pPr>
            <w:r>
              <w:t>970000000</w:t>
            </w:r>
            <w:r>
              <w:lastRenderedPageBreak/>
              <w:t>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 xml:space="preserve">Непрограммные расходы на </w:t>
            </w:r>
            <w:r>
              <w:lastRenderedPageBreak/>
              <w:t>реализацию единой политики в сфере инвестиционной и строительной деятельности на территории г. Перми</w:t>
            </w:r>
          </w:p>
        </w:tc>
        <w:tc>
          <w:tcPr>
            <w:tcW w:w="1504" w:type="dxa"/>
          </w:tcPr>
          <w:p w:rsidR="00606781" w:rsidRDefault="00606781">
            <w:pPr>
              <w:pStyle w:val="ConsPlusNormal"/>
              <w:jc w:val="center"/>
            </w:pPr>
            <w:r>
              <w:lastRenderedPageBreak/>
              <w:t>64920,683</w:t>
            </w:r>
          </w:p>
        </w:tc>
        <w:tc>
          <w:tcPr>
            <w:tcW w:w="1504" w:type="dxa"/>
          </w:tcPr>
          <w:p w:rsidR="00606781" w:rsidRDefault="00606781">
            <w:pPr>
              <w:pStyle w:val="ConsPlusNormal"/>
              <w:jc w:val="center"/>
            </w:pPr>
            <w:r>
              <w:t>61955,400</w:t>
            </w:r>
          </w:p>
        </w:tc>
        <w:tc>
          <w:tcPr>
            <w:tcW w:w="1504" w:type="dxa"/>
          </w:tcPr>
          <w:p w:rsidR="00606781" w:rsidRDefault="00606781">
            <w:pPr>
              <w:pStyle w:val="ConsPlusNormal"/>
              <w:jc w:val="center"/>
            </w:pPr>
            <w:r>
              <w:t>61955,500</w:t>
            </w:r>
          </w:p>
        </w:tc>
      </w:tr>
      <w:tr w:rsidR="00606781">
        <w:tc>
          <w:tcPr>
            <w:tcW w:w="1474" w:type="dxa"/>
          </w:tcPr>
          <w:p w:rsidR="00606781" w:rsidRDefault="00606781">
            <w:pPr>
              <w:pStyle w:val="ConsPlusNormal"/>
              <w:jc w:val="center"/>
            </w:pPr>
            <w:r>
              <w:t>9710000000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04" w:type="dxa"/>
          </w:tcPr>
          <w:p w:rsidR="00606781" w:rsidRDefault="00606781">
            <w:pPr>
              <w:pStyle w:val="ConsPlusNormal"/>
              <w:jc w:val="center"/>
            </w:pPr>
            <w:r>
              <w:t>64920,683</w:t>
            </w:r>
          </w:p>
        </w:tc>
        <w:tc>
          <w:tcPr>
            <w:tcW w:w="1504" w:type="dxa"/>
          </w:tcPr>
          <w:p w:rsidR="00606781" w:rsidRDefault="00606781">
            <w:pPr>
              <w:pStyle w:val="ConsPlusNormal"/>
              <w:jc w:val="center"/>
            </w:pPr>
            <w:r>
              <w:t>61955,400</w:t>
            </w:r>
          </w:p>
        </w:tc>
        <w:tc>
          <w:tcPr>
            <w:tcW w:w="1504" w:type="dxa"/>
          </w:tcPr>
          <w:p w:rsidR="00606781" w:rsidRDefault="00606781">
            <w:pPr>
              <w:pStyle w:val="ConsPlusNormal"/>
              <w:jc w:val="center"/>
            </w:pPr>
            <w:r>
              <w:t>61955,500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pP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tcPr>
          <w:p w:rsidR="00606781" w:rsidRDefault="00606781">
            <w:pPr>
              <w:pStyle w:val="ConsPlusNormal"/>
              <w:jc w:val="center"/>
            </w:pPr>
            <w:r>
              <w:t>64920,683</w:t>
            </w:r>
          </w:p>
        </w:tc>
        <w:tc>
          <w:tcPr>
            <w:tcW w:w="1504" w:type="dxa"/>
          </w:tcPr>
          <w:p w:rsidR="00606781" w:rsidRDefault="00606781">
            <w:pPr>
              <w:pStyle w:val="ConsPlusNormal"/>
              <w:jc w:val="center"/>
            </w:pPr>
            <w:r>
              <w:t>61955,400</w:t>
            </w:r>
          </w:p>
        </w:tc>
        <w:tc>
          <w:tcPr>
            <w:tcW w:w="1504" w:type="dxa"/>
          </w:tcPr>
          <w:p w:rsidR="00606781" w:rsidRDefault="00606781">
            <w:pPr>
              <w:pStyle w:val="ConsPlusNormal"/>
              <w:jc w:val="center"/>
            </w:pPr>
            <w:r>
              <w:t>61955,500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100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rsidR="00606781" w:rsidRDefault="00606781">
            <w:pPr>
              <w:pStyle w:val="ConsPlusNormal"/>
              <w:jc w:val="center"/>
            </w:pPr>
            <w:r>
              <w:t>56740,500</w:t>
            </w:r>
          </w:p>
        </w:tc>
        <w:tc>
          <w:tcPr>
            <w:tcW w:w="1504" w:type="dxa"/>
          </w:tcPr>
          <w:p w:rsidR="00606781" w:rsidRDefault="00606781">
            <w:pPr>
              <w:pStyle w:val="ConsPlusNormal"/>
              <w:jc w:val="center"/>
            </w:pPr>
            <w:r>
              <w:t>54036,500</w:t>
            </w:r>
          </w:p>
        </w:tc>
        <w:tc>
          <w:tcPr>
            <w:tcW w:w="1504" w:type="dxa"/>
          </w:tcPr>
          <w:p w:rsidR="00606781" w:rsidRDefault="00606781">
            <w:pPr>
              <w:pStyle w:val="ConsPlusNormal"/>
              <w:jc w:val="center"/>
            </w:pPr>
            <w:r>
              <w:t>54036,600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110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Расходы на выплаты персоналу казенных учреждений</w:t>
            </w:r>
          </w:p>
        </w:tc>
        <w:tc>
          <w:tcPr>
            <w:tcW w:w="1504" w:type="dxa"/>
          </w:tcPr>
          <w:p w:rsidR="00606781" w:rsidRDefault="00606781">
            <w:pPr>
              <w:pStyle w:val="ConsPlusNormal"/>
              <w:jc w:val="center"/>
            </w:pPr>
            <w:r>
              <w:t>56740,500</w:t>
            </w:r>
          </w:p>
        </w:tc>
        <w:tc>
          <w:tcPr>
            <w:tcW w:w="1504" w:type="dxa"/>
          </w:tcPr>
          <w:p w:rsidR="00606781" w:rsidRDefault="00606781">
            <w:pPr>
              <w:pStyle w:val="ConsPlusNormal"/>
              <w:jc w:val="center"/>
            </w:pPr>
            <w:r>
              <w:t>54036,500</w:t>
            </w:r>
          </w:p>
        </w:tc>
        <w:tc>
          <w:tcPr>
            <w:tcW w:w="1504" w:type="dxa"/>
          </w:tcPr>
          <w:p w:rsidR="00606781" w:rsidRDefault="00606781">
            <w:pPr>
              <w:pStyle w:val="ConsPlusNormal"/>
              <w:jc w:val="center"/>
            </w:pPr>
            <w:r>
              <w:t>54036,600</w:t>
            </w:r>
          </w:p>
        </w:tc>
      </w:tr>
      <w:tr w:rsidR="00606781">
        <w:tc>
          <w:tcPr>
            <w:tcW w:w="1474" w:type="dxa"/>
          </w:tcPr>
          <w:p w:rsidR="00606781" w:rsidRDefault="00606781">
            <w:pPr>
              <w:pStyle w:val="ConsPlusNormal"/>
              <w:jc w:val="center"/>
            </w:pPr>
            <w:r>
              <w:lastRenderedPageBreak/>
              <w:t>9710000590</w:t>
            </w:r>
          </w:p>
        </w:tc>
        <w:tc>
          <w:tcPr>
            <w:tcW w:w="737" w:type="dxa"/>
          </w:tcPr>
          <w:p w:rsidR="00606781" w:rsidRDefault="00606781">
            <w:pPr>
              <w:pStyle w:val="ConsPlusNormal"/>
              <w:jc w:val="center"/>
            </w:pPr>
            <w:r>
              <w:t>110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56740,500</w:t>
            </w:r>
          </w:p>
        </w:tc>
        <w:tc>
          <w:tcPr>
            <w:tcW w:w="1504" w:type="dxa"/>
          </w:tcPr>
          <w:p w:rsidR="00606781" w:rsidRDefault="00606781">
            <w:pPr>
              <w:pStyle w:val="ConsPlusNormal"/>
              <w:jc w:val="center"/>
            </w:pPr>
            <w:r>
              <w:t>54036,500</w:t>
            </w:r>
          </w:p>
        </w:tc>
        <w:tc>
          <w:tcPr>
            <w:tcW w:w="1504" w:type="dxa"/>
          </w:tcPr>
          <w:p w:rsidR="00606781" w:rsidRDefault="00606781">
            <w:pPr>
              <w:pStyle w:val="ConsPlusNormal"/>
              <w:jc w:val="center"/>
            </w:pPr>
            <w:r>
              <w:t>54036,600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200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7555,055</w:t>
            </w:r>
          </w:p>
        </w:tc>
        <w:tc>
          <w:tcPr>
            <w:tcW w:w="1504" w:type="dxa"/>
          </w:tcPr>
          <w:p w:rsidR="00606781" w:rsidRDefault="00606781">
            <w:pPr>
              <w:pStyle w:val="ConsPlusNormal"/>
              <w:jc w:val="center"/>
            </w:pPr>
            <w:r>
              <w:t>7588,900</w:t>
            </w:r>
          </w:p>
        </w:tc>
        <w:tc>
          <w:tcPr>
            <w:tcW w:w="1504" w:type="dxa"/>
          </w:tcPr>
          <w:p w:rsidR="00606781" w:rsidRDefault="00606781">
            <w:pPr>
              <w:pStyle w:val="ConsPlusNormal"/>
              <w:jc w:val="center"/>
            </w:pPr>
            <w:r>
              <w:t>7604,400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240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tcPr>
          <w:p w:rsidR="00606781" w:rsidRDefault="00606781">
            <w:pPr>
              <w:pStyle w:val="ConsPlusNormal"/>
              <w:jc w:val="center"/>
            </w:pPr>
            <w:r>
              <w:t>7555,055</w:t>
            </w:r>
          </w:p>
        </w:tc>
        <w:tc>
          <w:tcPr>
            <w:tcW w:w="1504" w:type="dxa"/>
          </w:tcPr>
          <w:p w:rsidR="00606781" w:rsidRDefault="00606781">
            <w:pPr>
              <w:pStyle w:val="ConsPlusNormal"/>
              <w:jc w:val="center"/>
            </w:pPr>
            <w:r>
              <w:t>7588,900</w:t>
            </w:r>
          </w:p>
        </w:tc>
        <w:tc>
          <w:tcPr>
            <w:tcW w:w="1504" w:type="dxa"/>
          </w:tcPr>
          <w:p w:rsidR="00606781" w:rsidRDefault="00606781">
            <w:pPr>
              <w:pStyle w:val="ConsPlusNormal"/>
              <w:jc w:val="center"/>
            </w:pPr>
            <w:r>
              <w:t>7604,400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240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7555,055</w:t>
            </w:r>
          </w:p>
        </w:tc>
        <w:tc>
          <w:tcPr>
            <w:tcW w:w="1504" w:type="dxa"/>
          </w:tcPr>
          <w:p w:rsidR="00606781" w:rsidRDefault="00606781">
            <w:pPr>
              <w:pStyle w:val="ConsPlusNormal"/>
              <w:jc w:val="center"/>
            </w:pPr>
            <w:r>
              <w:t>7588,900</w:t>
            </w:r>
          </w:p>
        </w:tc>
        <w:tc>
          <w:tcPr>
            <w:tcW w:w="1504" w:type="dxa"/>
          </w:tcPr>
          <w:p w:rsidR="00606781" w:rsidRDefault="00606781">
            <w:pPr>
              <w:pStyle w:val="ConsPlusNormal"/>
              <w:jc w:val="center"/>
            </w:pPr>
            <w:r>
              <w:t>7604,400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800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Иные бюджетные ассигнования</w:t>
            </w:r>
          </w:p>
        </w:tc>
        <w:tc>
          <w:tcPr>
            <w:tcW w:w="1504" w:type="dxa"/>
          </w:tcPr>
          <w:p w:rsidR="00606781" w:rsidRDefault="00606781">
            <w:pPr>
              <w:pStyle w:val="ConsPlusNormal"/>
              <w:jc w:val="center"/>
            </w:pPr>
            <w:r>
              <w:t>625,128</w:t>
            </w:r>
          </w:p>
        </w:tc>
        <w:tc>
          <w:tcPr>
            <w:tcW w:w="1504" w:type="dxa"/>
          </w:tcPr>
          <w:p w:rsidR="00606781" w:rsidRDefault="00606781">
            <w:pPr>
              <w:pStyle w:val="ConsPlusNormal"/>
              <w:jc w:val="center"/>
            </w:pPr>
            <w:r>
              <w:t>330,000</w:t>
            </w:r>
          </w:p>
        </w:tc>
        <w:tc>
          <w:tcPr>
            <w:tcW w:w="1504" w:type="dxa"/>
          </w:tcPr>
          <w:p w:rsidR="00606781" w:rsidRDefault="00606781">
            <w:pPr>
              <w:pStyle w:val="ConsPlusNormal"/>
              <w:jc w:val="center"/>
            </w:pPr>
            <w:r>
              <w:t>314,500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830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Исполнение судебных актов</w:t>
            </w:r>
          </w:p>
        </w:tc>
        <w:tc>
          <w:tcPr>
            <w:tcW w:w="1504" w:type="dxa"/>
          </w:tcPr>
          <w:p w:rsidR="00606781" w:rsidRDefault="00606781">
            <w:pPr>
              <w:pStyle w:val="ConsPlusNormal"/>
              <w:jc w:val="center"/>
            </w:pPr>
            <w:r>
              <w:t>318,828</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295,766</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830</w:t>
            </w:r>
          </w:p>
        </w:tc>
        <w:tc>
          <w:tcPr>
            <w:tcW w:w="808" w:type="dxa"/>
          </w:tcPr>
          <w:p w:rsidR="00606781" w:rsidRDefault="00606781">
            <w:pPr>
              <w:pStyle w:val="ConsPlusNormal"/>
              <w:jc w:val="center"/>
            </w:pPr>
            <w:r>
              <w:t>07</w:t>
            </w:r>
          </w:p>
        </w:tc>
        <w:tc>
          <w:tcPr>
            <w:tcW w:w="737" w:type="dxa"/>
          </w:tcPr>
          <w:p w:rsidR="00606781" w:rsidRDefault="00606781">
            <w:pPr>
              <w:pStyle w:val="ConsPlusNormal"/>
              <w:jc w:val="center"/>
            </w:pPr>
            <w:r>
              <w:t>01</w:t>
            </w:r>
          </w:p>
        </w:tc>
        <w:tc>
          <w:tcPr>
            <w:tcW w:w="3784" w:type="dxa"/>
          </w:tcPr>
          <w:p w:rsidR="00606781" w:rsidRDefault="00606781">
            <w:pPr>
              <w:pStyle w:val="ConsPlusNormal"/>
            </w:pPr>
            <w:r>
              <w:t>Дошкольное образование</w:t>
            </w:r>
          </w:p>
        </w:tc>
        <w:tc>
          <w:tcPr>
            <w:tcW w:w="1504" w:type="dxa"/>
          </w:tcPr>
          <w:p w:rsidR="00606781" w:rsidRDefault="00606781">
            <w:pPr>
              <w:pStyle w:val="ConsPlusNormal"/>
              <w:jc w:val="center"/>
            </w:pPr>
            <w:r>
              <w:t>23,062</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0,000</w:t>
            </w:r>
          </w:p>
        </w:tc>
      </w:tr>
      <w:tr w:rsidR="00606781">
        <w:tc>
          <w:tcPr>
            <w:tcW w:w="1474" w:type="dxa"/>
          </w:tcPr>
          <w:p w:rsidR="00606781" w:rsidRDefault="00606781">
            <w:pPr>
              <w:pStyle w:val="ConsPlusNormal"/>
              <w:jc w:val="center"/>
            </w:pPr>
            <w:r>
              <w:t>9710000590</w:t>
            </w:r>
          </w:p>
        </w:tc>
        <w:tc>
          <w:tcPr>
            <w:tcW w:w="737" w:type="dxa"/>
          </w:tcPr>
          <w:p w:rsidR="00606781" w:rsidRDefault="00606781">
            <w:pPr>
              <w:pStyle w:val="ConsPlusNormal"/>
              <w:jc w:val="center"/>
            </w:pPr>
            <w:r>
              <w:t>850</w:t>
            </w:r>
          </w:p>
        </w:tc>
        <w:tc>
          <w:tcPr>
            <w:tcW w:w="808" w:type="dxa"/>
          </w:tcPr>
          <w:p w:rsidR="00606781" w:rsidRDefault="00606781">
            <w:pPr>
              <w:pStyle w:val="ConsPlusNormal"/>
            </w:pPr>
          </w:p>
        </w:tc>
        <w:tc>
          <w:tcPr>
            <w:tcW w:w="737" w:type="dxa"/>
          </w:tcPr>
          <w:p w:rsidR="00606781" w:rsidRDefault="00606781">
            <w:pPr>
              <w:pStyle w:val="ConsPlusNormal"/>
            </w:pPr>
          </w:p>
        </w:tc>
        <w:tc>
          <w:tcPr>
            <w:tcW w:w="3784" w:type="dxa"/>
          </w:tcPr>
          <w:p w:rsidR="00606781" w:rsidRDefault="00606781">
            <w:pPr>
              <w:pStyle w:val="ConsPlusNormal"/>
            </w:pPr>
            <w:r>
              <w:t>Уплата налогов, сборов и иных платежей</w:t>
            </w:r>
          </w:p>
        </w:tc>
        <w:tc>
          <w:tcPr>
            <w:tcW w:w="1504" w:type="dxa"/>
          </w:tcPr>
          <w:p w:rsidR="00606781" w:rsidRDefault="00606781">
            <w:pPr>
              <w:pStyle w:val="ConsPlusNormal"/>
              <w:jc w:val="center"/>
            </w:pPr>
            <w:r>
              <w:t>306,300</w:t>
            </w:r>
          </w:p>
        </w:tc>
        <w:tc>
          <w:tcPr>
            <w:tcW w:w="1504" w:type="dxa"/>
          </w:tcPr>
          <w:p w:rsidR="00606781" w:rsidRDefault="00606781">
            <w:pPr>
              <w:pStyle w:val="ConsPlusNormal"/>
              <w:jc w:val="center"/>
            </w:pPr>
            <w:r>
              <w:t>330,000</w:t>
            </w:r>
          </w:p>
        </w:tc>
        <w:tc>
          <w:tcPr>
            <w:tcW w:w="1504" w:type="dxa"/>
          </w:tcPr>
          <w:p w:rsidR="00606781" w:rsidRDefault="00606781">
            <w:pPr>
              <w:pStyle w:val="ConsPlusNormal"/>
              <w:jc w:val="center"/>
            </w:pPr>
            <w:r>
              <w:t>314,500</w:t>
            </w:r>
          </w:p>
        </w:tc>
      </w:tr>
      <w:tr w:rsidR="00606781">
        <w:tc>
          <w:tcPr>
            <w:tcW w:w="1474" w:type="dxa"/>
          </w:tcPr>
          <w:p w:rsidR="00606781" w:rsidRDefault="00606781">
            <w:pPr>
              <w:pStyle w:val="ConsPlusNormal"/>
              <w:jc w:val="center"/>
            </w:pPr>
            <w:r>
              <w:lastRenderedPageBreak/>
              <w:t>9710000590</w:t>
            </w:r>
          </w:p>
        </w:tc>
        <w:tc>
          <w:tcPr>
            <w:tcW w:w="737" w:type="dxa"/>
          </w:tcPr>
          <w:p w:rsidR="00606781" w:rsidRDefault="00606781">
            <w:pPr>
              <w:pStyle w:val="ConsPlusNormal"/>
              <w:jc w:val="center"/>
            </w:pPr>
            <w:r>
              <w:t>850</w:t>
            </w:r>
          </w:p>
        </w:tc>
        <w:tc>
          <w:tcPr>
            <w:tcW w:w="808" w:type="dxa"/>
          </w:tcPr>
          <w:p w:rsidR="00606781" w:rsidRDefault="00606781">
            <w:pPr>
              <w:pStyle w:val="ConsPlusNormal"/>
              <w:jc w:val="center"/>
            </w:pPr>
            <w:r>
              <w:t>01</w:t>
            </w:r>
          </w:p>
        </w:tc>
        <w:tc>
          <w:tcPr>
            <w:tcW w:w="737" w:type="dxa"/>
          </w:tcPr>
          <w:p w:rsidR="00606781" w:rsidRDefault="00606781">
            <w:pPr>
              <w:pStyle w:val="ConsPlusNormal"/>
              <w:jc w:val="center"/>
            </w:pPr>
            <w:r>
              <w:t>13</w:t>
            </w:r>
          </w:p>
        </w:tc>
        <w:tc>
          <w:tcPr>
            <w:tcW w:w="3784" w:type="dxa"/>
          </w:tcPr>
          <w:p w:rsidR="00606781" w:rsidRDefault="00606781">
            <w:pPr>
              <w:pStyle w:val="ConsPlusNormal"/>
            </w:pPr>
            <w:r>
              <w:t>Другие общегосударственные вопросы</w:t>
            </w:r>
          </w:p>
        </w:tc>
        <w:tc>
          <w:tcPr>
            <w:tcW w:w="1504" w:type="dxa"/>
          </w:tcPr>
          <w:p w:rsidR="00606781" w:rsidRDefault="00606781">
            <w:pPr>
              <w:pStyle w:val="ConsPlusNormal"/>
              <w:jc w:val="center"/>
            </w:pPr>
            <w:r>
              <w:t>306,300</w:t>
            </w:r>
          </w:p>
        </w:tc>
        <w:tc>
          <w:tcPr>
            <w:tcW w:w="1504" w:type="dxa"/>
          </w:tcPr>
          <w:p w:rsidR="00606781" w:rsidRDefault="00606781">
            <w:pPr>
              <w:pStyle w:val="ConsPlusNormal"/>
              <w:jc w:val="center"/>
            </w:pPr>
            <w:r>
              <w:t>330,000</w:t>
            </w:r>
          </w:p>
        </w:tc>
        <w:tc>
          <w:tcPr>
            <w:tcW w:w="1504" w:type="dxa"/>
          </w:tcPr>
          <w:p w:rsidR="00606781" w:rsidRDefault="00606781">
            <w:pPr>
              <w:pStyle w:val="ConsPlusNormal"/>
              <w:jc w:val="center"/>
            </w:pPr>
            <w:r>
              <w:t>314,500</w:t>
            </w:r>
          </w:p>
        </w:tc>
      </w:tr>
      <w:tr w:rsidR="00606781">
        <w:tc>
          <w:tcPr>
            <w:tcW w:w="1474" w:type="dxa"/>
          </w:tcPr>
          <w:p w:rsidR="00606781" w:rsidRDefault="00606781">
            <w:pPr>
              <w:pStyle w:val="ConsPlusNormal"/>
              <w:jc w:val="center"/>
            </w:pPr>
            <w:r>
              <w:t>0000000000</w:t>
            </w:r>
          </w:p>
        </w:tc>
        <w:tc>
          <w:tcPr>
            <w:tcW w:w="737" w:type="dxa"/>
          </w:tcPr>
          <w:p w:rsidR="00606781" w:rsidRDefault="00606781">
            <w:pPr>
              <w:pStyle w:val="ConsPlusNormal"/>
              <w:jc w:val="center"/>
            </w:pPr>
            <w:r>
              <w:t>000</w:t>
            </w:r>
          </w:p>
        </w:tc>
        <w:tc>
          <w:tcPr>
            <w:tcW w:w="808" w:type="dxa"/>
          </w:tcPr>
          <w:p w:rsidR="00606781" w:rsidRDefault="00606781">
            <w:pPr>
              <w:pStyle w:val="ConsPlusNormal"/>
              <w:jc w:val="center"/>
            </w:pPr>
            <w:r>
              <w:t>00</w:t>
            </w:r>
          </w:p>
        </w:tc>
        <w:tc>
          <w:tcPr>
            <w:tcW w:w="737" w:type="dxa"/>
          </w:tcPr>
          <w:p w:rsidR="00606781" w:rsidRDefault="00606781">
            <w:pPr>
              <w:pStyle w:val="ConsPlusNormal"/>
              <w:jc w:val="center"/>
            </w:pPr>
            <w:r>
              <w:t>00</w:t>
            </w:r>
          </w:p>
        </w:tc>
        <w:tc>
          <w:tcPr>
            <w:tcW w:w="3784" w:type="dxa"/>
          </w:tcPr>
          <w:p w:rsidR="00606781" w:rsidRDefault="00606781">
            <w:pPr>
              <w:pStyle w:val="ConsPlusNormal"/>
            </w:pPr>
            <w:r>
              <w:t>Условно утвержденные расходы</w:t>
            </w:r>
          </w:p>
        </w:tc>
        <w:tc>
          <w:tcPr>
            <w:tcW w:w="1504" w:type="dxa"/>
          </w:tcPr>
          <w:p w:rsidR="00606781" w:rsidRDefault="00606781">
            <w:pPr>
              <w:pStyle w:val="ConsPlusNormal"/>
              <w:jc w:val="center"/>
            </w:pPr>
            <w:r>
              <w:t>0,000</w:t>
            </w:r>
          </w:p>
        </w:tc>
        <w:tc>
          <w:tcPr>
            <w:tcW w:w="1504" w:type="dxa"/>
          </w:tcPr>
          <w:p w:rsidR="00606781" w:rsidRDefault="00606781">
            <w:pPr>
              <w:pStyle w:val="ConsPlusNormal"/>
              <w:jc w:val="center"/>
            </w:pPr>
            <w:r>
              <w:t>97545,547</w:t>
            </w:r>
          </w:p>
        </w:tc>
        <w:tc>
          <w:tcPr>
            <w:tcW w:w="1504" w:type="dxa"/>
          </w:tcPr>
          <w:p w:rsidR="00606781" w:rsidRDefault="00606781">
            <w:pPr>
              <w:pStyle w:val="ConsPlusNormal"/>
              <w:jc w:val="center"/>
            </w:pPr>
            <w:r>
              <w:t>883033,296</w:t>
            </w:r>
          </w:p>
        </w:tc>
      </w:tr>
      <w:tr w:rsidR="00606781">
        <w:tc>
          <w:tcPr>
            <w:tcW w:w="7540" w:type="dxa"/>
            <w:gridSpan w:val="5"/>
          </w:tcPr>
          <w:p w:rsidR="00606781" w:rsidRDefault="00606781">
            <w:pPr>
              <w:pStyle w:val="ConsPlusNormal"/>
            </w:pPr>
            <w:r>
              <w:t>Общий итог</w:t>
            </w:r>
          </w:p>
        </w:tc>
        <w:tc>
          <w:tcPr>
            <w:tcW w:w="1504" w:type="dxa"/>
          </w:tcPr>
          <w:p w:rsidR="00606781" w:rsidRDefault="00606781">
            <w:pPr>
              <w:pStyle w:val="ConsPlusNormal"/>
              <w:jc w:val="center"/>
            </w:pPr>
            <w:r>
              <w:t>48759045,039</w:t>
            </w:r>
          </w:p>
        </w:tc>
        <w:tc>
          <w:tcPr>
            <w:tcW w:w="1504" w:type="dxa"/>
          </w:tcPr>
          <w:p w:rsidR="00606781" w:rsidRDefault="00606781">
            <w:pPr>
              <w:pStyle w:val="ConsPlusNormal"/>
              <w:jc w:val="center"/>
            </w:pPr>
            <w:r>
              <w:t>45549839,575</w:t>
            </w:r>
          </w:p>
        </w:tc>
        <w:tc>
          <w:tcPr>
            <w:tcW w:w="1504" w:type="dxa"/>
          </w:tcPr>
          <w:p w:rsidR="00606781" w:rsidRDefault="00606781">
            <w:pPr>
              <w:pStyle w:val="ConsPlusNormal"/>
              <w:jc w:val="center"/>
            </w:pPr>
            <w:r>
              <w:t>40331308,001</w:t>
            </w:r>
          </w:p>
        </w:tc>
      </w:tr>
    </w:tbl>
    <w:p w:rsidR="00606781" w:rsidRDefault="00606781">
      <w:pPr>
        <w:pStyle w:val="ConsPlusNormal"/>
        <w:sectPr w:rsidR="00606781">
          <w:pgSz w:w="16838" w:h="11905" w:orient="landscape"/>
          <w:pgMar w:top="1701" w:right="1134" w:bottom="850" w:left="1134" w:header="0" w:footer="0" w:gutter="0"/>
          <w:cols w:space="720"/>
          <w:titlePg/>
        </w:sectPr>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3</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9" w:name="P21228"/>
      <w:bookmarkEnd w:id="9"/>
      <w:r>
        <w:t>ВЕДОМСТВЕННАЯ СТРУКТУРА</w:t>
      </w:r>
    </w:p>
    <w:p w:rsidR="00606781" w:rsidRDefault="00606781">
      <w:pPr>
        <w:pStyle w:val="ConsPlusTitle"/>
        <w:jc w:val="center"/>
      </w:pPr>
      <w:r>
        <w:t>РАСХОДОВ БЮДЖЕТА ГОРОДА ПЕРМИ НА 2022 ГОД И НА ПЛАНОВЫЙ</w:t>
      </w:r>
    </w:p>
    <w:p w:rsidR="00606781" w:rsidRDefault="00606781">
      <w:pPr>
        <w:pStyle w:val="ConsPlusTitle"/>
        <w:jc w:val="center"/>
      </w:pPr>
      <w:r>
        <w:t>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89">
              <w:r>
                <w:rPr>
                  <w:color w:val="0000FF"/>
                </w:rPr>
                <w:t>решения</w:t>
              </w:r>
            </w:hyperlink>
            <w:r>
              <w:rPr>
                <w:color w:val="392C69"/>
              </w:rPr>
              <w:t xml:space="preserve"> Пермской городской Думы от 20.12.2022 N 269)</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08"/>
        <w:gridCol w:w="680"/>
        <w:gridCol w:w="1432"/>
        <w:gridCol w:w="1036"/>
        <w:gridCol w:w="4365"/>
        <w:gridCol w:w="1504"/>
        <w:gridCol w:w="1504"/>
        <w:gridCol w:w="1504"/>
      </w:tblGrid>
      <w:tr w:rsidR="00606781">
        <w:tc>
          <w:tcPr>
            <w:tcW w:w="737" w:type="dxa"/>
            <w:vAlign w:val="center"/>
          </w:tcPr>
          <w:p w:rsidR="00606781" w:rsidRDefault="00606781">
            <w:pPr>
              <w:pStyle w:val="ConsPlusNormal"/>
              <w:jc w:val="center"/>
            </w:pPr>
            <w:r>
              <w:t>Ведомство</w:t>
            </w:r>
          </w:p>
        </w:tc>
        <w:tc>
          <w:tcPr>
            <w:tcW w:w="808" w:type="dxa"/>
            <w:vAlign w:val="center"/>
          </w:tcPr>
          <w:p w:rsidR="00606781" w:rsidRDefault="00606781">
            <w:pPr>
              <w:pStyle w:val="ConsPlusNormal"/>
              <w:jc w:val="center"/>
            </w:pPr>
            <w:r>
              <w:t>Раздел</w:t>
            </w:r>
          </w:p>
        </w:tc>
        <w:tc>
          <w:tcPr>
            <w:tcW w:w="680" w:type="dxa"/>
            <w:vAlign w:val="center"/>
          </w:tcPr>
          <w:p w:rsidR="00606781" w:rsidRDefault="00606781">
            <w:pPr>
              <w:pStyle w:val="ConsPlusNormal"/>
              <w:jc w:val="center"/>
            </w:pPr>
            <w:r>
              <w:t>Подраздел</w:t>
            </w:r>
          </w:p>
        </w:tc>
        <w:tc>
          <w:tcPr>
            <w:tcW w:w="1432" w:type="dxa"/>
            <w:vAlign w:val="center"/>
          </w:tcPr>
          <w:p w:rsidR="00606781" w:rsidRDefault="00606781">
            <w:pPr>
              <w:pStyle w:val="ConsPlusNormal"/>
              <w:jc w:val="center"/>
            </w:pPr>
            <w:r>
              <w:t>Целевая статья</w:t>
            </w:r>
          </w:p>
        </w:tc>
        <w:tc>
          <w:tcPr>
            <w:tcW w:w="1036" w:type="dxa"/>
            <w:vAlign w:val="center"/>
          </w:tcPr>
          <w:p w:rsidR="00606781" w:rsidRDefault="00606781">
            <w:pPr>
              <w:pStyle w:val="ConsPlusNormal"/>
              <w:jc w:val="center"/>
            </w:pPr>
            <w:r>
              <w:t>Вид расходов</w:t>
            </w:r>
          </w:p>
        </w:tc>
        <w:tc>
          <w:tcPr>
            <w:tcW w:w="4365" w:type="dxa"/>
            <w:vAlign w:val="center"/>
          </w:tcPr>
          <w:p w:rsidR="00606781" w:rsidRDefault="00606781">
            <w:pPr>
              <w:pStyle w:val="ConsPlusNormal"/>
              <w:jc w:val="center"/>
            </w:pPr>
            <w:r>
              <w:t>Наименование расходов</w:t>
            </w:r>
          </w:p>
        </w:tc>
        <w:tc>
          <w:tcPr>
            <w:tcW w:w="1504" w:type="dxa"/>
            <w:vAlign w:val="center"/>
          </w:tcPr>
          <w:p w:rsidR="00606781" w:rsidRDefault="00606781">
            <w:pPr>
              <w:pStyle w:val="ConsPlusNormal"/>
              <w:jc w:val="center"/>
            </w:pPr>
            <w:r>
              <w:t>2022 год</w:t>
            </w:r>
          </w:p>
        </w:tc>
        <w:tc>
          <w:tcPr>
            <w:tcW w:w="1504" w:type="dxa"/>
            <w:vAlign w:val="center"/>
          </w:tcPr>
          <w:p w:rsidR="00606781" w:rsidRDefault="00606781">
            <w:pPr>
              <w:pStyle w:val="ConsPlusNormal"/>
              <w:jc w:val="center"/>
            </w:pPr>
            <w:r>
              <w:t>2023 год</w:t>
            </w:r>
          </w:p>
        </w:tc>
        <w:tc>
          <w:tcPr>
            <w:tcW w:w="1504" w:type="dxa"/>
            <w:vAlign w:val="center"/>
          </w:tcPr>
          <w:p w:rsidR="00606781" w:rsidRDefault="00606781">
            <w:pPr>
              <w:pStyle w:val="ConsPlusNormal"/>
              <w:jc w:val="center"/>
            </w:pPr>
            <w:r>
              <w:t>2024 год</w:t>
            </w:r>
          </w:p>
        </w:tc>
      </w:tr>
      <w:tr w:rsidR="00606781">
        <w:tc>
          <w:tcPr>
            <w:tcW w:w="737" w:type="dxa"/>
          </w:tcPr>
          <w:p w:rsidR="00606781" w:rsidRDefault="00606781">
            <w:pPr>
              <w:pStyle w:val="ConsPlusNormal"/>
              <w:jc w:val="center"/>
            </w:pPr>
            <w:r>
              <w:t>1</w:t>
            </w:r>
          </w:p>
        </w:tc>
        <w:tc>
          <w:tcPr>
            <w:tcW w:w="808" w:type="dxa"/>
          </w:tcPr>
          <w:p w:rsidR="00606781" w:rsidRDefault="00606781">
            <w:pPr>
              <w:pStyle w:val="ConsPlusNormal"/>
              <w:jc w:val="center"/>
            </w:pPr>
            <w:r>
              <w:t>2</w:t>
            </w:r>
          </w:p>
        </w:tc>
        <w:tc>
          <w:tcPr>
            <w:tcW w:w="680" w:type="dxa"/>
          </w:tcPr>
          <w:p w:rsidR="00606781" w:rsidRDefault="00606781">
            <w:pPr>
              <w:pStyle w:val="ConsPlusNormal"/>
              <w:jc w:val="center"/>
            </w:pPr>
            <w:r>
              <w:t>3</w:t>
            </w:r>
          </w:p>
        </w:tc>
        <w:tc>
          <w:tcPr>
            <w:tcW w:w="1432" w:type="dxa"/>
          </w:tcPr>
          <w:p w:rsidR="00606781" w:rsidRDefault="00606781">
            <w:pPr>
              <w:pStyle w:val="ConsPlusNormal"/>
              <w:jc w:val="center"/>
            </w:pPr>
            <w:r>
              <w:t>4</w:t>
            </w:r>
          </w:p>
        </w:tc>
        <w:tc>
          <w:tcPr>
            <w:tcW w:w="1036" w:type="dxa"/>
          </w:tcPr>
          <w:p w:rsidR="00606781" w:rsidRDefault="00606781">
            <w:pPr>
              <w:pStyle w:val="ConsPlusNormal"/>
              <w:jc w:val="center"/>
            </w:pPr>
            <w:r>
              <w:t>5</w:t>
            </w:r>
          </w:p>
        </w:tc>
        <w:tc>
          <w:tcPr>
            <w:tcW w:w="4365" w:type="dxa"/>
          </w:tcPr>
          <w:p w:rsidR="00606781" w:rsidRDefault="00606781">
            <w:pPr>
              <w:pStyle w:val="ConsPlusNormal"/>
              <w:jc w:val="center"/>
            </w:pPr>
            <w:r>
              <w:t>6</w:t>
            </w:r>
          </w:p>
        </w:tc>
        <w:tc>
          <w:tcPr>
            <w:tcW w:w="1504" w:type="dxa"/>
          </w:tcPr>
          <w:p w:rsidR="00606781" w:rsidRDefault="00606781">
            <w:pPr>
              <w:pStyle w:val="ConsPlusNormal"/>
              <w:jc w:val="center"/>
            </w:pPr>
            <w:r>
              <w:t>7</w:t>
            </w:r>
          </w:p>
        </w:tc>
        <w:tc>
          <w:tcPr>
            <w:tcW w:w="1504" w:type="dxa"/>
          </w:tcPr>
          <w:p w:rsidR="00606781" w:rsidRDefault="00606781">
            <w:pPr>
              <w:pStyle w:val="ConsPlusNormal"/>
              <w:jc w:val="center"/>
            </w:pPr>
            <w:r>
              <w:t>8</w:t>
            </w:r>
          </w:p>
        </w:tc>
        <w:tc>
          <w:tcPr>
            <w:tcW w:w="1504" w:type="dxa"/>
          </w:tcPr>
          <w:p w:rsidR="00606781" w:rsidRDefault="00606781">
            <w:pPr>
              <w:pStyle w:val="ConsPlusNormal"/>
              <w:jc w:val="center"/>
            </w:pPr>
            <w:r>
              <w:t>9</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имущественных отношений администрации города Перми</w:t>
            </w:r>
          </w:p>
        </w:tc>
        <w:tc>
          <w:tcPr>
            <w:tcW w:w="1504" w:type="dxa"/>
            <w:vAlign w:val="center"/>
          </w:tcPr>
          <w:p w:rsidR="00606781" w:rsidRDefault="00606781">
            <w:pPr>
              <w:pStyle w:val="ConsPlusNormal"/>
              <w:jc w:val="center"/>
            </w:pPr>
            <w:r>
              <w:t>258984,548</w:t>
            </w:r>
          </w:p>
        </w:tc>
        <w:tc>
          <w:tcPr>
            <w:tcW w:w="1504" w:type="dxa"/>
            <w:vAlign w:val="center"/>
          </w:tcPr>
          <w:p w:rsidR="00606781" w:rsidRDefault="00606781">
            <w:pPr>
              <w:pStyle w:val="ConsPlusNormal"/>
              <w:jc w:val="center"/>
            </w:pPr>
            <w:r>
              <w:t>169530,900</w:t>
            </w:r>
          </w:p>
        </w:tc>
        <w:tc>
          <w:tcPr>
            <w:tcW w:w="1504" w:type="dxa"/>
            <w:vAlign w:val="center"/>
          </w:tcPr>
          <w:p w:rsidR="00606781" w:rsidRDefault="00606781">
            <w:pPr>
              <w:pStyle w:val="ConsPlusNormal"/>
              <w:jc w:val="center"/>
            </w:pPr>
            <w:r>
              <w:t>169729,200</w:t>
            </w:r>
          </w:p>
        </w:tc>
      </w:tr>
      <w:tr w:rsidR="00606781">
        <w:tc>
          <w:tcPr>
            <w:tcW w:w="737" w:type="dxa"/>
            <w:vAlign w:val="center"/>
          </w:tcPr>
          <w:p w:rsidR="00606781" w:rsidRDefault="00606781">
            <w:pPr>
              <w:pStyle w:val="ConsPlusNormal"/>
              <w:jc w:val="center"/>
            </w:pPr>
            <w:r>
              <w:lastRenderedPageBreak/>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184208,548</w:t>
            </w:r>
          </w:p>
        </w:tc>
        <w:tc>
          <w:tcPr>
            <w:tcW w:w="1504" w:type="dxa"/>
            <w:vAlign w:val="center"/>
          </w:tcPr>
          <w:p w:rsidR="00606781" w:rsidRDefault="00606781">
            <w:pPr>
              <w:pStyle w:val="ConsPlusNormal"/>
              <w:jc w:val="center"/>
            </w:pPr>
            <w:r>
              <w:t>169530,900</w:t>
            </w:r>
          </w:p>
        </w:tc>
        <w:tc>
          <w:tcPr>
            <w:tcW w:w="1504" w:type="dxa"/>
            <w:vAlign w:val="center"/>
          </w:tcPr>
          <w:p w:rsidR="00606781" w:rsidRDefault="00606781">
            <w:pPr>
              <w:pStyle w:val="ConsPlusNormal"/>
              <w:jc w:val="center"/>
            </w:pPr>
            <w:r>
              <w:t>169729,200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184208,548</w:t>
            </w:r>
          </w:p>
        </w:tc>
        <w:tc>
          <w:tcPr>
            <w:tcW w:w="1504" w:type="dxa"/>
            <w:vAlign w:val="center"/>
          </w:tcPr>
          <w:p w:rsidR="00606781" w:rsidRDefault="00606781">
            <w:pPr>
              <w:pStyle w:val="ConsPlusNormal"/>
              <w:jc w:val="center"/>
            </w:pPr>
            <w:r>
              <w:t>169530,900</w:t>
            </w:r>
          </w:p>
        </w:tc>
        <w:tc>
          <w:tcPr>
            <w:tcW w:w="1504" w:type="dxa"/>
            <w:vAlign w:val="center"/>
          </w:tcPr>
          <w:p w:rsidR="00606781" w:rsidRDefault="00606781">
            <w:pPr>
              <w:pStyle w:val="ConsPlusNormal"/>
              <w:jc w:val="center"/>
            </w:pPr>
            <w:r>
              <w:t>169729,200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"Управление муниципальным имуществом города Перми"</w:t>
            </w:r>
          </w:p>
        </w:tc>
        <w:tc>
          <w:tcPr>
            <w:tcW w:w="1504" w:type="dxa"/>
            <w:vAlign w:val="center"/>
          </w:tcPr>
          <w:p w:rsidR="00606781" w:rsidRDefault="00606781">
            <w:pPr>
              <w:pStyle w:val="ConsPlusNormal"/>
              <w:jc w:val="center"/>
            </w:pPr>
            <w:r>
              <w:t>103631,367</w:t>
            </w:r>
          </w:p>
        </w:tc>
        <w:tc>
          <w:tcPr>
            <w:tcW w:w="1504" w:type="dxa"/>
            <w:vAlign w:val="center"/>
          </w:tcPr>
          <w:p w:rsidR="00606781" w:rsidRDefault="00606781">
            <w:pPr>
              <w:pStyle w:val="ConsPlusNormal"/>
              <w:jc w:val="center"/>
            </w:pPr>
            <w:r>
              <w:t>98290,900</w:t>
            </w:r>
          </w:p>
        </w:tc>
        <w:tc>
          <w:tcPr>
            <w:tcW w:w="1504" w:type="dxa"/>
            <w:vAlign w:val="center"/>
          </w:tcPr>
          <w:p w:rsidR="00606781" w:rsidRDefault="00606781">
            <w:pPr>
              <w:pStyle w:val="ConsPlusNormal"/>
              <w:jc w:val="center"/>
            </w:pPr>
            <w:r>
              <w:t>98560,600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"Распоряжение муниципальным имуществом"</w:t>
            </w:r>
          </w:p>
        </w:tc>
        <w:tc>
          <w:tcPr>
            <w:tcW w:w="1504" w:type="dxa"/>
            <w:vAlign w:val="center"/>
          </w:tcPr>
          <w:p w:rsidR="00606781" w:rsidRDefault="00606781">
            <w:pPr>
              <w:pStyle w:val="ConsPlusNormal"/>
              <w:jc w:val="center"/>
            </w:pPr>
            <w:r>
              <w:t>4509,100</w:t>
            </w:r>
          </w:p>
        </w:tc>
        <w:tc>
          <w:tcPr>
            <w:tcW w:w="1504" w:type="dxa"/>
            <w:vAlign w:val="center"/>
          </w:tcPr>
          <w:p w:rsidR="00606781" w:rsidRDefault="00606781">
            <w:pPr>
              <w:pStyle w:val="ConsPlusNormal"/>
              <w:jc w:val="center"/>
            </w:pPr>
            <w:r>
              <w:t>3291,500</w:t>
            </w:r>
          </w:p>
        </w:tc>
        <w:tc>
          <w:tcPr>
            <w:tcW w:w="1504" w:type="dxa"/>
            <w:vAlign w:val="center"/>
          </w:tcPr>
          <w:p w:rsidR="00606781" w:rsidRDefault="00606781">
            <w:pPr>
              <w:pStyle w:val="ConsPlusNormal"/>
              <w:jc w:val="center"/>
            </w:pPr>
            <w:r>
              <w:t>3561,200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04" w:type="dxa"/>
            <w:vAlign w:val="center"/>
          </w:tcPr>
          <w:p w:rsidR="00606781" w:rsidRDefault="00606781">
            <w:pPr>
              <w:pStyle w:val="ConsPlusNormal"/>
              <w:jc w:val="center"/>
            </w:pPr>
            <w:r>
              <w:t>4509,100</w:t>
            </w:r>
          </w:p>
        </w:tc>
        <w:tc>
          <w:tcPr>
            <w:tcW w:w="1504" w:type="dxa"/>
            <w:vAlign w:val="center"/>
          </w:tcPr>
          <w:p w:rsidR="00606781" w:rsidRDefault="00606781">
            <w:pPr>
              <w:pStyle w:val="ConsPlusNormal"/>
              <w:jc w:val="center"/>
            </w:pPr>
            <w:r>
              <w:t>3291,500</w:t>
            </w:r>
          </w:p>
        </w:tc>
        <w:tc>
          <w:tcPr>
            <w:tcW w:w="1504" w:type="dxa"/>
            <w:vAlign w:val="center"/>
          </w:tcPr>
          <w:p w:rsidR="00606781" w:rsidRDefault="00606781">
            <w:pPr>
              <w:pStyle w:val="ConsPlusNormal"/>
              <w:jc w:val="center"/>
            </w:pPr>
            <w:r>
              <w:t>3561,200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1610121540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ведения реестра муниципального имущества города Перми</w:t>
            </w:r>
          </w:p>
        </w:tc>
        <w:tc>
          <w:tcPr>
            <w:tcW w:w="1504" w:type="dxa"/>
            <w:vAlign w:val="center"/>
          </w:tcPr>
          <w:p w:rsidR="00606781" w:rsidRDefault="00606781">
            <w:pPr>
              <w:pStyle w:val="ConsPlusNormal"/>
              <w:jc w:val="center"/>
            </w:pPr>
            <w:r>
              <w:t>548,200</w:t>
            </w:r>
          </w:p>
        </w:tc>
        <w:tc>
          <w:tcPr>
            <w:tcW w:w="1504" w:type="dxa"/>
            <w:vAlign w:val="center"/>
          </w:tcPr>
          <w:p w:rsidR="00606781" w:rsidRDefault="00606781">
            <w:pPr>
              <w:pStyle w:val="ConsPlusNormal"/>
              <w:jc w:val="center"/>
            </w:pPr>
            <w:r>
              <w:t>548,200</w:t>
            </w:r>
          </w:p>
        </w:tc>
        <w:tc>
          <w:tcPr>
            <w:tcW w:w="1504" w:type="dxa"/>
            <w:vAlign w:val="center"/>
          </w:tcPr>
          <w:p w:rsidR="00606781" w:rsidRDefault="00606781">
            <w:pPr>
              <w:pStyle w:val="ConsPlusNormal"/>
              <w:jc w:val="center"/>
            </w:pPr>
            <w:r>
              <w:t>758,200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1610121540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548,200</w:t>
            </w:r>
          </w:p>
        </w:tc>
        <w:tc>
          <w:tcPr>
            <w:tcW w:w="1504" w:type="dxa"/>
            <w:vAlign w:val="center"/>
          </w:tcPr>
          <w:p w:rsidR="00606781" w:rsidRDefault="00606781">
            <w:pPr>
              <w:pStyle w:val="ConsPlusNormal"/>
              <w:jc w:val="center"/>
            </w:pPr>
            <w:r>
              <w:t>548,200</w:t>
            </w:r>
          </w:p>
        </w:tc>
        <w:tc>
          <w:tcPr>
            <w:tcW w:w="1504" w:type="dxa"/>
            <w:vAlign w:val="center"/>
          </w:tcPr>
          <w:p w:rsidR="00606781" w:rsidRDefault="00606781">
            <w:pPr>
              <w:pStyle w:val="ConsPlusNormal"/>
              <w:jc w:val="center"/>
            </w:pPr>
            <w:r>
              <w:t>758,200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1610121540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548,200</w:t>
            </w:r>
          </w:p>
        </w:tc>
        <w:tc>
          <w:tcPr>
            <w:tcW w:w="1504" w:type="dxa"/>
            <w:vAlign w:val="center"/>
          </w:tcPr>
          <w:p w:rsidR="00606781" w:rsidRDefault="00606781">
            <w:pPr>
              <w:pStyle w:val="ConsPlusNormal"/>
              <w:jc w:val="center"/>
            </w:pPr>
            <w:r>
              <w:t>548,200</w:t>
            </w:r>
          </w:p>
        </w:tc>
        <w:tc>
          <w:tcPr>
            <w:tcW w:w="1504" w:type="dxa"/>
            <w:vAlign w:val="center"/>
          </w:tcPr>
          <w:p w:rsidR="00606781" w:rsidRDefault="00606781">
            <w:pPr>
              <w:pStyle w:val="ConsPlusNormal"/>
              <w:jc w:val="center"/>
            </w:pPr>
            <w:r>
              <w:t>758,200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04" w:type="dxa"/>
            <w:vAlign w:val="center"/>
          </w:tcPr>
          <w:p w:rsidR="00606781" w:rsidRDefault="00606781">
            <w:pPr>
              <w:pStyle w:val="ConsPlusNormal"/>
              <w:jc w:val="center"/>
            </w:pPr>
            <w:r>
              <w:t>3960,900</w:t>
            </w:r>
          </w:p>
        </w:tc>
        <w:tc>
          <w:tcPr>
            <w:tcW w:w="1504" w:type="dxa"/>
            <w:vAlign w:val="center"/>
          </w:tcPr>
          <w:p w:rsidR="00606781" w:rsidRDefault="00606781">
            <w:pPr>
              <w:pStyle w:val="ConsPlusNormal"/>
              <w:jc w:val="center"/>
            </w:pPr>
            <w:r>
              <w:t>2743,300</w:t>
            </w:r>
          </w:p>
        </w:tc>
        <w:tc>
          <w:tcPr>
            <w:tcW w:w="1504" w:type="dxa"/>
            <w:vAlign w:val="center"/>
          </w:tcPr>
          <w:p w:rsidR="00606781" w:rsidRDefault="00606781">
            <w:pPr>
              <w:pStyle w:val="ConsPlusNormal"/>
              <w:jc w:val="center"/>
            </w:pPr>
            <w:r>
              <w:t>2803,000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3515,200</w:t>
            </w:r>
          </w:p>
        </w:tc>
        <w:tc>
          <w:tcPr>
            <w:tcW w:w="1504" w:type="dxa"/>
            <w:vAlign w:val="center"/>
          </w:tcPr>
          <w:p w:rsidR="00606781" w:rsidRDefault="00606781">
            <w:pPr>
              <w:pStyle w:val="ConsPlusNormal"/>
              <w:jc w:val="center"/>
            </w:pPr>
            <w:r>
              <w:t>2297,600</w:t>
            </w:r>
          </w:p>
        </w:tc>
        <w:tc>
          <w:tcPr>
            <w:tcW w:w="1504" w:type="dxa"/>
            <w:vAlign w:val="center"/>
          </w:tcPr>
          <w:p w:rsidR="00606781" w:rsidRDefault="00606781">
            <w:pPr>
              <w:pStyle w:val="ConsPlusNormal"/>
              <w:jc w:val="center"/>
            </w:pPr>
            <w:r>
              <w:t>2357,300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3515,200</w:t>
            </w:r>
          </w:p>
        </w:tc>
        <w:tc>
          <w:tcPr>
            <w:tcW w:w="1504" w:type="dxa"/>
            <w:vAlign w:val="center"/>
          </w:tcPr>
          <w:p w:rsidR="00606781" w:rsidRDefault="00606781">
            <w:pPr>
              <w:pStyle w:val="ConsPlusNormal"/>
              <w:jc w:val="center"/>
            </w:pPr>
            <w:r>
              <w:t>2297,600</w:t>
            </w:r>
          </w:p>
        </w:tc>
        <w:tc>
          <w:tcPr>
            <w:tcW w:w="1504" w:type="dxa"/>
            <w:vAlign w:val="center"/>
          </w:tcPr>
          <w:p w:rsidR="00606781" w:rsidRDefault="00606781">
            <w:pPr>
              <w:pStyle w:val="ConsPlusNormal"/>
              <w:jc w:val="center"/>
            </w:pPr>
            <w:r>
              <w:t>2357,300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445,700</w:t>
            </w:r>
          </w:p>
        </w:tc>
        <w:tc>
          <w:tcPr>
            <w:tcW w:w="1504" w:type="dxa"/>
            <w:vAlign w:val="center"/>
          </w:tcPr>
          <w:p w:rsidR="00606781" w:rsidRDefault="00606781">
            <w:pPr>
              <w:pStyle w:val="ConsPlusNormal"/>
              <w:jc w:val="center"/>
            </w:pPr>
            <w:r>
              <w:t>445,700</w:t>
            </w:r>
          </w:p>
        </w:tc>
        <w:tc>
          <w:tcPr>
            <w:tcW w:w="1504" w:type="dxa"/>
            <w:vAlign w:val="center"/>
          </w:tcPr>
          <w:p w:rsidR="00606781" w:rsidRDefault="00606781">
            <w:pPr>
              <w:pStyle w:val="ConsPlusNormal"/>
              <w:jc w:val="center"/>
            </w:pPr>
            <w:r>
              <w:t>445,700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430,200</w:t>
            </w:r>
          </w:p>
        </w:tc>
        <w:tc>
          <w:tcPr>
            <w:tcW w:w="1504" w:type="dxa"/>
            <w:vAlign w:val="center"/>
          </w:tcPr>
          <w:p w:rsidR="00606781" w:rsidRDefault="00606781">
            <w:pPr>
              <w:pStyle w:val="ConsPlusNormal"/>
              <w:jc w:val="center"/>
            </w:pPr>
            <w:r>
              <w:t>430,200</w:t>
            </w:r>
          </w:p>
        </w:tc>
        <w:tc>
          <w:tcPr>
            <w:tcW w:w="1504" w:type="dxa"/>
            <w:vAlign w:val="center"/>
          </w:tcPr>
          <w:p w:rsidR="00606781" w:rsidRDefault="00606781">
            <w:pPr>
              <w:pStyle w:val="ConsPlusNormal"/>
              <w:jc w:val="center"/>
            </w:pPr>
            <w:r>
              <w:t>430,200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1610123370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15,500</w:t>
            </w:r>
          </w:p>
        </w:tc>
        <w:tc>
          <w:tcPr>
            <w:tcW w:w="1504" w:type="dxa"/>
            <w:vAlign w:val="center"/>
          </w:tcPr>
          <w:p w:rsidR="00606781" w:rsidRDefault="00606781">
            <w:pPr>
              <w:pStyle w:val="ConsPlusNormal"/>
              <w:jc w:val="center"/>
            </w:pPr>
            <w:r>
              <w:t>15,500</w:t>
            </w:r>
          </w:p>
        </w:tc>
        <w:tc>
          <w:tcPr>
            <w:tcW w:w="1504" w:type="dxa"/>
            <w:vAlign w:val="center"/>
          </w:tcPr>
          <w:p w:rsidR="00606781" w:rsidRDefault="00606781">
            <w:pPr>
              <w:pStyle w:val="ConsPlusNormal"/>
              <w:jc w:val="center"/>
            </w:pPr>
            <w:r>
              <w:t>15,500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муниципального имущества"</w:t>
            </w:r>
          </w:p>
        </w:tc>
        <w:tc>
          <w:tcPr>
            <w:tcW w:w="1504" w:type="dxa"/>
            <w:vAlign w:val="center"/>
          </w:tcPr>
          <w:p w:rsidR="00606781" w:rsidRDefault="00606781">
            <w:pPr>
              <w:pStyle w:val="ConsPlusNormal"/>
              <w:jc w:val="center"/>
            </w:pPr>
            <w:r>
              <w:t>99122,267</w:t>
            </w:r>
          </w:p>
        </w:tc>
        <w:tc>
          <w:tcPr>
            <w:tcW w:w="1504" w:type="dxa"/>
            <w:vAlign w:val="center"/>
          </w:tcPr>
          <w:p w:rsidR="00606781" w:rsidRDefault="00606781">
            <w:pPr>
              <w:pStyle w:val="ConsPlusNormal"/>
              <w:jc w:val="center"/>
            </w:pPr>
            <w:r>
              <w:t>94999,400</w:t>
            </w:r>
          </w:p>
        </w:tc>
        <w:tc>
          <w:tcPr>
            <w:tcW w:w="1504" w:type="dxa"/>
            <w:vAlign w:val="center"/>
          </w:tcPr>
          <w:p w:rsidR="00606781" w:rsidRDefault="00606781">
            <w:pPr>
              <w:pStyle w:val="ConsPlusNormal"/>
              <w:jc w:val="center"/>
            </w:pPr>
            <w:r>
              <w:t>94999,400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содержания и </w:t>
            </w:r>
            <w:r>
              <w:lastRenderedPageBreak/>
              <w:t>обслуживания нежилого муниципального фонда"</w:t>
            </w:r>
          </w:p>
        </w:tc>
        <w:tc>
          <w:tcPr>
            <w:tcW w:w="1504" w:type="dxa"/>
            <w:vAlign w:val="center"/>
          </w:tcPr>
          <w:p w:rsidR="00606781" w:rsidRDefault="00606781">
            <w:pPr>
              <w:pStyle w:val="ConsPlusNormal"/>
              <w:jc w:val="center"/>
            </w:pPr>
            <w:r>
              <w:lastRenderedPageBreak/>
              <w:t>99122,267</w:t>
            </w:r>
          </w:p>
        </w:tc>
        <w:tc>
          <w:tcPr>
            <w:tcW w:w="1504" w:type="dxa"/>
            <w:vAlign w:val="center"/>
          </w:tcPr>
          <w:p w:rsidR="00606781" w:rsidRDefault="00606781">
            <w:pPr>
              <w:pStyle w:val="ConsPlusNormal"/>
              <w:jc w:val="center"/>
            </w:pPr>
            <w:r>
              <w:t>94999,400</w:t>
            </w:r>
          </w:p>
        </w:tc>
        <w:tc>
          <w:tcPr>
            <w:tcW w:w="1504" w:type="dxa"/>
            <w:vAlign w:val="center"/>
          </w:tcPr>
          <w:p w:rsidR="00606781" w:rsidRDefault="00606781">
            <w:pPr>
              <w:pStyle w:val="ConsPlusNormal"/>
              <w:jc w:val="center"/>
            </w:pPr>
            <w:r>
              <w:t>94999,400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39471,967</w:t>
            </w:r>
          </w:p>
        </w:tc>
        <w:tc>
          <w:tcPr>
            <w:tcW w:w="1504" w:type="dxa"/>
            <w:vAlign w:val="center"/>
          </w:tcPr>
          <w:p w:rsidR="00606781" w:rsidRDefault="00606781">
            <w:pPr>
              <w:pStyle w:val="ConsPlusNormal"/>
              <w:jc w:val="center"/>
            </w:pPr>
            <w:r>
              <w:t>37034,800</w:t>
            </w:r>
          </w:p>
        </w:tc>
        <w:tc>
          <w:tcPr>
            <w:tcW w:w="1504" w:type="dxa"/>
            <w:vAlign w:val="center"/>
          </w:tcPr>
          <w:p w:rsidR="00606781" w:rsidRDefault="00606781">
            <w:pPr>
              <w:pStyle w:val="ConsPlusNormal"/>
              <w:jc w:val="center"/>
            </w:pPr>
            <w:r>
              <w:t>37034,800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31733,000</w:t>
            </w:r>
          </w:p>
        </w:tc>
        <w:tc>
          <w:tcPr>
            <w:tcW w:w="1504" w:type="dxa"/>
            <w:vAlign w:val="center"/>
          </w:tcPr>
          <w:p w:rsidR="00606781" w:rsidRDefault="00606781">
            <w:pPr>
              <w:pStyle w:val="ConsPlusNormal"/>
              <w:jc w:val="center"/>
            </w:pPr>
            <w:r>
              <w:t>30223,900</w:t>
            </w:r>
          </w:p>
        </w:tc>
        <w:tc>
          <w:tcPr>
            <w:tcW w:w="1504" w:type="dxa"/>
            <w:vAlign w:val="center"/>
          </w:tcPr>
          <w:p w:rsidR="00606781" w:rsidRDefault="00606781">
            <w:pPr>
              <w:pStyle w:val="ConsPlusNormal"/>
              <w:jc w:val="center"/>
            </w:pPr>
            <w:r>
              <w:t>30223,900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31733,000</w:t>
            </w:r>
          </w:p>
        </w:tc>
        <w:tc>
          <w:tcPr>
            <w:tcW w:w="1504" w:type="dxa"/>
            <w:vAlign w:val="center"/>
          </w:tcPr>
          <w:p w:rsidR="00606781" w:rsidRDefault="00606781">
            <w:pPr>
              <w:pStyle w:val="ConsPlusNormal"/>
              <w:jc w:val="center"/>
            </w:pPr>
            <w:r>
              <w:t>30223,900</w:t>
            </w:r>
          </w:p>
        </w:tc>
        <w:tc>
          <w:tcPr>
            <w:tcW w:w="1504" w:type="dxa"/>
            <w:vAlign w:val="center"/>
          </w:tcPr>
          <w:p w:rsidR="00606781" w:rsidRDefault="00606781">
            <w:pPr>
              <w:pStyle w:val="ConsPlusNormal"/>
              <w:jc w:val="center"/>
            </w:pPr>
            <w:r>
              <w:t>30223,900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7505,167</w:t>
            </w:r>
          </w:p>
        </w:tc>
        <w:tc>
          <w:tcPr>
            <w:tcW w:w="1504" w:type="dxa"/>
            <w:vAlign w:val="center"/>
          </w:tcPr>
          <w:p w:rsidR="00606781" w:rsidRDefault="00606781">
            <w:pPr>
              <w:pStyle w:val="ConsPlusNormal"/>
              <w:jc w:val="center"/>
            </w:pPr>
            <w:r>
              <w:t>6585,300</w:t>
            </w:r>
          </w:p>
        </w:tc>
        <w:tc>
          <w:tcPr>
            <w:tcW w:w="1504" w:type="dxa"/>
            <w:vAlign w:val="center"/>
          </w:tcPr>
          <w:p w:rsidR="00606781" w:rsidRDefault="00606781">
            <w:pPr>
              <w:pStyle w:val="ConsPlusNormal"/>
              <w:jc w:val="center"/>
            </w:pPr>
            <w:r>
              <w:t>6593,400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7505,167</w:t>
            </w:r>
          </w:p>
        </w:tc>
        <w:tc>
          <w:tcPr>
            <w:tcW w:w="1504" w:type="dxa"/>
            <w:vAlign w:val="center"/>
          </w:tcPr>
          <w:p w:rsidR="00606781" w:rsidRDefault="00606781">
            <w:pPr>
              <w:pStyle w:val="ConsPlusNormal"/>
              <w:jc w:val="center"/>
            </w:pPr>
            <w:r>
              <w:t>6585,300</w:t>
            </w:r>
          </w:p>
        </w:tc>
        <w:tc>
          <w:tcPr>
            <w:tcW w:w="1504" w:type="dxa"/>
            <w:vAlign w:val="center"/>
          </w:tcPr>
          <w:p w:rsidR="00606781" w:rsidRDefault="00606781">
            <w:pPr>
              <w:pStyle w:val="ConsPlusNormal"/>
              <w:jc w:val="center"/>
            </w:pPr>
            <w:r>
              <w:t>6593,400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w:t>
            </w:r>
            <w:r>
              <w:lastRenderedPageBreak/>
              <w:t>0</w:t>
            </w:r>
          </w:p>
        </w:tc>
        <w:tc>
          <w:tcPr>
            <w:tcW w:w="1036" w:type="dxa"/>
            <w:vAlign w:val="center"/>
          </w:tcPr>
          <w:p w:rsidR="00606781" w:rsidRDefault="00606781">
            <w:pPr>
              <w:pStyle w:val="ConsPlusNormal"/>
              <w:jc w:val="center"/>
            </w:pPr>
            <w:r>
              <w:lastRenderedPageBreak/>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233,800</w:t>
            </w:r>
          </w:p>
        </w:tc>
        <w:tc>
          <w:tcPr>
            <w:tcW w:w="1504" w:type="dxa"/>
            <w:vAlign w:val="center"/>
          </w:tcPr>
          <w:p w:rsidR="00606781" w:rsidRDefault="00606781">
            <w:pPr>
              <w:pStyle w:val="ConsPlusNormal"/>
              <w:jc w:val="center"/>
            </w:pPr>
            <w:r>
              <w:t>225,600</w:t>
            </w:r>
          </w:p>
        </w:tc>
        <w:tc>
          <w:tcPr>
            <w:tcW w:w="1504" w:type="dxa"/>
            <w:vAlign w:val="center"/>
          </w:tcPr>
          <w:p w:rsidR="00606781" w:rsidRDefault="00606781">
            <w:pPr>
              <w:pStyle w:val="ConsPlusNormal"/>
              <w:jc w:val="center"/>
            </w:pPr>
            <w:r>
              <w:t>217,500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233,800</w:t>
            </w:r>
          </w:p>
        </w:tc>
        <w:tc>
          <w:tcPr>
            <w:tcW w:w="1504" w:type="dxa"/>
            <w:vAlign w:val="center"/>
          </w:tcPr>
          <w:p w:rsidR="00606781" w:rsidRDefault="00606781">
            <w:pPr>
              <w:pStyle w:val="ConsPlusNormal"/>
              <w:jc w:val="center"/>
            </w:pPr>
            <w:r>
              <w:t>225,600</w:t>
            </w:r>
          </w:p>
        </w:tc>
        <w:tc>
          <w:tcPr>
            <w:tcW w:w="1504" w:type="dxa"/>
            <w:vAlign w:val="center"/>
          </w:tcPr>
          <w:p w:rsidR="00606781" w:rsidRDefault="00606781">
            <w:pPr>
              <w:pStyle w:val="ConsPlusNormal"/>
              <w:jc w:val="center"/>
            </w:pPr>
            <w:r>
              <w:t>217,500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содержанию и обслуживанию нежилого муниципального фонда</w:t>
            </w:r>
          </w:p>
        </w:tc>
        <w:tc>
          <w:tcPr>
            <w:tcW w:w="1504" w:type="dxa"/>
            <w:vAlign w:val="center"/>
          </w:tcPr>
          <w:p w:rsidR="00606781" w:rsidRDefault="00606781">
            <w:pPr>
              <w:pStyle w:val="ConsPlusNormal"/>
              <w:jc w:val="center"/>
            </w:pPr>
            <w:r>
              <w:t>45254,957</w:t>
            </w:r>
          </w:p>
        </w:tc>
        <w:tc>
          <w:tcPr>
            <w:tcW w:w="1504" w:type="dxa"/>
            <w:vAlign w:val="center"/>
          </w:tcPr>
          <w:p w:rsidR="00606781" w:rsidRDefault="00606781">
            <w:pPr>
              <w:pStyle w:val="ConsPlusNormal"/>
              <w:jc w:val="center"/>
            </w:pPr>
            <w:r>
              <w:t>46814,600</w:t>
            </w:r>
          </w:p>
        </w:tc>
        <w:tc>
          <w:tcPr>
            <w:tcW w:w="1504" w:type="dxa"/>
            <w:vAlign w:val="center"/>
          </w:tcPr>
          <w:p w:rsidR="00606781" w:rsidRDefault="00606781">
            <w:pPr>
              <w:pStyle w:val="ConsPlusNormal"/>
              <w:jc w:val="center"/>
            </w:pPr>
            <w:r>
              <w:t>46814,600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45254,957</w:t>
            </w:r>
          </w:p>
        </w:tc>
        <w:tc>
          <w:tcPr>
            <w:tcW w:w="1504" w:type="dxa"/>
            <w:vAlign w:val="center"/>
          </w:tcPr>
          <w:p w:rsidR="00606781" w:rsidRDefault="00606781">
            <w:pPr>
              <w:pStyle w:val="ConsPlusNormal"/>
              <w:jc w:val="center"/>
            </w:pPr>
            <w:r>
              <w:t>46814,600</w:t>
            </w:r>
          </w:p>
        </w:tc>
        <w:tc>
          <w:tcPr>
            <w:tcW w:w="1504" w:type="dxa"/>
            <w:vAlign w:val="center"/>
          </w:tcPr>
          <w:p w:rsidR="00606781" w:rsidRDefault="00606781">
            <w:pPr>
              <w:pStyle w:val="ConsPlusNormal"/>
              <w:jc w:val="center"/>
            </w:pPr>
            <w:r>
              <w:t>46814,600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45254,957</w:t>
            </w:r>
          </w:p>
        </w:tc>
        <w:tc>
          <w:tcPr>
            <w:tcW w:w="1504" w:type="dxa"/>
            <w:vAlign w:val="center"/>
          </w:tcPr>
          <w:p w:rsidR="00606781" w:rsidRDefault="00606781">
            <w:pPr>
              <w:pStyle w:val="ConsPlusNormal"/>
              <w:jc w:val="center"/>
            </w:pPr>
            <w:r>
              <w:t>46814,600</w:t>
            </w:r>
          </w:p>
        </w:tc>
        <w:tc>
          <w:tcPr>
            <w:tcW w:w="1504" w:type="dxa"/>
            <w:vAlign w:val="center"/>
          </w:tcPr>
          <w:p w:rsidR="00606781" w:rsidRDefault="00606781">
            <w:pPr>
              <w:pStyle w:val="ConsPlusNormal"/>
              <w:jc w:val="center"/>
            </w:pPr>
            <w:r>
              <w:t>46814,600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1620121600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Снос объектов недвижимого имущества муниципального нежилого фонда, находящихся в составе муниципальной казны</w:t>
            </w:r>
          </w:p>
        </w:tc>
        <w:tc>
          <w:tcPr>
            <w:tcW w:w="1504" w:type="dxa"/>
            <w:vAlign w:val="center"/>
          </w:tcPr>
          <w:p w:rsidR="00606781" w:rsidRDefault="00606781">
            <w:pPr>
              <w:pStyle w:val="ConsPlusNormal"/>
              <w:jc w:val="center"/>
            </w:pPr>
            <w:r>
              <w:t>3245,343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1620121600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3245,343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1620121600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3245,343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1620122150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приведению в нормативное состояние объектов нежилого муниципального фонда</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1620122150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1620122150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c>
          <w:tcPr>
            <w:tcW w:w="1504" w:type="dxa"/>
            <w:vAlign w:val="center"/>
          </w:tcPr>
          <w:p w:rsidR="00606781" w:rsidRDefault="00606781">
            <w:pPr>
              <w:pStyle w:val="ConsPlusNormal"/>
              <w:jc w:val="center"/>
            </w:pPr>
            <w:r>
              <w:t>11150,000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1729,234</w:t>
            </w:r>
          </w:p>
        </w:tc>
        <w:tc>
          <w:tcPr>
            <w:tcW w:w="1504" w:type="dxa"/>
            <w:vAlign w:val="center"/>
          </w:tcPr>
          <w:p w:rsidR="00606781" w:rsidRDefault="00606781">
            <w:pPr>
              <w:pStyle w:val="ConsPlusNormal"/>
              <w:jc w:val="center"/>
            </w:pPr>
            <w:r>
              <w:t>296,600</w:t>
            </w:r>
          </w:p>
        </w:tc>
        <w:tc>
          <w:tcPr>
            <w:tcW w:w="1504" w:type="dxa"/>
            <w:vAlign w:val="center"/>
          </w:tcPr>
          <w:p w:rsidR="00606781" w:rsidRDefault="00606781">
            <w:pPr>
              <w:pStyle w:val="ConsPlusNormal"/>
              <w:jc w:val="center"/>
            </w:pPr>
            <w:r>
              <w:t>225,200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1729,234</w:t>
            </w:r>
          </w:p>
        </w:tc>
        <w:tc>
          <w:tcPr>
            <w:tcW w:w="1504" w:type="dxa"/>
            <w:vAlign w:val="center"/>
          </w:tcPr>
          <w:p w:rsidR="00606781" w:rsidRDefault="00606781">
            <w:pPr>
              <w:pStyle w:val="ConsPlusNormal"/>
              <w:jc w:val="center"/>
            </w:pPr>
            <w:r>
              <w:t>296,600</w:t>
            </w:r>
          </w:p>
        </w:tc>
        <w:tc>
          <w:tcPr>
            <w:tcW w:w="1504" w:type="dxa"/>
            <w:vAlign w:val="center"/>
          </w:tcPr>
          <w:p w:rsidR="00606781" w:rsidRDefault="00606781">
            <w:pPr>
              <w:pStyle w:val="ConsPlusNormal"/>
              <w:jc w:val="center"/>
            </w:pPr>
            <w:r>
              <w:t>225,200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Исполнение обязанностей по уплате платежей в федеральный бюджет</w:t>
            </w:r>
          </w:p>
        </w:tc>
        <w:tc>
          <w:tcPr>
            <w:tcW w:w="1504" w:type="dxa"/>
            <w:vAlign w:val="center"/>
          </w:tcPr>
          <w:p w:rsidR="00606781" w:rsidRDefault="00606781">
            <w:pPr>
              <w:pStyle w:val="ConsPlusNormal"/>
              <w:jc w:val="center"/>
            </w:pPr>
            <w:r>
              <w:t>1729,234</w:t>
            </w:r>
          </w:p>
        </w:tc>
        <w:tc>
          <w:tcPr>
            <w:tcW w:w="1504" w:type="dxa"/>
            <w:vAlign w:val="center"/>
          </w:tcPr>
          <w:p w:rsidR="00606781" w:rsidRDefault="00606781">
            <w:pPr>
              <w:pStyle w:val="ConsPlusNormal"/>
              <w:jc w:val="center"/>
            </w:pPr>
            <w:r>
              <w:t>296,600</w:t>
            </w:r>
          </w:p>
        </w:tc>
        <w:tc>
          <w:tcPr>
            <w:tcW w:w="1504" w:type="dxa"/>
            <w:vAlign w:val="center"/>
          </w:tcPr>
          <w:p w:rsidR="00606781" w:rsidRDefault="00606781">
            <w:pPr>
              <w:pStyle w:val="ConsPlusNormal"/>
              <w:jc w:val="center"/>
            </w:pPr>
            <w:r>
              <w:t>225,200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9190021200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1729,234</w:t>
            </w:r>
          </w:p>
        </w:tc>
        <w:tc>
          <w:tcPr>
            <w:tcW w:w="1504" w:type="dxa"/>
            <w:vAlign w:val="center"/>
          </w:tcPr>
          <w:p w:rsidR="00606781" w:rsidRDefault="00606781">
            <w:pPr>
              <w:pStyle w:val="ConsPlusNormal"/>
              <w:jc w:val="center"/>
            </w:pPr>
            <w:r>
              <w:t>296,600</w:t>
            </w:r>
          </w:p>
        </w:tc>
        <w:tc>
          <w:tcPr>
            <w:tcW w:w="1504" w:type="dxa"/>
            <w:vAlign w:val="center"/>
          </w:tcPr>
          <w:p w:rsidR="00606781" w:rsidRDefault="00606781">
            <w:pPr>
              <w:pStyle w:val="ConsPlusNormal"/>
              <w:jc w:val="center"/>
            </w:pPr>
            <w:r>
              <w:t>225,200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919002120</w:t>
            </w:r>
            <w:r>
              <w:lastRenderedPageBreak/>
              <w:t>0</w:t>
            </w:r>
          </w:p>
        </w:tc>
        <w:tc>
          <w:tcPr>
            <w:tcW w:w="1036" w:type="dxa"/>
            <w:vAlign w:val="center"/>
          </w:tcPr>
          <w:p w:rsidR="00606781" w:rsidRDefault="00606781">
            <w:pPr>
              <w:pStyle w:val="ConsPlusNormal"/>
              <w:jc w:val="center"/>
            </w:pPr>
            <w:r>
              <w:lastRenderedPageBreak/>
              <w:t>850</w:t>
            </w:r>
          </w:p>
        </w:tc>
        <w:tc>
          <w:tcPr>
            <w:tcW w:w="4365" w:type="dxa"/>
            <w:vAlign w:val="center"/>
          </w:tcPr>
          <w:p w:rsidR="00606781" w:rsidRDefault="00606781">
            <w:pPr>
              <w:pStyle w:val="ConsPlusNormal"/>
            </w:pPr>
            <w:r>
              <w:t xml:space="preserve">Уплата налогов, сборов и иных </w:t>
            </w:r>
            <w:r>
              <w:lastRenderedPageBreak/>
              <w:t>платежей</w:t>
            </w:r>
          </w:p>
        </w:tc>
        <w:tc>
          <w:tcPr>
            <w:tcW w:w="1504" w:type="dxa"/>
            <w:vAlign w:val="center"/>
          </w:tcPr>
          <w:p w:rsidR="00606781" w:rsidRDefault="00606781">
            <w:pPr>
              <w:pStyle w:val="ConsPlusNormal"/>
              <w:jc w:val="center"/>
            </w:pPr>
            <w:r>
              <w:lastRenderedPageBreak/>
              <w:t>1729,234</w:t>
            </w:r>
          </w:p>
        </w:tc>
        <w:tc>
          <w:tcPr>
            <w:tcW w:w="1504" w:type="dxa"/>
            <w:vAlign w:val="center"/>
          </w:tcPr>
          <w:p w:rsidR="00606781" w:rsidRDefault="00606781">
            <w:pPr>
              <w:pStyle w:val="ConsPlusNormal"/>
              <w:jc w:val="center"/>
            </w:pPr>
            <w:r>
              <w:t>296,600</w:t>
            </w:r>
          </w:p>
        </w:tc>
        <w:tc>
          <w:tcPr>
            <w:tcW w:w="1504" w:type="dxa"/>
            <w:vAlign w:val="center"/>
          </w:tcPr>
          <w:p w:rsidR="00606781" w:rsidRDefault="00606781">
            <w:pPr>
              <w:pStyle w:val="ConsPlusNormal"/>
              <w:jc w:val="center"/>
            </w:pPr>
            <w:r>
              <w:t>225,200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74272,300</w:t>
            </w:r>
          </w:p>
        </w:tc>
        <w:tc>
          <w:tcPr>
            <w:tcW w:w="1504" w:type="dxa"/>
            <w:vAlign w:val="center"/>
          </w:tcPr>
          <w:p w:rsidR="00606781" w:rsidRDefault="00606781">
            <w:pPr>
              <w:pStyle w:val="ConsPlusNormal"/>
              <w:jc w:val="center"/>
            </w:pPr>
            <w:r>
              <w:t>70943,400</w:t>
            </w:r>
          </w:p>
        </w:tc>
        <w:tc>
          <w:tcPr>
            <w:tcW w:w="1504" w:type="dxa"/>
            <w:vAlign w:val="center"/>
          </w:tcPr>
          <w:p w:rsidR="00606781" w:rsidRDefault="00606781">
            <w:pPr>
              <w:pStyle w:val="ConsPlusNormal"/>
              <w:jc w:val="center"/>
            </w:pPr>
            <w:r>
              <w:t>70943,400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74272,300</w:t>
            </w:r>
          </w:p>
        </w:tc>
        <w:tc>
          <w:tcPr>
            <w:tcW w:w="1504" w:type="dxa"/>
            <w:vAlign w:val="center"/>
          </w:tcPr>
          <w:p w:rsidR="00606781" w:rsidRDefault="00606781">
            <w:pPr>
              <w:pStyle w:val="ConsPlusNormal"/>
              <w:jc w:val="center"/>
            </w:pPr>
            <w:r>
              <w:t>70943,400</w:t>
            </w:r>
          </w:p>
        </w:tc>
        <w:tc>
          <w:tcPr>
            <w:tcW w:w="1504" w:type="dxa"/>
            <w:vAlign w:val="center"/>
          </w:tcPr>
          <w:p w:rsidR="00606781" w:rsidRDefault="00606781">
            <w:pPr>
              <w:pStyle w:val="ConsPlusNormal"/>
              <w:jc w:val="center"/>
            </w:pPr>
            <w:r>
              <w:t>70943,400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69887,600</w:t>
            </w:r>
          </w:p>
        </w:tc>
        <w:tc>
          <w:tcPr>
            <w:tcW w:w="1504" w:type="dxa"/>
            <w:vAlign w:val="center"/>
          </w:tcPr>
          <w:p w:rsidR="00606781" w:rsidRDefault="00606781">
            <w:pPr>
              <w:pStyle w:val="ConsPlusNormal"/>
              <w:jc w:val="center"/>
            </w:pPr>
            <w:r>
              <w:t>66558,700</w:t>
            </w:r>
          </w:p>
        </w:tc>
        <w:tc>
          <w:tcPr>
            <w:tcW w:w="1504" w:type="dxa"/>
            <w:vAlign w:val="center"/>
          </w:tcPr>
          <w:p w:rsidR="00606781" w:rsidRDefault="00606781">
            <w:pPr>
              <w:pStyle w:val="ConsPlusNormal"/>
              <w:jc w:val="center"/>
            </w:pPr>
            <w:r>
              <w:t>66558,700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69887,600</w:t>
            </w:r>
          </w:p>
        </w:tc>
        <w:tc>
          <w:tcPr>
            <w:tcW w:w="1504" w:type="dxa"/>
            <w:vAlign w:val="center"/>
          </w:tcPr>
          <w:p w:rsidR="00606781" w:rsidRDefault="00606781">
            <w:pPr>
              <w:pStyle w:val="ConsPlusNormal"/>
              <w:jc w:val="center"/>
            </w:pPr>
            <w:r>
              <w:t>66558,700</w:t>
            </w:r>
          </w:p>
        </w:tc>
        <w:tc>
          <w:tcPr>
            <w:tcW w:w="1504" w:type="dxa"/>
            <w:vAlign w:val="center"/>
          </w:tcPr>
          <w:p w:rsidR="00606781" w:rsidRDefault="00606781">
            <w:pPr>
              <w:pStyle w:val="ConsPlusNormal"/>
              <w:jc w:val="center"/>
            </w:pPr>
            <w:r>
              <w:t>66558,700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69887,600</w:t>
            </w:r>
          </w:p>
        </w:tc>
        <w:tc>
          <w:tcPr>
            <w:tcW w:w="1504" w:type="dxa"/>
            <w:vAlign w:val="center"/>
          </w:tcPr>
          <w:p w:rsidR="00606781" w:rsidRDefault="00606781">
            <w:pPr>
              <w:pStyle w:val="ConsPlusNormal"/>
              <w:jc w:val="center"/>
            </w:pPr>
            <w:r>
              <w:t>66558,700</w:t>
            </w:r>
          </w:p>
        </w:tc>
        <w:tc>
          <w:tcPr>
            <w:tcW w:w="1504" w:type="dxa"/>
            <w:vAlign w:val="center"/>
          </w:tcPr>
          <w:p w:rsidR="00606781" w:rsidRDefault="00606781">
            <w:pPr>
              <w:pStyle w:val="ConsPlusNormal"/>
              <w:jc w:val="center"/>
            </w:pPr>
            <w:r>
              <w:t>66558,700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4384,700</w:t>
            </w:r>
          </w:p>
        </w:tc>
        <w:tc>
          <w:tcPr>
            <w:tcW w:w="1504" w:type="dxa"/>
            <w:vAlign w:val="center"/>
          </w:tcPr>
          <w:p w:rsidR="00606781" w:rsidRDefault="00606781">
            <w:pPr>
              <w:pStyle w:val="ConsPlusNormal"/>
              <w:jc w:val="center"/>
            </w:pPr>
            <w:r>
              <w:t>4384,700</w:t>
            </w:r>
          </w:p>
        </w:tc>
        <w:tc>
          <w:tcPr>
            <w:tcW w:w="1504" w:type="dxa"/>
            <w:vAlign w:val="center"/>
          </w:tcPr>
          <w:p w:rsidR="00606781" w:rsidRDefault="00606781">
            <w:pPr>
              <w:pStyle w:val="ConsPlusNormal"/>
              <w:jc w:val="center"/>
            </w:pPr>
            <w:r>
              <w:t>4384,700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jc w:val="center"/>
            </w:pPr>
            <w:r>
              <w:lastRenderedPageBreak/>
              <w:t>100</w:t>
            </w:r>
          </w:p>
        </w:tc>
        <w:tc>
          <w:tcPr>
            <w:tcW w:w="4365" w:type="dxa"/>
            <w:vAlign w:val="center"/>
          </w:tcPr>
          <w:p w:rsidR="00606781" w:rsidRDefault="00606781">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60,700</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60,700</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4324,000</w:t>
            </w:r>
          </w:p>
        </w:tc>
        <w:tc>
          <w:tcPr>
            <w:tcW w:w="1504" w:type="dxa"/>
            <w:vAlign w:val="center"/>
          </w:tcPr>
          <w:p w:rsidR="00606781" w:rsidRDefault="00606781">
            <w:pPr>
              <w:pStyle w:val="ConsPlusNormal"/>
              <w:jc w:val="center"/>
            </w:pPr>
            <w:r>
              <w:t>4325,900</w:t>
            </w:r>
          </w:p>
        </w:tc>
        <w:tc>
          <w:tcPr>
            <w:tcW w:w="1504" w:type="dxa"/>
            <w:vAlign w:val="center"/>
          </w:tcPr>
          <w:p w:rsidR="00606781" w:rsidRDefault="00606781">
            <w:pPr>
              <w:pStyle w:val="ConsPlusNormal"/>
              <w:jc w:val="center"/>
            </w:pPr>
            <w:r>
              <w:t>4325,900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4324,000</w:t>
            </w:r>
          </w:p>
        </w:tc>
        <w:tc>
          <w:tcPr>
            <w:tcW w:w="1504" w:type="dxa"/>
            <w:vAlign w:val="center"/>
          </w:tcPr>
          <w:p w:rsidR="00606781" w:rsidRDefault="00606781">
            <w:pPr>
              <w:pStyle w:val="ConsPlusNormal"/>
              <w:jc w:val="center"/>
            </w:pPr>
            <w:r>
              <w:t>4325,900</w:t>
            </w:r>
          </w:p>
        </w:tc>
        <w:tc>
          <w:tcPr>
            <w:tcW w:w="1504" w:type="dxa"/>
            <w:vAlign w:val="center"/>
          </w:tcPr>
          <w:p w:rsidR="00606781" w:rsidRDefault="00606781">
            <w:pPr>
              <w:pStyle w:val="ConsPlusNormal"/>
              <w:jc w:val="center"/>
            </w:pPr>
            <w:r>
              <w:t>4325,900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04" w:type="dxa"/>
            <w:vAlign w:val="center"/>
          </w:tcPr>
          <w:p w:rsidR="00606781" w:rsidRDefault="00606781">
            <w:pPr>
              <w:pStyle w:val="ConsPlusNormal"/>
              <w:jc w:val="center"/>
            </w:pPr>
            <w:r>
              <w:t>4575,647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vAlign w:val="center"/>
          </w:tcPr>
          <w:p w:rsidR="00606781" w:rsidRDefault="00606781">
            <w:pPr>
              <w:pStyle w:val="ConsPlusNormal"/>
              <w:jc w:val="center"/>
            </w:pPr>
            <w:r>
              <w:t>4575,647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Средства на исполнение судебных актов, вступивших в законную силу</w:t>
            </w:r>
          </w:p>
        </w:tc>
        <w:tc>
          <w:tcPr>
            <w:tcW w:w="1504" w:type="dxa"/>
            <w:vAlign w:val="center"/>
          </w:tcPr>
          <w:p w:rsidR="00606781" w:rsidRDefault="00606781">
            <w:pPr>
              <w:pStyle w:val="ConsPlusNormal"/>
              <w:jc w:val="center"/>
            </w:pPr>
            <w:r>
              <w:t>4575,647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3258,718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3258,718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1316,929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1316,929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творческой и профессиональной самореализации населения"</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0320342170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Приобретение в собственность муниципального образования город Пермь нежилого помещения по ул. Репина, 20 и долей в праве общей собственности на нежилое помещение и земельные участки</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0320342170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163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0320342170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74776,000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финансов администрации города Перми</w:t>
            </w:r>
          </w:p>
        </w:tc>
        <w:tc>
          <w:tcPr>
            <w:tcW w:w="1504" w:type="dxa"/>
            <w:vAlign w:val="center"/>
          </w:tcPr>
          <w:p w:rsidR="00606781" w:rsidRDefault="00606781">
            <w:pPr>
              <w:pStyle w:val="ConsPlusNormal"/>
              <w:jc w:val="center"/>
            </w:pPr>
            <w:r>
              <w:t>288970,369</w:t>
            </w:r>
          </w:p>
        </w:tc>
        <w:tc>
          <w:tcPr>
            <w:tcW w:w="1504" w:type="dxa"/>
            <w:vAlign w:val="center"/>
          </w:tcPr>
          <w:p w:rsidR="00606781" w:rsidRDefault="00606781">
            <w:pPr>
              <w:pStyle w:val="ConsPlusNormal"/>
              <w:jc w:val="center"/>
            </w:pPr>
            <w:r>
              <w:t>520548,301</w:t>
            </w:r>
          </w:p>
        </w:tc>
        <w:tc>
          <w:tcPr>
            <w:tcW w:w="1504" w:type="dxa"/>
            <w:vAlign w:val="center"/>
          </w:tcPr>
          <w:p w:rsidR="00606781" w:rsidRDefault="00606781">
            <w:pPr>
              <w:pStyle w:val="ConsPlusNormal"/>
              <w:jc w:val="center"/>
            </w:pPr>
            <w:r>
              <w:t>667646,001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281389,554</w:t>
            </w:r>
          </w:p>
        </w:tc>
        <w:tc>
          <w:tcPr>
            <w:tcW w:w="1504" w:type="dxa"/>
            <w:vAlign w:val="center"/>
          </w:tcPr>
          <w:p w:rsidR="00606781" w:rsidRDefault="00606781">
            <w:pPr>
              <w:pStyle w:val="ConsPlusNormal"/>
              <w:jc w:val="center"/>
            </w:pPr>
            <w:r>
              <w:t>282537,301</w:t>
            </w:r>
          </w:p>
        </w:tc>
        <w:tc>
          <w:tcPr>
            <w:tcW w:w="1504" w:type="dxa"/>
            <w:vAlign w:val="center"/>
          </w:tcPr>
          <w:p w:rsidR="00606781" w:rsidRDefault="00606781">
            <w:pPr>
              <w:pStyle w:val="ConsPlusNormal"/>
              <w:jc w:val="center"/>
            </w:pPr>
            <w:r>
              <w:t>282537,301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04" w:type="dxa"/>
            <w:vAlign w:val="center"/>
          </w:tcPr>
          <w:p w:rsidR="00606781" w:rsidRDefault="00606781">
            <w:pPr>
              <w:pStyle w:val="ConsPlusNormal"/>
              <w:jc w:val="center"/>
            </w:pPr>
            <w:r>
              <w:t>135683,700</w:t>
            </w:r>
          </w:p>
        </w:tc>
        <w:tc>
          <w:tcPr>
            <w:tcW w:w="1504" w:type="dxa"/>
            <w:vAlign w:val="center"/>
          </w:tcPr>
          <w:p w:rsidR="00606781" w:rsidRDefault="00606781">
            <w:pPr>
              <w:pStyle w:val="ConsPlusNormal"/>
              <w:jc w:val="center"/>
            </w:pPr>
            <w:r>
              <w:t>129524,400</w:t>
            </w:r>
          </w:p>
        </w:tc>
        <w:tc>
          <w:tcPr>
            <w:tcW w:w="1504" w:type="dxa"/>
            <w:vAlign w:val="center"/>
          </w:tcPr>
          <w:p w:rsidR="00606781" w:rsidRDefault="00606781">
            <w:pPr>
              <w:pStyle w:val="ConsPlusNormal"/>
              <w:jc w:val="center"/>
            </w:pPr>
            <w:r>
              <w:t>129524,400</w:t>
            </w:r>
          </w:p>
        </w:tc>
      </w:tr>
      <w:tr w:rsidR="00606781">
        <w:tc>
          <w:tcPr>
            <w:tcW w:w="737" w:type="dxa"/>
            <w:vAlign w:val="center"/>
          </w:tcPr>
          <w:p w:rsidR="00606781" w:rsidRDefault="00606781">
            <w:pPr>
              <w:pStyle w:val="ConsPlusNormal"/>
              <w:jc w:val="center"/>
            </w:pPr>
            <w:r>
              <w:lastRenderedPageBreak/>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135683,700</w:t>
            </w:r>
          </w:p>
        </w:tc>
        <w:tc>
          <w:tcPr>
            <w:tcW w:w="1504" w:type="dxa"/>
            <w:vAlign w:val="center"/>
          </w:tcPr>
          <w:p w:rsidR="00606781" w:rsidRDefault="00606781">
            <w:pPr>
              <w:pStyle w:val="ConsPlusNormal"/>
              <w:jc w:val="center"/>
            </w:pPr>
            <w:r>
              <w:t>129524,400</w:t>
            </w:r>
          </w:p>
        </w:tc>
        <w:tc>
          <w:tcPr>
            <w:tcW w:w="1504" w:type="dxa"/>
            <w:vAlign w:val="center"/>
          </w:tcPr>
          <w:p w:rsidR="00606781" w:rsidRDefault="00606781">
            <w:pPr>
              <w:pStyle w:val="ConsPlusNormal"/>
              <w:jc w:val="center"/>
            </w:pPr>
            <w:r>
              <w:t>129524,400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135683,700</w:t>
            </w:r>
          </w:p>
        </w:tc>
        <w:tc>
          <w:tcPr>
            <w:tcW w:w="1504" w:type="dxa"/>
            <w:vAlign w:val="center"/>
          </w:tcPr>
          <w:p w:rsidR="00606781" w:rsidRDefault="00606781">
            <w:pPr>
              <w:pStyle w:val="ConsPlusNormal"/>
              <w:jc w:val="center"/>
            </w:pPr>
            <w:r>
              <w:t>129524,400</w:t>
            </w:r>
          </w:p>
        </w:tc>
        <w:tc>
          <w:tcPr>
            <w:tcW w:w="1504" w:type="dxa"/>
            <w:vAlign w:val="center"/>
          </w:tcPr>
          <w:p w:rsidR="00606781" w:rsidRDefault="00606781">
            <w:pPr>
              <w:pStyle w:val="ConsPlusNormal"/>
              <w:jc w:val="center"/>
            </w:pPr>
            <w:r>
              <w:t>129524,400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129315,700</w:t>
            </w:r>
          </w:p>
        </w:tc>
        <w:tc>
          <w:tcPr>
            <w:tcW w:w="1504" w:type="dxa"/>
            <w:vAlign w:val="center"/>
          </w:tcPr>
          <w:p w:rsidR="00606781" w:rsidRDefault="00606781">
            <w:pPr>
              <w:pStyle w:val="ConsPlusNormal"/>
              <w:jc w:val="center"/>
            </w:pPr>
            <w:r>
              <w:t>123156,400</w:t>
            </w:r>
          </w:p>
        </w:tc>
        <w:tc>
          <w:tcPr>
            <w:tcW w:w="1504" w:type="dxa"/>
            <w:vAlign w:val="center"/>
          </w:tcPr>
          <w:p w:rsidR="00606781" w:rsidRDefault="00606781">
            <w:pPr>
              <w:pStyle w:val="ConsPlusNormal"/>
              <w:jc w:val="center"/>
            </w:pPr>
            <w:r>
              <w:t>123156,400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129315,700</w:t>
            </w:r>
          </w:p>
        </w:tc>
        <w:tc>
          <w:tcPr>
            <w:tcW w:w="1504" w:type="dxa"/>
            <w:vAlign w:val="center"/>
          </w:tcPr>
          <w:p w:rsidR="00606781" w:rsidRDefault="00606781">
            <w:pPr>
              <w:pStyle w:val="ConsPlusNormal"/>
              <w:jc w:val="center"/>
            </w:pPr>
            <w:r>
              <w:t>123156,400</w:t>
            </w:r>
          </w:p>
        </w:tc>
        <w:tc>
          <w:tcPr>
            <w:tcW w:w="1504" w:type="dxa"/>
            <w:vAlign w:val="center"/>
          </w:tcPr>
          <w:p w:rsidR="00606781" w:rsidRDefault="00606781">
            <w:pPr>
              <w:pStyle w:val="ConsPlusNormal"/>
              <w:jc w:val="center"/>
            </w:pPr>
            <w:r>
              <w:t>123156,400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129315,700</w:t>
            </w:r>
          </w:p>
        </w:tc>
        <w:tc>
          <w:tcPr>
            <w:tcW w:w="1504" w:type="dxa"/>
            <w:vAlign w:val="center"/>
          </w:tcPr>
          <w:p w:rsidR="00606781" w:rsidRDefault="00606781">
            <w:pPr>
              <w:pStyle w:val="ConsPlusNormal"/>
              <w:jc w:val="center"/>
            </w:pPr>
            <w:r>
              <w:t>123156,400</w:t>
            </w:r>
          </w:p>
        </w:tc>
        <w:tc>
          <w:tcPr>
            <w:tcW w:w="1504" w:type="dxa"/>
            <w:vAlign w:val="center"/>
          </w:tcPr>
          <w:p w:rsidR="00606781" w:rsidRDefault="00606781">
            <w:pPr>
              <w:pStyle w:val="ConsPlusNormal"/>
              <w:jc w:val="center"/>
            </w:pPr>
            <w:r>
              <w:t>123156,400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6368,000</w:t>
            </w:r>
          </w:p>
        </w:tc>
        <w:tc>
          <w:tcPr>
            <w:tcW w:w="1504" w:type="dxa"/>
            <w:vAlign w:val="center"/>
          </w:tcPr>
          <w:p w:rsidR="00606781" w:rsidRDefault="00606781">
            <w:pPr>
              <w:pStyle w:val="ConsPlusNormal"/>
              <w:jc w:val="center"/>
            </w:pPr>
            <w:r>
              <w:t>6368,000</w:t>
            </w:r>
          </w:p>
        </w:tc>
        <w:tc>
          <w:tcPr>
            <w:tcW w:w="1504" w:type="dxa"/>
            <w:vAlign w:val="center"/>
          </w:tcPr>
          <w:p w:rsidR="00606781" w:rsidRDefault="00606781">
            <w:pPr>
              <w:pStyle w:val="ConsPlusNormal"/>
              <w:jc w:val="center"/>
            </w:pPr>
            <w:r>
              <w:t>6368,000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93,100</w:t>
            </w:r>
          </w:p>
        </w:tc>
        <w:tc>
          <w:tcPr>
            <w:tcW w:w="1504" w:type="dxa"/>
            <w:vAlign w:val="center"/>
          </w:tcPr>
          <w:p w:rsidR="00606781" w:rsidRDefault="00606781">
            <w:pPr>
              <w:pStyle w:val="ConsPlusNormal"/>
              <w:jc w:val="center"/>
            </w:pPr>
            <w:r>
              <w:t>92,200</w:t>
            </w:r>
          </w:p>
        </w:tc>
        <w:tc>
          <w:tcPr>
            <w:tcW w:w="1504" w:type="dxa"/>
            <w:vAlign w:val="center"/>
          </w:tcPr>
          <w:p w:rsidR="00606781" w:rsidRDefault="00606781">
            <w:pPr>
              <w:pStyle w:val="ConsPlusNormal"/>
              <w:jc w:val="center"/>
            </w:pPr>
            <w:r>
              <w:t>92,200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93,100</w:t>
            </w:r>
          </w:p>
        </w:tc>
        <w:tc>
          <w:tcPr>
            <w:tcW w:w="1504" w:type="dxa"/>
            <w:vAlign w:val="center"/>
          </w:tcPr>
          <w:p w:rsidR="00606781" w:rsidRDefault="00606781">
            <w:pPr>
              <w:pStyle w:val="ConsPlusNormal"/>
              <w:jc w:val="center"/>
            </w:pPr>
            <w:r>
              <w:t>92,200</w:t>
            </w:r>
          </w:p>
        </w:tc>
        <w:tc>
          <w:tcPr>
            <w:tcW w:w="1504" w:type="dxa"/>
            <w:vAlign w:val="center"/>
          </w:tcPr>
          <w:p w:rsidR="00606781" w:rsidRDefault="00606781">
            <w:pPr>
              <w:pStyle w:val="ConsPlusNormal"/>
              <w:jc w:val="center"/>
            </w:pPr>
            <w:r>
              <w:t>92,200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6229,900</w:t>
            </w:r>
          </w:p>
        </w:tc>
        <w:tc>
          <w:tcPr>
            <w:tcW w:w="1504" w:type="dxa"/>
            <w:vAlign w:val="center"/>
          </w:tcPr>
          <w:p w:rsidR="00606781" w:rsidRDefault="00606781">
            <w:pPr>
              <w:pStyle w:val="ConsPlusNormal"/>
              <w:jc w:val="center"/>
            </w:pPr>
            <w:r>
              <w:t>6230,800</w:t>
            </w:r>
          </w:p>
        </w:tc>
        <w:tc>
          <w:tcPr>
            <w:tcW w:w="1504" w:type="dxa"/>
            <w:vAlign w:val="center"/>
          </w:tcPr>
          <w:p w:rsidR="00606781" w:rsidRDefault="00606781">
            <w:pPr>
              <w:pStyle w:val="ConsPlusNormal"/>
              <w:jc w:val="center"/>
            </w:pPr>
            <w:r>
              <w:t>6230,800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6229,900</w:t>
            </w:r>
          </w:p>
        </w:tc>
        <w:tc>
          <w:tcPr>
            <w:tcW w:w="1504" w:type="dxa"/>
            <w:vAlign w:val="center"/>
          </w:tcPr>
          <w:p w:rsidR="00606781" w:rsidRDefault="00606781">
            <w:pPr>
              <w:pStyle w:val="ConsPlusNormal"/>
              <w:jc w:val="center"/>
            </w:pPr>
            <w:r>
              <w:t>6230,800</w:t>
            </w:r>
          </w:p>
        </w:tc>
        <w:tc>
          <w:tcPr>
            <w:tcW w:w="1504" w:type="dxa"/>
            <w:vAlign w:val="center"/>
          </w:tcPr>
          <w:p w:rsidR="00606781" w:rsidRDefault="00606781">
            <w:pPr>
              <w:pStyle w:val="ConsPlusNormal"/>
              <w:jc w:val="center"/>
            </w:pPr>
            <w:r>
              <w:t>6230,800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45,000</w:t>
            </w:r>
          </w:p>
        </w:tc>
        <w:tc>
          <w:tcPr>
            <w:tcW w:w="1504" w:type="dxa"/>
            <w:vAlign w:val="center"/>
          </w:tcPr>
          <w:p w:rsidR="00606781" w:rsidRDefault="00606781">
            <w:pPr>
              <w:pStyle w:val="ConsPlusNormal"/>
              <w:jc w:val="center"/>
            </w:pPr>
            <w:r>
              <w:t>45,000</w:t>
            </w:r>
          </w:p>
        </w:tc>
        <w:tc>
          <w:tcPr>
            <w:tcW w:w="1504" w:type="dxa"/>
            <w:vAlign w:val="center"/>
          </w:tcPr>
          <w:p w:rsidR="00606781" w:rsidRDefault="00606781">
            <w:pPr>
              <w:pStyle w:val="ConsPlusNormal"/>
              <w:jc w:val="center"/>
            </w:pPr>
            <w:r>
              <w:t>45,000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45,000</w:t>
            </w:r>
          </w:p>
        </w:tc>
        <w:tc>
          <w:tcPr>
            <w:tcW w:w="1504" w:type="dxa"/>
            <w:vAlign w:val="center"/>
          </w:tcPr>
          <w:p w:rsidR="00606781" w:rsidRDefault="00606781">
            <w:pPr>
              <w:pStyle w:val="ConsPlusNormal"/>
              <w:jc w:val="center"/>
            </w:pPr>
            <w:r>
              <w:t>45,000</w:t>
            </w:r>
          </w:p>
        </w:tc>
        <w:tc>
          <w:tcPr>
            <w:tcW w:w="1504" w:type="dxa"/>
            <w:vAlign w:val="center"/>
          </w:tcPr>
          <w:p w:rsidR="00606781" w:rsidRDefault="00606781">
            <w:pPr>
              <w:pStyle w:val="ConsPlusNormal"/>
              <w:jc w:val="center"/>
            </w:pPr>
            <w:r>
              <w:t>45,000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Резервные фонды</w:t>
            </w:r>
          </w:p>
        </w:tc>
        <w:tc>
          <w:tcPr>
            <w:tcW w:w="1504" w:type="dxa"/>
            <w:vAlign w:val="center"/>
          </w:tcPr>
          <w:p w:rsidR="00606781" w:rsidRDefault="00606781">
            <w:pPr>
              <w:pStyle w:val="ConsPlusNormal"/>
              <w:jc w:val="center"/>
            </w:pPr>
            <w:r>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Другие непрограммные расходы по реализации вопросов местного значения города Перми, связанных </w:t>
            </w:r>
            <w:r>
              <w:lastRenderedPageBreak/>
              <w:t>с общегородским управлением</w:t>
            </w:r>
          </w:p>
        </w:tc>
        <w:tc>
          <w:tcPr>
            <w:tcW w:w="1504" w:type="dxa"/>
            <w:vAlign w:val="center"/>
          </w:tcPr>
          <w:p w:rsidR="00606781" w:rsidRDefault="00606781">
            <w:pPr>
              <w:pStyle w:val="ConsPlusNormal"/>
              <w:jc w:val="center"/>
            </w:pPr>
            <w:r>
              <w:lastRenderedPageBreak/>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jc w:val="center"/>
            </w:pPr>
            <w:r>
              <w:t>9620000000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Резервный фонд</w:t>
            </w:r>
          </w:p>
        </w:tc>
        <w:tc>
          <w:tcPr>
            <w:tcW w:w="1504" w:type="dxa"/>
            <w:vAlign w:val="center"/>
          </w:tcPr>
          <w:p w:rsidR="00606781" w:rsidRDefault="00606781">
            <w:pPr>
              <w:pStyle w:val="ConsPlusNormal"/>
              <w:jc w:val="center"/>
            </w:pPr>
            <w:r>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jc w:val="center"/>
            </w:pPr>
            <w:r>
              <w:t>9620093000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Резервный фонд администрации города Перми</w:t>
            </w:r>
          </w:p>
        </w:tc>
        <w:tc>
          <w:tcPr>
            <w:tcW w:w="1504" w:type="dxa"/>
            <w:vAlign w:val="center"/>
          </w:tcPr>
          <w:p w:rsidR="00606781" w:rsidRDefault="00606781">
            <w:pPr>
              <w:pStyle w:val="ConsPlusNormal"/>
              <w:jc w:val="center"/>
            </w:pPr>
            <w:r>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jc w:val="center"/>
            </w:pPr>
            <w:r>
              <w:t>9620093000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11</w:t>
            </w:r>
          </w:p>
        </w:tc>
        <w:tc>
          <w:tcPr>
            <w:tcW w:w="1432" w:type="dxa"/>
            <w:vAlign w:val="center"/>
          </w:tcPr>
          <w:p w:rsidR="00606781" w:rsidRDefault="00606781">
            <w:pPr>
              <w:pStyle w:val="ConsPlusNormal"/>
              <w:jc w:val="center"/>
            </w:pPr>
            <w:r>
              <w:t>9620093000</w:t>
            </w:r>
          </w:p>
        </w:tc>
        <w:tc>
          <w:tcPr>
            <w:tcW w:w="1036" w:type="dxa"/>
            <w:vAlign w:val="center"/>
          </w:tcPr>
          <w:p w:rsidR="00606781" w:rsidRDefault="00606781">
            <w:pPr>
              <w:pStyle w:val="ConsPlusNormal"/>
              <w:jc w:val="center"/>
            </w:pPr>
            <w:r>
              <w:t>870</w:t>
            </w:r>
          </w:p>
        </w:tc>
        <w:tc>
          <w:tcPr>
            <w:tcW w:w="4365" w:type="dxa"/>
            <w:vAlign w:val="center"/>
          </w:tcPr>
          <w:p w:rsidR="00606781" w:rsidRDefault="00606781">
            <w:pPr>
              <w:pStyle w:val="ConsPlusNormal"/>
            </w:pPr>
            <w:r>
              <w:t>Резервные средства</w:t>
            </w:r>
          </w:p>
        </w:tc>
        <w:tc>
          <w:tcPr>
            <w:tcW w:w="1504" w:type="dxa"/>
            <w:vAlign w:val="center"/>
          </w:tcPr>
          <w:p w:rsidR="00606781" w:rsidRDefault="00606781">
            <w:pPr>
              <w:pStyle w:val="ConsPlusNormal"/>
              <w:jc w:val="center"/>
            </w:pPr>
            <w:r>
              <w:t>29639,954</w:t>
            </w:r>
          </w:p>
        </w:tc>
        <w:tc>
          <w:tcPr>
            <w:tcW w:w="1504" w:type="dxa"/>
            <w:vAlign w:val="center"/>
          </w:tcPr>
          <w:p w:rsidR="00606781" w:rsidRDefault="00606781">
            <w:pPr>
              <w:pStyle w:val="ConsPlusNormal"/>
              <w:jc w:val="center"/>
            </w:pPr>
            <w:r>
              <w:t>41692,901</w:t>
            </w:r>
          </w:p>
        </w:tc>
        <w:tc>
          <w:tcPr>
            <w:tcW w:w="1504" w:type="dxa"/>
            <w:vAlign w:val="center"/>
          </w:tcPr>
          <w:p w:rsidR="00606781" w:rsidRDefault="00606781">
            <w:pPr>
              <w:pStyle w:val="ConsPlusNormal"/>
              <w:jc w:val="center"/>
            </w:pPr>
            <w:r>
              <w:t>41692,901</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116065,900</w:t>
            </w:r>
          </w:p>
        </w:tc>
        <w:tc>
          <w:tcPr>
            <w:tcW w:w="1504" w:type="dxa"/>
            <w:vAlign w:val="center"/>
          </w:tcPr>
          <w:p w:rsidR="00606781" w:rsidRDefault="00606781">
            <w:pPr>
              <w:pStyle w:val="ConsPlusNormal"/>
              <w:jc w:val="center"/>
            </w:pPr>
            <w:r>
              <w:t>111320,000</w:t>
            </w:r>
          </w:p>
        </w:tc>
        <w:tc>
          <w:tcPr>
            <w:tcW w:w="1504" w:type="dxa"/>
            <w:vAlign w:val="center"/>
          </w:tcPr>
          <w:p w:rsidR="00606781" w:rsidRDefault="00606781">
            <w:pPr>
              <w:pStyle w:val="ConsPlusNormal"/>
              <w:jc w:val="center"/>
            </w:pPr>
            <w:r>
              <w:t>111320,000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116065,900</w:t>
            </w:r>
          </w:p>
        </w:tc>
        <w:tc>
          <w:tcPr>
            <w:tcW w:w="1504" w:type="dxa"/>
            <w:vAlign w:val="center"/>
          </w:tcPr>
          <w:p w:rsidR="00606781" w:rsidRDefault="00606781">
            <w:pPr>
              <w:pStyle w:val="ConsPlusNormal"/>
              <w:jc w:val="center"/>
            </w:pPr>
            <w:r>
              <w:t>111320,000</w:t>
            </w:r>
          </w:p>
        </w:tc>
        <w:tc>
          <w:tcPr>
            <w:tcW w:w="1504" w:type="dxa"/>
            <w:vAlign w:val="center"/>
          </w:tcPr>
          <w:p w:rsidR="00606781" w:rsidRDefault="00606781">
            <w:pPr>
              <w:pStyle w:val="ConsPlusNormal"/>
              <w:jc w:val="center"/>
            </w:pPr>
            <w:r>
              <w:t>111320,000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централизованных бухгалтерий</w:t>
            </w:r>
          </w:p>
        </w:tc>
        <w:tc>
          <w:tcPr>
            <w:tcW w:w="1504" w:type="dxa"/>
            <w:vAlign w:val="center"/>
          </w:tcPr>
          <w:p w:rsidR="00606781" w:rsidRDefault="00606781">
            <w:pPr>
              <w:pStyle w:val="ConsPlusNormal"/>
              <w:jc w:val="center"/>
            </w:pPr>
            <w:r>
              <w:t>113333,700</w:t>
            </w:r>
          </w:p>
        </w:tc>
        <w:tc>
          <w:tcPr>
            <w:tcW w:w="1504" w:type="dxa"/>
            <w:vAlign w:val="center"/>
          </w:tcPr>
          <w:p w:rsidR="00606781" w:rsidRDefault="00606781">
            <w:pPr>
              <w:pStyle w:val="ConsPlusNormal"/>
              <w:jc w:val="center"/>
            </w:pPr>
            <w:r>
              <w:t>108587,800</w:t>
            </w:r>
          </w:p>
        </w:tc>
        <w:tc>
          <w:tcPr>
            <w:tcW w:w="1504" w:type="dxa"/>
            <w:vAlign w:val="center"/>
          </w:tcPr>
          <w:p w:rsidR="00606781" w:rsidRDefault="00606781">
            <w:pPr>
              <w:pStyle w:val="ConsPlusNormal"/>
              <w:jc w:val="center"/>
            </w:pPr>
            <w:r>
              <w:t>108587,800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113333,700</w:t>
            </w:r>
          </w:p>
        </w:tc>
        <w:tc>
          <w:tcPr>
            <w:tcW w:w="1504" w:type="dxa"/>
            <w:vAlign w:val="center"/>
          </w:tcPr>
          <w:p w:rsidR="00606781" w:rsidRDefault="00606781">
            <w:pPr>
              <w:pStyle w:val="ConsPlusNormal"/>
              <w:jc w:val="center"/>
            </w:pPr>
            <w:r>
              <w:t>108587,800</w:t>
            </w:r>
          </w:p>
        </w:tc>
        <w:tc>
          <w:tcPr>
            <w:tcW w:w="1504" w:type="dxa"/>
            <w:vAlign w:val="center"/>
          </w:tcPr>
          <w:p w:rsidR="00606781" w:rsidRDefault="00606781">
            <w:pPr>
              <w:pStyle w:val="ConsPlusNormal"/>
              <w:jc w:val="center"/>
            </w:pPr>
            <w:r>
              <w:t>108587,800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99720,900</w:t>
            </w:r>
          </w:p>
        </w:tc>
        <w:tc>
          <w:tcPr>
            <w:tcW w:w="1504" w:type="dxa"/>
            <w:vAlign w:val="center"/>
          </w:tcPr>
          <w:p w:rsidR="00606781" w:rsidRDefault="00606781">
            <w:pPr>
              <w:pStyle w:val="ConsPlusNormal"/>
              <w:jc w:val="center"/>
            </w:pPr>
            <w:r>
              <w:t>94975,000</w:t>
            </w:r>
          </w:p>
        </w:tc>
        <w:tc>
          <w:tcPr>
            <w:tcW w:w="1504" w:type="dxa"/>
            <w:vAlign w:val="center"/>
          </w:tcPr>
          <w:p w:rsidR="00606781" w:rsidRDefault="00606781">
            <w:pPr>
              <w:pStyle w:val="ConsPlusNormal"/>
              <w:jc w:val="center"/>
            </w:pPr>
            <w:r>
              <w:t>94975,000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99720,900</w:t>
            </w:r>
          </w:p>
        </w:tc>
        <w:tc>
          <w:tcPr>
            <w:tcW w:w="1504" w:type="dxa"/>
            <w:vAlign w:val="center"/>
          </w:tcPr>
          <w:p w:rsidR="00606781" w:rsidRDefault="00606781">
            <w:pPr>
              <w:pStyle w:val="ConsPlusNormal"/>
              <w:jc w:val="center"/>
            </w:pPr>
            <w:r>
              <w:t>94975,000</w:t>
            </w:r>
          </w:p>
        </w:tc>
        <w:tc>
          <w:tcPr>
            <w:tcW w:w="1504" w:type="dxa"/>
            <w:vAlign w:val="center"/>
          </w:tcPr>
          <w:p w:rsidR="00606781" w:rsidRDefault="00606781">
            <w:pPr>
              <w:pStyle w:val="ConsPlusNormal"/>
              <w:jc w:val="center"/>
            </w:pPr>
            <w:r>
              <w:t>94975,000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13612,800</w:t>
            </w:r>
          </w:p>
        </w:tc>
        <w:tc>
          <w:tcPr>
            <w:tcW w:w="1504" w:type="dxa"/>
            <w:vAlign w:val="center"/>
          </w:tcPr>
          <w:p w:rsidR="00606781" w:rsidRDefault="00606781">
            <w:pPr>
              <w:pStyle w:val="ConsPlusNormal"/>
              <w:jc w:val="center"/>
            </w:pPr>
            <w:r>
              <w:t>13612,800</w:t>
            </w:r>
          </w:p>
        </w:tc>
        <w:tc>
          <w:tcPr>
            <w:tcW w:w="1504" w:type="dxa"/>
            <w:vAlign w:val="center"/>
          </w:tcPr>
          <w:p w:rsidR="00606781" w:rsidRDefault="00606781">
            <w:pPr>
              <w:pStyle w:val="ConsPlusNormal"/>
              <w:jc w:val="center"/>
            </w:pPr>
            <w:r>
              <w:t>13612,800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13612,800</w:t>
            </w:r>
          </w:p>
        </w:tc>
        <w:tc>
          <w:tcPr>
            <w:tcW w:w="1504" w:type="dxa"/>
            <w:vAlign w:val="center"/>
          </w:tcPr>
          <w:p w:rsidR="00606781" w:rsidRDefault="00606781">
            <w:pPr>
              <w:pStyle w:val="ConsPlusNormal"/>
              <w:jc w:val="center"/>
            </w:pPr>
            <w:r>
              <w:t>13612,800</w:t>
            </w:r>
          </w:p>
        </w:tc>
        <w:tc>
          <w:tcPr>
            <w:tcW w:w="1504" w:type="dxa"/>
            <w:vAlign w:val="center"/>
          </w:tcPr>
          <w:p w:rsidR="00606781" w:rsidRDefault="00606781">
            <w:pPr>
              <w:pStyle w:val="ConsPlusNormal"/>
              <w:jc w:val="center"/>
            </w:pPr>
            <w:r>
              <w:t>13612,800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в сфере применения информационных технологий</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2732,200</w:t>
            </w:r>
          </w:p>
        </w:tc>
        <w:tc>
          <w:tcPr>
            <w:tcW w:w="1504" w:type="dxa"/>
            <w:vAlign w:val="center"/>
          </w:tcPr>
          <w:p w:rsidR="00606781" w:rsidRDefault="00606781">
            <w:pPr>
              <w:pStyle w:val="ConsPlusNormal"/>
              <w:jc w:val="center"/>
            </w:pPr>
            <w:r>
              <w:t>2732,200</w:t>
            </w:r>
          </w:p>
        </w:tc>
        <w:tc>
          <w:tcPr>
            <w:tcW w:w="1504" w:type="dxa"/>
            <w:vAlign w:val="center"/>
          </w:tcPr>
          <w:p w:rsidR="00606781" w:rsidRDefault="00606781">
            <w:pPr>
              <w:pStyle w:val="ConsPlusNormal"/>
              <w:jc w:val="center"/>
            </w:pPr>
            <w:r>
              <w:t>2732,200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Обслуживание государственного (муниципального) долга</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Обслуживание государственного (муниципального) внутреннего долга</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9190023640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Исполнение обязательств по обслуживанию муниципального долга</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9190023640</w:t>
            </w:r>
          </w:p>
        </w:tc>
        <w:tc>
          <w:tcPr>
            <w:tcW w:w="1036" w:type="dxa"/>
            <w:vAlign w:val="center"/>
          </w:tcPr>
          <w:p w:rsidR="00606781" w:rsidRDefault="00606781">
            <w:pPr>
              <w:pStyle w:val="ConsPlusNormal"/>
              <w:jc w:val="center"/>
            </w:pPr>
            <w:r>
              <w:t>700</w:t>
            </w:r>
          </w:p>
        </w:tc>
        <w:tc>
          <w:tcPr>
            <w:tcW w:w="4365" w:type="dxa"/>
            <w:vAlign w:val="center"/>
          </w:tcPr>
          <w:p w:rsidR="00606781" w:rsidRDefault="00606781">
            <w:pPr>
              <w:pStyle w:val="ConsPlusNormal"/>
            </w:pPr>
            <w:r>
              <w:t>Обслуживание государственного (муниципального) долга</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902</w:t>
            </w:r>
          </w:p>
        </w:tc>
        <w:tc>
          <w:tcPr>
            <w:tcW w:w="808" w:type="dxa"/>
            <w:vAlign w:val="center"/>
          </w:tcPr>
          <w:p w:rsidR="00606781" w:rsidRDefault="00606781">
            <w:pPr>
              <w:pStyle w:val="ConsPlusNormal"/>
              <w:jc w:val="center"/>
            </w:pPr>
            <w:r>
              <w:t>13</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9190023640</w:t>
            </w:r>
          </w:p>
        </w:tc>
        <w:tc>
          <w:tcPr>
            <w:tcW w:w="1036" w:type="dxa"/>
            <w:vAlign w:val="center"/>
          </w:tcPr>
          <w:p w:rsidR="00606781" w:rsidRDefault="00606781">
            <w:pPr>
              <w:pStyle w:val="ConsPlusNormal"/>
              <w:jc w:val="center"/>
            </w:pPr>
            <w:r>
              <w:t>730</w:t>
            </w:r>
          </w:p>
        </w:tc>
        <w:tc>
          <w:tcPr>
            <w:tcW w:w="4365" w:type="dxa"/>
            <w:vAlign w:val="center"/>
          </w:tcPr>
          <w:p w:rsidR="00606781" w:rsidRDefault="00606781">
            <w:pPr>
              <w:pStyle w:val="ConsPlusNormal"/>
            </w:pPr>
            <w:r>
              <w:t>Обслуживание муниципального долга</w:t>
            </w:r>
          </w:p>
        </w:tc>
        <w:tc>
          <w:tcPr>
            <w:tcW w:w="1504" w:type="dxa"/>
            <w:vAlign w:val="center"/>
          </w:tcPr>
          <w:p w:rsidR="00606781" w:rsidRDefault="00606781">
            <w:pPr>
              <w:pStyle w:val="ConsPlusNormal"/>
              <w:jc w:val="center"/>
            </w:pPr>
            <w:r>
              <w:t>7580,815</w:t>
            </w:r>
          </w:p>
        </w:tc>
        <w:tc>
          <w:tcPr>
            <w:tcW w:w="1504" w:type="dxa"/>
            <w:vAlign w:val="center"/>
          </w:tcPr>
          <w:p w:rsidR="00606781" w:rsidRDefault="00606781">
            <w:pPr>
              <w:pStyle w:val="ConsPlusNormal"/>
              <w:jc w:val="center"/>
            </w:pPr>
            <w:r>
              <w:t>238011,000</w:t>
            </w:r>
          </w:p>
        </w:tc>
        <w:tc>
          <w:tcPr>
            <w:tcW w:w="1504" w:type="dxa"/>
            <w:vAlign w:val="center"/>
          </w:tcPr>
          <w:p w:rsidR="00606781" w:rsidRDefault="00606781">
            <w:pPr>
              <w:pStyle w:val="ConsPlusNormal"/>
              <w:jc w:val="center"/>
            </w:pPr>
            <w:r>
              <w:t>385108,700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градостроительства и архитектуры администрации города Перми</w:t>
            </w:r>
          </w:p>
        </w:tc>
        <w:tc>
          <w:tcPr>
            <w:tcW w:w="1504" w:type="dxa"/>
            <w:vAlign w:val="center"/>
          </w:tcPr>
          <w:p w:rsidR="00606781" w:rsidRDefault="00606781">
            <w:pPr>
              <w:pStyle w:val="ConsPlusNormal"/>
              <w:jc w:val="center"/>
            </w:pPr>
            <w:r>
              <w:t>136373,090</w:t>
            </w:r>
          </w:p>
        </w:tc>
        <w:tc>
          <w:tcPr>
            <w:tcW w:w="1504" w:type="dxa"/>
            <w:vAlign w:val="center"/>
          </w:tcPr>
          <w:p w:rsidR="00606781" w:rsidRDefault="00606781">
            <w:pPr>
              <w:pStyle w:val="ConsPlusNormal"/>
              <w:jc w:val="center"/>
            </w:pPr>
            <w:r>
              <w:t>124204,000</w:t>
            </w:r>
          </w:p>
        </w:tc>
        <w:tc>
          <w:tcPr>
            <w:tcW w:w="1504" w:type="dxa"/>
            <w:vAlign w:val="center"/>
          </w:tcPr>
          <w:p w:rsidR="00606781" w:rsidRDefault="00606781">
            <w:pPr>
              <w:pStyle w:val="ConsPlusNormal"/>
              <w:jc w:val="center"/>
            </w:pPr>
            <w:r>
              <w:t>124342,300</w:t>
            </w:r>
          </w:p>
        </w:tc>
      </w:tr>
      <w:tr w:rsidR="00606781">
        <w:tc>
          <w:tcPr>
            <w:tcW w:w="737" w:type="dxa"/>
            <w:vAlign w:val="center"/>
          </w:tcPr>
          <w:p w:rsidR="00606781" w:rsidRDefault="00606781">
            <w:pPr>
              <w:pStyle w:val="ConsPlusNormal"/>
              <w:jc w:val="center"/>
            </w:pPr>
            <w:r>
              <w:lastRenderedPageBreak/>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76879,300</w:t>
            </w:r>
          </w:p>
        </w:tc>
        <w:tc>
          <w:tcPr>
            <w:tcW w:w="1504" w:type="dxa"/>
            <w:vAlign w:val="center"/>
          </w:tcPr>
          <w:p w:rsidR="00606781" w:rsidRDefault="00606781">
            <w:pPr>
              <w:pStyle w:val="ConsPlusNormal"/>
              <w:jc w:val="center"/>
            </w:pPr>
            <w:r>
              <w:t>73618,400</w:t>
            </w:r>
          </w:p>
        </w:tc>
        <w:tc>
          <w:tcPr>
            <w:tcW w:w="1504" w:type="dxa"/>
            <w:vAlign w:val="center"/>
          </w:tcPr>
          <w:p w:rsidR="00606781" w:rsidRDefault="00606781">
            <w:pPr>
              <w:pStyle w:val="ConsPlusNormal"/>
              <w:jc w:val="center"/>
            </w:pPr>
            <w:r>
              <w:t>73618,400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76879,300</w:t>
            </w:r>
          </w:p>
        </w:tc>
        <w:tc>
          <w:tcPr>
            <w:tcW w:w="1504" w:type="dxa"/>
            <w:vAlign w:val="center"/>
          </w:tcPr>
          <w:p w:rsidR="00606781" w:rsidRDefault="00606781">
            <w:pPr>
              <w:pStyle w:val="ConsPlusNormal"/>
              <w:jc w:val="center"/>
            </w:pPr>
            <w:r>
              <w:t>73618,400</w:t>
            </w:r>
          </w:p>
        </w:tc>
        <w:tc>
          <w:tcPr>
            <w:tcW w:w="1504" w:type="dxa"/>
            <w:vAlign w:val="center"/>
          </w:tcPr>
          <w:p w:rsidR="00606781" w:rsidRDefault="00606781">
            <w:pPr>
              <w:pStyle w:val="ConsPlusNormal"/>
              <w:jc w:val="center"/>
            </w:pPr>
            <w:r>
              <w:t>73618,400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76879,300</w:t>
            </w:r>
          </w:p>
        </w:tc>
        <w:tc>
          <w:tcPr>
            <w:tcW w:w="1504" w:type="dxa"/>
            <w:vAlign w:val="center"/>
          </w:tcPr>
          <w:p w:rsidR="00606781" w:rsidRDefault="00606781">
            <w:pPr>
              <w:pStyle w:val="ConsPlusNormal"/>
              <w:jc w:val="center"/>
            </w:pPr>
            <w:r>
              <w:t>73618,400</w:t>
            </w:r>
          </w:p>
        </w:tc>
        <w:tc>
          <w:tcPr>
            <w:tcW w:w="1504" w:type="dxa"/>
            <w:vAlign w:val="center"/>
          </w:tcPr>
          <w:p w:rsidR="00606781" w:rsidRDefault="00606781">
            <w:pPr>
              <w:pStyle w:val="ConsPlusNormal"/>
              <w:jc w:val="center"/>
            </w:pPr>
            <w:r>
              <w:t>73618,400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76879,300</w:t>
            </w:r>
          </w:p>
        </w:tc>
        <w:tc>
          <w:tcPr>
            <w:tcW w:w="1504" w:type="dxa"/>
            <w:vAlign w:val="center"/>
          </w:tcPr>
          <w:p w:rsidR="00606781" w:rsidRDefault="00606781">
            <w:pPr>
              <w:pStyle w:val="ConsPlusNormal"/>
              <w:jc w:val="center"/>
            </w:pPr>
            <w:r>
              <w:t>73618,400</w:t>
            </w:r>
          </w:p>
        </w:tc>
        <w:tc>
          <w:tcPr>
            <w:tcW w:w="1504" w:type="dxa"/>
            <w:vAlign w:val="center"/>
          </w:tcPr>
          <w:p w:rsidR="00606781" w:rsidRDefault="00606781">
            <w:pPr>
              <w:pStyle w:val="ConsPlusNormal"/>
              <w:jc w:val="center"/>
            </w:pPr>
            <w:r>
              <w:t>73618,400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73053,300</w:t>
            </w:r>
          </w:p>
        </w:tc>
        <w:tc>
          <w:tcPr>
            <w:tcW w:w="1504" w:type="dxa"/>
            <w:vAlign w:val="center"/>
          </w:tcPr>
          <w:p w:rsidR="00606781" w:rsidRDefault="00606781">
            <w:pPr>
              <w:pStyle w:val="ConsPlusNormal"/>
              <w:jc w:val="center"/>
            </w:pPr>
            <w:r>
              <w:t>69792,400</w:t>
            </w:r>
          </w:p>
        </w:tc>
        <w:tc>
          <w:tcPr>
            <w:tcW w:w="1504" w:type="dxa"/>
            <w:vAlign w:val="center"/>
          </w:tcPr>
          <w:p w:rsidR="00606781" w:rsidRDefault="00606781">
            <w:pPr>
              <w:pStyle w:val="ConsPlusNormal"/>
              <w:jc w:val="center"/>
            </w:pPr>
            <w:r>
              <w:t>69792,400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73053,300</w:t>
            </w:r>
          </w:p>
        </w:tc>
        <w:tc>
          <w:tcPr>
            <w:tcW w:w="1504" w:type="dxa"/>
            <w:vAlign w:val="center"/>
          </w:tcPr>
          <w:p w:rsidR="00606781" w:rsidRDefault="00606781">
            <w:pPr>
              <w:pStyle w:val="ConsPlusNormal"/>
              <w:jc w:val="center"/>
            </w:pPr>
            <w:r>
              <w:t>69792,400</w:t>
            </w:r>
          </w:p>
        </w:tc>
        <w:tc>
          <w:tcPr>
            <w:tcW w:w="1504" w:type="dxa"/>
            <w:vAlign w:val="center"/>
          </w:tcPr>
          <w:p w:rsidR="00606781" w:rsidRDefault="00606781">
            <w:pPr>
              <w:pStyle w:val="ConsPlusNormal"/>
              <w:jc w:val="center"/>
            </w:pPr>
            <w:r>
              <w:t>69792,400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73053,300</w:t>
            </w:r>
          </w:p>
        </w:tc>
        <w:tc>
          <w:tcPr>
            <w:tcW w:w="1504" w:type="dxa"/>
            <w:vAlign w:val="center"/>
          </w:tcPr>
          <w:p w:rsidR="00606781" w:rsidRDefault="00606781">
            <w:pPr>
              <w:pStyle w:val="ConsPlusNormal"/>
              <w:jc w:val="center"/>
            </w:pPr>
            <w:r>
              <w:t>69792,400</w:t>
            </w:r>
          </w:p>
        </w:tc>
        <w:tc>
          <w:tcPr>
            <w:tcW w:w="1504" w:type="dxa"/>
            <w:vAlign w:val="center"/>
          </w:tcPr>
          <w:p w:rsidR="00606781" w:rsidRDefault="00606781">
            <w:pPr>
              <w:pStyle w:val="ConsPlusNormal"/>
              <w:jc w:val="center"/>
            </w:pPr>
            <w:r>
              <w:t>69792,400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Расходы на обеспечение функций </w:t>
            </w:r>
            <w:r>
              <w:lastRenderedPageBreak/>
              <w:t>муниципальных органов</w:t>
            </w:r>
          </w:p>
        </w:tc>
        <w:tc>
          <w:tcPr>
            <w:tcW w:w="1504" w:type="dxa"/>
            <w:vAlign w:val="center"/>
          </w:tcPr>
          <w:p w:rsidR="00606781" w:rsidRDefault="00606781">
            <w:pPr>
              <w:pStyle w:val="ConsPlusNormal"/>
              <w:jc w:val="center"/>
            </w:pPr>
            <w:r>
              <w:lastRenderedPageBreak/>
              <w:t>3826,000</w:t>
            </w:r>
          </w:p>
        </w:tc>
        <w:tc>
          <w:tcPr>
            <w:tcW w:w="1504" w:type="dxa"/>
            <w:vAlign w:val="center"/>
          </w:tcPr>
          <w:p w:rsidR="00606781" w:rsidRDefault="00606781">
            <w:pPr>
              <w:pStyle w:val="ConsPlusNormal"/>
              <w:jc w:val="center"/>
            </w:pPr>
            <w:r>
              <w:t>3826,000</w:t>
            </w:r>
          </w:p>
        </w:tc>
        <w:tc>
          <w:tcPr>
            <w:tcW w:w="1504" w:type="dxa"/>
            <w:vAlign w:val="center"/>
          </w:tcPr>
          <w:p w:rsidR="00606781" w:rsidRDefault="00606781">
            <w:pPr>
              <w:pStyle w:val="ConsPlusNormal"/>
              <w:jc w:val="center"/>
            </w:pPr>
            <w:r>
              <w:t>3826,000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275,000</w:t>
            </w:r>
          </w:p>
        </w:tc>
        <w:tc>
          <w:tcPr>
            <w:tcW w:w="1504" w:type="dxa"/>
            <w:vAlign w:val="center"/>
          </w:tcPr>
          <w:p w:rsidR="00606781" w:rsidRDefault="00606781">
            <w:pPr>
              <w:pStyle w:val="ConsPlusNormal"/>
              <w:jc w:val="center"/>
            </w:pPr>
            <w:r>
              <w:t>260,000</w:t>
            </w:r>
          </w:p>
        </w:tc>
        <w:tc>
          <w:tcPr>
            <w:tcW w:w="1504" w:type="dxa"/>
            <w:vAlign w:val="center"/>
          </w:tcPr>
          <w:p w:rsidR="00606781" w:rsidRDefault="00606781">
            <w:pPr>
              <w:pStyle w:val="ConsPlusNormal"/>
              <w:jc w:val="center"/>
            </w:pPr>
            <w:r>
              <w:t>260,000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275,000</w:t>
            </w:r>
          </w:p>
        </w:tc>
        <w:tc>
          <w:tcPr>
            <w:tcW w:w="1504" w:type="dxa"/>
            <w:vAlign w:val="center"/>
          </w:tcPr>
          <w:p w:rsidR="00606781" w:rsidRDefault="00606781">
            <w:pPr>
              <w:pStyle w:val="ConsPlusNormal"/>
              <w:jc w:val="center"/>
            </w:pPr>
            <w:r>
              <w:t>260,000</w:t>
            </w:r>
          </w:p>
        </w:tc>
        <w:tc>
          <w:tcPr>
            <w:tcW w:w="1504" w:type="dxa"/>
            <w:vAlign w:val="center"/>
          </w:tcPr>
          <w:p w:rsidR="00606781" w:rsidRDefault="00606781">
            <w:pPr>
              <w:pStyle w:val="ConsPlusNormal"/>
              <w:jc w:val="center"/>
            </w:pPr>
            <w:r>
              <w:t>260,000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3551,000</w:t>
            </w:r>
          </w:p>
        </w:tc>
        <w:tc>
          <w:tcPr>
            <w:tcW w:w="1504" w:type="dxa"/>
            <w:vAlign w:val="center"/>
          </w:tcPr>
          <w:p w:rsidR="00606781" w:rsidRDefault="00606781">
            <w:pPr>
              <w:pStyle w:val="ConsPlusNormal"/>
              <w:jc w:val="center"/>
            </w:pPr>
            <w:r>
              <w:t>3566,000</w:t>
            </w:r>
          </w:p>
        </w:tc>
        <w:tc>
          <w:tcPr>
            <w:tcW w:w="1504" w:type="dxa"/>
            <w:vAlign w:val="center"/>
          </w:tcPr>
          <w:p w:rsidR="00606781" w:rsidRDefault="00606781">
            <w:pPr>
              <w:pStyle w:val="ConsPlusNormal"/>
              <w:jc w:val="center"/>
            </w:pPr>
            <w:r>
              <w:t>3566,000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3551,000</w:t>
            </w:r>
          </w:p>
        </w:tc>
        <w:tc>
          <w:tcPr>
            <w:tcW w:w="1504" w:type="dxa"/>
            <w:vAlign w:val="center"/>
          </w:tcPr>
          <w:p w:rsidR="00606781" w:rsidRDefault="00606781">
            <w:pPr>
              <w:pStyle w:val="ConsPlusNormal"/>
              <w:jc w:val="center"/>
            </w:pPr>
            <w:r>
              <w:t>3566,000</w:t>
            </w:r>
          </w:p>
        </w:tc>
        <w:tc>
          <w:tcPr>
            <w:tcW w:w="1504" w:type="dxa"/>
            <w:vAlign w:val="center"/>
          </w:tcPr>
          <w:p w:rsidR="00606781" w:rsidRDefault="00606781">
            <w:pPr>
              <w:pStyle w:val="ConsPlusNormal"/>
              <w:jc w:val="center"/>
            </w:pPr>
            <w:r>
              <w:t>3566,000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59493,790</w:t>
            </w:r>
          </w:p>
        </w:tc>
        <w:tc>
          <w:tcPr>
            <w:tcW w:w="1504" w:type="dxa"/>
            <w:vAlign w:val="center"/>
          </w:tcPr>
          <w:p w:rsidR="00606781" w:rsidRDefault="00606781">
            <w:pPr>
              <w:pStyle w:val="ConsPlusNormal"/>
              <w:jc w:val="center"/>
            </w:pPr>
            <w:r>
              <w:t>50585,600</w:t>
            </w:r>
          </w:p>
        </w:tc>
        <w:tc>
          <w:tcPr>
            <w:tcW w:w="1504" w:type="dxa"/>
            <w:vAlign w:val="center"/>
          </w:tcPr>
          <w:p w:rsidR="00606781" w:rsidRDefault="00606781">
            <w:pPr>
              <w:pStyle w:val="ConsPlusNormal"/>
              <w:jc w:val="center"/>
            </w:pPr>
            <w:r>
              <w:t>50723,900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59493,790</w:t>
            </w:r>
          </w:p>
        </w:tc>
        <w:tc>
          <w:tcPr>
            <w:tcW w:w="1504" w:type="dxa"/>
            <w:vAlign w:val="center"/>
          </w:tcPr>
          <w:p w:rsidR="00606781" w:rsidRDefault="00606781">
            <w:pPr>
              <w:pStyle w:val="ConsPlusNormal"/>
              <w:jc w:val="center"/>
            </w:pPr>
            <w:r>
              <w:t>50585,600</w:t>
            </w:r>
          </w:p>
        </w:tc>
        <w:tc>
          <w:tcPr>
            <w:tcW w:w="1504" w:type="dxa"/>
            <w:vAlign w:val="center"/>
          </w:tcPr>
          <w:p w:rsidR="00606781" w:rsidRDefault="00606781">
            <w:pPr>
              <w:pStyle w:val="ConsPlusNormal"/>
              <w:jc w:val="center"/>
            </w:pPr>
            <w:r>
              <w:t>50723,900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"Градостроительная деятельность на территории города Перми"</w:t>
            </w:r>
          </w:p>
        </w:tc>
        <w:tc>
          <w:tcPr>
            <w:tcW w:w="1504" w:type="dxa"/>
            <w:vAlign w:val="center"/>
          </w:tcPr>
          <w:p w:rsidR="00606781" w:rsidRDefault="00606781">
            <w:pPr>
              <w:pStyle w:val="ConsPlusNormal"/>
              <w:jc w:val="center"/>
            </w:pPr>
            <w:r>
              <w:lastRenderedPageBreak/>
              <w:t>59493,790</w:t>
            </w:r>
          </w:p>
        </w:tc>
        <w:tc>
          <w:tcPr>
            <w:tcW w:w="1504" w:type="dxa"/>
            <w:vAlign w:val="center"/>
          </w:tcPr>
          <w:p w:rsidR="00606781" w:rsidRDefault="00606781">
            <w:pPr>
              <w:pStyle w:val="ConsPlusNormal"/>
              <w:jc w:val="center"/>
            </w:pPr>
            <w:r>
              <w:t>50585,600</w:t>
            </w:r>
          </w:p>
        </w:tc>
        <w:tc>
          <w:tcPr>
            <w:tcW w:w="1504" w:type="dxa"/>
            <w:vAlign w:val="center"/>
          </w:tcPr>
          <w:p w:rsidR="00606781" w:rsidRDefault="00606781">
            <w:pPr>
              <w:pStyle w:val="ConsPlusNormal"/>
              <w:jc w:val="center"/>
            </w:pPr>
            <w:r>
              <w:t>50723,900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документов, определяющих пространственную организацию города, развитие территории города Перми"</w:t>
            </w:r>
          </w:p>
        </w:tc>
        <w:tc>
          <w:tcPr>
            <w:tcW w:w="1504" w:type="dxa"/>
            <w:vAlign w:val="center"/>
          </w:tcPr>
          <w:p w:rsidR="00606781" w:rsidRDefault="00606781">
            <w:pPr>
              <w:pStyle w:val="ConsPlusNormal"/>
              <w:jc w:val="center"/>
            </w:pPr>
            <w:r>
              <w:t>47578,532</w:t>
            </w:r>
          </w:p>
        </w:tc>
        <w:tc>
          <w:tcPr>
            <w:tcW w:w="1504" w:type="dxa"/>
            <w:vAlign w:val="center"/>
          </w:tcPr>
          <w:p w:rsidR="00606781" w:rsidRDefault="00606781">
            <w:pPr>
              <w:pStyle w:val="ConsPlusNormal"/>
              <w:jc w:val="center"/>
            </w:pPr>
            <w:r>
              <w:t>38689,700</w:t>
            </w:r>
          </w:p>
        </w:tc>
        <w:tc>
          <w:tcPr>
            <w:tcW w:w="1504" w:type="dxa"/>
            <w:vAlign w:val="center"/>
          </w:tcPr>
          <w:p w:rsidR="00606781" w:rsidRDefault="00606781">
            <w:pPr>
              <w:pStyle w:val="ConsPlusNormal"/>
              <w:jc w:val="center"/>
            </w:pPr>
            <w:r>
              <w:t>38646,000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подготовки документов территориального планирования, градостроительного зонирования"</w:t>
            </w:r>
          </w:p>
        </w:tc>
        <w:tc>
          <w:tcPr>
            <w:tcW w:w="1504" w:type="dxa"/>
            <w:vAlign w:val="center"/>
          </w:tcPr>
          <w:p w:rsidR="00606781" w:rsidRDefault="00606781">
            <w:pPr>
              <w:pStyle w:val="ConsPlusNormal"/>
              <w:jc w:val="center"/>
            </w:pPr>
            <w:r>
              <w:t>46999,532</w:t>
            </w:r>
          </w:p>
        </w:tc>
        <w:tc>
          <w:tcPr>
            <w:tcW w:w="1504" w:type="dxa"/>
            <w:vAlign w:val="center"/>
          </w:tcPr>
          <w:p w:rsidR="00606781" w:rsidRDefault="00606781">
            <w:pPr>
              <w:pStyle w:val="ConsPlusNormal"/>
              <w:jc w:val="center"/>
            </w:pPr>
            <w:r>
              <w:t>38110,700</w:t>
            </w:r>
          </w:p>
        </w:tc>
        <w:tc>
          <w:tcPr>
            <w:tcW w:w="1504" w:type="dxa"/>
            <w:vAlign w:val="center"/>
          </w:tcPr>
          <w:p w:rsidR="00606781" w:rsidRDefault="00606781">
            <w:pPr>
              <w:pStyle w:val="ConsPlusNormal"/>
              <w:jc w:val="center"/>
            </w:pPr>
            <w:r>
              <w:t>38067,000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41924,692</w:t>
            </w:r>
          </w:p>
        </w:tc>
        <w:tc>
          <w:tcPr>
            <w:tcW w:w="1504" w:type="dxa"/>
            <w:vAlign w:val="center"/>
          </w:tcPr>
          <w:p w:rsidR="00606781" w:rsidRDefault="00606781">
            <w:pPr>
              <w:pStyle w:val="ConsPlusNormal"/>
              <w:jc w:val="center"/>
            </w:pPr>
            <w:r>
              <w:t>37666,500</w:t>
            </w:r>
          </w:p>
        </w:tc>
        <w:tc>
          <w:tcPr>
            <w:tcW w:w="1504" w:type="dxa"/>
            <w:vAlign w:val="center"/>
          </w:tcPr>
          <w:p w:rsidR="00606781" w:rsidRDefault="00606781">
            <w:pPr>
              <w:pStyle w:val="ConsPlusNormal"/>
              <w:jc w:val="center"/>
            </w:pPr>
            <w:r>
              <w:t>37886,100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41924,692</w:t>
            </w:r>
          </w:p>
        </w:tc>
        <w:tc>
          <w:tcPr>
            <w:tcW w:w="1504" w:type="dxa"/>
            <w:vAlign w:val="center"/>
          </w:tcPr>
          <w:p w:rsidR="00606781" w:rsidRDefault="00606781">
            <w:pPr>
              <w:pStyle w:val="ConsPlusNormal"/>
              <w:jc w:val="center"/>
            </w:pPr>
            <w:r>
              <w:t>37666,500</w:t>
            </w:r>
          </w:p>
        </w:tc>
        <w:tc>
          <w:tcPr>
            <w:tcW w:w="1504" w:type="dxa"/>
            <w:vAlign w:val="center"/>
          </w:tcPr>
          <w:p w:rsidR="00606781" w:rsidRDefault="00606781">
            <w:pPr>
              <w:pStyle w:val="ConsPlusNormal"/>
              <w:jc w:val="center"/>
            </w:pPr>
            <w:r>
              <w:t>37886,100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41924,692</w:t>
            </w:r>
          </w:p>
        </w:tc>
        <w:tc>
          <w:tcPr>
            <w:tcW w:w="1504" w:type="dxa"/>
            <w:vAlign w:val="center"/>
          </w:tcPr>
          <w:p w:rsidR="00606781" w:rsidRDefault="00606781">
            <w:pPr>
              <w:pStyle w:val="ConsPlusNormal"/>
              <w:jc w:val="center"/>
            </w:pPr>
            <w:r>
              <w:t>37666,500</w:t>
            </w:r>
          </w:p>
        </w:tc>
        <w:tc>
          <w:tcPr>
            <w:tcW w:w="1504" w:type="dxa"/>
            <w:vAlign w:val="center"/>
          </w:tcPr>
          <w:p w:rsidR="00606781" w:rsidRDefault="00606781">
            <w:pPr>
              <w:pStyle w:val="ConsPlusNormal"/>
              <w:jc w:val="center"/>
            </w:pPr>
            <w:r>
              <w:t>37886,100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Целевая субсидия на обеспечение разработки документации по </w:t>
            </w:r>
            <w:r>
              <w:lastRenderedPageBreak/>
              <w:t>планировке территории</w:t>
            </w:r>
          </w:p>
        </w:tc>
        <w:tc>
          <w:tcPr>
            <w:tcW w:w="1504" w:type="dxa"/>
            <w:vAlign w:val="center"/>
          </w:tcPr>
          <w:p w:rsidR="00606781" w:rsidRDefault="00606781">
            <w:pPr>
              <w:pStyle w:val="ConsPlusNormal"/>
              <w:jc w:val="center"/>
            </w:pPr>
            <w:r>
              <w:lastRenderedPageBreak/>
              <w:t>3379,940</w:t>
            </w:r>
          </w:p>
        </w:tc>
        <w:tc>
          <w:tcPr>
            <w:tcW w:w="1504" w:type="dxa"/>
            <w:vAlign w:val="center"/>
          </w:tcPr>
          <w:p w:rsidR="00606781" w:rsidRDefault="00606781">
            <w:pPr>
              <w:pStyle w:val="ConsPlusNormal"/>
              <w:jc w:val="center"/>
            </w:pPr>
            <w:r>
              <w:t>444,200</w:t>
            </w:r>
          </w:p>
        </w:tc>
        <w:tc>
          <w:tcPr>
            <w:tcW w:w="1504" w:type="dxa"/>
            <w:vAlign w:val="center"/>
          </w:tcPr>
          <w:p w:rsidR="00606781" w:rsidRDefault="00606781">
            <w:pPr>
              <w:pStyle w:val="ConsPlusNormal"/>
              <w:jc w:val="center"/>
            </w:pPr>
            <w:r>
              <w:t>180,900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1810100760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3379,940</w:t>
            </w:r>
          </w:p>
        </w:tc>
        <w:tc>
          <w:tcPr>
            <w:tcW w:w="1504" w:type="dxa"/>
            <w:vAlign w:val="center"/>
          </w:tcPr>
          <w:p w:rsidR="00606781" w:rsidRDefault="00606781">
            <w:pPr>
              <w:pStyle w:val="ConsPlusNormal"/>
              <w:jc w:val="center"/>
            </w:pPr>
            <w:r>
              <w:t>444,200</w:t>
            </w:r>
          </w:p>
        </w:tc>
        <w:tc>
          <w:tcPr>
            <w:tcW w:w="1504" w:type="dxa"/>
            <w:vAlign w:val="center"/>
          </w:tcPr>
          <w:p w:rsidR="00606781" w:rsidRDefault="00606781">
            <w:pPr>
              <w:pStyle w:val="ConsPlusNormal"/>
              <w:jc w:val="center"/>
            </w:pPr>
            <w:r>
              <w:t>180,900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1810100760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3379,940</w:t>
            </w:r>
          </w:p>
        </w:tc>
        <w:tc>
          <w:tcPr>
            <w:tcW w:w="1504" w:type="dxa"/>
            <w:vAlign w:val="center"/>
          </w:tcPr>
          <w:p w:rsidR="00606781" w:rsidRDefault="00606781">
            <w:pPr>
              <w:pStyle w:val="ConsPlusNormal"/>
              <w:jc w:val="center"/>
            </w:pPr>
            <w:r>
              <w:t>444,200</w:t>
            </w:r>
          </w:p>
        </w:tc>
        <w:tc>
          <w:tcPr>
            <w:tcW w:w="1504" w:type="dxa"/>
            <w:vAlign w:val="center"/>
          </w:tcPr>
          <w:p w:rsidR="00606781" w:rsidRDefault="00606781">
            <w:pPr>
              <w:pStyle w:val="ConsPlusNormal"/>
              <w:jc w:val="center"/>
            </w:pPr>
            <w:r>
              <w:t>180,900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1694,900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1694,900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1810101060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1694,900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экспертно-консультационной деятельности в сфере градостроительства"</w:t>
            </w:r>
          </w:p>
        </w:tc>
        <w:tc>
          <w:tcPr>
            <w:tcW w:w="1504" w:type="dxa"/>
            <w:vAlign w:val="center"/>
          </w:tcPr>
          <w:p w:rsidR="00606781" w:rsidRDefault="00606781">
            <w:pPr>
              <w:pStyle w:val="ConsPlusNormal"/>
              <w:jc w:val="center"/>
            </w:pPr>
            <w:r>
              <w:t>579,000</w:t>
            </w:r>
          </w:p>
        </w:tc>
        <w:tc>
          <w:tcPr>
            <w:tcW w:w="1504" w:type="dxa"/>
            <w:vAlign w:val="center"/>
          </w:tcPr>
          <w:p w:rsidR="00606781" w:rsidRDefault="00606781">
            <w:pPr>
              <w:pStyle w:val="ConsPlusNormal"/>
              <w:jc w:val="center"/>
            </w:pPr>
            <w:r>
              <w:t>579,000</w:t>
            </w:r>
          </w:p>
        </w:tc>
        <w:tc>
          <w:tcPr>
            <w:tcW w:w="1504" w:type="dxa"/>
            <w:vAlign w:val="center"/>
          </w:tcPr>
          <w:p w:rsidR="00606781" w:rsidRDefault="00606781">
            <w:pPr>
              <w:pStyle w:val="ConsPlusNormal"/>
              <w:jc w:val="center"/>
            </w:pPr>
            <w:r>
              <w:t>579,000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1810223420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экспертиз, оказание консультационных, юридических услуг</w:t>
            </w:r>
          </w:p>
        </w:tc>
        <w:tc>
          <w:tcPr>
            <w:tcW w:w="1504" w:type="dxa"/>
            <w:vAlign w:val="center"/>
          </w:tcPr>
          <w:p w:rsidR="00606781" w:rsidRDefault="00606781">
            <w:pPr>
              <w:pStyle w:val="ConsPlusNormal"/>
              <w:jc w:val="center"/>
            </w:pPr>
            <w:r>
              <w:t>579,000</w:t>
            </w:r>
          </w:p>
        </w:tc>
        <w:tc>
          <w:tcPr>
            <w:tcW w:w="1504" w:type="dxa"/>
            <w:vAlign w:val="center"/>
          </w:tcPr>
          <w:p w:rsidR="00606781" w:rsidRDefault="00606781">
            <w:pPr>
              <w:pStyle w:val="ConsPlusNormal"/>
              <w:jc w:val="center"/>
            </w:pPr>
            <w:r>
              <w:t>579,000</w:t>
            </w:r>
          </w:p>
        </w:tc>
        <w:tc>
          <w:tcPr>
            <w:tcW w:w="1504" w:type="dxa"/>
            <w:vAlign w:val="center"/>
          </w:tcPr>
          <w:p w:rsidR="00606781" w:rsidRDefault="00606781">
            <w:pPr>
              <w:pStyle w:val="ConsPlusNormal"/>
              <w:jc w:val="center"/>
            </w:pPr>
            <w:r>
              <w:t>579,000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181022342</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412,300</w:t>
            </w:r>
          </w:p>
        </w:tc>
        <w:tc>
          <w:tcPr>
            <w:tcW w:w="1504" w:type="dxa"/>
            <w:vAlign w:val="center"/>
          </w:tcPr>
          <w:p w:rsidR="00606781" w:rsidRDefault="00606781">
            <w:pPr>
              <w:pStyle w:val="ConsPlusNormal"/>
              <w:jc w:val="center"/>
            </w:pPr>
            <w:r>
              <w:t>412,300</w:t>
            </w:r>
          </w:p>
        </w:tc>
        <w:tc>
          <w:tcPr>
            <w:tcW w:w="1504" w:type="dxa"/>
            <w:vAlign w:val="center"/>
          </w:tcPr>
          <w:p w:rsidR="00606781" w:rsidRDefault="00606781">
            <w:pPr>
              <w:pStyle w:val="ConsPlusNormal"/>
              <w:jc w:val="center"/>
            </w:pPr>
            <w:r>
              <w:t>412,300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1810223420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412,300</w:t>
            </w:r>
          </w:p>
        </w:tc>
        <w:tc>
          <w:tcPr>
            <w:tcW w:w="1504" w:type="dxa"/>
            <w:vAlign w:val="center"/>
          </w:tcPr>
          <w:p w:rsidR="00606781" w:rsidRDefault="00606781">
            <w:pPr>
              <w:pStyle w:val="ConsPlusNormal"/>
              <w:jc w:val="center"/>
            </w:pPr>
            <w:r>
              <w:t>412,300</w:t>
            </w:r>
          </w:p>
        </w:tc>
        <w:tc>
          <w:tcPr>
            <w:tcW w:w="1504" w:type="dxa"/>
            <w:vAlign w:val="center"/>
          </w:tcPr>
          <w:p w:rsidR="00606781" w:rsidRDefault="00606781">
            <w:pPr>
              <w:pStyle w:val="ConsPlusNormal"/>
              <w:jc w:val="center"/>
            </w:pPr>
            <w:r>
              <w:t>412,300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1810223420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166,700</w:t>
            </w:r>
          </w:p>
        </w:tc>
        <w:tc>
          <w:tcPr>
            <w:tcW w:w="1504" w:type="dxa"/>
            <w:vAlign w:val="center"/>
          </w:tcPr>
          <w:p w:rsidR="00606781" w:rsidRDefault="00606781">
            <w:pPr>
              <w:pStyle w:val="ConsPlusNormal"/>
              <w:jc w:val="center"/>
            </w:pPr>
            <w:r>
              <w:t>166,700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1810223420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166,700</w:t>
            </w:r>
          </w:p>
        </w:tc>
        <w:tc>
          <w:tcPr>
            <w:tcW w:w="1504" w:type="dxa"/>
            <w:vAlign w:val="center"/>
          </w:tcPr>
          <w:p w:rsidR="00606781" w:rsidRDefault="00606781">
            <w:pPr>
              <w:pStyle w:val="ConsPlusNormal"/>
              <w:jc w:val="center"/>
            </w:pPr>
            <w:r>
              <w:t>166,700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"Улучшение архитектурного облика города Перми"</w:t>
            </w:r>
          </w:p>
        </w:tc>
        <w:tc>
          <w:tcPr>
            <w:tcW w:w="1504" w:type="dxa"/>
            <w:vAlign w:val="center"/>
          </w:tcPr>
          <w:p w:rsidR="00606781" w:rsidRDefault="00606781">
            <w:pPr>
              <w:pStyle w:val="ConsPlusNormal"/>
              <w:jc w:val="center"/>
            </w:pPr>
            <w:r>
              <w:t>202,200</w:t>
            </w:r>
          </w:p>
        </w:tc>
        <w:tc>
          <w:tcPr>
            <w:tcW w:w="1504" w:type="dxa"/>
            <w:vAlign w:val="center"/>
          </w:tcPr>
          <w:p w:rsidR="00606781" w:rsidRDefault="00606781">
            <w:pPr>
              <w:pStyle w:val="ConsPlusNormal"/>
              <w:jc w:val="center"/>
            </w:pPr>
            <w:r>
              <w:t>227,500</w:t>
            </w:r>
          </w:p>
        </w:tc>
        <w:tc>
          <w:tcPr>
            <w:tcW w:w="1504" w:type="dxa"/>
            <w:vAlign w:val="center"/>
          </w:tcPr>
          <w:p w:rsidR="00606781" w:rsidRDefault="00606781">
            <w:pPr>
              <w:pStyle w:val="ConsPlusNormal"/>
              <w:jc w:val="center"/>
            </w:pPr>
            <w:r>
              <w:t>227,500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"Разработка документации по архитектурному облику города Перми"</w:t>
            </w:r>
          </w:p>
        </w:tc>
        <w:tc>
          <w:tcPr>
            <w:tcW w:w="1504" w:type="dxa"/>
            <w:vAlign w:val="center"/>
          </w:tcPr>
          <w:p w:rsidR="00606781" w:rsidRDefault="00606781">
            <w:pPr>
              <w:pStyle w:val="ConsPlusNormal"/>
              <w:jc w:val="center"/>
            </w:pPr>
            <w:r>
              <w:t>202,200</w:t>
            </w:r>
          </w:p>
        </w:tc>
        <w:tc>
          <w:tcPr>
            <w:tcW w:w="1504" w:type="dxa"/>
            <w:vAlign w:val="center"/>
          </w:tcPr>
          <w:p w:rsidR="00606781" w:rsidRDefault="00606781">
            <w:pPr>
              <w:pStyle w:val="ConsPlusNormal"/>
              <w:jc w:val="center"/>
            </w:pPr>
            <w:r>
              <w:t>227,500</w:t>
            </w:r>
          </w:p>
        </w:tc>
        <w:tc>
          <w:tcPr>
            <w:tcW w:w="1504" w:type="dxa"/>
            <w:vAlign w:val="center"/>
          </w:tcPr>
          <w:p w:rsidR="00606781" w:rsidRDefault="00606781">
            <w:pPr>
              <w:pStyle w:val="ConsPlusNormal"/>
              <w:jc w:val="center"/>
            </w:pPr>
            <w:r>
              <w:t>227,500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1820122080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Разработка колерных паспортов зданий, расположенных на центральных улицах города Перми</w:t>
            </w:r>
          </w:p>
        </w:tc>
        <w:tc>
          <w:tcPr>
            <w:tcW w:w="1504" w:type="dxa"/>
            <w:vAlign w:val="center"/>
          </w:tcPr>
          <w:p w:rsidR="00606781" w:rsidRDefault="00606781">
            <w:pPr>
              <w:pStyle w:val="ConsPlusNormal"/>
              <w:jc w:val="center"/>
            </w:pPr>
            <w:r>
              <w:t>202,200</w:t>
            </w:r>
          </w:p>
        </w:tc>
        <w:tc>
          <w:tcPr>
            <w:tcW w:w="1504" w:type="dxa"/>
            <w:vAlign w:val="center"/>
          </w:tcPr>
          <w:p w:rsidR="00606781" w:rsidRDefault="00606781">
            <w:pPr>
              <w:pStyle w:val="ConsPlusNormal"/>
              <w:jc w:val="center"/>
            </w:pPr>
            <w:r>
              <w:t>227,500</w:t>
            </w:r>
          </w:p>
        </w:tc>
        <w:tc>
          <w:tcPr>
            <w:tcW w:w="1504" w:type="dxa"/>
            <w:vAlign w:val="center"/>
          </w:tcPr>
          <w:p w:rsidR="00606781" w:rsidRDefault="00606781">
            <w:pPr>
              <w:pStyle w:val="ConsPlusNormal"/>
              <w:jc w:val="center"/>
            </w:pPr>
            <w:r>
              <w:t>227,500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1820122080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202,200</w:t>
            </w:r>
          </w:p>
        </w:tc>
        <w:tc>
          <w:tcPr>
            <w:tcW w:w="1504" w:type="dxa"/>
            <w:vAlign w:val="center"/>
          </w:tcPr>
          <w:p w:rsidR="00606781" w:rsidRDefault="00606781">
            <w:pPr>
              <w:pStyle w:val="ConsPlusNormal"/>
              <w:jc w:val="center"/>
            </w:pPr>
            <w:r>
              <w:t>227,500</w:t>
            </w:r>
          </w:p>
        </w:tc>
        <w:tc>
          <w:tcPr>
            <w:tcW w:w="1504" w:type="dxa"/>
            <w:vAlign w:val="center"/>
          </w:tcPr>
          <w:p w:rsidR="00606781" w:rsidRDefault="00606781">
            <w:pPr>
              <w:pStyle w:val="ConsPlusNormal"/>
              <w:jc w:val="center"/>
            </w:pPr>
            <w:r>
              <w:t>227,500</w:t>
            </w:r>
          </w:p>
        </w:tc>
      </w:tr>
      <w:tr w:rsidR="00606781">
        <w:tc>
          <w:tcPr>
            <w:tcW w:w="737" w:type="dxa"/>
            <w:vAlign w:val="center"/>
          </w:tcPr>
          <w:p w:rsidR="00606781" w:rsidRDefault="00606781">
            <w:pPr>
              <w:pStyle w:val="ConsPlusNormal"/>
              <w:jc w:val="center"/>
            </w:pPr>
            <w:r>
              <w:lastRenderedPageBreak/>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1820122080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202,200</w:t>
            </w:r>
          </w:p>
        </w:tc>
        <w:tc>
          <w:tcPr>
            <w:tcW w:w="1504" w:type="dxa"/>
            <w:vAlign w:val="center"/>
          </w:tcPr>
          <w:p w:rsidR="00606781" w:rsidRDefault="00606781">
            <w:pPr>
              <w:pStyle w:val="ConsPlusNormal"/>
              <w:jc w:val="center"/>
            </w:pPr>
            <w:r>
              <w:t>227,500</w:t>
            </w:r>
          </w:p>
        </w:tc>
        <w:tc>
          <w:tcPr>
            <w:tcW w:w="1504" w:type="dxa"/>
            <w:vAlign w:val="center"/>
          </w:tcPr>
          <w:p w:rsidR="00606781" w:rsidRDefault="00606781">
            <w:pPr>
              <w:pStyle w:val="ConsPlusNormal"/>
              <w:jc w:val="center"/>
            </w:pPr>
            <w:r>
              <w:t>227,500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эффективности принятия градостроительных решений путем ведения и развития информационных систем в сфере градостроительства"</w:t>
            </w:r>
          </w:p>
        </w:tc>
        <w:tc>
          <w:tcPr>
            <w:tcW w:w="1504" w:type="dxa"/>
            <w:vAlign w:val="center"/>
          </w:tcPr>
          <w:p w:rsidR="00606781" w:rsidRDefault="00606781">
            <w:pPr>
              <w:pStyle w:val="ConsPlusNormal"/>
              <w:jc w:val="center"/>
            </w:pPr>
            <w:r>
              <w:t>11713,058</w:t>
            </w:r>
          </w:p>
        </w:tc>
        <w:tc>
          <w:tcPr>
            <w:tcW w:w="1504" w:type="dxa"/>
            <w:vAlign w:val="center"/>
          </w:tcPr>
          <w:p w:rsidR="00606781" w:rsidRDefault="00606781">
            <w:pPr>
              <w:pStyle w:val="ConsPlusNormal"/>
              <w:jc w:val="center"/>
            </w:pPr>
            <w:r>
              <w:t>11668,400</w:t>
            </w:r>
          </w:p>
        </w:tc>
        <w:tc>
          <w:tcPr>
            <w:tcW w:w="1504" w:type="dxa"/>
            <w:vAlign w:val="center"/>
          </w:tcPr>
          <w:p w:rsidR="00606781" w:rsidRDefault="00606781">
            <w:pPr>
              <w:pStyle w:val="ConsPlusNormal"/>
              <w:jc w:val="center"/>
            </w:pPr>
            <w:r>
              <w:t>11850,400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"Ведение информационной системы ДГА"</w:t>
            </w:r>
          </w:p>
        </w:tc>
        <w:tc>
          <w:tcPr>
            <w:tcW w:w="1504" w:type="dxa"/>
            <w:vAlign w:val="center"/>
          </w:tcPr>
          <w:p w:rsidR="00606781" w:rsidRDefault="00606781">
            <w:pPr>
              <w:pStyle w:val="ConsPlusNormal"/>
              <w:jc w:val="center"/>
            </w:pPr>
            <w:r>
              <w:t>11713,058</w:t>
            </w:r>
          </w:p>
        </w:tc>
        <w:tc>
          <w:tcPr>
            <w:tcW w:w="1504" w:type="dxa"/>
            <w:vAlign w:val="center"/>
          </w:tcPr>
          <w:p w:rsidR="00606781" w:rsidRDefault="00606781">
            <w:pPr>
              <w:pStyle w:val="ConsPlusNormal"/>
              <w:jc w:val="center"/>
            </w:pPr>
            <w:r>
              <w:t>11668,400</w:t>
            </w:r>
          </w:p>
        </w:tc>
        <w:tc>
          <w:tcPr>
            <w:tcW w:w="1504" w:type="dxa"/>
            <w:vAlign w:val="center"/>
          </w:tcPr>
          <w:p w:rsidR="00606781" w:rsidRDefault="00606781">
            <w:pPr>
              <w:pStyle w:val="ConsPlusNormal"/>
              <w:jc w:val="center"/>
            </w:pPr>
            <w:r>
              <w:t>11850,400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Наполнение информационной системы ДГА</w:t>
            </w:r>
          </w:p>
        </w:tc>
        <w:tc>
          <w:tcPr>
            <w:tcW w:w="1504" w:type="dxa"/>
            <w:vAlign w:val="center"/>
          </w:tcPr>
          <w:p w:rsidR="00606781" w:rsidRDefault="00606781">
            <w:pPr>
              <w:pStyle w:val="ConsPlusNormal"/>
              <w:jc w:val="center"/>
            </w:pPr>
            <w:r>
              <w:t>3152,558</w:t>
            </w:r>
          </w:p>
        </w:tc>
        <w:tc>
          <w:tcPr>
            <w:tcW w:w="1504" w:type="dxa"/>
            <w:vAlign w:val="center"/>
          </w:tcPr>
          <w:p w:rsidR="00606781" w:rsidRDefault="00606781">
            <w:pPr>
              <w:pStyle w:val="ConsPlusNormal"/>
              <w:jc w:val="center"/>
            </w:pPr>
            <w:r>
              <w:t>3125,700</w:t>
            </w:r>
          </w:p>
        </w:tc>
        <w:tc>
          <w:tcPr>
            <w:tcW w:w="1504" w:type="dxa"/>
            <w:vAlign w:val="center"/>
          </w:tcPr>
          <w:p w:rsidR="00606781" w:rsidRDefault="00606781">
            <w:pPr>
              <w:pStyle w:val="ConsPlusNormal"/>
              <w:jc w:val="center"/>
            </w:pPr>
            <w:r>
              <w:t>3125,700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3152,558</w:t>
            </w:r>
          </w:p>
        </w:tc>
        <w:tc>
          <w:tcPr>
            <w:tcW w:w="1504" w:type="dxa"/>
            <w:vAlign w:val="center"/>
          </w:tcPr>
          <w:p w:rsidR="00606781" w:rsidRDefault="00606781">
            <w:pPr>
              <w:pStyle w:val="ConsPlusNormal"/>
              <w:jc w:val="center"/>
            </w:pPr>
            <w:r>
              <w:t>3125,700</w:t>
            </w:r>
          </w:p>
        </w:tc>
        <w:tc>
          <w:tcPr>
            <w:tcW w:w="1504" w:type="dxa"/>
            <w:vAlign w:val="center"/>
          </w:tcPr>
          <w:p w:rsidR="00606781" w:rsidRDefault="00606781">
            <w:pPr>
              <w:pStyle w:val="ConsPlusNormal"/>
              <w:jc w:val="center"/>
            </w:pPr>
            <w:r>
              <w:t>3125,700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3152,558</w:t>
            </w:r>
          </w:p>
        </w:tc>
        <w:tc>
          <w:tcPr>
            <w:tcW w:w="1504" w:type="dxa"/>
            <w:vAlign w:val="center"/>
          </w:tcPr>
          <w:p w:rsidR="00606781" w:rsidRDefault="00606781">
            <w:pPr>
              <w:pStyle w:val="ConsPlusNormal"/>
              <w:jc w:val="center"/>
            </w:pPr>
            <w:r>
              <w:t>3125,700</w:t>
            </w:r>
          </w:p>
        </w:tc>
        <w:tc>
          <w:tcPr>
            <w:tcW w:w="1504" w:type="dxa"/>
            <w:vAlign w:val="center"/>
          </w:tcPr>
          <w:p w:rsidR="00606781" w:rsidRDefault="00606781">
            <w:pPr>
              <w:pStyle w:val="ConsPlusNormal"/>
              <w:jc w:val="center"/>
            </w:pPr>
            <w:r>
              <w:t>3125,700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Сопровождение информационной системы ДГА</w:t>
            </w:r>
          </w:p>
        </w:tc>
        <w:tc>
          <w:tcPr>
            <w:tcW w:w="1504" w:type="dxa"/>
            <w:vAlign w:val="center"/>
          </w:tcPr>
          <w:p w:rsidR="00606781" w:rsidRDefault="00606781">
            <w:pPr>
              <w:pStyle w:val="ConsPlusNormal"/>
              <w:jc w:val="center"/>
            </w:pPr>
            <w:r>
              <w:t>8560,500</w:t>
            </w:r>
          </w:p>
        </w:tc>
        <w:tc>
          <w:tcPr>
            <w:tcW w:w="1504" w:type="dxa"/>
            <w:vAlign w:val="center"/>
          </w:tcPr>
          <w:p w:rsidR="00606781" w:rsidRDefault="00606781">
            <w:pPr>
              <w:pStyle w:val="ConsPlusNormal"/>
              <w:jc w:val="center"/>
            </w:pPr>
            <w:r>
              <w:t>8542,700</w:t>
            </w:r>
          </w:p>
        </w:tc>
        <w:tc>
          <w:tcPr>
            <w:tcW w:w="1504" w:type="dxa"/>
            <w:vAlign w:val="center"/>
          </w:tcPr>
          <w:p w:rsidR="00606781" w:rsidRDefault="00606781">
            <w:pPr>
              <w:pStyle w:val="ConsPlusNormal"/>
              <w:jc w:val="center"/>
            </w:pPr>
            <w:r>
              <w:t>8724,700</w:t>
            </w:r>
          </w:p>
        </w:tc>
      </w:tr>
      <w:tr w:rsidR="00606781">
        <w:tc>
          <w:tcPr>
            <w:tcW w:w="737" w:type="dxa"/>
            <w:vAlign w:val="center"/>
          </w:tcPr>
          <w:p w:rsidR="00606781" w:rsidRDefault="00606781">
            <w:pPr>
              <w:pStyle w:val="ConsPlusNormal"/>
              <w:jc w:val="center"/>
            </w:pPr>
            <w:r>
              <w:lastRenderedPageBreak/>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8560,500</w:t>
            </w:r>
          </w:p>
        </w:tc>
        <w:tc>
          <w:tcPr>
            <w:tcW w:w="1504" w:type="dxa"/>
            <w:vAlign w:val="center"/>
          </w:tcPr>
          <w:p w:rsidR="00606781" w:rsidRDefault="00606781">
            <w:pPr>
              <w:pStyle w:val="ConsPlusNormal"/>
              <w:jc w:val="center"/>
            </w:pPr>
            <w:r>
              <w:t>8542,700</w:t>
            </w:r>
          </w:p>
        </w:tc>
        <w:tc>
          <w:tcPr>
            <w:tcW w:w="1504" w:type="dxa"/>
            <w:vAlign w:val="center"/>
          </w:tcPr>
          <w:p w:rsidR="00606781" w:rsidRDefault="00606781">
            <w:pPr>
              <w:pStyle w:val="ConsPlusNormal"/>
              <w:jc w:val="center"/>
            </w:pPr>
            <w:r>
              <w:t>8724,700</w:t>
            </w:r>
          </w:p>
        </w:tc>
      </w:tr>
      <w:tr w:rsidR="00606781">
        <w:tc>
          <w:tcPr>
            <w:tcW w:w="737" w:type="dxa"/>
            <w:vAlign w:val="center"/>
          </w:tcPr>
          <w:p w:rsidR="00606781" w:rsidRDefault="00606781">
            <w:pPr>
              <w:pStyle w:val="ConsPlusNormal"/>
              <w:jc w:val="center"/>
            </w:pPr>
            <w:r>
              <w:t>903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1830121220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8560,500</w:t>
            </w:r>
          </w:p>
        </w:tc>
        <w:tc>
          <w:tcPr>
            <w:tcW w:w="1504" w:type="dxa"/>
            <w:vAlign w:val="center"/>
          </w:tcPr>
          <w:p w:rsidR="00606781" w:rsidRDefault="00606781">
            <w:pPr>
              <w:pStyle w:val="ConsPlusNormal"/>
              <w:jc w:val="center"/>
            </w:pPr>
            <w:r>
              <w:t>8542,700</w:t>
            </w:r>
          </w:p>
        </w:tc>
        <w:tc>
          <w:tcPr>
            <w:tcW w:w="1504" w:type="dxa"/>
            <w:vAlign w:val="center"/>
          </w:tcPr>
          <w:p w:rsidR="00606781" w:rsidRDefault="00606781">
            <w:pPr>
              <w:pStyle w:val="ConsPlusNormal"/>
              <w:jc w:val="center"/>
            </w:pPr>
            <w:r>
              <w:t>8724,700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Управление записи актов гражданского состояния администрации города Перми</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Государственная регистрация актов гражданского состояния</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51587,600</w:t>
            </w:r>
          </w:p>
        </w:tc>
        <w:tc>
          <w:tcPr>
            <w:tcW w:w="1504" w:type="dxa"/>
            <w:vAlign w:val="center"/>
          </w:tcPr>
          <w:p w:rsidR="00606781" w:rsidRDefault="00606781">
            <w:pPr>
              <w:pStyle w:val="ConsPlusNormal"/>
              <w:jc w:val="center"/>
            </w:pPr>
            <w:r>
              <w:t>56746,400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40574,400</w:t>
            </w:r>
          </w:p>
        </w:tc>
        <w:tc>
          <w:tcPr>
            <w:tcW w:w="1504" w:type="dxa"/>
            <w:vAlign w:val="center"/>
          </w:tcPr>
          <w:p w:rsidR="00606781" w:rsidRDefault="00606781">
            <w:pPr>
              <w:pStyle w:val="ConsPlusNormal"/>
              <w:jc w:val="center"/>
            </w:pPr>
            <w:r>
              <w:t>41777,100</w:t>
            </w:r>
          </w:p>
        </w:tc>
        <w:tc>
          <w:tcPr>
            <w:tcW w:w="1504" w:type="dxa"/>
            <w:vAlign w:val="center"/>
          </w:tcPr>
          <w:p w:rsidR="00606781" w:rsidRDefault="00606781">
            <w:pPr>
              <w:pStyle w:val="ConsPlusNormal"/>
              <w:jc w:val="center"/>
            </w:pPr>
            <w:r>
              <w:t>41777,100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40574,400</w:t>
            </w:r>
          </w:p>
        </w:tc>
        <w:tc>
          <w:tcPr>
            <w:tcW w:w="1504" w:type="dxa"/>
            <w:vAlign w:val="center"/>
          </w:tcPr>
          <w:p w:rsidR="00606781" w:rsidRDefault="00606781">
            <w:pPr>
              <w:pStyle w:val="ConsPlusNormal"/>
              <w:jc w:val="center"/>
            </w:pPr>
            <w:r>
              <w:t>41777,100</w:t>
            </w:r>
          </w:p>
        </w:tc>
        <w:tc>
          <w:tcPr>
            <w:tcW w:w="1504" w:type="dxa"/>
            <w:vAlign w:val="center"/>
          </w:tcPr>
          <w:p w:rsidR="00606781" w:rsidRDefault="00606781">
            <w:pPr>
              <w:pStyle w:val="ConsPlusNormal"/>
              <w:jc w:val="center"/>
            </w:pPr>
            <w:r>
              <w:t>41777,100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10933,200</w:t>
            </w:r>
          </w:p>
        </w:tc>
        <w:tc>
          <w:tcPr>
            <w:tcW w:w="1504" w:type="dxa"/>
            <w:vAlign w:val="center"/>
          </w:tcPr>
          <w:p w:rsidR="00606781" w:rsidRDefault="00606781">
            <w:pPr>
              <w:pStyle w:val="ConsPlusNormal"/>
              <w:jc w:val="center"/>
            </w:pPr>
            <w:r>
              <w:t>9730,500</w:t>
            </w:r>
          </w:p>
        </w:tc>
        <w:tc>
          <w:tcPr>
            <w:tcW w:w="1504" w:type="dxa"/>
            <w:vAlign w:val="center"/>
          </w:tcPr>
          <w:p w:rsidR="00606781" w:rsidRDefault="00606781">
            <w:pPr>
              <w:pStyle w:val="ConsPlusNormal"/>
              <w:jc w:val="center"/>
            </w:pPr>
            <w:r>
              <w:t>14889,300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10933,200</w:t>
            </w:r>
          </w:p>
        </w:tc>
        <w:tc>
          <w:tcPr>
            <w:tcW w:w="1504" w:type="dxa"/>
            <w:vAlign w:val="center"/>
          </w:tcPr>
          <w:p w:rsidR="00606781" w:rsidRDefault="00606781">
            <w:pPr>
              <w:pStyle w:val="ConsPlusNormal"/>
              <w:jc w:val="center"/>
            </w:pPr>
            <w:r>
              <w:t>9730,500</w:t>
            </w:r>
          </w:p>
        </w:tc>
        <w:tc>
          <w:tcPr>
            <w:tcW w:w="1504" w:type="dxa"/>
            <w:vAlign w:val="center"/>
          </w:tcPr>
          <w:p w:rsidR="00606781" w:rsidRDefault="00606781">
            <w:pPr>
              <w:pStyle w:val="ConsPlusNormal"/>
              <w:jc w:val="center"/>
            </w:pPr>
            <w:r>
              <w:t>14889,300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r>
      <w:tr w:rsidR="00606781">
        <w:tc>
          <w:tcPr>
            <w:tcW w:w="737" w:type="dxa"/>
            <w:vAlign w:val="center"/>
          </w:tcPr>
          <w:p w:rsidR="00606781" w:rsidRDefault="00606781">
            <w:pPr>
              <w:pStyle w:val="ConsPlusNormal"/>
              <w:jc w:val="center"/>
            </w:pPr>
            <w:r>
              <w:t>910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9190059300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Управление по экологии и природопользованию администрации города Перми</w:t>
            </w:r>
          </w:p>
        </w:tc>
        <w:tc>
          <w:tcPr>
            <w:tcW w:w="1504" w:type="dxa"/>
            <w:vAlign w:val="center"/>
          </w:tcPr>
          <w:p w:rsidR="00606781" w:rsidRDefault="00606781">
            <w:pPr>
              <w:pStyle w:val="ConsPlusNormal"/>
              <w:jc w:val="center"/>
            </w:pPr>
            <w:r>
              <w:t>162341,346</w:t>
            </w:r>
          </w:p>
        </w:tc>
        <w:tc>
          <w:tcPr>
            <w:tcW w:w="1504" w:type="dxa"/>
            <w:vAlign w:val="center"/>
          </w:tcPr>
          <w:p w:rsidR="00606781" w:rsidRDefault="00606781">
            <w:pPr>
              <w:pStyle w:val="ConsPlusNormal"/>
              <w:jc w:val="center"/>
            </w:pPr>
            <w:r>
              <w:t>302483,400</w:t>
            </w:r>
          </w:p>
        </w:tc>
        <w:tc>
          <w:tcPr>
            <w:tcW w:w="1504" w:type="dxa"/>
            <w:vAlign w:val="center"/>
          </w:tcPr>
          <w:p w:rsidR="00606781" w:rsidRDefault="00606781">
            <w:pPr>
              <w:pStyle w:val="ConsPlusNormal"/>
              <w:jc w:val="center"/>
            </w:pPr>
            <w:r>
              <w:t>203293,200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107480,479</w:t>
            </w:r>
          </w:p>
        </w:tc>
        <w:tc>
          <w:tcPr>
            <w:tcW w:w="1504" w:type="dxa"/>
            <w:vAlign w:val="center"/>
          </w:tcPr>
          <w:p w:rsidR="00606781" w:rsidRDefault="00606781">
            <w:pPr>
              <w:pStyle w:val="ConsPlusNormal"/>
              <w:jc w:val="center"/>
            </w:pPr>
            <w:r>
              <w:t>102540,500</w:t>
            </w:r>
          </w:p>
        </w:tc>
        <w:tc>
          <w:tcPr>
            <w:tcW w:w="1504" w:type="dxa"/>
            <w:vAlign w:val="center"/>
          </w:tcPr>
          <w:p w:rsidR="00606781" w:rsidRDefault="00606781">
            <w:pPr>
              <w:pStyle w:val="ConsPlusNormal"/>
              <w:jc w:val="center"/>
            </w:pPr>
            <w:r>
              <w:t>102540,500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50648,454</w:t>
            </w:r>
          </w:p>
        </w:tc>
        <w:tc>
          <w:tcPr>
            <w:tcW w:w="1504" w:type="dxa"/>
            <w:vAlign w:val="center"/>
          </w:tcPr>
          <w:p w:rsidR="00606781" w:rsidRDefault="00606781">
            <w:pPr>
              <w:pStyle w:val="ConsPlusNormal"/>
              <w:jc w:val="center"/>
            </w:pPr>
            <w:r>
              <w:t>47223,900</w:t>
            </w:r>
          </w:p>
        </w:tc>
        <w:tc>
          <w:tcPr>
            <w:tcW w:w="1504" w:type="dxa"/>
            <w:vAlign w:val="center"/>
          </w:tcPr>
          <w:p w:rsidR="00606781" w:rsidRDefault="00606781">
            <w:pPr>
              <w:pStyle w:val="ConsPlusNormal"/>
              <w:jc w:val="center"/>
            </w:pPr>
            <w:r>
              <w:t>47223,900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50648,454</w:t>
            </w:r>
          </w:p>
        </w:tc>
        <w:tc>
          <w:tcPr>
            <w:tcW w:w="1504" w:type="dxa"/>
            <w:vAlign w:val="center"/>
          </w:tcPr>
          <w:p w:rsidR="00606781" w:rsidRDefault="00606781">
            <w:pPr>
              <w:pStyle w:val="ConsPlusNormal"/>
              <w:jc w:val="center"/>
            </w:pPr>
            <w:r>
              <w:t>47223,900</w:t>
            </w:r>
          </w:p>
        </w:tc>
        <w:tc>
          <w:tcPr>
            <w:tcW w:w="1504" w:type="dxa"/>
            <w:vAlign w:val="center"/>
          </w:tcPr>
          <w:p w:rsidR="00606781" w:rsidRDefault="00606781">
            <w:pPr>
              <w:pStyle w:val="ConsPlusNormal"/>
              <w:jc w:val="center"/>
            </w:pPr>
            <w:r>
              <w:t>47223,900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ведомственной целевой программы "Обращение с животными без владельцев на территории города Перми"</w:t>
            </w:r>
          </w:p>
        </w:tc>
        <w:tc>
          <w:tcPr>
            <w:tcW w:w="1504" w:type="dxa"/>
            <w:vAlign w:val="center"/>
          </w:tcPr>
          <w:p w:rsidR="00606781" w:rsidRDefault="00606781">
            <w:pPr>
              <w:pStyle w:val="ConsPlusNormal"/>
              <w:jc w:val="center"/>
            </w:pPr>
            <w:r>
              <w:t>50648,454</w:t>
            </w:r>
          </w:p>
        </w:tc>
        <w:tc>
          <w:tcPr>
            <w:tcW w:w="1504" w:type="dxa"/>
            <w:vAlign w:val="center"/>
          </w:tcPr>
          <w:p w:rsidR="00606781" w:rsidRDefault="00606781">
            <w:pPr>
              <w:pStyle w:val="ConsPlusNormal"/>
              <w:jc w:val="center"/>
            </w:pPr>
            <w:r>
              <w:t>47223,900</w:t>
            </w:r>
          </w:p>
        </w:tc>
        <w:tc>
          <w:tcPr>
            <w:tcW w:w="1504" w:type="dxa"/>
            <w:vAlign w:val="center"/>
          </w:tcPr>
          <w:p w:rsidR="00606781" w:rsidRDefault="00606781">
            <w:pPr>
              <w:pStyle w:val="ConsPlusNormal"/>
              <w:jc w:val="center"/>
            </w:pPr>
            <w:r>
              <w:t>47223,900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29963,554</w:t>
            </w:r>
          </w:p>
        </w:tc>
        <w:tc>
          <w:tcPr>
            <w:tcW w:w="1504" w:type="dxa"/>
            <w:vAlign w:val="center"/>
          </w:tcPr>
          <w:p w:rsidR="00606781" w:rsidRDefault="00606781">
            <w:pPr>
              <w:pStyle w:val="ConsPlusNormal"/>
              <w:jc w:val="center"/>
            </w:pPr>
            <w:r>
              <w:t>26539,000</w:t>
            </w:r>
          </w:p>
        </w:tc>
        <w:tc>
          <w:tcPr>
            <w:tcW w:w="1504" w:type="dxa"/>
            <w:vAlign w:val="center"/>
          </w:tcPr>
          <w:p w:rsidR="00606781" w:rsidRDefault="00606781">
            <w:pPr>
              <w:pStyle w:val="ConsPlusNormal"/>
              <w:jc w:val="center"/>
            </w:pPr>
            <w:r>
              <w:t>26539,000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19847,100</w:t>
            </w:r>
          </w:p>
        </w:tc>
        <w:tc>
          <w:tcPr>
            <w:tcW w:w="1504" w:type="dxa"/>
            <w:vAlign w:val="center"/>
          </w:tcPr>
          <w:p w:rsidR="00606781" w:rsidRDefault="00606781">
            <w:pPr>
              <w:pStyle w:val="ConsPlusNormal"/>
              <w:jc w:val="center"/>
            </w:pPr>
            <w:r>
              <w:t>18902,100</w:t>
            </w:r>
          </w:p>
        </w:tc>
        <w:tc>
          <w:tcPr>
            <w:tcW w:w="1504" w:type="dxa"/>
            <w:vAlign w:val="center"/>
          </w:tcPr>
          <w:p w:rsidR="00606781" w:rsidRDefault="00606781">
            <w:pPr>
              <w:pStyle w:val="ConsPlusNormal"/>
              <w:jc w:val="center"/>
            </w:pPr>
            <w:r>
              <w:t>18902,100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19847,100</w:t>
            </w:r>
          </w:p>
        </w:tc>
        <w:tc>
          <w:tcPr>
            <w:tcW w:w="1504" w:type="dxa"/>
            <w:vAlign w:val="center"/>
          </w:tcPr>
          <w:p w:rsidR="00606781" w:rsidRDefault="00606781">
            <w:pPr>
              <w:pStyle w:val="ConsPlusNormal"/>
              <w:jc w:val="center"/>
            </w:pPr>
            <w:r>
              <w:t>18902,100</w:t>
            </w:r>
          </w:p>
        </w:tc>
        <w:tc>
          <w:tcPr>
            <w:tcW w:w="1504" w:type="dxa"/>
            <w:vAlign w:val="center"/>
          </w:tcPr>
          <w:p w:rsidR="00606781" w:rsidRDefault="00606781">
            <w:pPr>
              <w:pStyle w:val="ConsPlusNormal"/>
              <w:jc w:val="center"/>
            </w:pPr>
            <w:r>
              <w:t>18902,100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9149,054</w:t>
            </w:r>
          </w:p>
        </w:tc>
        <w:tc>
          <w:tcPr>
            <w:tcW w:w="1504" w:type="dxa"/>
            <w:vAlign w:val="center"/>
          </w:tcPr>
          <w:p w:rsidR="00606781" w:rsidRDefault="00606781">
            <w:pPr>
              <w:pStyle w:val="ConsPlusNormal"/>
              <w:jc w:val="center"/>
            </w:pPr>
            <w:r>
              <w:t>6669,500</w:t>
            </w:r>
          </w:p>
        </w:tc>
        <w:tc>
          <w:tcPr>
            <w:tcW w:w="1504" w:type="dxa"/>
            <w:vAlign w:val="center"/>
          </w:tcPr>
          <w:p w:rsidR="00606781" w:rsidRDefault="00606781">
            <w:pPr>
              <w:pStyle w:val="ConsPlusNormal"/>
              <w:jc w:val="center"/>
            </w:pPr>
            <w:r>
              <w:t>6669,500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9149,054</w:t>
            </w:r>
          </w:p>
        </w:tc>
        <w:tc>
          <w:tcPr>
            <w:tcW w:w="1504" w:type="dxa"/>
            <w:vAlign w:val="center"/>
          </w:tcPr>
          <w:p w:rsidR="00606781" w:rsidRDefault="00606781">
            <w:pPr>
              <w:pStyle w:val="ConsPlusNormal"/>
              <w:jc w:val="center"/>
            </w:pPr>
            <w:r>
              <w:t>6669,500</w:t>
            </w:r>
          </w:p>
        </w:tc>
        <w:tc>
          <w:tcPr>
            <w:tcW w:w="1504" w:type="dxa"/>
            <w:vAlign w:val="center"/>
          </w:tcPr>
          <w:p w:rsidR="00606781" w:rsidRDefault="00606781">
            <w:pPr>
              <w:pStyle w:val="ConsPlusNormal"/>
              <w:jc w:val="center"/>
            </w:pPr>
            <w:r>
              <w:t>6669,500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967,400</w:t>
            </w:r>
          </w:p>
        </w:tc>
        <w:tc>
          <w:tcPr>
            <w:tcW w:w="1504" w:type="dxa"/>
            <w:vAlign w:val="center"/>
          </w:tcPr>
          <w:p w:rsidR="00606781" w:rsidRDefault="00606781">
            <w:pPr>
              <w:pStyle w:val="ConsPlusNormal"/>
              <w:jc w:val="center"/>
            </w:pPr>
            <w:r>
              <w:t>967,400</w:t>
            </w:r>
          </w:p>
        </w:tc>
        <w:tc>
          <w:tcPr>
            <w:tcW w:w="1504" w:type="dxa"/>
            <w:vAlign w:val="center"/>
          </w:tcPr>
          <w:p w:rsidR="00606781" w:rsidRDefault="00606781">
            <w:pPr>
              <w:pStyle w:val="ConsPlusNormal"/>
              <w:jc w:val="center"/>
            </w:pPr>
            <w:r>
              <w:t>967,400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967,400</w:t>
            </w:r>
          </w:p>
        </w:tc>
        <w:tc>
          <w:tcPr>
            <w:tcW w:w="1504" w:type="dxa"/>
            <w:vAlign w:val="center"/>
          </w:tcPr>
          <w:p w:rsidR="00606781" w:rsidRDefault="00606781">
            <w:pPr>
              <w:pStyle w:val="ConsPlusNormal"/>
              <w:jc w:val="center"/>
            </w:pPr>
            <w:r>
              <w:t>967,400</w:t>
            </w:r>
          </w:p>
        </w:tc>
        <w:tc>
          <w:tcPr>
            <w:tcW w:w="1504" w:type="dxa"/>
            <w:vAlign w:val="center"/>
          </w:tcPr>
          <w:p w:rsidR="00606781" w:rsidRDefault="00606781">
            <w:pPr>
              <w:pStyle w:val="ConsPlusNormal"/>
              <w:jc w:val="center"/>
            </w:pPr>
            <w:r>
              <w:t>967,400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мероприятий при осуществлении деятельности по обращению с животными без владельцев</w:t>
            </w:r>
          </w:p>
        </w:tc>
        <w:tc>
          <w:tcPr>
            <w:tcW w:w="1504" w:type="dxa"/>
            <w:vAlign w:val="center"/>
          </w:tcPr>
          <w:p w:rsidR="00606781" w:rsidRDefault="00606781">
            <w:pPr>
              <w:pStyle w:val="ConsPlusNormal"/>
              <w:jc w:val="center"/>
            </w:pPr>
            <w:r>
              <w:t>19862,600</w:t>
            </w:r>
          </w:p>
        </w:tc>
        <w:tc>
          <w:tcPr>
            <w:tcW w:w="1504" w:type="dxa"/>
            <w:vAlign w:val="center"/>
          </w:tcPr>
          <w:p w:rsidR="00606781" w:rsidRDefault="00606781">
            <w:pPr>
              <w:pStyle w:val="ConsPlusNormal"/>
              <w:jc w:val="center"/>
            </w:pPr>
            <w:r>
              <w:t>19862,600</w:t>
            </w:r>
          </w:p>
        </w:tc>
        <w:tc>
          <w:tcPr>
            <w:tcW w:w="1504" w:type="dxa"/>
            <w:vAlign w:val="center"/>
          </w:tcPr>
          <w:p w:rsidR="00606781" w:rsidRDefault="00606781">
            <w:pPr>
              <w:pStyle w:val="ConsPlusNormal"/>
              <w:jc w:val="center"/>
            </w:pPr>
            <w:r>
              <w:t>19862,600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915002У090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3784,100</w:t>
            </w:r>
          </w:p>
        </w:tc>
        <w:tc>
          <w:tcPr>
            <w:tcW w:w="1504" w:type="dxa"/>
            <w:vAlign w:val="center"/>
          </w:tcPr>
          <w:p w:rsidR="00606781" w:rsidRDefault="00606781">
            <w:pPr>
              <w:pStyle w:val="ConsPlusNormal"/>
              <w:jc w:val="center"/>
            </w:pPr>
            <w:r>
              <w:t>3784,100</w:t>
            </w:r>
          </w:p>
        </w:tc>
        <w:tc>
          <w:tcPr>
            <w:tcW w:w="1504" w:type="dxa"/>
            <w:vAlign w:val="center"/>
          </w:tcPr>
          <w:p w:rsidR="00606781" w:rsidRDefault="00606781">
            <w:pPr>
              <w:pStyle w:val="ConsPlusNormal"/>
              <w:jc w:val="center"/>
            </w:pPr>
            <w:r>
              <w:t>3784,100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915002У090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3784,100</w:t>
            </w:r>
          </w:p>
        </w:tc>
        <w:tc>
          <w:tcPr>
            <w:tcW w:w="1504" w:type="dxa"/>
            <w:vAlign w:val="center"/>
          </w:tcPr>
          <w:p w:rsidR="00606781" w:rsidRDefault="00606781">
            <w:pPr>
              <w:pStyle w:val="ConsPlusNormal"/>
              <w:jc w:val="center"/>
            </w:pPr>
            <w:r>
              <w:t>3784,100</w:t>
            </w:r>
          </w:p>
        </w:tc>
        <w:tc>
          <w:tcPr>
            <w:tcW w:w="1504" w:type="dxa"/>
            <w:vAlign w:val="center"/>
          </w:tcPr>
          <w:p w:rsidR="00606781" w:rsidRDefault="00606781">
            <w:pPr>
              <w:pStyle w:val="ConsPlusNormal"/>
              <w:jc w:val="center"/>
            </w:pPr>
            <w:r>
              <w:t>3784,100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915002У090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16078,500</w:t>
            </w:r>
          </w:p>
        </w:tc>
        <w:tc>
          <w:tcPr>
            <w:tcW w:w="1504" w:type="dxa"/>
            <w:vAlign w:val="center"/>
          </w:tcPr>
          <w:p w:rsidR="00606781" w:rsidRDefault="00606781">
            <w:pPr>
              <w:pStyle w:val="ConsPlusNormal"/>
              <w:jc w:val="center"/>
            </w:pPr>
            <w:r>
              <w:t>16078,500</w:t>
            </w:r>
          </w:p>
        </w:tc>
        <w:tc>
          <w:tcPr>
            <w:tcW w:w="1504" w:type="dxa"/>
            <w:vAlign w:val="center"/>
          </w:tcPr>
          <w:p w:rsidR="00606781" w:rsidRDefault="00606781">
            <w:pPr>
              <w:pStyle w:val="ConsPlusNormal"/>
              <w:jc w:val="center"/>
            </w:pPr>
            <w:r>
              <w:t>16078,500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915002У090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16078,500</w:t>
            </w:r>
          </w:p>
        </w:tc>
        <w:tc>
          <w:tcPr>
            <w:tcW w:w="1504" w:type="dxa"/>
            <w:vAlign w:val="center"/>
          </w:tcPr>
          <w:p w:rsidR="00606781" w:rsidRDefault="00606781">
            <w:pPr>
              <w:pStyle w:val="ConsPlusNormal"/>
              <w:jc w:val="center"/>
            </w:pPr>
            <w:r>
              <w:t>16078,500</w:t>
            </w:r>
          </w:p>
        </w:tc>
        <w:tc>
          <w:tcPr>
            <w:tcW w:w="1504" w:type="dxa"/>
            <w:vAlign w:val="center"/>
          </w:tcPr>
          <w:p w:rsidR="00606781" w:rsidRDefault="00606781">
            <w:pPr>
              <w:pStyle w:val="ConsPlusNormal"/>
              <w:jc w:val="center"/>
            </w:pPr>
            <w:r>
              <w:t>16078,500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vAlign w:val="center"/>
          </w:tcPr>
          <w:p w:rsidR="00606781" w:rsidRDefault="00606781">
            <w:pPr>
              <w:pStyle w:val="ConsPlusNormal"/>
              <w:jc w:val="center"/>
            </w:pPr>
            <w:r>
              <w:t>822,300</w:t>
            </w:r>
          </w:p>
        </w:tc>
        <w:tc>
          <w:tcPr>
            <w:tcW w:w="1504" w:type="dxa"/>
            <w:vAlign w:val="center"/>
          </w:tcPr>
          <w:p w:rsidR="00606781" w:rsidRDefault="00606781">
            <w:pPr>
              <w:pStyle w:val="ConsPlusNormal"/>
              <w:jc w:val="center"/>
            </w:pPr>
            <w:r>
              <w:t>822,300</w:t>
            </w:r>
          </w:p>
        </w:tc>
        <w:tc>
          <w:tcPr>
            <w:tcW w:w="1504" w:type="dxa"/>
            <w:vAlign w:val="center"/>
          </w:tcPr>
          <w:p w:rsidR="00606781" w:rsidRDefault="00606781">
            <w:pPr>
              <w:pStyle w:val="ConsPlusNormal"/>
              <w:jc w:val="center"/>
            </w:pPr>
            <w:r>
              <w:t>822,300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915002У100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808,600</w:t>
            </w:r>
          </w:p>
        </w:tc>
        <w:tc>
          <w:tcPr>
            <w:tcW w:w="1504" w:type="dxa"/>
            <w:vAlign w:val="center"/>
          </w:tcPr>
          <w:p w:rsidR="00606781" w:rsidRDefault="00606781">
            <w:pPr>
              <w:pStyle w:val="ConsPlusNormal"/>
              <w:jc w:val="center"/>
            </w:pPr>
            <w:r>
              <w:t>808,600</w:t>
            </w:r>
          </w:p>
        </w:tc>
        <w:tc>
          <w:tcPr>
            <w:tcW w:w="1504" w:type="dxa"/>
            <w:vAlign w:val="center"/>
          </w:tcPr>
          <w:p w:rsidR="00606781" w:rsidRDefault="00606781">
            <w:pPr>
              <w:pStyle w:val="ConsPlusNormal"/>
              <w:jc w:val="center"/>
            </w:pPr>
            <w:r>
              <w:t>808,600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915002У100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808,600</w:t>
            </w:r>
          </w:p>
        </w:tc>
        <w:tc>
          <w:tcPr>
            <w:tcW w:w="1504" w:type="dxa"/>
            <w:vAlign w:val="center"/>
          </w:tcPr>
          <w:p w:rsidR="00606781" w:rsidRDefault="00606781">
            <w:pPr>
              <w:pStyle w:val="ConsPlusNormal"/>
              <w:jc w:val="center"/>
            </w:pPr>
            <w:r>
              <w:t>808,600</w:t>
            </w:r>
          </w:p>
        </w:tc>
        <w:tc>
          <w:tcPr>
            <w:tcW w:w="1504" w:type="dxa"/>
            <w:vAlign w:val="center"/>
          </w:tcPr>
          <w:p w:rsidR="00606781" w:rsidRDefault="00606781">
            <w:pPr>
              <w:pStyle w:val="ConsPlusNormal"/>
              <w:jc w:val="center"/>
            </w:pPr>
            <w:r>
              <w:t>808,600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915002У100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13,700</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915002У100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Лесное хозяйство</w:t>
            </w:r>
          </w:p>
        </w:tc>
        <w:tc>
          <w:tcPr>
            <w:tcW w:w="1504" w:type="dxa"/>
            <w:vAlign w:val="center"/>
          </w:tcPr>
          <w:p w:rsidR="00606781" w:rsidRDefault="00606781">
            <w:pPr>
              <w:pStyle w:val="ConsPlusNormal"/>
              <w:jc w:val="center"/>
            </w:pPr>
            <w:r>
              <w:t>56832,025</w:t>
            </w:r>
          </w:p>
        </w:tc>
        <w:tc>
          <w:tcPr>
            <w:tcW w:w="1504" w:type="dxa"/>
            <w:vAlign w:val="center"/>
          </w:tcPr>
          <w:p w:rsidR="00606781" w:rsidRDefault="00606781">
            <w:pPr>
              <w:pStyle w:val="ConsPlusNormal"/>
              <w:jc w:val="center"/>
            </w:pPr>
            <w:r>
              <w:t>55316,600</w:t>
            </w:r>
          </w:p>
        </w:tc>
        <w:tc>
          <w:tcPr>
            <w:tcW w:w="1504" w:type="dxa"/>
            <w:vAlign w:val="center"/>
          </w:tcPr>
          <w:p w:rsidR="00606781" w:rsidRDefault="00606781">
            <w:pPr>
              <w:pStyle w:val="ConsPlusNormal"/>
              <w:jc w:val="center"/>
            </w:pPr>
            <w:r>
              <w:t>55316,600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56832,025</w:t>
            </w:r>
          </w:p>
        </w:tc>
        <w:tc>
          <w:tcPr>
            <w:tcW w:w="1504" w:type="dxa"/>
            <w:vAlign w:val="center"/>
          </w:tcPr>
          <w:p w:rsidR="00606781" w:rsidRDefault="00606781">
            <w:pPr>
              <w:pStyle w:val="ConsPlusNormal"/>
              <w:jc w:val="center"/>
            </w:pPr>
            <w:r>
              <w:t>55316,600</w:t>
            </w:r>
          </w:p>
        </w:tc>
        <w:tc>
          <w:tcPr>
            <w:tcW w:w="1504" w:type="dxa"/>
            <w:vAlign w:val="center"/>
          </w:tcPr>
          <w:p w:rsidR="00606781" w:rsidRDefault="00606781">
            <w:pPr>
              <w:pStyle w:val="ConsPlusNormal"/>
              <w:jc w:val="center"/>
            </w:pPr>
            <w:r>
              <w:t>55316,600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1117,712</w:t>
            </w:r>
          </w:p>
        </w:tc>
        <w:tc>
          <w:tcPr>
            <w:tcW w:w="1504" w:type="dxa"/>
            <w:vAlign w:val="center"/>
          </w:tcPr>
          <w:p w:rsidR="00606781" w:rsidRDefault="00606781">
            <w:pPr>
              <w:pStyle w:val="ConsPlusNormal"/>
              <w:jc w:val="center"/>
            </w:pPr>
            <w:r>
              <w:t>753,500</w:t>
            </w:r>
          </w:p>
        </w:tc>
        <w:tc>
          <w:tcPr>
            <w:tcW w:w="1504" w:type="dxa"/>
            <w:vAlign w:val="center"/>
          </w:tcPr>
          <w:p w:rsidR="00606781" w:rsidRDefault="00606781">
            <w:pPr>
              <w:pStyle w:val="ConsPlusNormal"/>
              <w:jc w:val="center"/>
            </w:pPr>
            <w:r>
              <w:t>753,500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"Охрана и улучшение состояния природных объектов на территории города Перми"</w:t>
            </w:r>
          </w:p>
        </w:tc>
        <w:tc>
          <w:tcPr>
            <w:tcW w:w="1504" w:type="dxa"/>
            <w:vAlign w:val="center"/>
          </w:tcPr>
          <w:p w:rsidR="00606781" w:rsidRDefault="00606781">
            <w:pPr>
              <w:pStyle w:val="ConsPlusNormal"/>
              <w:jc w:val="center"/>
            </w:pPr>
            <w:r>
              <w:t>1117,712</w:t>
            </w:r>
          </w:p>
        </w:tc>
        <w:tc>
          <w:tcPr>
            <w:tcW w:w="1504" w:type="dxa"/>
            <w:vAlign w:val="center"/>
          </w:tcPr>
          <w:p w:rsidR="00606781" w:rsidRDefault="00606781">
            <w:pPr>
              <w:pStyle w:val="ConsPlusNormal"/>
              <w:jc w:val="center"/>
            </w:pPr>
            <w:r>
              <w:t>753,500</w:t>
            </w:r>
          </w:p>
        </w:tc>
        <w:tc>
          <w:tcPr>
            <w:tcW w:w="1504" w:type="dxa"/>
            <w:vAlign w:val="center"/>
          </w:tcPr>
          <w:p w:rsidR="00606781" w:rsidRDefault="00606781">
            <w:pPr>
              <w:pStyle w:val="ConsPlusNormal"/>
              <w:jc w:val="center"/>
            </w:pPr>
            <w:r>
              <w:t>753,500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1410121660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развитие системы ООПТ местного значения</w:t>
            </w:r>
          </w:p>
        </w:tc>
        <w:tc>
          <w:tcPr>
            <w:tcW w:w="1504" w:type="dxa"/>
            <w:vAlign w:val="center"/>
          </w:tcPr>
          <w:p w:rsidR="00606781" w:rsidRDefault="00606781">
            <w:pPr>
              <w:pStyle w:val="ConsPlusNormal"/>
              <w:jc w:val="center"/>
            </w:pPr>
            <w:r>
              <w:t>1117,712</w:t>
            </w:r>
          </w:p>
        </w:tc>
        <w:tc>
          <w:tcPr>
            <w:tcW w:w="1504" w:type="dxa"/>
            <w:vAlign w:val="center"/>
          </w:tcPr>
          <w:p w:rsidR="00606781" w:rsidRDefault="00606781">
            <w:pPr>
              <w:pStyle w:val="ConsPlusNormal"/>
              <w:jc w:val="center"/>
            </w:pPr>
            <w:r>
              <w:t>753,500</w:t>
            </w:r>
          </w:p>
        </w:tc>
        <w:tc>
          <w:tcPr>
            <w:tcW w:w="1504" w:type="dxa"/>
            <w:vAlign w:val="center"/>
          </w:tcPr>
          <w:p w:rsidR="00606781" w:rsidRDefault="00606781">
            <w:pPr>
              <w:pStyle w:val="ConsPlusNormal"/>
              <w:jc w:val="center"/>
            </w:pPr>
            <w:r>
              <w:t>753,500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1410121660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1023,212</w:t>
            </w:r>
          </w:p>
        </w:tc>
        <w:tc>
          <w:tcPr>
            <w:tcW w:w="1504" w:type="dxa"/>
            <w:vAlign w:val="center"/>
          </w:tcPr>
          <w:p w:rsidR="00606781" w:rsidRDefault="00606781">
            <w:pPr>
              <w:pStyle w:val="ConsPlusNormal"/>
              <w:jc w:val="center"/>
            </w:pPr>
            <w:r>
              <w:t>659,000</w:t>
            </w:r>
          </w:p>
        </w:tc>
        <w:tc>
          <w:tcPr>
            <w:tcW w:w="1504" w:type="dxa"/>
            <w:vAlign w:val="center"/>
          </w:tcPr>
          <w:p w:rsidR="00606781" w:rsidRDefault="00606781">
            <w:pPr>
              <w:pStyle w:val="ConsPlusNormal"/>
              <w:jc w:val="center"/>
            </w:pPr>
            <w:r>
              <w:t>659,000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1410121660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1023,212</w:t>
            </w:r>
          </w:p>
        </w:tc>
        <w:tc>
          <w:tcPr>
            <w:tcW w:w="1504" w:type="dxa"/>
            <w:vAlign w:val="center"/>
          </w:tcPr>
          <w:p w:rsidR="00606781" w:rsidRDefault="00606781">
            <w:pPr>
              <w:pStyle w:val="ConsPlusNormal"/>
              <w:jc w:val="center"/>
            </w:pPr>
            <w:r>
              <w:t>659,000</w:t>
            </w:r>
          </w:p>
        </w:tc>
        <w:tc>
          <w:tcPr>
            <w:tcW w:w="1504" w:type="dxa"/>
            <w:vAlign w:val="center"/>
          </w:tcPr>
          <w:p w:rsidR="00606781" w:rsidRDefault="00606781">
            <w:pPr>
              <w:pStyle w:val="ConsPlusNormal"/>
              <w:jc w:val="center"/>
            </w:pPr>
            <w:r>
              <w:t>659,000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1410121660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94,500</w:t>
            </w:r>
          </w:p>
        </w:tc>
        <w:tc>
          <w:tcPr>
            <w:tcW w:w="1504" w:type="dxa"/>
            <w:vAlign w:val="center"/>
          </w:tcPr>
          <w:p w:rsidR="00606781" w:rsidRDefault="00606781">
            <w:pPr>
              <w:pStyle w:val="ConsPlusNormal"/>
              <w:jc w:val="center"/>
            </w:pPr>
            <w:r>
              <w:t>94,500</w:t>
            </w:r>
          </w:p>
        </w:tc>
        <w:tc>
          <w:tcPr>
            <w:tcW w:w="1504" w:type="dxa"/>
            <w:vAlign w:val="center"/>
          </w:tcPr>
          <w:p w:rsidR="00606781" w:rsidRDefault="00606781">
            <w:pPr>
              <w:pStyle w:val="ConsPlusNormal"/>
              <w:jc w:val="center"/>
            </w:pPr>
            <w:r>
              <w:t>94,500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1410121660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94,500</w:t>
            </w:r>
          </w:p>
        </w:tc>
        <w:tc>
          <w:tcPr>
            <w:tcW w:w="1504" w:type="dxa"/>
            <w:vAlign w:val="center"/>
          </w:tcPr>
          <w:p w:rsidR="00606781" w:rsidRDefault="00606781">
            <w:pPr>
              <w:pStyle w:val="ConsPlusNormal"/>
              <w:jc w:val="center"/>
            </w:pPr>
            <w:r>
              <w:t>94,500</w:t>
            </w:r>
          </w:p>
        </w:tc>
        <w:tc>
          <w:tcPr>
            <w:tcW w:w="1504" w:type="dxa"/>
            <w:vAlign w:val="center"/>
          </w:tcPr>
          <w:p w:rsidR="00606781" w:rsidRDefault="00606781">
            <w:pPr>
              <w:pStyle w:val="ConsPlusNormal"/>
              <w:jc w:val="center"/>
            </w:pPr>
            <w:r>
              <w:t>94,500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"Сохранение и воспроизводство городских лесов"</w:t>
            </w:r>
          </w:p>
        </w:tc>
        <w:tc>
          <w:tcPr>
            <w:tcW w:w="1504" w:type="dxa"/>
            <w:vAlign w:val="center"/>
          </w:tcPr>
          <w:p w:rsidR="00606781" w:rsidRDefault="00606781">
            <w:pPr>
              <w:pStyle w:val="ConsPlusNormal"/>
              <w:jc w:val="center"/>
            </w:pPr>
            <w:r>
              <w:t>55714,313</w:t>
            </w:r>
          </w:p>
        </w:tc>
        <w:tc>
          <w:tcPr>
            <w:tcW w:w="1504" w:type="dxa"/>
            <w:vAlign w:val="center"/>
          </w:tcPr>
          <w:p w:rsidR="00606781" w:rsidRDefault="00606781">
            <w:pPr>
              <w:pStyle w:val="ConsPlusNormal"/>
              <w:jc w:val="center"/>
            </w:pPr>
            <w:r>
              <w:t>54563,100</w:t>
            </w:r>
          </w:p>
        </w:tc>
        <w:tc>
          <w:tcPr>
            <w:tcW w:w="1504" w:type="dxa"/>
            <w:vAlign w:val="center"/>
          </w:tcPr>
          <w:p w:rsidR="00606781" w:rsidRDefault="00606781">
            <w:pPr>
              <w:pStyle w:val="ConsPlusNormal"/>
              <w:jc w:val="center"/>
            </w:pPr>
            <w:r>
              <w:t>54563,100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учета лесных участков и осуществление лесного контроля городских лесов"</w:t>
            </w:r>
          </w:p>
        </w:tc>
        <w:tc>
          <w:tcPr>
            <w:tcW w:w="1504" w:type="dxa"/>
            <w:vAlign w:val="center"/>
          </w:tcPr>
          <w:p w:rsidR="00606781" w:rsidRDefault="00606781">
            <w:pPr>
              <w:pStyle w:val="ConsPlusNormal"/>
              <w:jc w:val="center"/>
            </w:pPr>
            <w:r>
              <w:t>78,720</w:t>
            </w:r>
          </w:p>
        </w:tc>
        <w:tc>
          <w:tcPr>
            <w:tcW w:w="1504" w:type="dxa"/>
            <w:vAlign w:val="center"/>
          </w:tcPr>
          <w:p w:rsidR="00606781" w:rsidRDefault="00606781">
            <w:pPr>
              <w:pStyle w:val="ConsPlusNormal"/>
              <w:jc w:val="center"/>
            </w:pPr>
            <w:r>
              <w:t>164,000</w:t>
            </w:r>
          </w:p>
        </w:tc>
        <w:tc>
          <w:tcPr>
            <w:tcW w:w="1504" w:type="dxa"/>
            <w:vAlign w:val="center"/>
          </w:tcPr>
          <w:p w:rsidR="00606781" w:rsidRDefault="00606781">
            <w:pPr>
              <w:pStyle w:val="ConsPlusNormal"/>
              <w:jc w:val="center"/>
            </w:pPr>
            <w:r>
              <w:t>164,000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1420121790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по лесоустройству, межеванию и лесному контролю</w:t>
            </w:r>
          </w:p>
        </w:tc>
        <w:tc>
          <w:tcPr>
            <w:tcW w:w="1504" w:type="dxa"/>
            <w:vAlign w:val="center"/>
          </w:tcPr>
          <w:p w:rsidR="00606781" w:rsidRDefault="00606781">
            <w:pPr>
              <w:pStyle w:val="ConsPlusNormal"/>
              <w:jc w:val="center"/>
            </w:pPr>
            <w:r>
              <w:t>78,720</w:t>
            </w:r>
          </w:p>
        </w:tc>
        <w:tc>
          <w:tcPr>
            <w:tcW w:w="1504" w:type="dxa"/>
            <w:vAlign w:val="center"/>
          </w:tcPr>
          <w:p w:rsidR="00606781" w:rsidRDefault="00606781">
            <w:pPr>
              <w:pStyle w:val="ConsPlusNormal"/>
              <w:jc w:val="center"/>
            </w:pPr>
            <w:r>
              <w:t>164,000</w:t>
            </w:r>
          </w:p>
        </w:tc>
        <w:tc>
          <w:tcPr>
            <w:tcW w:w="1504" w:type="dxa"/>
            <w:vAlign w:val="center"/>
          </w:tcPr>
          <w:p w:rsidR="00606781" w:rsidRDefault="00606781">
            <w:pPr>
              <w:pStyle w:val="ConsPlusNormal"/>
              <w:jc w:val="center"/>
            </w:pPr>
            <w:r>
              <w:t>164,000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1420121790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78,720</w:t>
            </w:r>
          </w:p>
        </w:tc>
        <w:tc>
          <w:tcPr>
            <w:tcW w:w="1504" w:type="dxa"/>
            <w:vAlign w:val="center"/>
          </w:tcPr>
          <w:p w:rsidR="00606781" w:rsidRDefault="00606781">
            <w:pPr>
              <w:pStyle w:val="ConsPlusNormal"/>
              <w:jc w:val="center"/>
            </w:pPr>
            <w:r>
              <w:t>164,000</w:t>
            </w:r>
          </w:p>
        </w:tc>
        <w:tc>
          <w:tcPr>
            <w:tcW w:w="1504" w:type="dxa"/>
            <w:vAlign w:val="center"/>
          </w:tcPr>
          <w:p w:rsidR="00606781" w:rsidRDefault="00606781">
            <w:pPr>
              <w:pStyle w:val="ConsPlusNormal"/>
              <w:jc w:val="center"/>
            </w:pPr>
            <w:r>
              <w:t>164,000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1420121790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78,720</w:t>
            </w:r>
          </w:p>
        </w:tc>
        <w:tc>
          <w:tcPr>
            <w:tcW w:w="1504" w:type="dxa"/>
            <w:vAlign w:val="center"/>
          </w:tcPr>
          <w:p w:rsidR="00606781" w:rsidRDefault="00606781">
            <w:pPr>
              <w:pStyle w:val="ConsPlusNormal"/>
              <w:jc w:val="center"/>
            </w:pPr>
            <w:r>
              <w:t>164,000</w:t>
            </w:r>
          </w:p>
        </w:tc>
        <w:tc>
          <w:tcPr>
            <w:tcW w:w="1504" w:type="dxa"/>
            <w:vAlign w:val="center"/>
          </w:tcPr>
          <w:p w:rsidR="00606781" w:rsidRDefault="00606781">
            <w:pPr>
              <w:pStyle w:val="ConsPlusNormal"/>
              <w:jc w:val="center"/>
            </w:pPr>
            <w:r>
              <w:t>164,000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мероприятий по </w:t>
            </w:r>
            <w:r>
              <w:lastRenderedPageBreak/>
              <w:t>охране, защите, воспроизводству городских лесов"</w:t>
            </w:r>
          </w:p>
        </w:tc>
        <w:tc>
          <w:tcPr>
            <w:tcW w:w="1504" w:type="dxa"/>
            <w:vAlign w:val="center"/>
          </w:tcPr>
          <w:p w:rsidR="00606781" w:rsidRDefault="00606781">
            <w:pPr>
              <w:pStyle w:val="ConsPlusNormal"/>
              <w:jc w:val="center"/>
            </w:pPr>
            <w:r>
              <w:lastRenderedPageBreak/>
              <w:t>45475,805</w:t>
            </w:r>
          </w:p>
        </w:tc>
        <w:tc>
          <w:tcPr>
            <w:tcW w:w="1504" w:type="dxa"/>
            <w:vAlign w:val="center"/>
          </w:tcPr>
          <w:p w:rsidR="00606781" w:rsidRDefault="00606781">
            <w:pPr>
              <w:pStyle w:val="ConsPlusNormal"/>
              <w:jc w:val="center"/>
            </w:pPr>
            <w:r>
              <w:t>43733,100</w:t>
            </w:r>
          </w:p>
        </w:tc>
        <w:tc>
          <w:tcPr>
            <w:tcW w:w="1504" w:type="dxa"/>
            <w:vAlign w:val="center"/>
          </w:tcPr>
          <w:p w:rsidR="00606781" w:rsidRDefault="00606781">
            <w:pPr>
              <w:pStyle w:val="ConsPlusNormal"/>
              <w:jc w:val="center"/>
            </w:pPr>
            <w:r>
              <w:t>43733,100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44795,198</w:t>
            </w:r>
          </w:p>
        </w:tc>
        <w:tc>
          <w:tcPr>
            <w:tcW w:w="1504" w:type="dxa"/>
            <w:vAlign w:val="center"/>
          </w:tcPr>
          <w:p w:rsidR="00606781" w:rsidRDefault="00606781">
            <w:pPr>
              <w:pStyle w:val="ConsPlusNormal"/>
              <w:jc w:val="center"/>
            </w:pPr>
            <w:r>
              <w:t>42277,700</w:t>
            </w:r>
          </w:p>
        </w:tc>
        <w:tc>
          <w:tcPr>
            <w:tcW w:w="1504" w:type="dxa"/>
            <w:vAlign w:val="center"/>
          </w:tcPr>
          <w:p w:rsidR="00606781" w:rsidRDefault="00606781">
            <w:pPr>
              <w:pStyle w:val="ConsPlusNormal"/>
              <w:jc w:val="center"/>
            </w:pPr>
            <w:r>
              <w:t>42277,700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39892,700</w:t>
            </w:r>
          </w:p>
        </w:tc>
        <w:tc>
          <w:tcPr>
            <w:tcW w:w="1504" w:type="dxa"/>
            <w:vAlign w:val="center"/>
          </w:tcPr>
          <w:p w:rsidR="00606781" w:rsidRDefault="00606781">
            <w:pPr>
              <w:pStyle w:val="ConsPlusNormal"/>
              <w:jc w:val="center"/>
            </w:pPr>
            <w:r>
              <w:t>37993,000</w:t>
            </w:r>
          </w:p>
        </w:tc>
        <w:tc>
          <w:tcPr>
            <w:tcW w:w="1504" w:type="dxa"/>
            <w:vAlign w:val="center"/>
          </w:tcPr>
          <w:p w:rsidR="00606781" w:rsidRDefault="00606781">
            <w:pPr>
              <w:pStyle w:val="ConsPlusNormal"/>
              <w:jc w:val="center"/>
            </w:pPr>
            <w:r>
              <w:t>37993,000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39892,700</w:t>
            </w:r>
          </w:p>
        </w:tc>
        <w:tc>
          <w:tcPr>
            <w:tcW w:w="1504" w:type="dxa"/>
            <w:vAlign w:val="center"/>
          </w:tcPr>
          <w:p w:rsidR="00606781" w:rsidRDefault="00606781">
            <w:pPr>
              <w:pStyle w:val="ConsPlusNormal"/>
              <w:jc w:val="center"/>
            </w:pPr>
            <w:r>
              <w:t>37993,000</w:t>
            </w:r>
          </w:p>
        </w:tc>
        <w:tc>
          <w:tcPr>
            <w:tcW w:w="1504" w:type="dxa"/>
            <w:vAlign w:val="center"/>
          </w:tcPr>
          <w:p w:rsidR="00606781" w:rsidRDefault="00606781">
            <w:pPr>
              <w:pStyle w:val="ConsPlusNormal"/>
              <w:jc w:val="center"/>
            </w:pPr>
            <w:r>
              <w:t>37993,000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4733,998</w:t>
            </w:r>
          </w:p>
        </w:tc>
        <w:tc>
          <w:tcPr>
            <w:tcW w:w="1504" w:type="dxa"/>
            <w:vAlign w:val="center"/>
          </w:tcPr>
          <w:p w:rsidR="00606781" w:rsidRDefault="00606781">
            <w:pPr>
              <w:pStyle w:val="ConsPlusNormal"/>
              <w:jc w:val="center"/>
            </w:pPr>
            <w:r>
              <w:t>4116,200</w:t>
            </w:r>
          </w:p>
        </w:tc>
        <w:tc>
          <w:tcPr>
            <w:tcW w:w="1504" w:type="dxa"/>
            <w:vAlign w:val="center"/>
          </w:tcPr>
          <w:p w:rsidR="00606781" w:rsidRDefault="00606781">
            <w:pPr>
              <w:pStyle w:val="ConsPlusNormal"/>
              <w:jc w:val="center"/>
            </w:pPr>
            <w:r>
              <w:t>4116,200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4733,998</w:t>
            </w:r>
          </w:p>
        </w:tc>
        <w:tc>
          <w:tcPr>
            <w:tcW w:w="1504" w:type="dxa"/>
            <w:vAlign w:val="center"/>
          </w:tcPr>
          <w:p w:rsidR="00606781" w:rsidRDefault="00606781">
            <w:pPr>
              <w:pStyle w:val="ConsPlusNormal"/>
              <w:jc w:val="center"/>
            </w:pPr>
            <w:r>
              <w:t>4116,200</w:t>
            </w:r>
          </w:p>
        </w:tc>
        <w:tc>
          <w:tcPr>
            <w:tcW w:w="1504" w:type="dxa"/>
            <w:vAlign w:val="center"/>
          </w:tcPr>
          <w:p w:rsidR="00606781" w:rsidRDefault="00606781">
            <w:pPr>
              <w:pStyle w:val="ConsPlusNormal"/>
              <w:jc w:val="center"/>
            </w:pPr>
            <w:r>
              <w:t>4116,200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w:t>
            </w:r>
            <w:r>
              <w:lastRenderedPageBreak/>
              <w:t>0</w:t>
            </w:r>
          </w:p>
        </w:tc>
        <w:tc>
          <w:tcPr>
            <w:tcW w:w="1036" w:type="dxa"/>
            <w:vAlign w:val="center"/>
          </w:tcPr>
          <w:p w:rsidR="00606781" w:rsidRDefault="00606781">
            <w:pPr>
              <w:pStyle w:val="ConsPlusNormal"/>
              <w:jc w:val="center"/>
            </w:pPr>
            <w:r>
              <w:lastRenderedPageBreak/>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168,500</w:t>
            </w:r>
          </w:p>
        </w:tc>
        <w:tc>
          <w:tcPr>
            <w:tcW w:w="1504" w:type="dxa"/>
            <w:vAlign w:val="center"/>
          </w:tcPr>
          <w:p w:rsidR="00606781" w:rsidRDefault="00606781">
            <w:pPr>
              <w:pStyle w:val="ConsPlusNormal"/>
              <w:jc w:val="center"/>
            </w:pPr>
            <w:r>
              <w:t>168,500</w:t>
            </w:r>
          </w:p>
        </w:tc>
        <w:tc>
          <w:tcPr>
            <w:tcW w:w="1504" w:type="dxa"/>
            <w:vAlign w:val="center"/>
          </w:tcPr>
          <w:p w:rsidR="00606781" w:rsidRDefault="00606781">
            <w:pPr>
              <w:pStyle w:val="ConsPlusNormal"/>
              <w:jc w:val="center"/>
            </w:pPr>
            <w:r>
              <w:t>168,500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168,500</w:t>
            </w:r>
          </w:p>
        </w:tc>
        <w:tc>
          <w:tcPr>
            <w:tcW w:w="1504" w:type="dxa"/>
            <w:vAlign w:val="center"/>
          </w:tcPr>
          <w:p w:rsidR="00606781" w:rsidRDefault="00606781">
            <w:pPr>
              <w:pStyle w:val="ConsPlusNormal"/>
              <w:jc w:val="center"/>
            </w:pPr>
            <w:r>
              <w:t>168,500</w:t>
            </w:r>
          </w:p>
        </w:tc>
        <w:tc>
          <w:tcPr>
            <w:tcW w:w="1504" w:type="dxa"/>
            <w:vAlign w:val="center"/>
          </w:tcPr>
          <w:p w:rsidR="00606781" w:rsidRDefault="00606781">
            <w:pPr>
              <w:pStyle w:val="ConsPlusNormal"/>
              <w:jc w:val="center"/>
            </w:pPr>
            <w:r>
              <w:t>168,500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1420221700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санитарной и противопожарной безопасности на территории Пермского городского лесничества</w:t>
            </w:r>
          </w:p>
        </w:tc>
        <w:tc>
          <w:tcPr>
            <w:tcW w:w="1504" w:type="dxa"/>
            <w:vAlign w:val="center"/>
          </w:tcPr>
          <w:p w:rsidR="00606781" w:rsidRDefault="00606781">
            <w:pPr>
              <w:pStyle w:val="ConsPlusNormal"/>
              <w:jc w:val="center"/>
            </w:pPr>
            <w:r>
              <w:t>680,607</w:t>
            </w:r>
          </w:p>
        </w:tc>
        <w:tc>
          <w:tcPr>
            <w:tcW w:w="1504" w:type="dxa"/>
            <w:vAlign w:val="center"/>
          </w:tcPr>
          <w:p w:rsidR="00606781" w:rsidRDefault="00606781">
            <w:pPr>
              <w:pStyle w:val="ConsPlusNormal"/>
              <w:jc w:val="center"/>
            </w:pPr>
            <w:r>
              <w:t>1455,400</w:t>
            </w:r>
          </w:p>
        </w:tc>
        <w:tc>
          <w:tcPr>
            <w:tcW w:w="1504" w:type="dxa"/>
            <w:vAlign w:val="center"/>
          </w:tcPr>
          <w:p w:rsidR="00606781" w:rsidRDefault="00606781">
            <w:pPr>
              <w:pStyle w:val="ConsPlusNormal"/>
              <w:jc w:val="center"/>
            </w:pPr>
            <w:r>
              <w:t>1455,400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1420221700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680,607</w:t>
            </w:r>
          </w:p>
        </w:tc>
        <w:tc>
          <w:tcPr>
            <w:tcW w:w="1504" w:type="dxa"/>
            <w:vAlign w:val="center"/>
          </w:tcPr>
          <w:p w:rsidR="00606781" w:rsidRDefault="00606781">
            <w:pPr>
              <w:pStyle w:val="ConsPlusNormal"/>
              <w:jc w:val="center"/>
            </w:pPr>
            <w:r>
              <w:t>1455,400</w:t>
            </w:r>
          </w:p>
        </w:tc>
        <w:tc>
          <w:tcPr>
            <w:tcW w:w="1504" w:type="dxa"/>
            <w:vAlign w:val="center"/>
          </w:tcPr>
          <w:p w:rsidR="00606781" w:rsidRDefault="00606781">
            <w:pPr>
              <w:pStyle w:val="ConsPlusNormal"/>
              <w:jc w:val="center"/>
            </w:pPr>
            <w:r>
              <w:t>1455,400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1420221700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680,607</w:t>
            </w:r>
          </w:p>
        </w:tc>
        <w:tc>
          <w:tcPr>
            <w:tcW w:w="1504" w:type="dxa"/>
            <w:vAlign w:val="center"/>
          </w:tcPr>
          <w:p w:rsidR="00606781" w:rsidRDefault="00606781">
            <w:pPr>
              <w:pStyle w:val="ConsPlusNormal"/>
              <w:jc w:val="center"/>
            </w:pPr>
            <w:r>
              <w:t>1455,400</w:t>
            </w:r>
          </w:p>
        </w:tc>
        <w:tc>
          <w:tcPr>
            <w:tcW w:w="1504" w:type="dxa"/>
            <w:vAlign w:val="center"/>
          </w:tcPr>
          <w:p w:rsidR="00606781" w:rsidRDefault="00606781">
            <w:pPr>
              <w:pStyle w:val="ConsPlusNormal"/>
              <w:jc w:val="center"/>
            </w:pPr>
            <w:r>
              <w:t>1455,400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рекреационно привлекательных территорий путем создания рекреационных зон и мест отдыха"</w:t>
            </w:r>
          </w:p>
        </w:tc>
        <w:tc>
          <w:tcPr>
            <w:tcW w:w="1504" w:type="dxa"/>
            <w:vAlign w:val="center"/>
          </w:tcPr>
          <w:p w:rsidR="00606781" w:rsidRDefault="00606781">
            <w:pPr>
              <w:pStyle w:val="ConsPlusNormal"/>
              <w:jc w:val="center"/>
            </w:pPr>
            <w:r>
              <w:t>7147,871</w:t>
            </w:r>
          </w:p>
        </w:tc>
        <w:tc>
          <w:tcPr>
            <w:tcW w:w="1504" w:type="dxa"/>
            <w:vAlign w:val="center"/>
          </w:tcPr>
          <w:p w:rsidR="00606781" w:rsidRDefault="00606781">
            <w:pPr>
              <w:pStyle w:val="ConsPlusNormal"/>
              <w:jc w:val="center"/>
            </w:pPr>
            <w:r>
              <w:t>9199,400</w:t>
            </w:r>
          </w:p>
        </w:tc>
        <w:tc>
          <w:tcPr>
            <w:tcW w:w="1504" w:type="dxa"/>
            <w:vAlign w:val="center"/>
          </w:tcPr>
          <w:p w:rsidR="00606781" w:rsidRDefault="00606781">
            <w:pPr>
              <w:pStyle w:val="ConsPlusNormal"/>
              <w:jc w:val="center"/>
            </w:pPr>
            <w:r>
              <w:t>8671,800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1420321650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Поддержание территории городских лесов в нормативном состоянии</w:t>
            </w:r>
          </w:p>
        </w:tc>
        <w:tc>
          <w:tcPr>
            <w:tcW w:w="1504" w:type="dxa"/>
            <w:vAlign w:val="center"/>
          </w:tcPr>
          <w:p w:rsidR="00606781" w:rsidRDefault="00606781">
            <w:pPr>
              <w:pStyle w:val="ConsPlusNormal"/>
              <w:jc w:val="center"/>
            </w:pPr>
            <w:r>
              <w:t>7147,871</w:t>
            </w:r>
          </w:p>
        </w:tc>
        <w:tc>
          <w:tcPr>
            <w:tcW w:w="1504" w:type="dxa"/>
            <w:vAlign w:val="center"/>
          </w:tcPr>
          <w:p w:rsidR="00606781" w:rsidRDefault="00606781">
            <w:pPr>
              <w:pStyle w:val="ConsPlusNormal"/>
              <w:jc w:val="center"/>
            </w:pPr>
            <w:r>
              <w:t>9199,400</w:t>
            </w:r>
          </w:p>
        </w:tc>
        <w:tc>
          <w:tcPr>
            <w:tcW w:w="1504" w:type="dxa"/>
            <w:vAlign w:val="center"/>
          </w:tcPr>
          <w:p w:rsidR="00606781" w:rsidRDefault="00606781">
            <w:pPr>
              <w:pStyle w:val="ConsPlusNormal"/>
              <w:jc w:val="center"/>
            </w:pPr>
            <w:r>
              <w:t>8671,800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142032165</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7147,871</w:t>
            </w:r>
          </w:p>
        </w:tc>
        <w:tc>
          <w:tcPr>
            <w:tcW w:w="1504" w:type="dxa"/>
            <w:vAlign w:val="center"/>
          </w:tcPr>
          <w:p w:rsidR="00606781" w:rsidRDefault="00606781">
            <w:pPr>
              <w:pStyle w:val="ConsPlusNormal"/>
              <w:jc w:val="center"/>
            </w:pPr>
            <w:r>
              <w:t>9199,400</w:t>
            </w:r>
          </w:p>
        </w:tc>
        <w:tc>
          <w:tcPr>
            <w:tcW w:w="1504" w:type="dxa"/>
            <w:vAlign w:val="center"/>
          </w:tcPr>
          <w:p w:rsidR="00606781" w:rsidRDefault="00606781">
            <w:pPr>
              <w:pStyle w:val="ConsPlusNormal"/>
              <w:jc w:val="center"/>
            </w:pPr>
            <w:r>
              <w:t>8671,800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1420321650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7147,871</w:t>
            </w:r>
          </w:p>
        </w:tc>
        <w:tc>
          <w:tcPr>
            <w:tcW w:w="1504" w:type="dxa"/>
            <w:vAlign w:val="center"/>
          </w:tcPr>
          <w:p w:rsidR="00606781" w:rsidRDefault="00606781">
            <w:pPr>
              <w:pStyle w:val="ConsPlusNormal"/>
              <w:jc w:val="center"/>
            </w:pPr>
            <w:r>
              <w:t>9199,400</w:t>
            </w:r>
          </w:p>
        </w:tc>
        <w:tc>
          <w:tcPr>
            <w:tcW w:w="1504" w:type="dxa"/>
            <w:vAlign w:val="center"/>
          </w:tcPr>
          <w:p w:rsidR="00606781" w:rsidRDefault="00606781">
            <w:pPr>
              <w:pStyle w:val="ConsPlusNormal"/>
              <w:jc w:val="center"/>
            </w:pPr>
            <w:r>
              <w:t>8671,800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"Мероприятие по развитию городского пространства в рамках проекта "Зеленое кольцо" в особо охраняемой природной территории местного значения - охраняемом ландшафте "Черняевский лес"</w:t>
            </w:r>
          </w:p>
        </w:tc>
        <w:tc>
          <w:tcPr>
            <w:tcW w:w="1504" w:type="dxa"/>
            <w:vAlign w:val="center"/>
          </w:tcPr>
          <w:p w:rsidR="00606781" w:rsidRDefault="00606781">
            <w:pPr>
              <w:pStyle w:val="ConsPlusNormal"/>
              <w:jc w:val="center"/>
            </w:pPr>
            <w:r>
              <w:t>3011,917</w:t>
            </w:r>
          </w:p>
        </w:tc>
        <w:tc>
          <w:tcPr>
            <w:tcW w:w="1504" w:type="dxa"/>
            <w:vAlign w:val="center"/>
          </w:tcPr>
          <w:p w:rsidR="00606781" w:rsidRDefault="00606781">
            <w:pPr>
              <w:pStyle w:val="ConsPlusNormal"/>
              <w:jc w:val="center"/>
            </w:pPr>
            <w:r>
              <w:t>1466,600</w:t>
            </w:r>
          </w:p>
        </w:tc>
        <w:tc>
          <w:tcPr>
            <w:tcW w:w="1504" w:type="dxa"/>
            <w:vAlign w:val="center"/>
          </w:tcPr>
          <w:p w:rsidR="00606781" w:rsidRDefault="00606781">
            <w:pPr>
              <w:pStyle w:val="ConsPlusNormal"/>
              <w:jc w:val="center"/>
            </w:pPr>
            <w:r>
              <w:t>1994,200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14204SЖ410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3011,917</w:t>
            </w:r>
          </w:p>
        </w:tc>
        <w:tc>
          <w:tcPr>
            <w:tcW w:w="1504" w:type="dxa"/>
            <w:vAlign w:val="center"/>
          </w:tcPr>
          <w:p w:rsidR="00606781" w:rsidRDefault="00606781">
            <w:pPr>
              <w:pStyle w:val="ConsPlusNormal"/>
              <w:jc w:val="center"/>
            </w:pPr>
            <w:r>
              <w:t>1466,600</w:t>
            </w:r>
          </w:p>
        </w:tc>
        <w:tc>
          <w:tcPr>
            <w:tcW w:w="1504" w:type="dxa"/>
            <w:vAlign w:val="center"/>
          </w:tcPr>
          <w:p w:rsidR="00606781" w:rsidRDefault="00606781">
            <w:pPr>
              <w:pStyle w:val="ConsPlusNormal"/>
              <w:jc w:val="center"/>
            </w:pPr>
            <w:r>
              <w:t>1994,200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14204SЖ410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3011,917</w:t>
            </w:r>
          </w:p>
        </w:tc>
        <w:tc>
          <w:tcPr>
            <w:tcW w:w="1504" w:type="dxa"/>
            <w:vAlign w:val="center"/>
          </w:tcPr>
          <w:p w:rsidR="00606781" w:rsidRDefault="00606781">
            <w:pPr>
              <w:pStyle w:val="ConsPlusNormal"/>
              <w:jc w:val="center"/>
            </w:pPr>
            <w:r>
              <w:t>1466,600</w:t>
            </w:r>
          </w:p>
        </w:tc>
        <w:tc>
          <w:tcPr>
            <w:tcW w:w="1504" w:type="dxa"/>
            <w:vAlign w:val="center"/>
          </w:tcPr>
          <w:p w:rsidR="00606781" w:rsidRDefault="00606781">
            <w:pPr>
              <w:pStyle w:val="ConsPlusNormal"/>
              <w:jc w:val="center"/>
            </w:pPr>
            <w:r>
              <w:t>1994,200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14204SЖ410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3011,917</w:t>
            </w:r>
          </w:p>
        </w:tc>
        <w:tc>
          <w:tcPr>
            <w:tcW w:w="1504" w:type="dxa"/>
            <w:vAlign w:val="center"/>
          </w:tcPr>
          <w:p w:rsidR="00606781" w:rsidRDefault="00606781">
            <w:pPr>
              <w:pStyle w:val="ConsPlusNormal"/>
              <w:jc w:val="center"/>
            </w:pPr>
            <w:r>
              <w:t>1466,600</w:t>
            </w:r>
          </w:p>
        </w:tc>
        <w:tc>
          <w:tcPr>
            <w:tcW w:w="1504" w:type="dxa"/>
            <w:vAlign w:val="center"/>
          </w:tcPr>
          <w:p w:rsidR="00606781" w:rsidRDefault="00606781">
            <w:pPr>
              <w:pStyle w:val="ConsPlusNormal"/>
              <w:jc w:val="center"/>
            </w:pPr>
            <w:r>
              <w:t>1994,200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19388,900</w:t>
            </w:r>
          </w:p>
        </w:tc>
        <w:tc>
          <w:tcPr>
            <w:tcW w:w="1504" w:type="dxa"/>
            <w:vAlign w:val="center"/>
          </w:tcPr>
          <w:p w:rsidR="00606781" w:rsidRDefault="00606781">
            <w:pPr>
              <w:pStyle w:val="ConsPlusNormal"/>
              <w:jc w:val="center"/>
            </w:pPr>
            <w:r>
              <w:t>165690,200</w:t>
            </w:r>
          </w:p>
        </w:tc>
        <w:tc>
          <w:tcPr>
            <w:tcW w:w="1504" w:type="dxa"/>
            <w:vAlign w:val="center"/>
          </w:tcPr>
          <w:p w:rsidR="00606781" w:rsidRDefault="00606781">
            <w:pPr>
              <w:pStyle w:val="ConsPlusNormal"/>
              <w:jc w:val="center"/>
            </w:pPr>
            <w:r>
              <w:t>70000,000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119262,400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"Благоустройство общественных территорий муниципального образования город Пермь"</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работ по обустройству территорий общего пользования"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13203SЖ090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13203SЖ090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13203SЖ090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71985,000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по созданию питомника растений"</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1410622340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питомника растений инфраструктурой для его деятельности</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1410622340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1410622340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11000,000</w:t>
            </w:r>
          </w:p>
        </w:tc>
        <w:tc>
          <w:tcPr>
            <w:tcW w:w="1504" w:type="dxa"/>
            <w:vAlign w:val="center"/>
          </w:tcPr>
          <w:p w:rsidR="00606781" w:rsidRDefault="00606781">
            <w:pPr>
              <w:pStyle w:val="ConsPlusNormal"/>
              <w:jc w:val="center"/>
            </w:pPr>
            <w:r>
              <w:t>47277,400</w:t>
            </w:r>
          </w:p>
        </w:tc>
        <w:tc>
          <w:tcPr>
            <w:tcW w:w="1504" w:type="dxa"/>
            <w:vAlign w:val="center"/>
          </w:tcPr>
          <w:p w:rsidR="00606781" w:rsidRDefault="00606781">
            <w:pPr>
              <w:pStyle w:val="ConsPlusNormal"/>
              <w:jc w:val="center"/>
            </w:pPr>
            <w:r>
              <w:t>19740,000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8388,900</w:t>
            </w:r>
          </w:p>
        </w:tc>
        <w:tc>
          <w:tcPr>
            <w:tcW w:w="1504" w:type="dxa"/>
            <w:vAlign w:val="center"/>
          </w:tcPr>
          <w:p w:rsidR="00606781" w:rsidRDefault="00606781">
            <w:pPr>
              <w:pStyle w:val="ConsPlusNormal"/>
              <w:jc w:val="center"/>
            </w:pPr>
            <w:r>
              <w:t>46427,800</w:t>
            </w:r>
          </w:p>
        </w:tc>
        <w:tc>
          <w:tcPr>
            <w:tcW w:w="1504" w:type="dxa"/>
            <w:vAlign w:val="center"/>
          </w:tcPr>
          <w:p w:rsidR="00606781" w:rsidRDefault="00606781">
            <w:pPr>
              <w:pStyle w:val="ConsPlusNormal"/>
              <w:jc w:val="center"/>
            </w:pPr>
            <w:r>
              <w:t>50260,000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"Охрана природы и лесное </w:t>
            </w:r>
            <w:r>
              <w:lastRenderedPageBreak/>
              <w:t>хозяйство города Перми"</w:t>
            </w:r>
          </w:p>
        </w:tc>
        <w:tc>
          <w:tcPr>
            <w:tcW w:w="1504" w:type="dxa"/>
            <w:vAlign w:val="center"/>
          </w:tcPr>
          <w:p w:rsidR="00606781" w:rsidRDefault="00606781">
            <w:pPr>
              <w:pStyle w:val="ConsPlusNormal"/>
              <w:jc w:val="center"/>
            </w:pPr>
            <w:r>
              <w:lastRenderedPageBreak/>
              <w:t>8388,900</w:t>
            </w:r>
          </w:p>
        </w:tc>
        <w:tc>
          <w:tcPr>
            <w:tcW w:w="1504" w:type="dxa"/>
            <w:vAlign w:val="center"/>
          </w:tcPr>
          <w:p w:rsidR="00606781" w:rsidRDefault="00606781">
            <w:pPr>
              <w:pStyle w:val="ConsPlusNormal"/>
              <w:jc w:val="center"/>
            </w:pPr>
            <w:r>
              <w:t>46427,800</w:t>
            </w:r>
          </w:p>
        </w:tc>
        <w:tc>
          <w:tcPr>
            <w:tcW w:w="1504" w:type="dxa"/>
            <w:vAlign w:val="center"/>
          </w:tcPr>
          <w:p w:rsidR="00606781" w:rsidRDefault="00606781">
            <w:pPr>
              <w:pStyle w:val="ConsPlusNormal"/>
              <w:jc w:val="center"/>
            </w:pPr>
            <w:r>
              <w:t>50260,000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8388,900</w:t>
            </w:r>
          </w:p>
        </w:tc>
        <w:tc>
          <w:tcPr>
            <w:tcW w:w="1504" w:type="dxa"/>
            <w:vAlign w:val="center"/>
          </w:tcPr>
          <w:p w:rsidR="00606781" w:rsidRDefault="00606781">
            <w:pPr>
              <w:pStyle w:val="ConsPlusNormal"/>
              <w:jc w:val="center"/>
            </w:pPr>
            <w:r>
              <w:t>46427,800</w:t>
            </w:r>
          </w:p>
        </w:tc>
        <w:tc>
          <w:tcPr>
            <w:tcW w:w="1504" w:type="dxa"/>
            <w:vAlign w:val="center"/>
          </w:tcPr>
          <w:p w:rsidR="00606781" w:rsidRDefault="00606781">
            <w:pPr>
              <w:pStyle w:val="ConsPlusNormal"/>
              <w:jc w:val="center"/>
            </w:pPr>
            <w:r>
              <w:t>50260,000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по созданию питомника растений"</w:t>
            </w:r>
          </w:p>
        </w:tc>
        <w:tc>
          <w:tcPr>
            <w:tcW w:w="1504" w:type="dxa"/>
            <w:vAlign w:val="center"/>
          </w:tcPr>
          <w:p w:rsidR="00606781" w:rsidRDefault="00606781">
            <w:pPr>
              <w:pStyle w:val="ConsPlusNormal"/>
              <w:jc w:val="center"/>
            </w:pPr>
            <w:r>
              <w:t>8388,900</w:t>
            </w:r>
          </w:p>
        </w:tc>
        <w:tc>
          <w:tcPr>
            <w:tcW w:w="1504" w:type="dxa"/>
            <w:vAlign w:val="center"/>
          </w:tcPr>
          <w:p w:rsidR="00606781" w:rsidRDefault="00606781">
            <w:pPr>
              <w:pStyle w:val="ConsPlusNormal"/>
              <w:jc w:val="center"/>
            </w:pPr>
            <w:r>
              <w:t>46427,800</w:t>
            </w:r>
          </w:p>
        </w:tc>
        <w:tc>
          <w:tcPr>
            <w:tcW w:w="1504" w:type="dxa"/>
            <w:vAlign w:val="center"/>
          </w:tcPr>
          <w:p w:rsidR="00606781" w:rsidRDefault="00606781">
            <w:pPr>
              <w:pStyle w:val="ConsPlusNormal"/>
              <w:jc w:val="center"/>
            </w:pPr>
            <w:r>
              <w:t>50260,000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8388,900</w:t>
            </w:r>
          </w:p>
        </w:tc>
        <w:tc>
          <w:tcPr>
            <w:tcW w:w="1504" w:type="dxa"/>
            <w:vAlign w:val="center"/>
          </w:tcPr>
          <w:p w:rsidR="00606781" w:rsidRDefault="00606781">
            <w:pPr>
              <w:pStyle w:val="ConsPlusNormal"/>
              <w:jc w:val="center"/>
            </w:pPr>
            <w:r>
              <w:t>46427,800</w:t>
            </w:r>
          </w:p>
        </w:tc>
        <w:tc>
          <w:tcPr>
            <w:tcW w:w="1504" w:type="dxa"/>
            <w:vAlign w:val="center"/>
          </w:tcPr>
          <w:p w:rsidR="00606781" w:rsidRDefault="00606781">
            <w:pPr>
              <w:pStyle w:val="ConsPlusNormal"/>
              <w:jc w:val="center"/>
            </w:pPr>
            <w:r>
              <w:t>50260,000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6888,900</w:t>
            </w:r>
          </w:p>
        </w:tc>
        <w:tc>
          <w:tcPr>
            <w:tcW w:w="1504" w:type="dxa"/>
            <w:vAlign w:val="center"/>
          </w:tcPr>
          <w:p w:rsidR="00606781" w:rsidRDefault="00606781">
            <w:pPr>
              <w:pStyle w:val="ConsPlusNormal"/>
              <w:jc w:val="center"/>
            </w:pPr>
            <w:r>
              <w:t>41427,800</w:t>
            </w:r>
          </w:p>
        </w:tc>
        <w:tc>
          <w:tcPr>
            <w:tcW w:w="1504" w:type="dxa"/>
            <w:vAlign w:val="center"/>
          </w:tcPr>
          <w:p w:rsidR="00606781" w:rsidRDefault="00606781">
            <w:pPr>
              <w:pStyle w:val="ConsPlusNormal"/>
              <w:jc w:val="center"/>
            </w:pPr>
            <w:r>
              <w:t>41427,800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6888,900</w:t>
            </w:r>
          </w:p>
        </w:tc>
        <w:tc>
          <w:tcPr>
            <w:tcW w:w="1504" w:type="dxa"/>
            <w:vAlign w:val="center"/>
          </w:tcPr>
          <w:p w:rsidR="00606781" w:rsidRDefault="00606781">
            <w:pPr>
              <w:pStyle w:val="ConsPlusNormal"/>
              <w:jc w:val="center"/>
            </w:pPr>
            <w:r>
              <w:t>41427,800</w:t>
            </w:r>
          </w:p>
        </w:tc>
        <w:tc>
          <w:tcPr>
            <w:tcW w:w="1504" w:type="dxa"/>
            <w:vAlign w:val="center"/>
          </w:tcPr>
          <w:p w:rsidR="00606781" w:rsidRDefault="00606781">
            <w:pPr>
              <w:pStyle w:val="ConsPlusNormal"/>
              <w:jc w:val="center"/>
            </w:pPr>
            <w:r>
              <w:t>41427,800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1500,000</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8832,200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1410600590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1500,000</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8832,200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35471,967</w:t>
            </w:r>
          </w:p>
        </w:tc>
        <w:tc>
          <w:tcPr>
            <w:tcW w:w="1504" w:type="dxa"/>
            <w:vAlign w:val="center"/>
          </w:tcPr>
          <w:p w:rsidR="00606781" w:rsidRDefault="00606781">
            <w:pPr>
              <w:pStyle w:val="ConsPlusNormal"/>
              <w:jc w:val="center"/>
            </w:pPr>
            <w:r>
              <w:t>34252,700</w:t>
            </w:r>
          </w:p>
        </w:tc>
        <w:tc>
          <w:tcPr>
            <w:tcW w:w="1504" w:type="dxa"/>
            <w:vAlign w:val="center"/>
          </w:tcPr>
          <w:p w:rsidR="00606781" w:rsidRDefault="00606781">
            <w:pPr>
              <w:pStyle w:val="ConsPlusNormal"/>
              <w:jc w:val="center"/>
            </w:pPr>
            <w:r>
              <w:t>30752,700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7272,467</w:t>
            </w:r>
          </w:p>
        </w:tc>
        <w:tc>
          <w:tcPr>
            <w:tcW w:w="1504" w:type="dxa"/>
            <w:vAlign w:val="center"/>
          </w:tcPr>
          <w:p w:rsidR="00606781" w:rsidRDefault="00606781">
            <w:pPr>
              <w:pStyle w:val="ConsPlusNormal"/>
              <w:jc w:val="center"/>
            </w:pPr>
            <w:r>
              <w:t>7609,300</w:t>
            </w:r>
          </w:p>
        </w:tc>
        <w:tc>
          <w:tcPr>
            <w:tcW w:w="1504" w:type="dxa"/>
            <w:vAlign w:val="center"/>
          </w:tcPr>
          <w:p w:rsidR="00606781" w:rsidRDefault="00606781">
            <w:pPr>
              <w:pStyle w:val="ConsPlusNormal"/>
              <w:jc w:val="center"/>
            </w:pPr>
            <w:r>
              <w:t>4109,300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7272,467</w:t>
            </w:r>
          </w:p>
        </w:tc>
        <w:tc>
          <w:tcPr>
            <w:tcW w:w="1504" w:type="dxa"/>
            <w:vAlign w:val="center"/>
          </w:tcPr>
          <w:p w:rsidR="00606781" w:rsidRDefault="00606781">
            <w:pPr>
              <w:pStyle w:val="ConsPlusNormal"/>
              <w:jc w:val="center"/>
            </w:pPr>
            <w:r>
              <w:t>7609,300</w:t>
            </w:r>
          </w:p>
        </w:tc>
        <w:tc>
          <w:tcPr>
            <w:tcW w:w="1504" w:type="dxa"/>
            <w:vAlign w:val="center"/>
          </w:tcPr>
          <w:p w:rsidR="00606781" w:rsidRDefault="00606781">
            <w:pPr>
              <w:pStyle w:val="ConsPlusNormal"/>
              <w:jc w:val="center"/>
            </w:pPr>
            <w:r>
              <w:t>4109,300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7272,467</w:t>
            </w:r>
          </w:p>
        </w:tc>
        <w:tc>
          <w:tcPr>
            <w:tcW w:w="1504" w:type="dxa"/>
            <w:vAlign w:val="center"/>
          </w:tcPr>
          <w:p w:rsidR="00606781" w:rsidRDefault="00606781">
            <w:pPr>
              <w:pStyle w:val="ConsPlusNormal"/>
              <w:jc w:val="center"/>
            </w:pPr>
            <w:r>
              <w:t>7609,300</w:t>
            </w:r>
          </w:p>
        </w:tc>
        <w:tc>
          <w:tcPr>
            <w:tcW w:w="1504" w:type="dxa"/>
            <w:vAlign w:val="center"/>
          </w:tcPr>
          <w:p w:rsidR="00606781" w:rsidRDefault="00606781">
            <w:pPr>
              <w:pStyle w:val="ConsPlusNormal"/>
              <w:jc w:val="center"/>
            </w:pPr>
            <w:r>
              <w:t>4109,300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Подготовка и предоставление населению города Перми информации о состоянии окружающей среды</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1369,400</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c>
          <w:tcPr>
            <w:tcW w:w="1504" w:type="dxa"/>
            <w:vAlign w:val="center"/>
          </w:tcPr>
          <w:p w:rsidR="00606781" w:rsidRDefault="00606781">
            <w:pPr>
              <w:pStyle w:val="ConsPlusNormal"/>
              <w:jc w:val="center"/>
            </w:pPr>
            <w:r>
              <w:t>1369,400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единого зеленого каркаса города Перми"</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1410422070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Разработка информационной системы обеспечения озеленительной деятельности города Перми</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1410422070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1410422070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c>
          <w:tcPr>
            <w:tcW w:w="1504" w:type="dxa"/>
            <w:vAlign w:val="center"/>
          </w:tcPr>
          <w:p w:rsidR="00606781" w:rsidRDefault="00606781">
            <w:pPr>
              <w:pStyle w:val="ConsPlusNormal"/>
              <w:jc w:val="center"/>
            </w:pPr>
            <w:r>
              <w:t>318,600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и развитие инфраструктуры для экологического туризма"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206,000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141052218</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Рекреационное обустройство в </w:t>
            </w:r>
            <w:r>
              <w:lastRenderedPageBreak/>
              <w:t>целях экологического туризма</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206,000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1410522180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206,000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1410522180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206,000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vAlign w:val="center"/>
          </w:tcPr>
          <w:p w:rsidR="00606781" w:rsidRDefault="00606781">
            <w:pPr>
              <w:pStyle w:val="ConsPlusNormal"/>
              <w:jc w:val="center"/>
            </w:pPr>
            <w:r>
              <w:t>1051,893</w:t>
            </w:r>
          </w:p>
        </w:tc>
        <w:tc>
          <w:tcPr>
            <w:tcW w:w="1504" w:type="dxa"/>
            <w:vAlign w:val="center"/>
          </w:tcPr>
          <w:p w:rsidR="00606781" w:rsidRDefault="00606781">
            <w:pPr>
              <w:pStyle w:val="ConsPlusNormal"/>
              <w:jc w:val="center"/>
            </w:pPr>
            <w:r>
              <w:t>1167,500</w:t>
            </w:r>
          </w:p>
        </w:tc>
        <w:tc>
          <w:tcPr>
            <w:tcW w:w="1504" w:type="dxa"/>
            <w:vAlign w:val="center"/>
          </w:tcPr>
          <w:p w:rsidR="00606781" w:rsidRDefault="00606781">
            <w:pPr>
              <w:pStyle w:val="ConsPlusNormal"/>
              <w:jc w:val="center"/>
            </w:pPr>
            <w:r>
              <w:t>1167,500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1051,893</w:t>
            </w:r>
          </w:p>
        </w:tc>
        <w:tc>
          <w:tcPr>
            <w:tcW w:w="1504" w:type="dxa"/>
            <w:vAlign w:val="center"/>
          </w:tcPr>
          <w:p w:rsidR="00606781" w:rsidRDefault="00606781">
            <w:pPr>
              <w:pStyle w:val="ConsPlusNormal"/>
              <w:jc w:val="center"/>
            </w:pPr>
            <w:r>
              <w:t>1167,500</w:t>
            </w:r>
          </w:p>
        </w:tc>
        <w:tc>
          <w:tcPr>
            <w:tcW w:w="1504" w:type="dxa"/>
            <w:vAlign w:val="center"/>
          </w:tcPr>
          <w:p w:rsidR="00606781" w:rsidRDefault="00606781">
            <w:pPr>
              <w:pStyle w:val="ConsPlusNormal"/>
              <w:jc w:val="center"/>
            </w:pPr>
            <w:r>
              <w:t>1167,500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1050,593</w:t>
            </w:r>
          </w:p>
        </w:tc>
        <w:tc>
          <w:tcPr>
            <w:tcW w:w="1504" w:type="dxa"/>
            <w:vAlign w:val="center"/>
          </w:tcPr>
          <w:p w:rsidR="00606781" w:rsidRDefault="00606781">
            <w:pPr>
              <w:pStyle w:val="ConsPlusNormal"/>
              <w:jc w:val="center"/>
            </w:pPr>
            <w:r>
              <w:t>1166,200</w:t>
            </w:r>
          </w:p>
        </w:tc>
        <w:tc>
          <w:tcPr>
            <w:tcW w:w="1504" w:type="dxa"/>
            <w:vAlign w:val="center"/>
          </w:tcPr>
          <w:p w:rsidR="00606781" w:rsidRDefault="00606781">
            <w:pPr>
              <w:pStyle w:val="ConsPlusNormal"/>
              <w:jc w:val="center"/>
            </w:pPr>
            <w:r>
              <w:t>1166,200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1050,593</w:t>
            </w:r>
          </w:p>
        </w:tc>
        <w:tc>
          <w:tcPr>
            <w:tcW w:w="1504" w:type="dxa"/>
            <w:vAlign w:val="center"/>
          </w:tcPr>
          <w:p w:rsidR="00606781" w:rsidRDefault="00606781">
            <w:pPr>
              <w:pStyle w:val="ConsPlusNormal"/>
              <w:jc w:val="center"/>
            </w:pPr>
            <w:r>
              <w:t>1166,200</w:t>
            </w:r>
          </w:p>
        </w:tc>
        <w:tc>
          <w:tcPr>
            <w:tcW w:w="1504" w:type="dxa"/>
            <w:vAlign w:val="center"/>
          </w:tcPr>
          <w:p w:rsidR="00606781" w:rsidRDefault="00606781">
            <w:pPr>
              <w:pStyle w:val="ConsPlusNormal"/>
              <w:jc w:val="center"/>
            </w:pPr>
            <w:r>
              <w:t>1166,200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1,300</w:t>
            </w:r>
          </w:p>
        </w:tc>
        <w:tc>
          <w:tcPr>
            <w:tcW w:w="1504" w:type="dxa"/>
            <w:vAlign w:val="center"/>
          </w:tcPr>
          <w:p w:rsidR="00606781" w:rsidRDefault="00606781">
            <w:pPr>
              <w:pStyle w:val="ConsPlusNormal"/>
              <w:jc w:val="center"/>
            </w:pPr>
            <w:r>
              <w:t>1,300</w:t>
            </w:r>
          </w:p>
        </w:tc>
        <w:tc>
          <w:tcPr>
            <w:tcW w:w="1504" w:type="dxa"/>
            <w:vAlign w:val="center"/>
          </w:tcPr>
          <w:p w:rsidR="00606781" w:rsidRDefault="00606781">
            <w:pPr>
              <w:pStyle w:val="ConsPlusNormal"/>
              <w:jc w:val="center"/>
            </w:pPr>
            <w:r>
              <w:t>1,300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1,300</w:t>
            </w:r>
          </w:p>
        </w:tc>
        <w:tc>
          <w:tcPr>
            <w:tcW w:w="1504" w:type="dxa"/>
            <w:vAlign w:val="center"/>
          </w:tcPr>
          <w:p w:rsidR="00606781" w:rsidRDefault="00606781">
            <w:pPr>
              <w:pStyle w:val="ConsPlusNormal"/>
              <w:jc w:val="center"/>
            </w:pPr>
            <w:r>
              <w:t>1,300</w:t>
            </w:r>
          </w:p>
        </w:tc>
        <w:tc>
          <w:tcPr>
            <w:tcW w:w="1504" w:type="dxa"/>
            <w:vAlign w:val="center"/>
          </w:tcPr>
          <w:p w:rsidR="00606781" w:rsidRDefault="00606781">
            <w:pPr>
              <w:pStyle w:val="ConsPlusNormal"/>
              <w:jc w:val="center"/>
            </w:pPr>
            <w:r>
              <w:t>1,300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1410900000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"Экологическое просвещение населения города Перми"</w:t>
            </w:r>
          </w:p>
        </w:tc>
        <w:tc>
          <w:tcPr>
            <w:tcW w:w="1504" w:type="dxa"/>
            <w:vAlign w:val="center"/>
          </w:tcPr>
          <w:p w:rsidR="00606781" w:rsidRDefault="00606781">
            <w:pPr>
              <w:pStyle w:val="ConsPlusNormal"/>
              <w:jc w:val="center"/>
            </w:pPr>
            <w:r>
              <w:t>4532,574</w:t>
            </w:r>
          </w:p>
        </w:tc>
        <w:tc>
          <w:tcPr>
            <w:tcW w:w="1504" w:type="dxa"/>
            <w:vAlign w:val="center"/>
          </w:tcPr>
          <w:p w:rsidR="00606781" w:rsidRDefault="00606781">
            <w:pPr>
              <w:pStyle w:val="ConsPlusNormal"/>
              <w:jc w:val="center"/>
            </w:pPr>
            <w:r>
              <w:t>4547,800</w:t>
            </w:r>
          </w:p>
        </w:tc>
        <w:tc>
          <w:tcPr>
            <w:tcW w:w="1504" w:type="dxa"/>
            <w:vAlign w:val="center"/>
          </w:tcPr>
          <w:p w:rsidR="00606781" w:rsidRDefault="00606781">
            <w:pPr>
              <w:pStyle w:val="ConsPlusNormal"/>
              <w:jc w:val="center"/>
            </w:pPr>
            <w:r>
              <w:t>1047,800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1410922200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Информирование населения города Перми о качестве окружающей среды</w:t>
            </w:r>
          </w:p>
        </w:tc>
        <w:tc>
          <w:tcPr>
            <w:tcW w:w="1504" w:type="dxa"/>
            <w:vAlign w:val="center"/>
          </w:tcPr>
          <w:p w:rsidR="00606781" w:rsidRDefault="00606781">
            <w:pPr>
              <w:pStyle w:val="ConsPlusNormal"/>
              <w:jc w:val="center"/>
            </w:pPr>
            <w:r>
              <w:t>4532,574</w:t>
            </w:r>
          </w:p>
        </w:tc>
        <w:tc>
          <w:tcPr>
            <w:tcW w:w="1504" w:type="dxa"/>
            <w:vAlign w:val="center"/>
          </w:tcPr>
          <w:p w:rsidR="00606781" w:rsidRDefault="00606781">
            <w:pPr>
              <w:pStyle w:val="ConsPlusNormal"/>
              <w:jc w:val="center"/>
            </w:pPr>
            <w:r>
              <w:t>4547,800</w:t>
            </w:r>
          </w:p>
        </w:tc>
        <w:tc>
          <w:tcPr>
            <w:tcW w:w="1504" w:type="dxa"/>
            <w:vAlign w:val="center"/>
          </w:tcPr>
          <w:p w:rsidR="00606781" w:rsidRDefault="00606781">
            <w:pPr>
              <w:pStyle w:val="ConsPlusNormal"/>
              <w:jc w:val="center"/>
            </w:pPr>
            <w:r>
              <w:t>1047,800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1410922200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4532,574</w:t>
            </w:r>
          </w:p>
        </w:tc>
        <w:tc>
          <w:tcPr>
            <w:tcW w:w="1504" w:type="dxa"/>
            <w:vAlign w:val="center"/>
          </w:tcPr>
          <w:p w:rsidR="00606781" w:rsidRDefault="00606781">
            <w:pPr>
              <w:pStyle w:val="ConsPlusNormal"/>
              <w:jc w:val="center"/>
            </w:pPr>
            <w:r>
              <w:t>4547,800</w:t>
            </w:r>
          </w:p>
        </w:tc>
        <w:tc>
          <w:tcPr>
            <w:tcW w:w="1504" w:type="dxa"/>
            <w:vAlign w:val="center"/>
          </w:tcPr>
          <w:p w:rsidR="00606781" w:rsidRDefault="00606781">
            <w:pPr>
              <w:pStyle w:val="ConsPlusNormal"/>
              <w:jc w:val="center"/>
            </w:pPr>
            <w:r>
              <w:t>1047,800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1410922200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4532,574</w:t>
            </w:r>
          </w:p>
        </w:tc>
        <w:tc>
          <w:tcPr>
            <w:tcW w:w="1504" w:type="dxa"/>
            <w:vAlign w:val="center"/>
          </w:tcPr>
          <w:p w:rsidR="00606781" w:rsidRDefault="00606781">
            <w:pPr>
              <w:pStyle w:val="ConsPlusNormal"/>
              <w:jc w:val="center"/>
            </w:pPr>
            <w:r>
              <w:t>4547,800</w:t>
            </w:r>
          </w:p>
        </w:tc>
        <w:tc>
          <w:tcPr>
            <w:tcW w:w="1504" w:type="dxa"/>
            <w:vAlign w:val="center"/>
          </w:tcPr>
          <w:p w:rsidR="00606781" w:rsidRDefault="00606781">
            <w:pPr>
              <w:pStyle w:val="ConsPlusNormal"/>
              <w:jc w:val="center"/>
            </w:pPr>
            <w:r>
              <w:t>1047,800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Прикладные научные исследования в области охраны окружающей среды</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Подготовка и предоставление населению города Перми информации о состоянии окружающей среды</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1410221620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охраны окружающей среды</w:t>
            </w:r>
          </w:p>
        </w:tc>
        <w:tc>
          <w:tcPr>
            <w:tcW w:w="1504" w:type="dxa"/>
            <w:vAlign w:val="center"/>
          </w:tcPr>
          <w:p w:rsidR="00606781" w:rsidRDefault="00606781">
            <w:pPr>
              <w:pStyle w:val="ConsPlusNormal"/>
              <w:jc w:val="center"/>
            </w:pPr>
            <w:r>
              <w:t>27993,500</w:t>
            </w:r>
          </w:p>
        </w:tc>
        <w:tc>
          <w:tcPr>
            <w:tcW w:w="1504" w:type="dxa"/>
            <w:vAlign w:val="center"/>
          </w:tcPr>
          <w:p w:rsidR="00606781" w:rsidRDefault="00606781">
            <w:pPr>
              <w:pStyle w:val="ConsPlusNormal"/>
              <w:jc w:val="center"/>
            </w:pPr>
            <w:r>
              <w:t>26643,400</w:t>
            </w:r>
          </w:p>
        </w:tc>
        <w:tc>
          <w:tcPr>
            <w:tcW w:w="1504" w:type="dxa"/>
            <w:vAlign w:val="center"/>
          </w:tcPr>
          <w:p w:rsidR="00606781" w:rsidRDefault="00606781">
            <w:pPr>
              <w:pStyle w:val="ConsPlusNormal"/>
              <w:jc w:val="center"/>
            </w:pPr>
            <w:r>
              <w:t>26643,400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380,100</w:t>
            </w:r>
          </w:p>
        </w:tc>
        <w:tc>
          <w:tcPr>
            <w:tcW w:w="1504" w:type="dxa"/>
            <w:vAlign w:val="center"/>
          </w:tcPr>
          <w:p w:rsidR="00606781" w:rsidRDefault="00606781">
            <w:pPr>
              <w:pStyle w:val="ConsPlusNormal"/>
              <w:jc w:val="center"/>
            </w:pPr>
            <w:r>
              <w:t>414,900</w:t>
            </w:r>
          </w:p>
        </w:tc>
        <w:tc>
          <w:tcPr>
            <w:tcW w:w="1504" w:type="dxa"/>
            <w:vAlign w:val="center"/>
          </w:tcPr>
          <w:p w:rsidR="00606781" w:rsidRDefault="00606781">
            <w:pPr>
              <w:pStyle w:val="ConsPlusNormal"/>
              <w:jc w:val="center"/>
            </w:pPr>
            <w:r>
              <w:t>414,900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380,100</w:t>
            </w:r>
          </w:p>
        </w:tc>
        <w:tc>
          <w:tcPr>
            <w:tcW w:w="1504" w:type="dxa"/>
            <w:vAlign w:val="center"/>
          </w:tcPr>
          <w:p w:rsidR="00606781" w:rsidRDefault="00606781">
            <w:pPr>
              <w:pStyle w:val="ConsPlusNormal"/>
              <w:jc w:val="center"/>
            </w:pPr>
            <w:r>
              <w:t>414,900</w:t>
            </w:r>
          </w:p>
        </w:tc>
        <w:tc>
          <w:tcPr>
            <w:tcW w:w="1504" w:type="dxa"/>
            <w:vAlign w:val="center"/>
          </w:tcPr>
          <w:p w:rsidR="00606781" w:rsidRDefault="00606781">
            <w:pPr>
              <w:pStyle w:val="ConsPlusNormal"/>
              <w:jc w:val="center"/>
            </w:pPr>
            <w:r>
              <w:t>414,900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919002У1</w:t>
            </w:r>
            <w:r>
              <w:lastRenderedPageBreak/>
              <w:t>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Администрирование </w:t>
            </w:r>
            <w:r>
              <w:lastRenderedPageBreak/>
              <w:t>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vAlign w:val="center"/>
          </w:tcPr>
          <w:p w:rsidR="00606781" w:rsidRDefault="00606781">
            <w:pPr>
              <w:pStyle w:val="ConsPlusNormal"/>
              <w:jc w:val="center"/>
            </w:pPr>
            <w:r>
              <w:lastRenderedPageBreak/>
              <w:t>380,100</w:t>
            </w:r>
          </w:p>
        </w:tc>
        <w:tc>
          <w:tcPr>
            <w:tcW w:w="1504" w:type="dxa"/>
            <w:vAlign w:val="center"/>
          </w:tcPr>
          <w:p w:rsidR="00606781" w:rsidRDefault="00606781">
            <w:pPr>
              <w:pStyle w:val="ConsPlusNormal"/>
              <w:jc w:val="center"/>
            </w:pPr>
            <w:r>
              <w:t>414,900</w:t>
            </w:r>
          </w:p>
        </w:tc>
        <w:tc>
          <w:tcPr>
            <w:tcW w:w="1504" w:type="dxa"/>
            <w:vAlign w:val="center"/>
          </w:tcPr>
          <w:p w:rsidR="00606781" w:rsidRDefault="00606781">
            <w:pPr>
              <w:pStyle w:val="ConsPlusNormal"/>
              <w:jc w:val="center"/>
            </w:pPr>
            <w:r>
              <w:t>414,900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919002У100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359,400</w:t>
            </w:r>
          </w:p>
        </w:tc>
        <w:tc>
          <w:tcPr>
            <w:tcW w:w="1504" w:type="dxa"/>
            <w:vAlign w:val="center"/>
          </w:tcPr>
          <w:p w:rsidR="00606781" w:rsidRDefault="00606781">
            <w:pPr>
              <w:pStyle w:val="ConsPlusNormal"/>
              <w:jc w:val="center"/>
            </w:pPr>
            <w:r>
              <w:t>394,500</w:t>
            </w:r>
          </w:p>
        </w:tc>
        <w:tc>
          <w:tcPr>
            <w:tcW w:w="1504" w:type="dxa"/>
            <w:vAlign w:val="center"/>
          </w:tcPr>
          <w:p w:rsidR="00606781" w:rsidRDefault="00606781">
            <w:pPr>
              <w:pStyle w:val="ConsPlusNormal"/>
              <w:jc w:val="center"/>
            </w:pPr>
            <w:r>
              <w:t>394,500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919002У100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359,400</w:t>
            </w:r>
          </w:p>
        </w:tc>
        <w:tc>
          <w:tcPr>
            <w:tcW w:w="1504" w:type="dxa"/>
            <w:vAlign w:val="center"/>
          </w:tcPr>
          <w:p w:rsidR="00606781" w:rsidRDefault="00606781">
            <w:pPr>
              <w:pStyle w:val="ConsPlusNormal"/>
              <w:jc w:val="center"/>
            </w:pPr>
            <w:r>
              <w:t>394,500</w:t>
            </w:r>
          </w:p>
        </w:tc>
        <w:tc>
          <w:tcPr>
            <w:tcW w:w="1504" w:type="dxa"/>
            <w:vAlign w:val="center"/>
          </w:tcPr>
          <w:p w:rsidR="00606781" w:rsidRDefault="00606781">
            <w:pPr>
              <w:pStyle w:val="ConsPlusNormal"/>
              <w:jc w:val="center"/>
            </w:pPr>
            <w:r>
              <w:t>394,500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919002У100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20,700</w:t>
            </w:r>
          </w:p>
        </w:tc>
        <w:tc>
          <w:tcPr>
            <w:tcW w:w="1504" w:type="dxa"/>
            <w:vAlign w:val="center"/>
          </w:tcPr>
          <w:p w:rsidR="00606781" w:rsidRDefault="00606781">
            <w:pPr>
              <w:pStyle w:val="ConsPlusNormal"/>
              <w:jc w:val="center"/>
            </w:pPr>
            <w:r>
              <w:t>20,400</w:t>
            </w:r>
          </w:p>
        </w:tc>
        <w:tc>
          <w:tcPr>
            <w:tcW w:w="1504" w:type="dxa"/>
            <w:vAlign w:val="center"/>
          </w:tcPr>
          <w:p w:rsidR="00606781" w:rsidRDefault="00606781">
            <w:pPr>
              <w:pStyle w:val="ConsPlusNormal"/>
              <w:jc w:val="center"/>
            </w:pPr>
            <w:r>
              <w:t>20,400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919002У100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20,700</w:t>
            </w:r>
          </w:p>
        </w:tc>
        <w:tc>
          <w:tcPr>
            <w:tcW w:w="1504" w:type="dxa"/>
            <w:vAlign w:val="center"/>
          </w:tcPr>
          <w:p w:rsidR="00606781" w:rsidRDefault="00606781">
            <w:pPr>
              <w:pStyle w:val="ConsPlusNormal"/>
              <w:jc w:val="center"/>
            </w:pPr>
            <w:r>
              <w:t>20,400</w:t>
            </w:r>
          </w:p>
        </w:tc>
        <w:tc>
          <w:tcPr>
            <w:tcW w:w="1504" w:type="dxa"/>
            <w:vAlign w:val="center"/>
          </w:tcPr>
          <w:p w:rsidR="00606781" w:rsidRDefault="00606781">
            <w:pPr>
              <w:pStyle w:val="ConsPlusNormal"/>
              <w:jc w:val="center"/>
            </w:pPr>
            <w:r>
              <w:t>20,400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по обеспечению деятельности </w:t>
            </w:r>
            <w:r>
              <w:lastRenderedPageBreak/>
              <w:t>администрации города Перми</w:t>
            </w:r>
          </w:p>
        </w:tc>
        <w:tc>
          <w:tcPr>
            <w:tcW w:w="1504" w:type="dxa"/>
            <w:vAlign w:val="center"/>
          </w:tcPr>
          <w:p w:rsidR="00606781" w:rsidRDefault="00606781">
            <w:pPr>
              <w:pStyle w:val="ConsPlusNormal"/>
              <w:jc w:val="center"/>
            </w:pPr>
            <w:r>
              <w:lastRenderedPageBreak/>
              <w:t>27613,400</w:t>
            </w:r>
          </w:p>
        </w:tc>
        <w:tc>
          <w:tcPr>
            <w:tcW w:w="1504" w:type="dxa"/>
            <w:vAlign w:val="center"/>
          </w:tcPr>
          <w:p w:rsidR="00606781" w:rsidRDefault="00606781">
            <w:pPr>
              <w:pStyle w:val="ConsPlusNormal"/>
              <w:jc w:val="center"/>
            </w:pPr>
            <w:r>
              <w:t>26228,500</w:t>
            </w:r>
          </w:p>
        </w:tc>
        <w:tc>
          <w:tcPr>
            <w:tcW w:w="1504" w:type="dxa"/>
            <w:vAlign w:val="center"/>
          </w:tcPr>
          <w:p w:rsidR="00606781" w:rsidRDefault="00606781">
            <w:pPr>
              <w:pStyle w:val="ConsPlusNormal"/>
              <w:jc w:val="center"/>
            </w:pPr>
            <w:r>
              <w:t>26228,500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27613,400</w:t>
            </w:r>
          </w:p>
        </w:tc>
        <w:tc>
          <w:tcPr>
            <w:tcW w:w="1504" w:type="dxa"/>
            <w:vAlign w:val="center"/>
          </w:tcPr>
          <w:p w:rsidR="00606781" w:rsidRDefault="00606781">
            <w:pPr>
              <w:pStyle w:val="ConsPlusNormal"/>
              <w:jc w:val="center"/>
            </w:pPr>
            <w:r>
              <w:t>26228,500</w:t>
            </w:r>
          </w:p>
        </w:tc>
        <w:tc>
          <w:tcPr>
            <w:tcW w:w="1504" w:type="dxa"/>
            <w:vAlign w:val="center"/>
          </w:tcPr>
          <w:p w:rsidR="00606781" w:rsidRDefault="00606781">
            <w:pPr>
              <w:pStyle w:val="ConsPlusNormal"/>
              <w:jc w:val="center"/>
            </w:pPr>
            <w:r>
              <w:t>26228,500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25933,700</w:t>
            </w:r>
          </w:p>
        </w:tc>
        <w:tc>
          <w:tcPr>
            <w:tcW w:w="1504" w:type="dxa"/>
            <w:vAlign w:val="center"/>
          </w:tcPr>
          <w:p w:rsidR="00606781" w:rsidRDefault="00606781">
            <w:pPr>
              <w:pStyle w:val="ConsPlusNormal"/>
              <w:jc w:val="center"/>
            </w:pPr>
            <w:r>
              <w:t>24698,500</w:t>
            </w:r>
          </w:p>
        </w:tc>
        <w:tc>
          <w:tcPr>
            <w:tcW w:w="1504" w:type="dxa"/>
            <w:vAlign w:val="center"/>
          </w:tcPr>
          <w:p w:rsidR="00606781" w:rsidRDefault="00606781">
            <w:pPr>
              <w:pStyle w:val="ConsPlusNormal"/>
              <w:jc w:val="center"/>
            </w:pPr>
            <w:r>
              <w:t>24698,500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25933,700</w:t>
            </w:r>
          </w:p>
        </w:tc>
        <w:tc>
          <w:tcPr>
            <w:tcW w:w="1504" w:type="dxa"/>
            <w:vAlign w:val="center"/>
          </w:tcPr>
          <w:p w:rsidR="00606781" w:rsidRDefault="00606781">
            <w:pPr>
              <w:pStyle w:val="ConsPlusNormal"/>
              <w:jc w:val="center"/>
            </w:pPr>
            <w:r>
              <w:t>24698,500</w:t>
            </w:r>
          </w:p>
        </w:tc>
        <w:tc>
          <w:tcPr>
            <w:tcW w:w="1504" w:type="dxa"/>
            <w:vAlign w:val="center"/>
          </w:tcPr>
          <w:p w:rsidR="00606781" w:rsidRDefault="00606781">
            <w:pPr>
              <w:pStyle w:val="ConsPlusNormal"/>
              <w:jc w:val="center"/>
            </w:pPr>
            <w:r>
              <w:t>24698,500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25933,700</w:t>
            </w:r>
          </w:p>
        </w:tc>
        <w:tc>
          <w:tcPr>
            <w:tcW w:w="1504" w:type="dxa"/>
            <w:vAlign w:val="center"/>
          </w:tcPr>
          <w:p w:rsidR="00606781" w:rsidRDefault="00606781">
            <w:pPr>
              <w:pStyle w:val="ConsPlusNormal"/>
              <w:jc w:val="center"/>
            </w:pPr>
            <w:r>
              <w:t>24698,500</w:t>
            </w:r>
          </w:p>
        </w:tc>
        <w:tc>
          <w:tcPr>
            <w:tcW w:w="1504" w:type="dxa"/>
            <w:vAlign w:val="center"/>
          </w:tcPr>
          <w:p w:rsidR="00606781" w:rsidRDefault="00606781">
            <w:pPr>
              <w:pStyle w:val="ConsPlusNormal"/>
              <w:jc w:val="center"/>
            </w:pPr>
            <w:r>
              <w:t>24698,500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1679,700</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1530,000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52,200</w:t>
            </w:r>
          </w:p>
        </w:tc>
        <w:tc>
          <w:tcPr>
            <w:tcW w:w="1504" w:type="dxa"/>
            <w:vAlign w:val="center"/>
          </w:tcPr>
          <w:p w:rsidR="00606781" w:rsidRDefault="00606781">
            <w:pPr>
              <w:pStyle w:val="ConsPlusNormal"/>
              <w:jc w:val="center"/>
            </w:pPr>
            <w:r>
              <w:t>52,200</w:t>
            </w:r>
          </w:p>
        </w:tc>
        <w:tc>
          <w:tcPr>
            <w:tcW w:w="1504" w:type="dxa"/>
            <w:vAlign w:val="center"/>
          </w:tcPr>
          <w:p w:rsidR="00606781" w:rsidRDefault="00606781">
            <w:pPr>
              <w:pStyle w:val="ConsPlusNormal"/>
              <w:jc w:val="center"/>
            </w:pPr>
            <w:r>
              <w:t>52,200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52,200</w:t>
            </w:r>
          </w:p>
        </w:tc>
        <w:tc>
          <w:tcPr>
            <w:tcW w:w="1504" w:type="dxa"/>
            <w:vAlign w:val="center"/>
          </w:tcPr>
          <w:p w:rsidR="00606781" w:rsidRDefault="00606781">
            <w:pPr>
              <w:pStyle w:val="ConsPlusNormal"/>
              <w:jc w:val="center"/>
            </w:pPr>
            <w:r>
              <w:t>52,200</w:t>
            </w:r>
          </w:p>
        </w:tc>
        <w:tc>
          <w:tcPr>
            <w:tcW w:w="1504" w:type="dxa"/>
            <w:vAlign w:val="center"/>
          </w:tcPr>
          <w:p w:rsidR="00606781" w:rsidRDefault="00606781">
            <w:pPr>
              <w:pStyle w:val="ConsPlusNormal"/>
              <w:jc w:val="center"/>
            </w:pPr>
            <w:r>
              <w:t>52,200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1627,500</w:t>
            </w:r>
          </w:p>
        </w:tc>
        <w:tc>
          <w:tcPr>
            <w:tcW w:w="1504" w:type="dxa"/>
            <w:vAlign w:val="center"/>
          </w:tcPr>
          <w:p w:rsidR="00606781" w:rsidRDefault="00606781">
            <w:pPr>
              <w:pStyle w:val="ConsPlusNormal"/>
              <w:jc w:val="center"/>
            </w:pPr>
            <w:r>
              <w:t>1477,800</w:t>
            </w:r>
          </w:p>
        </w:tc>
        <w:tc>
          <w:tcPr>
            <w:tcW w:w="1504" w:type="dxa"/>
            <w:vAlign w:val="center"/>
          </w:tcPr>
          <w:p w:rsidR="00606781" w:rsidRDefault="00606781">
            <w:pPr>
              <w:pStyle w:val="ConsPlusNormal"/>
              <w:jc w:val="center"/>
            </w:pPr>
            <w:r>
              <w:t>1477,800</w:t>
            </w:r>
          </w:p>
        </w:tc>
      </w:tr>
      <w:tr w:rsidR="00606781">
        <w:tc>
          <w:tcPr>
            <w:tcW w:w="737" w:type="dxa"/>
            <w:vAlign w:val="center"/>
          </w:tcPr>
          <w:p w:rsidR="00606781" w:rsidRDefault="00606781">
            <w:pPr>
              <w:pStyle w:val="ConsPlusNormal"/>
              <w:jc w:val="center"/>
            </w:pPr>
            <w:r>
              <w:t>915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1627,500</w:t>
            </w:r>
          </w:p>
        </w:tc>
        <w:tc>
          <w:tcPr>
            <w:tcW w:w="1504" w:type="dxa"/>
            <w:vAlign w:val="center"/>
          </w:tcPr>
          <w:p w:rsidR="00606781" w:rsidRDefault="00606781">
            <w:pPr>
              <w:pStyle w:val="ConsPlusNormal"/>
              <w:jc w:val="center"/>
            </w:pPr>
            <w:r>
              <w:t>1477,800</w:t>
            </w:r>
          </w:p>
        </w:tc>
        <w:tc>
          <w:tcPr>
            <w:tcW w:w="1504" w:type="dxa"/>
            <w:vAlign w:val="center"/>
          </w:tcPr>
          <w:p w:rsidR="00606781" w:rsidRDefault="00606781">
            <w:pPr>
              <w:pStyle w:val="ConsPlusNormal"/>
              <w:jc w:val="center"/>
            </w:pPr>
            <w:r>
              <w:t>1477,800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культуры и молодежной политики администрации города Перми</w:t>
            </w:r>
          </w:p>
        </w:tc>
        <w:tc>
          <w:tcPr>
            <w:tcW w:w="1504" w:type="dxa"/>
            <w:vAlign w:val="center"/>
          </w:tcPr>
          <w:p w:rsidR="00606781" w:rsidRDefault="00606781">
            <w:pPr>
              <w:pStyle w:val="ConsPlusNormal"/>
              <w:jc w:val="center"/>
            </w:pPr>
            <w:r>
              <w:t>2123249,925</w:t>
            </w:r>
          </w:p>
        </w:tc>
        <w:tc>
          <w:tcPr>
            <w:tcW w:w="1504" w:type="dxa"/>
            <w:vAlign w:val="center"/>
          </w:tcPr>
          <w:p w:rsidR="00606781" w:rsidRDefault="00606781">
            <w:pPr>
              <w:pStyle w:val="ConsPlusNormal"/>
              <w:jc w:val="center"/>
            </w:pPr>
            <w:r>
              <w:t>1895995,800</w:t>
            </w:r>
          </w:p>
        </w:tc>
        <w:tc>
          <w:tcPr>
            <w:tcW w:w="1504" w:type="dxa"/>
            <w:vAlign w:val="center"/>
          </w:tcPr>
          <w:p w:rsidR="00606781" w:rsidRDefault="00606781">
            <w:pPr>
              <w:pStyle w:val="ConsPlusNormal"/>
              <w:jc w:val="center"/>
            </w:pPr>
            <w:r>
              <w:t>1662731,400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583479,781</w:t>
            </w:r>
          </w:p>
        </w:tc>
        <w:tc>
          <w:tcPr>
            <w:tcW w:w="1504" w:type="dxa"/>
            <w:vAlign w:val="center"/>
          </w:tcPr>
          <w:p w:rsidR="00606781" w:rsidRDefault="00606781">
            <w:pPr>
              <w:pStyle w:val="ConsPlusNormal"/>
              <w:jc w:val="center"/>
            </w:pPr>
            <w:r>
              <w:t>524709,800</w:t>
            </w:r>
          </w:p>
        </w:tc>
        <w:tc>
          <w:tcPr>
            <w:tcW w:w="1504" w:type="dxa"/>
            <w:vAlign w:val="center"/>
          </w:tcPr>
          <w:p w:rsidR="00606781" w:rsidRDefault="00606781">
            <w:pPr>
              <w:pStyle w:val="ConsPlusNormal"/>
              <w:jc w:val="center"/>
            </w:pPr>
            <w:r>
              <w:t>513472,200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Дополнительное образование детей</w:t>
            </w:r>
          </w:p>
        </w:tc>
        <w:tc>
          <w:tcPr>
            <w:tcW w:w="1504" w:type="dxa"/>
            <w:vAlign w:val="center"/>
          </w:tcPr>
          <w:p w:rsidR="00606781" w:rsidRDefault="00606781">
            <w:pPr>
              <w:pStyle w:val="ConsPlusNormal"/>
              <w:jc w:val="center"/>
            </w:pPr>
            <w:r>
              <w:t>530586,528</w:t>
            </w:r>
          </w:p>
        </w:tc>
        <w:tc>
          <w:tcPr>
            <w:tcW w:w="1504" w:type="dxa"/>
            <w:vAlign w:val="center"/>
          </w:tcPr>
          <w:p w:rsidR="00606781" w:rsidRDefault="00606781">
            <w:pPr>
              <w:pStyle w:val="ConsPlusNormal"/>
              <w:jc w:val="center"/>
            </w:pPr>
            <w:r>
              <w:t>492072,800</w:t>
            </w:r>
          </w:p>
        </w:tc>
        <w:tc>
          <w:tcPr>
            <w:tcW w:w="1504" w:type="dxa"/>
            <w:vAlign w:val="center"/>
          </w:tcPr>
          <w:p w:rsidR="00606781" w:rsidRDefault="00606781">
            <w:pPr>
              <w:pStyle w:val="ConsPlusNormal"/>
              <w:jc w:val="center"/>
            </w:pPr>
            <w:r>
              <w:t>480835,200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530322,128</w:t>
            </w:r>
          </w:p>
        </w:tc>
        <w:tc>
          <w:tcPr>
            <w:tcW w:w="1504" w:type="dxa"/>
            <w:vAlign w:val="center"/>
          </w:tcPr>
          <w:p w:rsidR="00606781" w:rsidRDefault="00606781">
            <w:pPr>
              <w:pStyle w:val="ConsPlusNormal"/>
              <w:jc w:val="center"/>
            </w:pPr>
            <w:r>
              <w:t>489310,900</w:t>
            </w:r>
          </w:p>
        </w:tc>
        <w:tc>
          <w:tcPr>
            <w:tcW w:w="1504" w:type="dxa"/>
            <w:vAlign w:val="center"/>
          </w:tcPr>
          <w:p w:rsidR="00606781" w:rsidRDefault="00606781">
            <w:pPr>
              <w:pStyle w:val="ConsPlusNormal"/>
              <w:jc w:val="center"/>
            </w:pPr>
            <w:r>
              <w:t>479485,200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качественно нового уровня </w:t>
            </w:r>
            <w:r>
              <w:lastRenderedPageBreak/>
              <w:t>развития инфраструктуры"</w:t>
            </w:r>
          </w:p>
        </w:tc>
        <w:tc>
          <w:tcPr>
            <w:tcW w:w="1504" w:type="dxa"/>
            <w:vAlign w:val="center"/>
          </w:tcPr>
          <w:p w:rsidR="00606781" w:rsidRDefault="00606781">
            <w:pPr>
              <w:pStyle w:val="ConsPlusNormal"/>
              <w:jc w:val="center"/>
            </w:pPr>
            <w:r>
              <w:lastRenderedPageBreak/>
              <w:t>17660,824</w:t>
            </w:r>
          </w:p>
        </w:tc>
        <w:tc>
          <w:tcPr>
            <w:tcW w:w="1504" w:type="dxa"/>
            <w:vAlign w:val="center"/>
          </w:tcPr>
          <w:p w:rsidR="00606781" w:rsidRDefault="00606781">
            <w:pPr>
              <w:pStyle w:val="ConsPlusNormal"/>
              <w:jc w:val="center"/>
            </w:pPr>
            <w:r>
              <w:t>38376,800</w:t>
            </w:r>
          </w:p>
        </w:tc>
        <w:tc>
          <w:tcPr>
            <w:tcW w:w="1504" w:type="dxa"/>
            <w:vAlign w:val="center"/>
          </w:tcPr>
          <w:p w:rsidR="00606781" w:rsidRDefault="00606781">
            <w:pPr>
              <w:pStyle w:val="ConsPlusNormal"/>
              <w:jc w:val="center"/>
            </w:pPr>
            <w:r>
              <w:t>28656,500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04" w:type="dxa"/>
            <w:vAlign w:val="center"/>
          </w:tcPr>
          <w:p w:rsidR="00606781" w:rsidRDefault="00606781">
            <w:pPr>
              <w:pStyle w:val="ConsPlusNormal"/>
              <w:jc w:val="center"/>
            </w:pPr>
            <w:r>
              <w:t>17660,824</w:t>
            </w:r>
          </w:p>
        </w:tc>
        <w:tc>
          <w:tcPr>
            <w:tcW w:w="1504" w:type="dxa"/>
            <w:vAlign w:val="center"/>
          </w:tcPr>
          <w:p w:rsidR="00606781" w:rsidRDefault="00606781">
            <w:pPr>
              <w:pStyle w:val="ConsPlusNormal"/>
              <w:jc w:val="center"/>
            </w:pPr>
            <w:r>
              <w:t>38376,800</w:t>
            </w:r>
          </w:p>
        </w:tc>
        <w:tc>
          <w:tcPr>
            <w:tcW w:w="1504" w:type="dxa"/>
            <w:vAlign w:val="center"/>
          </w:tcPr>
          <w:p w:rsidR="00606781" w:rsidRDefault="00606781">
            <w:pPr>
              <w:pStyle w:val="ConsPlusNormal"/>
              <w:jc w:val="center"/>
            </w:pPr>
            <w:r>
              <w:t>28656,500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Целевые субсидии на 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c>
          <w:tcPr>
            <w:tcW w:w="1504" w:type="dxa"/>
            <w:vAlign w:val="center"/>
          </w:tcPr>
          <w:p w:rsidR="00606781" w:rsidRDefault="00606781">
            <w:pPr>
              <w:pStyle w:val="ConsPlusNormal"/>
              <w:jc w:val="center"/>
            </w:pPr>
            <w:r>
              <w:t>351,000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vAlign w:val="center"/>
          </w:tcPr>
          <w:p w:rsidR="00606781" w:rsidRDefault="00606781">
            <w:pPr>
              <w:pStyle w:val="ConsPlusNormal"/>
              <w:jc w:val="center"/>
            </w:pPr>
            <w:r>
              <w:t>17309,824</w:t>
            </w:r>
          </w:p>
        </w:tc>
        <w:tc>
          <w:tcPr>
            <w:tcW w:w="1504" w:type="dxa"/>
            <w:vAlign w:val="center"/>
          </w:tcPr>
          <w:p w:rsidR="00606781" w:rsidRDefault="00606781">
            <w:pPr>
              <w:pStyle w:val="ConsPlusNormal"/>
              <w:jc w:val="center"/>
            </w:pPr>
            <w:r>
              <w:t>38025,800</w:t>
            </w:r>
          </w:p>
        </w:tc>
        <w:tc>
          <w:tcPr>
            <w:tcW w:w="1504" w:type="dxa"/>
            <w:vAlign w:val="center"/>
          </w:tcPr>
          <w:p w:rsidR="00606781" w:rsidRDefault="00606781">
            <w:pPr>
              <w:pStyle w:val="ConsPlusNormal"/>
              <w:jc w:val="center"/>
            </w:pPr>
            <w:r>
              <w:t>28305,500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17309,824</w:t>
            </w:r>
          </w:p>
        </w:tc>
        <w:tc>
          <w:tcPr>
            <w:tcW w:w="1504" w:type="dxa"/>
            <w:vAlign w:val="center"/>
          </w:tcPr>
          <w:p w:rsidR="00606781" w:rsidRDefault="00606781">
            <w:pPr>
              <w:pStyle w:val="ConsPlusNormal"/>
              <w:jc w:val="center"/>
            </w:pPr>
            <w:r>
              <w:t>38025,800</w:t>
            </w:r>
          </w:p>
        </w:tc>
        <w:tc>
          <w:tcPr>
            <w:tcW w:w="1504" w:type="dxa"/>
            <w:vAlign w:val="center"/>
          </w:tcPr>
          <w:p w:rsidR="00606781" w:rsidRDefault="00606781">
            <w:pPr>
              <w:pStyle w:val="ConsPlusNormal"/>
              <w:jc w:val="center"/>
            </w:pPr>
            <w:r>
              <w:t>28305,500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17309,824</w:t>
            </w:r>
          </w:p>
        </w:tc>
        <w:tc>
          <w:tcPr>
            <w:tcW w:w="1504" w:type="dxa"/>
            <w:vAlign w:val="center"/>
          </w:tcPr>
          <w:p w:rsidR="00606781" w:rsidRDefault="00606781">
            <w:pPr>
              <w:pStyle w:val="ConsPlusNormal"/>
              <w:jc w:val="center"/>
            </w:pPr>
            <w:r>
              <w:t>38025,800</w:t>
            </w:r>
          </w:p>
        </w:tc>
        <w:tc>
          <w:tcPr>
            <w:tcW w:w="1504" w:type="dxa"/>
            <w:vAlign w:val="center"/>
          </w:tcPr>
          <w:p w:rsidR="00606781" w:rsidRDefault="00606781">
            <w:pPr>
              <w:pStyle w:val="ConsPlusNormal"/>
              <w:jc w:val="center"/>
            </w:pPr>
            <w:r>
              <w:t>28305,500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"Одаренные дети города Перми"</w:t>
            </w:r>
          </w:p>
        </w:tc>
        <w:tc>
          <w:tcPr>
            <w:tcW w:w="1504" w:type="dxa"/>
            <w:vAlign w:val="center"/>
          </w:tcPr>
          <w:p w:rsidR="00606781" w:rsidRDefault="00606781">
            <w:pPr>
              <w:pStyle w:val="ConsPlusNormal"/>
              <w:jc w:val="center"/>
            </w:pPr>
            <w:r>
              <w:t>512661,304</w:t>
            </w:r>
          </w:p>
        </w:tc>
        <w:tc>
          <w:tcPr>
            <w:tcW w:w="1504" w:type="dxa"/>
            <w:vAlign w:val="center"/>
          </w:tcPr>
          <w:p w:rsidR="00606781" w:rsidRDefault="00606781">
            <w:pPr>
              <w:pStyle w:val="ConsPlusNormal"/>
              <w:jc w:val="center"/>
            </w:pPr>
            <w:r>
              <w:t>450934,100</w:t>
            </w:r>
          </w:p>
        </w:tc>
        <w:tc>
          <w:tcPr>
            <w:tcW w:w="1504" w:type="dxa"/>
            <w:vAlign w:val="center"/>
          </w:tcPr>
          <w:p w:rsidR="00606781" w:rsidRDefault="00606781">
            <w:pPr>
              <w:pStyle w:val="ConsPlusNormal"/>
              <w:jc w:val="center"/>
            </w:pPr>
            <w:r>
              <w:t>450828,700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дополнительных общеразвивающих и предпрофессиональных программ в области искусств"</w:t>
            </w:r>
          </w:p>
        </w:tc>
        <w:tc>
          <w:tcPr>
            <w:tcW w:w="1504" w:type="dxa"/>
            <w:vAlign w:val="center"/>
          </w:tcPr>
          <w:p w:rsidR="00606781" w:rsidRDefault="00606781">
            <w:pPr>
              <w:pStyle w:val="ConsPlusNormal"/>
              <w:jc w:val="center"/>
            </w:pPr>
            <w:r>
              <w:t>500389,700</w:t>
            </w:r>
          </w:p>
        </w:tc>
        <w:tc>
          <w:tcPr>
            <w:tcW w:w="1504" w:type="dxa"/>
            <w:vAlign w:val="center"/>
          </w:tcPr>
          <w:p w:rsidR="00606781" w:rsidRDefault="00606781">
            <w:pPr>
              <w:pStyle w:val="ConsPlusNormal"/>
              <w:jc w:val="center"/>
            </w:pPr>
            <w:r>
              <w:t>450934,100</w:t>
            </w:r>
          </w:p>
        </w:tc>
        <w:tc>
          <w:tcPr>
            <w:tcW w:w="1504" w:type="dxa"/>
            <w:vAlign w:val="center"/>
          </w:tcPr>
          <w:p w:rsidR="00606781" w:rsidRDefault="00606781">
            <w:pPr>
              <w:pStyle w:val="ConsPlusNormal"/>
              <w:jc w:val="center"/>
            </w:pPr>
            <w:r>
              <w:t>450828,700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439443,800</w:t>
            </w:r>
          </w:p>
        </w:tc>
        <w:tc>
          <w:tcPr>
            <w:tcW w:w="1504" w:type="dxa"/>
            <w:vAlign w:val="center"/>
          </w:tcPr>
          <w:p w:rsidR="00606781" w:rsidRDefault="00606781">
            <w:pPr>
              <w:pStyle w:val="ConsPlusNormal"/>
              <w:jc w:val="center"/>
            </w:pPr>
            <w:r>
              <w:t>432031,100</w:t>
            </w:r>
          </w:p>
        </w:tc>
        <w:tc>
          <w:tcPr>
            <w:tcW w:w="1504" w:type="dxa"/>
            <w:vAlign w:val="center"/>
          </w:tcPr>
          <w:p w:rsidR="00606781" w:rsidRDefault="00606781">
            <w:pPr>
              <w:pStyle w:val="ConsPlusNormal"/>
              <w:jc w:val="center"/>
            </w:pPr>
            <w:r>
              <w:t>432031,100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439443,800</w:t>
            </w:r>
          </w:p>
        </w:tc>
        <w:tc>
          <w:tcPr>
            <w:tcW w:w="1504" w:type="dxa"/>
            <w:vAlign w:val="center"/>
          </w:tcPr>
          <w:p w:rsidR="00606781" w:rsidRDefault="00606781">
            <w:pPr>
              <w:pStyle w:val="ConsPlusNormal"/>
              <w:jc w:val="center"/>
            </w:pPr>
            <w:r>
              <w:t>432031,100</w:t>
            </w:r>
          </w:p>
        </w:tc>
        <w:tc>
          <w:tcPr>
            <w:tcW w:w="1504" w:type="dxa"/>
            <w:vAlign w:val="center"/>
          </w:tcPr>
          <w:p w:rsidR="00606781" w:rsidRDefault="00606781">
            <w:pPr>
              <w:pStyle w:val="ConsPlusNormal"/>
              <w:jc w:val="center"/>
            </w:pPr>
            <w:r>
              <w:t>432031,100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439443,800</w:t>
            </w:r>
          </w:p>
        </w:tc>
        <w:tc>
          <w:tcPr>
            <w:tcW w:w="1504" w:type="dxa"/>
            <w:vAlign w:val="center"/>
          </w:tcPr>
          <w:p w:rsidR="00606781" w:rsidRDefault="00606781">
            <w:pPr>
              <w:pStyle w:val="ConsPlusNormal"/>
              <w:jc w:val="center"/>
            </w:pPr>
            <w:r>
              <w:t>432031,100</w:t>
            </w:r>
          </w:p>
        </w:tc>
        <w:tc>
          <w:tcPr>
            <w:tcW w:w="1504" w:type="dxa"/>
            <w:vAlign w:val="center"/>
          </w:tcPr>
          <w:p w:rsidR="00606781" w:rsidRDefault="00606781">
            <w:pPr>
              <w:pStyle w:val="ConsPlusNormal"/>
              <w:jc w:val="center"/>
            </w:pPr>
            <w:r>
              <w:t>432031,100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41868,300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034010106</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41868,300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41868,300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0340122140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Обновление материальной базы учреждений дополнительного образования в сфере культуры</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0340122140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0340122140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c>
          <w:tcPr>
            <w:tcW w:w="1504" w:type="dxa"/>
            <w:vAlign w:val="center"/>
          </w:tcPr>
          <w:p w:rsidR="00606781" w:rsidRDefault="00606781">
            <w:pPr>
              <w:pStyle w:val="ConsPlusNormal"/>
              <w:jc w:val="center"/>
            </w:pPr>
            <w:r>
              <w:t>2560,000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16517,600</w:t>
            </w:r>
          </w:p>
        </w:tc>
        <w:tc>
          <w:tcPr>
            <w:tcW w:w="1504" w:type="dxa"/>
            <w:vAlign w:val="center"/>
          </w:tcPr>
          <w:p w:rsidR="00606781" w:rsidRDefault="00606781">
            <w:pPr>
              <w:pStyle w:val="ConsPlusNormal"/>
              <w:jc w:val="center"/>
            </w:pPr>
            <w:r>
              <w:t>16343,000</w:t>
            </w:r>
          </w:p>
        </w:tc>
        <w:tc>
          <w:tcPr>
            <w:tcW w:w="1504" w:type="dxa"/>
            <w:vAlign w:val="center"/>
          </w:tcPr>
          <w:p w:rsidR="00606781" w:rsidRDefault="00606781">
            <w:pPr>
              <w:pStyle w:val="ConsPlusNormal"/>
              <w:jc w:val="center"/>
            </w:pPr>
            <w:r>
              <w:t>16237,600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16517,600</w:t>
            </w:r>
          </w:p>
        </w:tc>
        <w:tc>
          <w:tcPr>
            <w:tcW w:w="1504" w:type="dxa"/>
            <w:vAlign w:val="center"/>
          </w:tcPr>
          <w:p w:rsidR="00606781" w:rsidRDefault="00606781">
            <w:pPr>
              <w:pStyle w:val="ConsPlusNormal"/>
              <w:jc w:val="center"/>
            </w:pPr>
            <w:r>
              <w:t>16343,000</w:t>
            </w:r>
          </w:p>
        </w:tc>
        <w:tc>
          <w:tcPr>
            <w:tcW w:w="1504" w:type="dxa"/>
            <w:vAlign w:val="center"/>
          </w:tcPr>
          <w:p w:rsidR="00606781" w:rsidRDefault="00606781">
            <w:pPr>
              <w:pStyle w:val="ConsPlusNormal"/>
              <w:jc w:val="center"/>
            </w:pPr>
            <w:r>
              <w:t>16237,600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16517,600</w:t>
            </w:r>
          </w:p>
        </w:tc>
        <w:tc>
          <w:tcPr>
            <w:tcW w:w="1504" w:type="dxa"/>
            <w:vAlign w:val="center"/>
          </w:tcPr>
          <w:p w:rsidR="00606781" w:rsidRDefault="00606781">
            <w:pPr>
              <w:pStyle w:val="ConsPlusNormal"/>
              <w:jc w:val="center"/>
            </w:pPr>
            <w:r>
              <w:t>16343,000</w:t>
            </w:r>
          </w:p>
        </w:tc>
        <w:tc>
          <w:tcPr>
            <w:tcW w:w="1504" w:type="dxa"/>
            <w:vAlign w:val="center"/>
          </w:tcPr>
          <w:p w:rsidR="00606781" w:rsidRDefault="00606781">
            <w:pPr>
              <w:pStyle w:val="ConsPlusNormal"/>
              <w:jc w:val="center"/>
            </w:pPr>
            <w:r>
              <w:t>16237,600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034A100000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"Культурная среда"</w:t>
            </w:r>
          </w:p>
        </w:tc>
        <w:tc>
          <w:tcPr>
            <w:tcW w:w="1504" w:type="dxa"/>
            <w:vAlign w:val="center"/>
          </w:tcPr>
          <w:p w:rsidR="00606781" w:rsidRDefault="00606781">
            <w:pPr>
              <w:pStyle w:val="ConsPlusNormal"/>
              <w:jc w:val="center"/>
            </w:pPr>
            <w:r>
              <w:t>12271,604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034A155194</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Государственная поддержка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504" w:type="dxa"/>
            <w:vAlign w:val="center"/>
          </w:tcPr>
          <w:p w:rsidR="00606781" w:rsidRDefault="00606781">
            <w:pPr>
              <w:pStyle w:val="ConsPlusNormal"/>
              <w:jc w:val="center"/>
            </w:pPr>
            <w:r>
              <w:t>12271,604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034A155194</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12271,604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034A155194</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12271,604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"Создание </w:t>
            </w:r>
            <w:r>
              <w:lastRenderedPageBreak/>
              <w:t>безбарьерной среды для маломобильных граждан"</w:t>
            </w:r>
          </w:p>
        </w:tc>
        <w:tc>
          <w:tcPr>
            <w:tcW w:w="1504" w:type="dxa"/>
            <w:vAlign w:val="center"/>
          </w:tcPr>
          <w:p w:rsidR="00606781" w:rsidRDefault="00606781">
            <w:pPr>
              <w:pStyle w:val="ConsPlusNormal"/>
              <w:jc w:val="center"/>
            </w:pPr>
            <w:r>
              <w:lastRenderedPageBreak/>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04" w:type="dxa"/>
            <w:vAlign w:val="center"/>
          </w:tcPr>
          <w:p w:rsidR="00606781" w:rsidRDefault="00606781">
            <w:pPr>
              <w:pStyle w:val="ConsPlusNormal"/>
              <w:jc w:val="center"/>
            </w:pPr>
            <w:r>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Оборудование зданий муниципальных учреждений средствами беспрепятственного доступа</w:t>
            </w:r>
          </w:p>
        </w:tc>
        <w:tc>
          <w:tcPr>
            <w:tcW w:w="1504" w:type="dxa"/>
            <w:vAlign w:val="center"/>
          </w:tcPr>
          <w:p w:rsidR="00606781" w:rsidRDefault="00606781">
            <w:pPr>
              <w:pStyle w:val="ConsPlusNormal"/>
              <w:jc w:val="center"/>
            </w:pPr>
            <w:r>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264,400</w:t>
            </w:r>
          </w:p>
        </w:tc>
        <w:tc>
          <w:tcPr>
            <w:tcW w:w="1504" w:type="dxa"/>
            <w:vAlign w:val="center"/>
          </w:tcPr>
          <w:p w:rsidR="00606781" w:rsidRDefault="00606781">
            <w:pPr>
              <w:pStyle w:val="ConsPlusNormal"/>
              <w:jc w:val="center"/>
            </w:pPr>
            <w:r>
              <w:t>2761,900</w:t>
            </w:r>
          </w:p>
        </w:tc>
        <w:tc>
          <w:tcPr>
            <w:tcW w:w="1504" w:type="dxa"/>
            <w:vAlign w:val="center"/>
          </w:tcPr>
          <w:p w:rsidR="00606781" w:rsidRDefault="00606781">
            <w:pPr>
              <w:pStyle w:val="ConsPlusNormal"/>
              <w:jc w:val="center"/>
            </w:pPr>
            <w:r>
              <w:t>1350,000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50097,253</w:t>
            </w:r>
          </w:p>
        </w:tc>
        <w:tc>
          <w:tcPr>
            <w:tcW w:w="1504" w:type="dxa"/>
            <w:vAlign w:val="center"/>
          </w:tcPr>
          <w:p w:rsidR="00606781" w:rsidRDefault="00606781">
            <w:pPr>
              <w:pStyle w:val="ConsPlusNormal"/>
              <w:jc w:val="center"/>
            </w:pPr>
            <w:r>
              <w:t>29841,000</w:t>
            </w:r>
          </w:p>
        </w:tc>
        <w:tc>
          <w:tcPr>
            <w:tcW w:w="1504" w:type="dxa"/>
            <w:vAlign w:val="center"/>
          </w:tcPr>
          <w:p w:rsidR="00606781" w:rsidRDefault="00606781">
            <w:pPr>
              <w:pStyle w:val="ConsPlusNormal"/>
              <w:jc w:val="center"/>
            </w:pPr>
            <w:r>
              <w:t>29841,000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"Содействие в снижении уровня преступности на территории города Перми"</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"Профилактика потребления психоактивных веществ"</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первичную профилактику потребления психоактивных веществ</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c>
          <w:tcPr>
            <w:tcW w:w="1504" w:type="dxa"/>
            <w:vAlign w:val="center"/>
          </w:tcPr>
          <w:p w:rsidR="00606781" w:rsidRDefault="00606781">
            <w:pPr>
              <w:pStyle w:val="ConsPlusNormal"/>
              <w:jc w:val="center"/>
            </w:pPr>
            <w:r>
              <w:t>4930,300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43120,553</w:t>
            </w:r>
          </w:p>
        </w:tc>
        <w:tc>
          <w:tcPr>
            <w:tcW w:w="1504" w:type="dxa"/>
            <w:vAlign w:val="center"/>
          </w:tcPr>
          <w:p w:rsidR="00606781" w:rsidRDefault="00606781">
            <w:pPr>
              <w:pStyle w:val="ConsPlusNormal"/>
              <w:jc w:val="center"/>
            </w:pPr>
            <w:r>
              <w:t>22876,900</w:t>
            </w:r>
          </w:p>
        </w:tc>
        <w:tc>
          <w:tcPr>
            <w:tcW w:w="1504" w:type="dxa"/>
            <w:vAlign w:val="center"/>
          </w:tcPr>
          <w:p w:rsidR="00606781" w:rsidRDefault="00606781">
            <w:pPr>
              <w:pStyle w:val="ConsPlusNormal"/>
              <w:jc w:val="center"/>
            </w:pPr>
            <w:r>
              <w:t>22876,900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эффективной самореализации молодежи города Перми"</w:t>
            </w:r>
          </w:p>
        </w:tc>
        <w:tc>
          <w:tcPr>
            <w:tcW w:w="1504" w:type="dxa"/>
            <w:vAlign w:val="center"/>
          </w:tcPr>
          <w:p w:rsidR="00606781" w:rsidRDefault="00606781">
            <w:pPr>
              <w:pStyle w:val="ConsPlusNormal"/>
              <w:jc w:val="center"/>
            </w:pPr>
            <w:r>
              <w:t>37465,288</w:t>
            </w:r>
          </w:p>
        </w:tc>
        <w:tc>
          <w:tcPr>
            <w:tcW w:w="1504" w:type="dxa"/>
            <w:vAlign w:val="center"/>
          </w:tcPr>
          <w:p w:rsidR="00606781" w:rsidRDefault="00606781">
            <w:pPr>
              <w:pStyle w:val="ConsPlusNormal"/>
              <w:jc w:val="center"/>
            </w:pPr>
            <w:r>
              <w:t>18358,700</w:t>
            </w:r>
          </w:p>
        </w:tc>
        <w:tc>
          <w:tcPr>
            <w:tcW w:w="1504" w:type="dxa"/>
            <w:vAlign w:val="center"/>
          </w:tcPr>
          <w:p w:rsidR="00606781" w:rsidRDefault="00606781">
            <w:pPr>
              <w:pStyle w:val="ConsPlusNormal"/>
              <w:jc w:val="center"/>
            </w:pPr>
            <w:r>
              <w:t>18358,700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"Реализация проектов в сфере </w:t>
            </w:r>
            <w:r>
              <w:lastRenderedPageBreak/>
              <w:t>молодежной политики"</w:t>
            </w:r>
          </w:p>
        </w:tc>
        <w:tc>
          <w:tcPr>
            <w:tcW w:w="1504" w:type="dxa"/>
            <w:vAlign w:val="center"/>
          </w:tcPr>
          <w:p w:rsidR="00606781" w:rsidRDefault="00606781">
            <w:pPr>
              <w:pStyle w:val="ConsPlusNormal"/>
              <w:jc w:val="center"/>
            </w:pPr>
            <w:r>
              <w:lastRenderedPageBreak/>
              <w:t>18653,552</w:t>
            </w:r>
          </w:p>
        </w:tc>
        <w:tc>
          <w:tcPr>
            <w:tcW w:w="1504" w:type="dxa"/>
            <w:vAlign w:val="center"/>
          </w:tcPr>
          <w:p w:rsidR="00606781" w:rsidRDefault="00606781">
            <w:pPr>
              <w:pStyle w:val="ConsPlusNormal"/>
              <w:jc w:val="center"/>
            </w:pPr>
            <w:r>
              <w:t>18358,700</w:t>
            </w:r>
          </w:p>
        </w:tc>
        <w:tc>
          <w:tcPr>
            <w:tcW w:w="1504" w:type="dxa"/>
            <w:vAlign w:val="center"/>
          </w:tcPr>
          <w:p w:rsidR="00606781" w:rsidRDefault="00606781">
            <w:pPr>
              <w:pStyle w:val="ConsPlusNormal"/>
              <w:jc w:val="center"/>
            </w:pPr>
            <w:r>
              <w:t>18358,700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c>
          <w:tcPr>
            <w:tcW w:w="1504" w:type="dxa"/>
            <w:vAlign w:val="center"/>
          </w:tcPr>
          <w:p w:rsidR="00606781" w:rsidRDefault="00606781">
            <w:pPr>
              <w:pStyle w:val="ConsPlusNormal"/>
              <w:jc w:val="center"/>
            </w:pPr>
            <w:r>
              <w:t>14231,500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298,500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298,500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298,500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инициативной и талантливой молодежи</w:t>
            </w:r>
          </w:p>
        </w:tc>
        <w:tc>
          <w:tcPr>
            <w:tcW w:w="1504" w:type="dxa"/>
            <w:vAlign w:val="center"/>
          </w:tcPr>
          <w:p w:rsidR="00606781" w:rsidRDefault="00606781">
            <w:pPr>
              <w:pStyle w:val="ConsPlusNormal"/>
              <w:jc w:val="center"/>
            </w:pPr>
            <w:r>
              <w:t>2154,552</w:t>
            </w:r>
          </w:p>
        </w:tc>
        <w:tc>
          <w:tcPr>
            <w:tcW w:w="1504" w:type="dxa"/>
            <w:vAlign w:val="center"/>
          </w:tcPr>
          <w:p w:rsidR="00606781" w:rsidRDefault="00606781">
            <w:pPr>
              <w:pStyle w:val="ConsPlusNormal"/>
              <w:jc w:val="center"/>
            </w:pPr>
            <w:r>
              <w:t>2158,200</w:t>
            </w:r>
          </w:p>
        </w:tc>
        <w:tc>
          <w:tcPr>
            <w:tcW w:w="1504" w:type="dxa"/>
            <w:vAlign w:val="center"/>
          </w:tcPr>
          <w:p w:rsidR="00606781" w:rsidRDefault="00606781">
            <w:pPr>
              <w:pStyle w:val="ConsPlusNormal"/>
              <w:jc w:val="center"/>
            </w:pPr>
            <w:r>
              <w:t>2158,200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726,052</w:t>
            </w:r>
          </w:p>
        </w:tc>
        <w:tc>
          <w:tcPr>
            <w:tcW w:w="1504" w:type="dxa"/>
            <w:vAlign w:val="center"/>
          </w:tcPr>
          <w:p w:rsidR="00606781" w:rsidRDefault="00606781">
            <w:pPr>
              <w:pStyle w:val="ConsPlusNormal"/>
              <w:jc w:val="center"/>
            </w:pPr>
            <w:r>
              <w:t>729,700</w:t>
            </w:r>
          </w:p>
        </w:tc>
        <w:tc>
          <w:tcPr>
            <w:tcW w:w="1504" w:type="dxa"/>
            <w:vAlign w:val="center"/>
          </w:tcPr>
          <w:p w:rsidR="00606781" w:rsidRDefault="00606781">
            <w:pPr>
              <w:pStyle w:val="ConsPlusNormal"/>
              <w:jc w:val="center"/>
            </w:pPr>
            <w:r>
              <w:t>729,700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726,052</w:t>
            </w:r>
          </w:p>
        </w:tc>
        <w:tc>
          <w:tcPr>
            <w:tcW w:w="1504" w:type="dxa"/>
            <w:vAlign w:val="center"/>
          </w:tcPr>
          <w:p w:rsidR="00606781" w:rsidRDefault="00606781">
            <w:pPr>
              <w:pStyle w:val="ConsPlusNormal"/>
              <w:jc w:val="center"/>
            </w:pPr>
            <w:r>
              <w:t>729,700</w:t>
            </w:r>
          </w:p>
        </w:tc>
        <w:tc>
          <w:tcPr>
            <w:tcW w:w="1504" w:type="dxa"/>
            <w:vAlign w:val="center"/>
          </w:tcPr>
          <w:p w:rsidR="00606781" w:rsidRDefault="00606781">
            <w:pPr>
              <w:pStyle w:val="ConsPlusNormal"/>
              <w:jc w:val="center"/>
            </w:pPr>
            <w:r>
              <w:t>729,700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400,000</w:t>
            </w:r>
          </w:p>
        </w:tc>
        <w:tc>
          <w:tcPr>
            <w:tcW w:w="1504" w:type="dxa"/>
            <w:vAlign w:val="center"/>
          </w:tcPr>
          <w:p w:rsidR="00606781" w:rsidRDefault="00606781">
            <w:pPr>
              <w:pStyle w:val="ConsPlusNormal"/>
              <w:jc w:val="center"/>
            </w:pPr>
            <w:r>
              <w:t>400,000</w:t>
            </w:r>
          </w:p>
        </w:tc>
        <w:tc>
          <w:tcPr>
            <w:tcW w:w="1504" w:type="dxa"/>
            <w:vAlign w:val="center"/>
          </w:tcPr>
          <w:p w:rsidR="00606781" w:rsidRDefault="00606781">
            <w:pPr>
              <w:pStyle w:val="ConsPlusNormal"/>
              <w:jc w:val="center"/>
            </w:pPr>
            <w:r>
              <w:t>400,000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350</w:t>
            </w:r>
          </w:p>
        </w:tc>
        <w:tc>
          <w:tcPr>
            <w:tcW w:w="4365" w:type="dxa"/>
            <w:vAlign w:val="center"/>
          </w:tcPr>
          <w:p w:rsidR="00606781" w:rsidRDefault="00606781">
            <w:pPr>
              <w:pStyle w:val="ConsPlusNormal"/>
            </w:pPr>
            <w:r>
              <w:t>Премии и гранты</w:t>
            </w:r>
          </w:p>
        </w:tc>
        <w:tc>
          <w:tcPr>
            <w:tcW w:w="1504" w:type="dxa"/>
            <w:vAlign w:val="center"/>
          </w:tcPr>
          <w:p w:rsidR="00606781" w:rsidRDefault="00606781">
            <w:pPr>
              <w:pStyle w:val="ConsPlusNormal"/>
              <w:jc w:val="center"/>
            </w:pPr>
            <w:r>
              <w:t>400,000</w:t>
            </w:r>
          </w:p>
        </w:tc>
        <w:tc>
          <w:tcPr>
            <w:tcW w:w="1504" w:type="dxa"/>
            <w:vAlign w:val="center"/>
          </w:tcPr>
          <w:p w:rsidR="00606781" w:rsidRDefault="00606781">
            <w:pPr>
              <w:pStyle w:val="ConsPlusNormal"/>
              <w:jc w:val="center"/>
            </w:pPr>
            <w:r>
              <w:t>400,000</w:t>
            </w:r>
          </w:p>
        </w:tc>
        <w:tc>
          <w:tcPr>
            <w:tcW w:w="1504" w:type="dxa"/>
            <w:vAlign w:val="center"/>
          </w:tcPr>
          <w:p w:rsidR="00606781" w:rsidRDefault="00606781">
            <w:pPr>
              <w:pStyle w:val="ConsPlusNormal"/>
              <w:jc w:val="center"/>
            </w:pPr>
            <w:r>
              <w:t>400,000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1028,500</w:t>
            </w:r>
          </w:p>
        </w:tc>
        <w:tc>
          <w:tcPr>
            <w:tcW w:w="1504" w:type="dxa"/>
            <w:vAlign w:val="center"/>
          </w:tcPr>
          <w:p w:rsidR="00606781" w:rsidRDefault="00606781">
            <w:pPr>
              <w:pStyle w:val="ConsPlusNormal"/>
              <w:jc w:val="center"/>
            </w:pPr>
            <w:r>
              <w:t>1028,500</w:t>
            </w:r>
          </w:p>
        </w:tc>
        <w:tc>
          <w:tcPr>
            <w:tcW w:w="1504" w:type="dxa"/>
            <w:vAlign w:val="center"/>
          </w:tcPr>
          <w:p w:rsidR="00606781" w:rsidRDefault="00606781">
            <w:pPr>
              <w:pStyle w:val="ConsPlusNormal"/>
              <w:jc w:val="center"/>
            </w:pPr>
            <w:r>
              <w:t>1028,500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0410123140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1028,500</w:t>
            </w:r>
          </w:p>
        </w:tc>
        <w:tc>
          <w:tcPr>
            <w:tcW w:w="1504" w:type="dxa"/>
            <w:vAlign w:val="center"/>
          </w:tcPr>
          <w:p w:rsidR="00606781" w:rsidRDefault="00606781">
            <w:pPr>
              <w:pStyle w:val="ConsPlusNormal"/>
              <w:jc w:val="center"/>
            </w:pPr>
            <w:r>
              <w:t>1028,500</w:t>
            </w:r>
          </w:p>
        </w:tc>
        <w:tc>
          <w:tcPr>
            <w:tcW w:w="1504" w:type="dxa"/>
            <w:vAlign w:val="center"/>
          </w:tcPr>
          <w:p w:rsidR="00606781" w:rsidRDefault="00606781">
            <w:pPr>
              <w:pStyle w:val="ConsPlusNormal"/>
              <w:jc w:val="center"/>
            </w:pPr>
            <w:r>
              <w:t>1028,500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0410170040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04" w:type="dxa"/>
            <w:vAlign w:val="center"/>
          </w:tcPr>
          <w:p w:rsidR="00606781" w:rsidRDefault="00606781">
            <w:pPr>
              <w:pStyle w:val="ConsPlusNormal"/>
              <w:jc w:val="center"/>
            </w:pPr>
            <w:r>
              <w:t>1969,000</w:t>
            </w:r>
          </w:p>
        </w:tc>
        <w:tc>
          <w:tcPr>
            <w:tcW w:w="1504" w:type="dxa"/>
            <w:vAlign w:val="center"/>
          </w:tcPr>
          <w:p w:rsidR="00606781" w:rsidRDefault="00606781">
            <w:pPr>
              <w:pStyle w:val="ConsPlusNormal"/>
              <w:jc w:val="center"/>
            </w:pPr>
            <w:r>
              <w:t>1969,000</w:t>
            </w:r>
          </w:p>
        </w:tc>
        <w:tc>
          <w:tcPr>
            <w:tcW w:w="1504" w:type="dxa"/>
            <w:vAlign w:val="center"/>
          </w:tcPr>
          <w:p w:rsidR="00606781" w:rsidRDefault="00606781">
            <w:pPr>
              <w:pStyle w:val="ConsPlusNormal"/>
              <w:jc w:val="center"/>
            </w:pPr>
            <w:r>
              <w:t>1969,000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041017004</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1969,000</w:t>
            </w:r>
          </w:p>
        </w:tc>
        <w:tc>
          <w:tcPr>
            <w:tcW w:w="1504" w:type="dxa"/>
            <w:vAlign w:val="center"/>
          </w:tcPr>
          <w:p w:rsidR="00606781" w:rsidRDefault="00606781">
            <w:pPr>
              <w:pStyle w:val="ConsPlusNormal"/>
              <w:jc w:val="center"/>
            </w:pPr>
            <w:r>
              <w:t>1969,000</w:t>
            </w:r>
          </w:p>
        </w:tc>
        <w:tc>
          <w:tcPr>
            <w:tcW w:w="1504" w:type="dxa"/>
            <w:vAlign w:val="center"/>
          </w:tcPr>
          <w:p w:rsidR="00606781" w:rsidRDefault="00606781">
            <w:pPr>
              <w:pStyle w:val="ConsPlusNormal"/>
              <w:jc w:val="center"/>
            </w:pPr>
            <w:r>
              <w:t>1969,000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0410170040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1969,000</w:t>
            </w:r>
          </w:p>
        </w:tc>
        <w:tc>
          <w:tcPr>
            <w:tcW w:w="1504" w:type="dxa"/>
            <w:vAlign w:val="center"/>
          </w:tcPr>
          <w:p w:rsidR="00606781" w:rsidRDefault="00606781">
            <w:pPr>
              <w:pStyle w:val="ConsPlusNormal"/>
              <w:jc w:val="center"/>
            </w:pPr>
            <w:r>
              <w:t>1969,000</w:t>
            </w:r>
          </w:p>
        </w:tc>
        <w:tc>
          <w:tcPr>
            <w:tcW w:w="1504" w:type="dxa"/>
            <w:vAlign w:val="center"/>
          </w:tcPr>
          <w:p w:rsidR="00606781" w:rsidRDefault="00606781">
            <w:pPr>
              <w:pStyle w:val="ConsPlusNormal"/>
              <w:jc w:val="center"/>
            </w:pPr>
            <w:r>
              <w:t>1969,000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04" w:type="dxa"/>
            <w:vAlign w:val="center"/>
          </w:tcPr>
          <w:p w:rsidR="00606781" w:rsidRDefault="00606781">
            <w:pPr>
              <w:pStyle w:val="ConsPlusNormal"/>
              <w:jc w:val="center"/>
            </w:pPr>
            <w:r>
              <w:t>18811,736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0410223560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приобретение, установку и оснащение оборудованием, мебелью и инвентарем учреждений в сфере молодежной политики</w:t>
            </w:r>
          </w:p>
        </w:tc>
        <w:tc>
          <w:tcPr>
            <w:tcW w:w="1504" w:type="dxa"/>
            <w:vAlign w:val="center"/>
          </w:tcPr>
          <w:p w:rsidR="00606781" w:rsidRDefault="00606781">
            <w:pPr>
              <w:pStyle w:val="ConsPlusNormal"/>
              <w:jc w:val="center"/>
            </w:pPr>
            <w:r>
              <w:t>18811,736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0410223560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18811,736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0410223560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18811,736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5655,265</w:t>
            </w:r>
          </w:p>
        </w:tc>
        <w:tc>
          <w:tcPr>
            <w:tcW w:w="1504" w:type="dxa"/>
            <w:vAlign w:val="center"/>
          </w:tcPr>
          <w:p w:rsidR="00606781" w:rsidRDefault="00606781">
            <w:pPr>
              <w:pStyle w:val="ConsPlusNormal"/>
              <w:jc w:val="center"/>
            </w:pPr>
            <w:r>
              <w:t>4518,200</w:t>
            </w:r>
          </w:p>
        </w:tc>
        <w:tc>
          <w:tcPr>
            <w:tcW w:w="1504" w:type="dxa"/>
            <w:vAlign w:val="center"/>
          </w:tcPr>
          <w:p w:rsidR="00606781" w:rsidRDefault="00606781">
            <w:pPr>
              <w:pStyle w:val="ConsPlusNormal"/>
              <w:jc w:val="center"/>
            </w:pPr>
            <w:r>
              <w:t>4518,200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5655,265</w:t>
            </w:r>
          </w:p>
        </w:tc>
        <w:tc>
          <w:tcPr>
            <w:tcW w:w="1504" w:type="dxa"/>
            <w:vAlign w:val="center"/>
          </w:tcPr>
          <w:p w:rsidR="00606781" w:rsidRDefault="00606781">
            <w:pPr>
              <w:pStyle w:val="ConsPlusNormal"/>
              <w:jc w:val="center"/>
            </w:pPr>
            <w:r>
              <w:t>4518,200</w:t>
            </w:r>
          </w:p>
        </w:tc>
        <w:tc>
          <w:tcPr>
            <w:tcW w:w="1504" w:type="dxa"/>
            <w:vAlign w:val="center"/>
          </w:tcPr>
          <w:p w:rsidR="00606781" w:rsidRDefault="00606781">
            <w:pPr>
              <w:pStyle w:val="ConsPlusNormal"/>
              <w:jc w:val="center"/>
            </w:pPr>
            <w:r>
              <w:t>4518,200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0420100740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организацию занятости молодежи</w:t>
            </w:r>
          </w:p>
        </w:tc>
        <w:tc>
          <w:tcPr>
            <w:tcW w:w="1504" w:type="dxa"/>
            <w:vAlign w:val="center"/>
          </w:tcPr>
          <w:p w:rsidR="00606781" w:rsidRDefault="00606781">
            <w:pPr>
              <w:pStyle w:val="ConsPlusNormal"/>
              <w:jc w:val="center"/>
            </w:pPr>
            <w:r>
              <w:t>5655,265</w:t>
            </w:r>
          </w:p>
        </w:tc>
        <w:tc>
          <w:tcPr>
            <w:tcW w:w="1504" w:type="dxa"/>
            <w:vAlign w:val="center"/>
          </w:tcPr>
          <w:p w:rsidR="00606781" w:rsidRDefault="00606781">
            <w:pPr>
              <w:pStyle w:val="ConsPlusNormal"/>
              <w:jc w:val="center"/>
            </w:pPr>
            <w:r>
              <w:t>4518,200</w:t>
            </w:r>
          </w:p>
        </w:tc>
        <w:tc>
          <w:tcPr>
            <w:tcW w:w="1504" w:type="dxa"/>
            <w:vAlign w:val="center"/>
          </w:tcPr>
          <w:p w:rsidR="00606781" w:rsidRDefault="00606781">
            <w:pPr>
              <w:pStyle w:val="ConsPlusNormal"/>
              <w:jc w:val="center"/>
            </w:pPr>
            <w:r>
              <w:t>4518,200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0420100740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5655,265</w:t>
            </w:r>
          </w:p>
        </w:tc>
        <w:tc>
          <w:tcPr>
            <w:tcW w:w="1504" w:type="dxa"/>
            <w:vAlign w:val="center"/>
          </w:tcPr>
          <w:p w:rsidR="00606781" w:rsidRDefault="00606781">
            <w:pPr>
              <w:pStyle w:val="ConsPlusNormal"/>
              <w:jc w:val="center"/>
            </w:pPr>
            <w:r>
              <w:t>4518,200</w:t>
            </w:r>
          </w:p>
        </w:tc>
        <w:tc>
          <w:tcPr>
            <w:tcW w:w="1504" w:type="dxa"/>
            <w:vAlign w:val="center"/>
          </w:tcPr>
          <w:p w:rsidR="00606781" w:rsidRDefault="00606781">
            <w:pPr>
              <w:pStyle w:val="ConsPlusNormal"/>
              <w:jc w:val="center"/>
            </w:pPr>
            <w:r>
              <w:t>4518,200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0420100740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5655,265</w:t>
            </w:r>
          </w:p>
        </w:tc>
        <w:tc>
          <w:tcPr>
            <w:tcW w:w="1504" w:type="dxa"/>
            <w:vAlign w:val="center"/>
          </w:tcPr>
          <w:p w:rsidR="00606781" w:rsidRDefault="00606781">
            <w:pPr>
              <w:pStyle w:val="ConsPlusNormal"/>
              <w:jc w:val="center"/>
            </w:pPr>
            <w:r>
              <w:t>4518,200</w:t>
            </w:r>
          </w:p>
        </w:tc>
        <w:tc>
          <w:tcPr>
            <w:tcW w:w="1504" w:type="dxa"/>
            <w:vAlign w:val="center"/>
          </w:tcPr>
          <w:p w:rsidR="00606781" w:rsidRDefault="00606781">
            <w:pPr>
              <w:pStyle w:val="ConsPlusNormal"/>
              <w:jc w:val="center"/>
            </w:pPr>
            <w:r>
              <w:t>4518,200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1146,400</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"Организация </w:t>
            </w:r>
            <w:r>
              <w:lastRenderedPageBreak/>
              <w:t>оздоровления и отдыха детей города Перми"</w:t>
            </w:r>
          </w:p>
        </w:tc>
        <w:tc>
          <w:tcPr>
            <w:tcW w:w="1504" w:type="dxa"/>
            <w:vAlign w:val="center"/>
          </w:tcPr>
          <w:p w:rsidR="00606781" w:rsidRDefault="00606781">
            <w:pPr>
              <w:pStyle w:val="ConsPlusNormal"/>
              <w:jc w:val="center"/>
            </w:pPr>
            <w:r>
              <w:lastRenderedPageBreak/>
              <w:t>1146,400</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504" w:type="dxa"/>
            <w:vAlign w:val="center"/>
          </w:tcPr>
          <w:p w:rsidR="00606781" w:rsidRDefault="00606781">
            <w:pPr>
              <w:pStyle w:val="ConsPlusNormal"/>
              <w:jc w:val="center"/>
            </w:pPr>
            <w:r>
              <w:t>1146,400</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c>
          <w:tcPr>
            <w:tcW w:w="1504" w:type="dxa"/>
            <w:vAlign w:val="center"/>
          </w:tcPr>
          <w:p w:rsidR="00606781" w:rsidRDefault="00606781">
            <w:pPr>
              <w:pStyle w:val="ConsPlusNormal"/>
              <w:jc w:val="center"/>
            </w:pPr>
            <w:r>
              <w:t>1133,800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288,100</w:t>
            </w:r>
          </w:p>
        </w:tc>
        <w:tc>
          <w:tcPr>
            <w:tcW w:w="1504" w:type="dxa"/>
            <w:vAlign w:val="center"/>
          </w:tcPr>
          <w:p w:rsidR="00606781" w:rsidRDefault="00606781">
            <w:pPr>
              <w:pStyle w:val="ConsPlusNormal"/>
              <w:jc w:val="center"/>
            </w:pPr>
            <w:r>
              <w:t>288,100</w:t>
            </w:r>
          </w:p>
        </w:tc>
        <w:tc>
          <w:tcPr>
            <w:tcW w:w="1504" w:type="dxa"/>
            <w:vAlign w:val="center"/>
          </w:tcPr>
          <w:p w:rsidR="00606781" w:rsidRDefault="00606781">
            <w:pPr>
              <w:pStyle w:val="ConsPlusNormal"/>
              <w:jc w:val="center"/>
            </w:pPr>
            <w:r>
              <w:t>288,100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845,700</w:t>
            </w:r>
          </w:p>
        </w:tc>
        <w:tc>
          <w:tcPr>
            <w:tcW w:w="1504" w:type="dxa"/>
            <w:vAlign w:val="center"/>
          </w:tcPr>
          <w:p w:rsidR="00606781" w:rsidRDefault="00606781">
            <w:pPr>
              <w:pStyle w:val="ConsPlusNormal"/>
              <w:jc w:val="center"/>
            </w:pPr>
            <w:r>
              <w:t>845,700</w:t>
            </w:r>
          </w:p>
        </w:tc>
        <w:tc>
          <w:tcPr>
            <w:tcW w:w="1504" w:type="dxa"/>
            <w:vAlign w:val="center"/>
          </w:tcPr>
          <w:p w:rsidR="00606781" w:rsidRDefault="00606781">
            <w:pPr>
              <w:pStyle w:val="ConsPlusNormal"/>
              <w:jc w:val="center"/>
            </w:pPr>
            <w:r>
              <w:t>845,700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12,600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12,600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5,900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образования</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"Одаренные дети города Перми"</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дополнительных общеразвивающих и предпрофессиональных программ в области искусств"</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c>
          <w:tcPr>
            <w:tcW w:w="1504" w:type="dxa"/>
            <w:vAlign w:val="center"/>
          </w:tcPr>
          <w:p w:rsidR="00606781" w:rsidRDefault="00606781">
            <w:pPr>
              <w:pStyle w:val="ConsPlusNormal"/>
              <w:jc w:val="center"/>
            </w:pPr>
            <w:r>
              <w:t>2796,000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0340100680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популяризацию художественного образования среди жителей</w:t>
            </w:r>
          </w:p>
        </w:tc>
        <w:tc>
          <w:tcPr>
            <w:tcW w:w="1504" w:type="dxa"/>
            <w:vAlign w:val="center"/>
          </w:tcPr>
          <w:p w:rsidR="00606781" w:rsidRDefault="00606781">
            <w:pPr>
              <w:pStyle w:val="ConsPlusNormal"/>
              <w:jc w:val="center"/>
            </w:pPr>
            <w:r>
              <w:t>2091,000</w:t>
            </w:r>
          </w:p>
        </w:tc>
        <w:tc>
          <w:tcPr>
            <w:tcW w:w="1504" w:type="dxa"/>
            <w:vAlign w:val="center"/>
          </w:tcPr>
          <w:p w:rsidR="00606781" w:rsidRDefault="00606781">
            <w:pPr>
              <w:pStyle w:val="ConsPlusNormal"/>
              <w:jc w:val="center"/>
            </w:pPr>
            <w:r>
              <w:t>2091,000</w:t>
            </w:r>
          </w:p>
        </w:tc>
        <w:tc>
          <w:tcPr>
            <w:tcW w:w="1504" w:type="dxa"/>
            <w:vAlign w:val="center"/>
          </w:tcPr>
          <w:p w:rsidR="00606781" w:rsidRDefault="00606781">
            <w:pPr>
              <w:pStyle w:val="ConsPlusNormal"/>
              <w:jc w:val="center"/>
            </w:pPr>
            <w:r>
              <w:t>2091,000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0340100680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2091,000</w:t>
            </w:r>
          </w:p>
        </w:tc>
        <w:tc>
          <w:tcPr>
            <w:tcW w:w="1504" w:type="dxa"/>
            <w:vAlign w:val="center"/>
          </w:tcPr>
          <w:p w:rsidR="00606781" w:rsidRDefault="00606781">
            <w:pPr>
              <w:pStyle w:val="ConsPlusNormal"/>
              <w:jc w:val="center"/>
            </w:pPr>
            <w:r>
              <w:t>2091,000</w:t>
            </w:r>
          </w:p>
        </w:tc>
        <w:tc>
          <w:tcPr>
            <w:tcW w:w="1504" w:type="dxa"/>
            <w:vAlign w:val="center"/>
          </w:tcPr>
          <w:p w:rsidR="00606781" w:rsidRDefault="00606781">
            <w:pPr>
              <w:pStyle w:val="ConsPlusNormal"/>
              <w:jc w:val="center"/>
            </w:pPr>
            <w:r>
              <w:t>2091,000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0340100680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2091,000</w:t>
            </w:r>
          </w:p>
        </w:tc>
        <w:tc>
          <w:tcPr>
            <w:tcW w:w="1504" w:type="dxa"/>
            <w:vAlign w:val="center"/>
          </w:tcPr>
          <w:p w:rsidR="00606781" w:rsidRDefault="00606781">
            <w:pPr>
              <w:pStyle w:val="ConsPlusNormal"/>
              <w:jc w:val="center"/>
            </w:pPr>
            <w:r>
              <w:t>2091,000</w:t>
            </w:r>
          </w:p>
        </w:tc>
        <w:tc>
          <w:tcPr>
            <w:tcW w:w="1504" w:type="dxa"/>
            <w:vAlign w:val="center"/>
          </w:tcPr>
          <w:p w:rsidR="00606781" w:rsidRDefault="00606781">
            <w:pPr>
              <w:pStyle w:val="ConsPlusNormal"/>
              <w:jc w:val="center"/>
            </w:pPr>
            <w:r>
              <w:t>2091,000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0340121270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и развитие потенциала талантливых педагогов дополнительного образования в сфере культуры</w:t>
            </w:r>
          </w:p>
        </w:tc>
        <w:tc>
          <w:tcPr>
            <w:tcW w:w="1504" w:type="dxa"/>
            <w:vAlign w:val="center"/>
          </w:tcPr>
          <w:p w:rsidR="00606781" w:rsidRDefault="00606781">
            <w:pPr>
              <w:pStyle w:val="ConsPlusNormal"/>
              <w:jc w:val="center"/>
            </w:pPr>
            <w:r>
              <w:t>225,000</w:t>
            </w:r>
          </w:p>
        </w:tc>
        <w:tc>
          <w:tcPr>
            <w:tcW w:w="1504" w:type="dxa"/>
            <w:vAlign w:val="center"/>
          </w:tcPr>
          <w:p w:rsidR="00606781" w:rsidRDefault="00606781">
            <w:pPr>
              <w:pStyle w:val="ConsPlusNormal"/>
              <w:jc w:val="center"/>
            </w:pPr>
            <w:r>
              <w:t>225,000</w:t>
            </w:r>
          </w:p>
        </w:tc>
        <w:tc>
          <w:tcPr>
            <w:tcW w:w="1504" w:type="dxa"/>
            <w:vAlign w:val="center"/>
          </w:tcPr>
          <w:p w:rsidR="00606781" w:rsidRDefault="00606781">
            <w:pPr>
              <w:pStyle w:val="ConsPlusNormal"/>
              <w:jc w:val="center"/>
            </w:pPr>
            <w:r>
              <w:t>225,000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0340121270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w:t>
            </w:r>
          </w:p>
        </w:tc>
        <w:tc>
          <w:tcPr>
            <w:tcW w:w="1504" w:type="dxa"/>
            <w:vAlign w:val="center"/>
          </w:tcPr>
          <w:p w:rsidR="00606781" w:rsidRDefault="00606781">
            <w:pPr>
              <w:pStyle w:val="ConsPlusNormal"/>
              <w:jc w:val="center"/>
            </w:pPr>
            <w:r>
              <w:t>5,000</w:t>
            </w:r>
          </w:p>
        </w:tc>
        <w:tc>
          <w:tcPr>
            <w:tcW w:w="1504" w:type="dxa"/>
            <w:vAlign w:val="center"/>
          </w:tcPr>
          <w:p w:rsidR="00606781" w:rsidRDefault="00606781">
            <w:pPr>
              <w:pStyle w:val="ConsPlusNormal"/>
              <w:jc w:val="center"/>
            </w:pPr>
            <w:r>
              <w:t>5,000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0340121270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w:t>
            </w:r>
          </w:p>
        </w:tc>
        <w:tc>
          <w:tcPr>
            <w:tcW w:w="1504" w:type="dxa"/>
            <w:vAlign w:val="center"/>
          </w:tcPr>
          <w:p w:rsidR="00606781" w:rsidRDefault="00606781">
            <w:pPr>
              <w:pStyle w:val="ConsPlusNormal"/>
              <w:jc w:val="center"/>
            </w:pPr>
            <w:r>
              <w:t>5,000</w:t>
            </w:r>
          </w:p>
        </w:tc>
        <w:tc>
          <w:tcPr>
            <w:tcW w:w="1504" w:type="dxa"/>
            <w:vAlign w:val="center"/>
          </w:tcPr>
          <w:p w:rsidR="00606781" w:rsidRDefault="00606781">
            <w:pPr>
              <w:pStyle w:val="ConsPlusNormal"/>
              <w:jc w:val="center"/>
            </w:pPr>
            <w:r>
              <w:t>5,000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0340121270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0340121270</w:t>
            </w:r>
          </w:p>
        </w:tc>
        <w:tc>
          <w:tcPr>
            <w:tcW w:w="1036" w:type="dxa"/>
            <w:vAlign w:val="center"/>
          </w:tcPr>
          <w:p w:rsidR="00606781" w:rsidRDefault="00606781">
            <w:pPr>
              <w:pStyle w:val="ConsPlusNormal"/>
              <w:jc w:val="center"/>
            </w:pPr>
            <w:r>
              <w:t>350</w:t>
            </w:r>
          </w:p>
        </w:tc>
        <w:tc>
          <w:tcPr>
            <w:tcW w:w="4365" w:type="dxa"/>
            <w:vAlign w:val="center"/>
          </w:tcPr>
          <w:p w:rsidR="00606781" w:rsidRDefault="00606781">
            <w:pPr>
              <w:pStyle w:val="ConsPlusNormal"/>
            </w:pPr>
            <w:r>
              <w:t>Премии и гранты</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0340182030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04" w:type="dxa"/>
            <w:vAlign w:val="center"/>
          </w:tcPr>
          <w:p w:rsidR="00606781" w:rsidRDefault="00606781">
            <w:pPr>
              <w:pStyle w:val="ConsPlusNormal"/>
              <w:jc w:val="center"/>
            </w:pPr>
            <w:r>
              <w:t>480,000</w:t>
            </w:r>
          </w:p>
        </w:tc>
        <w:tc>
          <w:tcPr>
            <w:tcW w:w="1504" w:type="dxa"/>
            <w:vAlign w:val="center"/>
          </w:tcPr>
          <w:p w:rsidR="00606781" w:rsidRDefault="00606781">
            <w:pPr>
              <w:pStyle w:val="ConsPlusNormal"/>
              <w:jc w:val="center"/>
            </w:pPr>
            <w:r>
              <w:t>480,000</w:t>
            </w:r>
          </w:p>
        </w:tc>
        <w:tc>
          <w:tcPr>
            <w:tcW w:w="1504" w:type="dxa"/>
            <w:vAlign w:val="center"/>
          </w:tcPr>
          <w:p w:rsidR="00606781" w:rsidRDefault="00606781">
            <w:pPr>
              <w:pStyle w:val="ConsPlusNormal"/>
              <w:jc w:val="center"/>
            </w:pPr>
            <w:r>
              <w:t>480,000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034018203</w:t>
            </w:r>
            <w:r>
              <w:lastRenderedPageBreak/>
              <w:t>0</w:t>
            </w:r>
          </w:p>
        </w:tc>
        <w:tc>
          <w:tcPr>
            <w:tcW w:w="1036" w:type="dxa"/>
            <w:vAlign w:val="center"/>
          </w:tcPr>
          <w:p w:rsidR="00606781" w:rsidRDefault="00606781">
            <w:pPr>
              <w:pStyle w:val="ConsPlusNormal"/>
              <w:jc w:val="center"/>
            </w:pPr>
            <w:r>
              <w:lastRenderedPageBreak/>
              <w:t>300</w:t>
            </w:r>
          </w:p>
        </w:tc>
        <w:tc>
          <w:tcPr>
            <w:tcW w:w="4365" w:type="dxa"/>
            <w:vAlign w:val="center"/>
          </w:tcPr>
          <w:p w:rsidR="00606781" w:rsidRDefault="00606781">
            <w:pPr>
              <w:pStyle w:val="ConsPlusNormal"/>
            </w:pPr>
            <w:r>
              <w:t xml:space="preserve">Социальное обеспечение и иные </w:t>
            </w:r>
            <w:r>
              <w:lastRenderedPageBreak/>
              <w:t>выплаты населению</w:t>
            </w:r>
          </w:p>
        </w:tc>
        <w:tc>
          <w:tcPr>
            <w:tcW w:w="1504" w:type="dxa"/>
            <w:vAlign w:val="center"/>
          </w:tcPr>
          <w:p w:rsidR="00606781" w:rsidRDefault="00606781">
            <w:pPr>
              <w:pStyle w:val="ConsPlusNormal"/>
              <w:jc w:val="center"/>
            </w:pPr>
            <w:r>
              <w:lastRenderedPageBreak/>
              <w:t>480,000</w:t>
            </w:r>
          </w:p>
        </w:tc>
        <w:tc>
          <w:tcPr>
            <w:tcW w:w="1504" w:type="dxa"/>
            <w:vAlign w:val="center"/>
          </w:tcPr>
          <w:p w:rsidR="00606781" w:rsidRDefault="00606781">
            <w:pPr>
              <w:pStyle w:val="ConsPlusNormal"/>
              <w:jc w:val="center"/>
            </w:pPr>
            <w:r>
              <w:t>480,000</w:t>
            </w:r>
          </w:p>
        </w:tc>
        <w:tc>
          <w:tcPr>
            <w:tcW w:w="1504" w:type="dxa"/>
            <w:vAlign w:val="center"/>
          </w:tcPr>
          <w:p w:rsidR="00606781" w:rsidRDefault="00606781">
            <w:pPr>
              <w:pStyle w:val="ConsPlusNormal"/>
              <w:jc w:val="center"/>
            </w:pPr>
            <w:r>
              <w:t>480,000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0340182030</w:t>
            </w:r>
          </w:p>
        </w:tc>
        <w:tc>
          <w:tcPr>
            <w:tcW w:w="1036" w:type="dxa"/>
            <w:vAlign w:val="center"/>
          </w:tcPr>
          <w:p w:rsidR="00606781" w:rsidRDefault="00606781">
            <w:pPr>
              <w:pStyle w:val="ConsPlusNormal"/>
              <w:jc w:val="center"/>
            </w:pPr>
            <w:r>
              <w:t>340</w:t>
            </w:r>
          </w:p>
        </w:tc>
        <w:tc>
          <w:tcPr>
            <w:tcW w:w="4365" w:type="dxa"/>
            <w:vAlign w:val="center"/>
          </w:tcPr>
          <w:p w:rsidR="00606781" w:rsidRDefault="00606781">
            <w:pPr>
              <w:pStyle w:val="ConsPlusNormal"/>
            </w:pPr>
            <w:r>
              <w:t>Стипендии</w:t>
            </w:r>
          </w:p>
        </w:tc>
        <w:tc>
          <w:tcPr>
            <w:tcW w:w="1504" w:type="dxa"/>
            <w:vAlign w:val="center"/>
          </w:tcPr>
          <w:p w:rsidR="00606781" w:rsidRDefault="00606781">
            <w:pPr>
              <w:pStyle w:val="ConsPlusNormal"/>
              <w:jc w:val="center"/>
            </w:pPr>
            <w:r>
              <w:t>480,000</w:t>
            </w:r>
          </w:p>
        </w:tc>
        <w:tc>
          <w:tcPr>
            <w:tcW w:w="1504" w:type="dxa"/>
            <w:vAlign w:val="center"/>
          </w:tcPr>
          <w:p w:rsidR="00606781" w:rsidRDefault="00606781">
            <w:pPr>
              <w:pStyle w:val="ConsPlusNormal"/>
              <w:jc w:val="center"/>
            </w:pPr>
            <w:r>
              <w:t>480,000</w:t>
            </w:r>
          </w:p>
        </w:tc>
        <w:tc>
          <w:tcPr>
            <w:tcW w:w="1504" w:type="dxa"/>
            <w:vAlign w:val="center"/>
          </w:tcPr>
          <w:p w:rsidR="00606781" w:rsidRDefault="00606781">
            <w:pPr>
              <w:pStyle w:val="ConsPlusNormal"/>
              <w:jc w:val="center"/>
            </w:pPr>
            <w:r>
              <w:t>480,000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1538663,056</w:t>
            </w:r>
          </w:p>
        </w:tc>
        <w:tc>
          <w:tcPr>
            <w:tcW w:w="1504" w:type="dxa"/>
            <w:vAlign w:val="center"/>
          </w:tcPr>
          <w:p w:rsidR="00606781" w:rsidRDefault="00606781">
            <w:pPr>
              <w:pStyle w:val="ConsPlusNormal"/>
              <w:jc w:val="center"/>
            </w:pPr>
            <w:r>
              <w:t>1370269,900</w:t>
            </w:r>
          </w:p>
        </w:tc>
        <w:tc>
          <w:tcPr>
            <w:tcW w:w="1504" w:type="dxa"/>
            <w:vAlign w:val="center"/>
          </w:tcPr>
          <w:p w:rsidR="00606781" w:rsidRDefault="00606781">
            <w:pPr>
              <w:pStyle w:val="ConsPlusNormal"/>
              <w:jc w:val="center"/>
            </w:pPr>
            <w:r>
              <w:t>1149009,200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1418386,256</w:t>
            </w:r>
          </w:p>
        </w:tc>
        <w:tc>
          <w:tcPr>
            <w:tcW w:w="1504" w:type="dxa"/>
            <w:vAlign w:val="center"/>
          </w:tcPr>
          <w:p w:rsidR="00606781" w:rsidRDefault="00606781">
            <w:pPr>
              <w:pStyle w:val="ConsPlusNormal"/>
              <w:jc w:val="center"/>
            </w:pPr>
            <w:r>
              <w:t>1254318,200</w:t>
            </w:r>
          </w:p>
        </w:tc>
        <w:tc>
          <w:tcPr>
            <w:tcW w:w="1504" w:type="dxa"/>
            <w:vAlign w:val="center"/>
          </w:tcPr>
          <w:p w:rsidR="00606781" w:rsidRDefault="00606781">
            <w:pPr>
              <w:pStyle w:val="ConsPlusNormal"/>
              <w:jc w:val="center"/>
            </w:pPr>
            <w:r>
              <w:t>1033057,500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c>
          <w:tcPr>
            <w:tcW w:w="1504" w:type="dxa"/>
            <w:vAlign w:val="center"/>
          </w:tcPr>
          <w:p w:rsidR="00606781" w:rsidRDefault="00606781">
            <w:pPr>
              <w:pStyle w:val="ConsPlusNormal"/>
              <w:jc w:val="center"/>
            </w:pPr>
            <w:r>
              <w:t>2533,000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культурно-просветительских общественных инициатив религиозных организаций и </w:t>
            </w:r>
            <w:r>
              <w:lastRenderedPageBreak/>
              <w:t>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lastRenderedPageBreak/>
              <w:t>740,000</w:t>
            </w:r>
          </w:p>
        </w:tc>
        <w:tc>
          <w:tcPr>
            <w:tcW w:w="1504" w:type="dxa"/>
            <w:vAlign w:val="center"/>
          </w:tcPr>
          <w:p w:rsidR="00606781" w:rsidRDefault="00606781">
            <w:pPr>
              <w:pStyle w:val="ConsPlusNormal"/>
              <w:jc w:val="center"/>
            </w:pPr>
            <w:r>
              <w:t>740,000</w:t>
            </w:r>
          </w:p>
        </w:tc>
        <w:tc>
          <w:tcPr>
            <w:tcW w:w="1504" w:type="dxa"/>
            <w:vAlign w:val="center"/>
          </w:tcPr>
          <w:p w:rsidR="00606781" w:rsidRDefault="00606781">
            <w:pPr>
              <w:pStyle w:val="ConsPlusNormal"/>
              <w:jc w:val="center"/>
            </w:pPr>
            <w:r>
              <w:t>740,000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740,000</w:t>
            </w:r>
          </w:p>
        </w:tc>
        <w:tc>
          <w:tcPr>
            <w:tcW w:w="1504" w:type="dxa"/>
            <w:vAlign w:val="center"/>
          </w:tcPr>
          <w:p w:rsidR="00606781" w:rsidRDefault="00606781">
            <w:pPr>
              <w:pStyle w:val="ConsPlusNormal"/>
              <w:jc w:val="center"/>
            </w:pPr>
            <w:r>
              <w:t>740,000</w:t>
            </w:r>
          </w:p>
        </w:tc>
        <w:tc>
          <w:tcPr>
            <w:tcW w:w="1504" w:type="dxa"/>
            <w:vAlign w:val="center"/>
          </w:tcPr>
          <w:p w:rsidR="00606781" w:rsidRDefault="00606781">
            <w:pPr>
              <w:pStyle w:val="ConsPlusNormal"/>
              <w:jc w:val="center"/>
            </w:pPr>
            <w:r>
              <w:t>740,000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740,000</w:t>
            </w:r>
          </w:p>
        </w:tc>
        <w:tc>
          <w:tcPr>
            <w:tcW w:w="1504" w:type="dxa"/>
            <w:vAlign w:val="center"/>
          </w:tcPr>
          <w:p w:rsidR="00606781" w:rsidRDefault="00606781">
            <w:pPr>
              <w:pStyle w:val="ConsPlusNormal"/>
              <w:jc w:val="center"/>
            </w:pPr>
            <w:r>
              <w:t>740,000</w:t>
            </w:r>
          </w:p>
        </w:tc>
        <w:tc>
          <w:tcPr>
            <w:tcW w:w="1504" w:type="dxa"/>
            <w:vAlign w:val="center"/>
          </w:tcPr>
          <w:p w:rsidR="00606781" w:rsidRDefault="00606781">
            <w:pPr>
              <w:pStyle w:val="ConsPlusNormal"/>
              <w:jc w:val="center"/>
            </w:pPr>
            <w:r>
              <w:t>740,000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1793,000</w:t>
            </w:r>
          </w:p>
        </w:tc>
        <w:tc>
          <w:tcPr>
            <w:tcW w:w="1504" w:type="dxa"/>
            <w:vAlign w:val="center"/>
          </w:tcPr>
          <w:p w:rsidR="00606781" w:rsidRDefault="00606781">
            <w:pPr>
              <w:pStyle w:val="ConsPlusNormal"/>
              <w:jc w:val="center"/>
            </w:pPr>
            <w:r>
              <w:t>1793,000</w:t>
            </w:r>
          </w:p>
        </w:tc>
        <w:tc>
          <w:tcPr>
            <w:tcW w:w="1504" w:type="dxa"/>
            <w:vAlign w:val="center"/>
          </w:tcPr>
          <w:p w:rsidR="00606781" w:rsidRDefault="00606781">
            <w:pPr>
              <w:pStyle w:val="ConsPlusNormal"/>
              <w:jc w:val="center"/>
            </w:pPr>
            <w:r>
              <w:t>1793,000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650,000</w:t>
            </w:r>
          </w:p>
        </w:tc>
        <w:tc>
          <w:tcPr>
            <w:tcW w:w="1504" w:type="dxa"/>
            <w:vAlign w:val="center"/>
          </w:tcPr>
          <w:p w:rsidR="00606781" w:rsidRDefault="00606781">
            <w:pPr>
              <w:pStyle w:val="ConsPlusNormal"/>
              <w:jc w:val="center"/>
            </w:pPr>
            <w:r>
              <w:t>650,000</w:t>
            </w:r>
          </w:p>
        </w:tc>
        <w:tc>
          <w:tcPr>
            <w:tcW w:w="1504" w:type="dxa"/>
            <w:vAlign w:val="center"/>
          </w:tcPr>
          <w:p w:rsidR="00606781" w:rsidRDefault="00606781">
            <w:pPr>
              <w:pStyle w:val="ConsPlusNormal"/>
              <w:jc w:val="center"/>
            </w:pPr>
            <w:r>
              <w:t>650,000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650,000</w:t>
            </w:r>
          </w:p>
        </w:tc>
        <w:tc>
          <w:tcPr>
            <w:tcW w:w="1504" w:type="dxa"/>
            <w:vAlign w:val="center"/>
          </w:tcPr>
          <w:p w:rsidR="00606781" w:rsidRDefault="00606781">
            <w:pPr>
              <w:pStyle w:val="ConsPlusNormal"/>
              <w:jc w:val="center"/>
            </w:pPr>
            <w:r>
              <w:t>650,000</w:t>
            </w:r>
          </w:p>
        </w:tc>
        <w:tc>
          <w:tcPr>
            <w:tcW w:w="1504" w:type="dxa"/>
            <w:vAlign w:val="center"/>
          </w:tcPr>
          <w:p w:rsidR="00606781" w:rsidRDefault="00606781">
            <w:pPr>
              <w:pStyle w:val="ConsPlusNormal"/>
              <w:jc w:val="center"/>
            </w:pPr>
            <w:r>
              <w:t>650,000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1143,000</w:t>
            </w:r>
          </w:p>
        </w:tc>
        <w:tc>
          <w:tcPr>
            <w:tcW w:w="1504" w:type="dxa"/>
            <w:vAlign w:val="center"/>
          </w:tcPr>
          <w:p w:rsidR="00606781" w:rsidRDefault="00606781">
            <w:pPr>
              <w:pStyle w:val="ConsPlusNormal"/>
              <w:jc w:val="center"/>
            </w:pPr>
            <w:r>
              <w:t>1143,000</w:t>
            </w:r>
          </w:p>
        </w:tc>
        <w:tc>
          <w:tcPr>
            <w:tcW w:w="1504" w:type="dxa"/>
            <w:vAlign w:val="center"/>
          </w:tcPr>
          <w:p w:rsidR="00606781" w:rsidRDefault="00606781">
            <w:pPr>
              <w:pStyle w:val="ConsPlusNormal"/>
              <w:jc w:val="center"/>
            </w:pPr>
            <w:r>
              <w:t>1143,000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343,000</w:t>
            </w:r>
          </w:p>
        </w:tc>
        <w:tc>
          <w:tcPr>
            <w:tcW w:w="1504" w:type="dxa"/>
            <w:vAlign w:val="center"/>
          </w:tcPr>
          <w:p w:rsidR="00606781" w:rsidRDefault="00606781">
            <w:pPr>
              <w:pStyle w:val="ConsPlusNormal"/>
              <w:jc w:val="center"/>
            </w:pPr>
            <w:r>
              <w:t>343,000</w:t>
            </w:r>
          </w:p>
        </w:tc>
        <w:tc>
          <w:tcPr>
            <w:tcW w:w="1504" w:type="dxa"/>
            <w:vAlign w:val="center"/>
          </w:tcPr>
          <w:p w:rsidR="00606781" w:rsidRDefault="00606781">
            <w:pPr>
              <w:pStyle w:val="ConsPlusNormal"/>
              <w:jc w:val="center"/>
            </w:pPr>
            <w:r>
              <w:t>343,000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800,000</w:t>
            </w:r>
          </w:p>
        </w:tc>
        <w:tc>
          <w:tcPr>
            <w:tcW w:w="1504" w:type="dxa"/>
            <w:vAlign w:val="center"/>
          </w:tcPr>
          <w:p w:rsidR="00606781" w:rsidRDefault="00606781">
            <w:pPr>
              <w:pStyle w:val="ConsPlusNormal"/>
              <w:jc w:val="center"/>
            </w:pPr>
            <w:r>
              <w:t>800,000</w:t>
            </w:r>
          </w:p>
        </w:tc>
        <w:tc>
          <w:tcPr>
            <w:tcW w:w="1504" w:type="dxa"/>
            <w:vAlign w:val="center"/>
          </w:tcPr>
          <w:p w:rsidR="00606781" w:rsidRDefault="00606781">
            <w:pPr>
              <w:pStyle w:val="ConsPlusNormal"/>
              <w:jc w:val="center"/>
            </w:pPr>
            <w:r>
              <w:t>800,000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1408863,511</w:t>
            </w:r>
          </w:p>
        </w:tc>
        <w:tc>
          <w:tcPr>
            <w:tcW w:w="1504" w:type="dxa"/>
            <w:vAlign w:val="center"/>
          </w:tcPr>
          <w:p w:rsidR="00606781" w:rsidRDefault="00606781">
            <w:pPr>
              <w:pStyle w:val="ConsPlusNormal"/>
              <w:jc w:val="center"/>
            </w:pPr>
            <w:r>
              <w:t>1249037,400</w:t>
            </w:r>
          </w:p>
        </w:tc>
        <w:tc>
          <w:tcPr>
            <w:tcW w:w="1504" w:type="dxa"/>
            <w:vAlign w:val="center"/>
          </w:tcPr>
          <w:p w:rsidR="00606781" w:rsidRDefault="00606781">
            <w:pPr>
              <w:pStyle w:val="ConsPlusNormal"/>
              <w:jc w:val="center"/>
            </w:pPr>
            <w:r>
              <w:t>1027664,400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231569,798</w:t>
            </w:r>
          </w:p>
        </w:tc>
        <w:tc>
          <w:tcPr>
            <w:tcW w:w="1504" w:type="dxa"/>
            <w:vAlign w:val="center"/>
          </w:tcPr>
          <w:p w:rsidR="00606781" w:rsidRDefault="00606781">
            <w:pPr>
              <w:pStyle w:val="ConsPlusNormal"/>
              <w:jc w:val="center"/>
            </w:pPr>
            <w:r>
              <w:t>332417,800</w:t>
            </w:r>
          </w:p>
        </w:tc>
        <w:tc>
          <w:tcPr>
            <w:tcW w:w="1504" w:type="dxa"/>
            <w:vAlign w:val="center"/>
          </w:tcPr>
          <w:p w:rsidR="00606781" w:rsidRDefault="00606781">
            <w:pPr>
              <w:pStyle w:val="ConsPlusNormal"/>
              <w:jc w:val="center"/>
            </w:pPr>
            <w:r>
              <w:t>151534,500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230669,798</w:t>
            </w:r>
          </w:p>
        </w:tc>
        <w:tc>
          <w:tcPr>
            <w:tcW w:w="1504" w:type="dxa"/>
            <w:vAlign w:val="center"/>
          </w:tcPr>
          <w:p w:rsidR="00606781" w:rsidRDefault="00606781">
            <w:pPr>
              <w:pStyle w:val="ConsPlusNormal"/>
              <w:jc w:val="center"/>
            </w:pPr>
            <w:r>
              <w:t>331419,400</w:t>
            </w:r>
          </w:p>
        </w:tc>
        <w:tc>
          <w:tcPr>
            <w:tcW w:w="1504" w:type="dxa"/>
            <w:vAlign w:val="center"/>
          </w:tcPr>
          <w:p w:rsidR="00606781" w:rsidRDefault="00606781">
            <w:pPr>
              <w:pStyle w:val="ConsPlusNormal"/>
              <w:jc w:val="center"/>
            </w:pPr>
            <w:r>
              <w:t>150536,100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86735,400</w:t>
            </w:r>
          </w:p>
        </w:tc>
        <w:tc>
          <w:tcPr>
            <w:tcW w:w="1504" w:type="dxa"/>
            <w:vAlign w:val="center"/>
          </w:tcPr>
          <w:p w:rsidR="00606781" w:rsidRDefault="00606781">
            <w:pPr>
              <w:pStyle w:val="ConsPlusNormal"/>
              <w:jc w:val="center"/>
            </w:pPr>
            <w:r>
              <w:t>86735,400</w:t>
            </w:r>
          </w:p>
        </w:tc>
        <w:tc>
          <w:tcPr>
            <w:tcW w:w="1504" w:type="dxa"/>
            <w:vAlign w:val="center"/>
          </w:tcPr>
          <w:p w:rsidR="00606781" w:rsidRDefault="00606781">
            <w:pPr>
              <w:pStyle w:val="ConsPlusNormal"/>
              <w:jc w:val="center"/>
            </w:pPr>
            <w:r>
              <w:t>86735,400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86735,400</w:t>
            </w:r>
          </w:p>
        </w:tc>
        <w:tc>
          <w:tcPr>
            <w:tcW w:w="1504" w:type="dxa"/>
            <w:vAlign w:val="center"/>
          </w:tcPr>
          <w:p w:rsidR="00606781" w:rsidRDefault="00606781">
            <w:pPr>
              <w:pStyle w:val="ConsPlusNormal"/>
              <w:jc w:val="center"/>
            </w:pPr>
            <w:r>
              <w:t>86735,400</w:t>
            </w:r>
          </w:p>
        </w:tc>
        <w:tc>
          <w:tcPr>
            <w:tcW w:w="1504" w:type="dxa"/>
            <w:vAlign w:val="center"/>
          </w:tcPr>
          <w:p w:rsidR="00606781" w:rsidRDefault="00606781">
            <w:pPr>
              <w:pStyle w:val="ConsPlusNormal"/>
              <w:jc w:val="center"/>
            </w:pPr>
            <w:r>
              <w:t>86735,400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82172,000</w:t>
            </w:r>
          </w:p>
        </w:tc>
        <w:tc>
          <w:tcPr>
            <w:tcW w:w="1504" w:type="dxa"/>
            <w:vAlign w:val="center"/>
          </w:tcPr>
          <w:p w:rsidR="00606781" w:rsidRDefault="00606781">
            <w:pPr>
              <w:pStyle w:val="ConsPlusNormal"/>
              <w:jc w:val="center"/>
            </w:pPr>
            <w:r>
              <w:t>82172,000</w:t>
            </w:r>
          </w:p>
        </w:tc>
        <w:tc>
          <w:tcPr>
            <w:tcW w:w="1504" w:type="dxa"/>
            <w:vAlign w:val="center"/>
          </w:tcPr>
          <w:p w:rsidR="00606781" w:rsidRDefault="00606781">
            <w:pPr>
              <w:pStyle w:val="ConsPlusNormal"/>
              <w:jc w:val="center"/>
            </w:pPr>
            <w:r>
              <w:t>82172,000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4563,400</w:t>
            </w:r>
          </w:p>
        </w:tc>
        <w:tc>
          <w:tcPr>
            <w:tcW w:w="1504" w:type="dxa"/>
            <w:vAlign w:val="center"/>
          </w:tcPr>
          <w:p w:rsidR="00606781" w:rsidRDefault="00606781">
            <w:pPr>
              <w:pStyle w:val="ConsPlusNormal"/>
              <w:jc w:val="center"/>
            </w:pPr>
            <w:r>
              <w:t>4563,400</w:t>
            </w:r>
          </w:p>
        </w:tc>
        <w:tc>
          <w:tcPr>
            <w:tcW w:w="1504" w:type="dxa"/>
            <w:vAlign w:val="center"/>
          </w:tcPr>
          <w:p w:rsidR="00606781" w:rsidRDefault="00606781">
            <w:pPr>
              <w:pStyle w:val="ConsPlusNormal"/>
              <w:jc w:val="center"/>
            </w:pPr>
            <w:r>
              <w:t>4563,400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0310100720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создание условий для вовлеченности жителей в культурно-зрелищные мероприятия</w:t>
            </w:r>
          </w:p>
        </w:tc>
        <w:tc>
          <w:tcPr>
            <w:tcW w:w="1504" w:type="dxa"/>
            <w:vAlign w:val="center"/>
          </w:tcPr>
          <w:p w:rsidR="00606781" w:rsidRDefault="00606781">
            <w:pPr>
              <w:pStyle w:val="ConsPlusNormal"/>
              <w:jc w:val="center"/>
            </w:pPr>
            <w:r>
              <w:t>104877,928</w:t>
            </w:r>
          </w:p>
        </w:tc>
        <w:tc>
          <w:tcPr>
            <w:tcW w:w="1504" w:type="dxa"/>
            <w:vAlign w:val="center"/>
          </w:tcPr>
          <w:p w:rsidR="00606781" w:rsidRDefault="00606781">
            <w:pPr>
              <w:pStyle w:val="ConsPlusNormal"/>
              <w:jc w:val="center"/>
            </w:pPr>
            <w:r>
              <w:t>176708,000</w:t>
            </w:r>
          </w:p>
        </w:tc>
        <w:tc>
          <w:tcPr>
            <w:tcW w:w="1504" w:type="dxa"/>
            <w:vAlign w:val="center"/>
          </w:tcPr>
          <w:p w:rsidR="00606781" w:rsidRDefault="00606781">
            <w:pPr>
              <w:pStyle w:val="ConsPlusNormal"/>
              <w:jc w:val="center"/>
            </w:pPr>
            <w:r>
              <w:t>10924,000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0310100720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104877,928</w:t>
            </w:r>
          </w:p>
        </w:tc>
        <w:tc>
          <w:tcPr>
            <w:tcW w:w="1504" w:type="dxa"/>
            <w:vAlign w:val="center"/>
          </w:tcPr>
          <w:p w:rsidR="00606781" w:rsidRDefault="00606781">
            <w:pPr>
              <w:pStyle w:val="ConsPlusNormal"/>
              <w:jc w:val="center"/>
            </w:pPr>
            <w:r>
              <w:t>176708,000</w:t>
            </w:r>
          </w:p>
        </w:tc>
        <w:tc>
          <w:tcPr>
            <w:tcW w:w="1504" w:type="dxa"/>
            <w:vAlign w:val="center"/>
          </w:tcPr>
          <w:p w:rsidR="00606781" w:rsidRDefault="00606781">
            <w:pPr>
              <w:pStyle w:val="ConsPlusNormal"/>
              <w:jc w:val="center"/>
            </w:pPr>
            <w:r>
              <w:t>10924,000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0310100720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75896,443</w:t>
            </w:r>
          </w:p>
        </w:tc>
        <w:tc>
          <w:tcPr>
            <w:tcW w:w="1504" w:type="dxa"/>
            <w:vAlign w:val="center"/>
          </w:tcPr>
          <w:p w:rsidR="00606781" w:rsidRDefault="00606781">
            <w:pPr>
              <w:pStyle w:val="ConsPlusNormal"/>
              <w:jc w:val="center"/>
            </w:pPr>
            <w:r>
              <w:t>139745,500</w:t>
            </w:r>
          </w:p>
        </w:tc>
        <w:tc>
          <w:tcPr>
            <w:tcW w:w="1504" w:type="dxa"/>
            <w:vAlign w:val="center"/>
          </w:tcPr>
          <w:p w:rsidR="00606781" w:rsidRDefault="00606781">
            <w:pPr>
              <w:pStyle w:val="ConsPlusNormal"/>
              <w:jc w:val="center"/>
            </w:pPr>
            <w:r>
              <w:t>1500,000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0310100720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28981,485</w:t>
            </w:r>
          </w:p>
        </w:tc>
        <w:tc>
          <w:tcPr>
            <w:tcW w:w="1504" w:type="dxa"/>
            <w:vAlign w:val="center"/>
          </w:tcPr>
          <w:p w:rsidR="00606781" w:rsidRDefault="00606781">
            <w:pPr>
              <w:pStyle w:val="ConsPlusNormal"/>
              <w:jc w:val="center"/>
            </w:pPr>
            <w:r>
              <w:t>36962,500</w:t>
            </w:r>
          </w:p>
        </w:tc>
        <w:tc>
          <w:tcPr>
            <w:tcW w:w="1504" w:type="dxa"/>
            <w:vAlign w:val="center"/>
          </w:tcPr>
          <w:p w:rsidR="00606781" w:rsidRDefault="00606781">
            <w:pPr>
              <w:pStyle w:val="ConsPlusNormal"/>
              <w:jc w:val="center"/>
            </w:pPr>
            <w:r>
              <w:t>9424,000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102,900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102,900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97,400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3997,870</w:t>
            </w:r>
          </w:p>
        </w:tc>
        <w:tc>
          <w:tcPr>
            <w:tcW w:w="1504" w:type="dxa"/>
            <w:vAlign w:val="center"/>
          </w:tcPr>
          <w:p w:rsidR="00606781" w:rsidRDefault="00606781">
            <w:pPr>
              <w:pStyle w:val="ConsPlusNormal"/>
              <w:jc w:val="center"/>
            </w:pPr>
            <w:r>
              <w:t>6376,700</w:t>
            </w:r>
          </w:p>
        </w:tc>
        <w:tc>
          <w:tcPr>
            <w:tcW w:w="1504" w:type="dxa"/>
            <w:vAlign w:val="center"/>
          </w:tcPr>
          <w:p w:rsidR="00606781" w:rsidRDefault="00606781">
            <w:pPr>
              <w:pStyle w:val="ConsPlusNormal"/>
              <w:jc w:val="center"/>
            </w:pPr>
            <w:r>
              <w:t>6376,700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3423,155</w:t>
            </w:r>
          </w:p>
        </w:tc>
        <w:tc>
          <w:tcPr>
            <w:tcW w:w="1504" w:type="dxa"/>
            <w:vAlign w:val="center"/>
          </w:tcPr>
          <w:p w:rsidR="00606781" w:rsidRDefault="00606781">
            <w:pPr>
              <w:pStyle w:val="ConsPlusNormal"/>
              <w:jc w:val="center"/>
            </w:pPr>
            <w:r>
              <w:t>5572,100</w:t>
            </w:r>
          </w:p>
        </w:tc>
        <w:tc>
          <w:tcPr>
            <w:tcW w:w="1504" w:type="dxa"/>
            <w:vAlign w:val="center"/>
          </w:tcPr>
          <w:p w:rsidR="00606781" w:rsidRDefault="00606781">
            <w:pPr>
              <w:pStyle w:val="ConsPlusNormal"/>
              <w:jc w:val="center"/>
            </w:pPr>
            <w:r>
              <w:t>5572,100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3423,155</w:t>
            </w:r>
          </w:p>
        </w:tc>
        <w:tc>
          <w:tcPr>
            <w:tcW w:w="1504" w:type="dxa"/>
            <w:vAlign w:val="center"/>
          </w:tcPr>
          <w:p w:rsidR="00606781" w:rsidRDefault="00606781">
            <w:pPr>
              <w:pStyle w:val="ConsPlusNormal"/>
              <w:jc w:val="center"/>
            </w:pPr>
            <w:r>
              <w:t>5572,100</w:t>
            </w:r>
          </w:p>
        </w:tc>
        <w:tc>
          <w:tcPr>
            <w:tcW w:w="1504" w:type="dxa"/>
            <w:vAlign w:val="center"/>
          </w:tcPr>
          <w:p w:rsidR="00606781" w:rsidRDefault="00606781">
            <w:pPr>
              <w:pStyle w:val="ConsPlusNormal"/>
              <w:jc w:val="center"/>
            </w:pPr>
            <w:r>
              <w:t>5572,100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574,715</w:t>
            </w:r>
          </w:p>
        </w:tc>
        <w:tc>
          <w:tcPr>
            <w:tcW w:w="1504" w:type="dxa"/>
            <w:vAlign w:val="center"/>
          </w:tcPr>
          <w:p w:rsidR="00606781" w:rsidRDefault="00606781">
            <w:pPr>
              <w:pStyle w:val="ConsPlusNormal"/>
              <w:jc w:val="center"/>
            </w:pPr>
            <w:r>
              <w:t>804,600</w:t>
            </w:r>
          </w:p>
        </w:tc>
        <w:tc>
          <w:tcPr>
            <w:tcW w:w="1504" w:type="dxa"/>
            <w:vAlign w:val="center"/>
          </w:tcPr>
          <w:p w:rsidR="00606781" w:rsidRDefault="00606781">
            <w:pPr>
              <w:pStyle w:val="ConsPlusNormal"/>
              <w:jc w:val="center"/>
            </w:pPr>
            <w:r>
              <w:t>804,600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350</w:t>
            </w:r>
          </w:p>
        </w:tc>
        <w:tc>
          <w:tcPr>
            <w:tcW w:w="4365" w:type="dxa"/>
            <w:vAlign w:val="center"/>
          </w:tcPr>
          <w:p w:rsidR="00606781" w:rsidRDefault="00606781">
            <w:pPr>
              <w:pStyle w:val="ConsPlusNormal"/>
            </w:pPr>
            <w:r>
              <w:t>Премии и гранты</w:t>
            </w:r>
          </w:p>
        </w:tc>
        <w:tc>
          <w:tcPr>
            <w:tcW w:w="1504" w:type="dxa"/>
            <w:vAlign w:val="center"/>
          </w:tcPr>
          <w:p w:rsidR="00606781" w:rsidRDefault="00606781">
            <w:pPr>
              <w:pStyle w:val="ConsPlusNormal"/>
              <w:jc w:val="center"/>
            </w:pPr>
            <w:r>
              <w:t>574,715</w:t>
            </w:r>
          </w:p>
        </w:tc>
        <w:tc>
          <w:tcPr>
            <w:tcW w:w="1504" w:type="dxa"/>
            <w:vAlign w:val="center"/>
          </w:tcPr>
          <w:p w:rsidR="00606781" w:rsidRDefault="00606781">
            <w:pPr>
              <w:pStyle w:val="ConsPlusNormal"/>
              <w:jc w:val="center"/>
            </w:pPr>
            <w:r>
              <w:t>804,600</w:t>
            </w:r>
          </w:p>
        </w:tc>
        <w:tc>
          <w:tcPr>
            <w:tcW w:w="1504" w:type="dxa"/>
            <w:vAlign w:val="center"/>
          </w:tcPr>
          <w:p w:rsidR="00606781" w:rsidRDefault="00606781">
            <w:pPr>
              <w:pStyle w:val="ConsPlusNormal"/>
              <w:jc w:val="center"/>
            </w:pPr>
            <w:r>
              <w:t>804,600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031012К030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и проведение мероприятий в сфере культуры на территории Пермского края</w:t>
            </w:r>
          </w:p>
        </w:tc>
        <w:tc>
          <w:tcPr>
            <w:tcW w:w="1504" w:type="dxa"/>
            <w:vAlign w:val="center"/>
          </w:tcPr>
          <w:p w:rsidR="00606781" w:rsidRDefault="00606781">
            <w:pPr>
              <w:pStyle w:val="ConsPlusNormal"/>
              <w:jc w:val="center"/>
            </w:pPr>
            <w:r>
              <w:t>24501,000</w:t>
            </w:r>
          </w:p>
        </w:tc>
        <w:tc>
          <w:tcPr>
            <w:tcW w:w="1504" w:type="dxa"/>
            <w:vAlign w:val="center"/>
          </w:tcPr>
          <w:p w:rsidR="00606781" w:rsidRDefault="00606781">
            <w:pPr>
              <w:pStyle w:val="ConsPlusNormal"/>
              <w:jc w:val="center"/>
            </w:pPr>
            <w:r>
              <w:t>40000,000</w:t>
            </w:r>
          </w:p>
        </w:tc>
        <w:tc>
          <w:tcPr>
            <w:tcW w:w="1504" w:type="dxa"/>
            <w:vAlign w:val="center"/>
          </w:tcPr>
          <w:p w:rsidR="00606781" w:rsidRDefault="00606781">
            <w:pPr>
              <w:pStyle w:val="ConsPlusNormal"/>
              <w:jc w:val="center"/>
            </w:pPr>
            <w:r>
              <w:t>46500,000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031012К03</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24501,000</w:t>
            </w:r>
          </w:p>
        </w:tc>
        <w:tc>
          <w:tcPr>
            <w:tcW w:w="1504" w:type="dxa"/>
            <w:vAlign w:val="center"/>
          </w:tcPr>
          <w:p w:rsidR="00606781" w:rsidRDefault="00606781">
            <w:pPr>
              <w:pStyle w:val="ConsPlusNormal"/>
              <w:jc w:val="center"/>
            </w:pPr>
            <w:r>
              <w:t>40000,000</w:t>
            </w:r>
          </w:p>
        </w:tc>
        <w:tc>
          <w:tcPr>
            <w:tcW w:w="1504" w:type="dxa"/>
            <w:vAlign w:val="center"/>
          </w:tcPr>
          <w:p w:rsidR="00606781" w:rsidRDefault="00606781">
            <w:pPr>
              <w:pStyle w:val="ConsPlusNormal"/>
              <w:jc w:val="center"/>
            </w:pPr>
            <w:r>
              <w:t>46500,000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031012К030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24501,000</w:t>
            </w:r>
          </w:p>
        </w:tc>
        <w:tc>
          <w:tcPr>
            <w:tcW w:w="1504" w:type="dxa"/>
            <w:vAlign w:val="center"/>
          </w:tcPr>
          <w:p w:rsidR="00606781" w:rsidRDefault="00606781">
            <w:pPr>
              <w:pStyle w:val="ConsPlusNormal"/>
              <w:jc w:val="center"/>
            </w:pPr>
            <w:r>
              <w:t>40000,000</w:t>
            </w:r>
          </w:p>
        </w:tc>
        <w:tc>
          <w:tcPr>
            <w:tcW w:w="1504" w:type="dxa"/>
            <w:vAlign w:val="center"/>
          </w:tcPr>
          <w:p w:rsidR="00606781" w:rsidRDefault="00606781">
            <w:pPr>
              <w:pStyle w:val="ConsPlusNormal"/>
              <w:jc w:val="center"/>
            </w:pPr>
            <w:r>
              <w:t>46500,000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03101L5090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Подготовка и проведение празднования на федеральном уровне памятных дат субъектов Российской Федерации</w:t>
            </w:r>
          </w:p>
        </w:tc>
        <w:tc>
          <w:tcPr>
            <w:tcW w:w="1504" w:type="dxa"/>
            <w:vAlign w:val="center"/>
          </w:tcPr>
          <w:p w:rsidR="00606781" w:rsidRDefault="00606781">
            <w:pPr>
              <w:pStyle w:val="ConsPlusNormal"/>
              <w:jc w:val="center"/>
            </w:pPr>
            <w:r>
              <w:t>10454,700</w:t>
            </w:r>
          </w:p>
        </w:tc>
        <w:tc>
          <w:tcPr>
            <w:tcW w:w="1504" w:type="dxa"/>
            <w:vAlign w:val="center"/>
          </w:tcPr>
          <w:p w:rsidR="00606781" w:rsidRDefault="00606781">
            <w:pPr>
              <w:pStyle w:val="ConsPlusNormal"/>
              <w:jc w:val="center"/>
            </w:pPr>
            <w:r>
              <w:t>21599,300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03101L5090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10454,700</w:t>
            </w:r>
          </w:p>
        </w:tc>
        <w:tc>
          <w:tcPr>
            <w:tcW w:w="1504" w:type="dxa"/>
            <w:vAlign w:val="center"/>
          </w:tcPr>
          <w:p w:rsidR="00606781" w:rsidRDefault="00606781">
            <w:pPr>
              <w:pStyle w:val="ConsPlusNormal"/>
              <w:jc w:val="center"/>
            </w:pPr>
            <w:r>
              <w:t>21599,300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03101L5090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03101L5090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10454,700</w:t>
            </w:r>
          </w:p>
        </w:tc>
        <w:tc>
          <w:tcPr>
            <w:tcW w:w="1504" w:type="dxa"/>
            <w:vAlign w:val="center"/>
          </w:tcPr>
          <w:p w:rsidR="00606781" w:rsidRDefault="00606781">
            <w:pPr>
              <w:pStyle w:val="ConsPlusNormal"/>
              <w:jc w:val="center"/>
            </w:pPr>
            <w:r>
              <w:t>12599,300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и распространение контента в сети "Интернет", направленного на укрепление гражданской идентичности и духовно-нравственных ценностей среди жителей города Перми"</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998,400</w:t>
            </w:r>
          </w:p>
        </w:tc>
        <w:tc>
          <w:tcPr>
            <w:tcW w:w="1504" w:type="dxa"/>
            <w:vAlign w:val="center"/>
          </w:tcPr>
          <w:p w:rsidR="00606781" w:rsidRDefault="00606781">
            <w:pPr>
              <w:pStyle w:val="ConsPlusNormal"/>
              <w:jc w:val="center"/>
            </w:pPr>
            <w:r>
              <w:t>998,400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0310200810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Освещение деятельности в сфере культуры посредством размещения публикаций о мероприятиях, направленных на укрепление гражданской идентичности и духовно-нравственных ценностей</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998,400</w:t>
            </w:r>
          </w:p>
        </w:tc>
        <w:tc>
          <w:tcPr>
            <w:tcW w:w="1504" w:type="dxa"/>
            <w:vAlign w:val="center"/>
          </w:tcPr>
          <w:p w:rsidR="00606781" w:rsidRDefault="00606781">
            <w:pPr>
              <w:pStyle w:val="ConsPlusNormal"/>
              <w:jc w:val="center"/>
            </w:pPr>
            <w:r>
              <w:t>998,400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0310200810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998,400</w:t>
            </w:r>
          </w:p>
        </w:tc>
        <w:tc>
          <w:tcPr>
            <w:tcW w:w="1504" w:type="dxa"/>
            <w:vAlign w:val="center"/>
          </w:tcPr>
          <w:p w:rsidR="00606781" w:rsidRDefault="00606781">
            <w:pPr>
              <w:pStyle w:val="ConsPlusNormal"/>
              <w:jc w:val="center"/>
            </w:pPr>
            <w:r>
              <w:t>998,400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0310200810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900,000</w:t>
            </w:r>
          </w:p>
        </w:tc>
        <w:tc>
          <w:tcPr>
            <w:tcW w:w="1504" w:type="dxa"/>
            <w:vAlign w:val="center"/>
          </w:tcPr>
          <w:p w:rsidR="00606781" w:rsidRDefault="00606781">
            <w:pPr>
              <w:pStyle w:val="ConsPlusNormal"/>
              <w:jc w:val="center"/>
            </w:pPr>
            <w:r>
              <w:t>998,400</w:t>
            </w:r>
          </w:p>
        </w:tc>
        <w:tc>
          <w:tcPr>
            <w:tcW w:w="1504" w:type="dxa"/>
            <w:vAlign w:val="center"/>
          </w:tcPr>
          <w:p w:rsidR="00606781" w:rsidRDefault="00606781">
            <w:pPr>
              <w:pStyle w:val="ConsPlusNormal"/>
              <w:jc w:val="center"/>
            </w:pPr>
            <w:r>
              <w:t>998,400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творческой и профессиональной самореализации населения"</w:t>
            </w:r>
          </w:p>
        </w:tc>
        <w:tc>
          <w:tcPr>
            <w:tcW w:w="1504" w:type="dxa"/>
            <w:vAlign w:val="center"/>
          </w:tcPr>
          <w:p w:rsidR="00606781" w:rsidRDefault="00606781">
            <w:pPr>
              <w:pStyle w:val="ConsPlusNormal"/>
              <w:jc w:val="center"/>
            </w:pPr>
            <w:r>
              <w:t>830957,514</w:t>
            </w:r>
          </w:p>
        </w:tc>
        <w:tc>
          <w:tcPr>
            <w:tcW w:w="1504" w:type="dxa"/>
            <w:vAlign w:val="center"/>
          </w:tcPr>
          <w:p w:rsidR="00606781" w:rsidRDefault="00606781">
            <w:pPr>
              <w:pStyle w:val="ConsPlusNormal"/>
              <w:jc w:val="center"/>
            </w:pPr>
            <w:r>
              <w:t>798852,900</w:t>
            </w:r>
          </w:p>
        </w:tc>
        <w:tc>
          <w:tcPr>
            <w:tcW w:w="1504" w:type="dxa"/>
            <w:vAlign w:val="center"/>
          </w:tcPr>
          <w:p w:rsidR="00606781" w:rsidRDefault="00606781">
            <w:pPr>
              <w:pStyle w:val="ConsPlusNormal"/>
              <w:jc w:val="center"/>
            </w:pPr>
            <w:r>
              <w:t>798852,900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"Показ (организация показа) спектаклей, концертов и концертных программ"</w:t>
            </w:r>
          </w:p>
        </w:tc>
        <w:tc>
          <w:tcPr>
            <w:tcW w:w="1504" w:type="dxa"/>
            <w:vAlign w:val="center"/>
          </w:tcPr>
          <w:p w:rsidR="00606781" w:rsidRDefault="00606781">
            <w:pPr>
              <w:pStyle w:val="ConsPlusNormal"/>
              <w:jc w:val="center"/>
            </w:pPr>
            <w:r>
              <w:t>326214,600</w:t>
            </w:r>
          </w:p>
        </w:tc>
        <w:tc>
          <w:tcPr>
            <w:tcW w:w="1504" w:type="dxa"/>
            <w:vAlign w:val="center"/>
          </w:tcPr>
          <w:p w:rsidR="00606781" w:rsidRDefault="00606781">
            <w:pPr>
              <w:pStyle w:val="ConsPlusNormal"/>
              <w:jc w:val="center"/>
            </w:pPr>
            <w:r>
              <w:t>319304,000</w:t>
            </w:r>
          </w:p>
        </w:tc>
        <w:tc>
          <w:tcPr>
            <w:tcW w:w="1504" w:type="dxa"/>
            <w:vAlign w:val="center"/>
          </w:tcPr>
          <w:p w:rsidR="00606781" w:rsidRDefault="00606781">
            <w:pPr>
              <w:pStyle w:val="ConsPlusNormal"/>
              <w:jc w:val="center"/>
            </w:pPr>
            <w:r>
              <w:t>319304,000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303455,000</w:t>
            </w:r>
          </w:p>
        </w:tc>
        <w:tc>
          <w:tcPr>
            <w:tcW w:w="1504" w:type="dxa"/>
            <w:vAlign w:val="center"/>
          </w:tcPr>
          <w:p w:rsidR="00606781" w:rsidRDefault="00606781">
            <w:pPr>
              <w:pStyle w:val="ConsPlusNormal"/>
              <w:jc w:val="center"/>
            </w:pPr>
            <w:r>
              <w:t>299304,000</w:t>
            </w:r>
          </w:p>
        </w:tc>
        <w:tc>
          <w:tcPr>
            <w:tcW w:w="1504" w:type="dxa"/>
            <w:vAlign w:val="center"/>
          </w:tcPr>
          <w:p w:rsidR="00606781" w:rsidRDefault="00606781">
            <w:pPr>
              <w:pStyle w:val="ConsPlusNormal"/>
              <w:jc w:val="center"/>
            </w:pPr>
            <w:r>
              <w:t>299304,000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303455,000</w:t>
            </w:r>
          </w:p>
        </w:tc>
        <w:tc>
          <w:tcPr>
            <w:tcW w:w="1504" w:type="dxa"/>
            <w:vAlign w:val="center"/>
          </w:tcPr>
          <w:p w:rsidR="00606781" w:rsidRDefault="00606781">
            <w:pPr>
              <w:pStyle w:val="ConsPlusNormal"/>
              <w:jc w:val="center"/>
            </w:pPr>
            <w:r>
              <w:t>299304,000</w:t>
            </w:r>
          </w:p>
        </w:tc>
        <w:tc>
          <w:tcPr>
            <w:tcW w:w="1504" w:type="dxa"/>
            <w:vAlign w:val="center"/>
          </w:tcPr>
          <w:p w:rsidR="00606781" w:rsidRDefault="00606781">
            <w:pPr>
              <w:pStyle w:val="ConsPlusNormal"/>
              <w:jc w:val="center"/>
            </w:pPr>
            <w:r>
              <w:t>299304,000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61699,100</w:t>
            </w:r>
          </w:p>
        </w:tc>
        <w:tc>
          <w:tcPr>
            <w:tcW w:w="1504" w:type="dxa"/>
            <w:vAlign w:val="center"/>
          </w:tcPr>
          <w:p w:rsidR="00606781" w:rsidRDefault="00606781">
            <w:pPr>
              <w:pStyle w:val="ConsPlusNormal"/>
              <w:jc w:val="center"/>
            </w:pPr>
            <w:r>
              <w:t>61699,100</w:t>
            </w:r>
          </w:p>
        </w:tc>
        <w:tc>
          <w:tcPr>
            <w:tcW w:w="1504" w:type="dxa"/>
            <w:vAlign w:val="center"/>
          </w:tcPr>
          <w:p w:rsidR="00606781" w:rsidRDefault="00606781">
            <w:pPr>
              <w:pStyle w:val="ConsPlusNormal"/>
              <w:jc w:val="center"/>
            </w:pPr>
            <w:r>
              <w:t>61699,100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241755,900</w:t>
            </w:r>
          </w:p>
        </w:tc>
        <w:tc>
          <w:tcPr>
            <w:tcW w:w="1504" w:type="dxa"/>
            <w:vAlign w:val="center"/>
          </w:tcPr>
          <w:p w:rsidR="00606781" w:rsidRDefault="00606781">
            <w:pPr>
              <w:pStyle w:val="ConsPlusNormal"/>
              <w:jc w:val="center"/>
            </w:pPr>
            <w:r>
              <w:t>237604,900</w:t>
            </w:r>
          </w:p>
        </w:tc>
        <w:tc>
          <w:tcPr>
            <w:tcW w:w="1504" w:type="dxa"/>
            <w:vAlign w:val="center"/>
          </w:tcPr>
          <w:p w:rsidR="00606781" w:rsidRDefault="00606781">
            <w:pPr>
              <w:pStyle w:val="ConsPlusNormal"/>
              <w:jc w:val="center"/>
            </w:pPr>
            <w:r>
              <w:t>237604,900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0320100870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504" w:type="dxa"/>
            <w:vAlign w:val="center"/>
          </w:tcPr>
          <w:p w:rsidR="00606781" w:rsidRDefault="00606781">
            <w:pPr>
              <w:pStyle w:val="ConsPlusNormal"/>
              <w:jc w:val="center"/>
            </w:pPr>
            <w:r>
              <w:t>20000,000</w:t>
            </w:r>
          </w:p>
        </w:tc>
        <w:tc>
          <w:tcPr>
            <w:tcW w:w="1504" w:type="dxa"/>
            <w:vAlign w:val="center"/>
          </w:tcPr>
          <w:p w:rsidR="00606781" w:rsidRDefault="00606781">
            <w:pPr>
              <w:pStyle w:val="ConsPlusNormal"/>
              <w:jc w:val="center"/>
            </w:pPr>
            <w:r>
              <w:t>20000,000</w:t>
            </w:r>
          </w:p>
        </w:tc>
        <w:tc>
          <w:tcPr>
            <w:tcW w:w="1504" w:type="dxa"/>
            <w:vAlign w:val="center"/>
          </w:tcPr>
          <w:p w:rsidR="00606781" w:rsidRDefault="00606781">
            <w:pPr>
              <w:pStyle w:val="ConsPlusNormal"/>
              <w:jc w:val="center"/>
            </w:pPr>
            <w:r>
              <w:t>20000,000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0320100870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20000,000</w:t>
            </w:r>
          </w:p>
        </w:tc>
        <w:tc>
          <w:tcPr>
            <w:tcW w:w="1504" w:type="dxa"/>
            <w:vAlign w:val="center"/>
          </w:tcPr>
          <w:p w:rsidR="00606781" w:rsidRDefault="00606781">
            <w:pPr>
              <w:pStyle w:val="ConsPlusNormal"/>
              <w:jc w:val="center"/>
            </w:pPr>
            <w:r>
              <w:t>20000,000</w:t>
            </w:r>
          </w:p>
        </w:tc>
        <w:tc>
          <w:tcPr>
            <w:tcW w:w="1504" w:type="dxa"/>
            <w:vAlign w:val="center"/>
          </w:tcPr>
          <w:p w:rsidR="00606781" w:rsidRDefault="00606781">
            <w:pPr>
              <w:pStyle w:val="ConsPlusNormal"/>
              <w:jc w:val="center"/>
            </w:pPr>
            <w:r>
              <w:t>20000,000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0320100870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2900,000</w:t>
            </w:r>
          </w:p>
        </w:tc>
        <w:tc>
          <w:tcPr>
            <w:tcW w:w="1504" w:type="dxa"/>
            <w:vAlign w:val="center"/>
          </w:tcPr>
          <w:p w:rsidR="00606781" w:rsidRDefault="00606781">
            <w:pPr>
              <w:pStyle w:val="ConsPlusNormal"/>
              <w:jc w:val="center"/>
            </w:pPr>
            <w:r>
              <w:t>2900,000</w:t>
            </w:r>
          </w:p>
        </w:tc>
        <w:tc>
          <w:tcPr>
            <w:tcW w:w="1504" w:type="dxa"/>
            <w:vAlign w:val="center"/>
          </w:tcPr>
          <w:p w:rsidR="00606781" w:rsidRDefault="00606781">
            <w:pPr>
              <w:pStyle w:val="ConsPlusNormal"/>
              <w:jc w:val="center"/>
            </w:pPr>
            <w:r>
              <w:t>2900,000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0320100870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17100,000</w:t>
            </w:r>
          </w:p>
        </w:tc>
        <w:tc>
          <w:tcPr>
            <w:tcW w:w="1504" w:type="dxa"/>
            <w:vAlign w:val="center"/>
          </w:tcPr>
          <w:p w:rsidR="00606781" w:rsidRDefault="00606781">
            <w:pPr>
              <w:pStyle w:val="ConsPlusNormal"/>
              <w:jc w:val="center"/>
            </w:pPr>
            <w:r>
              <w:t>17100,000</w:t>
            </w:r>
          </w:p>
        </w:tc>
        <w:tc>
          <w:tcPr>
            <w:tcW w:w="1504" w:type="dxa"/>
            <w:vAlign w:val="center"/>
          </w:tcPr>
          <w:p w:rsidR="00606781" w:rsidRDefault="00606781">
            <w:pPr>
              <w:pStyle w:val="ConsPlusNormal"/>
              <w:jc w:val="center"/>
            </w:pPr>
            <w:r>
              <w:t>17100,000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2759,600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2759,600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557,800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2201,800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04" w:type="dxa"/>
            <w:vAlign w:val="center"/>
          </w:tcPr>
          <w:p w:rsidR="00606781" w:rsidRDefault="00606781">
            <w:pPr>
              <w:pStyle w:val="ConsPlusNormal"/>
              <w:jc w:val="center"/>
            </w:pPr>
            <w:r>
              <w:t>504742,914</w:t>
            </w:r>
          </w:p>
        </w:tc>
        <w:tc>
          <w:tcPr>
            <w:tcW w:w="1504" w:type="dxa"/>
            <w:vAlign w:val="center"/>
          </w:tcPr>
          <w:p w:rsidR="00606781" w:rsidRDefault="00606781">
            <w:pPr>
              <w:pStyle w:val="ConsPlusNormal"/>
              <w:jc w:val="center"/>
            </w:pPr>
            <w:r>
              <w:t>479548,900</w:t>
            </w:r>
          </w:p>
        </w:tc>
        <w:tc>
          <w:tcPr>
            <w:tcW w:w="1504" w:type="dxa"/>
            <w:vAlign w:val="center"/>
          </w:tcPr>
          <w:p w:rsidR="00606781" w:rsidRDefault="00606781">
            <w:pPr>
              <w:pStyle w:val="ConsPlusNormal"/>
              <w:jc w:val="center"/>
            </w:pPr>
            <w:r>
              <w:t>479548,900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5000,214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5000,214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1790,900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032020106</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3209,314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0320223500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Создание условий для творческой самореализации жителей города Перми</w:t>
            </w:r>
          </w:p>
        </w:tc>
        <w:tc>
          <w:tcPr>
            <w:tcW w:w="1504" w:type="dxa"/>
            <w:vAlign w:val="center"/>
          </w:tcPr>
          <w:p w:rsidR="00606781" w:rsidRDefault="00606781">
            <w:pPr>
              <w:pStyle w:val="ConsPlusNormal"/>
              <w:jc w:val="center"/>
            </w:pPr>
            <w:r>
              <w:t>307409,100</w:t>
            </w:r>
          </w:p>
        </w:tc>
        <w:tc>
          <w:tcPr>
            <w:tcW w:w="1504" w:type="dxa"/>
            <w:vAlign w:val="center"/>
          </w:tcPr>
          <w:p w:rsidR="00606781" w:rsidRDefault="00606781">
            <w:pPr>
              <w:pStyle w:val="ConsPlusNormal"/>
              <w:jc w:val="center"/>
            </w:pPr>
            <w:r>
              <w:t>290404,200</w:t>
            </w:r>
          </w:p>
        </w:tc>
        <w:tc>
          <w:tcPr>
            <w:tcW w:w="1504" w:type="dxa"/>
            <w:vAlign w:val="center"/>
          </w:tcPr>
          <w:p w:rsidR="00606781" w:rsidRDefault="00606781">
            <w:pPr>
              <w:pStyle w:val="ConsPlusNormal"/>
              <w:jc w:val="center"/>
            </w:pPr>
            <w:r>
              <w:t>290404,200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0320223500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307409,100</w:t>
            </w:r>
          </w:p>
        </w:tc>
        <w:tc>
          <w:tcPr>
            <w:tcW w:w="1504" w:type="dxa"/>
            <w:vAlign w:val="center"/>
          </w:tcPr>
          <w:p w:rsidR="00606781" w:rsidRDefault="00606781">
            <w:pPr>
              <w:pStyle w:val="ConsPlusNormal"/>
              <w:jc w:val="center"/>
            </w:pPr>
            <w:r>
              <w:t>290404,200</w:t>
            </w:r>
          </w:p>
        </w:tc>
        <w:tc>
          <w:tcPr>
            <w:tcW w:w="1504" w:type="dxa"/>
            <w:vAlign w:val="center"/>
          </w:tcPr>
          <w:p w:rsidR="00606781" w:rsidRDefault="00606781">
            <w:pPr>
              <w:pStyle w:val="ConsPlusNormal"/>
              <w:jc w:val="center"/>
            </w:pPr>
            <w:r>
              <w:t>290404,200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0320223500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27972,500</w:t>
            </w:r>
          </w:p>
        </w:tc>
        <w:tc>
          <w:tcPr>
            <w:tcW w:w="1504" w:type="dxa"/>
            <w:vAlign w:val="center"/>
          </w:tcPr>
          <w:p w:rsidR="00606781" w:rsidRDefault="00606781">
            <w:pPr>
              <w:pStyle w:val="ConsPlusNormal"/>
              <w:jc w:val="center"/>
            </w:pPr>
            <w:r>
              <w:t>26420,900</w:t>
            </w:r>
          </w:p>
        </w:tc>
        <w:tc>
          <w:tcPr>
            <w:tcW w:w="1504" w:type="dxa"/>
            <w:vAlign w:val="center"/>
          </w:tcPr>
          <w:p w:rsidR="00606781" w:rsidRDefault="00606781">
            <w:pPr>
              <w:pStyle w:val="ConsPlusNormal"/>
              <w:jc w:val="center"/>
            </w:pPr>
            <w:r>
              <w:t>26420,900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0320223500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279436,600</w:t>
            </w:r>
          </w:p>
        </w:tc>
        <w:tc>
          <w:tcPr>
            <w:tcW w:w="1504" w:type="dxa"/>
            <w:vAlign w:val="center"/>
          </w:tcPr>
          <w:p w:rsidR="00606781" w:rsidRDefault="00606781">
            <w:pPr>
              <w:pStyle w:val="ConsPlusNormal"/>
              <w:jc w:val="center"/>
            </w:pPr>
            <w:r>
              <w:t>263983,300</w:t>
            </w:r>
          </w:p>
        </w:tc>
        <w:tc>
          <w:tcPr>
            <w:tcW w:w="1504" w:type="dxa"/>
            <w:vAlign w:val="center"/>
          </w:tcPr>
          <w:p w:rsidR="00606781" w:rsidRDefault="00606781">
            <w:pPr>
              <w:pStyle w:val="ConsPlusNormal"/>
              <w:jc w:val="center"/>
            </w:pPr>
            <w:r>
              <w:t>263983,300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0320223620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Оказание услуг библиотечного обслуживания</w:t>
            </w:r>
          </w:p>
        </w:tc>
        <w:tc>
          <w:tcPr>
            <w:tcW w:w="1504" w:type="dxa"/>
            <w:vAlign w:val="center"/>
          </w:tcPr>
          <w:p w:rsidR="00606781" w:rsidRDefault="00606781">
            <w:pPr>
              <w:pStyle w:val="ConsPlusNormal"/>
              <w:jc w:val="center"/>
            </w:pPr>
            <w:r>
              <w:t>192333,600</w:t>
            </w:r>
          </w:p>
        </w:tc>
        <w:tc>
          <w:tcPr>
            <w:tcW w:w="1504" w:type="dxa"/>
            <w:vAlign w:val="center"/>
          </w:tcPr>
          <w:p w:rsidR="00606781" w:rsidRDefault="00606781">
            <w:pPr>
              <w:pStyle w:val="ConsPlusNormal"/>
              <w:jc w:val="center"/>
            </w:pPr>
            <w:r>
              <w:t>189144,700</w:t>
            </w:r>
          </w:p>
        </w:tc>
        <w:tc>
          <w:tcPr>
            <w:tcW w:w="1504" w:type="dxa"/>
            <w:vAlign w:val="center"/>
          </w:tcPr>
          <w:p w:rsidR="00606781" w:rsidRDefault="00606781">
            <w:pPr>
              <w:pStyle w:val="ConsPlusNormal"/>
              <w:jc w:val="center"/>
            </w:pPr>
            <w:r>
              <w:t>189144,700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0320223620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192333,600</w:t>
            </w:r>
          </w:p>
        </w:tc>
        <w:tc>
          <w:tcPr>
            <w:tcW w:w="1504" w:type="dxa"/>
            <w:vAlign w:val="center"/>
          </w:tcPr>
          <w:p w:rsidR="00606781" w:rsidRDefault="00606781">
            <w:pPr>
              <w:pStyle w:val="ConsPlusNormal"/>
              <w:jc w:val="center"/>
            </w:pPr>
            <w:r>
              <w:t>189144,700</w:t>
            </w:r>
          </w:p>
        </w:tc>
        <w:tc>
          <w:tcPr>
            <w:tcW w:w="1504" w:type="dxa"/>
            <w:vAlign w:val="center"/>
          </w:tcPr>
          <w:p w:rsidR="00606781" w:rsidRDefault="00606781">
            <w:pPr>
              <w:pStyle w:val="ConsPlusNormal"/>
              <w:jc w:val="center"/>
            </w:pPr>
            <w:r>
              <w:t>189144,700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0320223620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192333,600</w:t>
            </w:r>
          </w:p>
        </w:tc>
        <w:tc>
          <w:tcPr>
            <w:tcW w:w="1504" w:type="dxa"/>
            <w:vAlign w:val="center"/>
          </w:tcPr>
          <w:p w:rsidR="00606781" w:rsidRDefault="00606781">
            <w:pPr>
              <w:pStyle w:val="ConsPlusNormal"/>
              <w:jc w:val="center"/>
            </w:pPr>
            <w:r>
              <w:t>189144,700</w:t>
            </w:r>
          </w:p>
        </w:tc>
        <w:tc>
          <w:tcPr>
            <w:tcW w:w="1504" w:type="dxa"/>
            <w:vAlign w:val="center"/>
          </w:tcPr>
          <w:p w:rsidR="00606781" w:rsidRDefault="00606781">
            <w:pPr>
              <w:pStyle w:val="ConsPlusNormal"/>
              <w:jc w:val="center"/>
            </w:pPr>
            <w:r>
              <w:t>189144,700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качественно нового уровня развития инфраструктуры"</w:t>
            </w:r>
          </w:p>
        </w:tc>
        <w:tc>
          <w:tcPr>
            <w:tcW w:w="1504" w:type="dxa"/>
            <w:vAlign w:val="center"/>
          </w:tcPr>
          <w:p w:rsidR="00606781" w:rsidRDefault="00606781">
            <w:pPr>
              <w:pStyle w:val="ConsPlusNormal"/>
              <w:jc w:val="center"/>
            </w:pPr>
            <w:r>
              <w:t>335848,699</w:t>
            </w:r>
          </w:p>
        </w:tc>
        <w:tc>
          <w:tcPr>
            <w:tcW w:w="1504" w:type="dxa"/>
            <w:vAlign w:val="center"/>
          </w:tcPr>
          <w:p w:rsidR="00606781" w:rsidRDefault="00606781">
            <w:pPr>
              <w:pStyle w:val="ConsPlusNormal"/>
              <w:jc w:val="center"/>
            </w:pPr>
            <w:r>
              <w:t>107346,100</w:t>
            </w:r>
          </w:p>
        </w:tc>
        <w:tc>
          <w:tcPr>
            <w:tcW w:w="1504" w:type="dxa"/>
            <w:vAlign w:val="center"/>
          </w:tcPr>
          <w:p w:rsidR="00606781" w:rsidRDefault="00606781">
            <w:pPr>
              <w:pStyle w:val="ConsPlusNormal"/>
              <w:jc w:val="center"/>
            </w:pPr>
            <w:r>
              <w:t>66856,400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04" w:type="dxa"/>
            <w:vAlign w:val="center"/>
          </w:tcPr>
          <w:p w:rsidR="00606781" w:rsidRDefault="00606781">
            <w:pPr>
              <w:pStyle w:val="ConsPlusNormal"/>
              <w:jc w:val="center"/>
            </w:pPr>
            <w:r>
              <w:t>190754,173</w:t>
            </w:r>
          </w:p>
        </w:tc>
        <w:tc>
          <w:tcPr>
            <w:tcW w:w="1504" w:type="dxa"/>
            <w:vAlign w:val="center"/>
          </w:tcPr>
          <w:p w:rsidR="00606781" w:rsidRDefault="00606781">
            <w:pPr>
              <w:pStyle w:val="ConsPlusNormal"/>
              <w:jc w:val="center"/>
            </w:pPr>
            <w:r>
              <w:t>107346,100</w:t>
            </w:r>
          </w:p>
        </w:tc>
        <w:tc>
          <w:tcPr>
            <w:tcW w:w="1504" w:type="dxa"/>
            <w:vAlign w:val="center"/>
          </w:tcPr>
          <w:p w:rsidR="00606781" w:rsidRDefault="00606781">
            <w:pPr>
              <w:pStyle w:val="ConsPlusNormal"/>
              <w:jc w:val="center"/>
            </w:pPr>
            <w:r>
              <w:t>66856,400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0330100750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по сохранению историко-культурного наследия</w:t>
            </w:r>
          </w:p>
        </w:tc>
        <w:tc>
          <w:tcPr>
            <w:tcW w:w="1504" w:type="dxa"/>
            <w:vAlign w:val="center"/>
          </w:tcPr>
          <w:p w:rsidR="00606781" w:rsidRDefault="00606781">
            <w:pPr>
              <w:pStyle w:val="ConsPlusNormal"/>
              <w:jc w:val="center"/>
            </w:pPr>
            <w:r>
              <w:t>30289,524</w:t>
            </w:r>
          </w:p>
        </w:tc>
        <w:tc>
          <w:tcPr>
            <w:tcW w:w="1504" w:type="dxa"/>
            <w:vAlign w:val="center"/>
          </w:tcPr>
          <w:p w:rsidR="00606781" w:rsidRDefault="00606781">
            <w:pPr>
              <w:pStyle w:val="ConsPlusNormal"/>
              <w:jc w:val="center"/>
            </w:pPr>
            <w:r>
              <w:t>2317,000</w:t>
            </w:r>
          </w:p>
        </w:tc>
        <w:tc>
          <w:tcPr>
            <w:tcW w:w="1504" w:type="dxa"/>
            <w:vAlign w:val="center"/>
          </w:tcPr>
          <w:p w:rsidR="00606781" w:rsidRDefault="00606781">
            <w:pPr>
              <w:pStyle w:val="ConsPlusNormal"/>
              <w:jc w:val="center"/>
            </w:pPr>
            <w:r>
              <w:t>2312,100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0330100750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30289,524</w:t>
            </w:r>
          </w:p>
        </w:tc>
        <w:tc>
          <w:tcPr>
            <w:tcW w:w="1504" w:type="dxa"/>
            <w:vAlign w:val="center"/>
          </w:tcPr>
          <w:p w:rsidR="00606781" w:rsidRDefault="00606781">
            <w:pPr>
              <w:pStyle w:val="ConsPlusNormal"/>
              <w:jc w:val="center"/>
            </w:pPr>
            <w:r>
              <w:t>2317,000</w:t>
            </w:r>
          </w:p>
        </w:tc>
        <w:tc>
          <w:tcPr>
            <w:tcW w:w="1504" w:type="dxa"/>
            <w:vAlign w:val="center"/>
          </w:tcPr>
          <w:p w:rsidR="00606781" w:rsidRDefault="00606781">
            <w:pPr>
              <w:pStyle w:val="ConsPlusNormal"/>
              <w:jc w:val="center"/>
            </w:pPr>
            <w:r>
              <w:t>2312,100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0330100750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30289,524</w:t>
            </w:r>
          </w:p>
        </w:tc>
        <w:tc>
          <w:tcPr>
            <w:tcW w:w="1504" w:type="dxa"/>
            <w:vAlign w:val="center"/>
          </w:tcPr>
          <w:p w:rsidR="00606781" w:rsidRDefault="00606781">
            <w:pPr>
              <w:pStyle w:val="ConsPlusNormal"/>
              <w:jc w:val="center"/>
            </w:pPr>
            <w:r>
              <w:t>2317,000</w:t>
            </w:r>
          </w:p>
        </w:tc>
        <w:tc>
          <w:tcPr>
            <w:tcW w:w="1504" w:type="dxa"/>
            <w:vAlign w:val="center"/>
          </w:tcPr>
          <w:p w:rsidR="00606781" w:rsidRDefault="00606781">
            <w:pPr>
              <w:pStyle w:val="ConsPlusNormal"/>
              <w:jc w:val="center"/>
            </w:pPr>
            <w:r>
              <w:t>2312,100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Целевые субсидии на 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1128,040</w:t>
            </w:r>
          </w:p>
        </w:tc>
        <w:tc>
          <w:tcPr>
            <w:tcW w:w="1504" w:type="dxa"/>
            <w:vAlign w:val="center"/>
          </w:tcPr>
          <w:p w:rsidR="00606781" w:rsidRDefault="00606781">
            <w:pPr>
              <w:pStyle w:val="ConsPlusNormal"/>
              <w:jc w:val="center"/>
            </w:pPr>
            <w:r>
              <w:t>1158,700</w:t>
            </w:r>
          </w:p>
        </w:tc>
        <w:tc>
          <w:tcPr>
            <w:tcW w:w="1504" w:type="dxa"/>
            <w:vAlign w:val="center"/>
          </w:tcPr>
          <w:p w:rsidR="00606781" w:rsidRDefault="00606781">
            <w:pPr>
              <w:pStyle w:val="ConsPlusNormal"/>
              <w:jc w:val="center"/>
            </w:pPr>
            <w:r>
              <w:t>1158,700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1128,040</w:t>
            </w:r>
          </w:p>
        </w:tc>
        <w:tc>
          <w:tcPr>
            <w:tcW w:w="1504" w:type="dxa"/>
            <w:vAlign w:val="center"/>
          </w:tcPr>
          <w:p w:rsidR="00606781" w:rsidRDefault="00606781">
            <w:pPr>
              <w:pStyle w:val="ConsPlusNormal"/>
              <w:jc w:val="center"/>
            </w:pPr>
            <w:r>
              <w:t>1158,700</w:t>
            </w:r>
          </w:p>
        </w:tc>
        <w:tc>
          <w:tcPr>
            <w:tcW w:w="1504" w:type="dxa"/>
            <w:vAlign w:val="center"/>
          </w:tcPr>
          <w:p w:rsidR="00606781" w:rsidRDefault="00606781">
            <w:pPr>
              <w:pStyle w:val="ConsPlusNormal"/>
              <w:jc w:val="center"/>
            </w:pPr>
            <w:r>
              <w:t>1158,700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922,340</w:t>
            </w:r>
          </w:p>
        </w:tc>
        <w:tc>
          <w:tcPr>
            <w:tcW w:w="1504" w:type="dxa"/>
            <w:vAlign w:val="center"/>
          </w:tcPr>
          <w:p w:rsidR="00606781" w:rsidRDefault="00606781">
            <w:pPr>
              <w:pStyle w:val="ConsPlusNormal"/>
              <w:jc w:val="center"/>
            </w:pPr>
            <w:r>
              <w:t>953,000</w:t>
            </w:r>
          </w:p>
        </w:tc>
        <w:tc>
          <w:tcPr>
            <w:tcW w:w="1504" w:type="dxa"/>
            <w:vAlign w:val="center"/>
          </w:tcPr>
          <w:p w:rsidR="00606781" w:rsidRDefault="00606781">
            <w:pPr>
              <w:pStyle w:val="ConsPlusNormal"/>
              <w:jc w:val="center"/>
            </w:pPr>
            <w:r>
              <w:t>953,000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205,700</w:t>
            </w:r>
          </w:p>
        </w:tc>
        <w:tc>
          <w:tcPr>
            <w:tcW w:w="1504" w:type="dxa"/>
            <w:vAlign w:val="center"/>
          </w:tcPr>
          <w:p w:rsidR="00606781" w:rsidRDefault="00606781">
            <w:pPr>
              <w:pStyle w:val="ConsPlusNormal"/>
              <w:jc w:val="center"/>
            </w:pPr>
            <w:r>
              <w:t>205,700</w:t>
            </w:r>
          </w:p>
        </w:tc>
        <w:tc>
          <w:tcPr>
            <w:tcW w:w="1504" w:type="dxa"/>
            <w:vAlign w:val="center"/>
          </w:tcPr>
          <w:p w:rsidR="00606781" w:rsidRDefault="00606781">
            <w:pPr>
              <w:pStyle w:val="ConsPlusNormal"/>
              <w:jc w:val="center"/>
            </w:pPr>
            <w:r>
              <w:t>205,700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vAlign w:val="center"/>
          </w:tcPr>
          <w:p w:rsidR="00606781" w:rsidRDefault="00606781">
            <w:pPr>
              <w:pStyle w:val="ConsPlusNormal"/>
              <w:jc w:val="center"/>
            </w:pPr>
            <w:r>
              <w:t>70366,607</w:t>
            </w:r>
          </w:p>
        </w:tc>
        <w:tc>
          <w:tcPr>
            <w:tcW w:w="1504" w:type="dxa"/>
            <w:vAlign w:val="center"/>
          </w:tcPr>
          <w:p w:rsidR="00606781" w:rsidRDefault="00606781">
            <w:pPr>
              <w:pStyle w:val="ConsPlusNormal"/>
              <w:jc w:val="center"/>
            </w:pPr>
            <w:r>
              <w:t>103870,400</w:t>
            </w:r>
          </w:p>
        </w:tc>
        <w:tc>
          <w:tcPr>
            <w:tcW w:w="1504" w:type="dxa"/>
            <w:vAlign w:val="center"/>
          </w:tcPr>
          <w:p w:rsidR="00606781" w:rsidRDefault="00606781">
            <w:pPr>
              <w:pStyle w:val="ConsPlusNormal"/>
              <w:jc w:val="center"/>
            </w:pPr>
            <w:r>
              <w:t>63385,600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70366,607</w:t>
            </w:r>
          </w:p>
        </w:tc>
        <w:tc>
          <w:tcPr>
            <w:tcW w:w="1504" w:type="dxa"/>
            <w:vAlign w:val="center"/>
          </w:tcPr>
          <w:p w:rsidR="00606781" w:rsidRDefault="00606781">
            <w:pPr>
              <w:pStyle w:val="ConsPlusNormal"/>
              <w:jc w:val="center"/>
            </w:pPr>
            <w:r>
              <w:t>103870,400</w:t>
            </w:r>
          </w:p>
        </w:tc>
        <w:tc>
          <w:tcPr>
            <w:tcW w:w="1504" w:type="dxa"/>
            <w:vAlign w:val="center"/>
          </w:tcPr>
          <w:p w:rsidR="00606781" w:rsidRDefault="00606781">
            <w:pPr>
              <w:pStyle w:val="ConsPlusNormal"/>
              <w:jc w:val="center"/>
            </w:pPr>
            <w:r>
              <w:t>63385,600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8467,523</w:t>
            </w:r>
          </w:p>
        </w:tc>
        <w:tc>
          <w:tcPr>
            <w:tcW w:w="1504" w:type="dxa"/>
            <w:vAlign w:val="center"/>
          </w:tcPr>
          <w:p w:rsidR="00606781" w:rsidRDefault="00606781">
            <w:pPr>
              <w:pStyle w:val="ConsPlusNormal"/>
              <w:jc w:val="center"/>
            </w:pPr>
            <w:r>
              <w:t>16733,200</w:t>
            </w:r>
          </w:p>
        </w:tc>
        <w:tc>
          <w:tcPr>
            <w:tcW w:w="1504" w:type="dxa"/>
            <w:vAlign w:val="center"/>
          </w:tcPr>
          <w:p w:rsidR="00606781" w:rsidRDefault="00606781">
            <w:pPr>
              <w:pStyle w:val="ConsPlusNormal"/>
              <w:jc w:val="center"/>
            </w:pPr>
            <w:r>
              <w:t>14194,800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0330123560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61899,084</w:t>
            </w:r>
          </w:p>
        </w:tc>
        <w:tc>
          <w:tcPr>
            <w:tcW w:w="1504" w:type="dxa"/>
            <w:vAlign w:val="center"/>
          </w:tcPr>
          <w:p w:rsidR="00606781" w:rsidRDefault="00606781">
            <w:pPr>
              <w:pStyle w:val="ConsPlusNormal"/>
              <w:jc w:val="center"/>
            </w:pPr>
            <w:r>
              <w:t>87137,200</w:t>
            </w:r>
          </w:p>
        </w:tc>
        <w:tc>
          <w:tcPr>
            <w:tcW w:w="1504" w:type="dxa"/>
            <w:vAlign w:val="center"/>
          </w:tcPr>
          <w:p w:rsidR="00606781" w:rsidRDefault="00606781">
            <w:pPr>
              <w:pStyle w:val="ConsPlusNormal"/>
              <w:jc w:val="center"/>
            </w:pPr>
            <w:r>
              <w:t>49190,800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03301SК190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Выполнение работ по сохранению объектов культурного наследия, находящихся в собственности муниципальных образований</w:t>
            </w:r>
          </w:p>
        </w:tc>
        <w:tc>
          <w:tcPr>
            <w:tcW w:w="1504" w:type="dxa"/>
            <w:vAlign w:val="center"/>
          </w:tcPr>
          <w:p w:rsidR="00606781" w:rsidRDefault="00606781">
            <w:pPr>
              <w:pStyle w:val="ConsPlusNormal"/>
              <w:jc w:val="center"/>
            </w:pPr>
            <w:r>
              <w:t>1294,902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03301SК190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1294,902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03301SК190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1294,902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03301L5090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Подготовка и проведение празднования на федеральном уровне памятных дат субъектов Российской Федерации</w:t>
            </w:r>
          </w:p>
        </w:tc>
        <w:tc>
          <w:tcPr>
            <w:tcW w:w="1504" w:type="dxa"/>
            <w:vAlign w:val="center"/>
          </w:tcPr>
          <w:p w:rsidR="00606781" w:rsidRDefault="00606781">
            <w:pPr>
              <w:pStyle w:val="ConsPlusNormal"/>
              <w:jc w:val="center"/>
            </w:pPr>
            <w:r>
              <w:t>87675,100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03301L5090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87675,100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03301L5090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87675,100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"Культурная среда"</w:t>
            </w:r>
          </w:p>
        </w:tc>
        <w:tc>
          <w:tcPr>
            <w:tcW w:w="1504" w:type="dxa"/>
            <w:vAlign w:val="center"/>
          </w:tcPr>
          <w:p w:rsidR="00606781" w:rsidRDefault="00606781">
            <w:pPr>
              <w:pStyle w:val="ConsPlusNormal"/>
              <w:jc w:val="center"/>
            </w:pPr>
            <w:r>
              <w:t>145094,526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межбюджетные трансферты на создание модельных муниципальных библиотек</w:t>
            </w:r>
          </w:p>
        </w:tc>
        <w:tc>
          <w:tcPr>
            <w:tcW w:w="1504" w:type="dxa"/>
            <w:vAlign w:val="center"/>
          </w:tcPr>
          <w:p w:rsidR="00606781" w:rsidRDefault="00606781">
            <w:pPr>
              <w:pStyle w:val="ConsPlusNormal"/>
              <w:jc w:val="center"/>
            </w:pPr>
            <w:r>
              <w:t>10000,000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w:t>
            </w:r>
            <w:r>
              <w:lastRenderedPageBreak/>
              <w:t>40</w:t>
            </w:r>
          </w:p>
        </w:tc>
        <w:tc>
          <w:tcPr>
            <w:tcW w:w="1036" w:type="dxa"/>
            <w:vAlign w:val="center"/>
          </w:tcPr>
          <w:p w:rsidR="00606781" w:rsidRDefault="00606781">
            <w:pPr>
              <w:pStyle w:val="ConsPlusNormal"/>
              <w:jc w:val="center"/>
            </w:pPr>
            <w:r>
              <w:lastRenderedPageBreak/>
              <w:t>610</w:t>
            </w:r>
          </w:p>
        </w:tc>
        <w:tc>
          <w:tcPr>
            <w:tcW w:w="4365" w:type="dxa"/>
            <w:vAlign w:val="center"/>
          </w:tcPr>
          <w:p w:rsidR="00606781" w:rsidRDefault="00606781">
            <w:pPr>
              <w:pStyle w:val="ConsPlusNormal"/>
            </w:pPr>
            <w:r>
              <w:t xml:space="preserve">Субсидии бюджетным </w:t>
            </w:r>
            <w:r>
              <w:lastRenderedPageBreak/>
              <w:t>учреждениям</w:t>
            </w:r>
          </w:p>
        </w:tc>
        <w:tc>
          <w:tcPr>
            <w:tcW w:w="1504" w:type="dxa"/>
            <w:vAlign w:val="center"/>
          </w:tcPr>
          <w:p w:rsidR="00606781" w:rsidRDefault="00606781">
            <w:pPr>
              <w:pStyle w:val="ConsPlusNormal"/>
              <w:jc w:val="center"/>
            </w:pPr>
            <w:r>
              <w:lastRenderedPageBreak/>
              <w:t>10000,000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Модернизация театров юного зрителя и театров кукол</w:t>
            </w:r>
          </w:p>
        </w:tc>
        <w:tc>
          <w:tcPr>
            <w:tcW w:w="1504" w:type="dxa"/>
            <w:vAlign w:val="center"/>
          </w:tcPr>
          <w:p w:rsidR="00606781" w:rsidRDefault="00606781">
            <w:pPr>
              <w:pStyle w:val="ConsPlusNormal"/>
              <w:jc w:val="center"/>
            </w:pPr>
            <w:r>
              <w:t>135094,526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135094,526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033A154560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135094,526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"Определение, сохранение и развитие культурной идентичности города Перми"</w:t>
            </w:r>
          </w:p>
        </w:tc>
        <w:tc>
          <w:tcPr>
            <w:tcW w:w="1504" w:type="dxa"/>
            <w:vAlign w:val="center"/>
          </w:tcPr>
          <w:p w:rsidR="00606781" w:rsidRDefault="00606781">
            <w:pPr>
              <w:pStyle w:val="ConsPlusNormal"/>
              <w:jc w:val="center"/>
            </w:pPr>
            <w:r>
              <w:t>10487,500</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04" w:type="dxa"/>
            <w:vAlign w:val="center"/>
          </w:tcPr>
          <w:p w:rsidR="00606781" w:rsidRDefault="00606781">
            <w:pPr>
              <w:pStyle w:val="ConsPlusNormal"/>
              <w:jc w:val="center"/>
            </w:pPr>
            <w:r>
              <w:t>10487,500</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10420,600</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c>
          <w:tcPr>
            <w:tcW w:w="1504" w:type="dxa"/>
            <w:vAlign w:val="center"/>
          </w:tcPr>
          <w:p w:rsidR="00606781" w:rsidRDefault="00606781">
            <w:pPr>
              <w:pStyle w:val="ConsPlusNormal"/>
              <w:jc w:val="center"/>
            </w:pPr>
            <w:r>
              <w:t>10420,600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66,900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66,900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0350101060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66,900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6989,745</w:t>
            </w:r>
          </w:p>
        </w:tc>
        <w:tc>
          <w:tcPr>
            <w:tcW w:w="1504" w:type="dxa"/>
            <w:vAlign w:val="center"/>
          </w:tcPr>
          <w:p w:rsidR="00606781" w:rsidRDefault="00606781">
            <w:pPr>
              <w:pStyle w:val="ConsPlusNormal"/>
              <w:jc w:val="center"/>
            </w:pPr>
            <w:r>
              <w:t>2747,800</w:t>
            </w:r>
          </w:p>
        </w:tc>
        <w:tc>
          <w:tcPr>
            <w:tcW w:w="1504" w:type="dxa"/>
            <w:vAlign w:val="center"/>
          </w:tcPr>
          <w:p w:rsidR="00606781" w:rsidRDefault="00606781">
            <w:pPr>
              <w:pStyle w:val="ConsPlusNormal"/>
              <w:jc w:val="center"/>
            </w:pPr>
            <w:r>
              <w:t>2860,100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1543,345</w:t>
            </w:r>
          </w:p>
        </w:tc>
        <w:tc>
          <w:tcPr>
            <w:tcW w:w="1504" w:type="dxa"/>
            <w:vAlign w:val="center"/>
          </w:tcPr>
          <w:p w:rsidR="00606781" w:rsidRDefault="00606781">
            <w:pPr>
              <w:pStyle w:val="ConsPlusNormal"/>
              <w:jc w:val="center"/>
            </w:pPr>
            <w:r>
              <w:t>1247,200</w:t>
            </w:r>
          </w:p>
        </w:tc>
        <w:tc>
          <w:tcPr>
            <w:tcW w:w="1504" w:type="dxa"/>
            <w:vAlign w:val="center"/>
          </w:tcPr>
          <w:p w:rsidR="00606781" w:rsidRDefault="00606781">
            <w:pPr>
              <w:pStyle w:val="ConsPlusNormal"/>
              <w:jc w:val="center"/>
            </w:pPr>
            <w:r>
              <w:t>1247,200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061020000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и проведение ежегодных городских мероприятий, поддержка инициатив общественных объединений и организаций"</w:t>
            </w:r>
          </w:p>
        </w:tc>
        <w:tc>
          <w:tcPr>
            <w:tcW w:w="1504" w:type="dxa"/>
            <w:vAlign w:val="center"/>
          </w:tcPr>
          <w:p w:rsidR="00606781" w:rsidRDefault="00606781">
            <w:pPr>
              <w:pStyle w:val="ConsPlusNormal"/>
              <w:jc w:val="center"/>
            </w:pPr>
            <w:r>
              <w:lastRenderedPageBreak/>
              <w:t>1543,345</w:t>
            </w:r>
          </w:p>
        </w:tc>
        <w:tc>
          <w:tcPr>
            <w:tcW w:w="1504" w:type="dxa"/>
            <w:vAlign w:val="center"/>
          </w:tcPr>
          <w:p w:rsidR="00606781" w:rsidRDefault="00606781">
            <w:pPr>
              <w:pStyle w:val="ConsPlusNormal"/>
              <w:jc w:val="center"/>
            </w:pPr>
            <w:r>
              <w:t>1247,200</w:t>
            </w:r>
          </w:p>
        </w:tc>
        <w:tc>
          <w:tcPr>
            <w:tcW w:w="1504" w:type="dxa"/>
            <w:vAlign w:val="center"/>
          </w:tcPr>
          <w:p w:rsidR="00606781" w:rsidRDefault="00606781">
            <w:pPr>
              <w:pStyle w:val="ConsPlusNormal"/>
              <w:jc w:val="center"/>
            </w:pPr>
            <w:r>
              <w:t>1247,200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социальной направленности</w:t>
            </w:r>
          </w:p>
        </w:tc>
        <w:tc>
          <w:tcPr>
            <w:tcW w:w="1504" w:type="dxa"/>
            <w:vAlign w:val="center"/>
          </w:tcPr>
          <w:p w:rsidR="00606781" w:rsidRDefault="00606781">
            <w:pPr>
              <w:pStyle w:val="ConsPlusNormal"/>
              <w:jc w:val="center"/>
            </w:pPr>
            <w:r>
              <w:t>1543,345</w:t>
            </w:r>
          </w:p>
        </w:tc>
        <w:tc>
          <w:tcPr>
            <w:tcW w:w="1504" w:type="dxa"/>
            <w:vAlign w:val="center"/>
          </w:tcPr>
          <w:p w:rsidR="00606781" w:rsidRDefault="00606781">
            <w:pPr>
              <w:pStyle w:val="ConsPlusNormal"/>
              <w:jc w:val="center"/>
            </w:pPr>
            <w:r>
              <w:t>1247,200</w:t>
            </w:r>
          </w:p>
        </w:tc>
        <w:tc>
          <w:tcPr>
            <w:tcW w:w="1504" w:type="dxa"/>
            <w:vAlign w:val="center"/>
          </w:tcPr>
          <w:p w:rsidR="00606781" w:rsidRDefault="00606781">
            <w:pPr>
              <w:pStyle w:val="ConsPlusNormal"/>
              <w:jc w:val="center"/>
            </w:pPr>
            <w:r>
              <w:t>1247,200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1543,345</w:t>
            </w:r>
          </w:p>
        </w:tc>
        <w:tc>
          <w:tcPr>
            <w:tcW w:w="1504" w:type="dxa"/>
            <w:vAlign w:val="center"/>
          </w:tcPr>
          <w:p w:rsidR="00606781" w:rsidRDefault="00606781">
            <w:pPr>
              <w:pStyle w:val="ConsPlusNormal"/>
              <w:jc w:val="center"/>
            </w:pPr>
            <w:r>
              <w:t>1247,200</w:t>
            </w:r>
          </w:p>
        </w:tc>
        <w:tc>
          <w:tcPr>
            <w:tcW w:w="1504" w:type="dxa"/>
            <w:vAlign w:val="center"/>
          </w:tcPr>
          <w:p w:rsidR="00606781" w:rsidRDefault="00606781">
            <w:pPr>
              <w:pStyle w:val="ConsPlusNormal"/>
              <w:jc w:val="center"/>
            </w:pPr>
            <w:r>
              <w:t>1247,200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1543,345</w:t>
            </w:r>
          </w:p>
        </w:tc>
        <w:tc>
          <w:tcPr>
            <w:tcW w:w="1504" w:type="dxa"/>
            <w:vAlign w:val="center"/>
          </w:tcPr>
          <w:p w:rsidR="00606781" w:rsidRDefault="00606781">
            <w:pPr>
              <w:pStyle w:val="ConsPlusNormal"/>
              <w:jc w:val="center"/>
            </w:pPr>
            <w:r>
              <w:t>1247,200</w:t>
            </w:r>
          </w:p>
        </w:tc>
        <w:tc>
          <w:tcPr>
            <w:tcW w:w="1504" w:type="dxa"/>
            <w:vAlign w:val="center"/>
          </w:tcPr>
          <w:p w:rsidR="00606781" w:rsidRDefault="00606781">
            <w:pPr>
              <w:pStyle w:val="ConsPlusNormal"/>
              <w:jc w:val="center"/>
            </w:pPr>
            <w:r>
              <w:t>1247,200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безбарьерной среды для маломобильных граждан"</w:t>
            </w:r>
          </w:p>
        </w:tc>
        <w:tc>
          <w:tcPr>
            <w:tcW w:w="1504" w:type="dxa"/>
            <w:vAlign w:val="center"/>
          </w:tcPr>
          <w:p w:rsidR="00606781" w:rsidRDefault="00606781">
            <w:pPr>
              <w:pStyle w:val="ConsPlusNormal"/>
              <w:jc w:val="center"/>
            </w:pPr>
            <w:r>
              <w:t>5446,400</w:t>
            </w:r>
          </w:p>
        </w:tc>
        <w:tc>
          <w:tcPr>
            <w:tcW w:w="1504" w:type="dxa"/>
            <w:vAlign w:val="center"/>
          </w:tcPr>
          <w:p w:rsidR="00606781" w:rsidRDefault="00606781">
            <w:pPr>
              <w:pStyle w:val="ConsPlusNormal"/>
              <w:jc w:val="center"/>
            </w:pPr>
            <w:r>
              <w:t>1500,600</w:t>
            </w:r>
          </w:p>
        </w:tc>
        <w:tc>
          <w:tcPr>
            <w:tcW w:w="1504" w:type="dxa"/>
            <w:vAlign w:val="center"/>
          </w:tcPr>
          <w:p w:rsidR="00606781" w:rsidRDefault="00606781">
            <w:pPr>
              <w:pStyle w:val="ConsPlusNormal"/>
              <w:jc w:val="center"/>
            </w:pPr>
            <w:r>
              <w:t>1612,900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04" w:type="dxa"/>
            <w:vAlign w:val="center"/>
          </w:tcPr>
          <w:p w:rsidR="00606781" w:rsidRDefault="00606781">
            <w:pPr>
              <w:pStyle w:val="ConsPlusNormal"/>
              <w:jc w:val="center"/>
            </w:pPr>
            <w:r>
              <w:t>5446,400</w:t>
            </w:r>
          </w:p>
        </w:tc>
        <w:tc>
          <w:tcPr>
            <w:tcW w:w="1504" w:type="dxa"/>
            <w:vAlign w:val="center"/>
          </w:tcPr>
          <w:p w:rsidR="00606781" w:rsidRDefault="00606781">
            <w:pPr>
              <w:pStyle w:val="ConsPlusNormal"/>
              <w:jc w:val="center"/>
            </w:pPr>
            <w:r>
              <w:t>1500,600</w:t>
            </w:r>
          </w:p>
        </w:tc>
        <w:tc>
          <w:tcPr>
            <w:tcW w:w="1504" w:type="dxa"/>
            <w:vAlign w:val="center"/>
          </w:tcPr>
          <w:p w:rsidR="00606781" w:rsidRDefault="00606781">
            <w:pPr>
              <w:pStyle w:val="ConsPlusNormal"/>
              <w:jc w:val="center"/>
            </w:pPr>
            <w:r>
              <w:t>1612,900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Оборудование зданий муниципальных учреждений средствами беспрепятственного доступа</w:t>
            </w:r>
          </w:p>
        </w:tc>
        <w:tc>
          <w:tcPr>
            <w:tcW w:w="1504" w:type="dxa"/>
            <w:vAlign w:val="center"/>
          </w:tcPr>
          <w:p w:rsidR="00606781" w:rsidRDefault="00606781">
            <w:pPr>
              <w:pStyle w:val="ConsPlusNormal"/>
              <w:jc w:val="center"/>
            </w:pPr>
            <w:r>
              <w:t>5446,400</w:t>
            </w:r>
          </w:p>
        </w:tc>
        <w:tc>
          <w:tcPr>
            <w:tcW w:w="1504" w:type="dxa"/>
            <w:vAlign w:val="center"/>
          </w:tcPr>
          <w:p w:rsidR="00606781" w:rsidRDefault="00606781">
            <w:pPr>
              <w:pStyle w:val="ConsPlusNormal"/>
              <w:jc w:val="center"/>
            </w:pPr>
            <w:r>
              <w:t>1500,600</w:t>
            </w:r>
          </w:p>
        </w:tc>
        <w:tc>
          <w:tcPr>
            <w:tcW w:w="1504" w:type="dxa"/>
            <w:vAlign w:val="center"/>
          </w:tcPr>
          <w:p w:rsidR="00606781" w:rsidRDefault="00606781">
            <w:pPr>
              <w:pStyle w:val="ConsPlusNormal"/>
              <w:jc w:val="center"/>
            </w:pPr>
            <w:r>
              <w:t>1612,900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5446,400</w:t>
            </w:r>
          </w:p>
        </w:tc>
        <w:tc>
          <w:tcPr>
            <w:tcW w:w="1504" w:type="dxa"/>
            <w:vAlign w:val="center"/>
          </w:tcPr>
          <w:p w:rsidR="00606781" w:rsidRDefault="00606781">
            <w:pPr>
              <w:pStyle w:val="ConsPlusNormal"/>
              <w:jc w:val="center"/>
            </w:pPr>
            <w:r>
              <w:t>1500,600</w:t>
            </w:r>
          </w:p>
        </w:tc>
        <w:tc>
          <w:tcPr>
            <w:tcW w:w="1504" w:type="dxa"/>
            <w:vAlign w:val="center"/>
          </w:tcPr>
          <w:p w:rsidR="00606781" w:rsidRDefault="00606781">
            <w:pPr>
              <w:pStyle w:val="ConsPlusNormal"/>
              <w:jc w:val="center"/>
            </w:pPr>
            <w:r>
              <w:t>1612,900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1612,900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5446,400</w:t>
            </w:r>
          </w:p>
        </w:tc>
        <w:tc>
          <w:tcPr>
            <w:tcW w:w="1504" w:type="dxa"/>
            <w:vAlign w:val="center"/>
          </w:tcPr>
          <w:p w:rsidR="00606781" w:rsidRDefault="00606781">
            <w:pPr>
              <w:pStyle w:val="ConsPlusNormal"/>
              <w:jc w:val="center"/>
            </w:pPr>
            <w:r>
              <w:t>1500,600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культуры, кинематографии</w:t>
            </w:r>
          </w:p>
        </w:tc>
        <w:tc>
          <w:tcPr>
            <w:tcW w:w="1504" w:type="dxa"/>
            <w:vAlign w:val="center"/>
          </w:tcPr>
          <w:p w:rsidR="00606781" w:rsidRDefault="00606781">
            <w:pPr>
              <w:pStyle w:val="ConsPlusNormal"/>
              <w:jc w:val="center"/>
            </w:pPr>
            <w:r>
              <w:t>120276,800</w:t>
            </w:r>
          </w:p>
        </w:tc>
        <w:tc>
          <w:tcPr>
            <w:tcW w:w="1504" w:type="dxa"/>
            <w:vAlign w:val="center"/>
          </w:tcPr>
          <w:p w:rsidR="00606781" w:rsidRDefault="00606781">
            <w:pPr>
              <w:pStyle w:val="ConsPlusNormal"/>
              <w:jc w:val="center"/>
            </w:pPr>
            <w:r>
              <w:t>115951,700</w:t>
            </w:r>
          </w:p>
        </w:tc>
        <w:tc>
          <w:tcPr>
            <w:tcW w:w="1504" w:type="dxa"/>
            <w:vAlign w:val="center"/>
          </w:tcPr>
          <w:p w:rsidR="00606781" w:rsidRDefault="00606781">
            <w:pPr>
              <w:pStyle w:val="ConsPlusNormal"/>
              <w:jc w:val="center"/>
            </w:pPr>
            <w:r>
              <w:t>115951,700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94807,600</w:t>
            </w:r>
          </w:p>
        </w:tc>
        <w:tc>
          <w:tcPr>
            <w:tcW w:w="1504" w:type="dxa"/>
            <w:vAlign w:val="center"/>
          </w:tcPr>
          <w:p w:rsidR="00606781" w:rsidRDefault="00606781">
            <w:pPr>
              <w:pStyle w:val="ConsPlusNormal"/>
              <w:jc w:val="center"/>
            </w:pPr>
            <w:r>
              <w:t>91608,900</w:t>
            </w:r>
          </w:p>
        </w:tc>
        <w:tc>
          <w:tcPr>
            <w:tcW w:w="1504" w:type="dxa"/>
            <w:vAlign w:val="center"/>
          </w:tcPr>
          <w:p w:rsidR="00606781" w:rsidRDefault="00606781">
            <w:pPr>
              <w:pStyle w:val="ConsPlusNormal"/>
              <w:jc w:val="center"/>
            </w:pPr>
            <w:r>
              <w:t>91608,900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централизованных бухгалтерий</w:t>
            </w:r>
          </w:p>
        </w:tc>
        <w:tc>
          <w:tcPr>
            <w:tcW w:w="1504" w:type="dxa"/>
            <w:vAlign w:val="center"/>
          </w:tcPr>
          <w:p w:rsidR="00606781" w:rsidRDefault="00606781">
            <w:pPr>
              <w:pStyle w:val="ConsPlusNormal"/>
              <w:jc w:val="center"/>
            </w:pPr>
            <w:r>
              <w:t>94807,600</w:t>
            </w:r>
          </w:p>
        </w:tc>
        <w:tc>
          <w:tcPr>
            <w:tcW w:w="1504" w:type="dxa"/>
            <w:vAlign w:val="center"/>
          </w:tcPr>
          <w:p w:rsidR="00606781" w:rsidRDefault="00606781">
            <w:pPr>
              <w:pStyle w:val="ConsPlusNormal"/>
              <w:jc w:val="center"/>
            </w:pPr>
            <w:r>
              <w:t>91608,900</w:t>
            </w:r>
          </w:p>
        </w:tc>
        <w:tc>
          <w:tcPr>
            <w:tcW w:w="1504" w:type="dxa"/>
            <w:vAlign w:val="center"/>
          </w:tcPr>
          <w:p w:rsidR="00606781" w:rsidRDefault="00606781">
            <w:pPr>
              <w:pStyle w:val="ConsPlusNormal"/>
              <w:jc w:val="center"/>
            </w:pPr>
            <w:r>
              <w:t>91608,900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94807,600</w:t>
            </w:r>
          </w:p>
        </w:tc>
        <w:tc>
          <w:tcPr>
            <w:tcW w:w="1504" w:type="dxa"/>
            <w:vAlign w:val="center"/>
          </w:tcPr>
          <w:p w:rsidR="00606781" w:rsidRDefault="00606781">
            <w:pPr>
              <w:pStyle w:val="ConsPlusNormal"/>
              <w:jc w:val="center"/>
            </w:pPr>
            <w:r>
              <w:t>91608,900</w:t>
            </w:r>
          </w:p>
        </w:tc>
        <w:tc>
          <w:tcPr>
            <w:tcW w:w="1504" w:type="dxa"/>
            <w:vAlign w:val="center"/>
          </w:tcPr>
          <w:p w:rsidR="00606781" w:rsidRDefault="00606781">
            <w:pPr>
              <w:pStyle w:val="ConsPlusNormal"/>
              <w:jc w:val="center"/>
            </w:pPr>
            <w:r>
              <w:t>91608,900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83970,800</w:t>
            </w:r>
          </w:p>
        </w:tc>
        <w:tc>
          <w:tcPr>
            <w:tcW w:w="1504" w:type="dxa"/>
            <w:vAlign w:val="center"/>
          </w:tcPr>
          <w:p w:rsidR="00606781" w:rsidRDefault="00606781">
            <w:pPr>
              <w:pStyle w:val="ConsPlusNormal"/>
              <w:jc w:val="center"/>
            </w:pPr>
            <w:r>
              <w:t>79972,300</w:t>
            </w:r>
          </w:p>
        </w:tc>
        <w:tc>
          <w:tcPr>
            <w:tcW w:w="1504" w:type="dxa"/>
            <w:vAlign w:val="center"/>
          </w:tcPr>
          <w:p w:rsidR="00606781" w:rsidRDefault="00606781">
            <w:pPr>
              <w:pStyle w:val="ConsPlusNormal"/>
              <w:jc w:val="center"/>
            </w:pPr>
            <w:r>
              <w:t>79972,300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83970,800</w:t>
            </w:r>
          </w:p>
        </w:tc>
        <w:tc>
          <w:tcPr>
            <w:tcW w:w="1504" w:type="dxa"/>
            <w:vAlign w:val="center"/>
          </w:tcPr>
          <w:p w:rsidR="00606781" w:rsidRDefault="00606781">
            <w:pPr>
              <w:pStyle w:val="ConsPlusNormal"/>
              <w:jc w:val="center"/>
            </w:pPr>
            <w:r>
              <w:t>79972,300</w:t>
            </w:r>
          </w:p>
        </w:tc>
        <w:tc>
          <w:tcPr>
            <w:tcW w:w="1504" w:type="dxa"/>
            <w:vAlign w:val="center"/>
          </w:tcPr>
          <w:p w:rsidR="00606781" w:rsidRDefault="00606781">
            <w:pPr>
              <w:pStyle w:val="ConsPlusNormal"/>
              <w:jc w:val="center"/>
            </w:pPr>
            <w:r>
              <w:t>79972,300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10836,800</w:t>
            </w:r>
          </w:p>
        </w:tc>
        <w:tc>
          <w:tcPr>
            <w:tcW w:w="1504" w:type="dxa"/>
            <w:vAlign w:val="center"/>
          </w:tcPr>
          <w:p w:rsidR="00606781" w:rsidRDefault="00606781">
            <w:pPr>
              <w:pStyle w:val="ConsPlusNormal"/>
              <w:jc w:val="center"/>
            </w:pPr>
            <w:r>
              <w:t>11636,600</w:t>
            </w:r>
          </w:p>
        </w:tc>
        <w:tc>
          <w:tcPr>
            <w:tcW w:w="1504" w:type="dxa"/>
            <w:vAlign w:val="center"/>
          </w:tcPr>
          <w:p w:rsidR="00606781" w:rsidRDefault="00606781">
            <w:pPr>
              <w:pStyle w:val="ConsPlusNormal"/>
              <w:jc w:val="center"/>
            </w:pPr>
            <w:r>
              <w:t>11636,600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10836,800</w:t>
            </w:r>
          </w:p>
        </w:tc>
        <w:tc>
          <w:tcPr>
            <w:tcW w:w="1504" w:type="dxa"/>
            <w:vAlign w:val="center"/>
          </w:tcPr>
          <w:p w:rsidR="00606781" w:rsidRDefault="00606781">
            <w:pPr>
              <w:pStyle w:val="ConsPlusNormal"/>
              <w:jc w:val="center"/>
            </w:pPr>
            <w:r>
              <w:t>11636,600</w:t>
            </w:r>
          </w:p>
        </w:tc>
        <w:tc>
          <w:tcPr>
            <w:tcW w:w="1504" w:type="dxa"/>
            <w:vAlign w:val="center"/>
          </w:tcPr>
          <w:p w:rsidR="00606781" w:rsidRDefault="00606781">
            <w:pPr>
              <w:pStyle w:val="ConsPlusNormal"/>
              <w:jc w:val="center"/>
            </w:pPr>
            <w:r>
              <w:t>11636,600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25469,200</w:t>
            </w:r>
          </w:p>
        </w:tc>
        <w:tc>
          <w:tcPr>
            <w:tcW w:w="1504" w:type="dxa"/>
            <w:vAlign w:val="center"/>
          </w:tcPr>
          <w:p w:rsidR="00606781" w:rsidRDefault="00606781">
            <w:pPr>
              <w:pStyle w:val="ConsPlusNormal"/>
              <w:jc w:val="center"/>
            </w:pPr>
            <w:r>
              <w:t>24342,800</w:t>
            </w:r>
          </w:p>
        </w:tc>
        <w:tc>
          <w:tcPr>
            <w:tcW w:w="1504" w:type="dxa"/>
            <w:vAlign w:val="center"/>
          </w:tcPr>
          <w:p w:rsidR="00606781" w:rsidRDefault="00606781">
            <w:pPr>
              <w:pStyle w:val="ConsPlusNormal"/>
              <w:jc w:val="center"/>
            </w:pPr>
            <w:r>
              <w:t>24342,800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25469,200</w:t>
            </w:r>
          </w:p>
        </w:tc>
        <w:tc>
          <w:tcPr>
            <w:tcW w:w="1504" w:type="dxa"/>
            <w:vAlign w:val="center"/>
          </w:tcPr>
          <w:p w:rsidR="00606781" w:rsidRDefault="00606781">
            <w:pPr>
              <w:pStyle w:val="ConsPlusNormal"/>
              <w:jc w:val="center"/>
            </w:pPr>
            <w:r>
              <w:t>24342,800</w:t>
            </w:r>
          </w:p>
        </w:tc>
        <w:tc>
          <w:tcPr>
            <w:tcW w:w="1504" w:type="dxa"/>
            <w:vAlign w:val="center"/>
          </w:tcPr>
          <w:p w:rsidR="00606781" w:rsidRDefault="00606781">
            <w:pPr>
              <w:pStyle w:val="ConsPlusNormal"/>
              <w:jc w:val="center"/>
            </w:pPr>
            <w:r>
              <w:t>24342,800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Расходы на выплаты по оплате труда работников муниципальных </w:t>
            </w:r>
            <w:r>
              <w:lastRenderedPageBreak/>
              <w:t>органов</w:t>
            </w:r>
          </w:p>
        </w:tc>
        <w:tc>
          <w:tcPr>
            <w:tcW w:w="1504" w:type="dxa"/>
            <w:vAlign w:val="center"/>
          </w:tcPr>
          <w:p w:rsidR="00606781" w:rsidRDefault="00606781">
            <w:pPr>
              <w:pStyle w:val="ConsPlusNormal"/>
              <w:jc w:val="center"/>
            </w:pPr>
            <w:r>
              <w:lastRenderedPageBreak/>
              <w:t>23647,800</w:t>
            </w:r>
          </w:p>
        </w:tc>
        <w:tc>
          <w:tcPr>
            <w:tcW w:w="1504" w:type="dxa"/>
            <w:vAlign w:val="center"/>
          </w:tcPr>
          <w:p w:rsidR="00606781" w:rsidRDefault="00606781">
            <w:pPr>
              <w:pStyle w:val="ConsPlusNormal"/>
              <w:jc w:val="center"/>
            </w:pPr>
            <w:r>
              <w:t>22521,400</w:t>
            </w:r>
          </w:p>
        </w:tc>
        <w:tc>
          <w:tcPr>
            <w:tcW w:w="1504" w:type="dxa"/>
            <w:vAlign w:val="center"/>
          </w:tcPr>
          <w:p w:rsidR="00606781" w:rsidRDefault="00606781">
            <w:pPr>
              <w:pStyle w:val="ConsPlusNormal"/>
              <w:jc w:val="center"/>
            </w:pPr>
            <w:r>
              <w:t>22521,400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23647,800</w:t>
            </w:r>
          </w:p>
        </w:tc>
        <w:tc>
          <w:tcPr>
            <w:tcW w:w="1504" w:type="dxa"/>
            <w:vAlign w:val="center"/>
          </w:tcPr>
          <w:p w:rsidR="00606781" w:rsidRDefault="00606781">
            <w:pPr>
              <w:pStyle w:val="ConsPlusNormal"/>
              <w:jc w:val="center"/>
            </w:pPr>
            <w:r>
              <w:t>22521,400</w:t>
            </w:r>
          </w:p>
        </w:tc>
        <w:tc>
          <w:tcPr>
            <w:tcW w:w="1504" w:type="dxa"/>
            <w:vAlign w:val="center"/>
          </w:tcPr>
          <w:p w:rsidR="00606781" w:rsidRDefault="00606781">
            <w:pPr>
              <w:pStyle w:val="ConsPlusNormal"/>
              <w:jc w:val="center"/>
            </w:pPr>
            <w:r>
              <w:t>22521,400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23647,800</w:t>
            </w:r>
          </w:p>
        </w:tc>
        <w:tc>
          <w:tcPr>
            <w:tcW w:w="1504" w:type="dxa"/>
            <w:vAlign w:val="center"/>
          </w:tcPr>
          <w:p w:rsidR="00606781" w:rsidRDefault="00606781">
            <w:pPr>
              <w:pStyle w:val="ConsPlusNormal"/>
              <w:jc w:val="center"/>
            </w:pPr>
            <w:r>
              <w:t>22521,400</w:t>
            </w:r>
          </w:p>
        </w:tc>
        <w:tc>
          <w:tcPr>
            <w:tcW w:w="1504" w:type="dxa"/>
            <w:vAlign w:val="center"/>
          </w:tcPr>
          <w:p w:rsidR="00606781" w:rsidRDefault="00606781">
            <w:pPr>
              <w:pStyle w:val="ConsPlusNormal"/>
              <w:jc w:val="center"/>
            </w:pPr>
            <w:r>
              <w:t>22521,400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1821,400</w:t>
            </w:r>
          </w:p>
        </w:tc>
        <w:tc>
          <w:tcPr>
            <w:tcW w:w="1504" w:type="dxa"/>
            <w:vAlign w:val="center"/>
          </w:tcPr>
          <w:p w:rsidR="00606781" w:rsidRDefault="00606781">
            <w:pPr>
              <w:pStyle w:val="ConsPlusNormal"/>
              <w:jc w:val="center"/>
            </w:pPr>
            <w:r>
              <w:t>1821,400</w:t>
            </w:r>
          </w:p>
        </w:tc>
        <w:tc>
          <w:tcPr>
            <w:tcW w:w="1504" w:type="dxa"/>
            <w:vAlign w:val="center"/>
          </w:tcPr>
          <w:p w:rsidR="00606781" w:rsidRDefault="00606781">
            <w:pPr>
              <w:pStyle w:val="ConsPlusNormal"/>
              <w:jc w:val="center"/>
            </w:pPr>
            <w:r>
              <w:t>1821,400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291,400</w:t>
            </w:r>
          </w:p>
        </w:tc>
        <w:tc>
          <w:tcPr>
            <w:tcW w:w="1504" w:type="dxa"/>
            <w:vAlign w:val="center"/>
          </w:tcPr>
          <w:p w:rsidR="00606781" w:rsidRDefault="00606781">
            <w:pPr>
              <w:pStyle w:val="ConsPlusNormal"/>
              <w:jc w:val="center"/>
            </w:pPr>
            <w:r>
              <w:t>291,400</w:t>
            </w:r>
          </w:p>
        </w:tc>
        <w:tc>
          <w:tcPr>
            <w:tcW w:w="1504" w:type="dxa"/>
            <w:vAlign w:val="center"/>
          </w:tcPr>
          <w:p w:rsidR="00606781" w:rsidRDefault="00606781">
            <w:pPr>
              <w:pStyle w:val="ConsPlusNormal"/>
              <w:jc w:val="center"/>
            </w:pPr>
            <w:r>
              <w:t>291,400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291,400</w:t>
            </w:r>
          </w:p>
        </w:tc>
        <w:tc>
          <w:tcPr>
            <w:tcW w:w="1504" w:type="dxa"/>
            <w:vAlign w:val="center"/>
          </w:tcPr>
          <w:p w:rsidR="00606781" w:rsidRDefault="00606781">
            <w:pPr>
              <w:pStyle w:val="ConsPlusNormal"/>
              <w:jc w:val="center"/>
            </w:pPr>
            <w:r>
              <w:t>291,400</w:t>
            </w:r>
          </w:p>
        </w:tc>
        <w:tc>
          <w:tcPr>
            <w:tcW w:w="1504" w:type="dxa"/>
            <w:vAlign w:val="center"/>
          </w:tcPr>
          <w:p w:rsidR="00606781" w:rsidRDefault="00606781">
            <w:pPr>
              <w:pStyle w:val="ConsPlusNormal"/>
              <w:jc w:val="center"/>
            </w:pPr>
            <w:r>
              <w:t>291,400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1530,000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1530,000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1107,088</w:t>
            </w:r>
          </w:p>
        </w:tc>
        <w:tc>
          <w:tcPr>
            <w:tcW w:w="1504" w:type="dxa"/>
            <w:vAlign w:val="center"/>
          </w:tcPr>
          <w:p w:rsidR="00606781" w:rsidRDefault="00606781">
            <w:pPr>
              <w:pStyle w:val="ConsPlusNormal"/>
              <w:jc w:val="center"/>
            </w:pPr>
            <w:r>
              <w:t>1016,100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Социальное обеспечение населения</w:t>
            </w:r>
          </w:p>
        </w:tc>
        <w:tc>
          <w:tcPr>
            <w:tcW w:w="1504" w:type="dxa"/>
            <w:vAlign w:val="center"/>
          </w:tcPr>
          <w:p w:rsidR="00606781" w:rsidRDefault="00606781">
            <w:pPr>
              <w:pStyle w:val="ConsPlusNormal"/>
              <w:jc w:val="center"/>
            </w:pPr>
            <w:r>
              <w:t>1107,088</w:t>
            </w:r>
          </w:p>
        </w:tc>
        <w:tc>
          <w:tcPr>
            <w:tcW w:w="1504" w:type="dxa"/>
            <w:vAlign w:val="center"/>
          </w:tcPr>
          <w:p w:rsidR="00606781" w:rsidRDefault="00606781">
            <w:pPr>
              <w:pStyle w:val="ConsPlusNormal"/>
              <w:jc w:val="center"/>
            </w:pPr>
            <w:r>
              <w:t>1016,100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"Одаренные дети города Перми"</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дополнительных общеразвивающих и предпрофессиональных программ в области искусств"</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0340182020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250,000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657,088</w:t>
            </w:r>
          </w:p>
        </w:tc>
        <w:tc>
          <w:tcPr>
            <w:tcW w:w="1504" w:type="dxa"/>
            <w:vAlign w:val="center"/>
          </w:tcPr>
          <w:p w:rsidR="00606781" w:rsidRDefault="00606781">
            <w:pPr>
              <w:pStyle w:val="ConsPlusNormal"/>
              <w:jc w:val="center"/>
            </w:pPr>
            <w:r>
              <w:t>666,100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657,088</w:t>
            </w:r>
          </w:p>
        </w:tc>
        <w:tc>
          <w:tcPr>
            <w:tcW w:w="1504" w:type="dxa"/>
            <w:vAlign w:val="center"/>
          </w:tcPr>
          <w:p w:rsidR="00606781" w:rsidRDefault="00606781">
            <w:pPr>
              <w:pStyle w:val="ConsPlusNormal"/>
              <w:jc w:val="center"/>
            </w:pPr>
            <w:r>
              <w:t>666,100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дополнительных мер социальной поддержки отдельным категориям граждан"</w:t>
            </w:r>
          </w:p>
        </w:tc>
        <w:tc>
          <w:tcPr>
            <w:tcW w:w="1504" w:type="dxa"/>
            <w:vAlign w:val="center"/>
          </w:tcPr>
          <w:p w:rsidR="00606781" w:rsidRDefault="00606781">
            <w:pPr>
              <w:pStyle w:val="ConsPlusNormal"/>
              <w:jc w:val="center"/>
            </w:pPr>
            <w:r>
              <w:t>657,088</w:t>
            </w:r>
          </w:p>
        </w:tc>
        <w:tc>
          <w:tcPr>
            <w:tcW w:w="1504" w:type="dxa"/>
            <w:vAlign w:val="center"/>
          </w:tcPr>
          <w:p w:rsidR="00606781" w:rsidRDefault="00606781">
            <w:pPr>
              <w:pStyle w:val="ConsPlusNormal"/>
              <w:jc w:val="center"/>
            </w:pPr>
            <w:r>
              <w:t>666,100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04" w:type="dxa"/>
            <w:vAlign w:val="center"/>
          </w:tcPr>
          <w:p w:rsidR="00606781" w:rsidRDefault="00606781">
            <w:pPr>
              <w:pStyle w:val="ConsPlusNormal"/>
              <w:jc w:val="center"/>
            </w:pPr>
            <w:r>
              <w:t>657,088</w:t>
            </w:r>
          </w:p>
        </w:tc>
        <w:tc>
          <w:tcPr>
            <w:tcW w:w="1504" w:type="dxa"/>
            <w:vAlign w:val="center"/>
          </w:tcPr>
          <w:p w:rsidR="00606781" w:rsidRDefault="00606781">
            <w:pPr>
              <w:pStyle w:val="ConsPlusNormal"/>
              <w:jc w:val="center"/>
            </w:pPr>
            <w:r>
              <w:t>666,100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657,088</w:t>
            </w:r>
          </w:p>
        </w:tc>
        <w:tc>
          <w:tcPr>
            <w:tcW w:w="1504" w:type="dxa"/>
            <w:vAlign w:val="center"/>
          </w:tcPr>
          <w:p w:rsidR="00606781" w:rsidRDefault="00606781">
            <w:pPr>
              <w:pStyle w:val="ConsPlusNormal"/>
              <w:jc w:val="center"/>
            </w:pPr>
            <w:r>
              <w:t>666,100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43,700</w:t>
            </w:r>
          </w:p>
        </w:tc>
        <w:tc>
          <w:tcPr>
            <w:tcW w:w="1504" w:type="dxa"/>
            <w:vAlign w:val="center"/>
          </w:tcPr>
          <w:p w:rsidR="00606781" w:rsidRDefault="00606781">
            <w:pPr>
              <w:pStyle w:val="ConsPlusNormal"/>
              <w:jc w:val="center"/>
            </w:pPr>
            <w:r>
              <w:t>43,700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924</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613,388</w:t>
            </w:r>
          </w:p>
        </w:tc>
        <w:tc>
          <w:tcPr>
            <w:tcW w:w="1504" w:type="dxa"/>
            <w:vAlign w:val="center"/>
          </w:tcPr>
          <w:p w:rsidR="00606781" w:rsidRDefault="00606781">
            <w:pPr>
              <w:pStyle w:val="ConsPlusNormal"/>
              <w:jc w:val="center"/>
            </w:pPr>
            <w:r>
              <w:t>622,400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образования администрации города Перми</w:t>
            </w:r>
          </w:p>
        </w:tc>
        <w:tc>
          <w:tcPr>
            <w:tcW w:w="1504" w:type="dxa"/>
            <w:vAlign w:val="center"/>
          </w:tcPr>
          <w:p w:rsidR="00606781" w:rsidRDefault="00606781">
            <w:pPr>
              <w:pStyle w:val="ConsPlusNormal"/>
              <w:jc w:val="center"/>
            </w:pPr>
            <w:r>
              <w:t>16357266,198</w:t>
            </w:r>
          </w:p>
        </w:tc>
        <w:tc>
          <w:tcPr>
            <w:tcW w:w="1504" w:type="dxa"/>
            <w:vAlign w:val="center"/>
          </w:tcPr>
          <w:p w:rsidR="00606781" w:rsidRDefault="00606781">
            <w:pPr>
              <w:pStyle w:val="ConsPlusNormal"/>
              <w:jc w:val="center"/>
            </w:pPr>
            <w:r>
              <w:t>16013494,902</w:t>
            </w:r>
          </w:p>
        </w:tc>
        <w:tc>
          <w:tcPr>
            <w:tcW w:w="1504" w:type="dxa"/>
            <w:vAlign w:val="center"/>
          </w:tcPr>
          <w:p w:rsidR="00606781" w:rsidRDefault="00606781">
            <w:pPr>
              <w:pStyle w:val="ConsPlusNormal"/>
              <w:jc w:val="center"/>
            </w:pPr>
            <w:r>
              <w:t>15796582,600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15933098,572</w:t>
            </w:r>
          </w:p>
        </w:tc>
        <w:tc>
          <w:tcPr>
            <w:tcW w:w="1504" w:type="dxa"/>
            <w:vAlign w:val="center"/>
          </w:tcPr>
          <w:p w:rsidR="00606781" w:rsidRDefault="00606781">
            <w:pPr>
              <w:pStyle w:val="ConsPlusNormal"/>
              <w:jc w:val="center"/>
            </w:pPr>
            <w:r>
              <w:t>15631107,102</w:t>
            </w:r>
          </w:p>
        </w:tc>
        <w:tc>
          <w:tcPr>
            <w:tcW w:w="1504" w:type="dxa"/>
            <w:vAlign w:val="center"/>
          </w:tcPr>
          <w:p w:rsidR="00606781" w:rsidRDefault="00606781">
            <w:pPr>
              <w:pStyle w:val="ConsPlusNormal"/>
              <w:jc w:val="center"/>
            </w:pPr>
            <w:r>
              <w:t>15419144,100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Дошкольное образование</w:t>
            </w:r>
          </w:p>
        </w:tc>
        <w:tc>
          <w:tcPr>
            <w:tcW w:w="1504" w:type="dxa"/>
            <w:vAlign w:val="center"/>
          </w:tcPr>
          <w:p w:rsidR="00606781" w:rsidRDefault="00606781">
            <w:pPr>
              <w:pStyle w:val="ConsPlusNormal"/>
              <w:jc w:val="center"/>
            </w:pPr>
            <w:r>
              <w:t>6350762,058</w:t>
            </w:r>
          </w:p>
        </w:tc>
        <w:tc>
          <w:tcPr>
            <w:tcW w:w="1504" w:type="dxa"/>
            <w:vAlign w:val="center"/>
          </w:tcPr>
          <w:p w:rsidR="00606781" w:rsidRDefault="00606781">
            <w:pPr>
              <w:pStyle w:val="ConsPlusNormal"/>
              <w:jc w:val="center"/>
            </w:pPr>
            <w:r>
              <w:t>6554435,400</w:t>
            </w:r>
          </w:p>
        </w:tc>
        <w:tc>
          <w:tcPr>
            <w:tcW w:w="1504" w:type="dxa"/>
            <w:vAlign w:val="center"/>
          </w:tcPr>
          <w:p w:rsidR="00606781" w:rsidRDefault="00606781">
            <w:pPr>
              <w:pStyle w:val="ConsPlusNormal"/>
              <w:jc w:val="center"/>
            </w:pPr>
            <w:r>
              <w:t>6421638,300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6171204,968</w:t>
            </w:r>
          </w:p>
        </w:tc>
        <w:tc>
          <w:tcPr>
            <w:tcW w:w="1504" w:type="dxa"/>
            <w:vAlign w:val="center"/>
          </w:tcPr>
          <w:p w:rsidR="00606781" w:rsidRDefault="00606781">
            <w:pPr>
              <w:pStyle w:val="ConsPlusNormal"/>
              <w:jc w:val="center"/>
            </w:pPr>
            <w:r>
              <w:t>6343707,700</w:t>
            </w:r>
          </w:p>
        </w:tc>
        <w:tc>
          <w:tcPr>
            <w:tcW w:w="1504" w:type="dxa"/>
            <w:vAlign w:val="center"/>
          </w:tcPr>
          <w:p w:rsidR="00606781" w:rsidRDefault="00606781">
            <w:pPr>
              <w:pStyle w:val="ConsPlusNormal"/>
              <w:jc w:val="center"/>
            </w:pPr>
            <w:r>
              <w:t>6344192,300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дошкольного образования"</w:t>
            </w:r>
          </w:p>
        </w:tc>
        <w:tc>
          <w:tcPr>
            <w:tcW w:w="1504" w:type="dxa"/>
            <w:vAlign w:val="center"/>
          </w:tcPr>
          <w:p w:rsidR="00606781" w:rsidRDefault="00606781">
            <w:pPr>
              <w:pStyle w:val="ConsPlusNormal"/>
              <w:jc w:val="center"/>
            </w:pPr>
            <w:r>
              <w:t>5912091,937</w:t>
            </w:r>
          </w:p>
        </w:tc>
        <w:tc>
          <w:tcPr>
            <w:tcW w:w="1504" w:type="dxa"/>
            <w:vAlign w:val="center"/>
          </w:tcPr>
          <w:p w:rsidR="00606781" w:rsidRDefault="00606781">
            <w:pPr>
              <w:pStyle w:val="ConsPlusNormal"/>
              <w:jc w:val="center"/>
            </w:pPr>
            <w:r>
              <w:t>6077804,400</w:t>
            </w:r>
          </w:p>
        </w:tc>
        <w:tc>
          <w:tcPr>
            <w:tcW w:w="1504" w:type="dxa"/>
            <w:vAlign w:val="center"/>
          </w:tcPr>
          <w:p w:rsidR="00606781" w:rsidRDefault="00606781">
            <w:pPr>
              <w:pStyle w:val="ConsPlusNormal"/>
              <w:jc w:val="center"/>
            </w:pPr>
            <w:r>
              <w:t>6078289,000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"Оказание услуг по присмотру и уходу, реализации основных </w:t>
            </w:r>
            <w:r>
              <w:lastRenderedPageBreak/>
              <w:t>общеобразовательных программ дошкольного образования"</w:t>
            </w:r>
          </w:p>
        </w:tc>
        <w:tc>
          <w:tcPr>
            <w:tcW w:w="1504" w:type="dxa"/>
            <w:vAlign w:val="center"/>
          </w:tcPr>
          <w:p w:rsidR="00606781" w:rsidRDefault="00606781">
            <w:pPr>
              <w:pStyle w:val="ConsPlusNormal"/>
              <w:jc w:val="center"/>
            </w:pPr>
            <w:r>
              <w:lastRenderedPageBreak/>
              <w:t>1340340,937</w:t>
            </w:r>
          </w:p>
        </w:tc>
        <w:tc>
          <w:tcPr>
            <w:tcW w:w="1504" w:type="dxa"/>
            <w:vAlign w:val="center"/>
          </w:tcPr>
          <w:p w:rsidR="00606781" w:rsidRDefault="00606781">
            <w:pPr>
              <w:pStyle w:val="ConsPlusNormal"/>
              <w:jc w:val="center"/>
            </w:pPr>
            <w:r>
              <w:t>1410051,300</w:t>
            </w:r>
          </w:p>
        </w:tc>
        <w:tc>
          <w:tcPr>
            <w:tcW w:w="1504" w:type="dxa"/>
            <w:vAlign w:val="center"/>
          </w:tcPr>
          <w:p w:rsidR="00606781" w:rsidRDefault="00606781">
            <w:pPr>
              <w:pStyle w:val="ConsPlusNormal"/>
              <w:jc w:val="center"/>
            </w:pPr>
            <w:r>
              <w:t>1410051,300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1340340,937</w:t>
            </w:r>
          </w:p>
        </w:tc>
        <w:tc>
          <w:tcPr>
            <w:tcW w:w="1504" w:type="dxa"/>
            <w:vAlign w:val="center"/>
          </w:tcPr>
          <w:p w:rsidR="00606781" w:rsidRDefault="00606781">
            <w:pPr>
              <w:pStyle w:val="ConsPlusNormal"/>
              <w:jc w:val="center"/>
            </w:pPr>
            <w:r>
              <w:t>1410051,300</w:t>
            </w:r>
          </w:p>
        </w:tc>
        <w:tc>
          <w:tcPr>
            <w:tcW w:w="1504" w:type="dxa"/>
            <w:vAlign w:val="center"/>
          </w:tcPr>
          <w:p w:rsidR="00606781" w:rsidRDefault="00606781">
            <w:pPr>
              <w:pStyle w:val="ConsPlusNormal"/>
              <w:jc w:val="center"/>
            </w:pPr>
            <w:r>
              <w:t>1410051,300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1340340,937</w:t>
            </w:r>
          </w:p>
        </w:tc>
        <w:tc>
          <w:tcPr>
            <w:tcW w:w="1504" w:type="dxa"/>
            <w:vAlign w:val="center"/>
          </w:tcPr>
          <w:p w:rsidR="00606781" w:rsidRDefault="00606781">
            <w:pPr>
              <w:pStyle w:val="ConsPlusNormal"/>
              <w:jc w:val="center"/>
            </w:pPr>
            <w:r>
              <w:t>1410051,300</w:t>
            </w:r>
          </w:p>
        </w:tc>
        <w:tc>
          <w:tcPr>
            <w:tcW w:w="1504" w:type="dxa"/>
            <w:vAlign w:val="center"/>
          </w:tcPr>
          <w:p w:rsidR="00606781" w:rsidRDefault="00606781">
            <w:pPr>
              <w:pStyle w:val="ConsPlusNormal"/>
              <w:jc w:val="center"/>
            </w:pPr>
            <w:r>
              <w:t>1410051,300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27041,021</w:t>
            </w:r>
          </w:p>
        </w:tc>
        <w:tc>
          <w:tcPr>
            <w:tcW w:w="1504" w:type="dxa"/>
            <w:vAlign w:val="center"/>
          </w:tcPr>
          <w:p w:rsidR="00606781" w:rsidRDefault="00606781">
            <w:pPr>
              <w:pStyle w:val="ConsPlusNormal"/>
              <w:jc w:val="center"/>
            </w:pPr>
            <w:r>
              <w:t>27946,300</w:t>
            </w:r>
          </w:p>
        </w:tc>
        <w:tc>
          <w:tcPr>
            <w:tcW w:w="1504" w:type="dxa"/>
            <w:vAlign w:val="center"/>
          </w:tcPr>
          <w:p w:rsidR="00606781" w:rsidRDefault="00606781">
            <w:pPr>
              <w:pStyle w:val="ConsPlusNormal"/>
              <w:jc w:val="center"/>
            </w:pPr>
            <w:r>
              <w:t>27946,300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1313299,916</w:t>
            </w:r>
          </w:p>
        </w:tc>
        <w:tc>
          <w:tcPr>
            <w:tcW w:w="1504" w:type="dxa"/>
            <w:vAlign w:val="center"/>
          </w:tcPr>
          <w:p w:rsidR="00606781" w:rsidRDefault="00606781">
            <w:pPr>
              <w:pStyle w:val="ConsPlusNormal"/>
              <w:jc w:val="center"/>
            </w:pPr>
            <w:r>
              <w:t>1382105,000</w:t>
            </w:r>
          </w:p>
        </w:tc>
        <w:tc>
          <w:tcPr>
            <w:tcW w:w="1504" w:type="dxa"/>
            <w:vAlign w:val="center"/>
          </w:tcPr>
          <w:p w:rsidR="00606781" w:rsidRDefault="00606781">
            <w:pPr>
              <w:pStyle w:val="ConsPlusNormal"/>
              <w:jc w:val="center"/>
            </w:pPr>
            <w:r>
              <w:t>1382105,000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образования в дошкольных образовательных организациях"</w:t>
            </w:r>
          </w:p>
        </w:tc>
        <w:tc>
          <w:tcPr>
            <w:tcW w:w="1504" w:type="dxa"/>
            <w:vAlign w:val="center"/>
          </w:tcPr>
          <w:p w:rsidR="00606781" w:rsidRDefault="00606781">
            <w:pPr>
              <w:pStyle w:val="ConsPlusNormal"/>
              <w:jc w:val="center"/>
            </w:pPr>
            <w:r>
              <w:t>4571751,000</w:t>
            </w:r>
          </w:p>
        </w:tc>
        <w:tc>
          <w:tcPr>
            <w:tcW w:w="1504" w:type="dxa"/>
            <w:vAlign w:val="center"/>
          </w:tcPr>
          <w:p w:rsidR="00606781" w:rsidRDefault="00606781">
            <w:pPr>
              <w:pStyle w:val="ConsPlusNormal"/>
              <w:jc w:val="center"/>
            </w:pPr>
            <w:r>
              <w:t>4667753,100</w:t>
            </w:r>
          </w:p>
        </w:tc>
        <w:tc>
          <w:tcPr>
            <w:tcW w:w="1504" w:type="dxa"/>
            <w:vAlign w:val="center"/>
          </w:tcPr>
          <w:p w:rsidR="00606781" w:rsidRDefault="00606781">
            <w:pPr>
              <w:pStyle w:val="ConsPlusNormal"/>
              <w:jc w:val="center"/>
            </w:pPr>
            <w:r>
              <w:t>4668237,700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4568823,500</w:t>
            </w:r>
          </w:p>
        </w:tc>
        <w:tc>
          <w:tcPr>
            <w:tcW w:w="1504" w:type="dxa"/>
            <w:vAlign w:val="center"/>
          </w:tcPr>
          <w:p w:rsidR="00606781" w:rsidRDefault="00606781">
            <w:pPr>
              <w:pStyle w:val="ConsPlusNormal"/>
              <w:jc w:val="center"/>
            </w:pPr>
            <w:r>
              <w:t>4664825,600</w:t>
            </w:r>
          </w:p>
        </w:tc>
        <w:tc>
          <w:tcPr>
            <w:tcW w:w="1504" w:type="dxa"/>
            <w:vAlign w:val="center"/>
          </w:tcPr>
          <w:p w:rsidR="00606781" w:rsidRDefault="00606781">
            <w:pPr>
              <w:pStyle w:val="ConsPlusNormal"/>
              <w:jc w:val="center"/>
            </w:pPr>
            <w:r>
              <w:t>4665310,200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4568823,500</w:t>
            </w:r>
          </w:p>
        </w:tc>
        <w:tc>
          <w:tcPr>
            <w:tcW w:w="1504" w:type="dxa"/>
            <w:vAlign w:val="center"/>
          </w:tcPr>
          <w:p w:rsidR="00606781" w:rsidRDefault="00606781">
            <w:pPr>
              <w:pStyle w:val="ConsPlusNormal"/>
              <w:jc w:val="center"/>
            </w:pPr>
            <w:r>
              <w:t>4664825,600</w:t>
            </w:r>
          </w:p>
        </w:tc>
        <w:tc>
          <w:tcPr>
            <w:tcW w:w="1504" w:type="dxa"/>
            <w:vAlign w:val="center"/>
          </w:tcPr>
          <w:p w:rsidR="00606781" w:rsidRDefault="00606781">
            <w:pPr>
              <w:pStyle w:val="ConsPlusNormal"/>
              <w:jc w:val="center"/>
            </w:pPr>
            <w:r>
              <w:t>4665310,200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51554,700</w:t>
            </w:r>
          </w:p>
        </w:tc>
        <w:tc>
          <w:tcPr>
            <w:tcW w:w="1504" w:type="dxa"/>
            <w:vAlign w:val="center"/>
          </w:tcPr>
          <w:p w:rsidR="00606781" w:rsidRDefault="00606781">
            <w:pPr>
              <w:pStyle w:val="ConsPlusNormal"/>
              <w:jc w:val="center"/>
            </w:pPr>
            <w:r>
              <w:t>52616,400</w:t>
            </w:r>
          </w:p>
        </w:tc>
        <w:tc>
          <w:tcPr>
            <w:tcW w:w="1504" w:type="dxa"/>
            <w:vAlign w:val="center"/>
          </w:tcPr>
          <w:p w:rsidR="00606781" w:rsidRDefault="00606781">
            <w:pPr>
              <w:pStyle w:val="ConsPlusNormal"/>
              <w:jc w:val="center"/>
            </w:pPr>
            <w:r>
              <w:t>52616,400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4517268,800</w:t>
            </w:r>
          </w:p>
        </w:tc>
        <w:tc>
          <w:tcPr>
            <w:tcW w:w="1504" w:type="dxa"/>
            <w:vAlign w:val="center"/>
          </w:tcPr>
          <w:p w:rsidR="00606781" w:rsidRDefault="00606781">
            <w:pPr>
              <w:pStyle w:val="ConsPlusNormal"/>
              <w:jc w:val="center"/>
            </w:pPr>
            <w:r>
              <w:t>4612209,200</w:t>
            </w:r>
          </w:p>
        </w:tc>
        <w:tc>
          <w:tcPr>
            <w:tcW w:w="1504" w:type="dxa"/>
            <w:vAlign w:val="center"/>
          </w:tcPr>
          <w:p w:rsidR="00606781" w:rsidRDefault="00606781">
            <w:pPr>
              <w:pStyle w:val="ConsPlusNormal"/>
              <w:jc w:val="center"/>
            </w:pPr>
            <w:r>
              <w:t>4612693,800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07102SН040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w:t>
            </w:r>
            <w:r>
              <w:lastRenderedPageBreak/>
              <w:t>учреждениях</w:t>
            </w:r>
          </w:p>
        </w:tc>
        <w:tc>
          <w:tcPr>
            <w:tcW w:w="1504" w:type="dxa"/>
            <w:vAlign w:val="center"/>
          </w:tcPr>
          <w:p w:rsidR="00606781" w:rsidRDefault="00606781">
            <w:pPr>
              <w:pStyle w:val="ConsPlusNormal"/>
              <w:jc w:val="center"/>
            </w:pPr>
            <w:r>
              <w:lastRenderedPageBreak/>
              <w:t>2927,500</w:t>
            </w:r>
          </w:p>
        </w:tc>
        <w:tc>
          <w:tcPr>
            <w:tcW w:w="1504" w:type="dxa"/>
            <w:vAlign w:val="center"/>
          </w:tcPr>
          <w:p w:rsidR="00606781" w:rsidRDefault="00606781">
            <w:pPr>
              <w:pStyle w:val="ConsPlusNormal"/>
              <w:jc w:val="center"/>
            </w:pPr>
            <w:r>
              <w:t>2927,500</w:t>
            </w:r>
          </w:p>
        </w:tc>
        <w:tc>
          <w:tcPr>
            <w:tcW w:w="1504" w:type="dxa"/>
            <w:vAlign w:val="center"/>
          </w:tcPr>
          <w:p w:rsidR="00606781" w:rsidRDefault="00606781">
            <w:pPr>
              <w:pStyle w:val="ConsPlusNormal"/>
              <w:jc w:val="center"/>
            </w:pPr>
            <w:r>
              <w:t>2927,500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07102SН040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2927,500</w:t>
            </w:r>
          </w:p>
        </w:tc>
        <w:tc>
          <w:tcPr>
            <w:tcW w:w="1504" w:type="dxa"/>
            <w:vAlign w:val="center"/>
          </w:tcPr>
          <w:p w:rsidR="00606781" w:rsidRDefault="00606781">
            <w:pPr>
              <w:pStyle w:val="ConsPlusNormal"/>
              <w:jc w:val="center"/>
            </w:pPr>
            <w:r>
              <w:t>2927,500</w:t>
            </w:r>
          </w:p>
        </w:tc>
        <w:tc>
          <w:tcPr>
            <w:tcW w:w="1504" w:type="dxa"/>
            <w:vAlign w:val="center"/>
          </w:tcPr>
          <w:p w:rsidR="00606781" w:rsidRDefault="00606781">
            <w:pPr>
              <w:pStyle w:val="ConsPlusNormal"/>
              <w:jc w:val="center"/>
            </w:pPr>
            <w:r>
              <w:t>2927,500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07102SН040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2927,500</w:t>
            </w:r>
          </w:p>
        </w:tc>
        <w:tc>
          <w:tcPr>
            <w:tcW w:w="1504" w:type="dxa"/>
            <w:vAlign w:val="center"/>
          </w:tcPr>
          <w:p w:rsidR="00606781" w:rsidRDefault="00606781">
            <w:pPr>
              <w:pStyle w:val="ConsPlusNormal"/>
              <w:jc w:val="center"/>
            </w:pPr>
            <w:r>
              <w:t>2927,500</w:t>
            </w:r>
          </w:p>
        </w:tc>
        <w:tc>
          <w:tcPr>
            <w:tcW w:w="1504" w:type="dxa"/>
            <w:vAlign w:val="center"/>
          </w:tcPr>
          <w:p w:rsidR="00606781" w:rsidRDefault="00606781">
            <w:pPr>
              <w:pStyle w:val="ConsPlusNormal"/>
              <w:jc w:val="center"/>
            </w:pPr>
            <w:r>
              <w:t>2927,500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негосударственного сектора в сфере образования"</w:t>
            </w:r>
          </w:p>
        </w:tc>
        <w:tc>
          <w:tcPr>
            <w:tcW w:w="1504" w:type="dxa"/>
            <w:vAlign w:val="center"/>
          </w:tcPr>
          <w:p w:rsidR="00606781" w:rsidRDefault="00606781">
            <w:pPr>
              <w:pStyle w:val="ConsPlusNormal"/>
              <w:jc w:val="center"/>
            </w:pPr>
            <w:r>
              <w:t>259113,031</w:t>
            </w:r>
          </w:p>
        </w:tc>
        <w:tc>
          <w:tcPr>
            <w:tcW w:w="1504" w:type="dxa"/>
            <w:vAlign w:val="center"/>
          </w:tcPr>
          <w:p w:rsidR="00606781" w:rsidRDefault="00606781">
            <w:pPr>
              <w:pStyle w:val="ConsPlusNormal"/>
              <w:jc w:val="center"/>
            </w:pPr>
            <w:r>
              <w:t>265903,300</w:t>
            </w:r>
          </w:p>
        </w:tc>
        <w:tc>
          <w:tcPr>
            <w:tcW w:w="1504" w:type="dxa"/>
            <w:vAlign w:val="center"/>
          </w:tcPr>
          <w:p w:rsidR="00606781" w:rsidRDefault="00606781">
            <w:pPr>
              <w:pStyle w:val="ConsPlusNormal"/>
              <w:jc w:val="center"/>
            </w:pPr>
            <w:r>
              <w:t>265903,300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частными организациями, осуществляющими образовательную деятельность"</w:t>
            </w:r>
          </w:p>
        </w:tc>
        <w:tc>
          <w:tcPr>
            <w:tcW w:w="1504" w:type="dxa"/>
            <w:vAlign w:val="center"/>
          </w:tcPr>
          <w:p w:rsidR="00606781" w:rsidRDefault="00606781">
            <w:pPr>
              <w:pStyle w:val="ConsPlusNormal"/>
              <w:jc w:val="center"/>
            </w:pPr>
            <w:r>
              <w:t>39212,331</w:t>
            </w:r>
          </w:p>
        </w:tc>
        <w:tc>
          <w:tcPr>
            <w:tcW w:w="1504" w:type="dxa"/>
            <w:vAlign w:val="center"/>
          </w:tcPr>
          <w:p w:rsidR="00606781" w:rsidRDefault="00606781">
            <w:pPr>
              <w:pStyle w:val="ConsPlusNormal"/>
              <w:jc w:val="center"/>
            </w:pPr>
            <w:r>
              <w:t>46002,600</w:t>
            </w:r>
          </w:p>
        </w:tc>
        <w:tc>
          <w:tcPr>
            <w:tcW w:w="1504" w:type="dxa"/>
            <w:vAlign w:val="center"/>
          </w:tcPr>
          <w:p w:rsidR="00606781" w:rsidRDefault="00606781">
            <w:pPr>
              <w:pStyle w:val="ConsPlusNormal"/>
              <w:jc w:val="center"/>
            </w:pPr>
            <w:r>
              <w:t>46002,600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0750170030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04" w:type="dxa"/>
            <w:vAlign w:val="center"/>
          </w:tcPr>
          <w:p w:rsidR="00606781" w:rsidRDefault="00606781">
            <w:pPr>
              <w:pStyle w:val="ConsPlusNormal"/>
              <w:jc w:val="center"/>
            </w:pPr>
            <w:r>
              <w:t>39212,331</w:t>
            </w:r>
          </w:p>
        </w:tc>
        <w:tc>
          <w:tcPr>
            <w:tcW w:w="1504" w:type="dxa"/>
            <w:vAlign w:val="center"/>
          </w:tcPr>
          <w:p w:rsidR="00606781" w:rsidRDefault="00606781">
            <w:pPr>
              <w:pStyle w:val="ConsPlusNormal"/>
              <w:jc w:val="center"/>
            </w:pPr>
            <w:r>
              <w:t>46002,600</w:t>
            </w:r>
          </w:p>
        </w:tc>
        <w:tc>
          <w:tcPr>
            <w:tcW w:w="1504" w:type="dxa"/>
            <w:vAlign w:val="center"/>
          </w:tcPr>
          <w:p w:rsidR="00606781" w:rsidRDefault="00606781">
            <w:pPr>
              <w:pStyle w:val="ConsPlusNormal"/>
              <w:jc w:val="center"/>
            </w:pPr>
            <w:r>
              <w:t>46002,600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0750170030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20842,393</w:t>
            </w:r>
          </w:p>
        </w:tc>
        <w:tc>
          <w:tcPr>
            <w:tcW w:w="1504" w:type="dxa"/>
            <w:vAlign w:val="center"/>
          </w:tcPr>
          <w:p w:rsidR="00606781" w:rsidRDefault="00606781">
            <w:pPr>
              <w:pStyle w:val="ConsPlusNormal"/>
              <w:jc w:val="center"/>
            </w:pPr>
            <w:r>
              <w:t>25901,800</w:t>
            </w:r>
          </w:p>
        </w:tc>
        <w:tc>
          <w:tcPr>
            <w:tcW w:w="1504" w:type="dxa"/>
            <w:vAlign w:val="center"/>
          </w:tcPr>
          <w:p w:rsidR="00606781" w:rsidRDefault="00606781">
            <w:pPr>
              <w:pStyle w:val="ConsPlusNormal"/>
              <w:jc w:val="center"/>
            </w:pPr>
            <w:r>
              <w:t>25901,800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0750170030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20842,393</w:t>
            </w:r>
          </w:p>
        </w:tc>
        <w:tc>
          <w:tcPr>
            <w:tcW w:w="1504" w:type="dxa"/>
            <w:vAlign w:val="center"/>
          </w:tcPr>
          <w:p w:rsidR="00606781" w:rsidRDefault="00606781">
            <w:pPr>
              <w:pStyle w:val="ConsPlusNormal"/>
              <w:jc w:val="center"/>
            </w:pPr>
            <w:r>
              <w:t>25901,800</w:t>
            </w:r>
          </w:p>
        </w:tc>
        <w:tc>
          <w:tcPr>
            <w:tcW w:w="1504" w:type="dxa"/>
            <w:vAlign w:val="center"/>
          </w:tcPr>
          <w:p w:rsidR="00606781" w:rsidRDefault="00606781">
            <w:pPr>
              <w:pStyle w:val="ConsPlusNormal"/>
              <w:jc w:val="center"/>
            </w:pPr>
            <w:r>
              <w:t>25901,800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0750170030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18369,938</w:t>
            </w:r>
          </w:p>
        </w:tc>
        <w:tc>
          <w:tcPr>
            <w:tcW w:w="1504" w:type="dxa"/>
            <w:vAlign w:val="center"/>
          </w:tcPr>
          <w:p w:rsidR="00606781" w:rsidRDefault="00606781">
            <w:pPr>
              <w:pStyle w:val="ConsPlusNormal"/>
              <w:jc w:val="center"/>
            </w:pPr>
            <w:r>
              <w:t>20100,800</w:t>
            </w:r>
          </w:p>
        </w:tc>
        <w:tc>
          <w:tcPr>
            <w:tcW w:w="1504" w:type="dxa"/>
            <w:vAlign w:val="center"/>
          </w:tcPr>
          <w:p w:rsidR="00606781" w:rsidRDefault="00606781">
            <w:pPr>
              <w:pStyle w:val="ConsPlusNormal"/>
              <w:jc w:val="center"/>
            </w:pPr>
            <w:r>
              <w:t>20100,800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0750170030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18369,938</w:t>
            </w:r>
          </w:p>
        </w:tc>
        <w:tc>
          <w:tcPr>
            <w:tcW w:w="1504" w:type="dxa"/>
            <w:vAlign w:val="center"/>
          </w:tcPr>
          <w:p w:rsidR="00606781" w:rsidRDefault="00606781">
            <w:pPr>
              <w:pStyle w:val="ConsPlusNormal"/>
              <w:jc w:val="center"/>
            </w:pPr>
            <w:r>
              <w:t>20100,800</w:t>
            </w:r>
          </w:p>
        </w:tc>
        <w:tc>
          <w:tcPr>
            <w:tcW w:w="1504" w:type="dxa"/>
            <w:vAlign w:val="center"/>
          </w:tcPr>
          <w:p w:rsidR="00606781" w:rsidRDefault="00606781">
            <w:pPr>
              <w:pStyle w:val="ConsPlusNormal"/>
              <w:jc w:val="center"/>
            </w:pPr>
            <w:r>
              <w:t>20100,800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04" w:type="dxa"/>
            <w:vAlign w:val="center"/>
          </w:tcPr>
          <w:p w:rsidR="00606781" w:rsidRDefault="00606781">
            <w:pPr>
              <w:pStyle w:val="ConsPlusNormal"/>
              <w:jc w:val="center"/>
            </w:pPr>
            <w:r>
              <w:t>219900,700</w:t>
            </w:r>
          </w:p>
        </w:tc>
        <w:tc>
          <w:tcPr>
            <w:tcW w:w="1504" w:type="dxa"/>
            <w:vAlign w:val="center"/>
          </w:tcPr>
          <w:p w:rsidR="00606781" w:rsidRDefault="00606781">
            <w:pPr>
              <w:pStyle w:val="ConsPlusNormal"/>
              <w:jc w:val="center"/>
            </w:pPr>
            <w:r>
              <w:t>219900,700</w:t>
            </w:r>
          </w:p>
        </w:tc>
        <w:tc>
          <w:tcPr>
            <w:tcW w:w="1504" w:type="dxa"/>
            <w:vAlign w:val="center"/>
          </w:tcPr>
          <w:p w:rsidR="00606781" w:rsidRDefault="00606781">
            <w:pPr>
              <w:pStyle w:val="ConsPlusNormal"/>
              <w:jc w:val="center"/>
            </w:pPr>
            <w:r>
              <w:t>219900,700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219900,700</w:t>
            </w:r>
          </w:p>
        </w:tc>
        <w:tc>
          <w:tcPr>
            <w:tcW w:w="1504" w:type="dxa"/>
            <w:vAlign w:val="center"/>
          </w:tcPr>
          <w:p w:rsidR="00606781" w:rsidRDefault="00606781">
            <w:pPr>
              <w:pStyle w:val="ConsPlusNormal"/>
              <w:jc w:val="center"/>
            </w:pPr>
            <w:r>
              <w:t>219900,700</w:t>
            </w:r>
          </w:p>
        </w:tc>
        <w:tc>
          <w:tcPr>
            <w:tcW w:w="1504" w:type="dxa"/>
            <w:vAlign w:val="center"/>
          </w:tcPr>
          <w:p w:rsidR="00606781" w:rsidRDefault="00606781">
            <w:pPr>
              <w:pStyle w:val="ConsPlusNormal"/>
              <w:jc w:val="center"/>
            </w:pPr>
            <w:r>
              <w:t>219900,700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106466,400</w:t>
            </w:r>
          </w:p>
        </w:tc>
        <w:tc>
          <w:tcPr>
            <w:tcW w:w="1504" w:type="dxa"/>
            <w:vAlign w:val="center"/>
          </w:tcPr>
          <w:p w:rsidR="00606781" w:rsidRDefault="00606781">
            <w:pPr>
              <w:pStyle w:val="ConsPlusNormal"/>
              <w:jc w:val="center"/>
            </w:pPr>
            <w:r>
              <w:t>106466,400</w:t>
            </w:r>
          </w:p>
        </w:tc>
        <w:tc>
          <w:tcPr>
            <w:tcW w:w="1504" w:type="dxa"/>
            <w:vAlign w:val="center"/>
          </w:tcPr>
          <w:p w:rsidR="00606781" w:rsidRDefault="00606781">
            <w:pPr>
              <w:pStyle w:val="ConsPlusNormal"/>
              <w:jc w:val="center"/>
            </w:pPr>
            <w:r>
              <w:t>106466,400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106466,400</w:t>
            </w:r>
          </w:p>
        </w:tc>
        <w:tc>
          <w:tcPr>
            <w:tcW w:w="1504" w:type="dxa"/>
            <w:vAlign w:val="center"/>
          </w:tcPr>
          <w:p w:rsidR="00606781" w:rsidRDefault="00606781">
            <w:pPr>
              <w:pStyle w:val="ConsPlusNormal"/>
              <w:jc w:val="center"/>
            </w:pPr>
            <w:r>
              <w:t>106466,400</w:t>
            </w:r>
          </w:p>
        </w:tc>
        <w:tc>
          <w:tcPr>
            <w:tcW w:w="1504" w:type="dxa"/>
            <w:vAlign w:val="center"/>
          </w:tcPr>
          <w:p w:rsidR="00606781" w:rsidRDefault="00606781">
            <w:pPr>
              <w:pStyle w:val="ConsPlusNormal"/>
              <w:jc w:val="center"/>
            </w:pPr>
            <w:r>
              <w:t>106466,400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113434,300</w:t>
            </w:r>
          </w:p>
        </w:tc>
        <w:tc>
          <w:tcPr>
            <w:tcW w:w="1504" w:type="dxa"/>
            <w:vAlign w:val="center"/>
          </w:tcPr>
          <w:p w:rsidR="00606781" w:rsidRDefault="00606781">
            <w:pPr>
              <w:pStyle w:val="ConsPlusNormal"/>
              <w:jc w:val="center"/>
            </w:pPr>
            <w:r>
              <w:t>113434,300</w:t>
            </w:r>
          </w:p>
        </w:tc>
        <w:tc>
          <w:tcPr>
            <w:tcW w:w="1504" w:type="dxa"/>
            <w:vAlign w:val="center"/>
          </w:tcPr>
          <w:p w:rsidR="00606781" w:rsidRDefault="00606781">
            <w:pPr>
              <w:pStyle w:val="ConsPlusNormal"/>
              <w:jc w:val="center"/>
            </w:pPr>
            <w:r>
              <w:t>113434,300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113434,300</w:t>
            </w:r>
          </w:p>
        </w:tc>
        <w:tc>
          <w:tcPr>
            <w:tcW w:w="1504" w:type="dxa"/>
            <w:vAlign w:val="center"/>
          </w:tcPr>
          <w:p w:rsidR="00606781" w:rsidRDefault="00606781">
            <w:pPr>
              <w:pStyle w:val="ConsPlusNormal"/>
              <w:jc w:val="center"/>
            </w:pPr>
            <w:r>
              <w:t>113434,300</w:t>
            </w:r>
          </w:p>
        </w:tc>
        <w:tc>
          <w:tcPr>
            <w:tcW w:w="1504" w:type="dxa"/>
            <w:vAlign w:val="center"/>
          </w:tcPr>
          <w:p w:rsidR="00606781" w:rsidRDefault="00606781">
            <w:pPr>
              <w:pStyle w:val="ConsPlusNormal"/>
              <w:jc w:val="center"/>
            </w:pPr>
            <w:r>
              <w:t>113434,300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179557,090</w:t>
            </w:r>
          </w:p>
        </w:tc>
        <w:tc>
          <w:tcPr>
            <w:tcW w:w="1504" w:type="dxa"/>
            <w:vAlign w:val="center"/>
          </w:tcPr>
          <w:p w:rsidR="00606781" w:rsidRDefault="00606781">
            <w:pPr>
              <w:pStyle w:val="ConsPlusNormal"/>
              <w:jc w:val="center"/>
            </w:pPr>
            <w:r>
              <w:t>210727,700</w:t>
            </w:r>
          </w:p>
        </w:tc>
        <w:tc>
          <w:tcPr>
            <w:tcW w:w="1504" w:type="dxa"/>
            <w:vAlign w:val="center"/>
          </w:tcPr>
          <w:p w:rsidR="00606781" w:rsidRDefault="00606781">
            <w:pPr>
              <w:pStyle w:val="ConsPlusNormal"/>
              <w:jc w:val="center"/>
            </w:pPr>
            <w:r>
              <w:t>77446,000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дошкольного образования"</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0810142160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6420,000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0810142160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1983,200</w:t>
            </w:r>
          </w:p>
        </w:tc>
        <w:tc>
          <w:tcPr>
            <w:tcW w:w="1504" w:type="dxa"/>
            <w:vAlign w:val="center"/>
          </w:tcPr>
          <w:p w:rsidR="00606781" w:rsidRDefault="00606781">
            <w:pPr>
              <w:pStyle w:val="ConsPlusNormal"/>
              <w:jc w:val="center"/>
            </w:pPr>
            <w:r>
              <w:t>1983,200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0810142160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vAlign w:val="center"/>
          </w:tcPr>
          <w:p w:rsidR="00606781" w:rsidRDefault="00606781">
            <w:pPr>
              <w:pStyle w:val="ConsPlusNormal"/>
              <w:jc w:val="center"/>
            </w:pPr>
            <w:r>
              <w:lastRenderedPageBreak/>
              <w:t>1983,200</w:t>
            </w:r>
          </w:p>
        </w:tc>
        <w:tc>
          <w:tcPr>
            <w:tcW w:w="1504" w:type="dxa"/>
            <w:vAlign w:val="center"/>
          </w:tcPr>
          <w:p w:rsidR="00606781" w:rsidRDefault="00606781">
            <w:pPr>
              <w:pStyle w:val="ConsPlusNormal"/>
              <w:jc w:val="center"/>
            </w:pPr>
            <w:r>
              <w:t>1983,200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0810142160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4436,800</w:t>
            </w:r>
          </w:p>
        </w:tc>
        <w:tc>
          <w:tcPr>
            <w:tcW w:w="1504" w:type="dxa"/>
            <w:vAlign w:val="center"/>
          </w:tcPr>
          <w:p w:rsidR="00606781" w:rsidRDefault="00606781">
            <w:pPr>
              <w:pStyle w:val="ConsPlusNormal"/>
              <w:jc w:val="center"/>
            </w:pPr>
            <w:r>
              <w:t>4436,800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0810142160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4436,800</w:t>
            </w:r>
          </w:p>
        </w:tc>
        <w:tc>
          <w:tcPr>
            <w:tcW w:w="1504" w:type="dxa"/>
            <w:vAlign w:val="center"/>
          </w:tcPr>
          <w:p w:rsidR="00606781" w:rsidRDefault="00606781">
            <w:pPr>
              <w:pStyle w:val="ConsPlusNormal"/>
              <w:jc w:val="center"/>
            </w:pPr>
            <w:r>
              <w:t>4436,800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04" w:type="dxa"/>
            <w:vAlign w:val="center"/>
          </w:tcPr>
          <w:p w:rsidR="00606781" w:rsidRDefault="00606781">
            <w:pPr>
              <w:pStyle w:val="ConsPlusNormal"/>
              <w:jc w:val="center"/>
            </w:pPr>
            <w:r>
              <w:t>173137,090</w:t>
            </w:r>
          </w:p>
        </w:tc>
        <w:tc>
          <w:tcPr>
            <w:tcW w:w="1504" w:type="dxa"/>
            <w:vAlign w:val="center"/>
          </w:tcPr>
          <w:p w:rsidR="00606781" w:rsidRDefault="00606781">
            <w:pPr>
              <w:pStyle w:val="ConsPlusNormal"/>
              <w:jc w:val="center"/>
            </w:pPr>
            <w:r>
              <w:t>204307,700</w:t>
            </w:r>
          </w:p>
        </w:tc>
        <w:tc>
          <w:tcPr>
            <w:tcW w:w="1504" w:type="dxa"/>
            <w:vAlign w:val="center"/>
          </w:tcPr>
          <w:p w:rsidR="00606781" w:rsidRDefault="00606781">
            <w:pPr>
              <w:pStyle w:val="ConsPlusNormal"/>
              <w:jc w:val="center"/>
            </w:pPr>
            <w:r>
              <w:t>77446,000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04" w:type="dxa"/>
            <w:vAlign w:val="center"/>
          </w:tcPr>
          <w:p w:rsidR="00606781" w:rsidRDefault="00606781">
            <w:pPr>
              <w:pStyle w:val="ConsPlusNormal"/>
              <w:jc w:val="center"/>
            </w:pPr>
            <w:r>
              <w:t>150403,300</w:t>
            </w:r>
          </w:p>
        </w:tc>
        <w:tc>
          <w:tcPr>
            <w:tcW w:w="1504" w:type="dxa"/>
            <w:vAlign w:val="center"/>
          </w:tcPr>
          <w:p w:rsidR="00606781" w:rsidRDefault="00606781">
            <w:pPr>
              <w:pStyle w:val="ConsPlusNormal"/>
              <w:jc w:val="center"/>
            </w:pPr>
            <w:r>
              <w:t>204307,700</w:t>
            </w:r>
          </w:p>
        </w:tc>
        <w:tc>
          <w:tcPr>
            <w:tcW w:w="1504" w:type="dxa"/>
            <w:vAlign w:val="center"/>
          </w:tcPr>
          <w:p w:rsidR="00606781" w:rsidRDefault="00606781">
            <w:pPr>
              <w:pStyle w:val="ConsPlusNormal"/>
              <w:jc w:val="center"/>
            </w:pPr>
            <w:r>
              <w:t>77446,000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310,600</w:t>
            </w:r>
          </w:p>
        </w:tc>
        <w:tc>
          <w:tcPr>
            <w:tcW w:w="1504" w:type="dxa"/>
            <w:vAlign w:val="center"/>
          </w:tcPr>
          <w:p w:rsidR="00606781" w:rsidRDefault="00606781">
            <w:pPr>
              <w:pStyle w:val="ConsPlusNormal"/>
              <w:jc w:val="center"/>
            </w:pPr>
            <w:r>
              <w:t>310,600</w:t>
            </w:r>
          </w:p>
        </w:tc>
        <w:tc>
          <w:tcPr>
            <w:tcW w:w="1504" w:type="dxa"/>
            <w:vAlign w:val="center"/>
          </w:tcPr>
          <w:p w:rsidR="00606781" w:rsidRDefault="00606781">
            <w:pPr>
              <w:pStyle w:val="ConsPlusNormal"/>
              <w:jc w:val="center"/>
            </w:pPr>
            <w:r>
              <w:t>310,600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083010107</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310,600</w:t>
            </w:r>
          </w:p>
        </w:tc>
        <w:tc>
          <w:tcPr>
            <w:tcW w:w="1504" w:type="dxa"/>
            <w:vAlign w:val="center"/>
          </w:tcPr>
          <w:p w:rsidR="00606781" w:rsidRDefault="00606781">
            <w:pPr>
              <w:pStyle w:val="ConsPlusNormal"/>
              <w:jc w:val="center"/>
            </w:pPr>
            <w:r>
              <w:t>310,600</w:t>
            </w:r>
          </w:p>
        </w:tc>
        <w:tc>
          <w:tcPr>
            <w:tcW w:w="1504" w:type="dxa"/>
            <w:vAlign w:val="center"/>
          </w:tcPr>
          <w:p w:rsidR="00606781" w:rsidRDefault="00606781">
            <w:pPr>
              <w:pStyle w:val="ConsPlusNormal"/>
              <w:jc w:val="center"/>
            </w:pPr>
            <w:r>
              <w:t>310,600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310,600</w:t>
            </w:r>
          </w:p>
        </w:tc>
        <w:tc>
          <w:tcPr>
            <w:tcW w:w="1504" w:type="dxa"/>
            <w:vAlign w:val="center"/>
          </w:tcPr>
          <w:p w:rsidR="00606781" w:rsidRDefault="00606781">
            <w:pPr>
              <w:pStyle w:val="ConsPlusNormal"/>
              <w:jc w:val="center"/>
            </w:pPr>
            <w:r>
              <w:t>310,600</w:t>
            </w:r>
          </w:p>
        </w:tc>
        <w:tc>
          <w:tcPr>
            <w:tcW w:w="1504" w:type="dxa"/>
            <w:vAlign w:val="center"/>
          </w:tcPr>
          <w:p w:rsidR="00606781" w:rsidRDefault="00606781">
            <w:pPr>
              <w:pStyle w:val="ConsPlusNormal"/>
              <w:jc w:val="center"/>
            </w:pPr>
            <w:r>
              <w:t>310,600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Приведение в нормативное состояние имущественных комплексов образовательных организаций</w:t>
            </w:r>
          </w:p>
        </w:tc>
        <w:tc>
          <w:tcPr>
            <w:tcW w:w="1504" w:type="dxa"/>
            <w:vAlign w:val="center"/>
          </w:tcPr>
          <w:p w:rsidR="00606781" w:rsidRDefault="00606781">
            <w:pPr>
              <w:pStyle w:val="ConsPlusNormal"/>
              <w:jc w:val="center"/>
            </w:pPr>
            <w:r>
              <w:t>137092,700</w:t>
            </w:r>
          </w:p>
        </w:tc>
        <w:tc>
          <w:tcPr>
            <w:tcW w:w="1504" w:type="dxa"/>
            <w:vAlign w:val="center"/>
          </w:tcPr>
          <w:p w:rsidR="00606781" w:rsidRDefault="00606781">
            <w:pPr>
              <w:pStyle w:val="ConsPlusNormal"/>
              <w:jc w:val="center"/>
            </w:pPr>
            <w:r>
              <w:t>192447,100</w:t>
            </w:r>
          </w:p>
        </w:tc>
        <w:tc>
          <w:tcPr>
            <w:tcW w:w="1504" w:type="dxa"/>
            <w:vAlign w:val="center"/>
          </w:tcPr>
          <w:p w:rsidR="00606781" w:rsidRDefault="00606781">
            <w:pPr>
              <w:pStyle w:val="ConsPlusNormal"/>
              <w:jc w:val="center"/>
            </w:pPr>
            <w:r>
              <w:t>23382,900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137092,700</w:t>
            </w:r>
          </w:p>
        </w:tc>
        <w:tc>
          <w:tcPr>
            <w:tcW w:w="1504" w:type="dxa"/>
            <w:vAlign w:val="center"/>
          </w:tcPr>
          <w:p w:rsidR="00606781" w:rsidRDefault="00606781">
            <w:pPr>
              <w:pStyle w:val="ConsPlusNormal"/>
              <w:jc w:val="center"/>
            </w:pPr>
            <w:r>
              <w:t>192447,100</w:t>
            </w:r>
          </w:p>
        </w:tc>
        <w:tc>
          <w:tcPr>
            <w:tcW w:w="1504" w:type="dxa"/>
            <w:vAlign w:val="center"/>
          </w:tcPr>
          <w:p w:rsidR="00606781" w:rsidRDefault="00606781">
            <w:pPr>
              <w:pStyle w:val="ConsPlusNormal"/>
              <w:jc w:val="center"/>
            </w:pPr>
            <w:r>
              <w:t>23382,900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14000,800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137092,700</w:t>
            </w:r>
          </w:p>
        </w:tc>
        <w:tc>
          <w:tcPr>
            <w:tcW w:w="1504" w:type="dxa"/>
            <w:vAlign w:val="center"/>
          </w:tcPr>
          <w:p w:rsidR="00606781" w:rsidRDefault="00606781">
            <w:pPr>
              <w:pStyle w:val="ConsPlusNormal"/>
              <w:jc w:val="center"/>
            </w:pPr>
            <w:r>
              <w:t>192447,100</w:t>
            </w:r>
          </w:p>
        </w:tc>
        <w:tc>
          <w:tcPr>
            <w:tcW w:w="1504" w:type="dxa"/>
            <w:vAlign w:val="center"/>
          </w:tcPr>
          <w:p w:rsidR="00606781" w:rsidRDefault="00606781">
            <w:pPr>
              <w:pStyle w:val="ConsPlusNormal"/>
              <w:jc w:val="center"/>
            </w:pPr>
            <w:r>
              <w:t>9382,100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083012Н420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Оснащение оборудованием образовательных организаций, реализующих программы дошкольного образования, в соответствии с требованиями федерального государственного образовательного стандарта </w:t>
            </w:r>
            <w:r>
              <w:lastRenderedPageBreak/>
              <w:t>дошкольного образования</w:t>
            </w:r>
          </w:p>
        </w:tc>
        <w:tc>
          <w:tcPr>
            <w:tcW w:w="1504" w:type="dxa"/>
            <w:vAlign w:val="center"/>
          </w:tcPr>
          <w:p w:rsidR="00606781" w:rsidRDefault="00606781">
            <w:pPr>
              <w:pStyle w:val="ConsPlusNormal"/>
              <w:jc w:val="center"/>
            </w:pPr>
            <w:r>
              <w:lastRenderedPageBreak/>
              <w:t>13000,000</w:t>
            </w:r>
          </w:p>
        </w:tc>
        <w:tc>
          <w:tcPr>
            <w:tcW w:w="1504" w:type="dxa"/>
            <w:vAlign w:val="center"/>
          </w:tcPr>
          <w:p w:rsidR="00606781" w:rsidRDefault="00606781">
            <w:pPr>
              <w:pStyle w:val="ConsPlusNormal"/>
              <w:jc w:val="center"/>
            </w:pPr>
            <w:r>
              <w:t>11550,000</w:t>
            </w:r>
          </w:p>
        </w:tc>
        <w:tc>
          <w:tcPr>
            <w:tcW w:w="1504" w:type="dxa"/>
            <w:vAlign w:val="center"/>
          </w:tcPr>
          <w:p w:rsidR="00606781" w:rsidRDefault="00606781">
            <w:pPr>
              <w:pStyle w:val="ConsPlusNormal"/>
              <w:jc w:val="center"/>
            </w:pPr>
            <w:r>
              <w:t>29300,000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083012Н420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13000,000</w:t>
            </w:r>
          </w:p>
        </w:tc>
        <w:tc>
          <w:tcPr>
            <w:tcW w:w="1504" w:type="dxa"/>
            <w:vAlign w:val="center"/>
          </w:tcPr>
          <w:p w:rsidR="00606781" w:rsidRDefault="00606781">
            <w:pPr>
              <w:pStyle w:val="ConsPlusNormal"/>
              <w:jc w:val="center"/>
            </w:pPr>
            <w:r>
              <w:t>11550,000</w:t>
            </w:r>
          </w:p>
        </w:tc>
        <w:tc>
          <w:tcPr>
            <w:tcW w:w="1504" w:type="dxa"/>
            <w:vAlign w:val="center"/>
          </w:tcPr>
          <w:p w:rsidR="00606781" w:rsidRDefault="00606781">
            <w:pPr>
              <w:pStyle w:val="ConsPlusNormal"/>
              <w:jc w:val="center"/>
            </w:pPr>
            <w:r>
              <w:t>29300,000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083012Н420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13000,000</w:t>
            </w:r>
          </w:p>
        </w:tc>
        <w:tc>
          <w:tcPr>
            <w:tcW w:w="1504" w:type="dxa"/>
            <w:vAlign w:val="center"/>
          </w:tcPr>
          <w:p w:rsidR="00606781" w:rsidRDefault="00606781">
            <w:pPr>
              <w:pStyle w:val="ConsPlusNormal"/>
              <w:jc w:val="center"/>
            </w:pPr>
            <w:r>
              <w:t>11550,000</w:t>
            </w:r>
          </w:p>
        </w:tc>
        <w:tc>
          <w:tcPr>
            <w:tcW w:w="1504" w:type="dxa"/>
            <w:vAlign w:val="center"/>
          </w:tcPr>
          <w:p w:rsidR="00606781" w:rsidRDefault="00606781">
            <w:pPr>
              <w:pStyle w:val="ConsPlusNormal"/>
              <w:jc w:val="center"/>
            </w:pPr>
            <w:r>
              <w:t>29300,000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24452,500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24452,500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8306,300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16146,200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"Приобретение и оснащение оборудованием, средствами обучения и воспитания, мебелью, инвентарем вновь созданных мест для обучающихся"</w:t>
            </w:r>
          </w:p>
        </w:tc>
        <w:tc>
          <w:tcPr>
            <w:tcW w:w="1504" w:type="dxa"/>
            <w:vAlign w:val="center"/>
          </w:tcPr>
          <w:p w:rsidR="00606781" w:rsidRDefault="00606781">
            <w:pPr>
              <w:pStyle w:val="ConsPlusNormal"/>
              <w:jc w:val="center"/>
            </w:pPr>
            <w:r>
              <w:lastRenderedPageBreak/>
              <w:t>22733,790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0830223490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Оснащение вновь вводимых в эксплуатацию зданий для размещения образовательных организаций</w:t>
            </w:r>
          </w:p>
        </w:tc>
        <w:tc>
          <w:tcPr>
            <w:tcW w:w="1504" w:type="dxa"/>
            <w:vAlign w:val="center"/>
          </w:tcPr>
          <w:p w:rsidR="00606781" w:rsidRDefault="00606781">
            <w:pPr>
              <w:pStyle w:val="ConsPlusNormal"/>
              <w:jc w:val="center"/>
            </w:pPr>
            <w:r>
              <w:t>22733,790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0830223490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22733,790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0830223490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22733,790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Общее образование</w:t>
            </w:r>
          </w:p>
        </w:tc>
        <w:tc>
          <w:tcPr>
            <w:tcW w:w="1504" w:type="dxa"/>
            <w:vAlign w:val="center"/>
          </w:tcPr>
          <w:p w:rsidR="00606781" w:rsidRDefault="00606781">
            <w:pPr>
              <w:pStyle w:val="ConsPlusNormal"/>
              <w:jc w:val="center"/>
            </w:pPr>
            <w:r>
              <w:t>8145727,306</w:t>
            </w:r>
          </w:p>
        </w:tc>
        <w:tc>
          <w:tcPr>
            <w:tcW w:w="1504" w:type="dxa"/>
            <w:vAlign w:val="center"/>
          </w:tcPr>
          <w:p w:rsidR="00606781" w:rsidRDefault="00606781">
            <w:pPr>
              <w:pStyle w:val="ConsPlusNormal"/>
              <w:jc w:val="center"/>
            </w:pPr>
            <w:r>
              <w:t>7709017,202</w:t>
            </w:r>
          </w:p>
        </w:tc>
        <w:tc>
          <w:tcPr>
            <w:tcW w:w="1504" w:type="dxa"/>
            <w:vAlign w:val="center"/>
          </w:tcPr>
          <w:p w:rsidR="00606781" w:rsidRDefault="00606781">
            <w:pPr>
              <w:pStyle w:val="ConsPlusNormal"/>
              <w:jc w:val="center"/>
            </w:pPr>
            <w:r>
              <w:t>7632405,600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"Создание безбарьерной среды для </w:t>
            </w:r>
            <w:r>
              <w:lastRenderedPageBreak/>
              <w:t>маломобильных граждан"</w:t>
            </w:r>
          </w:p>
        </w:tc>
        <w:tc>
          <w:tcPr>
            <w:tcW w:w="1504" w:type="dxa"/>
            <w:vAlign w:val="center"/>
          </w:tcPr>
          <w:p w:rsidR="00606781" w:rsidRDefault="00606781">
            <w:pPr>
              <w:pStyle w:val="ConsPlusNormal"/>
              <w:jc w:val="center"/>
            </w:pPr>
            <w:r>
              <w:lastRenderedPageBreak/>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04" w:type="dxa"/>
            <w:vAlign w:val="center"/>
          </w:tcPr>
          <w:p w:rsidR="00606781" w:rsidRDefault="00606781">
            <w:pPr>
              <w:pStyle w:val="ConsPlusNormal"/>
              <w:jc w:val="center"/>
            </w:pPr>
            <w:r>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Оборудование зданий муниципальных учреждений средствами беспрепятственного доступа</w:t>
            </w:r>
          </w:p>
        </w:tc>
        <w:tc>
          <w:tcPr>
            <w:tcW w:w="1504" w:type="dxa"/>
            <w:vAlign w:val="center"/>
          </w:tcPr>
          <w:p w:rsidR="00606781" w:rsidRDefault="00606781">
            <w:pPr>
              <w:pStyle w:val="ConsPlusNormal"/>
              <w:jc w:val="center"/>
            </w:pPr>
            <w:r>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13012,800</w:t>
            </w:r>
          </w:p>
        </w:tc>
        <w:tc>
          <w:tcPr>
            <w:tcW w:w="1504" w:type="dxa"/>
            <w:vAlign w:val="center"/>
          </w:tcPr>
          <w:p w:rsidR="00606781" w:rsidRDefault="00606781">
            <w:pPr>
              <w:pStyle w:val="ConsPlusNormal"/>
              <w:jc w:val="center"/>
            </w:pPr>
            <w:r>
              <w:t>16840,200</w:t>
            </w:r>
          </w:p>
        </w:tc>
        <w:tc>
          <w:tcPr>
            <w:tcW w:w="1504" w:type="dxa"/>
            <w:vAlign w:val="center"/>
          </w:tcPr>
          <w:p w:rsidR="00606781" w:rsidRDefault="00606781">
            <w:pPr>
              <w:pStyle w:val="ConsPlusNormal"/>
              <w:jc w:val="center"/>
            </w:pPr>
            <w:r>
              <w:t>20806,500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7424669,154</w:t>
            </w:r>
          </w:p>
        </w:tc>
        <w:tc>
          <w:tcPr>
            <w:tcW w:w="1504" w:type="dxa"/>
            <w:vAlign w:val="center"/>
          </w:tcPr>
          <w:p w:rsidR="00606781" w:rsidRDefault="00606781">
            <w:pPr>
              <w:pStyle w:val="ConsPlusNormal"/>
              <w:jc w:val="center"/>
            </w:pPr>
            <w:r>
              <w:t>7420651,200</w:t>
            </w:r>
          </w:p>
        </w:tc>
        <w:tc>
          <w:tcPr>
            <w:tcW w:w="1504" w:type="dxa"/>
            <w:vAlign w:val="center"/>
          </w:tcPr>
          <w:p w:rsidR="00606781" w:rsidRDefault="00606781">
            <w:pPr>
              <w:pStyle w:val="ConsPlusNormal"/>
              <w:jc w:val="center"/>
            </w:pPr>
            <w:r>
              <w:t>7391477,100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доступного и качественного </w:t>
            </w:r>
            <w:r>
              <w:lastRenderedPageBreak/>
              <w:t>общего образования"</w:t>
            </w:r>
          </w:p>
        </w:tc>
        <w:tc>
          <w:tcPr>
            <w:tcW w:w="1504" w:type="dxa"/>
            <w:vAlign w:val="center"/>
          </w:tcPr>
          <w:p w:rsidR="00606781" w:rsidRDefault="00606781">
            <w:pPr>
              <w:pStyle w:val="ConsPlusNormal"/>
              <w:jc w:val="center"/>
            </w:pPr>
            <w:r>
              <w:lastRenderedPageBreak/>
              <w:t>7378267,564</w:t>
            </w:r>
          </w:p>
        </w:tc>
        <w:tc>
          <w:tcPr>
            <w:tcW w:w="1504" w:type="dxa"/>
            <w:vAlign w:val="center"/>
          </w:tcPr>
          <w:p w:rsidR="00606781" w:rsidRDefault="00606781">
            <w:pPr>
              <w:pStyle w:val="ConsPlusNormal"/>
              <w:jc w:val="center"/>
            </w:pPr>
            <w:r>
              <w:t>7374795,800</w:t>
            </w:r>
          </w:p>
        </w:tc>
        <w:tc>
          <w:tcPr>
            <w:tcW w:w="1504" w:type="dxa"/>
            <w:vAlign w:val="center"/>
          </w:tcPr>
          <w:p w:rsidR="00606781" w:rsidRDefault="00606781">
            <w:pPr>
              <w:pStyle w:val="ConsPlusNormal"/>
              <w:jc w:val="center"/>
            </w:pPr>
            <w:r>
              <w:t>7345621,700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04" w:type="dxa"/>
            <w:vAlign w:val="center"/>
          </w:tcPr>
          <w:p w:rsidR="00606781" w:rsidRDefault="00606781">
            <w:pPr>
              <w:pStyle w:val="ConsPlusNormal"/>
              <w:jc w:val="center"/>
            </w:pPr>
            <w:r>
              <w:t>1022417,164</w:t>
            </w:r>
          </w:p>
        </w:tc>
        <w:tc>
          <w:tcPr>
            <w:tcW w:w="1504" w:type="dxa"/>
            <w:vAlign w:val="center"/>
          </w:tcPr>
          <w:p w:rsidR="00606781" w:rsidRDefault="00606781">
            <w:pPr>
              <w:pStyle w:val="ConsPlusNormal"/>
              <w:jc w:val="center"/>
            </w:pPr>
            <w:r>
              <w:t>999013,800</w:t>
            </w:r>
          </w:p>
        </w:tc>
        <w:tc>
          <w:tcPr>
            <w:tcW w:w="1504" w:type="dxa"/>
            <w:vAlign w:val="center"/>
          </w:tcPr>
          <w:p w:rsidR="00606781" w:rsidRDefault="00606781">
            <w:pPr>
              <w:pStyle w:val="ConsPlusNormal"/>
              <w:jc w:val="center"/>
            </w:pPr>
            <w:r>
              <w:t>999013,800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1017030,888</w:t>
            </w:r>
          </w:p>
        </w:tc>
        <w:tc>
          <w:tcPr>
            <w:tcW w:w="1504" w:type="dxa"/>
            <w:vAlign w:val="center"/>
          </w:tcPr>
          <w:p w:rsidR="00606781" w:rsidRDefault="00606781">
            <w:pPr>
              <w:pStyle w:val="ConsPlusNormal"/>
              <w:jc w:val="center"/>
            </w:pPr>
            <w:r>
              <w:t>996724,500</w:t>
            </w:r>
          </w:p>
        </w:tc>
        <w:tc>
          <w:tcPr>
            <w:tcW w:w="1504" w:type="dxa"/>
            <w:vAlign w:val="center"/>
          </w:tcPr>
          <w:p w:rsidR="00606781" w:rsidRDefault="00606781">
            <w:pPr>
              <w:pStyle w:val="ConsPlusNormal"/>
              <w:jc w:val="center"/>
            </w:pPr>
            <w:r>
              <w:t>996724,500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1017030,888</w:t>
            </w:r>
          </w:p>
        </w:tc>
        <w:tc>
          <w:tcPr>
            <w:tcW w:w="1504" w:type="dxa"/>
            <w:vAlign w:val="center"/>
          </w:tcPr>
          <w:p w:rsidR="00606781" w:rsidRDefault="00606781">
            <w:pPr>
              <w:pStyle w:val="ConsPlusNormal"/>
              <w:jc w:val="center"/>
            </w:pPr>
            <w:r>
              <w:t>996724,500</w:t>
            </w:r>
          </w:p>
        </w:tc>
        <w:tc>
          <w:tcPr>
            <w:tcW w:w="1504" w:type="dxa"/>
            <w:vAlign w:val="center"/>
          </w:tcPr>
          <w:p w:rsidR="00606781" w:rsidRDefault="00606781">
            <w:pPr>
              <w:pStyle w:val="ConsPlusNormal"/>
              <w:jc w:val="center"/>
            </w:pPr>
            <w:r>
              <w:t>996724,500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29608,842</w:t>
            </w:r>
          </w:p>
        </w:tc>
        <w:tc>
          <w:tcPr>
            <w:tcW w:w="1504" w:type="dxa"/>
            <w:vAlign w:val="center"/>
          </w:tcPr>
          <w:p w:rsidR="00606781" w:rsidRDefault="00606781">
            <w:pPr>
              <w:pStyle w:val="ConsPlusNormal"/>
              <w:jc w:val="center"/>
            </w:pPr>
            <w:r>
              <w:t>29639,900</w:t>
            </w:r>
          </w:p>
        </w:tc>
        <w:tc>
          <w:tcPr>
            <w:tcW w:w="1504" w:type="dxa"/>
            <w:vAlign w:val="center"/>
          </w:tcPr>
          <w:p w:rsidR="00606781" w:rsidRDefault="00606781">
            <w:pPr>
              <w:pStyle w:val="ConsPlusNormal"/>
              <w:jc w:val="center"/>
            </w:pPr>
            <w:r>
              <w:t>29639,900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987422,046</w:t>
            </w:r>
          </w:p>
        </w:tc>
        <w:tc>
          <w:tcPr>
            <w:tcW w:w="1504" w:type="dxa"/>
            <w:vAlign w:val="center"/>
          </w:tcPr>
          <w:p w:rsidR="00606781" w:rsidRDefault="00606781">
            <w:pPr>
              <w:pStyle w:val="ConsPlusNormal"/>
              <w:jc w:val="center"/>
            </w:pPr>
            <w:r>
              <w:t>967084,600</w:t>
            </w:r>
          </w:p>
        </w:tc>
        <w:tc>
          <w:tcPr>
            <w:tcW w:w="1504" w:type="dxa"/>
            <w:vAlign w:val="center"/>
          </w:tcPr>
          <w:p w:rsidR="00606781" w:rsidRDefault="00606781">
            <w:pPr>
              <w:pStyle w:val="ConsPlusNormal"/>
              <w:jc w:val="center"/>
            </w:pPr>
            <w:r>
              <w:t>967084,600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организацию подвоза учащихся</w:t>
            </w:r>
          </w:p>
        </w:tc>
        <w:tc>
          <w:tcPr>
            <w:tcW w:w="1504" w:type="dxa"/>
            <w:vAlign w:val="center"/>
          </w:tcPr>
          <w:p w:rsidR="00606781" w:rsidRDefault="00606781">
            <w:pPr>
              <w:pStyle w:val="ConsPlusNormal"/>
              <w:jc w:val="center"/>
            </w:pPr>
            <w:r>
              <w:t>5386,276</w:t>
            </w:r>
          </w:p>
        </w:tc>
        <w:tc>
          <w:tcPr>
            <w:tcW w:w="1504" w:type="dxa"/>
            <w:vAlign w:val="center"/>
          </w:tcPr>
          <w:p w:rsidR="00606781" w:rsidRDefault="00606781">
            <w:pPr>
              <w:pStyle w:val="ConsPlusNormal"/>
              <w:jc w:val="center"/>
            </w:pPr>
            <w:r>
              <w:t>2289,300</w:t>
            </w:r>
          </w:p>
        </w:tc>
        <w:tc>
          <w:tcPr>
            <w:tcW w:w="1504" w:type="dxa"/>
            <w:vAlign w:val="center"/>
          </w:tcPr>
          <w:p w:rsidR="00606781" w:rsidRDefault="00606781">
            <w:pPr>
              <w:pStyle w:val="ConsPlusNormal"/>
              <w:jc w:val="center"/>
            </w:pPr>
            <w:r>
              <w:t>2289,300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0720100690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5386,276</w:t>
            </w:r>
          </w:p>
        </w:tc>
        <w:tc>
          <w:tcPr>
            <w:tcW w:w="1504" w:type="dxa"/>
            <w:vAlign w:val="center"/>
          </w:tcPr>
          <w:p w:rsidR="00606781" w:rsidRDefault="00606781">
            <w:pPr>
              <w:pStyle w:val="ConsPlusNormal"/>
              <w:jc w:val="center"/>
            </w:pPr>
            <w:r>
              <w:t>2289,300</w:t>
            </w:r>
          </w:p>
        </w:tc>
        <w:tc>
          <w:tcPr>
            <w:tcW w:w="1504" w:type="dxa"/>
            <w:vAlign w:val="center"/>
          </w:tcPr>
          <w:p w:rsidR="00606781" w:rsidRDefault="00606781">
            <w:pPr>
              <w:pStyle w:val="ConsPlusNormal"/>
              <w:jc w:val="center"/>
            </w:pPr>
            <w:r>
              <w:t>2289,300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0720100690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5386,276</w:t>
            </w:r>
          </w:p>
        </w:tc>
        <w:tc>
          <w:tcPr>
            <w:tcW w:w="1504" w:type="dxa"/>
            <w:vAlign w:val="center"/>
          </w:tcPr>
          <w:p w:rsidR="00606781" w:rsidRDefault="00606781">
            <w:pPr>
              <w:pStyle w:val="ConsPlusNormal"/>
              <w:jc w:val="center"/>
            </w:pPr>
            <w:r>
              <w:t>2289,300</w:t>
            </w:r>
          </w:p>
        </w:tc>
        <w:tc>
          <w:tcPr>
            <w:tcW w:w="1504" w:type="dxa"/>
            <w:vAlign w:val="center"/>
          </w:tcPr>
          <w:p w:rsidR="00606781" w:rsidRDefault="00606781">
            <w:pPr>
              <w:pStyle w:val="ConsPlusNormal"/>
              <w:jc w:val="center"/>
            </w:pPr>
            <w:r>
              <w:t>2289,300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04" w:type="dxa"/>
            <w:vAlign w:val="center"/>
          </w:tcPr>
          <w:p w:rsidR="00606781" w:rsidRDefault="00606781">
            <w:pPr>
              <w:pStyle w:val="ConsPlusNormal"/>
              <w:jc w:val="center"/>
            </w:pPr>
            <w:r>
              <w:t>6355850,400</w:t>
            </w:r>
          </w:p>
        </w:tc>
        <w:tc>
          <w:tcPr>
            <w:tcW w:w="1504" w:type="dxa"/>
            <w:vAlign w:val="center"/>
          </w:tcPr>
          <w:p w:rsidR="00606781" w:rsidRDefault="00606781">
            <w:pPr>
              <w:pStyle w:val="ConsPlusNormal"/>
              <w:jc w:val="center"/>
            </w:pPr>
            <w:r>
              <w:t>6375782,000</w:t>
            </w:r>
          </w:p>
        </w:tc>
        <w:tc>
          <w:tcPr>
            <w:tcW w:w="1504" w:type="dxa"/>
            <w:vAlign w:val="center"/>
          </w:tcPr>
          <w:p w:rsidR="00606781" w:rsidRDefault="00606781">
            <w:pPr>
              <w:pStyle w:val="ConsPlusNormal"/>
              <w:jc w:val="center"/>
            </w:pPr>
            <w:r>
              <w:t>6346607,900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4976122,600</w:t>
            </w:r>
          </w:p>
        </w:tc>
        <w:tc>
          <w:tcPr>
            <w:tcW w:w="1504" w:type="dxa"/>
            <w:vAlign w:val="center"/>
          </w:tcPr>
          <w:p w:rsidR="00606781" w:rsidRDefault="00606781">
            <w:pPr>
              <w:pStyle w:val="ConsPlusNormal"/>
              <w:jc w:val="center"/>
            </w:pPr>
            <w:r>
              <w:t>5042685,600</w:t>
            </w:r>
          </w:p>
        </w:tc>
        <w:tc>
          <w:tcPr>
            <w:tcW w:w="1504" w:type="dxa"/>
            <w:vAlign w:val="center"/>
          </w:tcPr>
          <w:p w:rsidR="00606781" w:rsidRDefault="00606781">
            <w:pPr>
              <w:pStyle w:val="ConsPlusNormal"/>
              <w:jc w:val="center"/>
            </w:pPr>
            <w:r>
              <w:t>5038850,700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4976122,600</w:t>
            </w:r>
          </w:p>
        </w:tc>
        <w:tc>
          <w:tcPr>
            <w:tcW w:w="1504" w:type="dxa"/>
            <w:vAlign w:val="center"/>
          </w:tcPr>
          <w:p w:rsidR="00606781" w:rsidRDefault="00606781">
            <w:pPr>
              <w:pStyle w:val="ConsPlusNormal"/>
              <w:jc w:val="center"/>
            </w:pPr>
            <w:r>
              <w:t>5042685,600</w:t>
            </w:r>
          </w:p>
        </w:tc>
        <w:tc>
          <w:tcPr>
            <w:tcW w:w="1504" w:type="dxa"/>
            <w:vAlign w:val="center"/>
          </w:tcPr>
          <w:p w:rsidR="00606781" w:rsidRDefault="00606781">
            <w:pPr>
              <w:pStyle w:val="ConsPlusNormal"/>
              <w:jc w:val="center"/>
            </w:pPr>
            <w:r>
              <w:t>5038850,700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189275,400</w:t>
            </w:r>
          </w:p>
        </w:tc>
        <w:tc>
          <w:tcPr>
            <w:tcW w:w="1504" w:type="dxa"/>
            <w:vAlign w:val="center"/>
          </w:tcPr>
          <w:p w:rsidR="00606781" w:rsidRDefault="00606781">
            <w:pPr>
              <w:pStyle w:val="ConsPlusNormal"/>
              <w:jc w:val="center"/>
            </w:pPr>
            <w:r>
              <w:t>191885,500</w:t>
            </w:r>
          </w:p>
        </w:tc>
        <w:tc>
          <w:tcPr>
            <w:tcW w:w="1504" w:type="dxa"/>
            <w:vAlign w:val="center"/>
          </w:tcPr>
          <w:p w:rsidR="00606781" w:rsidRDefault="00606781">
            <w:pPr>
              <w:pStyle w:val="ConsPlusNormal"/>
              <w:jc w:val="center"/>
            </w:pPr>
            <w:r>
              <w:t>191881,700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4786847,200</w:t>
            </w:r>
          </w:p>
        </w:tc>
        <w:tc>
          <w:tcPr>
            <w:tcW w:w="1504" w:type="dxa"/>
            <w:vAlign w:val="center"/>
          </w:tcPr>
          <w:p w:rsidR="00606781" w:rsidRDefault="00606781">
            <w:pPr>
              <w:pStyle w:val="ConsPlusNormal"/>
              <w:jc w:val="center"/>
            </w:pPr>
            <w:r>
              <w:t>4850800,100</w:t>
            </w:r>
          </w:p>
        </w:tc>
        <w:tc>
          <w:tcPr>
            <w:tcW w:w="1504" w:type="dxa"/>
            <w:vAlign w:val="center"/>
          </w:tcPr>
          <w:p w:rsidR="00606781" w:rsidRDefault="00606781">
            <w:pPr>
              <w:pStyle w:val="ConsPlusNormal"/>
              <w:jc w:val="center"/>
            </w:pPr>
            <w:r>
              <w:t>4846969,000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0720253030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Ежемесячное денежное вознаграждение за классное </w:t>
            </w:r>
            <w:r>
              <w:lastRenderedPageBreak/>
              <w:t>руководство педагогическим работникам государственных и муниципальных общеобразовательных организаций</w:t>
            </w:r>
          </w:p>
        </w:tc>
        <w:tc>
          <w:tcPr>
            <w:tcW w:w="1504" w:type="dxa"/>
            <w:vAlign w:val="center"/>
          </w:tcPr>
          <w:p w:rsidR="00606781" w:rsidRDefault="00606781">
            <w:pPr>
              <w:pStyle w:val="ConsPlusNormal"/>
              <w:jc w:val="center"/>
            </w:pPr>
            <w:r>
              <w:lastRenderedPageBreak/>
              <w:t>471559,700</w:t>
            </w:r>
          </w:p>
        </w:tc>
        <w:tc>
          <w:tcPr>
            <w:tcW w:w="1504" w:type="dxa"/>
            <w:vAlign w:val="center"/>
          </w:tcPr>
          <w:p w:rsidR="00606781" w:rsidRDefault="00606781">
            <w:pPr>
              <w:pStyle w:val="ConsPlusNormal"/>
              <w:jc w:val="center"/>
            </w:pPr>
            <w:r>
              <w:t>471559,700</w:t>
            </w:r>
          </w:p>
        </w:tc>
        <w:tc>
          <w:tcPr>
            <w:tcW w:w="1504" w:type="dxa"/>
            <w:vAlign w:val="center"/>
          </w:tcPr>
          <w:p w:rsidR="00606781" w:rsidRDefault="00606781">
            <w:pPr>
              <w:pStyle w:val="ConsPlusNormal"/>
              <w:jc w:val="center"/>
            </w:pPr>
            <w:r>
              <w:t>444159,100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0720253030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471559,700</w:t>
            </w:r>
          </w:p>
        </w:tc>
        <w:tc>
          <w:tcPr>
            <w:tcW w:w="1504" w:type="dxa"/>
            <w:vAlign w:val="center"/>
          </w:tcPr>
          <w:p w:rsidR="00606781" w:rsidRDefault="00606781">
            <w:pPr>
              <w:pStyle w:val="ConsPlusNormal"/>
              <w:jc w:val="center"/>
            </w:pPr>
            <w:r>
              <w:t>471559,700</w:t>
            </w:r>
          </w:p>
        </w:tc>
        <w:tc>
          <w:tcPr>
            <w:tcW w:w="1504" w:type="dxa"/>
            <w:vAlign w:val="center"/>
          </w:tcPr>
          <w:p w:rsidR="00606781" w:rsidRDefault="00606781">
            <w:pPr>
              <w:pStyle w:val="ConsPlusNormal"/>
              <w:jc w:val="center"/>
            </w:pPr>
            <w:r>
              <w:t>444159,100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0720253030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15316,000</w:t>
            </w:r>
          </w:p>
        </w:tc>
        <w:tc>
          <w:tcPr>
            <w:tcW w:w="1504" w:type="dxa"/>
            <w:vAlign w:val="center"/>
          </w:tcPr>
          <w:p w:rsidR="00606781" w:rsidRDefault="00606781">
            <w:pPr>
              <w:pStyle w:val="ConsPlusNormal"/>
              <w:jc w:val="center"/>
            </w:pPr>
            <w:r>
              <w:t>15316,000</w:t>
            </w:r>
          </w:p>
        </w:tc>
        <w:tc>
          <w:tcPr>
            <w:tcW w:w="1504" w:type="dxa"/>
            <w:vAlign w:val="center"/>
          </w:tcPr>
          <w:p w:rsidR="00606781" w:rsidRDefault="00606781">
            <w:pPr>
              <w:pStyle w:val="ConsPlusNormal"/>
              <w:jc w:val="center"/>
            </w:pPr>
            <w:r>
              <w:t>14426,000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0720253030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456243,700</w:t>
            </w:r>
          </w:p>
        </w:tc>
        <w:tc>
          <w:tcPr>
            <w:tcW w:w="1504" w:type="dxa"/>
            <w:vAlign w:val="center"/>
          </w:tcPr>
          <w:p w:rsidR="00606781" w:rsidRDefault="00606781">
            <w:pPr>
              <w:pStyle w:val="ConsPlusNormal"/>
              <w:jc w:val="center"/>
            </w:pPr>
            <w:r>
              <w:t>456243,700</w:t>
            </w:r>
          </w:p>
        </w:tc>
        <w:tc>
          <w:tcPr>
            <w:tcW w:w="1504" w:type="dxa"/>
            <w:vAlign w:val="center"/>
          </w:tcPr>
          <w:p w:rsidR="00606781" w:rsidRDefault="00606781">
            <w:pPr>
              <w:pStyle w:val="ConsPlusNormal"/>
              <w:jc w:val="center"/>
            </w:pPr>
            <w:r>
              <w:t>429733,100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07202L3040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4" w:type="dxa"/>
            <w:vAlign w:val="center"/>
          </w:tcPr>
          <w:p w:rsidR="00606781" w:rsidRDefault="00606781">
            <w:pPr>
              <w:pStyle w:val="ConsPlusNormal"/>
              <w:jc w:val="center"/>
            </w:pPr>
            <w:r>
              <w:t>857351,500</w:t>
            </w:r>
          </w:p>
        </w:tc>
        <w:tc>
          <w:tcPr>
            <w:tcW w:w="1504" w:type="dxa"/>
            <w:vAlign w:val="center"/>
          </w:tcPr>
          <w:p w:rsidR="00606781" w:rsidRDefault="00606781">
            <w:pPr>
              <w:pStyle w:val="ConsPlusNormal"/>
              <w:jc w:val="center"/>
            </w:pPr>
            <w:r>
              <w:t>810765,700</w:t>
            </w:r>
          </w:p>
        </w:tc>
        <w:tc>
          <w:tcPr>
            <w:tcW w:w="1504" w:type="dxa"/>
            <w:vAlign w:val="center"/>
          </w:tcPr>
          <w:p w:rsidR="00606781" w:rsidRDefault="00606781">
            <w:pPr>
              <w:pStyle w:val="ConsPlusNormal"/>
              <w:jc w:val="center"/>
            </w:pPr>
            <w:r>
              <w:t>812781,500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07202L3040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857351,500</w:t>
            </w:r>
          </w:p>
        </w:tc>
        <w:tc>
          <w:tcPr>
            <w:tcW w:w="1504" w:type="dxa"/>
            <w:vAlign w:val="center"/>
          </w:tcPr>
          <w:p w:rsidR="00606781" w:rsidRDefault="00606781">
            <w:pPr>
              <w:pStyle w:val="ConsPlusNormal"/>
              <w:jc w:val="center"/>
            </w:pPr>
            <w:r>
              <w:t>810765,700</w:t>
            </w:r>
          </w:p>
        </w:tc>
        <w:tc>
          <w:tcPr>
            <w:tcW w:w="1504" w:type="dxa"/>
            <w:vAlign w:val="center"/>
          </w:tcPr>
          <w:p w:rsidR="00606781" w:rsidRDefault="00606781">
            <w:pPr>
              <w:pStyle w:val="ConsPlusNormal"/>
              <w:jc w:val="center"/>
            </w:pPr>
            <w:r>
              <w:t>812781,500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07202L304</w:t>
            </w:r>
            <w:r>
              <w:lastRenderedPageBreak/>
              <w:t>0</w:t>
            </w:r>
          </w:p>
        </w:tc>
        <w:tc>
          <w:tcPr>
            <w:tcW w:w="1036" w:type="dxa"/>
            <w:vAlign w:val="center"/>
          </w:tcPr>
          <w:p w:rsidR="00606781" w:rsidRDefault="00606781">
            <w:pPr>
              <w:pStyle w:val="ConsPlusNormal"/>
              <w:jc w:val="center"/>
            </w:pPr>
            <w:r>
              <w:lastRenderedPageBreak/>
              <w:t>610</w:t>
            </w:r>
          </w:p>
        </w:tc>
        <w:tc>
          <w:tcPr>
            <w:tcW w:w="4365" w:type="dxa"/>
            <w:vAlign w:val="center"/>
          </w:tcPr>
          <w:p w:rsidR="00606781" w:rsidRDefault="00606781">
            <w:pPr>
              <w:pStyle w:val="ConsPlusNormal"/>
            </w:pPr>
            <w:r>
              <w:t xml:space="preserve">Субсидии бюджетным </w:t>
            </w:r>
            <w:r>
              <w:lastRenderedPageBreak/>
              <w:t>учреждениям</w:t>
            </w:r>
          </w:p>
        </w:tc>
        <w:tc>
          <w:tcPr>
            <w:tcW w:w="1504" w:type="dxa"/>
            <w:vAlign w:val="center"/>
          </w:tcPr>
          <w:p w:rsidR="00606781" w:rsidRDefault="00606781">
            <w:pPr>
              <w:pStyle w:val="ConsPlusNormal"/>
              <w:jc w:val="center"/>
            </w:pPr>
            <w:r>
              <w:lastRenderedPageBreak/>
              <w:t>13349,900</w:t>
            </w:r>
          </w:p>
        </w:tc>
        <w:tc>
          <w:tcPr>
            <w:tcW w:w="1504" w:type="dxa"/>
            <w:vAlign w:val="center"/>
          </w:tcPr>
          <w:p w:rsidR="00606781" w:rsidRDefault="00606781">
            <w:pPr>
              <w:pStyle w:val="ConsPlusNormal"/>
              <w:jc w:val="center"/>
            </w:pPr>
            <w:r>
              <w:t>12920,400</w:t>
            </w:r>
          </w:p>
        </w:tc>
        <w:tc>
          <w:tcPr>
            <w:tcW w:w="1504" w:type="dxa"/>
            <w:vAlign w:val="center"/>
          </w:tcPr>
          <w:p w:rsidR="00606781" w:rsidRDefault="00606781">
            <w:pPr>
              <w:pStyle w:val="ConsPlusNormal"/>
              <w:jc w:val="center"/>
            </w:pPr>
            <w:r>
              <w:t>12847,500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07202L3040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844001,600</w:t>
            </w:r>
          </w:p>
        </w:tc>
        <w:tc>
          <w:tcPr>
            <w:tcW w:w="1504" w:type="dxa"/>
            <w:vAlign w:val="center"/>
          </w:tcPr>
          <w:p w:rsidR="00606781" w:rsidRDefault="00606781">
            <w:pPr>
              <w:pStyle w:val="ConsPlusNormal"/>
              <w:jc w:val="center"/>
            </w:pPr>
            <w:r>
              <w:t>797845,300</w:t>
            </w:r>
          </w:p>
        </w:tc>
        <w:tc>
          <w:tcPr>
            <w:tcW w:w="1504" w:type="dxa"/>
            <w:vAlign w:val="center"/>
          </w:tcPr>
          <w:p w:rsidR="00606781" w:rsidRDefault="00606781">
            <w:pPr>
              <w:pStyle w:val="ConsPlusNormal"/>
              <w:jc w:val="center"/>
            </w:pPr>
            <w:r>
              <w:t>799934,000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07202SН040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vAlign w:val="center"/>
          </w:tcPr>
          <w:p w:rsidR="00606781" w:rsidRDefault="00606781">
            <w:pPr>
              <w:pStyle w:val="ConsPlusNormal"/>
              <w:jc w:val="center"/>
            </w:pPr>
            <w:r>
              <w:t>50816,600</w:t>
            </w:r>
          </w:p>
        </w:tc>
        <w:tc>
          <w:tcPr>
            <w:tcW w:w="1504" w:type="dxa"/>
            <w:vAlign w:val="center"/>
          </w:tcPr>
          <w:p w:rsidR="00606781" w:rsidRDefault="00606781">
            <w:pPr>
              <w:pStyle w:val="ConsPlusNormal"/>
              <w:jc w:val="center"/>
            </w:pPr>
            <w:r>
              <w:t>50771,000</w:t>
            </w:r>
          </w:p>
        </w:tc>
        <w:tc>
          <w:tcPr>
            <w:tcW w:w="1504" w:type="dxa"/>
            <w:vAlign w:val="center"/>
          </w:tcPr>
          <w:p w:rsidR="00606781" w:rsidRDefault="00606781">
            <w:pPr>
              <w:pStyle w:val="ConsPlusNormal"/>
              <w:jc w:val="center"/>
            </w:pPr>
            <w:r>
              <w:t>50816,600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07202SН040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50816,600</w:t>
            </w:r>
          </w:p>
        </w:tc>
        <w:tc>
          <w:tcPr>
            <w:tcW w:w="1504" w:type="dxa"/>
            <w:vAlign w:val="center"/>
          </w:tcPr>
          <w:p w:rsidR="00606781" w:rsidRDefault="00606781">
            <w:pPr>
              <w:pStyle w:val="ConsPlusNormal"/>
              <w:jc w:val="center"/>
            </w:pPr>
            <w:r>
              <w:t>50771,000</w:t>
            </w:r>
          </w:p>
        </w:tc>
        <w:tc>
          <w:tcPr>
            <w:tcW w:w="1504" w:type="dxa"/>
            <w:vAlign w:val="center"/>
          </w:tcPr>
          <w:p w:rsidR="00606781" w:rsidRDefault="00606781">
            <w:pPr>
              <w:pStyle w:val="ConsPlusNormal"/>
              <w:jc w:val="center"/>
            </w:pPr>
            <w:r>
              <w:t>50816,600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07202SН040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8920,700</w:t>
            </w:r>
          </w:p>
        </w:tc>
        <w:tc>
          <w:tcPr>
            <w:tcW w:w="1504" w:type="dxa"/>
            <w:vAlign w:val="center"/>
          </w:tcPr>
          <w:p w:rsidR="00606781" w:rsidRDefault="00606781">
            <w:pPr>
              <w:pStyle w:val="ConsPlusNormal"/>
              <w:jc w:val="center"/>
            </w:pPr>
            <w:r>
              <w:t>9145,300</w:t>
            </w:r>
          </w:p>
        </w:tc>
        <w:tc>
          <w:tcPr>
            <w:tcW w:w="1504" w:type="dxa"/>
            <w:vAlign w:val="center"/>
          </w:tcPr>
          <w:p w:rsidR="00606781" w:rsidRDefault="00606781">
            <w:pPr>
              <w:pStyle w:val="ConsPlusNormal"/>
              <w:jc w:val="center"/>
            </w:pPr>
            <w:r>
              <w:t>9459,600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07202SН040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41895,900</w:t>
            </w:r>
          </w:p>
        </w:tc>
        <w:tc>
          <w:tcPr>
            <w:tcW w:w="1504" w:type="dxa"/>
            <w:vAlign w:val="center"/>
          </w:tcPr>
          <w:p w:rsidR="00606781" w:rsidRDefault="00606781">
            <w:pPr>
              <w:pStyle w:val="ConsPlusNormal"/>
              <w:jc w:val="center"/>
            </w:pPr>
            <w:r>
              <w:t>41625,700</w:t>
            </w:r>
          </w:p>
        </w:tc>
        <w:tc>
          <w:tcPr>
            <w:tcW w:w="1504" w:type="dxa"/>
            <w:vAlign w:val="center"/>
          </w:tcPr>
          <w:p w:rsidR="00606781" w:rsidRDefault="00606781">
            <w:pPr>
              <w:pStyle w:val="ConsPlusNormal"/>
              <w:jc w:val="center"/>
            </w:pPr>
            <w:r>
              <w:t>41357,000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дополнительного образования"</w:t>
            </w:r>
          </w:p>
        </w:tc>
        <w:tc>
          <w:tcPr>
            <w:tcW w:w="1504" w:type="dxa"/>
            <w:vAlign w:val="center"/>
          </w:tcPr>
          <w:p w:rsidR="00606781" w:rsidRDefault="00606781">
            <w:pPr>
              <w:pStyle w:val="ConsPlusNormal"/>
              <w:jc w:val="center"/>
            </w:pPr>
            <w:r>
              <w:t>399,600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по реализации дополнительных образовательных программ"</w:t>
            </w:r>
          </w:p>
        </w:tc>
        <w:tc>
          <w:tcPr>
            <w:tcW w:w="1504" w:type="dxa"/>
            <w:vAlign w:val="center"/>
          </w:tcPr>
          <w:p w:rsidR="00606781" w:rsidRDefault="00606781">
            <w:pPr>
              <w:pStyle w:val="ConsPlusNormal"/>
              <w:jc w:val="center"/>
            </w:pPr>
            <w:r>
              <w:t>399,600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073012Ф320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мероприятия "Умею плавать!"</w:t>
            </w:r>
          </w:p>
        </w:tc>
        <w:tc>
          <w:tcPr>
            <w:tcW w:w="1504" w:type="dxa"/>
            <w:vAlign w:val="center"/>
          </w:tcPr>
          <w:p w:rsidR="00606781" w:rsidRDefault="00606781">
            <w:pPr>
              <w:pStyle w:val="ConsPlusNormal"/>
              <w:jc w:val="center"/>
            </w:pPr>
            <w:r>
              <w:t>399,600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073012Ф320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399,600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073012Ф320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399,600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"Развитие негосударственного сектора в </w:t>
            </w:r>
            <w:r>
              <w:lastRenderedPageBreak/>
              <w:t>сфере образования"</w:t>
            </w:r>
          </w:p>
        </w:tc>
        <w:tc>
          <w:tcPr>
            <w:tcW w:w="1504" w:type="dxa"/>
            <w:vAlign w:val="center"/>
          </w:tcPr>
          <w:p w:rsidR="00606781" w:rsidRDefault="00606781">
            <w:pPr>
              <w:pStyle w:val="ConsPlusNormal"/>
              <w:jc w:val="center"/>
            </w:pPr>
            <w:r>
              <w:lastRenderedPageBreak/>
              <w:t>46001,990</w:t>
            </w:r>
          </w:p>
        </w:tc>
        <w:tc>
          <w:tcPr>
            <w:tcW w:w="1504" w:type="dxa"/>
            <w:vAlign w:val="center"/>
          </w:tcPr>
          <w:p w:rsidR="00606781" w:rsidRDefault="00606781">
            <w:pPr>
              <w:pStyle w:val="ConsPlusNormal"/>
              <w:jc w:val="center"/>
            </w:pPr>
            <w:r>
              <w:t>45855,400</w:t>
            </w:r>
          </w:p>
        </w:tc>
        <w:tc>
          <w:tcPr>
            <w:tcW w:w="1504" w:type="dxa"/>
            <w:vAlign w:val="center"/>
          </w:tcPr>
          <w:p w:rsidR="00606781" w:rsidRDefault="00606781">
            <w:pPr>
              <w:pStyle w:val="ConsPlusNormal"/>
              <w:jc w:val="center"/>
            </w:pPr>
            <w:r>
              <w:t>45855,400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частными организациями, осуществляющими образовательную деятельность"</w:t>
            </w:r>
          </w:p>
        </w:tc>
        <w:tc>
          <w:tcPr>
            <w:tcW w:w="1504" w:type="dxa"/>
            <w:vAlign w:val="center"/>
          </w:tcPr>
          <w:p w:rsidR="00606781" w:rsidRDefault="00606781">
            <w:pPr>
              <w:pStyle w:val="ConsPlusNormal"/>
              <w:jc w:val="center"/>
            </w:pPr>
            <w:r>
              <w:t>4044,790</w:t>
            </w:r>
          </w:p>
        </w:tc>
        <w:tc>
          <w:tcPr>
            <w:tcW w:w="1504" w:type="dxa"/>
            <w:vAlign w:val="center"/>
          </w:tcPr>
          <w:p w:rsidR="00606781" w:rsidRDefault="00606781">
            <w:pPr>
              <w:pStyle w:val="ConsPlusNormal"/>
              <w:jc w:val="center"/>
            </w:pPr>
            <w:r>
              <w:t>3898,200</w:t>
            </w:r>
          </w:p>
        </w:tc>
        <w:tc>
          <w:tcPr>
            <w:tcW w:w="1504" w:type="dxa"/>
            <w:vAlign w:val="center"/>
          </w:tcPr>
          <w:p w:rsidR="00606781" w:rsidRDefault="00606781">
            <w:pPr>
              <w:pStyle w:val="ConsPlusNormal"/>
              <w:jc w:val="center"/>
            </w:pPr>
            <w:r>
              <w:t>3898,200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0750170050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частным организациям, осуществляющим общеобразовательную деятельность</w:t>
            </w:r>
          </w:p>
        </w:tc>
        <w:tc>
          <w:tcPr>
            <w:tcW w:w="1504" w:type="dxa"/>
            <w:vAlign w:val="center"/>
          </w:tcPr>
          <w:p w:rsidR="00606781" w:rsidRDefault="00606781">
            <w:pPr>
              <w:pStyle w:val="ConsPlusNormal"/>
              <w:jc w:val="center"/>
            </w:pPr>
            <w:r>
              <w:t>4044,790</w:t>
            </w:r>
          </w:p>
        </w:tc>
        <w:tc>
          <w:tcPr>
            <w:tcW w:w="1504" w:type="dxa"/>
            <w:vAlign w:val="center"/>
          </w:tcPr>
          <w:p w:rsidR="00606781" w:rsidRDefault="00606781">
            <w:pPr>
              <w:pStyle w:val="ConsPlusNormal"/>
              <w:jc w:val="center"/>
            </w:pPr>
            <w:r>
              <w:t>3898,200</w:t>
            </w:r>
          </w:p>
        </w:tc>
        <w:tc>
          <w:tcPr>
            <w:tcW w:w="1504" w:type="dxa"/>
            <w:vAlign w:val="center"/>
          </w:tcPr>
          <w:p w:rsidR="00606781" w:rsidRDefault="00606781">
            <w:pPr>
              <w:pStyle w:val="ConsPlusNormal"/>
              <w:jc w:val="center"/>
            </w:pPr>
            <w:r>
              <w:t>3898,200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0750170050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4044,790</w:t>
            </w:r>
          </w:p>
        </w:tc>
        <w:tc>
          <w:tcPr>
            <w:tcW w:w="1504" w:type="dxa"/>
            <w:vAlign w:val="center"/>
          </w:tcPr>
          <w:p w:rsidR="00606781" w:rsidRDefault="00606781">
            <w:pPr>
              <w:pStyle w:val="ConsPlusNormal"/>
              <w:jc w:val="center"/>
            </w:pPr>
            <w:r>
              <w:t>3898,200</w:t>
            </w:r>
          </w:p>
        </w:tc>
        <w:tc>
          <w:tcPr>
            <w:tcW w:w="1504" w:type="dxa"/>
            <w:vAlign w:val="center"/>
          </w:tcPr>
          <w:p w:rsidR="00606781" w:rsidRDefault="00606781">
            <w:pPr>
              <w:pStyle w:val="ConsPlusNormal"/>
              <w:jc w:val="center"/>
            </w:pPr>
            <w:r>
              <w:t>3898,200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0750170050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4044,790</w:t>
            </w:r>
          </w:p>
        </w:tc>
        <w:tc>
          <w:tcPr>
            <w:tcW w:w="1504" w:type="dxa"/>
            <w:vAlign w:val="center"/>
          </w:tcPr>
          <w:p w:rsidR="00606781" w:rsidRDefault="00606781">
            <w:pPr>
              <w:pStyle w:val="ConsPlusNormal"/>
              <w:jc w:val="center"/>
            </w:pPr>
            <w:r>
              <w:t>3898,200</w:t>
            </w:r>
          </w:p>
        </w:tc>
        <w:tc>
          <w:tcPr>
            <w:tcW w:w="1504" w:type="dxa"/>
            <w:vAlign w:val="center"/>
          </w:tcPr>
          <w:p w:rsidR="00606781" w:rsidRDefault="00606781">
            <w:pPr>
              <w:pStyle w:val="ConsPlusNormal"/>
              <w:jc w:val="center"/>
            </w:pPr>
            <w:r>
              <w:t>3898,200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"Предоставление дошкольного, начального общего, основного общего, среднего общего образования в частных </w:t>
            </w:r>
            <w:r>
              <w:lastRenderedPageBreak/>
              <w:t>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04" w:type="dxa"/>
            <w:vAlign w:val="center"/>
          </w:tcPr>
          <w:p w:rsidR="00606781" w:rsidRDefault="00606781">
            <w:pPr>
              <w:pStyle w:val="ConsPlusNormal"/>
              <w:jc w:val="center"/>
            </w:pPr>
            <w:r>
              <w:lastRenderedPageBreak/>
              <w:t>41957,200</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c>
          <w:tcPr>
            <w:tcW w:w="1504" w:type="dxa"/>
            <w:vAlign w:val="center"/>
          </w:tcPr>
          <w:p w:rsidR="00606781" w:rsidRDefault="00606781">
            <w:pPr>
              <w:pStyle w:val="ConsPlusNormal"/>
              <w:jc w:val="center"/>
            </w:pPr>
            <w:r>
              <w:t>41957,200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708045,352</w:t>
            </w:r>
          </w:p>
        </w:tc>
        <w:tc>
          <w:tcPr>
            <w:tcW w:w="1504" w:type="dxa"/>
            <w:vAlign w:val="center"/>
          </w:tcPr>
          <w:p w:rsidR="00606781" w:rsidRDefault="00606781">
            <w:pPr>
              <w:pStyle w:val="ConsPlusNormal"/>
              <w:jc w:val="center"/>
            </w:pPr>
            <w:r>
              <w:t>271525,802</w:t>
            </w:r>
          </w:p>
        </w:tc>
        <w:tc>
          <w:tcPr>
            <w:tcW w:w="1504" w:type="dxa"/>
            <w:vAlign w:val="center"/>
          </w:tcPr>
          <w:p w:rsidR="00606781" w:rsidRDefault="00606781">
            <w:pPr>
              <w:pStyle w:val="ConsPlusNormal"/>
              <w:jc w:val="center"/>
            </w:pPr>
            <w:r>
              <w:t>220122,000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доступности общего и </w:t>
            </w:r>
            <w:r>
              <w:lastRenderedPageBreak/>
              <w:t>дополнительного образования"</w:t>
            </w:r>
          </w:p>
        </w:tc>
        <w:tc>
          <w:tcPr>
            <w:tcW w:w="1504" w:type="dxa"/>
            <w:vAlign w:val="center"/>
          </w:tcPr>
          <w:p w:rsidR="00606781" w:rsidRDefault="00606781">
            <w:pPr>
              <w:pStyle w:val="ConsPlusNormal"/>
              <w:jc w:val="center"/>
            </w:pPr>
            <w:r>
              <w:lastRenderedPageBreak/>
              <w:t>328796,567</w:t>
            </w:r>
          </w:p>
        </w:tc>
        <w:tc>
          <w:tcPr>
            <w:tcW w:w="1504" w:type="dxa"/>
            <w:vAlign w:val="center"/>
          </w:tcPr>
          <w:p w:rsidR="00606781" w:rsidRDefault="00606781">
            <w:pPr>
              <w:pStyle w:val="ConsPlusNormal"/>
              <w:jc w:val="center"/>
            </w:pPr>
            <w:r>
              <w:t>50227,300</w:t>
            </w:r>
          </w:p>
        </w:tc>
        <w:tc>
          <w:tcPr>
            <w:tcW w:w="1504" w:type="dxa"/>
            <w:vAlign w:val="center"/>
          </w:tcPr>
          <w:p w:rsidR="00606781" w:rsidRDefault="00606781">
            <w:pPr>
              <w:pStyle w:val="ConsPlusNormal"/>
              <w:jc w:val="center"/>
            </w:pPr>
            <w:r>
              <w:t>17843,200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муниципальных общеобразовательных организаций и организаций дополнительного образования города Перми"</w:t>
            </w:r>
          </w:p>
        </w:tc>
        <w:tc>
          <w:tcPr>
            <w:tcW w:w="1504" w:type="dxa"/>
            <w:vAlign w:val="center"/>
          </w:tcPr>
          <w:p w:rsidR="00606781" w:rsidRDefault="00606781">
            <w:pPr>
              <w:pStyle w:val="ConsPlusNormal"/>
              <w:jc w:val="center"/>
            </w:pPr>
            <w:r>
              <w:t>57047,967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vAlign w:val="center"/>
          </w:tcPr>
          <w:p w:rsidR="00606781" w:rsidRDefault="00606781">
            <w:pPr>
              <w:pStyle w:val="ConsPlusNormal"/>
              <w:jc w:val="center"/>
            </w:pPr>
            <w:r>
              <w:t>55882,573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55882,573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55882,573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08201SН074</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"Гимназия N 17" г. Перми (пристройка нового корпуса)</w:t>
            </w:r>
          </w:p>
        </w:tc>
        <w:tc>
          <w:tcPr>
            <w:tcW w:w="1504" w:type="dxa"/>
            <w:vAlign w:val="center"/>
          </w:tcPr>
          <w:p w:rsidR="00606781" w:rsidRDefault="00606781">
            <w:pPr>
              <w:pStyle w:val="ConsPlusNormal"/>
              <w:jc w:val="center"/>
            </w:pPr>
            <w:r>
              <w:t>1165,394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08201SН074</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1165,394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08201SН074</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1165,394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04" w:type="dxa"/>
            <w:vAlign w:val="center"/>
          </w:tcPr>
          <w:p w:rsidR="00606781" w:rsidRDefault="00606781">
            <w:pPr>
              <w:pStyle w:val="ConsPlusNormal"/>
              <w:jc w:val="center"/>
            </w:pPr>
            <w:r>
              <w:t>34862,100</w:t>
            </w:r>
          </w:p>
        </w:tc>
        <w:tc>
          <w:tcPr>
            <w:tcW w:w="1504" w:type="dxa"/>
            <w:vAlign w:val="center"/>
          </w:tcPr>
          <w:p w:rsidR="00606781" w:rsidRDefault="00606781">
            <w:pPr>
              <w:pStyle w:val="ConsPlusNormal"/>
              <w:jc w:val="center"/>
            </w:pPr>
            <w:r>
              <w:t>50227,300</w:t>
            </w:r>
          </w:p>
        </w:tc>
        <w:tc>
          <w:tcPr>
            <w:tcW w:w="1504" w:type="dxa"/>
            <w:vAlign w:val="center"/>
          </w:tcPr>
          <w:p w:rsidR="00606781" w:rsidRDefault="00606781">
            <w:pPr>
              <w:pStyle w:val="ConsPlusNormal"/>
              <w:jc w:val="center"/>
            </w:pPr>
            <w:r>
              <w:t>17843,200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МАОУ "СОШ N 76" г. Перми</w:t>
            </w:r>
          </w:p>
        </w:tc>
        <w:tc>
          <w:tcPr>
            <w:tcW w:w="1504" w:type="dxa"/>
            <w:vAlign w:val="center"/>
          </w:tcPr>
          <w:p w:rsidR="00606781" w:rsidRDefault="00606781">
            <w:pPr>
              <w:pStyle w:val="ConsPlusNormal"/>
              <w:jc w:val="center"/>
            </w:pPr>
            <w:r>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082024221</w:t>
            </w:r>
            <w:r>
              <w:lastRenderedPageBreak/>
              <w:t>0</w:t>
            </w:r>
          </w:p>
        </w:tc>
        <w:tc>
          <w:tcPr>
            <w:tcW w:w="1036" w:type="dxa"/>
            <w:vAlign w:val="center"/>
          </w:tcPr>
          <w:p w:rsidR="00606781" w:rsidRDefault="00606781">
            <w:pPr>
              <w:pStyle w:val="ConsPlusNormal"/>
              <w:jc w:val="center"/>
            </w:pPr>
            <w:r>
              <w:lastRenderedPageBreak/>
              <w:t>460</w:t>
            </w:r>
          </w:p>
        </w:tc>
        <w:tc>
          <w:tcPr>
            <w:tcW w:w="4365" w:type="dxa"/>
            <w:vAlign w:val="center"/>
          </w:tcPr>
          <w:p w:rsidR="00606781" w:rsidRDefault="00606781">
            <w:pPr>
              <w:pStyle w:val="ConsPlusNormal"/>
            </w:pPr>
            <w:r>
              <w:t xml:space="preserve">Субсидии бюджетным и </w:t>
            </w:r>
            <w: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МАОУ "СОШ N 83" г. Перми</w:t>
            </w:r>
          </w:p>
        </w:tc>
        <w:tc>
          <w:tcPr>
            <w:tcW w:w="1504" w:type="dxa"/>
            <w:vAlign w:val="center"/>
          </w:tcPr>
          <w:p w:rsidR="00606781" w:rsidRDefault="00606781">
            <w:pPr>
              <w:pStyle w:val="ConsPlusNormal"/>
              <w:jc w:val="center"/>
            </w:pPr>
            <w:r>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0820242220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w:t>
            </w:r>
            <w:r>
              <w:lastRenderedPageBreak/>
              <w:t>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622,900</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МАОУ "СОШ N 63"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16622,900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16622,900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0820242230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16622,900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спортивной площадки МАОУ "Многопрофильная школа "Приоритет" г. Перми по ул. </w:t>
            </w:r>
            <w:r>
              <w:lastRenderedPageBreak/>
              <w:t>Мильчакова, 22</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16622,900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16622,900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0820242240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16622,900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МАОУ "Школа бизнеса и предпринимательства" г. Перми</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16000,000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0820242620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16000,000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79"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1220,300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1220,300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1220,300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81"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1294,700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1294,700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1294,700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96"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309,700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309,700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309,700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МАОУ "СОШ N 55" г. Перми</w:t>
            </w:r>
          </w:p>
        </w:tc>
        <w:tc>
          <w:tcPr>
            <w:tcW w:w="1504" w:type="dxa"/>
            <w:vAlign w:val="center"/>
          </w:tcPr>
          <w:p w:rsidR="00606781" w:rsidRDefault="00606781">
            <w:pPr>
              <w:pStyle w:val="ConsPlusNormal"/>
              <w:jc w:val="center"/>
            </w:pPr>
            <w:r>
              <w:t>17616,300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17616,300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0820243540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04" w:type="dxa"/>
            <w:vAlign w:val="center"/>
          </w:tcPr>
          <w:p w:rsidR="00606781" w:rsidRDefault="00606781">
            <w:pPr>
              <w:pStyle w:val="ConsPlusNormal"/>
              <w:jc w:val="center"/>
            </w:pPr>
            <w:r>
              <w:lastRenderedPageBreak/>
              <w:t>17616,300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"Современная школа"</w:t>
            </w:r>
          </w:p>
        </w:tc>
        <w:tc>
          <w:tcPr>
            <w:tcW w:w="1504" w:type="dxa"/>
            <w:vAlign w:val="center"/>
          </w:tcPr>
          <w:p w:rsidR="00606781" w:rsidRDefault="00606781">
            <w:pPr>
              <w:pStyle w:val="ConsPlusNormal"/>
              <w:jc w:val="center"/>
            </w:pPr>
            <w:r>
              <w:t>236886,500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504" w:type="dxa"/>
            <w:vAlign w:val="center"/>
          </w:tcPr>
          <w:p w:rsidR="00606781" w:rsidRDefault="00606781">
            <w:pPr>
              <w:pStyle w:val="ConsPlusNormal"/>
              <w:jc w:val="center"/>
            </w:pPr>
            <w:r>
              <w:t>236886,500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236886,500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236886,500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"Приведение </w:t>
            </w:r>
            <w:r>
              <w:lastRenderedPageBreak/>
              <w:t>имущественных комплексов муниципальных образовательных организаций города Перми в нормативное состояние"</w:t>
            </w:r>
          </w:p>
        </w:tc>
        <w:tc>
          <w:tcPr>
            <w:tcW w:w="1504" w:type="dxa"/>
            <w:vAlign w:val="center"/>
          </w:tcPr>
          <w:p w:rsidR="00606781" w:rsidRDefault="00606781">
            <w:pPr>
              <w:pStyle w:val="ConsPlusNormal"/>
              <w:jc w:val="center"/>
            </w:pPr>
            <w:r>
              <w:lastRenderedPageBreak/>
              <w:t>379248,785</w:t>
            </w:r>
          </w:p>
        </w:tc>
        <w:tc>
          <w:tcPr>
            <w:tcW w:w="1504" w:type="dxa"/>
            <w:vAlign w:val="center"/>
          </w:tcPr>
          <w:p w:rsidR="00606781" w:rsidRDefault="00606781">
            <w:pPr>
              <w:pStyle w:val="ConsPlusNormal"/>
              <w:jc w:val="center"/>
            </w:pPr>
            <w:r>
              <w:t>221298,502</w:t>
            </w:r>
          </w:p>
        </w:tc>
        <w:tc>
          <w:tcPr>
            <w:tcW w:w="1504" w:type="dxa"/>
            <w:vAlign w:val="center"/>
          </w:tcPr>
          <w:p w:rsidR="00606781" w:rsidRDefault="00606781">
            <w:pPr>
              <w:pStyle w:val="ConsPlusNormal"/>
              <w:jc w:val="center"/>
            </w:pPr>
            <w:r>
              <w:t>202278,800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04" w:type="dxa"/>
            <w:vAlign w:val="center"/>
          </w:tcPr>
          <w:p w:rsidR="00606781" w:rsidRDefault="00606781">
            <w:pPr>
              <w:pStyle w:val="ConsPlusNormal"/>
              <w:jc w:val="center"/>
            </w:pPr>
            <w:r>
              <w:t>320327,351</w:t>
            </w:r>
          </w:p>
        </w:tc>
        <w:tc>
          <w:tcPr>
            <w:tcW w:w="1504" w:type="dxa"/>
            <w:vAlign w:val="center"/>
          </w:tcPr>
          <w:p w:rsidR="00606781" w:rsidRDefault="00606781">
            <w:pPr>
              <w:pStyle w:val="ConsPlusNormal"/>
              <w:jc w:val="center"/>
            </w:pPr>
            <w:r>
              <w:t>221298,502</w:t>
            </w:r>
          </w:p>
        </w:tc>
        <w:tc>
          <w:tcPr>
            <w:tcW w:w="1504" w:type="dxa"/>
            <w:vAlign w:val="center"/>
          </w:tcPr>
          <w:p w:rsidR="00606781" w:rsidRDefault="00606781">
            <w:pPr>
              <w:pStyle w:val="ConsPlusNormal"/>
              <w:jc w:val="center"/>
            </w:pPr>
            <w:r>
              <w:t>202278,800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c>
          <w:tcPr>
            <w:tcW w:w="1504" w:type="dxa"/>
            <w:vAlign w:val="center"/>
          </w:tcPr>
          <w:p w:rsidR="00606781" w:rsidRDefault="00606781">
            <w:pPr>
              <w:pStyle w:val="ConsPlusNormal"/>
              <w:jc w:val="center"/>
            </w:pPr>
            <w:r>
              <w:t>114,200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Приведение в нормативное состояние имущественных комплексов образовательных организаций</w:t>
            </w:r>
          </w:p>
        </w:tc>
        <w:tc>
          <w:tcPr>
            <w:tcW w:w="1504" w:type="dxa"/>
            <w:vAlign w:val="center"/>
          </w:tcPr>
          <w:p w:rsidR="00606781" w:rsidRDefault="00606781">
            <w:pPr>
              <w:pStyle w:val="ConsPlusNormal"/>
              <w:jc w:val="center"/>
            </w:pPr>
            <w:r>
              <w:t>93328,751</w:t>
            </w:r>
          </w:p>
        </w:tc>
        <w:tc>
          <w:tcPr>
            <w:tcW w:w="1504" w:type="dxa"/>
            <w:vAlign w:val="center"/>
          </w:tcPr>
          <w:p w:rsidR="00606781" w:rsidRDefault="00606781">
            <w:pPr>
              <w:pStyle w:val="ConsPlusNormal"/>
              <w:jc w:val="center"/>
            </w:pPr>
            <w:r>
              <w:t>113797,302</w:t>
            </w:r>
          </w:p>
        </w:tc>
        <w:tc>
          <w:tcPr>
            <w:tcW w:w="1504" w:type="dxa"/>
            <w:vAlign w:val="center"/>
          </w:tcPr>
          <w:p w:rsidR="00606781" w:rsidRDefault="00606781">
            <w:pPr>
              <w:pStyle w:val="ConsPlusNormal"/>
              <w:jc w:val="center"/>
            </w:pPr>
            <w:r>
              <w:t>61617,100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083012347</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93328,751</w:t>
            </w:r>
          </w:p>
        </w:tc>
        <w:tc>
          <w:tcPr>
            <w:tcW w:w="1504" w:type="dxa"/>
            <w:vAlign w:val="center"/>
          </w:tcPr>
          <w:p w:rsidR="00606781" w:rsidRDefault="00606781">
            <w:pPr>
              <w:pStyle w:val="ConsPlusNormal"/>
              <w:jc w:val="center"/>
            </w:pPr>
            <w:r>
              <w:t>113797,302</w:t>
            </w:r>
          </w:p>
        </w:tc>
        <w:tc>
          <w:tcPr>
            <w:tcW w:w="1504" w:type="dxa"/>
            <w:vAlign w:val="center"/>
          </w:tcPr>
          <w:p w:rsidR="00606781" w:rsidRDefault="00606781">
            <w:pPr>
              <w:pStyle w:val="ConsPlusNormal"/>
              <w:jc w:val="center"/>
            </w:pPr>
            <w:r>
              <w:t>61617,100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13159,300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93328,751</w:t>
            </w:r>
          </w:p>
        </w:tc>
        <w:tc>
          <w:tcPr>
            <w:tcW w:w="1504" w:type="dxa"/>
            <w:vAlign w:val="center"/>
          </w:tcPr>
          <w:p w:rsidR="00606781" w:rsidRDefault="00606781">
            <w:pPr>
              <w:pStyle w:val="ConsPlusNormal"/>
              <w:jc w:val="center"/>
            </w:pPr>
            <w:r>
              <w:t>100638,002</w:t>
            </w:r>
          </w:p>
        </w:tc>
        <w:tc>
          <w:tcPr>
            <w:tcW w:w="1504" w:type="dxa"/>
            <w:vAlign w:val="center"/>
          </w:tcPr>
          <w:p w:rsidR="00606781" w:rsidRDefault="00606781">
            <w:pPr>
              <w:pStyle w:val="ConsPlusNormal"/>
              <w:jc w:val="center"/>
            </w:pPr>
            <w:r>
              <w:t>61617,100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083012Н700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Приобретение оборудования для профильных медицинских классов в образовательных организациях Пермского края</w:t>
            </w:r>
          </w:p>
        </w:tc>
        <w:tc>
          <w:tcPr>
            <w:tcW w:w="1504" w:type="dxa"/>
            <w:vAlign w:val="center"/>
          </w:tcPr>
          <w:p w:rsidR="00606781" w:rsidRDefault="00606781">
            <w:pPr>
              <w:pStyle w:val="ConsPlusNormal"/>
              <w:jc w:val="center"/>
            </w:pPr>
            <w:r>
              <w:t>7000,000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083012Н700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083012Н700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7000,000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08301L7500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модернизации школьных систем образования</w:t>
            </w:r>
          </w:p>
        </w:tc>
        <w:tc>
          <w:tcPr>
            <w:tcW w:w="1504" w:type="dxa"/>
            <w:vAlign w:val="center"/>
          </w:tcPr>
          <w:p w:rsidR="00606781" w:rsidRDefault="00606781">
            <w:pPr>
              <w:pStyle w:val="ConsPlusNormal"/>
              <w:jc w:val="center"/>
            </w:pPr>
            <w:r>
              <w:t>219884,400</w:t>
            </w:r>
          </w:p>
        </w:tc>
        <w:tc>
          <w:tcPr>
            <w:tcW w:w="1504" w:type="dxa"/>
            <w:vAlign w:val="center"/>
          </w:tcPr>
          <w:p w:rsidR="00606781" w:rsidRDefault="00606781">
            <w:pPr>
              <w:pStyle w:val="ConsPlusNormal"/>
              <w:jc w:val="center"/>
            </w:pPr>
            <w:r>
              <w:t>107387,000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08301L7500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219884,400</w:t>
            </w:r>
          </w:p>
        </w:tc>
        <w:tc>
          <w:tcPr>
            <w:tcW w:w="1504" w:type="dxa"/>
            <w:vAlign w:val="center"/>
          </w:tcPr>
          <w:p w:rsidR="00606781" w:rsidRDefault="00606781">
            <w:pPr>
              <w:pStyle w:val="ConsPlusNormal"/>
              <w:jc w:val="center"/>
            </w:pPr>
            <w:r>
              <w:t>107387,000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08301L7500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219884,400</w:t>
            </w:r>
          </w:p>
        </w:tc>
        <w:tc>
          <w:tcPr>
            <w:tcW w:w="1504" w:type="dxa"/>
            <w:vAlign w:val="center"/>
          </w:tcPr>
          <w:p w:rsidR="00606781" w:rsidRDefault="00606781">
            <w:pPr>
              <w:pStyle w:val="ConsPlusNormal"/>
              <w:jc w:val="center"/>
            </w:pPr>
            <w:r>
              <w:t>107387,000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140547,500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140547,500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08301SP040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140547,500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"Приобретение и оснащение оборудованием, средствами обучения и воспитания, мебелью, инвентарем вновь созданных мест для обучающихся"</w:t>
            </w:r>
          </w:p>
        </w:tc>
        <w:tc>
          <w:tcPr>
            <w:tcW w:w="1504" w:type="dxa"/>
            <w:vAlign w:val="center"/>
          </w:tcPr>
          <w:p w:rsidR="00606781" w:rsidRDefault="00606781">
            <w:pPr>
              <w:pStyle w:val="ConsPlusNormal"/>
              <w:jc w:val="center"/>
            </w:pPr>
            <w:r>
              <w:t>58921,434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083022Н320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Оснащение муниципальных общеобразовательных учреждений </w:t>
            </w:r>
            <w:r>
              <w:lastRenderedPageBreak/>
              <w:t>средствами обучения и воспитания</w:t>
            </w:r>
          </w:p>
        </w:tc>
        <w:tc>
          <w:tcPr>
            <w:tcW w:w="1504" w:type="dxa"/>
            <w:vAlign w:val="center"/>
          </w:tcPr>
          <w:p w:rsidR="00606781" w:rsidRDefault="00606781">
            <w:pPr>
              <w:pStyle w:val="ConsPlusNormal"/>
              <w:jc w:val="center"/>
            </w:pPr>
            <w:r>
              <w:lastRenderedPageBreak/>
              <w:t>58787,430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083022Н320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58787,430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083022Н320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58787,430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08302R7530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Закупка оборудования для создания "умных" спортивных площадок в рамках федерального проекта "Бизнес-спринт (Я выбираю спорт)"</w:t>
            </w:r>
          </w:p>
        </w:tc>
        <w:tc>
          <w:tcPr>
            <w:tcW w:w="1504" w:type="dxa"/>
            <w:vAlign w:val="center"/>
          </w:tcPr>
          <w:p w:rsidR="00606781" w:rsidRDefault="00606781">
            <w:pPr>
              <w:pStyle w:val="ConsPlusNormal"/>
              <w:jc w:val="center"/>
            </w:pPr>
            <w:r>
              <w:t>134,004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08302R7530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134,004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08302R7530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134,004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Дополнительное образование детей</w:t>
            </w:r>
          </w:p>
        </w:tc>
        <w:tc>
          <w:tcPr>
            <w:tcW w:w="1504" w:type="dxa"/>
            <w:vAlign w:val="center"/>
          </w:tcPr>
          <w:p w:rsidR="00606781" w:rsidRDefault="00606781">
            <w:pPr>
              <w:pStyle w:val="ConsPlusNormal"/>
              <w:jc w:val="center"/>
            </w:pPr>
            <w:r>
              <w:t>744047,766</w:t>
            </w:r>
          </w:p>
        </w:tc>
        <w:tc>
          <w:tcPr>
            <w:tcW w:w="1504" w:type="dxa"/>
            <w:vAlign w:val="center"/>
          </w:tcPr>
          <w:p w:rsidR="00606781" w:rsidRDefault="00606781">
            <w:pPr>
              <w:pStyle w:val="ConsPlusNormal"/>
              <w:jc w:val="center"/>
            </w:pPr>
            <w:r>
              <w:t>698378,100</w:t>
            </w:r>
          </w:p>
        </w:tc>
        <w:tc>
          <w:tcPr>
            <w:tcW w:w="1504" w:type="dxa"/>
            <w:vAlign w:val="center"/>
          </w:tcPr>
          <w:p w:rsidR="00606781" w:rsidRDefault="00606781">
            <w:pPr>
              <w:pStyle w:val="ConsPlusNormal"/>
              <w:jc w:val="center"/>
            </w:pPr>
            <w:r>
              <w:t>710293,200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504" w:type="dxa"/>
            <w:vAlign w:val="center"/>
          </w:tcPr>
          <w:p w:rsidR="00606781" w:rsidRDefault="00606781">
            <w:pPr>
              <w:pStyle w:val="ConsPlusNormal"/>
              <w:jc w:val="center"/>
            </w:pPr>
            <w:r>
              <w:lastRenderedPageBreak/>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безбарьерной среды для маломобильных граждан"</w:t>
            </w:r>
          </w:p>
        </w:tc>
        <w:tc>
          <w:tcPr>
            <w:tcW w:w="1504" w:type="dxa"/>
            <w:vAlign w:val="center"/>
          </w:tcPr>
          <w:p w:rsidR="00606781" w:rsidRDefault="00606781">
            <w:pPr>
              <w:pStyle w:val="ConsPlusNormal"/>
              <w:jc w:val="center"/>
            </w:pPr>
            <w:r>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04" w:type="dxa"/>
            <w:vAlign w:val="center"/>
          </w:tcPr>
          <w:p w:rsidR="00606781" w:rsidRDefault="00606781">
            <w:pPr>
              <w:pStyle w:val="ConsPlusNormal"/>
              <w:jc w:val="center"/>
            </w:pPr>
            <w:r>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Оборудование зданий муниципальных учреждений средствами беспрепятственного доступа</w:t>
            </w:r>
          </w:p>
        </w:tc>
        <w:tc>
          <w:tcPr>
            <w:tcW w:w="1504" w:type="dxa"/>
            <w:vAlign w:val="center"/>
          </w:tcPr>
          <w:p w:rsidR="00606781" w:rsidRDefault="00606781">
            <w:pPr>
              <w:pStyle w:val="ConsPlusNormal"/>
              <w:jc w:val="center"/>
            </w:pPr>
            <w:r>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0620123570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6155,600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"Доступное и качественное образование"</w:t>
            </w:r>
          </w:p>
        </w:tc>
        <w:tc>
          <w:tcPr>
            <w:tcW w:w="1504" w:type="dxa"/>
            <w:vAlign w:val="center"/>
          </w:tcPr>
          <w:p w:rsidR="00606781" w:rsidRDefault="00606781">
            <w:pPr>
              <w:pStyle w:val="ConsPlusNormal"/>
              <w:jc w:val="center"/>
            </w:pPr>
            <w:r>
              <w:lastRenderedPageBreak/>
              <w:t>731127,320</w:t>
            </w:r>
          </w:p>
        </w:tc>
        <w:tc>
          <w:tcPr>
            <w:tcW w:w="1504" w:type="dxa"/>
            <w:vAlign w:val="center"/>
          </w:tcPr>
          <w:p w:rsidR="00606781" w:rsidRDefault="00606781">
            <w:pPr>
              <w:pStyle w:val="ConsPlusNormal"/>
              <w:jc w:val="center"/>
            </w:pPr>
            <w:r>
              <w:t>694520,000</w:t>
            </w:r>
          </w:p>
        </w:tc>
        <w:tc>
          <w:tcPr>
            <w:tcW w:w="1504" w:type="dxa"/>
            <w:vAlign w:val="center"/>
          </w:tcPr>
          <w:p w:rsidR="00606781" w:rsidRDefault="00606781">
            <w:pPr>
              <w:pStyle w:val="ConsPlusNormal"/>
              <w:jc w:val="center"/>
            </w:pPr>
            <w:r>
              <w:t>701489,700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дополнительного образования"</w:t>
            </w:r>
          </w:p>
        </w:tc>
        <w:tc>
          <w:tcPr>
            <w:tcW w:w="1504" w:type="dxa"/>
            <w:vAlign w:val="center"/>
          </w:tcPr>
          <w:p w:rsidR="00606781" w:rsidRDefault="00606781">
            <w:pPr>
              <w:pStyle w:val="ConsPlusNormal"/>
              <w:jc w:val="center"/>
            </w:pPr>
            <w:r>
              <w:t>731127,320</w:t>
            </w:r>
          </w:p>
        </w:tc>
        <w:tc>
          <w:tcPr>
            <w:tcW w:w="1504" w:type="dxa"/>
            <w:vAlign w:val="center"/>
          </w:tcPr>
          <w:p w:rsidR="00606781" w:rsidRDefault="00606781">
            <w:pPr>
              <w:pStyle w:val="ConsPlusNormal"/>
              <w:jc w:val="center"/>
            </w:pPr>
            <w:r>
              <w:t>694520,000</w:t>
            </w:r>
          </w:p>
        </w:tc>
        <w:tc>
          <w:tcPr>
            <w:tcW w:w="1504" w:type="dxa"/>
            <w:vAlign w:val="center"/>
          </w:tcPr>
          <w:p w:rsidR="00606781" w:rsidRDefault="00606781">
            <w:pPr>
              <w:pStyle w:val="ConsPlusNormal"/>
              <w:jc w:val="center"/>
            </w:pPr>
            <w:r>
              <w:t>701489,700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по реализации дополнительных образовательных программ"</w:t>
            </w:r>
          </w:p>
        </w:tc>
        <w:tc>
          <w:tcPr>
            <w:tcW w:w="1504" w:type="dxa"/>
            <w:vAlign w:val="center"/>
          </w:tcPr>
          <w:p w:rsidR="00606781" w:rsidRDefault="00606781">
            <w:pPr>
              <w:pStyle w:val="ConsPlusNormal"/>
              <w:jc w:val="center"/>
            </w:pPr>
            <w:r>
              <w:t>731127,320</w:t>
            </w:r>
          </w:p>
        </w:tc>
        <w:tc>
          <w:tcPr>
            <w:tcW w:w="1504" w:type="dxa"/>
            <w:vAlign w:val="center"/>
          </w:tcPr>
          <w:p w:rsidR="00606781" w:rsidRDefault="00606781">
            <w:pPr>
              <w:pStyle w:val="ConsPlusNormal"/>
              <w:jc w:val="center"/>
            </w:pPr>
            <w:r>
              <w:t>694520,000</w:t>
            </w:r>
          </w:p>
        </w:tc>
        <w:tc>
          <w:tcPr>
            <w:tcW w:w="1504" w:type="dxa"/>
            <w:vAlign w:val="center"/>
          </w:tcPr>
          <w:p w:rsidR="00606781" w:rsidRDefault="00606781">
            <w:pPr>
              <w:pStyle w:val="ConsPlusNormal"/>
              <w:jc w:val="center"/>
            </w:pPr>
            <w:r>
              <w:t>701489,700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641184,483</w:t>
            </w:r>
          </w:p>
        </w:tc>
        <w:tc>
          <w:tcPr>
            <w:tcW w:w="1504" w:type="dxa"/>
            <w:vAlign w:val="center"/>
          </w:tcPr>
          <w:p w:rsidR="00606781" w:rsidRDefault="00606781">
            <w:pPr>
              <w:pStyle w:val="ConsPlusNormal"/>
              <w:jc w:val="center"/>
            </w:pPr>
            <w:r>
              <w:t>673882,700</w:t>
            </w:r>
          </w:p>
        </w:tc>
        <w:tc>
          <w:tcPr>
            <w:tcW w:w="1504" w:type="dxa"/>
            <w:vAlign w:val="center"/>
          </w:tcPr>
          <w:p w:rsidR="00606781" w:rsidRDefault="00606781">
            <w:pPr>
              <w:pStyle w:val="ConsPlusNormal"/>
              <w:jc w:val="center"/>
            </w:pPr>
            <w:r>
              <w:t>680852,400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11770,983</w:t>
            </w:r>
          </w:p>
        </w:tc>
        <w:tc>
          <w:tcPr>
            <w:tcW w:w="1504" w:type="dxa"/>
            <w:vAlign w:val="center"/>
          </w:tcPr>
          <w:p w:rsidR="00606781" w:rsidRDefault="00606781">
            <w:pPr>
              <w:pStyle w:val="ConsPlusNormal"/>
              <w:jc w:val="center"/>
            </w:pPr>
            <w:r>
              <w:t>10923,900</w:t>
            </w:r>
          </w:p>
        </w:tc>
        <w:tc>
          <w:tcPr>
            <w:tcW w:w="1504" w:type="dxa"/>
            <w:vAlign w:val="center"/>
          </w:tcPr>
          <w:p w:rsidR="00606781" w:rsidRDefault="00606781">
            <w:pPr>
              <w:pStyle w:val="ConsPlusNormal"/>
              <w:jc w:val="center"/>
            </w:pPr>
            <w:r>
              <w:t>10923,900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11770,983</w:t>
            </w:r>
          </w:p>
        </w:tc>
        <w:tc>
          <w:tcPr>
            <w:tcW w:w="1504" w:type="dxa"/>
            <w:vAlign w:val="center"/>
          </w:tcPr>
          <w:p w:rsidR="00606781" w:rsidRDefault="00606781">
            <w:pPr>
              <w:pStyle w:val="ConsPlusNormal"/>
              <w:jc w:val="center"/>
            </w:pPr>
            <w:r>
              <w:t>10923,900</w:t>
            </w:r>
          </w:p>
        </w:tc>
        <w:tc>
          <w:tcPr>
            <w:tcW w:w="1504" w:type="dxa"/>
            <w:vAlign w:val="center"/>
          </w:tcPr>
          <w:p w:rsidR="00606781" w:rsidRDefault="00606781">
            <w:pPr>
              <w:pStyle w:val="ConsPlusNormal"/>
              <w:jc w:val="center"/>
            </w:pPr>
            <w:r>
              <w:t>10923,900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1482,100</w:t>
            </w:r>
          </w:p>
        </w:tc>
        <w:tc>
          <w:tcPr>
            <w:tcW w:w="1504" w:type="dxa"/>
            <w:vAlign w:val="center"/>
          </w:tcPr>
          <w:p w:rsidR="00606781" w:rsidRDefault="00606781">
            <w:pPr>
              <w:pStyle w:val="ConsPlusNormal"/>
              <w:jc w:val="center"/>
            </w:pPr>
            <w:r>
              <w:t>1482,100</w:t>
            </w:r>
          </w:p>
        </w:tc>
        <w:tc>
          <w:tcPr>
            <w:tcW w:w="1504" w:type="dxa"/>
            <w:vAlign w:val="center"/>
          </w:tcPr>
          <w:p w:rsidR="00606781" w:rsidRDefault="00606781">
            <w:pPr>
              <w:pStyle w:val="ConsPlusNormal"/>
              <w:jc w:val="center"/>
            </w:pPr>
            <w:r>
              <w:t>1482,100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1482,100</w:t>
            </w:r>
          </w:p>
        </w:tc>
        <w:tc>
          <w:tcPr>
            <w:tcW w:w="1504" w:type="dxa"/>
            <w:vAlign w:val="center"/>
          </w:tcPr>
          <w:p w:rsidR="00606781" w:rsidRDefault="00606781">
            <w:pPr>
              <w:pStyle w:val="ConsPlusNormal"/>
              <w:jc w:val="center"/>
            </w:pPr>
            <w:r>
              <w:t>1482,100</w:t>
            </w:r>
          </w:p>
        </w:tc>
        <w:tc>
          <w:tcPr>
            <w:tcW w:w="1504" w:type="dxa"/>
            <w:vAlign w:val="center"/>
          </w:tcPr>
          <w:p w:rsidR="00606781" w:rsidRDefault="00606781">
            <w:pPr>
              <w:pStyle w:val="ConsPlusNormal"/>
              <w:jc w:val="center"/>
            </w:pPr>
            <w:r>
              <w:t>1482,100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627878,800</w:t>
            </w:r>
          </w:p>
        </w:tc>
        <w:tc>
          <w:tcPr>
            <w:tcW w:w="1504" w:type="dxa"/>
            <w:vAlign w:val="center"/>
          </w:tcPr>
          <w:p w:rsidR="00606781" w:rsidRDefault="00606781">
            <w:pPr>
              <w:pStyle w:val="ConsPlusNormal"/>
              <w:jc w:val="center"/>
            </w:pPr>
            <w:r>
              <w:t>661424,100</w:t>
            </w:r>
          </w:p>
        </w:tc>
        <w:tc>
          <w:tcPr>
            <w:tcW w:w="1504" w:type="dxa"/>
            <w:vAlign w:val="center"/>
          </w:tcPr>
          <w:p w:rsidR="00606781" w:rsidRDefault="00606781">
            <w:pPr>
              <w:pStyle w:val="ConsPlusNormal"/>
              <w:jc w:val="center"/>
            </w:pPr>
            <w:r>
              <w:t>668393,800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650,720</w:t>
            </w:r>
          </w:p>
        </w:tc>
        <w:tc>
          <w:tcPr>
            <w:tcW w:w="1504" w:type="dxa"/>
            <w:vAlign w:val="center"/>
          </w:tcPr>
          <w:p w:rsidR="00606781" w:rsidRDefault="00606781">
            <w:pPr>
              <w:pStyle w:val="ConsPlusNormal"/>
              <w:jc w:val="center"/>
            </w:pPr>
            <w:r>
              <w:t>1172,200</w:t>
            </w:r>
          </w:p>
        </w:tc>
        <w:tc>
          <w:tcPr>
            <w:tcW w:w="1504" w:type="dxa"/>
            <w:vAlign w:val="center"/>
          </w:tcPr>
          <w:p w:rsidR="00606781" w:rsidRDefault="00606781">
            <w:pPr>
              <w:pStyle w:val="ConsPlusNormal"/>
              <w:jc w:val="center"/>
            </w:pPr>
            <w:r>
              <w:t>1172,200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627228,080</w:t>
            </w:r>
          </w:p>
        </w:tc>
        <w:tc>
          <w:tcPr>
            <w:tcW w:w="1504" w:type="dxa"/>
            <w:vAlign w:val="center"/>
          </w:tcPr>
          <w:p w:rsidR="00606781" w:rsidRDefault="00606781">
            <w:pPr>
              <w:pStyle w:val="ConsPlusNormal"/>
              <w:jc w:val="center"/>
            </w:pPr>
            <w:r>
              <w:t>660251,900</w:t>
            </w:r>
          </w:p>
        </w:tc>
        <w:tc>
          <w:tcPr>
            <w:tcW w:w="1504" w:type="dxa"/>
            <w:vAlign w:val="center"/>
          </w:tcPr>
          <w:p w:rsidR="00606781" w:rsidRDefault="00606781">
            <w:pPr>
              <w:pStyle w:val="ConsPlusNormal"/>
              <w:jc w:val="center"/>
            </w:pPr>
            <w:r>
              <w:t>667221,600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52,600</w:t>
            </w:r>
          </w:p>
        </w:tc>
        <w:tc>
          <w:tcPr>
            <w:tcW w:w="1504" w:type="dxa"/>
            <w:vAlign w:val="center"/>
          </w:tcPr>
          <w:p w:rsidR="00606781" w:rsidRDefault="00606781">
            <w:pPr>
              <w:pStyle w:val="ConsPlusNormal"/>
              <w:jc w:val="center"/>
            </w:pPr>
            <w:r>
              <w:t>52,600</w:t>
            </w:r>
          </w:p>
        </w:tc>
        <w:tc>
          <w:tcPr>
            <w:tcW w:w="1504" w:type="dxa"/>
            <w:vAlign w:val="center"/>
          </w:tcPr>
          <w:p w:rsidR="00606781" w:rsidRDefault="00606781">
            <w:pPr>
              <w:pStyle w:val="ConsPlusNormal"/>
              <w:jc w:val="center"/>
            </w:pPr>
            <w:r>
              <w:t>52,600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52,600</w:t>
            </w:r>
          </w:p>
        </w:tc>
        <w:tc>
          <w:tcPr>
            <w:tcW w:w="1504" w:type="dxa"/>
            <w:vAlign w:val="center"/>
          </w:tcPr>
          <w:p w:rsidR="00606781" w:rsidRDefault="00606781">
            <w:pPr>
              <w:pStyle w:val="ConsPlusNormal"/>
              <w:jc w:val="center"/>
            </w:pPr>
            <w:r>
              <w:t>52,600</w:t>
            </w:r>
          </w:p>
        </w:tc>
        <w:tc>
          <w:tcPr>
            <w:tcW w:w="1504" w:type="dxa"/>
            <w:vAlign w:val="center"/>
          </w:tcPr>
          <w:p w:rsidR="00606781" w:rsidRDefault="00606781">
            <w:pPr>
              <w:pStyle w:val="ConsPlusNormal"/>
              <w:jc w:val="center"/>
            </w:pPr>
            <w:r>
              <w:t>52,600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0730100600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обеспечению персонифицированного финансирования дополнительного образования детей</w:t>
            </w:r>
          </w:p>
        </w:tc>
        <w:tc>
          <w:tcPr>
            <w:tcW w:w="1504" w:type="dxa"/>
            <w:vAlign w:val="center"/>
          </w:tcPr>
          <w:p w:rsidR="00606781" w:rsidRDefault="00606781">
            <w:pPr>
              <w:pStyle w:val="ConsPlusNormal"/>
              <w:jc w:val="center"/>
            </w:pPr>
            <w:r>
              <w:t>32752,000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073010060</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32752,000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0730100600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688,000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0730100600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32064,000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реализацию историко-культурной образовательной программы</w:t>
            </w:r>
          </w:p>
        </w:tc>
        <w:tc>
          <w:tcPr>
            <w:tcW w:w="1504" w:type="dxa"/>
            <w:vAlign w:val="center"/>
          </w:tcPr>
          <w:p w:rsidR="00606781" w:rsidRDefault="00606781">
            <w:pPr>
              <w:pStyle w:val="ConsPlusNormal"/>
              <w:jc w:val="center"/>
            </w:pPr>
            <w:r>
              <w:t>2605,777</w:t>
            </w:r>
          </w:p>
        </w:tc>
        <w:tc>
          <w:tcPr>
            <w:tcW w:w="1504" w:type="dxa"/>
            <w:vAlign w:val="center"/>
          </w:tcPr>
          <w:p w:rsidR="00606781" w:rsidRDefault="00606781">
            <w:pPr>
              <w:pStyle w:val="ConsPlusNormal"/>
              <w:jc w:val="center"/>
            </w:pPr>
            <w:r>
              <w:t>2486,900</w:t>
            </w:r>
          </w:p>
        </w:tc>
        <w:tc>
          <w:tcPr>
            <w:tcW w:w="1504" w:type="dxa"/>
            <w:vAlign w:val="center"/>
          </w:tcPr>
          <w:p w:rsidR="00606781" w:rsidRDefault="00606781">
            <w:pPr>
              <w:pStyle w:val="ConsPlusNormal"/>
              <w:jc w:val="center"/>
            </w:pPr>
            <w:r>
              <w:t>2486,900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2605,777</w:t>
            </w:r>
          </w:p>
        </w:tc>
        <w:tc>
          <w:tcPr>
            <w:tcW w:w="1504" w:type="dxa"/>
            <w:vAlign w:val="center"/>
          </w:tcPr>
          <w:p w:rsidR="00606781" w:rsidRDefault="00606781">
            <w:pPr>
              <w:pStyle w:val="ConsPlusNormal"/>
              <w:jc w:val="center"/>
            </w:pPr>
            <w:r>
              <w:t>2486,900</w:t>
            </w:r>
          </w:p>
        </w:tc>
        <w:tc>
          <w:tcPr>
            <w:tcW w:w="1504" w:type="dxa"/>
            <w:vAlign w:val="center"/>
          </w:tcPr>
          <w:p w:rsidR="00606781" w:rsidRDefault="00606781">
            <w:pPr>
              <w:pStyle w:val="ConsPlusNormal"/>
              <w:jc w:val="center"/>
            </w:pPr>
            <w:r>
              <w:t>2486,900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2605,777</w:t>
            </w:r>
          </w:p>
        </w:tc>
        <w:tc>
          <w:tcPr>
            <w:tcW w:w="1504" w:type="dxa"/>
            <w:vAlign w:val="center"/>
          </w:tcPr>
          <w:p w:rsidR="00606781" w:rsidRDefault="00606781">
            <w:pPr>
              <w:pStyle w:val="ConsPlusNormal"/>
              <w:jc w:val="center"/>
            </w:pPr>
            <w:r>
              <w:t>2486,900</w:t>
            </w:r>
          </w:p>
        </w:tc>
        <w:tc>
          <w:tcPr>
            <w:tcW w:w="1504" w:type="dxa"/>
            <w:vAlign w:val="center"/>
          </w:tcPr>
          <w:p w:rsidR="00606781" w:rsidRDefault="00606781">
            <w:pPr>
              <w:pStyle w:val="ConsPlusNormal"/>
              <w:jc w:val="center"/>
            </w:pPr>
            <w:r>
              <w:t>2486,900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35890,150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35890,150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073010106</w:t>
            </w:r>
            <w:r>
              <w:lastRenderedPageBreak/>
              <w:t>0</w:t>
            </w:r>
          </w:p>
        </w:tc>
        <w:tc>
          <w:tcPr>
            <w:tcW w:w="1036" w:type="dxa"/>
            <w:vAlign w:val="center"/>
          </w:tcPr>
          <w:p w:rsidR="00606781" w:rsidRDefault="00606781">
            <w:pPr>
              <w:pStyle w:val="ConsPlusNormal"/>
              <w:jc w:val="center"/>
            </w:pPr>
            <w:r>
              <w:lastRenderedPageBreak/>
              <w:t>610</w:t>
            </w:r>
          </w:p>
        </w:tc>
        <w:tc>
          <w:tcPr>
            <w:tcW w:w="4365" w:type="dxa"/>
            <w:vAlign w:val="center"/>
          </w:tcPr>
          <w:p w:rsidR="00606781" w:rsidRDefault="00606781">
            <w:pPr>
              <w:pStyle w:val="ConsPlusNormal"/>
            </w:pPr>
            <w:r>
              <w:t xml:space="preserve">Субсидии бюджетным </w:t>
            </w:r>
            <w:r>
              <w:lastRenderedPageBreak/>
              <w:t>учреждениям</w:t>
            </w:r>
          </w:p>
        </w:tc>
        <w:tc>
          <w:tcPr>
            <w:tcW w:w="1504" w:type="dxa"/>
            <w:vAlign w:val="center"/>
          </w:tcPr>
          <w:p w:rsidR="00606781" w:rsidRDefault="00606781">
            <w:pPr>
              <w:pStyle w:val="ConsPlusNormal"/>
              <w:jc w:val="center"/>
            </w:pPr>
            <w:r>
              <w:lastRenderedPageBreak/>
              <w:t>13,860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35876,290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18694,910</w:t>
            </w:r>
          </w:p>
        </w:tc>
        <w:tc>
          <w:tcPr>
            <w:tcW w:w="1504" w:type="dxa"/>
            <w:vAlign w:val="center"/>
          </w:tcPr>
          <w:p w:rsidR="00606781" w:rsidRDefault="00606781">
            <w:pPr>
              <w:pStyle w:val="ConsPlusNormal"/>
              <w:jc w:val="center"/>
            </w:pPr>
            <w:r>
              <w:t>18150,400</w:t>
            </w:r>
          </w:p>
        </w:tc>
        <w:tc>
          <w:tcPr>
            <w:tcW w:w="1504" w:type="dxa"/>
            <w:vAlign w:val="center"/>
          </w:tcPr>
          <w:p w:rsidR="00606781" w:rsidRDefault="00606781">
            <w:pPr>
              <w:pStyle w:val="ConsPlusNormal"/>
              <w:jc w:val="center"/>
            </w:pPr>
            <w:r>
              <w:t>18150,400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194,852</w:t>
            </w:r>
          </w:p>
        </w:tc>
        <w:tc>
          <w:tcPr>
            <w:tcW w:w="1504" w:type="dxa"/>
            <w:vAlign w:val="center"/>
          </w:tcPr>
          <w:p w:rsidR="00606781" w:rsidRDefault="00606781">
            <w:pPr>
              <w:pStyle w:val="ConsPlusNormal"/>
              <w:jc w:val="center"/>
            </w:pPr>
            <w:r>
              <w:t>189,200</w:t>
            </w:r>
          </w:p>
        </w:tc>
        <w:tc>
          <w:tcPr>
            <w:tcW w:w="1504" w:type="dxa"/>
            <w:vAlign w:val="center"/>
          </w:tcPr>
          <w:p w:rsidR="00606781" w:rsidRDefault="00606781">
            <w:pPr>
              <w:pStyle w:val="ConsPlusNormal"/>
              <w:jc w:val="center"/>
            </w:pPr>
            <w:r>
              <w:t>189,200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194,852</w:t>
            </w:r>
          </w:p>
        </w:tc>
        <w:tc>
          <w:tcPr>
            <w:tcW w:w="1504" w:type="dxa"/>
            <w:vAlign w:val="center"/>
          </w:tcPr>
          <w:p w:rsidR="00606781" w:rsidRDefault="00606781">
            <w:pPr>
              <w:pStyle w:val="ConsPlusNormal"/>
              <w:jc w:val="center"/>
            </w:pPr>
            <w:r>
              <w:t>189,200</w:t>
            </w:r>
          </w:p>
        </w:tc>
        <w:tc>
          <w:tcPr>
            <w:tcW w:w="1504" w:type="dxa"/>
            <w:vAlign w:val="center"/>
          </w:tcPr>
          <w:p w:rsidR="00606781" w:rsidRDefault="00606781">
            <w:pPr>
              <w:pStyle w:val="ConsPlusNormal"/>
              <w:jc w:val="center"/>
            </w:pPr>
            <w:r>
              <w:t>189,200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18500,058</w:t>
            </w:r>
          </w:p>
        </w:tc>
        <w:tc>
          <w:tcPr>
            <w:tcW w:w="1504" w:type="dxa"/>
            <w:vAlign w:val="center"/>
          </w:tcPr>
          <w:p w:rsidR="00606781" w:rsidRDefault="00606781">
            <w:pPr>
              <w:pStyle w:val="ConsPlusNormal"/>
              <w:jc w:val="center"/>
            </w:pPr>
            <w:r>
              <w:t>17961,200</w:t>
            </w:r>
          </w:p>
        </w:tc>
        <w:tc>
          <w:tcPr>
            <w:tcW w:w="1504" w:type="dxa"/>
            <w:vAlign w:val="center"/>
          </w:tcPr>
          <w:p w:rsidR="00606781" w:rsidRDefault="00606781">
            <w:pPr>
              <w:pStyle w:val="ConsPlusNormal"/>
              <w:jc w:val="center"/>
            </w:pPr>
            <w:r>
              <w:t>17961,200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18500,058</w:t>
            </w:r>
          </w:p>
        </w:tc>
        <w:tc>
          <w:tcPr>
            <w:tcW w:w="1504" w:type="dxa"/>
            <w:vAlign w:val="center"/>
          </w:tcPr>
          <w:p w:rsidR="00606781" w:rsidRDefault="00606781">
            <w:pPr>
              <w:pStyle w:val="ConsPlusNormal"/>
              <w:jc w:val="center"/>
            </w:pPr>
            <w:r>
              <w:t>17961,200</w:t>
            </w:r>
          </w:p>
        </w:tc>
        <w:tc>
          <w:tcPr>
            <w:tcW w:w="1504" w:type="dxa"/>
            <w:vAlign w:val="center"/>
          </w:tcPr>
          <w:p w:rsidR="00606781" w:rsidRDefault="00606781">
            <w:pPr>
              <w:pStyle w:val="ConsPlusNormal"/>
              <w:jc w:val="center"/>
            </w:pPr>
            <w:r>
              <w:t>17961,200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6764,846</w:t>
            </w:r>
          </w:p>
        </w:tc>
        <w:tc>
          <w:tcPr>
            <w:tcW w:w="1504" w:type="dxa"/>
            <w:vAlign w:val="center"/>
          </w:tcPr>
          <w:p w:rsidR="00606781" w:rsidRDefault="00606781">
            <w:pPr>
              <w:pStyle w:val="ConsPlusNormal"/>
              <w:jc w:val="center"/>
            </w:pPr>
            <w:r>
              <w:t>3858,100</w:t>
            </w:r>
          </w:p>
        </w:tc>
        <w:tc>
          <w:tcPr>
            <w:tcW w:w="1504" w:type="dxa"/>
            <w:vAlign w:val="center"/>
          </w:tcPr>
          <w:p w:rsidR="00606781" w:rsidRDefault="00606781">
            <w:pPr>
              <w:pStyle w:val="ConsPlusNormal"/>
              <w:jc w:val="center"/>
            </w:pPr>
            <w:r>
              <w:t>8803,500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доступности общего и дополнительного образования"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6999,900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6999,900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0820242190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площадки МАУ ДО ДЮЦ "Фаворит"</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6999,900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0820242190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6999,900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0820242190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6999,900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04" w:type="dxa"/>
            <w:vAlign w:val="center"/>
          </w:tcPr>
          <w:p w:rsidR="00606781" w:rsidRDefault="00606781">
            <w:pPr>
              <w:pStyle w:val="ConsPlusNormal"/>
              <w:jc w:val="center"/>
            </w:pPr>
            <w:r>
              <w:t>6764,846</w:t>
            </w:r>
          </w:p>
        </w:tc>
        <w:tc>
          <w:tcPr>
            <w:tcW w:w="1504" w:type="dxa"/>
            <w:vAlign w:val="center"/>
          </w:tcPr>
          <w:p w:rsidR="00606781" w:rsidRDefault="00606781">
            <w:pPr>
              <w:pStyle w:val="ConsPlusNormal"/>
              <w:jc w:val="center"/>
            </w:pPr>
            <w:r>
              <w:t>3858,100</w:t>
            </w:r>
          </w:p>
        </w:tc>
        <w:tc>
          <w:tcPr>
            <w:tcW w:w="1504" w:type="dxa"/>
            <w:vAlign w:val="center"/>
          </w:tcPr>
          <w:p w:rsidR="00606781" w:rsidRDefault="00606781">
            <w:pPr>
              <w:pStyle w:val="ConsPlusNormal"/>
              <w:jc w:val="center"/>
            </w:pPr>
            <w:r>
              <w:t>1803,600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04" w:type="dxa"/>
            <w:vAlign w:val="center"/>
          </w:tcPr>
          <w:p w:rsidR="00606781" w:rsidRDefault="00606781">
            <w:pPr>
              <w:pStyle w:val="ConsPlusNormal"/>
              <w:jc w:val="center"/>
            </w:pPr>
            <w:r>
              <w:t>6764,846</w:t>
            </w:r>
          </w:p>
        </w:tc>
        <w:tc>
          <w:tcPr>
            <w:tcW w:w="1504" w:type="dxa"/>
            <w:vAlign w:val="center"/>
          </w:tcPr>
          <w:p w:rsidR="00606781" w:rsidRDefault="00606781">
            <w:pPr>
              <w:pStyle w:val="ConsPlusNormal"/>
              <w:jc w:val="center"/>
            </w:pPr>
            <w:r>
              <w:t>3858,100</w:t>
            </w:r>
          </w:p>
        </w:tc>
        <w:tc>
          <w:tcPr>
            <w:tcW w:w="1504" w:type="dxa"/>
            <w:vAlign w:val="center"/>
          </w:tcPr>
          <w:p w:rsidR="00606781" w:rsidRDefault="00606781">
            <w:pPr>
              <w:pStyle w:val="ConsPlusNormal"/>
              <w:jc w:val="center"/>
            </w:pPr>
            <w:r>
              <w:t>1803,600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1270,000</w:t>
            </w:r>
          </w:p>
        </w:tc>
        <w:tc>
          <w:tcPr>
            <w:tcW w:w="1504" w:type="dxa"/>
            <w:vAlign w:val="center"/>
          </w:tcPr>
          <w:p w:rsidR="00606781" w:rsidRDefault="00606781">
            <w:pPr>
              <w:pStyle w:val="ConsPlusNormal"/>
              <w:jc w:val="center"/>
            </w:pPr>
            <w:r>
              <w:t>1270,000</w:t>
            </w:r>
          </w:p>
        </w:tc>
        <w:tc>
          <w:tcPr>
            <w:tcW w:w="1504" w:type="dxa"/>
            <w:vAlign w:val="center"/>
          </w:tcPr>
          <w:p w:rsidR="00606781" w:rsidRDefault="00606781">
            <w:pPr>
              <w:pStyle w:val="ConsPlusNormal"/>
              <w:jc w:val="center"/>
            </w:pPr>
            <w:r>
              <w:t>1270,000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50,700</w:t>
            </w:r>
          </w:p>
        </w:tc>
        <w:tc>
          <w:tcPr>
            <w:tcW w:w="1504" w:type="dxa"/>
            <w:vAlign w:val="center"/>
          </w:tcPr>
          <w:p w:rsidR="00606781" w:rsidRDefault="00606781">
            <w:pPr>
              <w:pStyle w:val="ConsPlusNormal"/>
              <w:jc w:val="center"/>
            </w:pPr>
            <w:r>
              <w:t>50,700</w:t>
            </w:r>
          </w:p>
        </w:tc>
        <w:tc>
          <w:tcPr>
            <w:tcW w:w="1504" w:type="dxa"/>
            <w:vAlign w:val="center"/>
          </w:tcPr>
          <w:p w:rsidR="00606781" w:rsidRDefault="00606781">
            <w:pPr>
              <w:pStyle w:val="ConsPlusNormal"/>
              <w:jc w:val="center"/>
            </w:pPr>
            <w:r>
              <w:t>50,700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50,700</w:t>
            </w:r>
          </w:p>
        </w:tc>
        <w:tc>
          <w:tcPr>
            <w:tcW w:w="1504" w:type="dxa"/>
            <w:vAlign w:val="center"/>
          </w:tcPr>
          <w:p w:rsidR="00606781" w:rsidRDefault="00606781">
            <w:pPr>
              <w:pStyle w:val="ConsPlusNormal"/>
              <w:jc w:val="center"/>
            </w:pPr>
            <w:r>
              <w:t>50,700</w:t>
            </w:r>
          </w:p>
        </w:tc>
        <w:tc>
          <w:tcPr>
            <w:tcW w:w="1504" w:type="dxa"/>
            <w:vAlign w:val="center"/>
          </w:tcPr>
          <w:p w:rsidR="00606781" w:rsidRDefault="00606781">
            <w:pPr>
              <w:pStyle w:val="ConsPlusNormal"/>
              <w:jc w:val="center"/>
            </w:pPr>
            <w:r>
              <w:t>50,700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1219,300</w:t>
            </w:r>
          </w:p>
        </w:tc>
        <w:tc>
          <w:tcPr>
            <w:tcW w:w="1504" w:type="dxa"/>
            <w:vAlign w:val="center"/>
          </w:tcPr>
          <w:p w:rsidR="00606781" w:rsidRDefault="00606781">
            <w:pPr>
              <w:pStyle w:val="ConsPlusNormal"/>
              <w:jc w:val="center"/>
            </w:pPr>
            <w:r>
              <w:t>1219,300</w:t>
            </w:r>
          </w:p>
        </w:tc>
        <w:tc>
          <w:tcPr>
            <w:tcW w:w="1504" w:type="dxa"/>
            <w:vAlign w:val="center"/>
          </w:tcPr>
          <w:p w:rsidR="00606781" w:rsidRDefault="00606781">
            <w:pPr>
              <w:pStyle w:val="ConsPlusNormal"/>
              <w:jc w:val="center"/>
            </w:pPr>
            <w:r>
              <w:t>1219,300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1219,300</w:t>
            </w:r>
          </w:p>
        </w:tc>
        <w:tc>
          <w:tcPr>
            <w:tcW w:w="1504" w:type="dxa"/>
            <w:vAlign w:val="center"/>
          </w:tcPr>
          <w:p w:rsidR="00606781" w:rsidRDefault="00606781">
            <w:pPr>
              <w:pStyle w:val="ConsPlusNormal"/>
              <w:jc w:val="center"/>
            </w:pPr>
            <w:r>
              <w:t>1219,300</w:t>
            </w:r>
          </w:p>
        </w:tc>
        <w:tc>
          <w:tcPr>
            <w:tcW w:w="1504" w:type="dxa"/>
            <w:vAlign w:val="center"/>
          </w:tcPr>
          <w:p w:rsidR="00606781" w:rsidRDefault="00606781">
            <w:pPr>
              <w:pStyle w:val="ConsPlusNormal"/>
              <w:jc w:val="center"/>
            </w:pPr>
            <w:r>
              <w:t>1219,300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Приведение в нормативное состояние имущественных комплексов образовательных организаций</w:t>
            </w:r>
          </w:p>
        </w:tc>
        <w:tc>
          <w:tcPr>
            <w:tcW w:w="1504" w:type="dxa"/>
            <w:vAlign w:val="center"/>
          </w:tcPr>
          <w:p w:rsidR="00606781" w:rsidRDefault="00606781">
            <w:pPr>
              <w:pStyle w:val="ConsPlusNormal"/>
              <w:jc w:val="center"/>
            </w:pPr>
            <w:r>
              <w:t>5494,846</w:t>
            </w:r>
          </w:p>
        </w:tc>
        <w:tc>
          <w:tcPr>
            <w:tcW w:w="1504" w:type="dxa"/>
            <w:vAlign w:val="center"/>
          </w:tcPr>
          <w:p w:rsidR="00606781" w:rsidRDefault="00606781">
            <w:pPr>
              <w:pStyle w:val="ConsPlusNormal"/>
              <w:jc w:val="center"/>
            </w:pPr>
            <w:r>
              <w:t>2588,100</w:t>
            </w:r>
          </w:p>
        </w:tc>
        <w:tc>
          <w:tcPr>
            <w:tcW w:w="1504" w:type="dxa"/>
            <w:vAlign w:val="center"/>
          </w:tcPr>
          <w:p w:rsidR="00606781" w:rsidRDefault="00606781">
            <w:pPr>
              <w:pStyle w:val="ConsPlusNormal"/>
              <w:jc w:val="center"/>
            </w:pPr>
            <w:r>
              <w:t>533,600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5494,846</w:t>
            </w:r>
          </w:p>
        </w:tc>
        <w:tc>
          <w:tcPr>
            <w:tcW w:w="1504" w:type="dxa"/>
            <w:vAlign w:val="center"/>
          </w:tcPr>
          <w:p w:rsidR="00606781" w:rsidRDefault="00606781">
            <w:pPr>
              <w:pStyle w:val="ConsPlusNormal"/>
              <w:jc w:val="center"/>
            </w:pPr>
            <w:r>
              <w:t>2588,100</w:t>
            </w:r>
          </w:p>
        </w:tc>
        <w:tc>
          <w:tcPr>
            <w:tcW w:w="1504" w:type="dxa"/>
            <w:vAlign w:val="center"/>
          </w:tcPr>
          <w:p w:rsidR="00606781" w:rsidRDefault="00606781">
            <w:pPr>
              <w:pStyle w:val="ConsPlusNormal"/>
              <w:jc w:val="center"/>
            </w:pPr>
            <w:r>
              <w:t>533,600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5494,846</w:t>
            </w:r>
          </w:p>
        </w:tc>
        <w:tc>
          <w:tcPr>
            <w:tcW w:w="1504" w:type="dxa"/>
            <w:vAlign w:val="center"/>
          </w:tcPr>
          <w:p w:rsidR="00606781" w:rsidRDefault="00606781">
            <w:pPr>
              <w:pStyle w:val="ConsPlusNormal"/>
              <w:jc w:val="center"/>
            </w:pPr>
            <w:r>
              <w:t>2588,100</w:t>
            </w:r>
          </w:p>
        </w:tc>
        <w:tc>
          <w:tcPr>
            <w:tcW w:w="1504" w:type="dxa"/>
            <w:vAlign w:val="center"/>
          </w:tcPr>
          <w:p w:rsidR="00606781" w:rsidRDefault="00606781">
            <w:pPr>
              <w:pStyle w:val="ConsPlusNormal"/>
              <w:jc w:val="center"/>
            </w:pPr>
            <w:r>
              <w:t>533,600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Профессиональная подготовка, переподготовка и повышение квалификации</w:t>
            </w:r>
          </w:p>
        </w:tc>
        <w:tc>
          <w:tcPr>
            <w:tcW w:w="1504" w:type="dxa"/>
            <w:vAlign w:val="center"/>
          </w:tcPr>
          <w:p w:rsidR="00606781" w:rsidRDefault="00606781">
            <w:pPr>
              <w:pStyle w:val="ConsPlusNormal"/>
              <w:jc w:val="center"/>
            </w:pPr>
            <w:r>
              <w:t>14346,155</w:t>
            </w:r>
          </w:p>
        </w:tc>
        <w:tc>
          <w:tcPr>
            <w:tcW w:w="1504" w:type="dxa"/>
            <w:vAlign w:val="center"/>
          </w:tcPr>
          <w:p w:rsidR="00606781" w:rsidRDefault="00606781">
            <w:pPr>
              <w:pStyle w:val="ConsPlusNormal"/>
              <w:jc w:val="center"/>
            </w:pPr>
            <w:r>
              <w:t>13841,100</w:t>
            </w:r>
          </w:p>
        </w:tc>
        <w:tc>
          <w:tcPr>
            <w:tcW w:w="1504" w:type="dxa"/>
            <w:vAlign w:val="center"/>
          </w:tcPr>
          <w:p w:rsidR="00606781" w:rsidRDefault="00606781">
            <w:pPr>
              <w:pStyle w:val="ConsPlusNormal"/>
              <w:jc w:val="center"/>
            </w:pPr>
            <w:r>
              <w:t>13841,100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14346,155</w:t>
            </w:r>
          </w:p>
        </w:tc>
        <w:tc>
          <w:tcPr>
            <w:tcW w:w="1504" w:type="dxa"/>
            <w:vAlign w:val="center"/>
          </w:tcPr>
          <w:p w:rsidR="00606781" w:rsidRDefault="00606781">
            <w:pPr>
              <w:pStyle w:val="ConsPlusNormal"/>
              <w:jc w:val="center"/>
            </w:pPr>
            <w:r>
              <w:t>13841,100</w:t>
            </w:r>
          </w:p>
        </w:tc>
        <w:tc>
          <w:tcPr>
            <w:tcW w:w="1504" w:type="dxa"/>
            <w:vAlign w:val="center"/>
          </w:tcPr>
          <w:p w:rsidR="00606781" w:rsidRDefault="00606781">
            <w:pPr>
              <w:pStyle w:val="ConsPlusNormal"/>
              <w:jc w:val="center"/>
            </w:pPr>
            <w:r>
              <w:t>13841,100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"Ресурсное обеспечение качественного функционирования системы образования города Перми"</w:t>
            </w:r>
          </w:p>
        </w:tc>
        <w:tc>
          <w:tcPr>
            <w:tcW w:w="1504" w:type="dxa"/>
            <w:vAlign w:val="center"/>
          </w:tcPr>
          <w:p w:rsidR="00606781" w:rsidRDefault="00606781">
            <w:pPr>
              <w:pStyle w:val="ConsPlusNormal"/>
              <w:jc w:val="center"/>
            </w:pPr>
            <w:r>
              <w:t>14346,155</w:t>
            </w:r>
          </w:p>
        </w:tc>
        <w:tc>
          <w:tcPr>
            <w:tcW w:w="1504" w:type="dxa"/>
            <w:vAlign w:val="center"/>
          </w:tcPr>
          <w:p w:rsidR="00606781" w:rsidRDefault="00606781">
            <w:pPr>
              <w:pStyle w:val="ConsPlusNormal"/>
              <w:jc w:val="center"/>
            </w:pPr>
            <w:r>
              <w:t>13841,100</w:t>
            </w:r>
          </w:p>
        </w:tc>
        <w:tc>
          <w:tcPr>
            <w:tcW w:w="1504" w:type="dxa"/>
            <w:vAlign w:val="center"/>
          </w:tcPr>
          <w:p w:rsidR="00606781" w:rsidRDefault="00606781">
            <w:pPr>
              <w:pStyle w:val="ConsPlusNormal"/>
              <w:jc w:val="center"/>
            </w:pPr>
            <w:r>
              <w:t>13841,100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04" w:type="dxa"/>
            <w:vAlign w:val="center"/>
          </w:tcPr>
          <w:p w:rsidR="00606781" w:rsidRDefault="00606781">
            <w:pPr>
              <w:pStyle w:val="ConsPlusNormal"/>
              <w:jc w:val="center"/>
            </w:pPr>
            <w:r>
              <w:t>14346,155</w:t>
            </w:r>
          </w:p>
        </w:tc>
        <w:tc>
          <w:tcPr>
            <w:tcW w:w="1504" w:type="dxa"/>
            <w:vAlign w:val="center"/>
          </w:tcPr>
          <w:p w:rsidR="00606781" w:rsidRDefault="00606781">
            <w:pPr>
              <w:pStyle w:val="ConsPlusNormal"/>
              <w:jc w:val="center"/>
            </w:pPr>
            <w:r>
              <w:t>13841,100</w:t>
            </w:r>
          </w:p>
        </w:tc>
        <w:tc>
          <w:tcPr>
            <w:tcW w:w="1504" w:type="dxa"/>
            <w:vAlign w:val="center"/>
          </w:tcPr>
          <w:p w:rsidR="00606781" w:rsidRDefault="00606781">
            <w:pPr>
              <w:pStyle w:val="ConsPlusNormal"/>
              <w:jc w:val="center"/>
            </w:pPr>
            <w:r>
              <w:t>13841,100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c>
          <w:tcPr>
            <w:tcW w:w="1504" w:type="dxa"/>
            <w:vAlign w:val="center"/>
          </w:tcPr>
          <w:p w:rsidR="00606781" w:rsidRDefault="00606781">
            <w:pPr>
              <w:pStyle w:val="ConsPlusNormal"/>
              <w:jc w:val="center"/>
            </w:pPr>
            <w:r>
              <w:t>13599,400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497,778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497,778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497,778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248,977</w:t>
            </w:r>
          </w:p>
        </w:tc>
        <w:tc>
          <w:tcPr>
            <w:tcW w:w="1504" w:type="dxa"/>
            <w:vAlign w:val="center"/>
          </w:tcPr>
          <w:p w:rsidR="00606781" w:rsidRDefault="00606781">
            <w:pPr>
              <w:pStyle w:val="ConsPlusNormal"/>
              <w:jc w:val="center"/>
            </w:pPr>
            <w:r>
              <w:t>241,700</w:t>
            </w:r>
          </w:p>
        </w:tc>
        <w:tc>
          <w:tcPr>
            <w:tcW w:w="1504" w:type="dxa"/>
            <w:vAlign w:val="center"/>
          </w:tcPr>
          <w:p w:rsidR="00606781" w:rsidRDefault="00606781">
            <w:pPr>
              <w:pStyle w:val="ConsPlusNormal"/>
              <w:jc w:val="center"/>
            </w:pPr>
            <w:r>
              <w:t>241,700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248,977</w:t>
            </w:r>
          </w:p>
        </w:tc>
        <w:tc>
          <w:tcPr>
            <w:tcW w:w="1504" w:type="dxa"/>
            <w:vAlign w:val="center"/>
          </w:tcPr>
          <w:p w:rsidR="00606781" w:rsidRDefault="00606781">
            <w:pPr>
              <w:pStyle w:val="ConsPlusNormal"/>
              <w:jc w:val="center"/>
            </w:pPr>
            <w:r>
              <w:t>241,700</w:t>
            </w:r>
          </w:p>
        </w:tc>
        <w:tc>
          <w:tcPr>
            <w:tcW w:w="1504" w:type="dxa"/>
            <w:vAlign w:val="center"/>
          </w:tcPr>
          <w:p w:rsidR="00606781" w:rsidRDefault="00606781">
            <w:pPr>
              <w:pStyle w:val="ConsPlusNormal"/>
              <w:jc w:val="center"/>
            </w:pPr>
            <w:r>
              <w:t>241,700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248,977</w:t>
            </w:r>
          </w:p>
        </w:tc>
        <w:tc>
          <w:tcPr>
            <w:tcW w:w="1504" w:type="dxa"/>
            <w:vAlign w:val="center"/>
          </w:tcPr>
          <w:p w:rsidR="00606781" w:rsidRDefault="00606781">
            <w:pPr>
              <w:pStyle w:val="ConsPlusNormal"/>
              <w:jc w:val="center"/>
            </w:pPr>
            <w:r>
              <w:t>241,700</w:t>
            </w:r>
          </w:p>
        </w:tc>
        <w:tc>
          <w:tcPr>
            <w:tcW w:w="1504" w:type="dxa"/>
            <w:vAlign w:val="center"/>
          </w:tcPr>
          <w:p w:rsidR="00606781" w:rsidRDefault="00606781">
            <w:pPr>
              <w:pStyle w:val="ConsPlusNormal"/>
              <w:jc w:val="center"/>
            </w:pPr>
            <w:r>
              <w:t>241,700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48453,850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48453,850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48453,850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отдыха детей в детских лагерях палаточного типа, лагерях досуга и отдыха, разновозрастных отрядах"</w:t>
            </w:r>
          </w:p>
        </w:tc>
        <w:tc>
          <w:tcPr>
            <w:tcW w:w="1504" w:type="dxa"/>
            <w:vAlign w:val="center"/>
          </w:tcPr>
          <w:p w:rsidR="00606781" w:rsidRDefault="00606781">
            <w:pPr>
              <w:pStyle w:val="ConsPlusNormal"/>
              <w:jc w:val="center"/>
            </w:pPr>
            <w:r>
              <w:lastRenderedPageBreak/>
              <w:t>48453,850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48359,650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48359,650</w:t>
            </w:r>
          </w:p>
        </w:tc>
        <w:tc>
          <w:tcPr>
            <w:tcW w:w="1504" w:type="dxa"/>
            <w:vAlign w:val="center"/>
          </w:tcPr>
          <w:p w:rsidR="00606781" w:rsidRDefault="00606781">
            <w:pPr>
              <w:pStyle w:val="ConsPlusNormal"/>
              <w:jc w:val="center"/>
            </w:pPr>
            <w:r>
              <w:t>46060,800</w:t>
            </w:r>
          </w:p>
        </w:tc>
        <w:tc>
          <w:tcPr>
            <w:tcW w:w="1504" w:type="dxa"/>
            <w:vAlign w:val="center"/>
          </w:tcPr>
          <w:p w:rsidR="00606781" w:rsidRDefault="00606781">
            <w:pPr>
              <w:pStyle w:val="ConsPlusNormal"/>
              <w:jc w:val="center"/>
            </w:pPr>
            <w:r>
              <w:t>46060,800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3393,400</w:t>
            </w:r>
          </w:p>
        </w:tc>
        <w:tc>
          <w:tcPr>
            <w:tcW w:w="1504" w:type="dxa"/>
            <w:vAlign w:val="center"/>
          </w:tcPr>
          <w:p w:rsidR="00606781" w:rsidRDefault="00606781">
            <w:pPr>
              <w:pStyle w:val="ConsPlusNormal"/>
              <w:jc w:val="center"/>
            </w:pPr>
            <w:r>
              <w:t>3326,100</w:t>
            </w:r>
          </w:p>
        </w:tc>
        <w:tc>
          <w:tcPr>
            <w:tcW w:w="1504" w:type="dxa"/>
            <w:vAlign w:val="center"/>
          </w:tcPr>
          <w:p w:rsidR="00606781" w:rsidRDefault="00606781">
            <w:pPr>
              <w:pStyle w:val="ConsPlusNormal"/>
              <w:jc w:val="center"/>
            </w:pPr>
            <w:r>
              <w:t>3326,100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44966,250</w:t>
            </w:r>
          </w:p>
        </w:tc>
        <w:tc>
          <w:tcPr>
            <w:tcW w:w="1504" w:type="dxa"/>
            <w:vAlign w:val="center"/>
          </w:tcPr>
          <w:p w:rsidR="00606781" w:rsidRDefault="00606781">
            <w:pPr>
              <w:pStyle w:val="ConsPlusNormal"/>
              <w:jc w:val="center"/>
            </w:pPr>
            <w:r>
              <w:t>42734,700</w:t>
            </w:r>
          </w:p>
        </w:tc>
        <w:tc>
          <w:tcPr>
            <w:tcW w:w="1504" w:type="dxa"/>
            <w:vAlign w:val="center"/>
          </w:tcPr>
          <w:p w:rsidR="00606781" w:rsidRDefault="00606781">
            <w:pPr>
              <w:pStyle w:val="ConsPlusNormal"/>
              <w:jc w:val="center"/>
            </w:pPr>
            <w:r>
              <w:t>42734,700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94,200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94,200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образования</w:t>
            </w:r>
          </w:p>
        </w:tc>
        <w:tc>
          <w:tcPr>
            <w:tcW w:w="1504" w:type="dxa"/>
            <w:vAlign w:val="center"/>
          </w:tcPr>
          <w:p w:rsidR="00606781" w:rsidRDefault="00606781">
            <w:pPr>
              <w:pStyle w:val="ConsPlusNormal"/>
              <w:jc w:val="center"/>
            </w:pPr>
            <w:r>
              <w:t>629761,437</w:t>
            </w:r>
          </w:p>
        </w:tc>
        <w:tc>
          <w:tcPr>
            <w:tcW w:w="1504" w:type="dxa"/>
            <w:vAlign w:val="center"/>
          </w:tcPr>
          <w:p w:rsidR="00606781" w:rsidRDefault="00606781">
            <w:pPr>
              <w:pStyle w:val="ConsPlusNormal"/>
              <w:jc w:val="center"/>
            </w:pPr>
            <w:r>
              <w:t>609374,500</w:t>
            </w:r>
          </w:p>
        </w:tc>
        <w:tc>
          <w:tcPr>
            <w:tcW w:w="1504" w:type="dxa"/>
            <w:vAlign w:val="center"/>
          </w:tcPr>
          <w:p w:rsidR="00606781" w:rsidRDefault="00606781">
            <w:pPr>
              <w:pStyle w:val="ConsPlusNormal"/>
              <w:jc w:val="center"/>
            </w:pPr>
            <w:r>
              <w:t>594905,100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"Содействие в снижении уровня преступности на территории города Перми"</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"Профилактика потребления психоактивных веществ"</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первичную профилактику потребления психоактивных веществ</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c>
          <w:tcPr>
            <w:tcW w:w="1504" w:type="dxa"/>
            <w:vAlign w:val="center"/>
          </w:tcPr>
          <w:p w:rsidR="00606781" w:rsidRDefault="00606781">
            <w:pPr>
              <w:pStyle w:val="ConsPlusNormal"/>
              <w:jc w:val="center"/>
            </w:pPr>
            <w:r>
              <w:t>4012,500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0210321090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2629,500</w:t>
            </w:r>
          </w:p>
        </w:tc>
        <w:tc>
          <w:tcPr>
            <w:tcW w:w="1504" w:type="dxa"/>
            <w:vAlign w:val="center"/>
          </w:tcPr>
          <w:p w:rsidR="00606781" w:rsidRDefault="00606781">
            <w:pPr>
              <w:pStyle w:val="ConsPlusNormal"/>
              <w:jc w:val="center"/>
            </w:pPr>
            <w:r>
              <w:t>2629,500</w:t>
            </w:r>
          </w:p>
        </w:tc>
        <w:tc>
          <w:tcPr>
            <w:tcW w:w="1504" w:type="dxa"/>
            <w:vAlign w:val="center"/>
          </w:tcPr>
          <w:p w:rsidR="00606781" w:rsidRDefault="00606781">
            <w:pPr>
              <w:pStyle w:val="ConsPlusNormal"/>
              <w:jc w:val="center"/>
            </w:pPr>
            <w:r>
              <w:t>2629,500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021032109</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1383,000</w:t>
            </w:r>
          </w:p>
        </w:tc>
        <w:tc>
          <w:tcPr>
            <w:tcW w:w="1504" w:type="dxa"/>
            <w:vAlign w:val="center"/>
          </w:tcPr>
          <w:p w:rsidR="00606781" w:rsidRDefault="00606781">
            <w:pPr>
              <w:pStyle w:val="ConsPlusNormal"/>
              <w:jc w:val="center"/>
            </w:pPr>
            <w:r>
              <w:t>1383,000</w:t>
            </w:r>
          </w:p>
        </w:tc>
        <w:tc>
          <w:tcPr>
            <w:tcW w:w="1504" w:type="dxa"/>
            <w:vAlign w:val="center"/>
          </w:tcPr>
          <w:p w:rsidR="00606781" w:rsidRDefault="00606781">
            <w:pPr>
              <w:pStyle w:val="ConsPlusNormal"/>
              <w:jc w:val="center"/>
            </w:pPr>
            <w:r>
              <w:t>1383,000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"Коррекция детского и семейного неблагополучия"</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0630223600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восстановительных программ с участием несовершеннолетних</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0630223600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0630223600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c>
          <w:tcPr>
            <w:tcW w:w="1504" w:type="dxa"/>
            <w:vAlign w:val="center"/>
          </w:tcPr>
          <w:p w:rsidR="00606781" w:rsidRDefault="00606781">
            <w:pPr>
              <w:pStyle w:val="ConsPlusNormal"/>
              <w:jc w:val="center"/>
            </w:pPr>
            <w:r>
              <w:t>489,400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"Доступное и качественное </w:t>
            </w:r>
            <w:r>
              <w:lastRenderedPageBreak/>
              <w:t>образование"</w:t>
            </w:r>
          </w:p>
        </w:tc>
        <w:tc>
          <w:tcPr>
            <w:tcW w:w="1504" w:type="dxa"/>
            <w:vAlign w:val="center"/>
          </w:tcPr>
          <w:p w:rsidR="00606781" w:rsidRDefault="00606781">
            <w:pPr>
              <w:pStyle w:val="ConsPlusNormal"/>
              <w:jc w:val="center"/>
            </w:pPr>
            <w:r>
              <w:lastRenderedPageBreak/>
              <w:t>152517,935</w:t>
            </w:r>
          </w:p>
        </w:tc>
        <w:tc>
          <w:tcPr>
            <w:tcW w:w="1504" w:type="dxa"/>
            <w:vAlign w:val="center"/>
          </w:tcPr>
          <w:p w:rsidR="00606781" w:rsidRDefault="00606781">
            <w:pPr>
              <w:pStyle w:val="ConsPlusNormal"/>
              <w:jc w:val="center"/>
            </w:pPr>
            <w:r>
              <w:t>113978,900</w:t>
            </w:r>
          </w:p>
        </w:tc>
        <w:tc>
          <w:tcPr>
            <w:tcW w:w="1504" w:type="dxa"/>
            <w:vAlign w:val="center"/>
          </w:tcPr>
          <w:p w:rsidR="00606781" w:rsidRDefault="00606781">
            <w:pPr>
              <w:pStyle w:val="ConsPlusNormal"/>
              <w:jc w:val="center"/>
            </w:pPr>
            <w:r>
              <w:t>113978,900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дошкольного образования"</w:t>
            </w:r>
          </w:p>
        </w:tc>
        <w:tc>
          <w:tcPr>
            <w:tcW w:w="1504" w:type="dxa"/>
            <w:vAlign w:val="center"/>
          </w:tcPr>
          <w:p w:rsidR="00606781" w:rsidRDefault="00606781">
            <w:pPr>
              <w:pStyle w:val="ConsPlusNormal"/>
              <w:jc w:val="center"/>
            </w:pPr>
            <w:r>
              <w:t>20,000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образования в дошкольных образовательных организациях"</w:t>
            </w:r>
          </w:p>
        </w:tc>
        <w:tc>
          <w:tcPr>
            <w:tcW w:w="1504" w:type="dxa"/>
            <w:vAlign w:val="center"/>
          </w:tcPr>
          <w:p w:rsidR="00606781" w:rsidRDefault="00606781">
            <w:pPr>
              <w:pStyle w:val="ConsPlusNormal"/>
              <w:jc w:val="center"/>
            </w:pPr>
            <w:r>
              <w:t>20,000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20,000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общего образования"</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"Оказание услуг на получение </w:t>
            </w:r>
            <w:r>
              <w:lastRenderedPageBreak/>
              <w:t>общедоступного бесплатного дошкольного, начального общего, основного общего, среднего общего образования"</w:t>
            </w:r>
          </w:p>
        </w:tc>
        <w:tc>
          <w:tcPr>
            <w:tcW w:w="1504" w:type="dxa"/>
            <w:vAlign w:val="center"/>
          </w:tcPr>
          <w:p w:rsidR="00606781" w:rsidRDefault="00606781">
            <w:pPr>
              <w:pStyle w:val="ConsPlusNormal"/>
              <w:jc w:val="center"/>
            </w:pPr>
            <w:r>
              <w:lastRenderedPageBreak/>
              <w:t>1845,300</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0720100840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проведение мероприятий по сохранению и использованию музея "Дом Дягилева"</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0720100840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0720100840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c>
          <w:tcPr>
            <w:tcW w:w="1504" w:type="dxa"/>
            <w:vAlign w:val="center"/>
          </w:tcPr>
          <w:p w:rsidR="00606781" w:rsidRDefault="00606781">
            <w:pPr>
              <w:pStyle w:val="ConsPlusNormal"/>
              <w:jc w:val="center"/>
            </w:pPr>
            <w:r>
              <w:t>1845,300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дополнительного образования"</w:t>
            </w:r>
          </w:p>
        </w:tc>
        <w:tc>
          <w:tcPr>
            <w:tcW w:w="1504" w:type="dxa"/>
            <w:vAlign w:val="center"/>
          </w:tcPr>
          <w:p w:rsidR="00606781" w:rsidRDefault="00606781">
            <w:pPr>
              <w:pStyle w:val="ConsPlusNormal"/>
              <w:jc w:val="center"/>
            </w:pPr>
            <w:r>
              <w:t>4792,706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по реализации дополнительных образовательных программ"</w:t>
            </w:r>
          </w:p>
        </w:tc>
        <w:tc>
          <w:tcPr>
            <w:tcW w:w="1504" w:type="dxa"/>
            <w:vAlign w:val="center"/>
          </w:tcPr>
          <w:p w:rsidR="00606781" w:rsidRDefault="00606781">
            <w:pPr>
              <w:pStyle w:val="ConsPlusNormal"/>
              <w:jc w:val="center"/>
            </w:pPr>
            <w:r>
              <w:t>4792,706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0730100650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взаимодействию с детскими общественными объединениями</w:t>
            </w:r>
          </w:p>
        </w:tc>
        <w:tc>
          <w:tcPr>
            <w:tcW w:w="1504" w:type="dxa"/>
            <w:vAlign w:val="center"/>
          </w:tcPr>
          <w:p w:rsidR="00606781" w:rsidRDefault="00606781">
            <w:pPr>
              <w:pStyle w:val="ConsPlusNormal"/>
              <w:jc w:val="center"/>
            </w:pPr>
            <w:r>
              <w:t>4792,706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0730100650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4792,706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0730100650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4792,706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"Ресурсное обеспечение качественного функционирования системы образования города Перми"</w:t>
            </w:r>
          </w:p>
        </w:tc>
        <w:tc>
          <w:tcPr>
            <w:tcW w:w="1504" w:type="dxa"/>
            <w:vAlign w:val="center"/>
          </w:tcPr>
          <w:p w:rsidR="00606781" w:rsidRDefault="00606781">
            <w:pPr>
              <w:pStyle w:val="ConsPlusNormal"/>
              <w:jc w:val="center"/>
            </w:pPr>
            <w:r>
              <w:t>144468,429</w:t>
            </w:r>
          </w:p>
        </w:tc>
        <w:tc>
          <w:tcPr>
            <w:tcW w:w="1504" w:type="dxa"/>
            <w:vAlign w:val="center"/>
          </w:tcPr>
          <w:p w:rsidR="00606781" w:rsidRDefault="00606781">
            <w:pPr>
              <w:pStyle w:val="ConsPlusNormal"/>
              <w:jc w:val="center"/>
            </w:pPr>
            <w:r>
              <w:t>112133,600</w:t>
            </w:r>
          </w:p>
        </w:tc>
        <w:tc>
          <w:tcPr>
            <w:tcW w:w="1504" w:type="dxa"/>
            <w:vAlign w:val="center"/>
          </w:tcPr>
          <w:p w:rsidR="00606781" w:rsidRDefault="00606781">
            <w:pPr>
              <w:pStyle w:val="ConsPlusNormal"/>
              <w:jc w:val="center"/>
            </w:pPr>
            <w:r>
              <w:t>112133,600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04" w:type="dxa"/>
            <w:vAlign w:val="center"/>
          </w:tcPr>
          <w:p w:rsidR="00606781" w:rsidRDefault="00606781">
            <w:pPr>
              <w:pStyle w:val="ConsPlusNormal"/>
              <w:jc w:val="center"/>
            </w:pPr>
            <w:r>
              <w:t>96400,009</w:t>
            </w:r>
          </w:p>
        </w:tc>
        <w:tc>
          <w:tcPr>
            <w:tcW w:w="1504" w:type="dxa"/>
            <w:vAlign w:val="center"/>
          </w:tcPr>
          <w:p w:rsidR="00606781" w:rsidRDefault="00606781">
            <w:pPr>
              <w:pStyle w:val="ConsPlusNormal"/>
              <w:jc w:val="center"/>
            </w:pPr>
            <w:r>
              <w:t>90343,600</w:t>
            </w:r>
          </w:p>
        </w:tc>
        <w:tc>
          <w:tcPr>
            <w:tcW w:w="1504" w:type="dxa"/>
            <w:vAlign w:val="center"/>
          </w:tcPr>
          <w:p w:rsidR="00606781" w:rsidRDefault="00606781">
            <w:pPr>
              <w:pStyle w:val="ConsPlusNormal"/>
              <w:jc w:val="center"/>
            </w:pPr>
            <w:r>
              <w:t>90343,600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92214,743</w:t>
            </w:r>
          </w:p>
        </w:tc>
        <w:tc>
          <w:tcPr>
            <w:tcW w:w="1504" w:type="dxa"/>
            <w:vAlign w:val="center"/>
          </w:tcPr>
          <w:p w:rsidR="00606781" w:rsidRDefault="00606781">
            <w:pPr>
              <w:pStyle w:val="ConsPlusNormal"/>
              <w:jc w:val="center"/>
            </w:pPr>
            <w:r>
              <w:t>88367,700</w:t>
            </w:r>
          </w:p>
        </w:tc>
        <w:tc>
          <w:tcPr>
            <w:tcW w:w="1504" w:type="dxa"/>
            <w:vAlign w:val="center"/>
          </w:tcPr>
          <w:p w:rsidR="00606781" w:rsidRDefault="00606781">
            <w:pPr>
              <w:pStyle w:val="ConsPlusNormal"/>
              <w:jc w:val="center"/>
            </w:pPr>
            <w:r>
              <w:t>88367,700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38307,943</w:t>
            </w:r>
          </w:p>
        </w:tc>
        <w:tc>
          <w:tcPr>
            <w:tcW w:w="1504" w:type="dxa"/>
            <w:vAlign w:val="center"/>
          </w:tcPr>
          <w:p w:rsidR="00606781" w:rsidRDefault="00606781">
            <w:pPr>
              <w:pStyle w:val="ConsPlusNormal"/>
              <w:jc w:val="center"/>
            </w:pPr>
            <w:r>
              <w:t>36483,800</w:t>
            </w:r>
          </w:p>
        </w:tc>
        <w:tc>
          <w:tcPr>
            <w:tcW w:w="1504" w:type="dxa"/>
            <w:vAlign w:val="center"/>
          </w:tcPr>
          <w:p w:rsidR="00606781" w:rsidRDefault="00606781">
            <w:pPr>
              <w:pStyle w:val="ConsPlusNormal"/>
              <w:jc w:val="center"/>
            </w:pPr>
            <w:r>
              <w:t>36483,800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38307,943</w:t>
            </w:r>
          </w:p>
        </w:tc>
        <w:tc>
          <w:tcPr>
            <w:tcW w:w="1504" w:type="dxa"/>
            <w:vAlign w:val="center"/>
          </w:tcPr>
          <w:p w:rsidR="00606781" w:rsidRDefault="00606781">
            <w:pPr>
              <w:pStyle w:val="ConsPlusNormal"/>
              <w:jc w:val="center"/>
            </w:pPr>
            <w:r>
              <w:t>36483,800</w:t>
            </w:r>
          </w:p>
        </w:tc>
        <w:tc>
          <w:tcPr>
            <w:tcW w:w="1504" w:type="dxa"/>
            <w:vAlign w:val="center"/>
          </w:tcPr>
          <w:p w:rsidR="00606781" w:rsidRDefault="00606781">
            <w:pPr>
              <w:pStyle w:val="ConsPlusNormal"/>
              <w:jc w:val="center"/>
            </w:pPr>
            <w:r>
              <w:t>36483,800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5787,300</w:t>
            </w:r>
          </w:p>
        </w:tc>
        <w:tc>
          <w:tcPr>
            <w:tcW w:w="1504" w:type="dxa"/>
            <w:vAlign w:val="center"/>
          </w:tcPr>
          <w:p w:rsidR="00606781" w:rsidRDefault="00606781">
            <w:pPr>
              <w:pStyle w:val="ConsPlusNormal"/>
              <w:jc w:val="center"/>
            </w:pPr>
            <w:r>
              <w:t>3764,400</w:t>
            </w:r>
          </w:p>
        </w:tc>
        <w:tc>
          <w:tcPr>
            <w:tcW w:w="1504" w:type="dxa"/>
            <w:vAlign w:val="center"/>
          </w:tcPr>
          <w:p w:rsidR="00606781" w:rsidRDefault="00606781">
            <w:pPr>
              <w:pStyle w:val="ConsPlusNormal"/>
              <w:jc w:val="center"/>
            </w:pPr>
            <w:r>
              <w:t>3764,400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5787,300</w:t>
            </w:r>
          </w:p>
        </w:tc>
        <w:tc>
          <w:tcPr>
            <w:tcW w:w="1504" w:type="dxa"/>
            <w:vAlign w:val="center"/>
          </w:tcPr>
          <w:p w:rsidR="00606781" w:rsidRDefault="00606781">
            <w:pPr>
              <w:pStyle w:val="ConsPlusNormal"/>
              <w:jc w:val="center"/>
            </w:pPr>
            <w:r>
              <w:t>3764,400</w:t>
            </w:r>
          </w:p>
        </w:tc>
        <w:tc>
          <w:tcPr>
            <w:tcW w:w="1504" w:type="dxa"/>
            <w:vAlign w:val="center"/>
          </w:tcPr>
          <w:p w:rsidR="00606781" w:rsidRDefault="00606781">
            <w:pPr>
              <w:pStyle w:val="ConsPlusNormal"/>
              <w:jc w:val="center"/>
            </w:pPr>
            <w:r>
              <w:t>3764,400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47638,300</w:t>
            </w:r>
          </w:p>
        </w:tc>
        <w:tc>
          <w:tcPr>
            <w:tcW w:w="1504" w:type="dxa"/>
            <w:vAlign w:val="center"/>
          </w:tcPr>
          <w:p w:rsidR="00606781" w:rsidRDefault="00606781">
            <w:pPr>
              <w:pStyle w:val="ConsPlusNormal"/>
              <w:jc w:val="center"/>
            </w:pPr>
            <w:r>
              <w:t>47638,300</w:t>
            </w:r>
          </w:p>
        </w:tc>
        <w:tc>
          <w:tcPr>
            <w:tcW w:w="1504" w:type="dxa"/>
            <w:vAlign w:val="center"/>
          </w:tcPr>
          <w:p w:rsidR="00606781" w:rsidRDefault="00606781">
            <w:pPr>
              <w:pStyle w:val="ConsPlusNormal"/>
              <w:jc w:val="center"/>
            </w:pPr>
            <w:r>
              <w:t>47638,300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42211,100</w:t>
            </w:r>
          </w:p>
        </w:tc>
        <w:tc>
          <w:tcPr>
            <w:tcW w:w="1504" w:type="dxa"/>
            <w:vAlign w:val="center"/>
          </w:tcPr>
          <w:p w:rsidR="00606781" w:rsidRDefault="00606781">
            <w:pPr>
              <w:pStyle w:val="ConsPlusNormal"/>
              <w:jc w:val="center"/>
            </w:pPr>
            <w:r>
              <w:t>42211,100</w:t>
            </w:r>
          </w:p>
        </w:tc>
        <w:tc>
          <w:tcPr>
            <w:tcW w:w="1504" w:type="dxa"/>
            <w:vAlign w:val="center"/>
          </w:tcPr>
          <w:p w:rsidR="00606781" w:rsidRDefault="00606781">
            <w:pPr>
              <w:pStyle w:val="ConsPlusNormal"/>
              <w:jc w:val="center"/>
            </w:pPr>
            <w:r>
              <w:t>42211,100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5427,200</w:t>
            </w:r>
          </w:p>
        </w:tc>
        <w:tc>
          <w:tcPr>
            <w:tcW w:w="1504" w:type="dxa"/>
            <w:vAlign w:val="center"/>
          </w:tcPr>
          <w:p w:rsidR="00606781" w:rsidRDefault="00606781">
            <w:pPr>
              <w:pStyle w:val="ConsPlusNormal"/>
              <w:jc w:val="center"/>
            </w:pPr>
            <w:r>
              <w:t>5427,200</w:t>
            </w:r>
          </w:p>
        </w:tc>
        <w:tc>
          <w:tcPr>
            <w:tcW w:w="1504" w:type="dxa"/>
            <w:vAlign w:val="center"/>
          </w:tcPr>
          <w:p w:rsidR="00606781" w:rsidRDefault="00606781">
            <w:pPr>
              <w:pStyle w:val="ConsPlusNormal"/>
              <w:jc w:val="center"/>
            </w:pPr>
            <w:r>
              <w:t>5427,200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481,200</w:t>
            </w:r>
          </w:p>
        </w:tc>
        <w:tc>
          <w:tcPr>
            <w:tcW w:w="1504" w:type="dxa"/>
            <w:vAlign w:val="center"/>
          </w:tcPr>
          <w:p w:rsidR="00606781" w:rsidRDefault="00606781">
            <w:pPr>
              <w:pStyle w:val="ConsPlusNormal"/>
              <w:jc w:val="center"/>
            </w:pPr>
            <w:r>
              <w:t>481,200</w:t>
            </w:r>
          </w:p>
        </w:tc>
        <w:tc>
          <w:tcPr>
            <w:tcW w:w="1504" w:type="dxa"/>
            <w:vAlign w:val="center"/>
          </w:tcPr>
          <w:p w:rsidR="00606781" w:rsidRDefault="00606781">
            <w:pPr>
              <w:pStyle w:val="ConsPlusNormal"/>
              <w:jc w:val="center"/>
            </w:pPr>
            <w:r>
              <w:t>481,200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481,200</w:t>
            </w:r>
          </w:p>
        </w:tc>
        <w:tc>
          <w:tcPr>
            <w:tcW w:w="1504" w:type="dxa"/>
            <w:vAlign w:val="center"/>
          </w:tcPr>
          <w:p w:rsidR="00606781" w:rsidRDefault="00606781">
            <w:pPr>
              <w:pStyle w:val="ConsPlusNormal"/>
              <w:jc w:val="center"/>
            </w:pPr>
            <w:r>
              <w:t>481,200</w:t>
            </w:r>
          </w:p>
        </w:tc>
        <w:tc>
          <w:tcPr>
            <w:tcW w:w="1504" w:type="dxa"/>
            <w:vAlign w:val="center"/>
          </w:tcPr>
          <w:p w:rsidR="00606781" w:rsidRDefault="00606781">
            <w:pPr>
              <w:pStyle w:val="ConsPlusNormal"/>
              <w:jc w:val="center"/>
            </w:pPr>
            <w:r>
              <w:t>481,200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2150,153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2150,153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1921,105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229,048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2035,113</w:t>
            </w:r>
          </w:p>
        </w:tc>
        <w:tc>
          <w:tcPr>
            <w:tcW w:w="1504" w:type="dxa"/>
            <w:vAlign w:val="center"/>
          </w:tcPr>
          <w:p w:rsidR="00606781" w:rsidRDefault="00606781">
            <w:pPr>
              <w:pStyle w:val="ConsPlusNormal"/>
              <w:jc w:val="center"/>
            </w:pPr>
            <w:r>
              <w:t>1975,900</w:t>
            </w:r>
          </w:p>
        </w:tc>
        <w:tc>
          <w:tcPr>
            <w:tcW w:w="1504" w:type="dxa"/>
            <w:vAlign w:val="center"/>
          </w:tcPr>
          <w:p w:rsidR="00606781" w:rsidRDefault="00606781">
            <w:pPr>
              <w:pStyle w:val="ConsPlusNormal"/>
              <w:jc w:val="center"/>
            </w:pPr>
            <w:r>
              <w:t>1975,900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2035,113</w:t>
            </w:r>
          </w:p>
        </w:tc>
        <w:tc>
          <w:tcPr>
            <w:tcW w:w="1504" w:type="dxa"/>
            <w:vAlign w:val="center"/>
          </w:tcPr>
          <w:p w:rsidR="00606781" w:rsidRDefault="00606781">
            <w:pPr>
              <w:pStyle w:val="ConsPlusNormal"/>
              <w:jc w:val="center"/>
            </w:pPr>
            <w:r>
              <w:t>1975,900</w:t>
            </w:r>
          </w:p>
        </w:tc>
        <w:tc>
          <w:tcPr>
            <w:tcW w:w="1504" w:type="dxa"/>
            <w:vAlign w:val="center"/>
          </w:tcPr>
          <w:p w:rsidR="00606781" w:rsidRDefault="00606781">
            <w:pPr>
              <w:pStyle w:val="ConsPlusNormal"/>
              <w:jc w:val="center"/>
            </w:pPr>
            <w:r>
              <w:t>1975,900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0740182020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2035,113</w:t>
            </w:r>
          </w:p>
        </w:tc>
        <w:tc>
          <w:tcPr>
            <w:tcW w:w="1504" w:type="dxa"/>
            <w:vAlign w:val="center"/>
          </w:tcPr>
          <w:p w:rsidR="00606781" w:rsidRDefault="00606781">
            <w:pPr>
              <w:pStyle w:val="ConsPlusNormal"/>
              <w:jc w:val="center"/>
            </w:pPr>
            <w:r>
              <w:t>1975,900</w:t>
            </w:r>
          </w:p>
        </w:tc>
        <w:tc>
          <w:tcPr>
            <w:tcW w:w="1504" w:type="dxa"/>
            <w:vAlign w:val="center"/>
          </w:tcPr>
          <w:p w:rsidR="00606781" w:rsidRDefault="00606781">
            <w:pPr>
              <w:pStyle w:val="ConsPlusNormal"/>
              <w:jc w:val="center"/>
            </w:pPr>
            <w:r>
              <w:t>1975,900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мероприятий в сфере образования"</w:t>
            </w:r>
          </w:p>
        </w:tc>
        <w:tc>
          <w:tcPr>
            <w:tcW w:w="1504" w:type="dxa"/>
            <w:vAlign w:val="center"/>
          </w:tcPr>
          <w:p w:rsidR="00606781" w:rsidRDefault="00606781">
            <w:pPr>
              <w:pStyle w:val="ConsPlusNormal"/>
              <w:jc w:val="center"/>
            </w:pPr>
            <w:r>
              <w:t>45079,820</w:t>
            </w:r>
          </w:p>
        </w:tc>
        <w:tc>
          <w:tcPr>
            <w:tcW w:w="1504" w:type="dxa"/>
            <w:vAlign w:val="center"/>
          </w:tcPr>
          <w:p w:rsidR="00606781" w:rsidRDefault="00606781">
            <w:pPr>
              <w:pStyle w:val="ConsPlusNormal"/>
              <w:jc w:val="center"/>
            </w:pPr>
            <w:r>
              <w:t>18801,400</w:t>
            </w:r>
          </w:p>
        </w:tc>
        <w:tc>
          <w:tcPr>
            <w:tcW w:w="1504" w:type="dxa"/>
            <w:vAlign w:val="center"/>
          </w:tcPr>
          <w:p w:rsidR="00606781" w:rsidRDefault="00606781">
            <w:pPr>
              <w:pStyle w:val="ConsPlusNormal"/>
              <w:jc w:val="center"/>
            </w:pPr>
            <w:r>
              <w:t>18801,400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0740200640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в области инновационного развития системы образования</w:t>
            </w:r>
          </w:p>
        </w:tc>
        <w:tc>
          <w:tcPr>
            <w:tcW w:w="1504" w:type="dxa"/>
            <w:vAlign w:val="center"/>
          </w:tcPr>
          <w:p w:rsidR="00606781" w:rsidRDefault="00606781">
            <w:pPr>
              <w:pStyle w:val="ConsPlusNormal"/>
              <w:jc w:val="center"/>
            </w:pPr>
            <w:r>
              <w:t>32771,020</w:t>
            </w:r>
          </w:p>
        </w:tc>
        <w:tc>
          <w:tcPr>
            <w:tcW w:w="1504" w:type="dxa"/>
            <w:vAlign w:val="center"/>
          </w:tcPr>
          <w:p w:rsidR="00606781" w:rsidRDefault="00606781">
            <w:pPr>
              <w:pStyle w:val="ConsPlusNormal"/>
              <w:jc w:val="center"/>
            </w:pPr>
            <w:r>
              <w:t>6650,800</w:t>
            </w:r>
          </w:p>
        </w:tc>
        <w:tc>
          <w:tcPr>
            <w:tcW w:w="1504" w:type="dxa"/>
            <w:vAlign w:val="center"/>
          </w:tcPr>
          <w:p w:rsidR="00606781" w:rsidRDefault="00606781">
            <w:pPr>
              <w:pStyle w:val="ConsPlusNormal"/>
              <w:jc w:val="center"/>
            </w:pPr>
            <w:r>
              <w:t>6650,800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0740200640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32771,020</w:t>
            </w:r>
          </w:p>
        </w:tc>
        <w:tc>
          <w:tcPr>
            <w:tcW w:w="1504" w:type="dxa"/>
            <w:vAlign w:val="center"/>
          </w:tcPr>
          <w:p w:rsidR="00606781" w:rsidRDefault="00606781">
            <w:pPr>
              <w:pStyle w:val="ConsPlusNormal"/>
              <w:jc w:val="center"/>
            </w:pPr>
            <w:r>
              <w:t>6650,800</w:t>
            </w:r>
          </w:p>
        </w:tc>
        <w:tc>
          <w:tcPr>
            <w:tcW w:w="1504" w:type="dxa"/>
            <w:vAlign w:val="center"/>
          </w:tcPr>
          <w:p w:rsidR="00606781" w:rsidRDefault="00606781">
            <w:pPr>
              <w:pStyle w:val="ConsPlusNormal"/>
              <w:jc w:val="center"/>
            </w:pPr>
            <w:r>
              <w:t>6650,800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0740200640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32771,020</w:t>
            </w:r>
          </w:p>
        </w:tc>
        <w:tc>
          <w:tcPr>
            <w:tcW w:w="1504" w:type="dxa"/>
            <w:vAlign w:val="center"/>
          </w:tcPr>
          <w:p w:rsidR="00606781" w:rsidRDefault="00606781">
            <w:pPr>
              <w:pStyle w:val="ConsPlusNormal"/>
              <w:jc w:val="center"/>
            </w:pPr>
            <w:r>
              <w:t>6650,800</w:t>
            </w:r>
          </w:p>
        </w:tc>
        <w:tc>
          <w:tcPr>
            <w:tcW w:w="1504" w:type="dxa"/>
            <w:vAlign w:val="center"/>
          </w:tcPr>
          <w:p w:rsidR="00606781" w:rsidRDefault="00606781">
            <w:pPr>
              <w:pStyle w:val="ConsPlusNormal"/>
              <w:jc w:val="center"/>
            </w:pPr>
            <w:r>
              <w:t>6650,800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в сфере образования города Перми для детей дошкольного и школьного возраста и работников отрасли образования</w:t>
            </w:r>
          </w:p>
        </w:tc>
        <w:tc>
          <w:tcPr>
            <w:tcW w:w="1504" w:type="dxa"/>
            <w:vAlign w:val="center"/>
          </w:tcPr>
          <w:p w:rsidR="00606781" w:rsidRDefault="00606781">
            <w:pPr>
              <w:pStyle w:val="ConsPlusNormal"/>
              <w:jc w:val="center"/>
            </w:pPr>
            <w:r>
              <w:t>12308,800</w:t>
            </w:r>
          </w:p>
        </w:tc>
        <w:tc>
          <w:tcPr>
            <w:tcW w:w="1504" w:type="dxa"/>
            <w:vAlign w:val="center"/>
          </w:tcPr>
          <w:p w:rsidR="00606781" w:rsidRDefault="00606781">
            <w:pPr>
              <w:pStyle w:val="ConsPlusNormal"/>
              <w:jc w:val="center"/>
            </w:pPr>
            <w:r>
              <w:t>12150,600</w:t>
            </w:r>
          </w:p>
        </w:tc>
        <w:tc>
          <w:tcPr>
            <w:tcW w:w="1504" w:type="dxa"/>
            <w:vAlign w:val="center"/>
          </w:tcPr>
          <w:p w:rsidR="00606781" w:rsidRDefault="00606781">
            <w:pPr>
              <w:pStyle w:val="ConsPlusNormal"/>
              <w:jc w:val="center"/>
            </w:pPr>
            <w:r>
              <w:t>12150,600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1570,700</w:t>
            </w:r>
          </w:p>
        </w:tc>
        <w:tc>
          <w:tcPr>
            <w:tcW w:w="1504" w:type="dxa"/>
            <w:vAlign w:val="center"/>
          </w:tcPr>
          <w:p w:rsidR="00606781" w:rsidRDefault="00606781">
            <w:pPr>
              <w:pStyle w:val="ConsPlusNormal"/>
              <w:jc w:val="center"/>
            </w:pPr>
            <w:r>
              <w:t>3180,600</w:t>
            </w:r>
          </w:p>
        </w:tc>
        <w:tc>
          <w:tcPr>
            <w:tcW w:w="1504" w:type="dxa"/>
            <w:vAlign w:val="center"/>
          </w:tcPr>
          <w:p w:rsidR="00606781" w:rsidRDefault="00606781">
            <w:pPr>
              <w:pStyle w:val="ConsPlusNormal"/>
              <w:jc w:val="center"/>
            </w:pPr>
            <w:r>
              <w:t>3180,600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1570,700</w:t>
            </w:r>
          </w:p>
        </w:tc>
        <w:tc>
          <w:tcPr>
            <w:tcW w:w="1504" w:type="dxa"/>
            <w:vAlign w:val="center"/>
          </w:tcPr>
          <w:p w:rsidR="00606781" w:rsidRDefault="00606781">
            <w:pPr>
              <w:pStyle w:val="ConsPlusNormal"/>
              <w:jc w:val="center"/>
            </w:pPr>
            <w:r>
              <w:t>3180,600</w:t>
            </w:r>
          </w:p>
        </w:tc>
        <w:tc>
          <w:tcPr>
            <w:tcW w:w="1504" w:type="dxa"/>
            <w:vAlign w:val="center"/>
          </w:tcPr>
          <w:p w:rsidR="00606781" w:rsidRDefault="00606781">
            <w:pPr>
              <w:pStyle w:val="ConsPlusNormal"/>
              <w:jc w:val="center"/>
            </w:pPr>
            <w:r>
              <w:t>3180,600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1470,000</w:t>
            </w:r>
          </w:p>
        </w:tc>
        <w:tc>
          <w:tcPr>
            <w:tcW w:w="1504" w:type="dxa"/>
            <w:vAlign w:val="center"/>
          </w:tcPr>
          <w:p w:rsidR="00606781" w:rsidRDefault="00606781">
            <w:pPr>
              <w:pStyle w:val="ConsPlusNormal"/>
              <w:jc w:val="center"/>
            </w:pPr>
            <w:r>
              <w:t>1470,000</w:t>
            </w:r>
          </w:p>
        </w:tc>
        <w:tc>
          <w:tcPr>
            <w:tcW w:w="1504" w:type="dxa"/>
            <w:vAlign w:val="center"/>
          </w:tcPr>
          <w:p w:rsidR="00606781" w:rsidRDefault="00606781">
            <w:pPr>
              <w:pStyle w:val="ConsPlusNormal"/>
              <w:jc w:val="center"/>
            </w:pPr>
            <w:r>
              <w:t>1470,000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350</w:t>
            </w:r>
          </w:p>
        </w:tc>
        <w:tc>
          <w:tcPr>
            <w:tcW w:w="4365" w:type="dxa"/>
            <w:vAlign w:val="center"/>
          </w:tcPr>
          <w:p w:rsidR="00606781" w:rsidRDefault="00606781">
            <w:pPr>
              <w:pStyle w:val="ConsPlusNormal"/>
            </w:pPr>
            <w:r>
              <w:t>Премии и гранты</w:t>
            </w:r>
          </w:p>
        </w:tc>
        <w:tc>
          <w:tcPr>
            <w:tcW w:w="1504" w:type="dxa"/>
            <w:vAlign w:val="center"/>
          </w:tcPr>
          <w:p w:rsidR="00606781" w:rsidRDefault="00606781">
            <w:pPr>
              <w:pStyle w:val="ConsPlusNormal"/>
              <w:jc w:val="center"/>
            </w:pPr>
            <w:r>
              <w:t>1470,000</w:t>
            </w:r>
          </w:p>
        </w:tc>
        <w:tc>
          <w:tcPr>
            <w:tcW w:w="1504" w:type="dxa"/>
            <w:vAlign w:val="center"/>
          </w:tcPr>
          <w:p w:rsidR="00606781" w:rsidRDefault="00606781">
            <w:pPr>
              <w:pStyle w:val="ConsPlusNormal"/>
              <w:jc w:val="center"/>
            </w:pPr>
            <w:r>
              <w:t>1470,000</w:t>
            </w:r>
          </w:p>
        </w:tc>
        <w:tc>
          <w:tcPr>
            <w:tcW w:w="1504" w:type="dxa"/>
            <w:vAlign w:val="center"/>
          </w:tcPr>
          <w:p w:rsidR="00606781" w:rsidRDefault="00606781">
            <w:pPr>
              <w:pStyle w:val="ConsPlusNormal"/>
              <w:jc w:val="center"/>
            </w:pPr>
            <w:r>
              <w:t>1470,000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9268,100</w:t>
            </w:r>
          </w:p>
        </w:tc>
        <w:tc>
          <w:tcPr>
            <w:tcW w:w="1504" w:type="dxa"/>
            <w:vAlign w:val="center"/>
          </w:tcPr>
          <w:p w:rsidR="00606781" w:rsidRDefault="00606781">
            <w:pPr>
              <w:pStyle w:val="ConsPlusNormal"/>
              <w:jc w:val="center"/>
            </w:pPr>
            <w:r>
              <w:t>7500,000</w:t>
            </w:r>
          </w:p>
        </w:tc>
        <w:tc>
          <w:tcPr>
            <w:tcW w:w="1504" w:type="dxa"/>
            <w:vAlign w:val="center"/>
          </w:tcPr>
          <w:p w:rsidR="00606781" w:rsidRDefault="00606781">
            <w:pPr>
              <w:pStyle w:val="ConsPlusNormal"/>
              <w:jc w:val="center"/>
            </w:pPr>
            <w:r>
              <w:t>7500,000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0740221190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9268,100</w:t>
            </w:r>
          </w:p>
        </w:tc>
        <w:tc>
          <w:tcPr>
            <w:tcW w:w="1504" w:type="dxa"/>
            <w:vAlign w:val="center"/>
          </w:tcPr>
          <w:p w:rsidR="00606781" w:rsidRDefault="00606781">
            <w:pPr>
              <w:pStyle w:val="ConsPlusNormal"/>
              <w:jc w:val="center"/>
            </w:pPr>
            <w:r>
              <w:t>7500,000</w:t>
            </w:r>
          </w:p>
        </w:tc>
        <w:tc>
          <w:tcPr>
            <w:tcW w:w="1504" w:type="dxa"/>
            <w:vAlign w:val="center"/>
          </w:tcPr>
          <w:p w:rsidR="00606781" w:rsidRDefault="00606781">
            <w:pPr>
              <w:pStyle w:val="ConsPlusNormal"/>
              <w:jc w:val="center"/>
            </w:pPr>
            <w:r>
              <w:t>7500,000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"Публичные нормативные обязательства в сфере образования"</w:t>
            </w:r>
          </w:p>
        </w:tc>
        <w:tc>
          <w:tcPr>
            <w:tcW w:w="1504" w:type="dxa"/>
            <w:vAlign w:val="center"/>
          </w:tcPr>
          <w:p w:rsidR="00606781" w:rsidRDefault="00606781">
            <w:pPr>
              <w:pStyle w:val="ConsPlusNormal"/>
              <w:jc w:val="center"/>
            </w:pPr>
            <w:r>
              <w:t>2988,600</w:t>
            </w:r>
          </w:p>
        </w:tc>
        <w:tc>
          <w:tcPr>
            <w:tcW w:w="1504" w:type="dxa"/>
            <w:vAlign w:val="center"/>
          </w:tcPr>
          <w:p w:rsidR="00606781" w:rsidRDefault="00606781">
            <w:pPr>
              <w:pStyle w:val="ConsPlusNormal"/>
              <w:jc w:val="center"/>
            </w:pPr>
            <w:r>
              <w:t>2988,600</w:t>
            </w:r>
          </w:p>
        </w:tc>
        <w:tc>
          <w:tcPr>
            <w:tcW w:w="1504" w:type="dxa"/>
            <w:vAlign w:val="center"/>
          </w:tcPr>
          <w:p w:rsidR="00606781" w:rsidRDefault="00606781">
            <w:pPr>
              <w:pStyle w:val="ConsPlusNormal"/>
              <w:jc w:val="center"/>
            </w:pPr>
            <w:r>
              <w:t>2988,600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0740481030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Премия Главы города Перми "Золотой резерв"</w:t>
            </w:r>
          </w:p>
        </w:tc>
        <w:tc>
          <w:tcPr>
            <w:tcW w:w="1504" w:type="dxa"/>
            <w:vAlign w:val="center"/>
          </w:tcPr>
          <w:p w:rsidR="00606781" w:rsidRDefault="00606781">
            <w:pPr>
              <w:pStyle w:val="ConsPlusNormal"/>
              <w:jc w:val="center"/>
            </w:pPr>
            <w:r>
              <w:t>2988,600</w:t>
            </w:r>
          </w:p>
        </w:tc>
        <w:tc>
          <w:tcPr>
            <w:tcW w:w="1504" w:type="dxa"/>
            <w:vAlign w:val="center"/>
          </w:tcPr>
          <w:p w:rsidR="00606781" w:rsidRDefault="00606781">
            <w:pPr>
              <w:pStyle w:val="ConsPlusNormal"/>
              <w:jc w:val="center"/>
            </w:pPr>
            <w:r>
              <w:t>2988,600</w:t>
            </w:r>
          </w:p>
        </w:tc>
        <w:tc>
          <w:tcPr>
            <w:tcW w:w="1504" w:type="dxa"/>
            <w:vAlign w:val="center"/>
          </w:tcPr>
          <w:p w:rsidR="00606781" w:rsidRDefault="00606781">
            <w:pPr>
              <w:pStyle w:val="ConsPlusNormal"/>
              <w:jc w:val="center"/>
            </w:pPr>
            <w:r>
              <w:t>2988,600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0740481030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0740481030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0740481030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2873,600</w:t>
            </w:r>
          </w:p>
        </w:tc>
        <w:tc>
          <w:tcPr>
            <w:tcW w:w="1504" w:type="dxa"/>
            <w:vAlign w:val="center"/>
          </w:tcPr>
          <w:p w:rsidR="00606781" w:rsidRDefault="00606781">
            <w:pPr>
              <w:pStyle w:val="ConsPlusNormal"/>
              <w:jc w:val="center"/>
            </w:pPr>
            <w:r>
              <w:t>2873,600</w:t>
            </w:r>
          </w:p>
        </w:tc>
        <w:tc>
          <w:tcPr>
            <w:tcW w:w="1504" w:type="dxa"/>
            <w:vAlign w:val="center"/>
          </w:tcPr>
          <w:p w:rsidR="00606781" w:rsidRDefault="00606781">
            <w:pPr>
              <w:pStyle w:val="ConsPlusNormal"/>
              <w:jc w:val="center"/>
            </w:pPr>
            <w:r>
              <w:t>2873,600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0740481030</w:t>
            </w:r>
          </w:p>
        </w:tc>
        <w:tc>
          <w:tcPr>
            <w:tcW w:w="1036" w:type="dxa"/>
            <w:vAlign w:val="center"/>
          </w:tcPr>
          <w:p w:rsidR="00606781" w:rsidRDefault="00606781">
            <w:pPr>
              <w:pStyle w:val="ConsPlusNormal"/>
              <w:jc w:val="center"/>
            </w:pPr>
            <w:r>
              <w:t>330</w:t>
            </w:r>
          </w:p>
        </w:tc>
        <w:tc>
          <w:tcPr>
            <w:tcW w:w="4365" w:type="dxa"/>
            <w:vAlign w:val="center"/>
          </w:tcPr>
          <w:p w:rsidR="00606781" w:rsidRDefault="00606781">
            <w:pPr>
              <w:pStyle w:val="ConsPlusNormal"/>
            </w:pPr>
            <w:r>
              <w:t>Публичные нормативные выплаты гражданам несоциального характера</w:t>
            </w:r>
          </w:p>
        </w:tc>
        <w:tc>
          <w:tcPr>
            <w:tcW w:w="1504" w:type="dxa"/>
            <w:vAlign w:val="center"/>
          </w:tcPr>
          <w:p w:rsidR="00606781" w:rsidRDefault="00606781">
            <w:pPr>
              <w:pStyle w:val="ConsPlusNormal"/>
              <w:jc w:val="center"/>
            </w:pPr>
            <w:r>
              <w:t>2873,600</w:t>
            </w:r>
          </w:p>
        </w:tc>
        <w:tc>
          <w:tcPr>
            <w:tcW w:w="1504" w:type="dxa"/>
            <w:vAlign w:val="center"/>
          </w:tcPr>
          <w:p w:rsidR="00606781" w:rsidRDefault="00606781">
            <w:pPr>
              <w:pStyle w:val="ConsPlusNormal"/>
              <w:jc w:val="center"/>
            </w:pPr>
            <w:r>
              <w:t>2873,600</w:t>
            </w:r>
          </w:p>
        </w:tc>
        <w:tc>
          <w:tcPr>
            <w:tcW w:w="1504" w:type="dxa"/>
            <w:vAlign w:val="center"/>
          </w:tcPr>
          <w:p w:rsidR="00606781" w:rsidRDefault="00606781">
            <w:pPr>
              <w:pStyle w:val="ConsPlusNormal"/>
              <w:jc w:val="center"/>
            </w:pPr>
            <w:r>
              <w:t>2873,600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негосударственного сектора в сфере образования"</w:t>
            </w:r>
          </w:p>
        </w:tc>
        <w:tc>
          <w:tcPr>
            <w:tcW w:w="1504" w:type="dxa"/>
            <w:vAlign w:val="center"/>
          </w:tcPr>
          <w:p w:rsidR="00606781" w:rsidRDefault="00606781">
            <w:pPr>
              <w:pStyle w:val="ConsPlusNormal"/>
              <w:jc w:val="center"/>
            </w:pPr>
            <w:r>
              <w:t>1391,500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504" w:type="dxa"/>
            <w:vAlign w:val="center"/>
          </w:tcPr>
          <w:p w:rsidR="00606781" w:rsidRDefault="00606781">
            <w:pPr>
              <w:pStyle w:val="ConsPlusNormal"/>
              <w:jc w:val="center"/>
            </w:pPr>
            <w:r>
              <w:t>1391,500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1391,500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540,000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075022Н020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14578,700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14578,700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"Приведение имущественных комплексов образовательных </w:t>
            </w:r>
            <w:r>
              <w:lastRenderedPageBreak/>
              <w:t>организаций в соответствие с требованиями действующего законодательства"</w:t>
            </w:r>
          </w:p>
        </w:tc>
        <w:tc>
          <w:tcPr>
            <w:tcW w:w="1504" w:type="dxa"/>
            <w:vAlign w:val="center"/>
          </w:tcPr>
          <w:p w:rsidR="00606781" w:rsidRDefault="00606781">
            <w:pPr>
              <w:pStyle w:val="ConsPlusNormal"/>
              <w:jc w:val="center"/>
            </w:pPr>
            <w:r>
              <w:lastRenderedPageBreak/>
              <w:t>78,700</w:t>
            </w:r>
          </w:p>
        </w:tc>
        <w:tc>
          <w:tcPr>
            <w:tcW w:w="1504" w:type="dxa"/>
            <w:vAlign w:val="center"/>
          </w:tcPr>
          <w:p w:rsidR="00606781" w:rsidRDefault="00606781">
            <w:pPr>
              <w:pStyle w:val="ConsPlusNormal"/>
              <w:jc w:val="center"/>
            </w:pPr>
            <w:r>
              <w:t>14578,700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0830101070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c>
          <w:tcPr>
            <w:tcW w:w="1504" w:type="dxa"/>
            <w:vAlign w:val="center"/>
          </w:tcPr>
          <w:p w:rsidR="00606781" w:rsidRDefault="00606781">
            <w:pPr>
              <w:pStyle w:val="ConsPlusNormal"/>
              <w:jc w:val="center"/>
            </w:pPr>
            <w:r>
              <w:t>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Приведение в нормативное состояние имущественных комплексов образовательных организаций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0830123470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390199,302</w:t>
            </w:r>
          </w:p>
        </w:tc>
        <w:tc>
          <w:tcPr>
            <w:tcW w:w="1504" w:type="dxa"/>
            <w:vAlign w:val="center"/>
          </w:tcPr>
          <w:p w:rsidR="00606781" w:rsidRDefault="00606781">
            <w:pPr>
              <w:pStyle w:val="ConsPlusNormal"/>
              <w:jc w:val="center"/>
            </w:pPr>
            <w:r>
              <w:t>398100,000</w:t>
            </w:r>
          </w:p>
        </w:tc>
        <w:tc>
          <w:tcPr>
            <w:tcW w:w="1504" w:type="dxa"/>
            <w:vAlign w:val="center"/>
          </w:tcPr>
          <w:p w:rsidR="00606781" w:rsidRDefault="00606781">
            <w:pPr>
              <w:pStyle w:val="ConsPlusNormal"/>
              <w:jc w:val="center"/>
            </w:pPr>
            <w:r>
              <w:t>398130,600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централизованных бухгалтерий</w:t>
            </w:r>
          </w:p>
        </w:tc>
        <w:tc>
          <w:tcPr>
            <w:tcW w:w="1504" w:type="dxa"/>
            <w:vAlign w:val="center"/>
          </w:tcPr>
          <w:p w:rsidR="00606781" w:rsidRDefault="00606781">
            <w:pPr>
              <w:pStyle w:val="ConsPlusNormal"/>
              <w:jc w:val="center"/>
            </w:pPr>
            <w:r>
              <w:t>390199,302</w:t>
            </w:r>
          </w:p>
        </w:tc>
        <w:tc>
          <w:tcPr>
            <w:tcW w:w="1504" w:type="dxa"/>
            <w:vAlign w:val="center"/>
          </w:tcPr>
          <w:p w:rsidR="00606781" w:rsidRDefault="00606781">
            <w:pPr>
              <w:pStyle w:val="ConsPlusNormal"/>
              <w:jc w:val="center"/>
            </w:pPr>
            <w:r>
              <w:t>398100,000</w:t>
            </w:r>
          </w:p>
        </w:tc>
        <w:tc>
          <w:tcPr>
            <w:tcW w:w="1504" w:type="dxa"/>
            <w:vAlign w:val="center"/>
          </w:tcPr>
          <w:p w:rsidR="00606781" w:rsidRDefault="00606781">
            <w:pPr>
              <w:pStyle w:val="ConsPlusNormal"/>
              <w:jc w:val="center"/>
            </w:pPr>
            <w:r>
              <w:t>398130,600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66316,902</w:t>
            </w:r>
          </w:p>
        </w:tc>
        <w:tc>
          <w:tcPr>
            <w:tcW w:w="1504" w:type="dxa"/>
            <w:vAlign w:val="center"/>
          </w:tcPr>
          <w:p w:rsidR="00606781" w:rsidRDefault="00606781">
            <w:pPr>
              <w:pStyle w:val="ConsPlusNormal"/>
              <w:jc w:val="center"/>
            </w:pPr>
            <w:r>
              <w:t>64366,800</w:t>
            </w:r>
          </w:p>
        </w:tc>
        <w:tc>
          <w:tcPr>
            <w:tcW w:w="1504" w:type="dxa"/>
            <w:vAlign w:val="center"/>
          </w:tcPr>
          <w:p w:rsidR="00606781" w:rsidRDefault="00606781">
            <w:pPr>
              <w:pStyle w:val="ConsPlusNormal"/>
              <w:jc w:val="center"/>
            </w:pPr>
            <w:r>
              <w:t>64366,800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40952,802</w:t>
            </w:r>
          </w:p>
        </w:tc>
        <w:tc>
          <w:tcPr>
            <w:tcW w:w="1504" w:type="dxa"/>
            <w:vAlign w:val="center"/>
          </w:tcPr>
          <w:p w:rsidR="00606781" w:rsidRDefault="00606781">
            <w:pPr>
              <w:pStyle w:val="ConsPlusNormal"/>
              <w:jc w:val="center"/>
            </w:pPr>
            <w:r>
              <w:t>39002,700</w:t>
            </w:r>
          </w:p>
        </w:tc>
        <w:tc>
          <w:tcPr>
            <w:tcW w:w="1504" w:type="dxa"/>
            <w:vAlign w:val="center"/>
          </w:tcPr>
          <w:p w:rsidR="00606781" w:rsidRDefault="00606781">
            <w:pPr>
              <w:pStyle w:val="ConsPlusNormal"/>
              <w:jc w:val="center"/>
            </w:pPr>
            <w:r>
              <w:t>39002,700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911000059</w:t>
            </w:r>
            <w:r>
              <w:lastRenderedPageBreak/>
              <w:t>0</w:t>
            </w:r>
          </w:p>
        </w:tc>
        <w:tc>
          <w:tcPr>
            <w:tcW w:w="1036" w:type="dxa"/>
            <w:vAlign w:val="center"/>
          </w:tcPr>
          <w:p w:rsidR="00606781" w:rsidRDefault="00606781">
            <w:pPr>
              <w:pStyle w:val="ConsPlusNormal"/>
              <w:jc w:val="center"/>
            </w:pPr>
            <w:r>
              <w:lastRenderedPageBreak/>
              <w:t>110</w:t>
            </w:r>
          </w:p>
        </w:tc>
        <w:tc>
          <w:tcPr>
            <w:tcW w:w="4365" w:type="dxa"/>
            <w:vAlign w:val="center"/>
          </w:tcPr>
          <w:p w:rsidR="00606781" w:rsidRDefault="00606781">
            <w:pPr>
              <w:pStyle w:val="ConsPlusNormal"/>
            </w:pPr>
            <w:r>
              <w:t xml:space="preserve">Расходы на выплаты персоналу </w:t>
            </w:r>
            <w:r>
              <w:lastRenderedPageBreak/>
              <w:t>казенных учреждений</w:t>
            </w:r>
          </w:p>
        </w:tc>
        <w:tc>
          <w:tcPr>
            <w:tcW w:w="1504" w:type="dxa"/>
            <w:vAlign w:val="center"/>
          </w:tcPr>
          <w:p w:rsidR="00606781" w:rsidRDefault="00606781">
            <w:pPr>
              <w:pStyle w:val="ConsPlusNormal"/>
              <w:jc w:val="center"/>
            </w:pPr>
            <w:r>
              <w:lastRenderedPageBreak/>
              <w:t>40952,802</w:t>
            </w:r>
          </w:p>
        </w:tc>
        <w:tc>
          <w:tcPr>
            <w:tcW w:w="1504" w:type="dxa"/>
            <w:vAlign w:val="center"/>
          </w:tcPr>
          <w:p w:rsidR="00606781" w:rsidRDefault="00606781">
            <w:pPr>
              <w:pStyle w:val="ConsPlusNormal"/>
              <w:jc w:val="center"/>
            </w:pPr>
            <w:r>
              <w:t>39002,700</w:t>
            </w:r>
          </w:p>
        </w:tc>
        <w:tc>
          <w:tcPr>
            <w:tcW w:w="1504" w:type="dxa"/>
            <w:vAlign w:val="center"/>
          </w:tcPr>
          <w:p w:rsidR="00606781" w:rsidRDefault="00606781">
            <w:pPr>
              <w:pStyle w:val="ConsPlusNormal"/>
              <w:jc w:val="center"/>
            </w:pPr>
            <w:r>
              <w:t>39002,700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25364,100</w:t>
            </w:r>
          </w:p>
        </w:tc>
        <w:tc>
          <w:tcPr>
            <w:tcW w:w="1504" w:type="dxa"/>
            <w:vAlign w:val="center"/>
          </w:tcPr>
          <w:p w:rsidR="00606781" w:rsidRDefault="00606781">
            <w:pPr>
              <w:pStyle w:val="ConsPlusNormal"/>
              <w:jc w:val="center"/>
            </w:pPr>
            <w:r>
              <w:t>25364,100</w:t>
            </w:r>
          </w:p>
        </w:tc>
        <w:tc>
          <w:tcPr>
            <w:tcW w:w="1504" w:type="dxa"/>
            <w:vAlign w:val="center"/>
          </w:tcPr>
          <w:p w:rsidR="00606781" w:rsidRDefault="00606781">
            <w:pPr>
              <w:pStyle w:val="ConsPlusNormal"/>
              <w:jc w:val="center"/>
            </w:pPr>
            <w:r>
              <w:t>25364,100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25364,100</w:t>
            </w:r>
          </w:p>
        </w:tc>
        <w:tc>
          <w:tcPr>
            <w:tcW w:w="1504" w:type="dxa"/>
            <w:vAlign w:val="center"/>
          </w:tcPr>
          <w:p w:rsidR="00606781" w:rsidRDefault="00606781">
            <w:pPr>
              <w:pStyle w:val="ConsPlusNormal"/>
              <w:jc w:val="center"/>
            </w:pPr>
            <w:r>
              <w:t>25364,100</w:t>
            </w:r>
          </w:p>
        </w:tc>
        <w:tc>
          <w:tcPr>
            <w:tcW w:w="1504" w:type="dxa"/>
            <w:vAlign w:val="center"/>
          </w:tcPr>
          <w:p w:rsidR="00606781" w:rsidRDefault="00606781">
            <w:pPr>
              <w:pStyle w:val="ConsPlusNormal"/>
              <w:jc w:val="center"/>
            </w:pPr>
            <w:r>
              <w:t>25364,100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323882,400</w:t>
            </w:r>
          </w:p>
        </w:tc>
        <w:tc>
          <w:tcPr>
            <w:tcW w:w="1504" w:type="dxa"/>
            <w:vAlign w:val="center"/>
          </w:tcPr>
          <w:p w:rsidR="00606781" w:rsidRDefault="00606781">
            <w:pPr>
              <w:pStyle w:val="ConsPlusNormal"/>
              <w:jc w:val="center"/>
            </w:pPr>
            <w:r>
              <w:t>333733,200</w:t>
            </w:r>
          </w:p>
        </w:tc>
        <w:tc>
          <w:tcPr>
            <w:tcW w:w="1504" w:type="dxa"/>
            <w:vAlign w:val="center"/>
          </w:tcPr>
          <w:p w:rsidR="00606781" w:rsidRDefault="00606781">
            <w:pPr>
              <w:pStyle w:val="ConsPlusNormal"/>
              <w:jc w:val="center"/>
            </w:pPr>
            <w:r>
              <w:t>333763,800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911002Н020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319675,800</w:t>
            </w:r>
          </w:p>
        </w:tc>
        <w:tc>
          <w:tcPr>
            <w:tcW w:w="1504" w:type="dxa"/>
            <w:vAlign w:val="center"/>
          </w:tcPr>
          <w:p w:rsidR="00606781" w:rsidRDefault="00606781">
            <w:pPr>
              <w:pStyle w:val="ConsPlusNormal"/>
              <w:jc w:val="center"/>
            </w:pPr>
            <w:r>
              <w:t>333733,200</w:t>
            </w:r>
          </w:p>
        </w:tc>
        <w:tc>
          <w:tcPr>
            <w:tcW w:w="1504" w:type="dxa"/>
            <w:vAlign w:val="center"/>
          </w:tcPr>
          <w:p w:rsidR="00606781" w:rsidRDefault="00606781">
            <w:pPr>
              <w:pStyle w:val="ConsPlusNormal"/>
              <w:jc w:val="center"/>
            </w:pPr>
            <w:r>
              <w:t>333763,800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911002Н020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319675,800</w:t>
            </w:r>
          </w:p>
        </w:tc>
        <w:tc>
          <w:tcPr>
            <w:tcW w:w="1504" w:type="dxa"/>
            <w:vAlign w:val="center"/>
          </w:tcPr>
          <w:p w:rsidR="00606781" w:rsidRDefault="00606781">
            <w:pPr>
              <w:pStyle w:val="ConsPlusNormal"/>
              <w:jc w:val="center"/>
            </w:pPr>
            <w:r>
              <w:t>333733,200</w:t>
            </w:r>
          </w:p>
        </w:tc>
        <w:tc>
          <w:tcPr>
            <w:tcW w:w="1504" w:type="dxa"/>
            <w:vAlign w:val="center"/>
          </w:tcPr>
          <w:p w:rsidR="00606781" w:rsidRDefault="00606781">
            <w:pPr>
              <w:pStyle w:val="ConsPlusNormal"/>
              <w:jc w:val="center"/>
            </w:pPr>
            <w:r>
              <w:t>333763,800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911002Н020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4206,600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911002Н020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4206,600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82263,600</w:t>
            </w:r>
          </w:p>
        </w:tc>
        <w:tc>
          <w:tcPr>
            <w:tcW w:w="1504" w:type="dxa"/>
            <w:vAlign w:val="center"/>
          </w:tcPr>
          <w:p w:rsidR="00606781" w:rsidRDefault="00606781">
            <w:pPr>
              <w:pStyle w:val="ConsPlusNormal"/>
              <w:jc w:val="center"/>
            </w:pPr>
            <w:r>
              <w:t>78015,000</w:t>
            </w:r>
          </w:p>
        </w:tc>
        <w:tc>
          <w:tcPr>
            <w:tcW w:w="1504" w:type="dxa"/>
            <w:vAlign w:val="center"/>
          </w:tcPr>
          <w:p w:rsidR="00606781" w:rsidRDefault="00606781">
            <w:pPr>
              <w:pStyle w:val="ConsPlusNormal"/>
              <w:jc w:val="center"/>
            </w:pPr>
            <w:r>
              <w:t>78015,000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82263,600</w:t>
            </w:r>
          </w:p>
        </w:tc>
        <w:tc>
          <w:tcPr>
            <w:tcW w:w="1504" w:type="dxa"/>
            <w:vAlign w:val="center"/>
          </w:tcPr>
          <w:p w:rsidR="00606781" w:rsidRDefault="00606781">
            <w:pPr>
              <w:pStyle w:val="ConsPlusNormal"/>
              <w:jc w:val="center"/>
            </w:pPr>
            <w:r>
              <w:t>78015,000</w:t>
            </w:r>
          </w:p>
        </w:tc>
        <w:tc>
          <w:tcPr>
            <w:tcW w:w="1504" w:type="dxa"/>
            <w:vAlign w:val="center"/>
          </w:tcPr>
          <w:p w:rsidR="00606781" w:rsidRDefault="00606781">
            <w:pPr>
              <w:pStyle w:val="ConsPlusNormal"/>
              <w:jc w:val="center"/>
            </w:pPr>
            <w:r>
              <w:t>78015,000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77383,100</w:t>
            </w:r>
          </w:p>
        </w:tc>
        <w:tc>
          <w:tcPr>
            <w:tcW w:w="1504" w:type="dxa"/>
            <w:vAlign w:val="center"/>
          </w:tcPr>
          <w:p w:rsidR="00606781" w:rsidRDefault="00606781">
            <w:pPr>
              <w:pStyle w:val="ConsPlusNormal"/>
              <w:jc w:val="center"/>
            </w:pPr>
            <w:r>
              <w:t>73697,000</w:t>
            </w:r>
          </w:p>
        </w:tc>
        <w:tc>
          <w:tcPr>
            <w:tcW w:w="1504" w:type="dxa"/>
            <w:vAlign w:val="center"/>
          </w:tcPr>
          <w:p w:rsidR="00606781" w:rsidRDefault="00606781">
            <w:pPr>
              <w:pStyle w:val="ConsPlusNormal"/>
              <w:jc w:val="center"/>
            </w:pPr>
            <w:r>
              <w:t>73697,000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77383,100</w:t>
            </w:r>
          </w:p>
        </w:tc>
        <w:tc>
          <w:tcPr>
            <w:tcW w:w="1504" w:type="dxa"/>
            <w:vAlign w:val="center"/>
          </w:tcPr>
          <w:p w:rsidR="00606781" w:rsidRDefault="00606781">
            <w:pPr>
              <w:pStyle w:val="ConsPlusNormal"/>
              <w:jc w:val="center"/>
            </w:pPr>
            <w:r>
              <w:t>73697,000</w:t>
            </w:r>
          </w:p>
        </w:tc>
        <w:tc>
          <w:tcPr>
            <w:tcW w:w="1504" w:type="dxa"/>
            <w:vAlign w:val="center"/>
          </w:tcPr>
          <w:p w:rsidR="00606781" w:rsidRDefault="00606781">
            <w:pPr>
              <w:pStyle w:val="ConsPlusNormal"/>
              <w:jc w:val="center"/>
            </w:pPr>
            <w:r>
              <w:t>73697,000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77383,100</w:t>
            </w:r>
          </w:p>
        </w:tc>
        <w:tc>
          <w:tcPr>
            <w:tcW w:w="1504" w:type="dxa"/>
            <w:vAlign w:val="center"/>
          </w:tcPr>
          <w:p w:rsidR="00606781" w:rsidRDefault="00606781">
            <w:pPr>
              <w:pStyle w:val="ConsPlusNormal"/>
              <w:jc w:val="center"/>
            </w:pPr>
            <w:r>
              <w:t>73697,000</w:t>
            </w:r>
          </w:p>
        </w:tc>
        <w:tc>
          <w:tcPr>
            <w:tcW w:w="1504" w:type="dxa"/>
            <w:vAlign w:val="center"/>
          </w:tcPr>
          <w:p w:rsidR="00606781" w:rsidRDefault="00606781">
            <w:pPr>
              <w:pStyle w:val="ConsPlusNormal"/>
              <w:jc w:val="center"/>
            </w:pPr>
            <w:r>
              <w:t>73697,000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Расходы на обеспечение функций </w:t>
            </w:r>
            <w:r>
              <w:lastRenderedPageBreak/>
              <w:t>муниципальных органов</w:t>
            </w:r>
          </w:p>
        </w:tc>
        <w:tc>
          <w:tcPr>
            <w:tcW w:w="1504" w:type="dxa"/>
            <w:vAlign w:val="center"/>
          </w:tcPr>
          <w:p w:rsidR="00606781" w:rsidRDefault="00606781">
            <w:pPr>
              <w:pStyle w:val="ConsPlusNormal"/>
              <w:jc w:val="center"/>
            </w:pPr>
            <w:r>
              <w:lastRenderedPageBreak/>
              <w:t>4880,500</w:t>
            </w:r>
          </w:p>
        </w:tc>
        <w:tc>
          <w:tcPr>
            <w:tcW w:w="1504" w:type="dxa"/>
            <w:vAlign w:val="center"/>
          </w:tcPr>
          <w:p w:rsidR="00606781" w:rsidRDefault="00606781">
            <w:pPr>
              <w:pStyle w:val="ConsPlusNormal"/>
              <w:jc w:val="center"/>
            </w:pPr>
            <w:r>
              <w:t>4318,000</w:t>
            </w:r>
          </w:p>
        </w:tc>
        <w:tc>
          <w:tcPr>
            <w:tcW w:w="1504" w:type="dxa"/>
            <w:vAlign w:val="center"/>
          </w:tcPr>
          <w:p w:rsidR="00606781" w:rsidRDefault="00606781">
            <w:pPr>
              <w:pStyle w:val="ConsPlusNormal"/>
              <w:jc w:val="center"/>
            </w:pPr>
            <w:r>
              <w:t>4318,000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4118,000</w:t>
            </w:r>
          </w:p>
        </w:tc>
        <w:tc>
          <w:tcPr>
            <w:tcW w:w="1504" w:type="dxa"/>
            <w:vAlign w:val="center"/>
          </w:tcPr>
          <w:p w:rsidR="00606781" w:rsidRDefault="00606781">
            <w:pPr>
              <w:pStyle w:val="ConsPlusNormal"/>
              <w:jc w:val="center"/>
            </w:pPr>
            <w:r>
              <w:t>4118,000</w:t>
            </w:r>
          </w:p>
        </w:tc>
        <w:tc>
          <w:tcPr>
            <w:tcW w:w="1504" w:type="dxa"/>
            <w:vAlign w:val="center"/>
          </w:tcPr>
          <w:p w:rsidR="00606781" w:rsidRDefault="00606781">
            <w:pPr>
              <w:pStyle w:val="ConsPlusNormal"/>
              <w:jc w:val="center"/>
            </w:pPr>
            <w:r>
              <w:t>4118,000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4118,000</w:t>
            </w:r>
          </w:p>
        </w:tc>
        <w:tc>
          <w:tcPr>
            <w:tcW w:w="1504" w:type="dxa"/>
            <w:vAlign w:val="center"/>
          </w:tcPr>
          <w:p w:rsidR="00606781" w:rsidRDefault="00606781">
            <w:pPr>
              <w:pStyle w:val="ConsPlusNormal"/>
              <w:jc w:val="center"/>
            </w:pPr>
            <w:r>
              <w:t>4118,000</w:t>
            </w:r>
          </w:p>
        </w:tc>
        <w:tc>
          <w:tcPr>
            <w:tcW w:w="1504" w:type="dxa"/>
            <w:vAlign w:val="center"/>
          </w:tcPr>
          <w:p w:rsidR="00606781" w:rsidRDefault="00606781">
            <w:pPr>
              <w:pStyle w:val="ConsPlusNormal"/>
              <w:jc w:val="center"/>
            </w:pPr>
            <w:r>
              <w:t>4118,000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562,500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562,500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416493,926</w:t>
            </w:r>
          </w:p>
        </w:tc>
        <w:tc>
          <w:tcPr>
            <w:tcW w:w="1504" w:type="dxa"/>
            <w:vAlign w:val="center"/>
          </w:tcPr>
          <w:p w:rsidR="00606781" w:rsidRDefault="00606781">
            <w:pPr>
              <w:pStyle w:val="ConsPlusNormal"/>
              <w:jc w:val="center"/>
            </w:pPr>
            <w:r>
              <w:t>374975,100</w:t>
            </w:r>
          </w:p>
        </w:tc>
        <w:tc>
          <w:tcPr>
            <w:tcW w:w="1504" w:type="dxa"/>
            <w:vAlign w:val="center"/>
          </w:tcPr>
          <w:p w:rsidR="00606781" w:rsidRDefault="00606781">
            <w:pPr>
              <w:pStyle w:val="ConsPlusNormal"/>
              <w:jc w:val="center"/>
            </w:pPr>
            <w:r>
              <w:t>370025,800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Социальное обеспечение населения</w:t>
            </w:r>
          </w:p>
        </w:tc>
        <w:tc>
          <w:tcPr>
            <w:tcW w:w="1504" w:type="dxa"/>
            <w:vAlign w:val="center"/>
          </w:tcPr>
          <w:p w:rsidR="00606781" w:rsidRDefault="00606781">
            <w:pPr>
              <w:pStyle w:val="ConsPlusNormal"/>
              <w:jc w:val="center"/>
            </w:pPr>
            <w:r>
              <w:t>163805,357</w:t>
            </w:r>
          </w:p>
        </w:tc>
        <w:tc>
          <w:tcPr>
            <w:tcW w:w="1504" w:type="dxa"/>
            <w:vAlign w:val="center"/>
          </w:tcPr>
          <w:p w:rsidR="00606781" w:rsidRDefault="00606781">
            <w:pPr>
              <w:pStyle w:val="ConsPlusNormal"/>
              <w:jc w:val="center"/>
            </w:pPr>
            <w:r>
              <w:t>167906,600</w:t>
            </w:r>
          </w:p>
        </w:tc>
        <w:tc>
          <w:tcPr>
            <w:tcW w:w="1504" w:type="dxa"/>
            <w:vAlign w:val="center"/>
          </w:tcPr>
          <w:p w:rsidR="00606781" w:rsidRDefault="00606781">
            <w:pPr>
              <w:pStyle w:val="ConsPlusNormal"/>
              <w:jc w:val="center"/>
            </w:pPr>
            <w:r>
              <w:t>162583,000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5551,957</w:t>
            </w:r>
          </w:p>
        </w:tc>
        <w:tc>
          <w:tcPr>
            <w:tcW w:w="1504" w:type="dxa"/>
            <w:vAlign w:val="center"/>
          </w:tcPr>
          <w:p w:rsidR="00606781" w:rsidRDefault="00606781">
            <w:pPr>
              <w:pStyle w:val="ConsPlusNormal"/>
              <w:jc w:val="center"/>
            </w:pPr>
            <w:r>
              <w:t>5461,600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5551,957</w:t>
            </w:r>
          </w:p>
        </w:tc>
        <w:tc>
          <w:tcPr>
            <w:tcW w:w="1504" w:type="dxa"/>
            <w:vAlign w:val="center"/>
          </w:tcPr>
          <w:p w:rsidR="00606781" w:rsidRDefault="00606781">
            <w:pPr>
              <w:pStyle w:val="ConsPlusNormal"/>
              <w:jc w:val="center"/>
            </w:pPr>
            <w:r>
              <w:t>5461,600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дополнительных мер социальной поддержки отдельным категориям граждан"</w:t>
            </w:r>
          </w:p>
        </w:tc>
        <w:tc>
          <w:tcPr>
            <w:tcW w:w="1504" w:type="dxa"/>
            <w:vAlign w:val="center"/>
          </w:tcPr>
          <w:p w:rsidR="00606781" w:rsidRDefault="00606781">
            <w:pPr>
              <w:pStyle w:val="ConsPlusNormal"/>
              <w:jc w:val="center"/>
            </w:pPr>
            <w:r>
              <w:t>5551,957</w:t>
            </w:r>
          </w:p>
        </w:tc>
        <w:tc>
          <w:tcPr>
            <w:tcW w:w="1504" w:type="dxa"/>
            <w:vAlign w:val="center"/>
          </w:tcPr>
          <w:p w:rsidR="00606781" w:rsidRDefault="00606781">
            <w:pPr>
              <w:pStyle w:val="ConsPlusNormal"/>
              <w:jc w:val="center"/>
            </w:pPr>
            <w:r>
              <w:t>5461,600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04" w:type="dxa"/>
            <w:vAlign w:val="center"/>
          </w:tcPr>
          <w:p w:rsidR="00606781" w:rsidRDefault="00606781">
            <w:pPr>
              <w:pStyle w:val="ConsPlusNormal"/>
              <w:jc w:val="center"/>
            </w:pPr>
            <w:r>
              <w:t>5551,957</w:t>
            </w:r>
          </w:p>
        </w:tc>
        <w:tc>
          <w:tcPr>
            <w:tcW w:w="1504" w:type="dxa"/>
            <w:vAlign w:val="center"/>
          </w:tcPr>
          <w:p w:rsidR="00606781" w:rsidRDefault="00606781">
            <w:pPr>
              <w:pStyle w:val="ConsPlusNormal"/>
              <w:jc w:val="center"/>
            </w:pPr>
            <w:r>
              <w:t>5461,600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63,300</w:t>
            </w:r>
          </w:p>
        </w:tc>
        <w:tc>
          <w:tcPr>
            <w:tcW w:w="1504" w:type="dxa"/>
            <w:vAlign w:val="center"/>
          </w:tcPr>
          <w:p w:rsidR="00606781" w:rsidRDefault="00606781">
            <w:pPr>
              <w:pStyle w:val="ConsPlusNormal"/>
              <w:jc w:val="center"/>
            </w:pPr>
            <w:r>
              <w:t>63,300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63,300</w:t>
            </w:r>
          </w:p>
        </w:tc>
        <w:tc>
          <w:tcPr>
            <w:tcW w:w="1504" w:type="dxa"/>
            <w:vAlign w:val="center"/>
          </w:tcPr>
          <w:p w:rsidR="00606781" w:rsidRDefault="00606781">
            <w:pPr>
              <w:pStyle w:val="ConsPlusNormal"/>
              <w:jc w:val="center"/>
            </w:pPr>
            <w:r>
              <w:t>63,300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5488,657</w:t>
            </w:r>
          </w:p>
        </w:tc>
        <w:tc>
          <w:tcPr>
            <w:tcW w:w="1504" w:type="dxa"/>
            <w:vAlign w:val="center"/>
          </w:tcPr>
          <w:p w:rsidR="00606781" w:rsidRDefault="00606781">
            <w:pPr>
              <w:pStyle w:val="ConsPlusNormal"/>
              <w:jc w:val="center"/>
            </w:pPr>
            <w:r>
              <w:t>5398,300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189,900</w:t>
            </w:r>
          </w:p>
        </w:tc>
        <w:tc>
          <w:tcPr>
            <w:tcW w:w="1504" w:type="dxa"/>
            <w:vAlign w:val="center"/>
          </w:tcPr>
          <w:p w:rsidR="00606781" w:rsidRDefault="00606781">
            <w:pPr>
              <w:pStyle w:val="ConsPlusNormal"/>
              <w:jc w:val="center"/>
            </w:pPr>
            <w:r>
              <w:t>189,900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5298,757</w:t>
            </w:r>
          </w:p>
        </w:tc>
        <w:tc>
          <w:tcPr>
            <w:tcW w:w="1504" w:type="dxa"/>
            <w:vAlign w:val="center"/>
          </w:tcPr>
          <w:p w:rsidR="00606781" w:rsidRDefault="00606781">
            <w:pPr>
              <w:pStyle w:val="ConsPlusNormal"/>
              <w:jc w:val="center"/>
            </w:pPr>
            <w:r>
              <w:t>5208,400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158253,400</w:t>
            </w:r>
          </w:p>
        </w:tc>
        <w:tc>
          <w:tcPr>
            <w:tcW w:w="1504" w:type="dxa"/>
            <w:vAlign w:val="center"/>
          </w:tcPr>
          <w:p w:rsidR="00606781" w:rsidRDefault="00606781">
            <w:pPr>
              <w:pStyle w:val="ConsPlusNormal"/>
              <w:jc w:val="center"/>
            </w:pPr>
            <w:r>
              <w:t>162445,000</w:t>
            </w:r>
          </w:p>
        </w:tc>
        <w:tc>
          <w:tcPr>
            <w:tcW w:w="1504" w:type="dxa"/>
            <w:vAlign w:val="center"/>
          </w:tcPr>
          <w:p w:rsidR="00606781" w:rsidRDefault="00606781">
            <w:pPr>
              <w:pStyle w:val="ConsPlusNormal"/>
              <w:jc w:val="center"/>
            </w:pPr>
            <w:r>
              <w:t>162583,000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дошкольного образования"</w:t>
            </w:r>
          </w:p>
        </w:tc>
        <w:tc>
          <w:tcPr>
            <w:tcW w:w="1504" w:type="dxa"/>
            <w:vAlign w:val="center"/>
          </w:tcPr>
          <w:p w:rsidR="00606781" w:rsidRDefault="00606781">
            <w:pPr>
              <w:pStyle w:val="ConsPlusNormal"/>
              <w:jc w:val="center"/>
            </w:pPr>
            <w:r>
              <w:t>1900,000</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1250,000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образования в дошкольных образовательных организациях"</w:t>
            </w:r>
          </w:p>
        </w:tc>
        <w:tc>
          <w:tcPr>
            <w:tcW w:w="1504" w:type="dxa"/>
            <w:vAlign w:val="center"/>
          </w:tcPr>
          <w:p w:rsidR="00606781" w:rsidRDefault="00606781">
            <w:pPr>
              <w:pStyle w:val="ConsPlusNormal"/>
              <w:jc w:val="center"/>
            </w:pPr>
            <w:r>
              <w:t>1900,000</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1250,000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1900,000</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1250,000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1900,000</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1250,000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1900,000</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1250,000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общего образования"</w:t>
            </w:r>
          </w:p>
        </w:tc>
        <w:tc>
          <w:tcPr>
            <w:tcW w:w="1504" w:type="dxa"/>
            <w:vAlign w:val="center"/>
          </w:tcPr>
          <w:p w:rsidR="00606781" w:rsidRDefault="00606781">
            <w:pPr>
              <w:pStyle w:val="ConsPlusNormal"/>
              <w:jc w:val="center"/>
            </w:pPr>
            <w:r>
              <w:t>144759,000</w:t>
            </w:r>
          </w:p>
        </w:tc>
        <w:tc>
          <w:tcPr>
            <w:tcW w:w="1504" w:type="dxa"/>
            <w:vAlign w:val="center"/>
          </w:tcPr>
          <w:p w:rsidR="00606781" w:rsidRDefault="00606781">
            <w:pPr>
              <w:pStyle w:val="ConsPlusNormal"/>
              <w:jc w:val="center"/>
            </w:pPr>
            <w:r>
              <w:t>149550,600</w:t>
            </w:r>
          </w:p>
        </w:tc>
        <w:tc>
          <w:tcPr>
            <w:tcW w:w="1504" w:type="dxa"/>
            <w:vAlign w:val="center"/>
          </w:tcPr>
          <w:p w:rsidR="00606781" w:rsidRDefault="00606781">
            <w:pPr>
              <w:pStyle w:val="ConsPlusNormal"/>
              <w:jc w:val="center"/>
            </w:pPr>
            <w:r>
              <w:t>149738,600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04" w:type="dxa"/>
            <w:vAlign w:val="center"/>
          </w:tcPr>
          <w:p w:rsidR="00606781" w:rsidRDefault="00606781">
            <w:pPr>
              <w:pStyle w:val="ConsPlusNormal"/>
              <w:jc w:val="center"/>
            </w:pPr>
            <w:r>
              <w:t>144759,000</w:t>
            </w:r>
          </w:p>
        </w:tc>
        <w:tc>
          <w:tcPr>
            <w:tcW w:w="1504" w:type="dxa"/>
            <w:vAlign w:val="center"/>
          </w:tcPr>
          <w:p w:rsidR="00606781" w:rsidRDefault="00606781">
            <w:pPr>
              <w:pStyle w:val="ConsPlusNormal"/>
              <w:jc w:val="center"/>
            </w:pPr>
            <w:r>
              <w:t>149550,600</w:t>
            </w:r>
          </w:p>
        </w:tc>
        <w:tc>
          <w:tcPr>
            <w:tcW w:w="1504" w:type="dxa"/>
            <w:vAlign w:val="center"/>
          </w:tcPr>
          <w:p w:rsidR="00606781" w:rsidRDefault="00606781">
            <w:pPr>
              <w:pStyle w:val="ConsPlusNormal"/>
              <w:jc w:val="center"/>
            </w:pPr>
            <w:r>
              <w:t>149738,600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144400,000</w:t>
            </w:r>
          </w:p>
        </w:tc>
        <w:tc>
          <w:tcPr>
            <w:tcW w:w="1504" w:type="dxa"/>
            <w:vAlign w:val="center"/>
          </w:tcPr>
          <w:p w:rsidR="00606781" w:rsidRDefault="00606781">
            <w:pPr>
              <w:pStyle w:val="ConsPlusNormal"/>
              <w:jc w:val="center"/>
            </w:pPr>
            <w:r>
              <w:t>149191,600</w:t>
            </w:r>
          </w:p>
        </w:tc>
        <w:tc>
          <w:tcPr>
            <w:tcW w:w="1504" w:type="dxa"/>
            <w:vAlign w:val="center"/>
          </w:tcPr>
          <w:p w:rsidR="00606781" w:rsidRDefault="00606781">
            <w:pPr>
              <w:pStyle w:val="ConsPlusNormal"/>
              <w:jc w:val="center"/>
            </w:pPr>
            <w:r>
              <w:t>149379,600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144400,000</w:t>
            </w:r>
          </w:p>
        </w:tc>
        <w:tc>
          <w:tcPr>
            <w:tcW w:w="1504" w:type="dxa"/>
            <w:vAlign w:val="center"/>
          </w:tcPr>
          <w:p w:rsidR="00606781" w:rsidRDefault="00606781">
            <w:pPr>
              <w:pStyle w:val="ConsPlusNormal"/>
              <w:jc w:val="center"/>
            </w:pPr>
            <w:r>
              <w:t>149191,600</w:t>
            </w:r>
          </w:p>
        </w:tc>
        <w:tc>
          <w:tcPr>
            <w:tcW w:w="1504" w:type="dxa"/>
            <w:vAlign w:val="center"/>
          </w:tcPr>
          <w:p w:rsidR="00606781" w:rsidRDefault="00606781">
            <w:pPr>
              <w:pStyle w:val="ConsPlusNormal"/>
              <w:jc w:val="center"/>
            </w:pPr>
            <w:r>
              <w:t>149379,600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2736,900</w:t>
            </w:r>
          </w:p>
        </w:tc>
        <w:tc>
          <w:tcPr>
            <w:tcW w:w="1504" w:type="dxa"/>
            <w:vAlign w:val="center"/>
          </w:tcPr>
          <w:p w:rsidR="00606781" w:rsidRDefault="00606781">
            <w:pPr>
              <w:pStyle w:val="ConsPlusNormal"/>
              <w:jc w:val="center"/>
            </w:pPr>
            <w:r>
              <w:t>2744,200</w:t>
            </w:r>
          </w:p>
        </w:tc>
        <w:tc>
          <w:tcPr>
            <w:tcW w:w="1504" w:type="dxa"/>
            <w:vAlign w:val="center"/>
          </w:tcPr>
          <w:p w:rsidR="00606781" w:rsidRDefault="00606781">
            <w:pPr>
              <w:pStyle w:val="ConsPlusNormal"/>
              <w:jc w:val="center"/>
            </w:pPr>
            <w:r>
              <w:t>2744,200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141274,700</w:t>
            </w:r>
          </w:p>
        </w:tc>
        <w:tc>
          <w:tcPr>
            <w:tcW w:w="1504" w:type="dxa"/>
            <w:vAlign w:val="center"/>
          </w:tcPr>
          <w:p w:rsidR="00606781" w:rsidRDefault="00606781">
            <w:pPr>
              <w:pStyle w:val="ConsPlusNormal"/>
              <w:jc w:val="center"/>
            </w:pPr>
            <w:r>
              <w:t>146059,100</w:t>
            </w:r>
          </w:p>
        </w:tc>
        <w:tc>
          <w:tcPr>
            <w:tcW w:w="1504" w:type="dxa"/>
            <w:vAlign w:val="center"/>
          </w:tcPr>
          <w:p w:rsidR="00606781" w:rsidRDefault="00606781">
            <w:pPr>
              <w:pStyle w:val="ConsPlusNormal"/>
              <w:jc w:val="center"/>
            </w:pPr>
            <w:r>
              <w:t>146247,100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072022Н020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388,400</w:t>
            </w:r>
          </w:p>
        </w:tc>
        <w:tc>
          <w:tcPr>
            <w:tcW w:w="1504" w:type="dxa"/>
            <w:vAlign w:val="center"/>
          </w:tcPr>
          <w:p w:rsidR="00606781" w:rsidRDefault="00606781">
            <w:pPr>
              <w:pStyle w:val="ConsPlusNormal"/>
              <w:jc w:val="center"/>
            </w:pPr>
            <w:r>
              <w:t>388,300</w:t>
            </w:r>
          </w:p>
        </w:tc>
        <w:tc>
          <w:tcPr>
            <w:tcW w:w="1504" w:type="dxa"/>
            <w:vAlign w:val="center"/>
          </w:tcPr>
          <w:p w:rsidR="00606781" w:rsidRDefault="00606781">
            <w:pPr>
              <w:pStyle w:val="ConsPlusNormal"/>
              <w:jc w:val="center"/>
            </w:pPr>
            <w:r>
              <w:t>388,300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072022С170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04" w:type="dxa"/>
            <w:vAlign w:val="center"/>
          </w:tcPr>
          <w:p w:rsidR="00606781" w:rsidRDefault="00606781">
            <w:pPr>
              <w:pStyle w:val="ConsPlusNormal"/>
              <w:jc w:val="center"/>
            </w:pPr>
            <w:r>
              <w:t>359,000</w:t>
            </w:r>
          </w:p>
        </w:tc>
        <w:tc>
          <w:tcPr>
            <w:tcW w:w="1504" w:type="dxa"/>
            <w:vAlign w:val="center"/>
          </w:tcPr>
          <w:p w:rsidR="00606781" w:rsidRDefault="00606781">
            <w:pPr>
              <w:pStyle w:val="ConsPlusNormal"/>
              <w:jc w:val="center"/>
            </w:pPr>
            <w:r>
              <w:t>359,000</w:t>
            </w:r>
          </w:p>
        </w:tc>
        <w:tc>
          <w:tcPr>
            <w:tcW w:w="1504" w:type="dxa"/>
            <w:vAlign w:val="center"/>
          </w:tcPr>
          <w:p w:rsidR="00606781" w:rsidRDefault="00606781">
            <w:pPr>
              <w:pStyle w:val="ConsPlusNormal"/>
              <w:jc w:val="center"/>
            </w:pPr>
            <w:r>
              <w:t>359,000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072022С170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284,000</w:t>
            </w:r>
          </w:p>
        </w:tc>
        <w:tc>
          <w:tcPr>
            <w:tcW w:w="1504" w:type="dxa"/>
            <w:vAlign w:val="center"/>
          </w:tcPr>
          <w:p w:rsidR="00606781" w:rsidRDefault="00606781">
            <w:pPr>
              <w:pStyle w:val="ConsPlusNormal"/>
              <w:jc w:val="center"/>
            </w:pPr>
            <w:r>
              <w:t>284,000</w:t>
            </w:r>
          </w:p>
        </w:tc>
        <w:tc>
          <w:tcPr>
            <w:tcW w:w="1504" w:type="dxa"/>
            <w:vAlign w:val="center"/>
          </w:tcPr>
          <w:p w:rsidR="00606781" w:rsidRDefault="00606781">
            <w:pPr>
              <w:pStyle w:val="ConsPlusNormal"/>
              <w:jc w:val="center"/>
            </w:pPr>
            <w:r>
              <w:t>284,000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072022С170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284,000</w:t>
            </w:r>
          </w:p>
        </w:tc>
        <w:tc>
          <w:tcPr>
            <w:tcW w:w="1504" w:type="dxa"/>
            <w:vAlign w:val="center"/>
          </w:tcPr>
          <w:p w:rsidR="00606781" w:rsidRDefault="00606781">
            <w:pPr>
              <w:pStyle w:val="ConsPlusNormal"/>
              <w:jc w:val="center"/>
            </w:pPr>
            <w:r>
              <w:t>284,000</w:t>
            </w:r>
          </w:p>
        </w:tc>
        <w:tc>
          <w:tcPr>
            <w:tcW w:w="1504" w:type="dxa"/>
            <w:vAlign w:val="center"/>
          </w:tcPr>
          <w:p w:rsidR="00606781" w:rsidRDefault="00606781">
            <w:pPr>
              <w:pStyle w:val="ConsPlusNormal"/>
              <w:jc w:val="center"/>
            </w:pPr>
            <w:r>
              <w:t>284,000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072022С170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75,000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072022С170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75,000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дополнительного образования"</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по реализации дополнительных образовательных программ"</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мер социальной поддержки руководителям и педагогическим работникам образовательных учреждений</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0730182020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c>
          <w:tcPr>
            <w:tcW w:w="1504" w:type="dxa"/>
            <w:vAlign w:val="center"/>
          </w:tcPr>
          <w:p w:rsidR="00606781" w:rsidRDefault="00606781">
            <w:pPr>
              <w:pStyle w:val="ConsPlusNormal"/>
              <w:jc w:val="center"/>
            </w:pPr>
            <w:r>
              <w:t>450,000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"Ресурсное обеспечение качественного функционирования системы образования города Перми"</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мер государственной поддержки работникам образовательных организаций"</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c>
          <w:tcPr>
            <w:tcW w:w="1504" w:type="dxa"/>
            <w:vAlign w:val="center"/>
          </w:tcPr>
          <w:p w:rsidR="00606781" w:rsidRDefault="00606781">
            <w:pPr>
              <w:pStyle w:val="ConsPlusNormal"/>
              <w:jc w:val="center"/>
            </w:pPr>
            <w:r>
              <w:t>11144,400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074032Н020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1158,300</w:t>
            </w:r>
          </w:p>
        </w:tc>
        <w:tc>
          <w:tcPr>
            <w:tcW w:w="1504" w:type="dxa"/>
            <w:vAlign w:val="center"/>
          </w:tcPr>
          <w:p w:rsidR="00606781" w:rsidRDefault="00606781">
            <w:pPr>
              <w:pStyle w:val="ConsPlusNormal"/>
              <w:jc w:val="center"/>
            </w:pPr>
            <w:r>
              <w:t>1158,300</w:t>
            </w:r>
          </w:p>
        </w:tc>
        <w:tc>
          <w:tcPr>
            <w:tcW w:w="1504" w:type="dxa"/>
            <w:vAlign w:val="center"/>
          </w:tcPr>
          <w:p w:rsidR="00606781" w:rsidRDefault="00606781">
            <w:pPr>
              <w:pStyle w:val="ConsPlusNormal"/>
              <w:jc w:val="center"/>
            </w:pPr>
            <w:r>
              <w:t>1158,300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9599,400</w:t>
            </w:r>
          </w:p>
        </w:tc>
        <w:tc>
          <w:tcPr>
            <w:tcW w:w="1504" w:type="dxa"/>
            <w:vAlign w:val="center"/>
          </w:tcPr>
          <w:p w:rsidR="00606781" w:rsidRDefault="00606781">
            <w:pPr>
              <w:pStyle w:val="ConsPlusNormal"/>
              <w:jc w:val="center"/>
            </w:pPr>
            <w:r>
              <w:t>9599,400</w:t>
            </w:r>
          </w:p>
        </w:tc>
        <w:tc>
          <w:tcPr>
            <w:tcW w:w="1504" w:type="dxa"/>
            <w:vAlign w:val="center"/>
          </w:tcPr>
          <w:p w:rsidR="00606781" w:rsidRDefault="00606781">
            <w:pPr>
              <w:pStyle w:val="ConsPlusNormal"/>
              <w:jc w:val="center"/>
            </w:pPr>
            <w:r>
              <w:t>9599,400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074032Н020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386,700</w:t>
            </w:r>
          </w:p>
        </w:tc>
        <w:tc>
          <w:tcPr>
            <w:tcW w:w="1504" w:type="dxa"/>
            <w:vAlign w:val="center"/>
          </w:tcPr>
          <w:p w:rsidR="00606781" w:rsidRDefault="00606781">
            <w:pPr>
              <w:pStyle w:val="ConsPlusNormal"/>
              <w:jc w:val="center"/>
            </w:pPr>
            <w:r>
              <w:t>386,700</w:t>
            </w:r>
          </w:p>
        </w:tc>
        <w:tc>
          <w:tcPr>
            <w:tcW w:w="1504" w:type="dxa"/>
            <w:vAlign w:val="center"/>
          </w:tcPr>
          <w:p w:rsidR="00606781" w:rsidRDefault="00606781">
            <w:pPr>
              <w:pStyle w:val="ConsPlusNormal"/>
              <w:jc w:val="center"/>
            </w:pPr>
            <w:r>
              <w:t>386,700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семьи и детства</w:t>
            </w:r>
          </w:p>
        </w:tc>
        <w:tc>
          <w:tcPr>
            <w:tcW w:w="1504" w:type="dxa"/>
            <w:vAlign w:val="center"/>
          </w:tcPr>
          <w:p w:rsidR="00606781" w:rsidRDefault="00606781">
            <w:pPr>
              <w:pStyle w:val="ConsPlusNormal"/>
              <w:jc w:val="center"/>
            </w:pPr>
            <w:r>
              <w:t>90390,600</w:t>
            </w:r>
          </w:p>
        </w:tc>
        <w:tc>
          <w:tcPr>
            <w:tcW w:w="1504" w:type="dxa"/>
            <w:vAlign w:val="center"/>
          </w:tcPr>
          <w:p w:rsidR="00606781" w:rsidRDefault="00606781">
            <w:pPr>
              <w:pStyle w:val="ConsPlusNormal"/>
              <w:jc w:val="center"/>
            </w:pPr>
            <w:r>
              <w:t>57961,000</w:t>
            </w:r>
          </w:p>
        </w:tc>
        <w:tc>
          <w:tcPr>
            <w:tcW w:w="1504" w:type="dxa"/>
            <w:vAlign w:val="center"/>
          </w:tcPr>
          <w:p w:rsidR="00606781" w:rsidRDefault="00606781">
            <w:pPr>
              <w:pStyle w:val="ConsPlusNormal"/>
              <w:jc w:val="center"/>
            </w:pPr>
            <w:r>
              <w:t>58335,300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90390,600</w:t>
            </w:r>
          </w:p>
        </w:tc>
        <w:tc>
          <w:tcPr>
            <w:tcW w:w="1504" w:type="dxa"/>
            <w:vAlign w:val="center"/>
          </w:tcPr>
          <w:p w:rsidR="00606781" w:rsidRDefault="00606781">
            <w:pPr>
              <w:pStyle w:val="ConsPlusNormal"/>
              <w:jc w:val="center"/>
            </w:pPr>
            <w:r>
              <w:t>57961,000</w:t>
            </w:r>
          </w:p>
        </w:tc>
        <w:tc>
          <w:tcPr>
            <w:tcW w:w="1504" w:type="dxa"/>
            <w:vAlign w:val="center"/>
          </w:tcPr>
          <w:p w:rsidR="00606781" w:rsidRDefault="00606781">
            <w:pPr>
              <w:pStyle w:val="ConsPlusNormal"/>
              <w:jc w:val="center"/>
            </w:pPr>
            <w:r>
              <w:t>58335,300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дошкольного образования"</w:t>
            </w:r>
          </w:p>
        </w:tc>
        <w:tc>
          <w:tcPr>
            <w:tcW w:w="1504" w:type="dxa"/>
            <w:vAlign w:val="center"/>
          </w:tcPr>
          <w:p w:rsidR="00606781" w:rsidRDefault="00606781">
            <w:pPr>
              <w:pStyle w:val="ConsPlusNormal"/>
              <w:jc w:val="center"/>
            </w:pPr>
            <w:r>
              <w:t>90390,600</w:t>
            </w:r>
          </w:p>
        </w:tc>
        <w:tc>
          <w:tcPr>
            <w:tcW w:w="1504" w:type="dxa"/>
            <w:vAlign w:val="center"/>
          </w:tcPr>
          <w:p w:rsidR="00606781" w:rsidRDefault="00606781">
            <w:pPr>
              <w:pStyle w:val="ConsPlusNormal"/>
              <w:jc w:val="center"/>
            </w:pPr>
            <w:r>
              <w:t>57961,000</w:t>
            </w:r>
          </w:p>
        </w:tc>
        <w:tc>
          <w:tcPr>
            <w:tcW w:w="1504" w:type="dxa"/>
            <w:vAlign w:val="center"/>
          </w:tcPr>
          <w:p w:rsidR="00606781" w:rsidRDefault="00606781">
            <w:pPr>
              <w:pStyle w:val="ConsPlusNormal"/>
              <w:jc w:val="center"/>
            </w:pPr>
            <w:r>
              <w:t>58335,300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дошкольного образования в дошкольных образовательных организациях"</w:t>
            </w:r>
          </w:p>
        </w:tc>
        <w:tc>
          <w:tcPr>
            <w:tcW w:w="1504" w:type="dxa"/>
            <w:vAlign w:val="center"/>
          </w:tcPr>
          <w:p w:rsidR="00606781" w:rsidRDefault="00606781">
            <w:pPr>
              <w:pStyle w:val="ConsPlusNormal"/>
              <w:jc w:val="center"/>
            </w:pPr>
            <w:r>
              <w:t>90390,600</w:t>
            </w:r>
          </w:p>
        </w:tc>
        <w:tc>
          <w:tcPr>
            <w:tcW w:w="1504" w:type="dxa"/>
            <w:vAlign w:val="center"/>
          </w:tcPr>
          <w:p w:rsidR="00606781" w:rsidRDefault="00606781">
            <w:pPr>
              <w:pStyle w:val="ConsPlusNormal"/>
              <w:jc w:val="center"/>
            </w:pPr>
            <w:r>
              <w:t>57961,000</w:t>
            </w:r>
          </w:p>
        </w:tc>
        <w:tc>
          <w:tcPr>
            <w:tcW w:w="1504" w:type="dxa"/>
            <w:vAlign w:val="center"/>
          </w:tcPr>
          <w:p w:rsidR="00606781" w:rsidRDefault="00606781">
            <w:pPr>
              <w:pStyle w:val="ConsPlusNormal"/>
              <w:jc w:val="center"/>
            </w:pPr>
            <w:r>
              <w:t>58335,300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Единая субвенция на выполнение отдельных государственных полномочий в сфере образования</w:t>
            </w:r>
          </w:p>
        </w:tc>
        <w:tc>
          <w:tcPr>
            <w:tcW w:w="1504" w:type="dxa"/>
            <w:vAlign w:val="center"/>
          </w:tcPr>
          <w:p w:rsidR="00606781" w:rsidRDefault="00606781">
            <w:pPr>
              <w:pStyle w:val="ConsPlusNormal"/>
              <w:jc w:val="center"/>
            </w:pPr>
            <w:r>
              <w:t>90390,600</w:t>
            </w:r>
          </w:p>
        </w:tc>
        <w:tc>
          <w:tcPr>
            <w:tcW w:w="1504" w:type="dxa"/>
            <w:vAlign w:val="center"/>
          </w:tcPr>
          <w:p w:rsidR="00606781" w:rsidRDefault="00606781">
            <w:pPr>
              <w:pStyle w:val="ConsPlusNormal"/>
              <w:jc w:val="center"/>
            </w:pPr>
            <w:r>
              <w:t>57961,000</w:t>
            </w:r>
          </w:p>
        </w:tc>
        <w:tc>
          <w:tcPr>
            <w:tcW w:w="1504" w:type="dxa"/>
            <w:vAlign w:val="center"/>
          </w:tcPr>
          <w:p w:rsidR="00606781" w:rsidRDefault="00606781">
            <w:pPr>
              <w:pStyle w:val="ConsPlusNormal"/>
              <w:jc w:val="center"/>
            </w:pPr>
            <w:r>
              <w:t>58335,300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2227,900</w:t>
            </w:r>
          </w:p>
        </w:tc>
        <w:tc>
          <w:tcPr>
            <w:tcW w:w="1504" w:type="dxa"/>
            <w:vAlign w:val="center"/>
          </w:tcPr>
          <w:p w:rsidR="00606781" w:rsidRDefault="00606781">
            <w:pPr>
              <w:pStyle w:val="ConsPlusNormal"/>
              <w:jc w:val="center"/>
            </w:pPr>
            <w:r>
              <w:t>2000,000</w:t>
            </w:r>
          </w:p>
        </w:tc>
        <w:tc>
          <w:tcPr>
            <w:tcW w:w="1504" w:type="dxa"/>
            <w:vAlign w:val="center"/>
          </w:tcPr>
          <w:p w:rsidR="00606781" w:rsidRDefault="00606781">
            <w:pPr>
              <w:pStyle w:val="ConsPlusNormal"/>
              <w:jc w:val="center"/>
            </w:pPr>
            <w:r>
              <w:t>2000,000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 xml:space="preserve">Социальные выплаты гражданам, кроме публичных нормативных </w:t>
            </w:r>
            <w:r>
              <w:lastRenderedPageBreak/>
              <w:t>социальных выплат</w:t>
            </w:r>
          </w:p>
        </w:tc>
        <w:tc>
          <w:tcPr>
            <w:tcW w:w="1504" w:type="dxa"/>
            <w:vAlign w:val="center"/>
          </w:tcPr>
          <w:p w:rsidR="00606781" w:rsidRDefault="00606781">
            <w:pPr>
              <w:pStyle w:val="ConsPlusNormal"/>
              <w:jc w:val="center"/>
            </w:pPr>
            <w:r>
              <w:lastRenderedPageBreak/>
              <w:t>2227,900</w:t>
            </w:r>
          </w:p>
        </w:tc>
        <w:tc>
          <w:tcPr>
            <w:tcW w:w="1504" w:type="dxa"/>
            <w:vAlign w:val="center"/>
          </w:tcPr>
          <w:p w:rsidR="00606781" w:rsidRDefault="00606781">
            <w:pPr>
              <w:pStyle w:val="ConsPlusNormal"/>
              <w:jc w:val="center"/>
            </w:pPr>
            <w:r>
              <w:t>2000,000</w:t>
            </w:r>
          </w:p>
        </w:tc>
        <w:tc>
          <w:tcPr>
            <w:tcW w:w="1504" w:type="dxa"/>
            <w:vAlign w:val="center"/>
          </w:tcPr>
          <w:p w:rsidR="00606781" w:rsidRDefault="00606781">
            <w:pPr>
              <w:pStyle w:val="ConsPlusNormal"/>
              <w:jc w:val="center"/>
            </w:pPr>
            <w:r>
              <w:t>2000,000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88162,700</w:t>
            </w:r>
          </w:p>
        </w:tc>
        <w:tc>
          <w:tcPr>
            <w:tcW w:w="1504" w:type="dxa"/>
            <w:vAlign w:val="center"/>
          </w:tcPr>
          <w:p w:rsidR="00606781" w:rsidRDefault="00606781">
            <w:pPr>
              <w:pStyle w:val="ConsPlusNormal"/>
              <w:jc w:val="center"/>
            </w:pPr>
            <w:r>
              <w:t>55961,000</w:t>
            </w:r>
          </w:p>
        </w:tc>
        <w:tc>
          <w:tcPr>
            <w:tcW w:w="1504" w:type="dxa"/>
            <w:vAlign w:val="center"/>
          </w:tcPr>
          <w:p w:rsidR="00606781" w:rsidRDefault="00606781">
            <w:pPr>
              <w:pStyle w:val="ConsPlusNormal"/>
              <w:jc w:val="center"/>
            </w:pPr>
            <w:r>
              <w:t>56335,300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653,100</w:t>
            </w:r>
          </w:p>
        </w:tc>
        <w:tc>
          <w:tcPr>
            <w:tcW w:w="1504" w:type="dxa"/>
            <w:vAlign w:val="center"/>
          </w:tcPr>
          <w:p w:rsidR="00606781" w:rsidRDefault="00606781">
            <w:pPr>
              <w:pStyle w:val="ConsPlusNormal"/>
              <w:jc w:val="center"/>
            </w:pPr>
            <w:r>
              <w:t>414,600</w:t>
            </w:r>
          </w:p>
        </w:tc>
        <w:tc>
          <w:tcPr>
            <w:tcW w:w="1504" w:type="dxa"/>
            <w:vAlign w:val="center"/>
          </w:tcPr>
          <w:p w:rsidR="00606781" w:rsidRDefault="00606781">
            <w:pPr>
              <w:pStyle w:val="ConsPlusNormal"/>
              <w:jc w:val="center"/>
            </w:pPr>
            <w:r>
              <w:t>417,400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071022Н020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87509,600</w:t>
            </w:r>
          </w:p>
        </w:tc>
        <w:tc>
          <w:tcPr>
            <w:tcW w:w="1504" w:type="dxa"/>
            <w:vAlign w:val="center"/>
          </w:tcPr>
          <w:p w:rsidR="00606781" w:rsidRDefault="00606781">
            <w:pPr>
              <w:pStyle w:val="ConsPlusNormal"/>
              <w:jc w:val="center"/>
            </w:pPr>
            <w:r>
              <w:t>55546,400</w:t>
            </w:r>
          </w:p>
        </w:tc>
        <w:tc>
          <w:tcPr>
            <w:tcW w:w="1504" w:type="dxa"/>
            <w:vAlign w:val="center"/>
          </w:tcPr>
          <w:p w:rsidR="00606781" w:rsidRDefault="00606781">
            <w:pPr>
              <w:pStyle w:val="ConsPlusNormal"/>
              <w:jc w:val="center"/>
            </w:pPr>
            <w:r>
              <w:t>55917,900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социальной политики</w:t>
            </w:r>
          </w:p>
        </w:tc>
        <w:tc>
          <w:tcPr>
            <w:tcW w:w="1504" w:type="dxa"/>
            <w:vAlign w:val="center"/>
          </w:tcPr>
          <w:p w:rsidR="00606781" w:rsidRDefault="00606781">
            <w:pPr>
              <w:pStyle w:val="ConsPlusNormal"/>
              <w:jc w:val="center"/>
            </w:pPr>
            <w:r>
              <w:t>162297,969</w:t>
            </w:r>
          </w:p>
        </w:tc>
        <w:tc>
          <w:tcPr>
            <w:tcW w:w="1504" w:type="dxa"/>
            <w:vAlign w:val="center"/>
          </w:tcPr>
          <w:p w:rsidR="00606781" w:rsidRDefault="00606781">
            <w:pPr>
              <w:pStyle w:val="ConsPlusNormal"/>
              <w:jc w:val="center"/>
            </w:pPr>
            <w:r>
              <w:t>149107,500</w:t>
            </w:r>
          </w:p>
        </w:tc>
        <w:tc>
          <w:tcPr>
            <w:tcW w:w="1504" w:type="dxa"/>
            <w:vAlign w:val="center"/>
          </w:tcPr>
          <w:p w:rsidR="00606781" w:rsidRDefault="00606781">
            <w:pPr>
              <w:pStyle w:val="ConsPlusNormal"/>
              <w:jc w:val="center"/>
            </w:pPr>
            <w:r>
              <w:t>149107,500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"Доступное и качественное образование"</w:t>
            </w:r>
          </w:p>
        </w:tc>
        <w:tc>
          <w:tcPr>
            <w:tcW w:w="1504" w:type="dxa"/>
            <w:vAlign w:val="center"/>
          </w:tcPr>
          <w:p w:rsidR="00606781" w:rsidRDefault="00606781">
            <w:pPr>
              <w:pStyle w:val="ConsPlusNormal"/>
              <w:jc w:val="center"/>
            </w:pPr>
            <w:r>
              <w:t>162297,969</w:t>
            </w:r>
          </w:p>
        </w:tc>
        <w:tc>
          <w:tcPr>
            <w:tcW w:w="1504" w:type="dxa"/>
            <w:vAlign w:val="center"/>
          </w:tcPr>
          <w:p w:rsidR="00606781" w:rsidRDefault="00606781">
            <w:pPr>
              <w:pStyle w:val="ConsPlusNormal"/>
              <w:jc w:val="center"/>
            </w:pPr>
            <w:r>
              <w:t>149107,500</w:t>
            </w:r>
          </w:p>
        </w:tc>
        <w:tc>
          <w:tcPr>
            <w:tcW w:w="1504" w:type="dxa"/>
            <w:vAlign w:val="center"/>
          </w:tcPr>
          <w:p w:rsidR="00606781" w:rsidRDefault="00606781">
            <w:pPr>
              <w:pStyle w:val="ConsPlusNormal"/>
              <w:jc w:val="center"/>
            </w:pPr>
            <w:r>
              <w:t>149107,500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доступного и качественного общего образования"</w:t>
            </w:r>
          </w:p>
        </w:tc>
        <w:tc>
          <w:tcPr>
            <w:tcW w:w="1504" w:type="dxa"/>
            <w:vAlign w:val="center"/>
          </w:tcPr>
          <w:p w:rsidR="00606781" w:rsidRDefault="00606781">
            <w:pPr>
              <w:pStyle w:val="ConsPlusNormal"/>
              <w:jc w:val="center"/>
            </w:pPr>
            <w:r>
              <w:t>161194,551</w:t>
            </w:r>
          </w:p>
        </w:tc>
        <w:tc>
          <w:tcPr>
            <w:tcW w:w="1504" w:type="dxa"/>
            <w:vAlign w:val="center"/>
          </w:tcPr>
          <w:p w:rsidR="00606781" w:rsidRDefault="00606781">
            <w:pPr>
              <w:pStyle w:val="ConsPlusNormal"/>
              <w:jc w:val="center"/>
            </w:pPr>
            <w:r>
              <w:t>148045,200</w:t>
            </w:r>
          </w:p>
        </w:tc>
        <w:tc>
          <w:tcPr>
            <w:tcW w:w="1504" w:type="dxa"/>
            <w:vAlign w:val="center"/>
          </w:tcPr>
          <w:p w:rsidR="00606781" w:rsidRDefault="00606781">
            <w:pPr>
              <w:pStyle w:val="ConsPlusNormal"/>
              <w:jc w:val="center"/>
            </w:pPr>
            <w:r>
              <w:t>148045,200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04" w:type="dxa"/>
            <w:vAlign w:val="center"/>
          </w:tcPr>
          <w:p w:rsidR="00606781" w:rsidRDefault="00606781">
            <w:pPr>
              <w:pStyle w:val="ConsPlusNormal"/>
              <w:jc w:val="center"/>
            </w:pPr>
            <w:r>
              <w:t>161194,551</w:t>
            </w:r>
          </w:p>
        </w:tc>
        <w:tc>
          <w:tcPr>
            <w:tcW w:w="1504" w:type="dxa"/>
            <w:vAlign w:val="center"/>
          </w:tcPr>
          <w:p w:rsidR="00606781" w:rsidRDefault="00606781">
            <w:pPr>
              <w:pStyle w:val="ConsPlusNormal"/>
              <w:jc w:val="center"/>
            </w:pPr>
            <w:r>
              <w:t>148045,200</w:t>
            </w:r>
          </w:p>
        </w:tc>
        <w:tc>
          <w:tcPr>
            <w:tcW w:w="1504" w:type="dxa"/>
            <w:vAlign w:val="center"/>
          </w:tcPr>
          <w:p w:rsidR="00606781" w:rsidRDefault="00606781">
            <w:pPr>
              <w:pStyle w:val="ConsPlusNormal"/>
              <w:jc w:val="center"/>
            </w:pPr>
            <w:r>
              <w:t>148045,200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кадетской школе на предоставление бесплатного питания учащимся</w:t>
            </w:r>
          </w:p>
        </w:tc>
        <w:tc>
          <w:tcPr>
            <w:tcW w:w="1504" w:type="dxa"/>
            <w:vAlign w:val="center"/>
          </w:tcPr>
          <w:p w:rsidR="00606781" w:rsidRDefault="00606781">
            <w:pPr>
              <w:pStyle w:val="ConsPlusNormal"/>
              <w:jc w:val="center"/>
            </w:pPr>
            <w:r>
              <w:t>16256,773</w:t>
            </w:r>
          </w:p>
        </w:tc>
        <w:tc>
          <w:tcPr>
            <w:tcW w:w="1504" w:type="dxa"/>
            <w:vAlign w:val="center"/>
          </w:tcPr>
          <w:p w:rsidR="00606781" w:rsidRDefault="00606781">
            <w:pPr>
              <w:pStyle w:val="ConsPlusNormal"/>
              <w:jc w:val="center"/>
            </w:pPr>
            <w:r>
              <w:t>15619,200</w:t>
            </w:r>
          </w:p>
        </w:tc>
        <w:tc>
          <w:tcPr>
            <w:tcW w:w="1504" w:type="dxa"/>
            <w:vAlign w:val="center"/>
          </w:tcPr>
          <w:p w:rsidR="00606781" w:rsidRDefault="00606781">
            <w:pPr>
              <w:pStyle w:val="ConsPlusNormal"/>
              <w:jc w:val="center"/>
            </w:pPr>
            <w:r>
              <w:t>15619,200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16256,773</w:t>
            </w:r>
          </w:p>
        </w:tc>
        <w:tc>
          <w:tcPr>
            <w:tcW w:w="1504" w:type="dxa"/>
            <w:vAlign w:val="center"/>
          </w:tcPr>
          <w:p w:rsidR="00606781" w:rsidRDefault="00606781">
            <w:pPr>
              <w:pStyle w:val="ConsPlusNormal"/>
              <w:jc w:val="center"/>
            </w:pPr>
            <w:r>
              <w:t>15619,200</w:t>
            </w:r>
          </w:p>
        </w:tc>
        <w:tc>
          <w:tcPr>
            <w:tcW w:w="1504" w:type="dxa"/>
            <w:vAlign w:val="center"/>
          </w:tcPr>
          <w:p w:rsidR="00606781" w:rsidRDefault="00606781">
            <w:pPr>
              <w:pStyle w:val="ConsPlusNormal"/>
              <w:jc w:val="center"/>
            </w:pPr>
            <w:r>
              <w:t>15619,200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16256,773</w:t>
            </w:r>
          </w:p>
        </w:tc>
        <w:tc>
          <w:tcPr>
            <w:tcW w:w="1504" w:type="dxa"/>
            <w:vAlign w:val="center"/>
          </w:tcPr>
          <w:p w:rsidR="00606781" w:rsidRDefault="00606781">
            <w:pPr>
              <w:pStyle w:val="ConsPlusNormal"/>
              <w:jc w:val="center"/>
            </w:pPr>
            <w:r>
              <w:t>15619,200</w:t>
            </w:r>
          </w:p>
        </w:tc>
        <w:tc>
          <w:tcPr>
            <w:tcW w:w="1504" w:type="dxa"/>
            <w:vAlign w:val="center"/>
          </w:tcPr>
          <w:p w:rsidR="00606781" w:rsidRDefault="00606781">
            <w:pPr>
              <w:pStyle w:val="ConsPlusNormal"/>
              <w:jc w:val="center"/>
            </w:pPr>
            <w:r>
              <w:t>15619,200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предоставление бесплатного питания отдельным категориям учащихся</w:t>
            </w:r>
          </w:p>
        </w:tc>
        <w:tc>
          <w:tcPr>
            <w:tcW w:w="1504" w:type="dxa"/>
            <w:vAlign w:val="center"/>
          </w:tcPr>
          <w:p w:rsidR="00606781" w:rsidRDefault="00606781">
            <w:pPr>
              <w:pStyle w:val="ConsPlusNormal"/>
              <w:jc w:val="center"/>
            </w:pPr>
            <w:r>
              <w:t>102057,332</w:t>
            </w:r>
          </w:p>
        </w:tc>
        <w:tc>
          <w:tcPr>
            <w:tcW w:w="1504" w:type="dxa"/>
            <w:vAlign w:val="center"/>
          </w:tcPr>
          <w:p w:rsidR="00606781" w:rsidRDefault="00606781">
            <w:pPr>
              <w:pStyle w:val="ConsPlusNormal"/>
              <w:jc w:val="center"/>
            </w:pPr>
            <w:r>
              <w:t>93820,800</w:t>
            </w:r>
          </w:p>
        </w:tc>
        <w:tc>
          <w:tcPr>
            <w:tcW w:w="1504" w:type="dxa"/>
            <w:vAlign w:val="center"/>
          </w:tcPr>
          <w:p w:rsidR="00606781" w:rsidRDefault="00606781">
            <w:pPr>
              <w:pStyle w:val="ConsPlusNormal"/>
              <w:jc w:val="center"/>
            </w:pPr>
            <w:r>
              <w:t>93820,800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102057,332</w:t>
            </w:r>
          </w:p>
        </w:tc>
        <w:tc>
          <w:tcPr>
            <w:tcW w:w="1504" w:type="dxa"/>
            <w:vAlign w:val="center"/>
          </w:tcPr>
          <w:p w:rsidR="00606781" w:rsidRDefault="00606781">
            <w:pPr>
              <w:pStyle w:val="ConsPlusNormal"/>
              <w:jc w:val="center"/>
            </w:pPr>
            <w:r>
              <w:t>93820,800</w:t>
            </w:r>
          </w:p>
        </w:tc>
        <w:tc>
          <w:tcPr>
            <w:tcW w:w="1504" w:type="dxa"/>
            <w:vAlign w:val="center"/>
          </w:tcPr>
          <w:p w:rsidR="00606781" w:rsidRDefault="00606781">
            <w:pPr>
              <w:pStyle w:val="ConsPlusNormal"/>
              <w:jc w:val="center"/>
            </w:pPr>
            <w:r>
              <w:t>93820,800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0720100710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2530,492</w:t>
            </w:r>
          </w:p>
        </w:tc>
        <w:tc>
          <w:tcPr>
            <w:tcW w:w="1504" w:type="dxa"/>
            <w:vAlign w:val="center"/>
          </w:tcPr>
          <w:p w:rsidR="00606781" w:rsidRDefault="00606781">
            <w:pPr>
              <w:pStyle w:val="ConsPlusNormal"/>
              <w:jc w:val="center"/>
            </w:pPr>
            <w:r>
              <w:t>2342,100</w:t>
            </w:r>
          </w:p>
        </w:tc>
        <w:tc>
          <w:tcPr>
            <w:tcW w:w="1504" w:type="dxa"/>
            <w:vAlign w:val="center"/>
          </w:tcPr>
          <w:p w:rsidR="00606781" w:rsidRDefault="00606781">
            <w:pPr>
              <w:pStyle w:val="ConsPlusNormal"/>
              <w:jc w:val="center"/>
            </w:pPr>
            <w:r>
              <w:t>2342,100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0720100710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99526,840</w:t>
            </w:r>
          </w:p>
        </w:tc>
        <w:tc>
          <w:tcPr>
            <w:tcW w:w="1504" w:type="dxa"/>
            <w:vAlign w:val="center"/>
          </w:tcPr>
          <w:p w:rsidR="00606781" w:rsidRDefault="00606781">
            <w:pPr>
              <w:pStyle w:val="ConsPlusNormal"/>
              <w:jc w:val="center"/>
            </w:pPr>
            <w:r>
              <w:t>91478,700</w:t>
            </w:r>
          </w:p>
        </w:tc>
        <w:tc>
          <w:tcPr>
            <w:tcW w:w="1504" w:type="dxa"/>
            <w:vAlign w:val="center"/>
          </w:tcPr>
          <w:p w:rsidR="00606781" w:rsidRDefault="00606781">
            <w:pPr>
              <w:pStyle w:val="ConsPlusNormal"/>
              <w:jc w:val="center"/>
            </w:pPr>
            <w:r>
              <w:t>91478,700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0720101160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Целевая субсидия на предоставление бесплатного </w:t>
            </w:r>
            <w:r>
              <w:lastRenderedPageBreak/>
              <w:t>питания учащимся с ограниченными возможностями здоровья</w:t>
            </w:r>
          </w:p>
        </w:tc>
        <w:tc>
          <w:tcPr>
            <w:tcW w:w="1504" w:type="dxa"/>
            <w:vAlign w:val="center"/>
          </w:tcPr>
          <w:p w:rsidR="00606781" w:rsidRDefault="00606781">
            <w:pPr>
              <w:pStyle w:val="ConsPlusNormal"/>
              <w:jc w:val="center"/>
            </w:pPr>
            <w:r>
              <w:lastRenderedPageBreak/>
              <w:t>42880,446</w:t>
            </w:r>
          </w:p>
        </w:tc>
        <w:tc>
          <w:tcPr>
            <w:tcW w:w="1504" w:type="dxa"/>
            <w:vAlign w:val="center"/>
          </w:tcPr>
          <w:p w:rsidR="00606781" w:rsidRDefault="00606781">
            <w:pPr>
              <w:pStyle w:val="ConsPlusNormal"/>
              <w:jc w:val="center"/>
            </w:pPr>
            <w:r>
              <w:t>38605,200</w:t>
            </w:r>
          </w:p>
        </w:tc>
        <w:tc>
          <w:tcPr>
            <w:tcW w:w="1504" w:type="dxa"/>
            <w:vAlign w:val="center"/>
          </w:tcPr>
          <w:p w:rsidR="00606781" w:rsidRDefault="00606781">
            <w:pPr>
              <w:pStyle w:val="ConsPlusNormal"/>
              <w:jc w:val="center"/>
            </w:pPr>
            <w:r>
              <w:t>38605,200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0720101160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42880,446</w:t>
            </w:r>
          </w:p>
        </w:tc>
        <w:tc>
          <w:tcPr>
            <w:tcW w:w="1504" w:type="dxa"/>
            <w:vAlign w:val="center"/>
          </w:tcPr>
          <w:p w:rsidR="00606781" w:rsidRDefault="00606781">
            <w:pPr>
              <w:pStyle w:val="ConsPlusNormal"/>
              <w:jc w:val="center"/>
            </w:pPr>
            <w:r>
              <w:t>38605,200</w:t>
            </w:r>
          </w:p>
        </w:tc>
        <w:tc>
          <w:tcPr>
            <w:tcW w:w="1504" w:type="dxa"/>
            <w:vAlign w:val="center"/>
          </w:tcPr>
          <w:p w:rsidR="00606781" w:rsidRDefault="00606781">
            <w:pPr>
              <w:pStyle w:val="ConsPlusNormal"/>
              <w:jc w:val="center"/>
            </w:pPr>
            <w:r>
              <w:t>38605,200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0720101160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253,663</w:t>
            </w:r>
          </w:p>
        </w:tc>
        <w:tc>
          <w:tcPr>
            <w:tcW w:w="1504" w:type="dxa"/>
            <w:vAlign w:val="center"/>
          </w:tcPr>
          <w:p w:rsidR="00606781" w:rsidRDefault="00606781">
            <w:pPr>
              <w:pStyle w:val="ConsPlusNormal"/>
              <w:jc w:val="center"/>
            </w:pPr>
            <w:r>
              <w:t>142,700</w:t>
            </w:r>
          </w:p>
        </w:tc>
        <w:tc>
          <w:tcPr>
            <w:tcW w:w="1504" w:type="dxa"/>
            <w:vAlign w:val="center"/>
          </w:tcPr>
          <w:p w:rsidR="00606781" w:rsidRDefault="00606781">
            <w:pPr>
              <w:pStyle w:val="ConsPlusNormal"/>
              <w:jc w:val="center"/>
            </w:pPr>
            <w:r>
              <w:t>142,700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0720101160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42626,783</w:t>
            </w:r>
          </w:p>
        </w:tc>
        <w:tc>
          <w:tcPr>
            <w:tcW w:w="1504" w:type="dxa"/>
            <w:vAlign w:val="center"/>
          </w:tcPr>
          <w:p w:rsidR="00606781" w:rsidRDefault="00606781">
            <w:pPr>
              <w:pStyle w:val="ConsPlusNormal"/>
              <w:jc w:val="center"/>
            </w:pPr>
            <w:r>
              <w:t>38462,500</w:t>
            </w:r>
          </w:p>
        </w:tc>
        <w:tc>
          <w:tcPr>
            <w:tcW w:w="1504" w:type="dxa"/>
            <w:vAlign w:val="center"/>
          </w:tcPr>
          <w:p w:rsidR="00606781" w:rsidRDefault="00606781">
            <w:pPr>
              <w:pStyle w:val="ConsPlusNormal"/>
              <w:jc w:val="center"/>
            </w:pPr>
            <w:r>
              <w:t>38462,500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негосударственного сектора в сфере образования"</w:t>
            </w:r>
          </w:p>
        </w:tc>
        <w:tc>
          <w:tcPr>
            <w:tcW w:w="1504" w:type="dxa"/>
            <w:vAlign w:val="center"/>
          </w:tcPr>
          <w:p w:rsidR="00606781" w:rsidRDefault="00606781">
            <w:pPr>
              <w:pStyle w:val="ConsPlusNormal"/>
              <w:jc w:val="center"/>
            </w:pPr>
            <w:r>
              <w:t>1103,418</w:t>
            </w:r>
          </w:p>
        </w:tc>
        <w:tc>
          <w:tcPr>
            <w:tcW w:w="1504" w:type="dxa"/>
            <w:vAlign w:val="center"/>
          </w:tcPr>
          <w:p w:rsidR="00606781" w:rsidRDefault="00606781">
            <w:pPr>
              <w:pStyle w:val="ConsPlusNormal"/>
              <w:jc w:val="center"/>
            </w:pPr>
            <w:r>
              <w:t>1062,300</w:t>
            </w:r>
          </w:p>
        </w:tc>
        <w:tc>
          <w:tcPr>
            <w:tcW w:w="1504" w:type="dxa"/>
            <w:vAlign w:val="center"/>
          </w:tcPr>
          <w:p w:rsidR="00606781" w:rsidRDefault="00606781">
            <w:pPr>
              <w:pStyle w:val="ConsPlusNormal"/>
              <w:jc w:val="center"/>
            </w:pPr>
            <w:r>
              <w:t>1062,300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услуг частными организациями, осуществляющими образовательную деятельность"</w:t>
            </w:r>
          </w:p>
        </w:tc>
        <w:tc>
          <w:tcPr>
            <w:tcW w:w="1504" w:type="dxa"/>
            <w:vAlign w:val="center"/>
          </w:tcPr>
          <w:p w:rsidR="00606781" w:rsidRDefault="00606781">
            <w:pPr>
              <w:pStyle w:val="ConsPlusNormal"/>
              <w:jc w:val="center"/>
            </w:pPr>
            <w:r>
              <w:t>1103,418</w:t>
            </w:r>
          </w:p>
        </w:tc>
        <w:tc>
          <w:tcPr>
            <w:tcW w:w="1504" w:type="dxa"/>
            <w:vAlign w:val="center"/>
          </w:tcPr>
          <w:p w:rsidR="00606781" w:rsidRDefault="00606781">
            <w:pPr>
              <w:pStyle w:val="ConsPlusNormal"/>
              <w:jc w:val="center"/>
            </w:pPr>
            <w:r>
              <w:t>1062,300</w:t>
            </w:r>
          </w:p>
        </w:tc>
        <w:tc>
          <w:tcPr>
            <w:tcW w:w="1504" w:type="dxa"/>
            <w:vAlign w:val="center"/>
          </w:tcPr>
          <w:p w:rsidR="00606781" w:rsidRDefault="00606781">
            <w:pPr>
              <w:pStyle w:val="ConsPlusNormal"/>
              <w:jc w:val="center"/>
            </w:pPr>
            <w:r>
              <w:t>1062,300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04" w:type="dxa"/>
            <w:vAlign w:val="center"/>
          </w:tcPr>
          <w:p w:rsidR="00606781" w:rsidRDefault="00606781">
            <w:pPr>
              <w:pStyle w:val="ConsPlusNormal"/>
              <w:jc w:val="center"/>
            </w:pPr>
            <w:r>
              <w:t>1028,239</w:t>
            </w:r>
          </w:p>
        </w:tc>
        <w:tc>
          <w:tcPr>
            <w:tcW w:w="1504" w:type="dxa"/>
            <w:vAlign w:val="center"/>
          </w:tcPr>
          <w:p w:rsidR="00606781" w:rsidRDefault="00606781">
            <w:pPr>
              <w:pStyle w:val="ConsPlusNormal"/>
              <w:jc w:val="center"/>
            </w:pPr>
            <w:r>
              <w:t>965,700</w:t>
            </w:r>
          </w:p>
        </w:tc>
        <w:tc>
          <w:tcPr>
            <w:tcW w:w="1504" w:type="dxa"/>
            <w:vAlign w:val="center"/>
          </w:tcPr>
          <w:p w:rsidR="00606781" w:rsidRDefault="00606781">
            <w:pPr>
              <w:pStyle w:val="ConsPlusNormal"/>
              <w:jc w:val="center"/>
            </w:pPr>
            <w:r>
              <w:t>965,700</w:t>
            </w:r>
          </w:p>
        </w:tc>
      </w:tr>
      <w:tr w:rsidR="00606781">
        <w:tc>
          <w:tcPr>
            <w:tcW w:w="737" w:type="dxa"/>
            <w:vAlign w:val="center"/>
          </w:tcPr>
          <w:p w:rsidR="00606781" w:rsidRDefault="00606781">
            <w:pPr>
              <w:pStyle w:val="ConsPlusNormal"/>
              <w:jc w:val="center"/>
            </w:pPr>
            <w:r>
              <w:lastRenderedPageBreak/>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1028,239</w:t>
            </w:r>
          </w:p>
        </w:tc>
        <w:tc>
          <w:tcPr>
            <w:tcW w:w="1504" w:type="dxa"/>
            <w:vAlign w:val="center"/>
          </w:tcPr>
          <w:p w:rsidR="00606781" w:rsidRDefault="00606781">
            <w:pPr>
              <w:pStyle w:val="ConsPlusNormal"/>
              <w:jc w:val="center"/>
            </w:pPr>
            <w:r>
              <w:t>965,700</w:t>
            </w:r>
          </w:p>
        </w:tc>
        <w:tc>
          <w:tcPr>
            <w:tcW w:w="1504" w:type="dxa"/>
            <w:vAlign w:val="center"/>
          </w:tcPr>
          <w:p w:rsidR="00606781" w:rsidRDefault="00606781">
            <w:pPr>
              <w:pStyle w:val="ConsPlusNormal"/>
              <w:jc w:val="center"/>
            </w:pPr>
            <w:r>
              <w:t>965,700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1028,239</w:t>
            </w:r>
          </w:p>
        </w:tc>
        <w:tc>
          <w:tcPr>
            <w:tcW w:w="1504" w:type="dxa"/>
            <w:vAlign w:val="center"/>
          </w:tcPr>
          <w:p w:rsidR="00606781" w:rsidRDefault="00606781">
            <w:pPr>
              <w:pStyle w:val="ConsPlusNormal"/>
              <w:jc w:val="center"/>
            </w:pPr>
            <w:r>
              <w:t>965,700</w:t>
            </w:r>
          </w:p>
        </w:tc>
        <w:tc>
          <w:tcPr>
            <w:tcW w:w="1504" w:type="dxa"/>
            <w:vAlign w:val="center"/>
          </w:tcPr>
          <w:p w:rsidR="00606781" w:rsidRDefault="00606781">
            <w:pPr>
              <w:pStyle w:val="ConsPlusNormal"/>
              <w:jc w:val="center"/>
            </w:pPr>
            <w:r>
              <w:t>965,700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04" w:type="dxa"/>
            <w:vAlign w:val="center"/>
          </w:tcPr>
          <w:p w:rsidR="00606781" w:rsidRDefault="00606781">
            <w:pPr>
              <w:pStyle w:val="ConsPlusNormal"/>
              <w:jc w:val="center"/>
            </w:pPr>
            <w:r>
              <w:t>75,179</w:t>
            </w:r>
          </w:p>
        </w:tc>
        <w:tc>
          <w:tcPr>
            <w:tcW w:w="1504" w:type="dxa"/>
            <w:vAlign w:val="center"/>
          </w:tcPr>
          <w:p w:rsidR="00606781" w:rsidRDefault="00606781">
            <w:pPr>
              <w:pStyle w:val="ConsPlusNormal"/>
              <w:jc w:val="center"/>
            </w:pPr>
            <w:r>
              <w:t>96,600</w:t>
            </w:r>
          </w:p>
        </w:tc>
        <w:tc>
          <w:tcPr>
            <w:tcW w:w="1504" w:type="dxa"/>
            <w:vAlign w:val="center"/>
          </w:tcPr>
          <w:p w:rsidR="00606781" w:rsidRDefault="00606781">
            <w:pPr>
              <w:pStyle w:val="ConsPlusNormal"/>
              <w:jc w:val="center"/>
            </w:pPr>
            <w:r>
              <w:t>96,600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0750171180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75,179</w:t>
            </w:r>
          </w:p>
        </w:tc>
        <w:tc>
          <w:tcPr>
            <w:tcW w:w="1504" w:type="dxa"/>
            <w:vAlign w:val="center"/>
          </w:tcPr>
          <w:p w:rsidR="00606781" w:rsidRDefault="00606781">
            <w:pPr>
              <w:pStyle w:val="ConsPlusNormal"/>
              <w:jc w:val="center"/>
            </w:pPr>
            <w:r>
              <w:t>96,600</w:t>
            </w:r>
          </w:p>
        </w:tc>
        <w:tc>
          <w:tcPr>
            <w:tcW w:w="1504" w:type="dxa"/>
            <w:vAlign w:val="center"/>
          </w:tcPr>
          <w:p w:rsidR="00606781" w:rsidRDefault="00606781">
            <w:pPr>
              <w:pStyle w:val="ConsPlusNormal"/>
              <w:jc w:val="center"/>
            </w:pPr>
            <w:r>
              <w:t>96,600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0750171180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75,179</w:t>
            </w:r>
          </w:p>
        </w:tc>
        <w:tc>
          <w:tcPr>
            <w:tcW w:w="1504" w:type="dxa"/>
            <w:vAlign w:val="center"/>
          </w:tcPr>
          <w:p w:rsidR="00606781" w:rsidRDefault="00606781">
            <w:pPr>
              <w:pStyle w:val="ConsPlusNormal"/>
              <w:jc w:val="center"/>
            </w:pPr>
            <w:r>
              <w:t>96,600</w:t>
            </w:r>
          </w:p>
        </w:tc>
        <w:tc>
          <w:tcPr>
            <w:tcW w:w="1504" w:type="dxa"/>
            <w:vAlign w:val="center"/>
          </w:tcPr>
          <w:p w:rsidR="00606781" w:rsidRDefault="00606781">
            <w:pPr>
              <w:pStyle w:val="ConsPlusNormal"/>
              <w:jc w:val="center"/>
            </w:pPr>
            <w:r>
              <w:t>96,600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7673,700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7673,700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7673,700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населения физкультурно-оздоровительными и спортивными услугами"</w:t>
            </w:r>
          </w:p>
        </w:tc>
        <w:tc>
          <w:tcPr>
            <w:tcW w:w="1504" w:type="dxa"/>
            <w:vAlign w:val="center"/>
          </w:tcPr>
          <w:p w:rsidR="00606781" w:rsidRDefault="00606781">
            <w:pPr>
              <w:pStyle w:val="ConsPlusNormal"/>
              <w:jc w:val="center"/>
            </w:pPr>
            <w:r>
              <w:t>7673,700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программ спортивной подготовки по олимпийским и неолимпийским видам спорта"</w:t>
            </w:r>
          </w:p>
        </w:tc>
        <w:tc>
          <w:tcPr>
            <w:tcW w:w="1504" w:type="dxa"/>
            <w:vAlign w:val="center"/>
          </w:tcPr>
          <w:p w:rsidR="00606781" w:rsidRDefault="00606781">
            <w:pPr>
              <w:pStyle w:val="ConsPlusNormal"/>
              <w:jc w:val="center"/>
            </w:pPr>
            <w:r>
              <w:t>7673,700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7412,700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c>
          <w:tcPr>
            <w:tcW w:w="1504" w:type="dxa"/>
            <w:vAlign w:val="center"/>
          </w:tcPr>
          <w:p w:rsidR="00606781" w:rsidRDefault="00606781">
            <w:pPr>
              <w:pStyle w:val="ConsPlusNormal"/>
              <w:jc w:val="center"/>
            </w:pPr>
            <w:r>
              <w:t>7412,700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261,000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930</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261,000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Ленинского района города Перми</w:t>
            </w:r>
          </w:p>
        </w:tc>
        <w:tc>
          <w:tcPr>
            <w:tcW w:w="1504" w:type="dxa"/>
            <w:vAlign w:val="center"/>
          </w:tcPr>
          <w:p w:rsidR="00606781" w:rsidRDefault="00606781">
            <w:pPr>
              <w:pStyle w:val="ConsPlusNormal"/>
              <w:jc w:val="center"/>
            </w:pPr>
            <w:r>
              <w:t>1487174,966</w:t>
            </w:r>
          </w:p>
        </w:tc>
        <w:tc>
          <w:tcPr>
            <w:tcW w:w="1504" w:type="dxa"/>
            <w:vAlign w:val="center"/>
          </w:tcPr>
          <w:p w:rsidR="00606781" w:rsidRDefault="00606781">
            <w:pPr>
              <w:pStyle w:val="ConsPlusNormal"/>
              <w:jc w:val="center"/>
            </w:pPr>
            <w:r>
              <w:t>859824,582</w:t>
            </w:r>
          </w:p>
        </w:tc>
        <w:tc>
          <w:tcPr>
            <w:tcW w:w="1504" w:type="dxa"/>
            <w:vAlign w:val="center"/>
          </w:tcPr>
          <w:p w:rsidR="00606781" w:rsidRDefault="00606781">
            <w:pPr>
              <w:pStyle w:val="ConsPlusNormal"/>
              <w:jc w:val="center"/>
            </w:pPr>
            <w:r>
              <w:t>690283,700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56399,112</w:t>
            </w:r>
          </w:p>
        </w:tc>
        <w:tc>
          <w:tcPr>
            <w:tcW w:w="1504" w:type="dxa"/>
            <w:vAlign w:val="center"/>
          </w:tcPr>
          <w:p w:rsidR="00606781" w:rsidRDefault="00606781">
            <w:pPr>
              <w:pStyle w:val="ConsPlusNormal"/>
              <w:jc w:val="center"/>
            </w:pPr>
            <w:r>
              <w:t>54478,300</w:t>
            </w:r>
          </w:p>
        </w:tc>
        <w:tc>
          <w:tcPr>
            <w:tcW w:w="1504" w:type="dxa"/>
            <w:vAlign w:val="center"/>
          </w:tcPr>
          <w:p w:rsidR="00606781" w:rsidRDefault="00606781">
            <w:pPr>
              <w:pStyle w:val="ConsPlusNormal"/>
              <w:jc w:val="center"/>
            </w:pPr>
            <w:r>
              <w:t>53847,800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47869,400</w:t>
            </w:r>
          </w:p>
        </w:tc>
        <w:tc>
          <w:tcPr>
            <w:tcW w:w="1504" w:type="dxa"/>
            <w:vAlign w:val="center"/>
          </w:tcPr>
          <w:p w:rsidR="00606781" w:rsidRDefault="00606781">
            <w:pPr>
              <w:pStyle w:val="ConsPlusNormal"/>
              <w:jc w:val="center"/>
            </w:pPr>
            <w:r>
              <w:t>45904,200</w:t>
            </w:r>
          </w:p>
        </w:tc>
        <w:tc>
          <w:tcPr>
            <w:tcW w:w="1504" w:type="dxa"/>
            <w:vAlign w:val="center"/>
          </w:tcPr>
          <w:p w:rsidR="00606781" w:rsidRDefault="00606781">
            <w:pPr>
              <w:pStyle w:val="ConsPlusNormal"/>
              <w:jc w:val="center"/>
            </w:pPr>
            <w:r>
              <w:t>45904,200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"Социальная поддержка и обеспечение семейного </w:t>
            </w:r>
            <w:r>
              <w:lastRenderedPageBreak/>
              <w:t>благополучия населения города Перми"</w:t>
            </w:r>
          </w:p>
        </w:tc>
        <w:tc>
          <w:tcPr>
            <w:tcW w:w="1504" w:type="dxa"/>
            <w:vAlign w:val="center"/>
          </w:tcPr>
          <w:p w:rsidR="00606781" w:rsidRDefault="00606781">
            <w:pPr>
              <w:pStyle w:val="ConsPlusNormal"/>
              <w:jc w:val="center"/>
            </w:pPr>
            <w:r>
              <w:lastRenderedPageBreak/>
              <w:t>2088,400</w:t>
            </w:r>
          </w:p>
        </w:tc>
        <w:tc>
          <w:tcPr>
            <w:tcW w:w="1504" w:type="dxa"/>
            <w:vAlign w:val="center"/>
          </w:tcPr>
          <w:p w:rsidR="00606781" w:rsidRDefault="00606781">
            <w:pPr>
              <w:pStyle w:val="ConsPlusNormal"/>
              <w:jc w:val="center"/>
            </w:pPr>
            <w:r>
              <w:t>2149,700</w:t>
            </w:r>
          </w:p>
        </w:tc>
        <w:tc>
          <w:tcPr>
            <w:tcW w:w="1504" w:type="dxa"/>
            <w:vAlign w:val="center"/>
          </w:tcPr>
          <w:p w:rsidR="00606781" w:rsidRDefault="00606781">
            <w:pPr>
              <w:pStyle w:val="ConsPlusNormal"/>
              <w:jc w:val="center"/>
            </w:pPr>
            <w:r>
              <w:t>2149,700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2088,400</w:t>
            </w:r>
          </w:p>
        </w:tc>
        <w:tc>
          <w:tcPr>
            <w:tcW w:w="1504" w:type="dxa"/>
            <w:vAlign w:val="center"/>
          </w:tcPr>
          <w:p w:rsidR="00606781" w:rsidRDefault="00606781">
            <w:pPr>
              <w:pStyle w:val="ConsPlusNormal"/>
              <w:jc w:val="center"/>
            </w:pPr>
            <w:r>
              <w:t>2149,700</w:t>
            </w:r>
          </w:p>
        </w:tc>
        <w:tc>
          <w:tcPr>
            <w:tcW w:w="1504" w:type="dxa"/>
            <w:vAlign w:val="center"/>
          </w:tcPr>
          <w:p w:rsidR="00606781" w:rsidRDefault="00606781">
            <w:pPr>
              <w:pStyle w:val="ConsPlusNormal"/>
              <w:jc w:val="center"/>
            </w:pPr>
            <w:r>
              <w:t>2149,700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2088,400</w:t>
            </w:r>
          </w:p>
        </w:tc>
        <w:tc>
          <w:tcPr>
            <w:tcW w:w="1504" w:type="dxa"/>
            <w:vAlign w:val="center"/>
          </w:tcPr>
          <w:p w:rsidR="00606781" w:rsidRDefault="00606781">
            <w:pPr>
              <w:pStyle w:val="ConsPlusNormal"/>
              <w:jc w:val="center"/>
            </w:pPr>
            <w:r>
              <w:t>2149,700</w:t>
            </w:r>
          </w:p>
        </w:tc>
        <w:tc>
          <w:tcPr>
            <w:tcW w:w="1504" w:type="dxa"/>
            <w:vAlign w:val="center"/>
          </w:tcPr>
          <w:p w:rsidR="00606781" w:rsidRDefault="00606781">
            <w:pPr>
              <w:pStyle w:val="ConsPlusNormal"/>
              <w:jc w:val="center"/>
            </w:pPr>
            <w:r>
              <w:t>2149,700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2088,400</w:t>
            </w:r>
          </w:p>
        </w:tc>
        <w:tc>
          <w:tcPr>
            <w:tcW w:w="1504" w:type="dxa"/>
            <w:vAlign w:val="center"/>
          </w:tcPr>
          <w:p w:rsidR="00606781" w:rsidRDefault="00606781">
            <w:pPr>
              <w:pStyle w:val="ConsPlusNormal"/>
              <w:jc w:val="center"/>
            </w:pPr>
            <w:r>
              <w:t>2149,700</w:t>
            </w:r>
          </w:p>
        </w:tc>
        <w:tc>
          <w:tcPr>
            <w:tcW w:w="1504" w:type="dxa"/>
            <w:vAlign w:val="center"/>
          </w:tcPr>
          <w:p w:rsidR="00606781" w:rsidRDefault="00606781">
            <w:pPr>
              <w:pStyle w:val="ConsPlusNormal"/>
              <w:jc w:val="center"/>
            </w:pPr>
            <w:r>
              <w:t>2149,700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1979,900</w:t>
            </w:r>
          </w:p>
        </w:tc>
        <w:tc>
          <w:tcPr>
            <w:tcW w:w="1504" w:type="dxa"/>
            <w:vAlign w:val="center"/>
          </w:tcPr>
          <w:p w:rsidR="00606781" w:rsidRDefault="00606781">
            <w:pPr>
              <w:pStyle w:val="ConsPlusNormal"/>
              <w:jc w:val="center"/>
            </w:pPr>
            <w:r>
              <w:t>2038,700</w:t>
            </w:r>
          </w:p>
        </w:tc>
        <w:tc>
          <w:tcPr>
            <w:tcW w:w="1504" w:type="dxa"/>
            <w:vAlign w:val="center"/>
          </w:tcPr>
          <w:p w:rsidR="00606781" w:rsidRDefault="00606781">
            <w:pPr>
              <w:pStyle w:val="ConsPlusNormal"/>
              <w:jc w:val="center"/>
            </w:pPr>
            <w:r>
              <w:t>2038,700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 xml:space="preserve">Расходы на выплаты персоналу государственных </w:t>
            </w:r>
            <w:r>
              <w:lastRenderedPageBreak/>
              <w:t>(муниципальных) органов</w:t>
            </w:r>
          </w:p>
        </w:tc>
        <w:tc>
          <w:tcPr>
            <w:tcW w:w="1504" w:type="dxa"/>
            <w:vAlign w:val="center"/>
          </w:tcPr>
          <w:p w:rsidR="00606781" w:rsidRDefault="00606781">
            <w:pPr>
              <w:pStyle w:val="ConsPlusNormal"/>
              <w:jc w:val="center"/>
            </w:pPr>
            <w:r>
              <w:lastRenderedPageBreak/>
              <w:t>1979,900</w:t>
            </w:r>
          </w:p>
        </w:tc>
        <w:tc>
          <w:tcPr>
            <w:tcW w:w="1504" w:type="dxa"/>
            <w:vAlign w:val="center"/>
          </w:tcPr>
          <w:p w:rsidR="00606781" w:rsidRDefault="00606781">
            <w:pPr>
              <w:pStyle w:val="ConsPlusNormal"/>
              <w:jc w:val="center"/>
            </w:pPr>
            <w:r>
              <w:t>2038,700</w:t>
            </w:r>
          </w:p>
        </w:tc>
        <w:tc>
          <w:tcPr>
            <w:tcW w:w="1504" w:type="dxa"/>
            <w:vAlign w:val="center"/>
          </w:tcPr>
          <w:p w:rsidR="00606781" w:rsidRDefault="00606781">
            <w:pPr>
              <w:pStyle w:val="ConsPlusNormal"/>
              <w:jc w:val="center"/>
            </w:pPr>
            <w:r>
              <w:t>2038,700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108,500</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108,500</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45781,000</w:t>
            </w:r>
          </w:p>
        </w:tc>
        <w:tc>
          <w:tcPr>
            <w:tcW w:w="1504" w:type="dxa"/>
            <w:vAlign w:val="center"/>
          </w:tcPr>
          <w:p w:rsidR="00606781" w:rsidRDefault="00606781">
            <w:pPr>
              <w:pStyle w:val="ConsPlusNormal"/>
              <w:jc w:val="center"/>
            </w:pPr>
            <w:r>
              <w:t>43754,500</w:t>
            </w:r>
          </w:p>
        </w:tc>
        <w:tc>
          <w:tcPr>
            <w:tcW w:w="1504" w:type="dxa"/>
            <w:vAlign w:val="center"/>
          </w:tcPr>
          <w:p w:rsidR="00606781" w:rsidRDefault="00606781">
            <w:pPr>
              <w:pStyle w:val="ConsPlusNormal"/>
              <w:jc w:val="center"/>
            </w:pPr>
            <w:r>
              <w:t>43754,500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45781,000</w:t>
            </w:r>
          </w:p>
        </w:tc>
        <w:tc>
          <w:tcPr>
            <w:tcW w:w="1504" w:type="dxa"/>
            <w:vAlign w:val="center"/>
          </w:tcPr>
          <w:p w:rsidR="00606781" w:rsidRDefault="00606781">
            <w:pPr>
              <w:pStyle w:val="ConsPlusNormal"/>
              <w:jc w:val="center"/>
            </w:pPr>
            <w:r>
              <w:t>43754,500</w:t>
            </w:r>
          </w:p>
        </w:tc>
        <w:tc>
          <w:tcPr>
            <w:tcW w:w="1504" w:type="dxa"/>
            <w:vAlign w:val="center"/>
          </w:tcPr>
          <w:p w:rsidR="00606781" w:rsidRDefault="00606781">
            <w:pPr>
              <w:pStyle w:val="ConsPlusNormal"/>
              <w:jc w:val="center"/>
            </w:pPr>
            <w:r>
              <w:t>43754,500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42549,000</w:t>
            </w:r>
          </w:p>
        </w:tc>
        <w:tc>
          <w:tcPr>
            <w:tcW w:w="1504" w:type="dxa"/>
            <w:vAlign w:val="center"/>
          </w:tcPr>
          <w:p w:rsidR="00606781" w:rsidRDefault="00606781">
            <w:pPr>
              <w:pStyle w:val="ConsPlusNormal"/>
              <w:jc w:val="center"/>
            </w:pPr>
            <w:r>
              <w:t>40522,500</w:t>
            </w:r>
          </w:p>
        </w:tc>
        <w:tc>
          <w:tcPr>
            <w:tcW w:w="1504" w:type="dxa"/>
            <w:vAlign w:val="center"/>
          </w:tcPr>
          <w:p w:rsidR="00606781" w:rsidRDefault="00606781">
            <w:pPr>
              <w:pStyle w:val="ConsPlusNormal"/>
              <w:jc w:val="center"/>
            </w:pPr>
            <w:r>
              <w:t>40522,500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42549,000</w:t>
            </w:r>
          </w:p>
        </w:tc>
        <w:tc>
          <w:tcPr>
            <w:tcW w:w="1504" w:type="dxa"/>
            <w:vAlign w:val="center"/>
          </w:tcPr>
          <w:p w:rsidR="00606781" w:rsidRDefault="00606781">
            <w:pPr>
              <w:pStyle w:val="ConsPlusNormal"/>
              <w:jc w:val="center"/>
            </w:pPr>
            <w:r>
              <w:t>40522,500</w:t>
            </w:r>
          </w:p>
        </w:tc>
        <w:tc>
          <w:tcPr>
            <w:tcW w:w="1504" w:type="dxa"/>
            <w:vAlign w:val="center"/>
          </w:tcPr>
          <w:p w:rsidR="00606781" w:rsidRDefault="00606781">
            <w:pPr>
              <w:pStyle w:val="ConsPlusNormal"/>
              <w:jc w:val="center"/>
            </w:pPr>
            <w:r>
              <w:t>40522,500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42549,000</w:t>
            </w:r>
          </w:p>
        </w:tc>
        <w:tc>
          <w:tcPr>
            <w:tcW w:w="1504" w:type="dxa"/>
            <w:vAlign w:val="center"/>
          </w:tcPr>
          <w:p w:rsidR="00606781" w:rsidRDefault="00606781">
            <w:pPr>
              <w:pStyle w:val="ConsPlusNormal"/>
              <w:jc w:val="center"/>
            </w:pPr>
            <w:r>
              <w:t>40522,500</w:t>
            </w:r>
          </w:p>
        </w:tc>
        <w:tc>
          <w:tcPr>
            <w:tcW w:w="1504" w:type="dxa"/>
            <w:vAlign w:val="center"/>
          </w:tcPr>
          <w:p w:rsidR="00606781" w:rsidRDefault="00606781">
            <w:pPr>
              <w:pStyle w:val="ConsPlusNormal"/>
              <w:jc w:val="center"/>
            </w:pPr>
            <w:r>
              <w:t>40522,500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3232,000</w:t>
            </w:r>
          </w:p>
        </w:tc>
        <w:tc>
          <w:tcPr>
            <w:tcW w:w="1504" w:type="dxa"/>
            <w:vAlign w:val="center"/>
          </w:tcPr>
          <w:p w:rsidR="00606781" w:rsidRDefault="00606781">
            <w:pPr>
              <w:pStyle w:val="ConsPlusNormal"/>
              <w:jc w:val="center"/>
            </w:pPr>
            <w:r>
              <w:t>3232,000</w:t>
            </w:r>
          </w:p>
        </w:tc>
        <w:tc>
          <w:tcPr>
            <w:tcW w:w="1504" w:type="dxa"/>
            <w:vAlign w:val="center"/>
          </w:tcPr>
          <w:p w:rsidR="00606781" w:rsidRDefault="00606781">
            <w:pPr>
              <w:pStyle w:val="ConsPlusNormal"/>
              <w:jc w:val="center"/>
            </w:pPr>
            <w:r>
              <w:t>3232,000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3231,200</w:t>
            </w:r>
          </w:p>
        </w:tc>
        <w:tc>
          <w:tcPr>
            <w:tcW w:w="1504" w:type="dxa"/>
            <w:vAlign w:val="center"/>
          </w:tcPr>
          <w:p w:rsidR="00606781" w:rsidRDefault="00606781">
            <w:pPr>
              <w:pStyle w:val="ConsPlusNormal"/>
              <w:jc w:val="center"/>
            </w:pPr>
            <w:r>
              <w:t>3232,000</w:t>
            </w:r>
          </w:p>
        </w:tc>
        <w:tc>
          <w:tcPr>
            <w:tcW w:w="1504" w:type="dxa"/>
            <w:vAlign w:val="center"/>
          </w:tcPr>
          <w:p w:rsidR="00606781" w:rsidRDefault="00606781">
            <w:pPr>
              <w:pStyle w:val="ConsPlusNormal"/>
              <w:jc w:val="center"/>
            </w:pPr>
            <w:r>
              <w:t>3232,000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3231,200</w:t>
            </w:r>
          </w:p>
        </w:tc>
        <w:tc>
          <w:tcPr>
            <w:tcW w:w="1504" w:type="dxa"/>
            <w:vAlign w:val="center"/>
          </w:tcPr>
          <w:p w:rsidR="00606781" w:rsidRDefault="00606781">
            <w:pPr>
              <w:pStyle w:val="ConsPlusNormal"/>
              <w:jc w:val="center"/>
            </w:pPr>
            <w:r>
              <w:t>3232,000</w:t>
            </w:r>
          </w:p>
        </w:tc>
        <w:tc>
          <w:tcPr>
            <w:tcW w:w="1504" w:type="dxa"/>
            <w:vAlign w:val="center"/>
          </w:tcPr>
          <w:p w:rsidR="00606781" w:rsidRDefault="00606781">
            <w:pPr>
              <w:pStyle w:val="ConsPlusNormal"/>
              <w:jc w:val="center"/>
            </w:pPr>
            <w:r>
              <w:t>3232,000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Другие общегосударственные </w:t>
            </w:r>
            <w:r>
              <w:lastRenderedPageBreak/>
              <w:t>вопросы</w:t>
            </w:r>
          </w:p>
        </w:tc>
        <w:tc>
          <w:tcPr>
            <w:tcW w:w="1504" w:type="dxa"/>
            <w:vAlign w:val="center"/>
          </w:tcPr>
          <w:p w:rsidR="00606781" w:rsidRDefault="00606781">
            <w:pPr>
              <w:pStyle w:val="ConsPlusNormal"/>
              <w:jc w:val="center"/>
            </w:pPr>
            <w:r>
              <w:lastRenderedPageBreak/>
              <w:t>8529,712</w:t>
            </w:r>
          </w:p>
        </w:tc>
        <w:tc>
          <w:tcPr>
            <w:tcW w:w="1504" w:type="dxa"/>
            <w:vAlign w:val="center"/>
          </w:tcPr>
          <w:p w:rsidR="00606781" w:rsidRDefault="00606781">
            <w:pPr>
              <w:pStyle w:val="ConsPlusNormal"/>
              <w:jc w:val="center"/>
            </w:pPr>
            <w:r>
              <w:t>8574,100</w:t>
            </w:r>
          </w:p>
        </w:tc>
        <w:tc>
          <w:tcPr>
            <w:tcW w:w="1504" w:type="dxa"/>
            <w:vAlign w:val="center"/>
          </w:tcPr>
          <w:p w:rsidR="00606781" w:rsidRDefault="00606781">
            <w:pPr>
              <w:pStyle w:val="ConsPlusNormal"/>
              <w:jc w:val="center"/>
            </w:pPr>
            <w:r>
              <w:t>7943,600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8529,712</w:t>
            </w:r>
          </w:p>
        </w:tc>
        <w:tc>
          <w:tcPr>
            <w:tcW w:w="1504" w:type="dxa"/>
            <w:vAlign w:val="center"/>
          </w:tcPr>
          <w:p w:rsidR="00606781" w:rsidRDefault="00606781">
            <w:pPr>
              <w:pStyle w:val="ConsPlusNormal"/>
              <w:jc w:val="center"/>
            </w:pPr>
            <w:r>
              <w:t>8574,100</w:t>
            </w:r>
          </w:p>
        </w:tc>
        <w:tc>
          <w:tcPr>
            <w:tcW w:w="1504" w:type="dxa"/>
            <w:vAlign w:val="center"/>
          </w:tcPr>
          <w:p w:rsidR="00606781" w:rsidRDefault="00606781">
            <w:pPr>
              <w:pStyle w:val="ConsPlusNormal"/>
              <w:jc w:val="center"/>
            </w:pPr>
            <w:r>
              <w:t>7943,600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8409,712</w:t>
            </w:r>
          </w:p>
        </w:tc>
        <w:tc>
          <w:tcPr>
            <w:tcW w:w="1504" w:type="dxa"/>
            <w:vAlign w:val="center"/>
          </w:tcPr>
          <w:p w:rsidR="00606781" w:rsidRDefault="00606781">
            <w:pPr>
              <w:pStyle w:val="ConsPlusNormal"/>
              <w:jc w:val="center"/>
            </w:pPr>
            <w:r>
              <w:t>8454,100</w:t>
            </w:r>
          </w:p>
        </w:tc>
        <w:tc>
          <w:tcPr>
            <w:tcW w:w="1504" w:type="dxa"/>
            <w:vAlign w:val="center"/>
          </w:tcPr>
          <w:p w:rsidR="00606781" w:rsidRDefault="00606781">
            <w:pPr>
              <w:pStyle w:val="ConsPlusNormal"/>
              <w:jc w:val="center"/>
            </w:pPr>
            <w:r>
              <w:t>7823,600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3449,037</w:t>
            </w:r>
          </w:p>
        </w:tc>
        <w:tc>
          <w:tcPr>
            <w:tcW w:w="1504" w:type="dxa"/>
            <w:vAlign w:val="center"/>
          </w:tcPr>
          <w:p w:rsidR="00606781" w:rsidRDefault="00606781">
            <w:pPr>
              <w:pStyle w:val="ConsPlusNormal"/>
              <w:jc w:val="center"/>
            </w:pPr>
            <w:r>
              <w:t>3689,000</w:t>
            </w:r>
          </w:p>
        </w:tc>
        <w:tc>
          <w:tcPr>
            <w:tcW w:w="1504" w:type="dxa"/>
            <w:vAlign w:val="center"/>
          </w:tcPr>
          <w:p w:rsidR="00606781" w:rsidRDefault="00606781">
            <w:pPr>
              <w:pStyle w:val="ConsPlusNormal"/>
              <w:jc w:val="center"/>
            </w:pPr>
            <w:r>
              <w:t>3689,000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221,000</w:t>
            </w:r>
          </w:p>
        </w:tc>
        <w:tc>
          <w:tcPr>
            <w:tcW w:w="1504" w:type="dxa"/>
            <w:vAlign w:val="center"/>
          </w:tcPr>
          <w:p w:rsidR="00606781" w:rsidRDefault="00606781">
            <w:pPr>
              <w:pStyle w:val="ConsPlusNormal"/>
              <w:jc w:val="center"/>
            </w:pPr>
            <w:r>
              <w:t>221,000</w:t>
            </w:r>
          </w:p>
        </w:tc>
        <w:tc>
          <w:tcPr>
            <w:tcW w:w="1504" w:type="dxa"/>
            <w:vAlign w:val="center"/>
          </w:tcPr>
          <w:p w:rsidR="00606781" w:rsidRDefault="00606781">
            <w:pPr>
              <w:pStyle w:val="ConsPlusNormal"/>
              <w:jc w:val="center"/>
            </w:pPr>
            <w:r>
              <w:t>221,000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221,000</w:t>
            </w:r>
          </w:p>
        </w:tc>
        <w:tc>
          <w:tcPr>
            <w:tcW w:w="1504" w:type="dxa"/>
            <w:vAlign w:val="center"/>
          </w:tcPr>
          <w:p w:rsidR="00606781" w:rsidRDefault="00606781">
            <w:pPr>
              <w:pStyle w:val="ConsPlusNormal"/>
              <w:jc w:val="center"/>
            </w:pPr>
            <w:r>
              <w:t>221,000</w:t>
            </w:r>
          </w:p>
        </w:tc>
        <w:tc>
          <w:tcPr>
            <w:tcW w:w="1504" w:type="dxa"/>
            <w:vAlign w:val="center"/>
          </w:tcPr>
          <w:p w:rsidR="00606781" w:rsidRDefault="00606781">
            <w:pPr>
              <w:pStyle w:val="ConsPlusNormal"/>
              <w:jc w:val="center"/>
            </w:pPr>
            <w:r>
              <w:t>221,000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221,000</w:t>
            </w:r>
          </w:p>
        </w:tc>
        <w:tc>
          <w:tcPr>
            <w:tcW w:w="1504" w:type="dxa"/>
            <w:vAlign w:val="center"/>
          </w:tcPr>
          <w:p w:rsidR="00606781" w:rsidRDefault="00606781">
            <w:pPr>
              <w:pStyle w:val="ConsPlusNormal"/>
              <w:jc w:val="center"/>
            </w:pPr>
            <w:r>
              <w:t>221,000</w:t>
            </w:r>
          </w:p>
        </w:tc>
        <w:tc>
          <w:tcPr>
            <w:tcW w:w="1504" w:type="dxa"/>
            <w:vAlign w:val="center"/>
          </w:tcPr>
          <w:p w:rsidR="00606781" w:rsidRDefault="00606781">
            <w:pPr>
              <w:pStyle w:val="ConsPlusNormal"/>
              <w:jc w:val="center"/>
            </w:pPr>
            <w:r>
              <w:t>221,000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2605,937</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2605,937</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2605,937</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494,100</w:t>
            </w:r>
          </w:p>
        </w:tc>
        <w:tc>
          <w:tcPr>
            <w:tcW w:w="1504" w:type="dxa"/>
            <w:vAlign w:val="center"/>
          </w:tcPr>
          <w:p w:rsidR="00606781" w:rsidRDefault="00606781">
            <w:pPr>
              <w:pStyle w:val="ConsPlusNormal"/>
              <w:jc w:val="center"/>
            </w:pPr>
            <w:r>
              <w:t>340,000</w:t>
            </w:r>
          </w:p>
        </w:tc>
        <w:tc>
          <w:tcPr>
            <w:tcW w:w="1504" w:type="dxa"/>
            <w:vAlign w:val="center"/>
          </w:tcPr>
          <w:p w:rsidR="00606781" w:rsidRDefault="00606781">
            <w:pPr>
              <w:pStyle w:val="ConsPlusNormal"/>
              <w:jc w:val="center"/>
            </w:pPr>
            <w:r>
              <w:t>340,000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494,100</w:t>
            </w:r>
          </w:p>
        </w:tc>
        <w:tc>
          <w:tcPr>
            <w:tcW w:w="1504" w:type="dxa"/>
            <w:vAlign w:val="center"/>
          </w:tcPr>
          <w:p w:rsidR="00606781" w:rsidRDefault="00606781">
            <w:pPr>
              <w:pStyle w:val="ConsPlusNormal"/>
              <w:jc w:val="center"/>
            </w:pPr>
            <w:r>
              <w:t>340,000</w:t>
            </w:r>
          </w:p>
        </w:tc>
        <w:tc>
          <w:tcPr>
            <w:tcW w:w="1504" w:type="dxa"/>
            <w:vAlign w:val="center"/>
          </w:tcPr>
          <w:p w:rsidR="00606781" w:rsidRDefault="00606781">
            <w:pPr>
              <w:pStyle w:val="ConsPlusNormal"/>
              <w:jc w:val="center"/>
            </w:pPr>
            <w:r>
              <w:t>340,000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494,100</w:t>
            </w:r>
          </w:p>
        </w:tc>
        <w:tc>
          <w:tcPr>
            <w:tcW w:w="1504" w:type="dxa"/>
            <w:vAlign w:val="center"/>
          </w:tcPr>
          <w:p w:rsidR="00606781" w:rsidRDefault="00606781">
            <w:pPr>
              <w:pStyle w:val="ConsPlusNormal"/>
              <w:jc w:val="center"/>
            </w:pPr>
            <w:r>
              <w:t>340,000</w:t>
            </w:r>
          </w:p>
        </w:tc>
        <w:tc>
          <w:tcPr>
            <w:tcW w:w="1504" w:type="dxa"/>
            <w:vAlign w:val="center"/>
          </w:tcPr>
          <w:p w:rsidR="00606781" w:rsidRDefault="00606781">
            <w:pPr>
              <w:pStyle w:val="ConsPlusNormal"/>
              <w:jc w:val="center"/>
            </w:pPr>
            <w:r>
              <w:t>340,000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1695,075</w:t>
            </w:r>
          </w:p>
        </w:tc>
        <w:tc>
          <w:tcPr>
            <w:tcW w:w="1504" w:type="dxa"/>
            <w:vAlign w:val="center"/>
          </w:tcPr>
          <w:p w:rsidR="00606781" w:rsidRDefault="00606781">
            <w:pPr>
              <w:pStyle w:val="ConsPlusNormal"/>
              <w:jc w:val="center"/>
            </w:pPr>
            <w:r>
              <w:t>1883,100</w:t>
            </w:r>
          </w:p>
        </w:tc>
        <w:tc>
          <w:tcPr>
            <w:tcW w:w="1504" w:type="dxa"/>
            <w:vAlign w:val="center"/>
          </w:tcPr>
          <w:p w:rsidR="00606781" w:rsidRDefault="00606781">
            <w:pPr>
              <w:pStyle w:val="ConsPlusNormal"/>
              <w:jc w:val="center"/>
            </w:pPr>
            <w:r>
              <w:t>1883,100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Субсидии на осуществление </w:t>
            </w:r>
            <w:r>
              <w:lastRenderedPageBreak/>
              <w:t>деятельности территориальных общественных самоуправлений</w:t>
            </w:r>
          </w:p>
        </w:tc>
        <w:tc>
          <w:tcPr>
            <w:tcW w:w="1504" w:type="dxa"/>
            <w:vAlign w:val="center"/>
          </w:tcPr>
          <w:p w:rsidR="00606781" w:rsidRDefault="00606781">
            <w:pPr>
              <w:pStyle w:val="ConsPlusNormal"/>
              <w:jc w:val="center"/>
            </w:pPr>
            <w:r>
              <w:lastRenderedPageBreak/>
              <w:t>1592,075</w:t>
            </w:r>
          </w:p>
        </w:tc>
        <w:tc>
          <w:tcPr>
            <w:tcW w:w="1504" w:type="dxa"/>
            <w:vAlign w:val="center"/>
          </w:tcPr>
          <w:p w:rsidR="00606781" w:rsidRDefault="00606781">
            <w:pPr>
              <w:pStyle w:val="ConsPlusNormal"/>
              <w:jc w:val="center"/>
            </w:pPr>
            <w:r>
              <w:t>1780,100</w:t>
            </w:r>
          </w:p>
        </w:tc>
        <w:tc>
          <w:tcPr>
            <w:tcW w:w="1504" w:type="dxa"/>
            <w:vAlign w:val="center"/>
          </w:tcPr>
          <w:p w:rsidR="00606781" w:rsidRDefault="00606781">
            <w:pPr>
              <w:pStyle w:val="ConsPlusNormal"/>
              <w:jc w:val="center"/>
            </w:pPr>
            <w:r>
              <w:t>1780,100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1592,075</w:t>
            </w:r>
          </w:p>
        </w:tc>
        <w:tc>
          <w:tcPr>
            <w:tcW w:w="1504" w:type="dxa"/>
            <w:vAlign w:val="center"/>
          </w:tcPr>
          <w:p w:rsidR="00606781" w:rsidRDefault="00606781">
            <w:pPr>
              <w:pStyle w:val="ConsPlusNormal"/>
              <w:jc w:val="center"/>
            </w:pPr>
            <w:r>
              <w:t>1780,100</w:t>
            </w:r>
          </w:p>
        </w:tc>
        <w:tc>
          <w:tcPr>
            <w:tcW w:w="1504" w:type="dxa"/>
            <w:vAlign w:val="center"/>
          </w:tcPr>
          <w:p w:rsidR="00606781" w:rsidRDefault="00606781">
            <w:pPr>
              <w:pStyle w:val="ConsPlusNormal"/>
              <w:jc w:val="center"/>
            </w:pPr>
            <w:r>
              <w:t>1780,100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1592,075</w:t>
            </w:r>
          </w:p>
        </w:tc>
        <w:tc>
          <w:tcPr>
            <w:tcW w:w="1504" w:type="dxa"/>
            <w:vAlign w:val="center"/>
          </w:tcPr>
          <w:p w:rsidR="00606781" w:rsidRDefault="00606781">
            <w:pPr>
              <w:pStyle w:val="ConsPlusNormal"/>
              <w:jc w:val="center"/>
            </w:pPr>
            <w:r>
              <w:t>1780,100</w:t>
            </w:r>
          </w:p>
        </w:tc>
        <w:tc>
          <w:tcPr>
            <w:tcW w:w="1504" w:type="dxa"/>
            <w:vAlign w:val="center"/>
          </w:tcPr>
          <w:p w:rsidR="00606781" w:rsidRDefault="00606781">
            <w:pPr>
              <w:pStyle w:val="ConsPlusNormal"/>
              <w:jc w:val="center"/>
            </w:pPr>
            <w:r>
              <w:t>1780,100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103,000</w:t>
            </w:r>
          </w:p>
        </w:tc>
        <w:tc>
          <w:tcPr>
            <w:tcW w:w="1504" w:type="dxa"/>
            <w:vAlign w:val="center"/>
          </w:tcPr>
          <w:p w:rsidR="00606781" w:rsidRDefault="00606781">
            <w:pPr>
              <w:pStyle w:val="ConsPlusNormal"/>
              <w:jc w:val="center"/>
            </w:pPr>
            <w:r>
              <w:t>103,000</w:t>
            </w:r>
          </w:p>
        </w:tc>
        <w:tc>
          <w:tcPr>
            <w:tcW w:w="1504" w:type="dxa"/>
            <w:vAlign w:val="center"/>
          </w:tcPr>
          <w:p w:rsidR="00606781" w:rsidRDefault="00606781">
            <w:pPr>
              <w:pStyle w:val="ConsPlusNormal"/>
              <w:jc w:val="center"/>
            </w:pPr>
            <w:r>
              <w:t>103,000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103,000</w:t>
            </w:r>
          </w:p>
        </w:tc>
        <w:tc>
          <w:tcPr>
            <w:tcW w:w="1504" w:type="dxa"/>
            <w:vAlign w:val="center"/>
          </w:tcPr>
          <w:p w:rsidR="00606781" w:rsidRDefault="00606781">
            <w:pPr>
              <w:pStyle w:val="ConsPlusNormal"/>
              <w:jc w:val="center"/>
            </w:pPr>
            <w:r>
              <w:t>103,000</w:t>
            </w:r>
          </w:p>
        </w:tc>
        <w:tc>
          <w:tcPr>
            <w:tcW w:w="1504" w:type="dxa"/>
            <w:vAlign w:val="center"/>
          </w:tcPr>
          <w:p w:rsidR="00606781" w:rsidRDefault="00606781">
            <w:pPr>
              <w:pStyle w:val="ConsPlusNormal"/>
              <w:jc w:val="center"/>
            </w:pPr>
            <w:r>
              <w:t>103,000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504" w:type="dxa"/>
            <w:vAlign w:val="center"/>
          </w:tcPr>
          <w:p w:rsidR="00606781" w:rsidRDefault="00606781">
            <w:pPr>
              <w:pStyle w:val="ConsPlusNormal"/>
              <w:jc w:val="center"/>
            </w:pPr>
            <w:r>
              <w:lastRenderedPageBreak/>
              <w:t>103,000</w:t>
            </w:r>
          </w:p>
        </w:tc>
        <w:tc>
          <w:tcPr>
            <w:tcW w:w="1504" w:type="dxa"/>
            <w:vAlign w:val="center"/>
          </w:tcPr>
          <w:p w:rsidR="00606781" w:rsidRDefault="00606781">
            <w:pPr>
              <w:pStyle w:val="ConsPlusNormal"/>
              <w:jc w:val="center"/>
            </w:pPr>
            <w:r>
              <w:t>103,000</w:t>
            </w:r>
          </w:p>
        </w:tc>
        <w:tc>
          <w:tcPr>
            <w:tcW w:w="1504" w:type="dxa"/>
            <w:vAlign w:val="center"/>
          </w:tcPr>
          <w:p w:rsidR="00606781" w:rsidRDefault="00606781">
            <w:pPr>
              <w:pStyle w:val="ConsPlusNormal"/>
              <w:jc w:val="center"/>
            </w:pPr>
            <w:r>
              <w:t>103,000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3265,600</w:t>
            </w:r>
          </w:p>
        </w:tc>
        <w:tc>
          <w:tcPr>
            <w:tcW w:w="1504" w:type="dxa"/>
            <w:vAlign w:val="center"/>
          </w:tcPr>
          <w:p w:rsidR="00606781" w:rsidRDefault="00606781">
            <w:pPr>
              <w:pStyle w:val="ConsPlusNormal"/>
              <w:jc w:val="center"/>
            </w:pPr>
            <w:r>
              <w:t>2882,000</w:t>
            </w:r>
          </w:p>
        </w:tc>
        <w:tc>
          <w:tcPr>
            <w:tcW w:w="1504" w:type="dxa"/>
            <w:vAlign w:val="center"/>
          </w:tcPr>
          <w:p w:rsidR="00606781" w:rsidRDefault="00606781">
            <w:pPr>
              <w:pStyle w:val="ConsPlusNormal"/>
              <w:jc w:val="center"/>
            </w:pPr>
            <w:r>
              <w:t>2251,500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3265,600</w:t>
            </w:r>
          </w:p>
        </w:tc>
        <w:tc>
          <w:tcPr>
            <w:tcW w:w="1504" w:type="dxa"/>
            <w:vAlign w:val="center"/>
          </w:tcPr>
          <w:p w:rsidR="00606781" w:rsidRDefault="00606781">
            <w:pPr>
              <w:pStyle w:val="ConsPlusNormal"/>
              <w:jc w:val="center"/>
            </w:pPr>
            <w:r>
              <w:t>2882,000</w:t>
            </w:r>
          </w:p>
        </w:tc>
        <w:tc>
          <w:tcPr>
            <w:tcW w:w="1504" w:type="dxa"/>
            <w:vAlign w:val="center"/>
          </w:tcPr>
          <w:p w:rsidR="00606781" w:rsidRDefault="00606781">
            <w:pPr>
              <w:pStyle w:val="ConsPlusNormal"/>
              <w:jc w:val="center"/>
            </w:pPr>
            <w:r>
              <w:t>2251,500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3170,400</w:t>
            </w:r>
          </w:p>
        </w:tc>
        <w:tc>
          <w:tcPr>
            <w:tcW w:w="1504" w:type="dxa"/>
            <w:vAlign w:val="center"/>
          </w:tcPr>
          <w:p w:rsidR="00606781" w:rsidRDefault="00606781">
            <w:pPr>
              <w:pStyle w:val="ConsPlusNormal"/>
              <w:jc w:val="center"/>
            </w:pPr>
            <w:r>
              <w:t>2788,100</w:t>
            </w:r>
          </w:p>
        </w:tc>
        <w:tc>
          <w:tcPr>
            <w:tcW w:w="1504" w:type="dxa"/>
            <w:vAlign w:val="center"/>
          </w:tcPr>
          <w:p w:rsidR="00606781" w:rsidRDefault="00606781">
            <w:pPr>
              <w:pStyle w:val="ConsPlusNormal"/>
              <w:jc w:val="center"/>
            </w:pPr>
            <w:r>
              <w:t>2158,900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3170,400</w:t>
            </w:r>
          </w:p>
        </w:tc>
        <w:tc>
          <w:tcPr>
            <w:tcW w:w="1504" w:type="dxa"/>
            <w:vAlign w:val="center"/>
          </w:tcPr>
          <w:p w:rsidR="00606781" w:rsidRDefault="00606781">
            <w:pPr>
              <w:pStyle w:val="ConsPlusNormal"/>
              <w:jc w:val="center"/>
            </w:pPr>
            <w:r>
              <w:t>2788,100</w:t>
            </w:r>
          </w:p>
        </w:tc>
        <w:tc>
          <w:tcPr>
            <w:tcW w:w="1504" w:type="dxa"/>
            <w:vAlign w:val="center"/>
          </w:tcPr>
          <w:p w:rsidR="00606781" w:rsidRDefault="00606781">
            <w:pPr>
              <w:pStyle w:val="ConsPlusNormal"/>
              <w:jc w:val="center"/>
            </w:pPr>
            <w:r>
              <w:t>2158,900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95,200</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92,600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95,200</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92,600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"Повышение уровня межэтнического и межконфессионального </w:t>
            </w:r>
            <w:r>
              <w:lastRenderedPageBreak/>
              <w:t>взаимопонимания"</w:t>
            </w:r>
          </w:p>
        </w:tc>
        <w:tc>
          <w:tcPr>
            <w:tcW w:w="1504" w:type="dxa"/>
            <w:vAlign w:val="center"/>
          </w:tcPr>
          <w:p w:rsidR="00606781" w:rsidRDefault="00606781">
            <w:pPr>
              <w:pStyle w:val="ConsPlusNormal"/>
              <w:jc w:val="center"/>
            </w:pPr>
            <w:r>
              <w:lastRenderedPageBreak/>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vAlign w:val="center"/>
          </w:tcPr>
          <w:p w:rsidR="00606781" w:rsidRDefault="00606781">
            <w:pPr>
              <w:pStyle w:val="ConsPlusNormal"/>
              <w:jc w:val="center"/>
            </w:pPr>
            <w:r>
              <w:lastRenderedPageBreak/>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538,285</w:t>
            </w:r>
          </w:p>
        </w:tc>
        <w:tc>
          <w:tcPr>
            <w:tcW w:w="1504" w:type="dxa"/>
            <w:vAlign w:val="center"/>
          </w:tcPr>
          <w:p w:rsidR="00606781" w:rsidRDefault="00606781">
            <w:pPr>
              <w:pStyle w:val="ConsPlusNormal"/>
              <w:jc w:val="center"/>
            </w:pPr>
            <w:r>
              <w:t>732,400</w:t>
            </w:r>
          </w:p>
        </w:tc>
        <w:tc>
          <w:tcPr>
            <w:tcW w:w="1504" w:type="dxa"/>
            <w:vAlign w:val="center"/>
          </w:tcPr>
          <w:p w:rsidR="00606781" w:rsidRDefault="00606781">
            <w:pPr>
              <w:pStyle w:val="ConsPlusNormal"/>
              <w:jc w:val="center"/>
            </w:pPr>
            <w:r>
              <w:t>730,000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бюджета города Перми по реализации иных </w:t>
            </w:r>
            <w:r>
              <w:lastRenderedPageBreak/>
              <w:t>мероприятий</w:t>
            </w:r>
          </w:p>
        </w:tc>
        <w:tc>
          <w:tcPr>
            <w:tcW w:w="1504" w:type="dxa"/>
            <w:vAlign w:val="center"/>
          </w:tcPr>
          <w:p w:rsidR="00606781" w:rsidRDefault="00606781">
            <w:pPr>
              <w:pStyle w:val="ConsPlusNormal"/>
              <w:jc w:val="center"/>
            </w:pPr>
            <w:r>
              <w:lastRenderedPageBreak/>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w:t>
            </w:r>
          </w:p>
        </w:tc>
        <w:tc>
          <w:tcPr>
            <w:tcW w:w="1504" w:type="dxa"/>
            <w:vAlign w:val="center"/>
          </w:tcPr>
          <w:p w:rsidR="00606781" w:rsidRDefault="00606781">
            <w:pPr>
              <w:pStyle w:val="ConsPlusNormal"/>
              <w:jc w:val="center"/>
            </w:pPr>
            <w:r>
              <w:t>229,300</w:t>
            </w:r>
          </w:p>
        </w:tc>
        <w:tc>
          <w:tcPr>
            <w:tcW w:w="1504" w:type="dxa"/>
            <w:vAlign w:val="center"/>
          </w:tcPr>
          <w:p w:rsidR="00606781" w:rsidRDefault="00606781">
            <w:pPr>
              <w:pStyle w:val="ConsPlusNormal"/>
              <w:jc w:val="center"/>
            </w:pPr>
            <w:r>
              <w:t>226,900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273,585</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273,585</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"Предупреждение и ликвидация чрезвычайных </w:t>
            </w:r>
            <w:r>
              <w:lastRenderedPageBreak/>
              <w:t>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lastRenderedPageBreak/>
              <w:t>23,000</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c>
          <w:tcPr>
            <w:tcW w:w="1504" w:type="dxa"/>
            <w:vAlign w:val="center"/>
          </w:tcPr>
          <w:p w:rsidR="00606781" w:rsidRDefault="00606781">
            <w:pPr>
              <w:pStyle w:val="ConsPlusNormal"/>
              <w:jc w:val="center"/>
            </w:pPr>
            <w:r>
              <w:t>23,000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250,585</w:t>
            </w:r>
          </w:p>
        </w:tc>
        <w:tc>
          <w:tcPr>
            <w:tcW w:w="1504" w:type="dxa"/>
            <w:vAlign w:val="center"/>
          </w:tcPr>
          <w:p w:rsidR="00606781" w:rsidRDefault="00606781">
            <w:pPr>
              <w:pStyle w:val="ConsPlusNormal"/>
              <w:jc w:val="center"/>
            </w:pPr>
            <w:r>
              <w:t>217,400</w:t>
            </w:r>
          </w:p>
        </w:tc>
        <w:tc>
          <w:tcPr>
            <w:tcW w:w="1504" w:type="dxa"/>
            <w:vAlign w:val="center"/>
          </w:tcPr>
          <w:p w:rsidR="00606781" w:rsidRDefault="00606781">
            <w:pPr>
              <w:pStyle w:val="ConsPlusNormal"/>
              <w:jc w:val="center"/>
            </w:pPr>
            <w:r>
              <w:t>217,400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250,585</w:t>
            </w:r>
          </w:p>
        </w:tc>
        <w:tc>
          <w:tcPr>
            <w:tcW w:w="1504" w:type="dxa"/>
            <w:vAlign w:val="center"/>
          </w:tcPr>
          <w:p w:rsidR="00606781" w:rsidRDefault="00606781">
            <w:pPr>
              <w:pStyle w:val="ConsPlusNormal"/>
              <w:jc w:val="center"/>
            </w:pPr>
            <w:r>
              <w:t>217,400</w:t>
            </w:r>
          </w:p>
        </w:tc>
        <w:tc>
          <w:tcPr>
            <w:tcW w:w="1504" w:type="dxa"/>
            <w:vAlign w:val="center"/>
          </w:tcPr>
          <w:p w:rsidR="00606781" w:rsidRDefault="00606781">
            <w:pPr>
              <w:pStyle w:val="ConsPlusNormal"/>
              <w:jc w:val="center"/>
            </w:pPr>
            <w:r>
              <w:t>217,400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250,585</w:t>
            </w:r>
          </w:p>
        </w:tc>
        <w:tc>
          <w:tcPr>
            <w:tcW w:w="1504" w:type="dxa"/>
            <w:vAlign w:val="center"/>
          </w:tcPr>
          <w:p w:rsidR="00606781" w:rsidRDefault="00606781">
            <w:pPr>
              <w:pStyle w:val="ConsPlusNormal"/>
              <w:jc w:val="center"/>
            </w:pPr>
            <w:r>
              <w:t>217,400</w:t>
            </w:r>
          </w:p>
        </w:tc>
        <w:tc>
          <w:tcPr>
            <w:tcW w:w="1504" w:type="dxa"/>
            <w:vAlign w:val="center"/>
          </w:tcPr>
          <w:p w:rsidR="00606781" w:rsidRDefault="00606781">
            <w:pPr>
              <w:pStyle w:val="ConsPlusNormal"/>
              <w:jc w:val="center"/>
            </w:pPr>
            <w:r>
              <w:t>217,400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240,700</w:t>
            </w:r>
          </w:p>
        </w:tc>
        <w:tc>
          <w:tcPr>
            <w:tcW w:w="1504" w:type="dxa"/>
            <w:vAlign w:val="center"/>
          </w:tcPr>
          <w:p w:rsidR="00606781" w:rsidRDefault="00606781">
            <w:pPr>
              <w:pStyle w:val="ConsPlusNormal"/>
              <w:jc w:val="center"/>
            </w:pPr>
            <w:r>
              <w:t>206,600</w:t>
            </w:r>
          </w:p>
        </w:tc>
        <w:tc>
          <w:tcPr>
            <w:tcW w:w="1504" w:type="dxa"/>
            <w:vAlign w:val="center"/>
          </w:tcPr>
          <w:p w:rsidR="00606781" w:rsidRDefault="00606781">
            <w:pPr>
              <w:pStyle w:val="ConsPlusNormal"/>
              <w:jc w:val="center"/>
            </w:pPr>
            <w:r>
              <w:t>206,600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240,700</w:t>
            </w:r>
          </w:p>
        </w:tc>
        <w:tc>
          <w:tcPr>
            <w:tcW w:w="1504" w:type="dxa"/>
            <w:vAlign w:val="center"/>
          </w:tcPr>
          <w:p w:rsidR="00606781" w:rsidRDefault="00606781">
            <w:pPr>
              <w:pStyle w:val="ConsPlusNormal"/>
              <w:jc w:val="center"/>
            </w:pPr>
            <w:r>
              <w:t>206,600</w:t>
            </w:r>
          </w:p>
        </w:tc>
        <w:tc>
          <w:tcPr>
            <w:tcW w:w="1504" w:type="dxa"/>
            <w:vAlign w:val="center"/>
          </w:tcPr>
          <w:p w:rsidR="00606781" w:rsidRDefault="00606781">
            <w:pPr>
              <w:pStyle w:val="ConsPlusNormal"/>
              <w:jc w:val="center"/>
            </w:pPr>
            <w:r>
              <w:t>206,600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9,885</w:t>
            </w:r>
          </w:p>
        </w:tc>
        <w:tc>
          <w:tcPr>
            <w:tcW w:w="1504" w:type="dxa"/>
            <w:vAlign w:val="center"/>
          </w:tcPr>
          <w:p w:rsidR="00606781" w:rsidRDefault="00606781">
            <w:pPr>
              <w:pStyle w:val="ConsPlusNormal"/>
              <w:jc w:val="center"/>
            </w:pPr>
            <w:r>
              <w:t>10,800</w:t>
            </w:r>
          </w:p>
        </w:tc>
        <w:tc>
          <w:tcPr>
            <w:tcW w:w="1504" w:type="dxa"/>
            <w:vAlign w:val="center"/>
          </w:tcPr>
          <w:p w:rsidR="00606781" w:rsidRDefault="00606781">
            <w:pPr>
              <w:pStyle w:val="ConsPlusNormal"/>
              <w:jc w:val="center"/>
            </w:pPr>
            <w:r>
              <w:t>10,800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9,885</w:t>
            </w:r>
          </w:p>
        </w:tc>
        <w:tc>
          <w:tcPr>
            <w:tcW w:w="1504" w:type="dxa"/>
            <w:vAlign w:val="center"/>
          </w:tcPr>
          <w:p w:rsidR="00606781" w:rsidRDefault="00606781">
            <w:pPr>
              <w:pStyle w:val="ConsPlusNormal"/>
              <w:jc w:val="center"/>
            </w:pPr>
            <w:r>
              <w:t>10,800</w:t>
            </w:r>
          </w:p>
        </w:tc>
        <w:tc>
          <w:tcPr>
            <w:tcW w:w="1504" w:type="dxa"/>
            <w:vAlign w:val="center"/>
          </w:tcPr>
          <w:p w:rsidR="00606781" w:rsidRDefault="00606781">
            <w:pPr>
              <w:pStyle w:val="ConsPlusNormal"/>
              <w:jc w:val="center"/>
            </w:pPr>
            <w:r>
              <w:t>10,800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c>
          <w:tcPr>
            <w:tcW w:w="1504" w:type="dxa"/>
            <w:vAlign w:val="center"/>
          </w:tcPr>
          <w:p w:rsidR="00606781" w:rsidRDefault="00606781">
            <w:pPr>
              <w:pStyle w:val="ConsPlusNormal"/>
              <w:jc w:val="center"/>
            </w:pPr>
            <w:r>
              <w:t>262,700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c>
          <w:tcPr>
            <w:tcW w:w="1504" w:type="dxa"/>
            <w:vAlign w:val="center"/>
          </w:tcPr>
          <w:p w:rsidR="00606781" w:rsidRDefault="00606781">
            <w:pPr>
              <w:pStyle w:val="ConsPlusNormal"/>
              <w:jc w:val="center"/>
            </w:pPr>
            <w:r>
              <w:t>28,100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234,600</w:t>
            </w:r>
          </w:p>
        </w:tc>
        <w:tc>
          <w:tcPr>
            <w:tcW w:w="1504" w:type="dxa"/>
            <w:vAlign w:val="center"/>
          </w:tcPr>
          <w:p w:rsidR="00606781" w:rsidRDefault="00606781">
            <w:pPr>
              <w:pStyle w:val="ConsPlusNormal"/>
              <w:jc w:val="center"/>
            </w:pPr>
            <w:r>
              <w:t>234,600</w:t>
            </w:r>
          </w:p>
        </w:tc>
        <w:tc>
          <w:tcPr>
            <w:tcW w:w="1504" w:type="dxa"/>
            <w:vAlign w:val="center"/>
          </w:tcPr>
          <w:p w:rsidR="00606781" w:rsidRDefault="00606781">
            <w:pPr>
              <w:pStyle w:val="ConsPlusNormal"/>
              <w:jc w:val="center"/>
            </w:pPr>
            <w:r>
              <w:t>234,600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95,600</w:t>
            </w:r>
          </w:p>
        </w:tc>
        <w:tc>
          <w:tcPr>
            <w:tcW w:w="1504" w:type="dxa"/>
            <w:vAlign w:val="center"/>
          </w:tcPr>
          <w:p w:rsidR="00606781" w:rsidRDefault="00606781">
            <w:pPr>
              <w:pStyle w:val="ConsPlusNormal"/>
              <w:jc w:val="center"/>
            </w:pPr>
            <w:r>
              <w:t>95,600</w:t>
            </w:r>
          </w:p>
        </w:tc>
        <w:tc>
          <w:tcPr>
            <w:tcW w:w="1504" w:type="dxa"/>
            <w:vAlign w:val="center"/>
          </w:tcPr>
          <w:p w:rsidR="00606781" w:rsidRDefault="00606781">
            <w:pPr>
              <w:pStyle w:val="ConsPlusNormal"/>
              <w:jc w:val="center"/>
            </w:pPr>
            <w:r>
              <w:t>95,600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95,600</w:t>
            </w:r>
          </w:p>
        </w:tc>
        <w:tc>
          <w:tcPr>
            <w:tcW w:w="1504" w:type="dxa"/>
            <w:vAlign w:val="center"/>
          </w:tcPr>
          <w:p w:rsidR="00606781" w:rsidRDefault="00606781">
            <w:pPr>
              <w:pStyle w:val="ConsPlusNormal"/>
              <w:jc w:val="center"/>
            </w:pPr>
            <w:r>
              <w:t>95,600</w:t>
            </w:r>
          </w:p>
        </w:tc>
        <w:tc>
          <w:tcPr>
            <w:tcW w:w="1504" w:type="dxa"/>
            <w:vAlign w:val="center"/>
          </w:tcPr>
          <w:p w:rsidR="00606781" w:rsidRDefault="00606781">
            <w:pPr>
              <w:pStyle w:val="ConsPlusNormal"/>
              <w:jc w:val="center"/>
            </w:pPr>
            <w:r>
              <w:t>95,600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139,000</w:t>
            </w:r>
          </w:p>
        </w:tc>
        <w:tc>
          <w:tcPr>
            <w:tcW w:w="1504" w:type="dxa"/>
            <w:vAlign w:val="center"/>
          </w:tcPr>
          <w:p w:rsidR="00606781" w:rsidRDefault="00606781">
            <w:pPr>
              <w:pStyle w:val="ConsPlusNormal"/>
              <w:jc w:val="center"/>
            </w:pPr>
            <w:r>
              <w:t>139,000</w:t>
            </w:r>
          </w:p>
        </w:tc>
        <w:tc>
          <w:tcPr>
            <w:tcW w:w="1504" w:type="dxa"/>
            <w:vAlign w:val="center"/>
          </w:tcPr>
          <w:p w:rsidR="00606781" w:rsidRDefault="00606781">
            <w:pPr>
              <w:pStyle w:val="ConsPlusNormal"/>
              <w:jc w:val="center"/>
            </w:pPr>
            <w:r>
              <w:t>139,000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139,000</w:t>
            </w:r>
          </w:p>
        </w:tc>
        <w:tc>
          <w:tcPr>
            <w:tcW w:w="1504" w:type="dxa"/>
            <w:vAlign w:val="center"/>
          </w:tcPr>
          <w:p w:rsidR="00606781" w:rsidRDefault="00606781">
            <w:pPr>
              <w:pStyle w:val="ConsPlusNormal"/>
              <w:jc w:val="center"/>
            </w:pPr>
            <w:r>
              <w:t>139,000</w:t>
            </w:r>
          </w:p>
        </w:tc>
        <w:tc>
          <w:tcPr>
            <w:tcW w:w="1504" w:type="dxa"/>
            <w:vAlign w:val="center"/>
          </w:tcPr>
          <w:p w:rsidR="00606781" w:rsidRDefault="00606781">
            <w:pPr>
              <w:pStyle w:val="ConsPlusNormal"/>
              <w:jc w:val="center"/>
            </w:pPr>
            <w:r>
              <w:t>139,000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1012288,800</w:t>
            </w:r>
          </w:p>
        </w:tc>
        <w:tc>
          <w:tcPr>
            <w:tcW w:w="1504" w:type="dxa"/>
            <w:vAlign w:val="center"/>
          </w:tcPr>
          <w:p w:rsidR="00606781" w:rsidRDefault="00606781">
            <w:pPr>
              <w:pStyle w:val="ConsPlusNormal"/>
              <w:jc w:val="center"/>
            </w:pPr>
            <w:r>
              <w:t>559442,500</w:t>
            </w:r>
          </w:p>
        </w:tc>
        <w:tc>
          <w:tcPr>
            <w:tcW w:w="1504" w:type="dxa"/>
            <w:vAlign w:val="center"/>
          </w:tcPr>
          <w:p w:rsidR="00606781" w:rsidRDefault="00606781">
            <w:pPr>
              <w:pStyle w:val="ConsPlusNormal"/>
              <w:jc w:val="center"/>
            </w:pPr>
            <w:r>
              <w:t>533025,200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"Наблюдение за состоянием </w:t>
            </w:r>
            <w:r>
              <w:lastRenderedPageBreak/>
              <w:t>атмосферного воздуха и улучшение его качества"</w:t>
            </w:r>
          </w:p>
        </w:tc>
        <w:tc>
          <w:tcPr>
            <w:tcW w:w="1504" w:type="dxa"/>
            <w:vAlign w:val="center"/>
          </w:tcPr>
          <w:p w:rsidR="00606781" w:rsidRDefault="00606781">
            <w:pPr>
              <w:pStyle w:val="ConsPlusNormal"/>
              <w:jc w:val="center"/>
            </w:pPr>
            <w:r>
              <w:lastRenderedPageBreak/>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1012275,200</w:t>
            </w:r>
          </w:p>
        </w:tc>
        <w:tc>
          <w:tcPr>
            <w:tcW w:w="1504" w:type="dxa"/>
            <w:vAlign w:val="center"/>
          </w:tcPr>
          <w:p w:rsidR="00606781" w:rsidRDefault="00606781">
            <w:pPr>
              <w:pStyle w:val="ConsPlusNormal"/>
              <w:jc w:val="center"/>
            </w:pPr>
            <w:r>
              <w:t>559428,700</w:t>
            </w:r>
          </w:p>
        </w:tc>
        <w:tc>
          <w:tcPr>
            <w:tcW w:w="1504" w:type="dxa"/>
            <w:vAlign w:val="center"/>
          </w:tcPr>
          <w:p w:rsidR="00606781" w:rsidRDefault="00606781">
            <w:pPr>
              <w:pStyle w:val="ConsPlusNormal"/>
              <w:jc w:val="center"/>
            </w:pPr>
            <w:r>
              <w:t>533011,200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998687,202</w:t>
            </w:r>
          </w:p>
        </w:tc>
        <w:tc>
          <w:tcPr>
            <w:tcW w:w="1504" w:type="dxa"/>
            <w:vAlign w:val="center"/>
          </w:tcPr>
          <w:p w:rsidR="00606781" w:rsidRDefault="00606781">
            <w:pPr>
              <w:pStyle w:val="ConsPlusNormal"/>
              <w:jc w:val="center"/>
            </w:pPr>
            <w:r>
              <w:t>550493,600</w:t>
            </w:r>
          </w:p>
        </w:tc>
        <w:tc>
          <w:tcPr>
            <w:tcW w:w="1504" w:type="dxa"/>
            <w:vAlign w:val="center"/>
          </w:tcPr>
          <w:p w:rsidR="00606781" w:rsidRDefault="00606781">
            <w:pPr>
              <w:pStyle w:val="ConsPlusNormal"/>
              <w:jc w:val="center"/>
            </w:pPr>
            <w:r>
              <w:t>524076,100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970406,202</w:t>
            </w:r>
          </w:p>
        </w:tc>
        <w:tc>
          <w:tcPr>
            <w:tcW w:w="1504" w:type="dxa"/>
            <w:vAlign w:val="center"/>
          </w:tcPr>
          <w:p w:rsidR="00606781" w:rsidRDefault="00606781">
            <w:pPr>
              <w:pStyle w:val="ConsPlusNormal"/>
              <w:jc w:val="center"/>
            </w:pPr>
            <w:r>
              <w:t>520529,200</w:t>
            </w:r>
          </w:p>
        </w:tc>
        <w:tc>
          <w:tcPr>
            <w:tcW w:w="1504" w:type="dxa"/>
            <w:vAlign w:val="center"/>
          </w:tcPr>
          <w:p w:rsidR="00606781" w:rsidRDefault="00606781">
            <w:pPr>
              <w:pStyle w:val="ConsPlusNormal"/>
              <w:jc w:val="center"/>
            </w:pPr>
            <w:r>
              <w:t>494213,000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341329,035</w:t>
            </w:r>
          </w:p>
        </w:tc>
        <w:tc>
          <w:tcPr>
            <w:tcW w:w="1504" w:type="dxa"/>
            <w:vAlign w:val="center"/>
          </w:tcPr>
          <w:p w:rsidR="00606781" w:rsidRDefault="00606781">
            <w:pPr>
              <w:pStyle w:val="ConsPlusNormal"/>
              <w:jc w:val="center"/>
            </w:pPr>
            <w:r>
              <w:t>329013,000</w:t>
            </w:r>
          </w:p>
        </w:tc>
        <w:tc>
          <w:tcPr>
            <w:tcW w:w="1504" w:type="dxa"/>
            <w:vAlign w:val="center"/>
          </w:tcPr>
          <w:p w:rsidR="00606781" w:rsidRDefault="00606781">
            <w:pPr>
              <w:pStyle w:val="ConsPlusNormal"/>
              <w:jc w:val="center"/>
            </w:pPr>
            <w:r>
              <w:t>324013,000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336368,504</w:t>
            </w:r>
          </w:p>
        </w:tc>
        <w:tc>
          <w:tcPr>
            <w:tcW w:w="1504" w:type="dxa"/>
            <w:vAlign w:val="center"/>
          </w:tcPr>
          <w:p w:rsidR="00606781" w:rsidRDefault="00606781">
            <w:pPr>
              <w:pStyle w:val="ConsPlusNormal"/>
              <w:jc w:val="center"/>
            </w:pPr>
            <w:r>
              <w:t>323855,400</w:t>
            </w:r>
          </w:p>
        </w:tc>
        <w:tc>
          <w:tcPr>
            <w:tcW w:w="1504" w:type="dxa"/>
            <w:vAlign w:val="center"/>
          </w:tcPr>
          <w:p w:rsidR="00606781" w:rsidRDefault="00606781">
            <w:pPr>
              <w:pStyle w:val="ConsPlusNormal"/>
              <w:jc w:val="center"/>
            </w:pPr>
            <w:r>
              <w:t>318855,400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336368,504</w:t>
            </w:r>
          </w:p>
        </w:tc>
        <w:tc>
          <w:tcPr>
            <w:tcW w:w="1504" w:type="dxa"/>
            <w:vAlign w:val="center"/>
          </w:tcPr>
          <w:p w:rsidR="00606781" w:rsidRDefault="00606781">
            <w:pPr>
              <w:pStyle w:val="ConsPlusNormal"/>
              <w:jc w:val="center"/>
            </w:pPr>
            <w:r>
              <w:t>323855,400</w:t>
            </w:r>
          </w:p>
        </w:tc>
        <w:tc>
          <w:tcPr>
            <w:tcW w:w="1504" w:type="dxa"/>
            <w:vAlign w:val="center"/>
          </w:tcPr>
          <w:p w:rsidR="00606781" w:rsidRDefault="00606781">
            <w:pPr>
              <w:pStyle w:val="ConsPlusNormal"/>
              <w:jc w:val="center"/>
            </w:pPr>
            <w:r>
              <w:t>318855,400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336368,504</w:t>
            </w:r>
          </w:p>
        </w:tc>
        <w:tc>
          <w:tcPr>
            <w:tcW w:w="1504" w:type="dxa"/>
            <w:vAlign w:val="center"/>
          </w:tcPr>
          <w:p w:rsidR="00606781" w:rsidRDefault="00606781">
            <w:pPr>
              <w:pStyle w:val="ConsPlusNormal"/>
              <w:jc w:val="center"/>
            </w:pPr>
            <w:r>
              <w:t>323855,400</w:t>
            </w:r>
          </w:p>
        </w:tc>
        <w:tc>
          <w:tcPr>
            <w:tcW w:w="1504" w:type="dxa"/>
            <w:vAlign w:val="center"/>
          </w:tcPr>
          <w:p w:rsidR="00606781" w:rsidRDefault="00606781">
            <w:pPr>
              <w:pStyle w:val="ConsPlusNormal"/>
              <w:jc w:val="center"/>
            </w:pPr>
            <w:r>
              <w:t>318855,400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4960,531</w:t>
            </w:r>
          </w:p>
        </w:tc>
        <w:tc>
          <w:tcPr>
            <w:tcW w:w="1504" w:type="dxa"/>
            <w:vAlign w:val="center"/>
          </w:tcPr>
          <w:p w:rsidR="00606781" w:rsidRDefault="00606781">
            <w:pPr>
              <w:pStyle w:val="ConsPlusNormal"/>
              <w:jc w:val="center"/>
            </w:pPr>
            <w:r>
              <w:t>5157,600</w:t>
            </w:r>
          </w:p>
        </w:tc>
        <w:tc>
          <w:tcPr>
            <w:tcW w:w="1504" w:type="dxa"/>
            <w:vAlign w:val="center"/>
          </w:tcPr>
          <w:p w:rsidR="00606781" w:rsidRDefault="00606781">
            <w:pPr>
              <w:pStyle w:val="ConsPlusNormal"/>
              <w:jc w:val="center"/>
            </w:pPr>
            <w:r>
              <w:t>5157,600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4960,531</w:t>
            </w:r>
          </w:p>
        </w:tc>
        <w:tc>
          <w:tcPr>
            <w:tcW w:w="1504" w:type="dxa"/>
            <w:vAlign w:val="center"/>
          </w:tcPr>
          <w:p w:rsidR="00606781" w:rsidRDefault="00606781">
            <w:pPr>
              <w:pStyle w:val="ConsPlusNormal"/>
              <w:jc w:val="center"/>
            </w:pPr>
            <w:r>
              <w:t>5157,600</w:t>
            </w:r>
          </w:p>
        </w:tc>
        <w:tc>
          <w:tcPr>
            <w:tcW w:w="1504" w:type="dxa"/>
            <w:vAlign w:val="center"/>
          </w:tcPr>
          <w:p w:rsidR="00606781" w:rsidRDefault="00606781">
            <w:pPr>
              <w:pStyle w:val="ConsPlusNormal"/>
              <w:jc w:val="center"/>
            </w:pPr>
            <w:r>
              <w:t>5157,600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4960,531</w:t>
            </w:r>
          </w:p>
        </w:tc>
        <w:tc>
          <w:tcPr>
            <w:tcW w:w="1504" w:type="dxa"/>
            <w:vAlign w:val="center"/>
          </w:tcPr>
          <w:p w:rsidR="00606781" w:rsidRDefault="00606781">
            <w:pPr>
              <w:pStyle w:val="ConsPlusNormal"/>
              <w:jc w:val="center"/>
            </w:pPr>
            <w:r>
              <w:t>5157,600</w:t>
            </w:r>
          </w:p>
        </w:tc>
        <w:tc>
          <w:tcPr>
            <w:tcW w:w="1504" w:type="dxa"/>
            <w:vAlign w:val="center"/>
          </w:tcPr>
          <w:p w:rsidR="00606781" w:rsidRDefault="00606781">
            <w:pPr>
              <w:pStyle w:val="ConsPlusNormal"/>
              <w:jc w:val="center"/>
            </w:pPr>
            <w:r>
              <w:t>5157,600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vAlign w:val="center"/>
          </w:tcPr>
          <w:p w:rsidR="00606781" w:rsidRDefault="00606781">
            <w:pPr>
              <w:pStyle w:val="ConsPlusNormal"/>
              <w:jc w:val="center"/>
            </w:pPr>
            <w:r>
              <w:t>585878,767</w:t>
            </w:r>
          </w:p>
        </w:tc>
        <w:tc>
          <w:tcPr>
            <w:tcW w:w="1504" w:type="dxa"/>
            <w:vAlign w:val="center"/>
          </w:tcPr>
          <w:p w:rsidR="00606781" w:rsidRDefault="00606781">
            <w:pPr>
              <w:pStyle w:val="ConsPlusNormal"/>
              <w:jc w:val="center"/>
            </w:pPr>
            <w:r>
              <w:t>136916,200</w:t>
            </w:r>
          </w:p>
        </w:tc>
        <w:tc>
          <w:tcPr>
            <w:tcW w:w="1504" w:type="dxa"/>
            <w:vAlign w:val="center"/>
          </w:tcPr>
          <w:p w:rsidR="00606781" w:rsidRDefault="00606781">
            <w:pPr>
              <w:pStyle w:val="ConsPlusNormal"/>
              <w:jc w:val="center"/>
            </w:pPr>
            <w:r>
              <w:t>170200,000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585878,767</w:t>
            </w:r>
          </w:p>
        </w:tc>
        <w:tc>
          <w:tcPr>
            <w:tcW w:w="1504" w:type="dxa"/>
            <w:vAlign w:val="center"/>
          </w:tcPr>
          <w:p w:rsidR="00606781" w:rsidRDefault="00606781">
            <w:pPr>
              <w:pStyle w:val="ConsPlusNormal"/>
              <w:jc w:val="center"/>
            </w:pPr>
            <w:r>
              <w:t>136916,200</w:t>
            </w:r>
          </w:p>
        </w:tc>
        <w:tc>
          <w:tcPr>
            <w:tcW w:w="1504" w:type="dxa"/>
            <w:vAlign w:val="center"/>
          </w:tcPr>
          <w:p w:rsidR="00606781" w:rsidRDefault="00606781">
            <w:pPr>
              <w:pStyle w:val="ConsPlusNormal"/>
              <w:jc w:val="center"/>
            </w:pPr>
            <w:r>
              <w:t>170200,000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585878,767</w:t>
            </w:r>
          </w:p>
        </w:tc>
        <w:tc>
          <w:tcPr>
            <w:tcW w:w="1504" w:type="dxa"/>
            <w:vAlign w:val="center"/>
          </w:tcPr>
          <w:p w:rsidR="00606781" w:rsidRDefault="00606781">
            <w:pPr>
              <w:pStyle w:val="ConsPlusNormal"/>
              <w:jc w:val="center"/>
            </w:pPr>
            <w:r>
              <w:t>136916,200</w:t>
            </w:r>
          </w:p>
        </w:tc>
        <w:tc>
          <w:tcPr>
            <w:tcW w:w="1504" w:type="dxa"/>
            <w:vAlign w:val="center"/>
          </w:tcPr>
          <w:p w:rsidR="00606781" w:rsidRDefault="00606781">
            <w:pPr>
              <w:pStyle w:val="ConsPlusNormal"/>
              <w:jc w:val="center"/>
            </w:pPr>
            <w:r>
              <w:t>170200,000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585878,767</w:t>
            </w:r>
          </w:p>
        </w:tc>
        <w:tc>
          <w:tcPr>
            <w:tcW w:w="1504" w:type="dxa"/>
            <w:vAlign w:val="center"/>
          </w:tcPr>
          <w:p w:rsidR="00606781" w:rsidRDefault="00606781">
            <w:pPr>
              <w:pStyle w:val="ConsPlusNormal"/>
              <w:jc w:val="center"/>
            </w:pPr>
            <w:r>
              <w:t>136916,200</w:t>
            </w:r>
          </w:p>
        </w:tc>
        <w:tc>
          <w:tcPr>
            <w:tcW w:w="1504" w:type="dxa"/>
            <w:vAlign w:val="center"/>
          </w:tcPr>
          <w:p w:rsidR="00606781" w:rsidRDefault="00606781">
            <w:pPr>
              <w:pStyle w:val="ConsPlusNormal"/>
              <w:jc w:val="center"/>
            </w:pPr>
            <w:r>
              <w:t>170200,000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w:t>
            </w:r>
            <w:r>
              <w:lastRenderedPageBreak/>
              <w:t>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lastRenderedPageBreak/>
              <w:t>43198,400</w:t>
            </w:r>
          </w:p>
        </w:tc>
        <w:tc>
          <w:tcPr>
            <w:tcW w:w="1504" w:type="dxa"/>
            <w:vAlign w:val="center"/>
          </w:tcPr>
          <w:p w:rsidR="00606781" w:rsidRDefault="00606781">
            <w:pPr>
              <w:pStyle w:val="ConsPlusNormal"/>
              <w:jc w:val="center"/>
            </w:pPr>
            <w:r>
              <w:t>54600,000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t>43198,400</w:t>
            </w:r>
          </w:p>
        </w:tc>
        <w:tc>
          <w:tcPr>
            <w:tcW w:w="1504" w:type="dxa"/>
            <w:vAlign w:val="center"/>
          </w:tcPr>
          <w:p w:rsidR="00606781" w:rsidRDefault="00606781">
            <w:pPr>
              <w:pStyle w:val="ConsPlusNormal"/>
              <w:jc w:val="center"/>
            </w:pPr>
            <w:r>
              <w:t>54600,000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43198,400</w:t>
            </w:r>
          </w:p>
        </w:tc>
        <w:tc>
          <w:tcPr>
            <w:tcW w:w="1504" w:type="dxa"/>
            <w:vAlign w:val="center"/>
          </w:tcPr>
          <w:p w:rsidR="00606781" w:rsidRDefault="00606781">
            <w:pPr>
              <w:pStyle w:val="ConsPlusNormal"/>
              <w:jc w:val="center"/>
            </w:pPr>
            <w:r>
              <w:t>54600,000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43198,400</w:t>
            </w:r>
          </w:p>
        </w:tc>
        <w:tc>
          <w:tcPr>
            <w:tcW w:w="1504" w:type="dxa"/>
            <w:vAlign w:val="center"/>
          </w:tcPr>
          <w:p w:rsidR="00606781" w:rsidRDefault="00606781">
            <w:pPr>
              <w:pStyle w:val="ConsPlusNormal"/>
              <w:jc w:val="center"/>
            </w:pPr>
            <w:r>
              <w:t>54600,000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28281,000</w:t>
            </w:r>
          </w:p>
        </w:tc>
        <w:tc>
          <w:tcPr>
            <w:tcW w:w="1504" w:type="dxa"/>
            <w:vAlign w:val="center"/>
          </w:tcPr>
          <w:p w:rsidR="00606781" w:rsidRDefault="00606781">
            <w:pPr>
              <w:pStyle w:val="ConsPlusNormal"/>
              <w:jc w:val="center"/>
            </w:pPr>
            <w:r>
              <w:t>29964,400</w:t>
            </w:r>
          </w:p>
        </w:tc>
        <w:tc>
          <w:tcPr>
            <w:tcW w:w="1504" w:type="dxa"/>
            <w:vAlign w:val="center"/>
          </w:tcPr>
          <w:p w:rsidR="00606781" w:rsidRDefault="00606781">
            <w:pPr>
              <w:pStyle w:val="ConsPlusNormal"/>
              <w:jc w:val="center"/>
            </w:pPr>
            <w:r>
              <w:t>29863,100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28189,300</w:t>
            </w:r>
          </w:p>
        </w:tc>
        <w:tc>
          <w:tcPr>
            <w:tcW w:w="1504" w:type="dxa"/>
            <w:vAlign w:val="center"/>
          </w:tcPr>
          <w:p w:rsidR="00606781" w:rsidRDefault="00606781">
            <w:pPr>
              <w:pStyle w:val="ConsPlusNormal"/>
              <w:jc w:val="center"/>
            </w:pPr>
            <w:r>
              <w:t>29406,400</w:t>
            </w:r>
          </w:p>
        </w:tc>
        <w:tc>
          <w:tcPr>
            <w:tcW w:w="1504" w:type="dxa"/>
            <w:vAlign w:val="center"/>
          </w:tcPr>
          <w:p w:rsidR="00606781" w:rsidRDefault="00606781">
            <w:pPr>
              <w:pStyle w:val="ConsPlusNormal"/>
              <w:jc w:val="center"/>
            </w:pPr>
            <w:r>
              <w:t>29296,900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28189,300</w:t>
            </w:r>
          </w:p>
        </w:tc>
        <w:tc>
          <w:tcPr>
            <w:tcW w:w="1504" w:type="dxa"/>
            <w:vAlign w:val="center"/>
          </w:tcPr>
          <w:p w:rsidR="00606781" w:rsidRDefault="00606781">
            <w:pPr>
              <w:pStyle w:val="ConsPlusNormal"/>
              <w:jc w:val="center"/>
            </w:pPr>
            <w:r>
              <w:t>29406,400</w:t>
            </w:r>
          </w:p>
        </w:tc>
        <w:tc>
          <w:tcPr>
            <w:tcW w:w="1504" w:type="dxa"/>
            <w:vAlign w:val="center"/>
          </w:tcPr>
          <w:p w:rsidR="00606781" w:rsidRDefault="00606781">
            <w:pPr>
              <w:pStyle w:val="ConsPlusNormal"/>
              <w:jc w:val="center"/>
            </w:pPr>
            <w:r>
              <w:t>29296,900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28189,300</w:t>
            </w:r>
          </w:p>
        </w:tc>
        <w:tc>
          <w:tcPr>
            <w:tcW w:w="1504" w:type="dxa"/>
            <w:vAlign w:val="center"/>
          </w:tcPr>
          <w:p w:rsidR="00606781" w:rsidRDefault="00606781">
            <w:pPr>
              <w:pStyle w:val="ConsPlusNormal"/>
              <w:jc w:val="center"/>
            </w:pPr>
            <w:r>
              <w:t>29406,400</w:t>
            </w:r>
          </w:p>
        </w:tc>
        <w:tc>
          <w:tcPr>
            <w:tcW w:w="1504" w:type="dxa"/>
            <w:vAlign w:val="center"/>
          </w:tcPr>
          <w:p w:rsidR="00606781" w:rsidRDefault="00606781">
            <w:pPr>
              <w:pStyle w:val="ConsPlusNormal"/>
              <w:jc w:val="center"/>
            </w:pPr>
            <w:r>
              <w:t>29296,900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28189,300</w:t>
            </w:r>
          </w:p>
        </w:tc>
        <w:tc>
          <w:tcPr>
            <w:tcW w:w="1504" w:type="dxa"/>
            <w:vAlign w:val="center"/>
          </w:tcPr>
          <w:p w:rsidR="00606781" w:rsidRDefault="00606781">
            <w:pPr>
              <w:pStyle w:val="ConsPlusNormal"/>
              <w:jc w:val="center"/>
            </w:pPr>
            <w:r>
              <w:t>29406,400</w:t>
            </w:r>
          </w:p>
        </w:tc>
        <w:tc>
          <w:tcPr>
            <w:tcW w:w="1504" w:type="dxa"/>
            <w:vAlign w:val="center"/>
          </w:tcPr>
          <w:p w:rsidR="00606781" w:rsidRDefault="00606781">
            <w:pPr>
              <w:pStyle w:val="ConsPlusNormal"/>
              <w:jc w:val="center"/>
            </w:pPr>
            <w:r>
              <w:t>29296,900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"Мероприятия по реализации </w:t>
            </w:r>
            <w:r>
              <w:lastRenderedPageBreak/>
              <w:t>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lastRenderedPageBreak/>
              <w:t>91,700</w:t>
            </w:r>
          </w:p>
        </w:tc>
        <w:tc>
          <w:tcPr>
            <w:tcW w:w="1504" w:type="dxa"/>
            <w:vAlign w:val="center"/>
          </w:tcPr>
          <w:p w:rsidR="00606781" w:rsidRDefault="00606781">
            <w:pPr>
              <w:pStyle w:val="ConsPlusNormal"/>
              <w:jc w:val="center"/>
            </w:pPr>
            <w:r>
              <w:t>558,000</w:t>
            </w:r>
          </w:p>
        </w:tc>
        <w:tc>
          <w:tcPr>
            <w:tcW w:w="1504" w:type="dxa"/>
            <w:vAlign w:val="center"/>
          </w:tcPr>
          <w:p w:rsidR="00606781" w:rsidRDefault="00606781">
            <w:pPr>
              <w:pStyle w:val="ConsPlusNormal"/>
              <w:jc w:val="center"/>
            </w:pPr>
            <w:r>
              <w:t>566,200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vAlign w:val="center"/>
          </w:tcPr>
          <w:p w:rsidR="00606781" w:rsidRDefault="00606781">
            <w:pPr>
              <w:pStyle w:val="ConsPlusNormal"/>
              <w:jc w:val="center"/>
            </w:pPr>
            <w:r>
              <w:t>91,700</w:t>
            </w:r>
          </w:p>
        </w:tc>
        <w:tc>
          <w:tcPr>
            <w:tcW w:w="1504" w:type="dxa"/>
            <w:vAlign w:val="center"/>
          </w:tcPr>
          <w:p w:rsidR="00606781" w:rsidRDefault="00606781">
            <w:pPr>
              <w:pStyle w:val="ConsPlusNormal"/>
              <w:jc w:val="center"/>
            </w:pPr>
            <w:r>
              <w:t>558,000</w:t>
            </w:r>
          </w:p>
        </w:tc>
        <w:tc>
          <w:tcPr>
            <w:tcW w:w="1504" w:type="dxa"/>
            <w:vAlign w:val="center"/>
          </w:tcPr>
          <w:p w:rsidR="00606781" w:rsidRDefault="00606781">
            <w:pPr>
              <w:pStyle w:val="ConsPlusNormal"/>
              <w:jc w:val="center"/>
            </w:pPr>
            <w:r>
              <w:t>566,200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91,700</w:t>
            </w:r>
          </w:p>
        </w:tc>
        <w:tc>
          <w:tcPr>
            <w:tcW w:w="1504" w:type="dxa"/>
            <w:vAlign w:val="center"/>
          </w:tcPr>
          <w:p w:rsidR="00606781" w:rsidRDefault="00606781">
            <w:pPr>
              <w:pStyle w:val="ConsPlusNormal"/>
              <w:jc w:val="center"/>
            </w:pPr>
            <w:r>
              <w:t>558,000</w:t>
            </w:r>
          </w:p>
        </w:tc>
        <w:tc>
          <w:tcPr>
            <w:tcW w:w="1504" w:type="dxa"/>
            <w:vAlign w:val="center"/>
          </w:tcPr>
          <w:p w:rsidR="00606781" w:rsidRDefault="00606781">
            <w:pPr>
              <w:pStyle w:val="ConsPlusNormal"/>
              <w:jc w:val="center"/>
            </w:pPr>
            <w:r>
              <w:t>566,200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91,700</w:t>
            </w:r>
          </w:p>
        </w:tc>
        <w:tc>
          <w:tcPr>
            <w:tcW w:w="1504" w:type="dxa"/>
            <w:vAlign w:val="center"/>
          </w:tcPr>
          <w:p w:rsidR="00606781" w:rsidRDefault="00606781">
            <w:pPr>
              <w:pStyle w:val="ConsPlusNormal"/>
              <w:jc w:val="center"/>
            </w:pPr>
            <w:r>
              <w:t>558,000</w:t>
            </w:r>
          </w:p>
        </w:tc>
        <w:tc>
          <w:tcPr>
            <w:tcW w:w="1504" w:type="dxa"/>
            <w:vAlign w:val="center"/>
          </w:tcPr>
          <w:p w:rsidR="00606781" w:rsidRDefault="00606781">
            <w:pPr>
              <w:pStyle w:val="ConsPlusNormal"/>
              <w:jc w:val="center"/>
            </w:pPr>
            <w:r>
              <w:t>566,200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2115,555</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lastRenderedPageBreak/>
              <w:t>215,500</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c>
          <w:tcPr>
            <w:tcW w:w="1504" w:type="dxa"/>
            <w:vAlign w:val="center"/>
          </w:tcPr>
          <w:p w:rsidR="00606781" w:rsidRDefault="00606781">
            <w:pPr>
              <w:pStyle w:val="ConsPlusNormal"/>
              <w:jc w:val="center"/>
            </w:pPr>
            <w:r>
              <w:t>215,500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1900,055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мероприятий по благоустройству территорий общего пользования микрорайонов индивидуальной </w:t>
            </w:r>
            <w:r>
              <w:lastRenderedPageBreak/>
              <w:t>жилой застройки в городе Перми"</w:t>
            </w:r>
          </w:p>
        </w:tc>
        <w:tc>
          <w:tcPr>
            <w:tcW w:w="1504" w:type="dxa"/>
            <w:vAlign w:val="center"/>
          </w:tcPr>
          <w:p w:rsidR="00606781" w:rsidRDefault="00606781">
            <w:pPr>
              <w:pStyle w:val="ConsPlusNormal"/>
              <w:jc w:val="center"/>
            </w:pPr>
            <w:r>
              <w:lastRenderedPageBreak/>
              <w:t>1900,055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1900,055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1900,055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1900,055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7063,343</w:t>
            </w:r>
          </w:p>
        </w:tc>
        <w:tc>
          <w:tcPr>
            <w:tcW w:w="1504" w:type="dxa"/>
            <w:vAlign w:val="center"/>
          </w:tcPr>
          <w:p w:rsidR="00606781" w:rsidRDefault="00606781">
            <w:pPr>
              <w:pStyle w:val="ConsPlusNormal"/>
              <w:jc w:val="center"/>
            </w:pPr>
            <w:r>
              <w:t>4310,500</w:t>
            </w:r>
          </w:p>
        </w:tc>
        <w:tc>
          <w:tcPr>
            <w:tcW w:w="1504" w:type="dxa"/>
            <w:vAlign w:val="center"/>
          </w:tcPr>
          <w:p w:rsidR="00606781" w:rsidRDefault="00606781">
            <w:pPr>
              <w:pStyle w:val="ConsPlusNormal"/>
              <w:jc w:val="center"/>
            </w:pPr>
            <w:r>
              <w:t>4310,500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Возмещение затрат по благоустройству придомовых </w:t>
            </w:r>
            <w:r>
              <w:lastRenderedPageBreak/>
              <w:t>территорий многоквартирных домов города Перми</w:t>
            </w:r>
          </w:p>
        </w:tc>
        <w:tc>
          <w:tcPr>
            <w:tcW w:w="1504" w:type="dxa"/>
            <w:vAlign w:val="center"/>
          </w:tcPr>
          <w:p w:rsidR="00606781" w:rsidRDefault="00606781">
            <w:pPr>
              <w:pStyle w:val="ConsPlusNormal"/>
              <w:jc w:val="center"/>
            </w:pPr>
            <w:r>
              <w:lastRenderedPageBreak/>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c>
          <w:tcPr>
            <w:tcW w:w="1504" w:type="dxa"/>
            <w:vAlign w:val="center"/>
          </w:tcPr>
          <w:p w:rsidR="00606781" w:rsidRDefault="00606781">
            <w:pPr>
              <w:pStyle w:val="ConsPlusNormal"/>
              <w:jc w:val="center"/>
            </w:pPr>
            <w:r>
              <w:t>4409,100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Демонтаж, перемещение и </w:t>
            </w:r>
            <w:r>
              <w:lastRenderedPageBreak/>
              <w:t>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lastRenderedPageBreak/>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5,100</w:t>
            </w:r>
          </w:p>
        </w:tc>
        <w:tc>
          <w:tcPr>
            <w:tcW w:w="1504" w:type="dxa"/>
            <w:vAlign w:val="center"/>
          </w:tcPr>
          <w:p w:rsidR="00606781" w:rsidRDefault="00606781">
            <w:pPr>
              <w:pStyle w:val="ConsPlusNormal"/>
              <w:jc w:val="center"/>
            </w:pPr>
            <w:r>
              <w:t>5,300</w:t>
            </w:r>
          </w:p>
        </w:tc>
        <w:tc>
          <w:tcPr>
            <w:tcW w:w="1504" w:type="dxa"/>
            <w:vAlign w:val="center"/>
          </w:tcPr>
          <w:p w:rsidR="00606781" w:rsidRDefault="00606781">
            <w:pPr>
              <w:pStyle w:val="ConsPlusNormal"/>
              <w:jc w:val="center"/>
            </w:pPr>
            <w:r>
              <w:t>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416165,291</w:t>
            </w:r>
          </w:p>
        </w:tc>
        <w:tc>
          <w:tcPr>
            <w:tcW w:w="1504" w:type="dxa"/>
            <w:vAlign w:val="center"/>
          </w:tcPr>
          <w:p w:rsidR="00606781" w:rsidRDefault="00606781">
            <w:pPr>
              <w:pStyle w:val="ConsPlusNormal"/>
              <w:jc w:val="center"/>
            </w:pPr>
            <w:r>
              <w:t>243283,982</w:t>
            </w:r>
          </w:p>
        </w:tc>
        <w:tc>
          <w:tcPr>
            <w:tcW w:w="1504" w:type="dxa"/>
            <w:vAlign w:val="center"/>
          </w:tcPr>
          <w:p w:rsidR="00606781" w:rsidRDefault="00606781">
            <w:pPr>
              <w:pStyle w:val="ConsPlusNormal"/>
              <w:jc w:val="center"/>
            </w:pPr>
            <w:r>
              <w:t>100793,300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lastRenderedPageBreak/>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101,554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405825,837</w:t>
            </w:r>
          </w:p>
        </w:tc>
        <w:tc>
          <w:tcPr>
            <w:tcW w:w="1504" w:type="dxa"/>
            <w:vAlign w:val="center"/>
          </w:tcPr>
          <w:p w:rsidR="00606781" w:rsidRDefault="00606781">
            <w:pPr>
              <w:pStyle w:val="ConsPlusNormal"/>
              <w:jc w:val="center"/>
            </w:pPr>
            <w:r>
              <w:t>233608,682</w:t>
            </w:r>
          </w:p>
        </w:tc>
        <w:tc>
          <w:tcPr>
            <w:tcW w:w="1504" w:type="dxa"/>
            <w:vAlign w:val="center"/>
          </w:tcPr>
          <w:p w:rsidR="00606781" w:rsidRDefault="00606781">
            <w:pPr>
              <w:pStyle w:val="ConsPlusNormal"/>
              <w:jc w:val="center"/>
            </w:pPr>
            <w:r>
              <w:t>91118,000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жителей местами </w:t>
            </w:r>
            <w:r>
              <w:lastRenderedPageBreak/>
              <w:t>массового отдыха у воды"</w:t>
            </w:r>
          </w:p>
        </w:tc>
        <w:tc>
          <w:tcPr>
            <w:tcW w:w="1504" w:type="dxa"/>
            <w:vAlign w:val="center"/>
          </w:tcPr>
          <w:p w:rsidR="00606781" w:rsidRDefault="00606781">
            <w:pPr>
              <w:pStyle w:val="ConsPlusNormal"/>
              <w:jc w:val="center"/>
            </w:pPr>
            <w:r>
              <w:lastRenderedPageBreak/>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vAlign w:val="center"/>
          </w:tcPr>
          <w:p w:rsidR="00606781" w:rsidRDefault="00606781">
            <w:pPr>
              <w:pStyle w:val="ConsPlusNormal"/>
              <w:jc w:val="center"/>
            </w:pPr>
            <w:r>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1762,705</w:t>
            </w:r>
          </w:p>
        </w:tc>
        <w:tc>
          <w:tcPr>
            <w:tcW w:w="1504" w:type="dxa"/>
            <w:vAlign w:val="center"/>
          </w:tcPr>
          <w:p w:rsidR="00606781" w:rsidRDefault="00606781">
            <w:pPr>
              <w:pStyle w:val="ConsPlusNormal"/>
              <w:jc w:val="center"/>
            </w:pPr>
            <w:r>
              <w:t>1309,200</w:t>
            </w:r>
          </w:p>
        </w:tc>
        <w:tc>
          <w:tcPr>
            <w:tcW w:w="1504" w:type="dxa"/>
            <w:vAlign w:val="center"/>
          </w:tcPr>
          <w:p w:rsidR="00606781" w:rsidRDefault="00606781">
            <w:pPr>
              <w:pStyle w:val="ConsPlusNormal"/>
              <w:jc w:val="center"/>
            </w:pPr>
            <w:r>
              <w:t>1309,200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377941,784</w:t>
            </w:r>
          </w:p>
        </w:tc>
        <w:tc>
          <w:tcPr>
            <w:tcW w:w="1504" w:type="dxa"/>
            <w:vAlign w:val="center"/>
          </w:tcPr>
          <w:p w:rsidR="00606781" w:rsidRDefault="00606781">
            <w:pPr>
              <w:pStyle w:val="ConsPlusNormal"/>
              <w:jc w:val="center"/>
            </w:pPr>
            <w:r>
              <w:t>216006,282</w:t>
            </w:r>
          </w:p>
        </w:tc>
        <w:tc>
          <w:tcPr>
            <w:tcW w:w="1504" w:type="dxa"/>
            <w:vAlign w:val="center"/>
          </w:tcPr>
          <w:p w:rsidR="00606781" w:rsidRDefault="00606781">
            <w:pPr>
              <w:pStyle w:val="ConsPlusNormal"/>
              <w:jc w:val="center"/>
            </w:pPr>
            <w:r>
              <w:t>71845,100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377941,784</w:t>
            </w:r>
          </w:p>
        </w:tc>
        <w:tc>
          <w:tcPr>
            <w:tcW w:w="1504" w:type="dxa"/>
            <w:vAlign w:val="center"/>
          </w:tcPr>
          <w:p w:rsidR="00606781" w:rsidRDefault="00606781">
            <w:pPr>
              <w:pStyle w:val="ConsPlusNormal"/>
              <w:jc w:val="center"/>
            </w:pPr>
            <w:r>
              <w:t>216006,282</w:t>
            </w:r>
          </w:p>
        </w:tc>
        <w:tc>
          <w:tcPr>
            <w:tcW w:w="1504" w:type="dxa"/>
            <w:vAlign w:val="center"/>
          </w:tcPr>
          <w:p w:rsidR="00606781" w:rsidRDefault="00606781">
            <w:pPr>
              <w:pStyle w:val="ConsPlusNormal"/>
              <w:jc w:val="center"/>
            </w:pPr>
            <w:r>
              <w:t>71845,100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377167,084</w:t>
            </w:r>
          </w:p>
        </w:tc>
        <w:tc>
          <w:tcPr>
            <w:tcW w:w="1504" w:type="dxa"/>
            <w:vAlign w:val="center"/>
          </w:tcPr>
          <w:p w:rsidR="00606781" w:rsidRDefault="00606781">
            <w:pPr>
              <w:pStyle w:val="ConsPlusNormal"/>
              <w:jc w:val="center"/>
            </w:pPr>
            <w:r>
              <w:t>215231,582</w:t>
            </w:r>
          </w:p>
        </w:tc>
        <w:tc>
          <w:tcPr>
            <w:tcW w:w="1504" w:type="dxa"/>
            <w:vAlign w:val="center"/>
          </w:tcPr>
          <w:p w:rsidR="00606781" w:rsidRDefault="00606781">
            <w:pPr>
              <w:pStyle w:val="ConsPlusNormal"/>
              <w:jc w:val="center"/>
            </w:pPr>
            <w:r>
              <w:t>71070,400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173506,108</w:t>
            </w:r>
          </w:p>
        </w:tc>
        <w:tc>
          <w:tcPr>
            <w:tcW w:w="1504" w:type="dxa"/>
            <w:vAlign w:val="center"/>
          </w:tcPr>
          <w:p w:rsidR="00606781" w:rsidRDefault="00606781">
            <w:pPr>
              <w:pStyle w:val="ConsPlusNormal"/>
              <w:jc w:val="center"/>
            </w:pPr>
            <w:r>
              <w:t>215231,582</w:t>
            </w:r>
          </w:p>
        </w:tc>
        <w:tc>
          <w:tcPr>
            <w:tcW w:w="1504" w:type="dxa"/>
            <w:vAlign w:val="center"/>
          </w:tcPr>
          <w:p w:rsidR="00606781" w:rsidRDefault="00606781">
            <w:pPr>
              <w:pStyle w:val="ConsPlusNormal"/>
              <w:jc w:val="center"/>
            </w:pPr>
            <w:r>
              <w:t>71070,400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173506,108</w:t>
            </w:r>
          </w:p>
        </w:tc>
        <w:tc>
          <w:tcPr>
            <w:tcW w:w="1504" w:type="dxa"/>
            <w:vAlign w:val="center"/>
          </w:tcPr>
          <w:p w:rsidR="00606781" w:rsidRDefault="00606781">
            <w:pPr>
              <w:pStyle w:val="ConsPlusNormal"/>
              <w:jc w:val="center"/>
            </w:pPr>
            <w:r>
              <w:t>215231,582</w:t>
            </w:r>
          </w:p>
        </w:tc>
        <w:tc>
          <w:tcPr>
            <w:tcW w:w="1504" w:type="dxa"/>
            <w:vAlign w:val="center"/>
          </w:tcPr>
          <w:p w:rsidR="00606781" w:rsidRDefault="00606781">
            <w:pPr>
              <w:pStyle w:val="ConsPlusNormal"/>
              <w:jc w:val="center"/>
            </w:pPr>
            <w:r>
              <w:t>71070,400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173506,108</w:t>
            </w:r>
          </w:p>
        </w:tc>
        <w:tc>
          <w:tcPr>
            <w:tcW w:w="1504" w:type="dxa"/>
            <w:vAlign w:val="center"/>
          </w:tcPr>
          <w:p w:rsidR="00606781" w:rsidRDefault="00606781">
            <w:pPr>
              <w:pStyle w:val="ConsPlusNormal"/>
              <w:jc w:val="center"/>
            </w:pPr>
            <w:r>
              <w:t>215231,582</w:t>
            </w:r>
          </w:p>
        </w:tc>
        <w:tc>
          <w:tcPr>
            <w:tcW w:w="1504" w:type="dxa"/>
            <w:vAlign w:val="center"/>
          </w:tcPr>
          <w:p w:rsidR="00606781" w:rsidRDefault="00606781">
            <w:pPr>
              <w:pStyle w:val="ConsPlusNormal"/>
              <w:jc w:val="center"/>
            </w:pPr>
            <w:r>
              <w:t>71070,400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203660,976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11101SЖ410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203660,976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11101SЖ410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203660,976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774,700</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c>
          <w:tcPr>
            <w:tcW w:w="1504" w:type="dxa"/>
            <w:vAlign w:val="center"/>
          </w:tcPr>
          <w:p w:rsidR="00606781" w:rsidRDefault="00606781">
            <w:pPr>
              <w:pStyle w:val="ConsPlusNormal"/>
              <w:jc w:val="center"/>
            </w:pPr>
            <w:r>
              <w:t>774,700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23840,100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t>23840,100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w:t>
            </w:r>
            <w:r>
              <w:lastRenderedPageBreak/>
              <w:t>90</w:t>
            </w:r>
          </w:p>
        </w:tc>
        <w:tc>
          <w:tcPr>
            <w:tcW w:w="1036" w:type="dxa"/>
            <w:vAlign w:val="center"/>
          </w:tcPr>
          <w:p w:rsidR="00606781" w:rsidRDefault="00606781">
            <w:pPr>
              <w:pStyle w:val="ConsPlusNormal"/>
              <w:jc w:val="center"/>
            </w:pPr>
            <w:r>
              <w:lastRenderedPageBreak/>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5000,000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18840,100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18840,100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18840,100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18840,100</w:t>
            </w:r>
          </w:p>
        </w:tc>
        <w:tc>
          <w:tcPr>
            <w:tcW w:w="1504" w:type="dxa"/>
            <w:vAlign w:val="center"/>
          </w:tcPr>
          <w:p w:rsidR="00606781" w:rsidRDefault="00606781">
            <w:pPr>
              <w:pStyle w:val="ConsPlusNormal"/>
              <w:jc w:val="center"/>
            </w:pPr>
            <w:r>
              <w:t>15034,000</w:t>
            </w:r>
          </w:p>
        </w:tc>
        <w:tc>
          <w:tcPr>
            <w:tcW w:w="1504" w:type="dxa"/>
            <w:vAlign w:val="center"/>
          </w:tcPr>
          <w:p w:rsidR="00606781" w:rsidRDefault="00606781">
            <w:pPr>
              <w:pStyle w:val="ConsPlusNormal"/>
              <w:jc w:val="center"/>
            </w:pPr>
            <w:r>
              <w:t>16704,500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w:t>
            </w:r>
            <w:r>
              <w:lastRenderedPageBreak/>
              <w:t>коммунального хозяйства в городе Перми"</w:t>
            </w:r>
          </w:p>
        </w:tc>
        <w:tc>
          <w:tcPr>
            <w:tcW w:w="1504" w:type="dxa"/>
            <w:vAlign w:val="center"/>
          </w:tcPr>
          <w:p w:rsidR="00606781" w:rsidRDefault="00606781">
            <w:pPr>
              <w:pStyle w:val="ConsPlusNormal"/>
              <w:jc w:val="center"/>
            </w:pPr>
            <w:r>
              <w:lastRenderedPageBreak/>
              <w:t>2281,248</w:t>
            </w:r>
          </w:p>
        </w:tc>
        <w:tc>
          <w:tcPr>
            <w:tcW w:w="1504" w:type="dxa"/>
            <w:vAlign w:val="center"/>
          </w:tcPr>
          <w:p w:rsidR="00606781" w:rsidRDefault="00606781">
            <w:pPr>
              <w:pStyle w:val="ConsPlusNormal"/>
              <w:jc w:val="center"/>
            </w:pPr>
            <w:r>
              <w:t>1259,200</w:t>
            </w:r>
          </w:p>
        </w:tc>
        <w:tc>
          <w:tcPr>
            <w:tcW w:w="1504" w:type="dxa"/>
            <w:vAlign w:val="center"/>
          </w:tcPr>
          <w:p w:rsidR="00606781" w:rsidRDefault="00606781">
            <w:pPr>
              <w:pStyle w:val="ConsPlusNormal"/>
              <w:jc w:val="center"/>
            </w:pPr>
            <w:r>
              <w:t>1259,200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2281,248</w:t>
            </w:r>
          </w:p>
        </w:tc>
        <w:tc>
          <w:tcPr>
            <w:tcW w:w="1504" w:type="dxa"/>
            <w:vAlign w:val="center"/>
          </w:tcPr>
          <w:p w:rsidR="00606781" w:rsidRDefault="00606781">
            <w:pPr>
              <w:pStyle w:val="ConsPlusNormal"/>
              <w:jc w:val="center"/>
            </w:pPr>
            <w:r>
              <w:t>1259,200</w:t>
            </w:r>
          </w:p>
        </w:tc>
        <w:tc>
          <w:tcPr>
            <w:tcW w:w="1504" w:type="dxa"/>
            <w:vAlign w:val="center"/>
          </w:tcPr>
          <w:p w:rsidR="00606781" w:rsidRDefault="00606781">
            <w:pPr>
              <w:pStyle w:val="ConsPlusNormal"/>
              <w:jc w:val="center"/>
            </w:pPr>
            <w:r>
              <w:t>1259,200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1053,647</w:t>
            </w:r>
          </w:p>
        </w:tc>
        <w:tc>
          <w:tcPr>
            <w:tcW w:w="1504" w:type="dxa"/>
            <w:vAlign w:val="center"/>
          </w:tcPr>
          <w:p w:rsidR="00606781" w:rsidRDefault="00606781">
            <w:pPr>
              <w:pStyle w:val="ConsPlusNormal"/>
              <w:jc w:val="center"/>
            </w:pPr>
            <w:r>
              <w:t>1058,700</w:t>
            </w:r>
          </w:p>
        </w:tc>
        <w:tc>
          <w:tcPr>
            <w:tcW w:w="1504" w:type="dxa"/>
            <w:vAlign w:val="center"/>
          </w:tcPr>
          <w:p w:rsidR="00606781" w:rsidRDefault="00606781">
            <w:pPr>
              <w:pStyle w:val="ConsPlusNormal"/>
              <w:jc w:val="center"/>
            </w:pPr>
            <w:r>
              <w:t>1058,700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1053,647</w:t>
            </w:r>
          </w:p>
        </w:tc>
        <w:tc>
          <w:tcPr>
            <w:tcW w:w="1504" w:type="dxa"/>
            <w:vAlign w:val="center"/>
          </w:tcPr>
          <w:p w:rsidR="00606781" w:rsidRDefault="00606781">
            <w:pPr>
              <w:pStyle w:val="ConsPlusNormal"/>
              <w:jc w:val="center"/>
            </w:pPr>
            <w:r>
              <w:t>1058,700</w:t>
            </w:r>
          </w:p>
        </w:tc>
        <w:tc>
          <w:tcPr>
            <w:tcW w:w="1504" w:type="dxa"/>
            <w:vAlign w:val="center"/>
          </w:tcPr>
          <w:p w:rsidR="00606781" w:rsidRDefault="00606781">
            <w:pPr>
              <w:pStyle w:val="ConsPlusNormal"/>
              <w:jc w:val="center"/>
            </w:pPr>
            <w:r>
              <w:t>1058,700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1053,647</w:t>
            </w:r>
          </w:p>
        </w:tc>
        <w:tc>
          <w:tcPr>
            <w:tcW w:w="1504" w:type="dxa"/>
            <w:vAlign w:val="center"/>
          </w:tcPr>
          <w:p w:rsidR="00606781" w:rsidRDefault="00606781">
            <w:pPr>
              <w:pStyle w:val="ConsPlusNormal"/>
              <w:jc w:val="center"/>
            </w:pPr>
            <w:r>
              <w:t>1058,700</w:t>
            </w:r>
          </w:p>
        </w:tc>
        <w:tc>
          <w:tcPr>
            <w:tcW w:w="1504" w:type="dxa"/>
            <w:vAlign w:val="center"/>
          </w:tcPr>
          <w:p w:rsidR="00606781" w:rsidRDefault="00606781">
            <w:pPr>
              <w:pStyle w:val="ConsPlusNormal"/>
              <w:jc w:val="center"/>
            </w:pPr>
            <w:r>
              <w:t>1058,700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1053,647</w:t>
            </w:r>
          </w:p>
        </w:tc>
        <w:tc>
          <w:tcPr>
            <w:tcW w:w="1504" w:type="dxa"/>
            <w:vAlign w:val="center"/>
          </w:tcPr>
          <w:p w:rsidR="00606781" w:rsidRDefault="00606781">
            <w:pPr>
              <w:pStyle w:val="ConsPlusNormal"/>
              <w:jc w:val="center"/>
            </w:pPr>
            <w:r>
              <w:t>1058,700</w:t>
            </w:r>
          </w:p>
        </w:tc>
        <w:tc>
          <w:tcPr>
            <w:tcW w:w="1504" w:type="dxa"/>
            <w:vAlign w:val="center"/>
          </w:tcPr>
          <w:p w:rsidR="00606781" w:rsidRDefault="00606781">
            <w:pPr>
              <w:pStyle w:val="ConsPlusNormal"/>
              <w:jc w:val="center"/>
            </w:pPr>
            <w:r>
              <w:t>1058,700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1227,601</w:t>
            </w:r>
          </w:p>
        </w:tc>
        <w:tc>
          <w:tcPr>
            <w:tcW w:w="1504" w:type="dxa"/>
            <w:vAlign w:val="center"/>
          </w:tcPr>
          <w:p w:rsidR="00606781" w:rsidRDefault="00606781">
            <w:pPr>
              <w:pStyle w:val="ConsPlusNormal"/>
              <w:jc w:val="center"/>
            </w:pPr>
            <w:r>
              <w:t>200,500</w:t>
            </w:r>
          </w:p>
        </w:tc>
        <w:tc>
          <w:tcPr>
            <w:tcW w:w="1504" w:type="dxa"/>
            <w:vAlign w:val="center"/>
          </w:tcPr>
          <w:p w:rsidR="00606781" w:rsidRDefault="00606781">
            <w:pPr>
              <w:pStyle w:val="ConsPlusNormal"/>
              <w:jc w:val="center"/>
            </w:pPr>
            <w:r>
              <w:t>200,500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1018,000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1018,000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1018,000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209,601</w:t>
            </w:r>
          </w:p>
        </w:tc>
        <w:tc>
          <w:tcPr>
            <w:tcW w:w="1504" w:type="dxa"/>
            <w:vAlign w:val="center"/>
          </w:tcPr>
          <w:p w:rsidR="00606781" w:rsidRDefault="00606781">
            <w:pPr>
              <w:pStyle w:val="ConsPlusNormal"/>
              <w:jc w:val="center"/>
            </w:pPr>
            <w:r>
              <w:t>200,500</w:t>
            </w:r>
          </w:p>
        </w:tc>
        <w:tc>
          <w:tcPr>
            <w:tcW w:w="1504" w:type="dxa"/>
            <w:vAlign w:val="center"/>
          </w:tcPr>
          <w:p w:rsidR="00606781" w:rsidRDefault="00606781">
            <w:pPr>
              <w:pStyle w:val="ConsPlusNormal"/>
              <w:jc w:val="center"/>
            </w:pPr>
            <w:r>
              <w:t>200,500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209,601</w:t>
            </w:r>
          </w:p>
        </w:tc>
        <w:tc>
          <w:tcPr>
            <w:tcW w:w="1504" w:type="dxa"/>
            <w:vAlign w:val="center"/>
          </w:tcPr>
          <w:p w:rsidR="00606781" w:rsidRDefault="00606781">
            <w:pPr>
              <w:pStyle w:val="ConsPlusNormal"/>
              <w:jc w:val="center"/>
            </w:pPr>
            <w:r>
              <w:t>200,500</w:t>
            </w:r>
          </w:p>
        </w:tc>
        <w:tc>
          <w:tcPr>
            <w:tcW w:w="1504" w:type="dxa"/>
            <w:vAlign w:val="center"/>
          </w:tcPr>
          <w:p w:rsidR="00606781" w:rsidRDefault="00606781">
            <w:pPr>
              <w:pStyle w:val="ConsPlusNormal"/>
              <w:jc w:val="center"/>
            </w:pPr>
            <w:r>
              <w:t>200,500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209,601</w:t>
            </w:r>
          </w:p>
        </w:tc>
        <w:tc>
          <w:tcPr>
            <w:tcW w:w="1504" w:type="dxa"/>
            <w:vAlign w:val="center"/>
          </w:tcPr>
          <w:p w:rsidR="00606781" w:rsidRDefault="00606781">
            <w:pPr>
              <w:pStyle w:val="ConsPlusNormal"/>
              <w:jc w:val="center"/>
            </w:pPr>
            <w:r>
              <w:t>200,500</w:t>
            </w:r>
          </w:p>
        </w:tc>
        <w:tc>
          <w:tcPr>
            <w:tcW w:w="1504" w:type="dxa"/>
            <w:vAlign w:val="center"/>
          </w:tcPr>
          <w:p w:rsidR="00606781" w:rsidRDefault="00606781">
            <w:pPr>
              <w:pStyle w:val="ConsPlusNormal"/>
              <w:jc w:val="center"/>
            </w:pPr>
            <w:r>
              <w:t>200,500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10237,900</w:t>
            </w:r>
          </w:p>
        </w:tc>
        <w:tc>
          <w:tcPr>
            <w:tcW w:w="1504" w:type="dxa"/>
            <w:vAlign w:val="center"/>
          </w:tcPr>
          <w:p w:rsidR="00606781" w:rsidRDefault="00606781">
            <w:pPr>
              <w:pStyle w:val="ConsPlusNormal"/>
              <w:jc w:val="center"/>
            </w:pPr>
            <w:r>
              <w:t>9675,300</w:t>
            </w:r>
          </w:p>
        </w:tc>
        <w:tc>
          <w:tcPr>
            <w:tcW w:w="1504" w:type="dxa"/>
            <w:vAlign w:val="center"/>
          </w:tcPr>
          <w:p w:rsidR="00606781" w:rsidRDefault="00606781">
            <w:pPr>
              <w:pStyle w:val="ConsPlusNormal"/>
              <w:jc w:val="center"/>
            </w:pPr>
            <w:r>
              <w:t>9675,300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10237,900</w:t>
            </w:r>
          </w:p>
        </w:tc>
        <w:tc>
          <w:tcPr>
            <w:tcW w:w="1504" w:type="dxa"/>
            <w:vAlign w:val="center"/>
          </w:tcPr>
          <w:p w:rsidR="00606781" w:rsidRDefault="00606781">
            <w:pPr>
              <w:pStyle w:val="ConsPlusNormal"/>
              <w:jc w:val="center"/>
            </w:pPr>
            <w:r>
              <w:t>9675,300</w:t>
            </w:r>
          </w:p>
        </w:tc>
        <w:tc>
          <w:tcPr>
            <w:tcW w:w="1504" w:type="dxa"/>
            <w:vAlign w:val="center"/>
          </w:tcPr>
          <w:p w:rsidR="00606781" w:rsidRDefault="00606781">
            <w:pPr>
              <w:pStyle w:val="ConsPlusNormal"/>
              <w:jc w:val="center"/>
            </w:pPr>
            <w:r>
              <w:t>9675,300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10237,900</w:t>
            </w:r>
          </w:p>
        </w:tc>
        <w:tc>
          <w:tcPr>
            <w:tcW w:w="1504" w:type="dxa"/>
            <w:vAlign w:val="center"/>
          </w:tcPr>
          <w:p w:rsidR="00606781" w:rsidRDefault="00606781">
            <w:pPr>
              <w:pStyle w:val="ConsPlusNormal"/>
              <w:jc w:val="center"/>
            </w:pPr>
            <w:r>
              <w:t>9675,300</w:t>
            </w:r>
          </w:p>
        </w:tc>
        <w:tc>
          <w:tcPr>
            <w:tcW w:w="1504" w:type="dxa"/>
            <w:vAlign w:val="center"/>
          </w:tcPr>
          <w:p w:rsidR="00606781" w:rsidRDefault="00606781">
            <w:pPr>
              <w:pStyle w:val="ConsPlusNormal"/>
              <w:jc w:val="center"/>
            </w:pPr>
            <w:r>
              <w:t>9675,300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10237,900</w:t>
            </w:r>
          </w:p>
        </w:tc>
        <w:tc>
          <w:tcPr>
            <w:tcW w:w="1504" w:type="dxa"/>
            <w:vAlign w:val="center"/>
          </w:tcPr>
          <w:p w:rsidR="00606781" w:rsidRDefault="00606781">
            <w:pPr>
              <w:pStyle w:val="ConsPlusNormal"/>
              <w:jc w:val="center"/>
            </w:pPr>
            <w:r>
              <w:t>9675,300</w:t>
            </w:r>
          </w:p>
        </w:tc>
        <w:tc>
          <w:tcPr>
            <w:tcW w:w="1504" w:type="dxa"/>
            <w:vAlign w:val="center"/>
          </w:tcPr>
          <w:p w:rsidR="00606781" w:rsidRDefault="00606781">
            <w:pPr>
              <w:pStyle w:val="ConsPlusNormal"/>
              <w:jc w:val="center"/>
            </w:pPr>
            <w:r>
              <w:t>9675,300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10237,900</w:t>
            </w:r>
          </w:p>
        </w:tc>
        <w:tc>
          <w:tcPr>
            <w:tcW w:w="1504" w:type="dxa"/>
            <w:vAlign w:val="center"/>
          </w:tcPr>
          <w:p w:rsidR="00606781" w:rsidRDefault="00606781">
            <w:pPr>
              <w:pStyle w:val="ConsPlusNormal"/>
              <w:jc w:val="center"/>
            </w:pPr>
            <w:r>
              <w:t>9675,300</w:t>
            </w:r>
          </w:p>
        </w:tc>
        <w:tc>
          <w:tcPr>
            <w:tcW w:w="1504" w:type="dxa"/>
            <w:vAlign w:val="center"/>
          </w:tcPr>
          <w:p w:rsidR="00606781" w:rsidRDefault="00606781">
            <w:pPr>
              <w:pStyle w:val="ConsPlusNormal"/>
              <w:jc w:val="center"/>
            </w:pPr>
            <w:r>
              <w:t>9675,300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8204,000</w:t>
            </w:r>
          </w:p>
        </w:tc>
        <w:tc>
          <w:tcPr>
            <w:tcW w:w="1504" w:type="dxa"/>
            <w:vAlign w:val="center"/>
          </w:tcPr>
          <w:p w:rsidR="00606781" w:rsidRDefault="00606781">
            <w:pPr>
              <w:pStyle w:val="ConsPlusNormal"/>
              <w:jc w:val="center"/>
            </w:pPr>
            <w:r>
              <w:t>7641,400</w:t>
            </w:r>
          </w:p>
        </w:tc>
        <w:tc>
          <w:tcPr>
            <w:tcW w:w="1504" w:type="dxa"/>
            <w:vAlign w:val="center"/>
          </w:tcPr>
          <w:p w:rsidR="00606781" w:rsidRDefault="00606781">
            <w:pPr>
              <w:pStyle w:val="ConsPlusNormal"/>
              <w:jc w:val="center"/>
            </w:pPr>
            <w:r>
              <w:t>7641,400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8204,000</w:t>
            </w:r>
          </w:p>
        </w:tc>
        <w:tc>
          <w:tcPr>
            <w:tcW w:w="1504" w:type="dxa"/>
            <w:vAlign w:val="center"/>
          </w:tcPr>
          <w:p w:rsidR="00606781" w:rsidRDefault="00606781">
            <w:pPr>
              <w:pStyle w:val="ConsPlusNormal"/>
              <w:jc w:val="center"/>
            </w:pPr>
            <w:r>
              <w:t>7641,400</w:t>
            </w:r>
          </w:p>
        </w:tc>
        <w:tc>
          <w:tcPr>
            <w:tcW w:w="1504" w:type="dxa"/>
            <w:vAlign w:val="center"/>
          </w:tcPr>
          <w:p w:rsidR="00606781" w:rsidRDefault="00606781">
            <w:pPr>
              <w:pStyle w:val="ConsPlusNormal"/>
              <w:jc w:val="center"/>
            </w:pPr>
            <w:r>
              <w:t>7641,400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2033,900</w:t>
            </w:r>
          </w:p>
        </w:tc>
        <w:tc>
          <w:tcPr>
            <w:tcW w:w="1504" w:type="dxa"/>
            <w:vAlign w:val="center"/>
          </w:tcPr>
          <w:p w:rsidR="00606781" w:rsidRDefault="00606781">
            <w:pPr>
              <w:pStyle w:val="ConsPlusNormal"/>
              <w:jc w:val="center"/>
            </w:pPr>
            <w:r>
              <w:t>2033,900</w:t>
            </w:r>
          </w:p>
        </w:tc>
        <w:tc>
          <w:tcPr>
            <w:tcW w:w="1504" w:type="dxa"/>
            <w:vAlign w:val="center"/>
          </w:tcPr>
          <w:p w:rsidR="00606781" w:rsidRDefault="00606781">
            <w:pPr>
              <w:pStyle w:val="ConsPlusNormal"/>
              <w:jc w:val="center"/>
            </w:pPr>
            <w:r>
              <w:t>2033,900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2033,900</w:t>
            </w:r>
          </w:p>
        </w:tc>
        <w:tc>
          <w:tcPr>
            <w:tcW w:w="1504" w:type="dxa"/>
            <w:vAlign w:val="center"/>
          </w:tcPr>
          <w:p w:rsidR="00606781" w:rsidRDefault="00606781">
            <w:pPr>
              <w:pStyle w:val="ConsPlusNormal"/>
              <w:jc w:val="center"/>
            </w:pPr>
            <w:r>
              <w:t>2033,900</w:t>
            </w:r>
          </w:p>
        </w:tc>
        <w:tc>
          <w:tcPr>
            <w:tcW w:w="1504" w:type="dxa"/>
            <w:vAlign w:val="center"/>
          </w:tcPr>
          <w:p w:rsidR="00606781" w:rsidRDefault="00606781">
            <w:pPr>
              <w:pStyle w:val="ConsPlusNormal"/>
              <w:jc w:val="center"/>
            </w:pPr>
            <w:r>
              <w:t>2033,900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265,500</w:t>
            </w:r>
          </w:p>
        </w:tc>
        <w:tc>
          <w:tcPr>
            <w:tcW w:w="1504" w:type="dxa"/>
            <w:vAlign w:val="center"/>
          </w:tcPr>
          <w:p w:rsidR="00606781" w:rsidRDefault="00606781">
            <w:pPr>
              <w:pStyle w:val="ConsPlusNormal"/>
              <w:jc w:val="center"/>
            </w:pPr>
            <w:r>
              <w:t>265,500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1098,278</w:t>
            </w:r>
          </w:p>
        </w:tc>
        <w:tc>
          <w:tcPr>
            <w:tcW w:w="1504" w:type="dxa"/>
            <w:vAlign w:val="center"/>
          </w:tcPr>
          <w:p w:rsidR="00606781" w:rsidRDefault="00606781">
            <w:pPr>
              <w:pStyle w:val="ConsPlusNormal"/>
              <w:jc w:val="center"/>
            </w:pPr>
            <w:r>
              <w:t>936,700</w:t>
            </w:r>
          </w:p>
        </w:tc>
        <w:tc>
          <w:tcPr>
            <w:tcW w:w="1504" w:type="dxa"/>
            <w:vAlign w:val="center"/>
          </w:tcPr>
          <w:p w:rsidR="00606781" w:rsidRDefault="00606781">
            <w:pPr>
              <w:pStyle w:val="ConsPlusNormal"/>
              <w:jc w:val="center"/>
            </w:pPr>
            <w:r>
              <w:t>936,700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1098,278</w:t>
            </w:r>
          </w:p>
        </w:tc>
        <w:tc>
          <w:tcPr>
            <w:tcW w:w="1504" w:type="dxa"/>
            <w:vAlign w:val="center"/>
          </w:tcPr>
          <w:p w:rsidR="00606781" w:rsidRDefault="00606781">
            <w:pPr>
              <w:pStyle w:val="ConsPlusNormal"/>
              <w:jc w:val="center"/>
            </w:pPr>
            <w:r>
              <w:t>936,700</w:t>
            </w:r>
          </w:p>
        </w:tc>
        <w:tc>
          <w:tcPr>
            <w:tcW w:w="1504" w:type="dxa"/>
            <w:vAlign w:val="center"/>
          </w:tcPr>
          <w:p w:rsidR="00606781" w:rsidRDefault="00606781">
            <w:pPr>
              <w:pStyle w:val="ConsPlusNormal"/>
              <w:jc w:val="center"/>
            </w:pPr>
            <w:r>
              <w:t>936,700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998,278</w:t>
            </w:r>
          </w:p>
        </w:tc>
        <w:tc>
          <w:tcPr>
            <w:tcW w:w="1504" w:type="dxa"/>
            <w:vAlign w:val="center"/>
          </w:tcPr>
          <w:p w:rsidR="00606781" w:rsidRDefault="00606781">
            <w:pPr>
              <w:pStyle w:val="ConsPlusNormal"/>
              <w:jc w:val="center"/>
            </w:pPr>
            <w:r>
              <w:t>836,700</w:t>
            </w:r>
          </w:p>
        </w:tc>
        <w:tc>
          <w:tcPr>
            <w:tcW w:w="1504" w:type="dxa"/>
            <w:vAlign w:val="center"/>
          </w:tcPr>
          <w:p w:rsidR="00606781" w:rsidRDefault="00606781">
            <w:pPr>
              <w:pStyle w:val="ConsPlusNormal"/>
              <w:jc w:val="center"/>
            </w:pPr>
            <w:r>
              <w:t>836,700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lastRenderedPageBreak/>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c>
          <w:tcPr>
            <w:tcW w:w="1504" w:type="dxa"/>
            <w:vAlign w:val="center"/>
          </w:tcPr>
          <w:p w:rsidR="00606781" w:rsidRDefault="00606781">
            <w:pPr>
              <w:pStyle w:val="ConsPlusNormal"/>
              <w:jc w:val="center"/>
            </w:pPr>
            <w:r>
              <w:t>157,800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931</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c>
          <w:tcPr>
            <w:tcW w:w="1504" w:type="dxa"/>
            <w:vAlign w:val="center"/>
          </w:tcPr>
          <w:p w:rsidR="00606781" w:rsidRDefault="00606781">
            <w:pPr>
              <w:pStyle w:val="ConsPlusNormal"/>
              <w:jc w:val="center"/>
            </w:pPr>
            <w:r>
              <w:t>527,400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Свердловского района города Перми</w:t>
            </w:r>
          </w:p>
        </w:tc>
        <w:tc>
          <w:tcPr>
            <w:tcW w:w="1504" w:type="dxa"/>
            <w:vAlign w:val="center"/>
          </w:tcPr>
          <w:p w:rsidR="00606781" w:rsidRDefault="00606781">
            <w:pPr>
              <w:pStyle w:val="ConsPlusNormal"/>
              <w:jc w:val="center"/>
            </w:pPr>
            <w:r>
              <w:t>1023835,652</w:t>
            </w:r>
          </w:p>
        </w:tc>
        <w:tc>
          <w:tcPr>
            <w:tcW w:w="1504" w:type="dxa"/>
            <w:vAlign w:val="center"/>
          </w:tcPr>
          <w:p w:rsidR="00606781" w:rsidRDefault="00606781">
            <w:pPr>
              <w:pStyle w:val="ConsPlusNormal"/>
              <w:jc w:val="center"/>
            </w:pPr>
            <w:r>
              <w:t>778373,600</w:t>
            </w:r>
          </w:p>
        </w:tc>
        <w:tc>
          <w:tcPr>
            <w:tcW w:w="1504" w:type="dxa"/>
            <w:vAlign w:val="center"/>
          </w:tcPr>
          <w:p w:rsidR="00606781" w:rsidRDefault="00606781">
            <w:pPr>
              <w:pStyle w:val="ConsPlusNormal"/>
              <w:jc w:val="center"/>
            </w:pPr>
            <w:r>
              <w:t>595670,300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89324,840</w:t>
            </w:r>
          </w:p>
        </w:tc>
        <w:tc>
          <w:tcPr>
            <w:tcW w:w="1504" w:type="dxa"/>
            <w:vAlign w:val="center"/>
          </w:tcPr>
          <w:p w:rsidR="00606781" w:rsidRDefault="00606781">
            <w:pPr>
              <w:pStyle w:val="ConsPlusNormal"/>
              <w:jc w:val="center"/>
            </w:pPr>
            <w:r>
              <w:t>86809,000</w:t>
            </w:r>
          </w:p>
        </w:tc>
        <w:tc>
          <w:tcPr>
            <w:tcW w:w="1504" w:type="dxa"/>
            <w:vAlign w:val="center"/>
          </w:tcPr>
          <w:p w:rsidR="00606781" w:rsidRDefault="00606781">
            <w:pPr>
              <w:pStyle w:val="ConsPlusNormal"/>
              <w:jc w:val="center"/>
            </w:pPr>
            <w:r>
              <w:t>80550,300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69326,545</w:t>
            </w:r>
          </w:p>
        </w:tc>
        <w:tc>
          <w:tcPr>
            <w:tcW w:w="1504" w:type="dxa"/>
            <w:vAlign w:val="center"/>
          </w:tcPr>
          <w:p w:rsidR="00606781" w:rsidRDefault="00606781">
            <w:pPr>
              <w:pStyle w:val="ConsPlusNormal"/>
              <w:jc w:val="center"/>
            </w:pPr>
            <w:r>
              <w:t>63343,400</w:t>
            </w:r>
          </w:p>
        </w:tc>
        <w:tc>
          <w:tcPr>
            <w:tcW w:w="1504" w:type="dxa"/>
            <w:vAlign w:val="center"/>
          </w:tcPr>
          <w:p w:rsidR="00606781" w:rsidRDefault="00606781">
            <w:pPr>
              <w:pStyle w:val="ConsPlusNormal"/>
              <w:jc w:val="center"/>
            </w:pPr>
            <w:r>
              <w:t>63343,400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7725,500</w:t>
            </w:r>
          </w:p>
        </w:tc>
        <w:tc>
          <w:tcPr>
            <w:tcW w:w="1504" w:type="dxa"/>
            <w:vAlign w:val="center"/>
          </w:tcPr>
          <w:p w:rsidR="00606781" w:rsidRDefault="00606781">
            <w:pPr>
              <w:pStyle w:val="ConsPlusNormal"/>
              <w:jc w:val="center"/>
            </w:pPr>
            <w:r>
              <w:t>7950,500</w:t>
            </w:r>
          </w:p>
        </w:tc>
        <w:tc>
          <w:tcPr>
            <w:tcW w:w="1504" w:type="dxa"/>
            <w:vAlign w:val="center"/>
          </w:tcPr>
          <w:p w:rsidR="00606781" w:rsidRDefault="00606781">
            <w:pPr>
              <w:pStyle w:val="ConsPlusNormal"/>
              <w:jc w:val="center"/>
            </w:pPr>
            <w:r>
              <w:t>7950,500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7725,500</w:t>
            </w:r>
          </w:p>
        </w:tc>
        <w:tc>
          <w:tcPr>
            <w:tcW w:w="1504" w:type="dxa"/>
            <w:vAlign w:val="center"/>
          </w:tcPr>
          <w:p w:rsidR="00606781" w:rsidRDefault="00606781">
            <w:pPr>
              <w:pStyle w:val="ConsPlusNormal"/>
              <w:jc w:val="center"/>
            </w:pPr>
            <w:r>
              <w:t>7950,500</w:t>
            </w:r>
          </w:p>
        </w:tc>
        <w:tc>
          <w:tcPr>
            <w:tcW w:w="1504" w:type="dxa"/>
            <w:vAlign w:val="center"/>
          </w:tcPr>
          <w:p w:rsidR="00606781" w:rsidRDefault="00606781">
            <w:pPr>
              <w:pStyle w:val="ConsPlusNormal"/>
              <w:jc w:val="center"/>
            </w:pPr>
            <w:r>
              <w:t>7950,500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7725,500</w:t>
            </w:r>
          </w:p>
        </w:tc>
        <w:tc>
          <w:tcPr>
            <w:tcW w:w="1504" w:type="dxa"/>
            <w:vAlign w:val="center"/>
          </w:tcPr>
          <w:p w:rsidR="00606781" w:rsidRDefault="00606781">
            <w:pPr>
              <w:pStyle w:val="ConsPlusNormal"/>
              <w:jc w:val="center"/>
            </w:pPr>
            <w:r>
              <w:t>7950,500</w:t>
            </w:r>
          </w:p>
        </w:tc>
        <w:tc>
          <w:tcPr>
            <w:tcW w:w="1504" w:type="dxa"/>
            <w:vAlign w:val="center"/>
          </w:tcPr>
          <w:p w:rsidR="00606781" w:rsidRDefault="00606781">
            <w:pPr>
              <w:pStyle w:val="ConsPlusNormal"/>
              <w:jc w:val="center"/>
            </w:pPr>
            <w:r>
              <w:t>7950,500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7725,500</w:t>
            </w:r>
          </w:p>
        </w:tc>
        <w:tc>
          <w:tcPr>
            <w:tcW w:w="1504" w:type="dxa"/>
            <w:vAlign w:val="center"/>
          </w:tcPr>
          <w:p w:rsidR="00606781" w:rsidRDefault="00606781">
            <w:pPr>
              <w:pStyle w:val="ConsPlusNormal"/>
              <w:jc w:val="center"/>
            </w:pPr>
            <w:r>
              <w:t>7950,500</w:t>
            </w:r>
          </w:p>
        </w:tc>
        <w:tc>
          <w:tcPr>
            <w:tcW w:w="1504" w:type="dxa"/>
            <w:vAlign w:val="center"/>
          </w:tcPr>
          <w:p w:rsidR="00606781" w:rsidRDefault="00606781">
            <w:pPr>
              <w:pStyle w:val="ConsPlusNormal"/>
              <w:jc w:val="center"/>
            </w:pPr>
            <w:r>
              <w:t>7950,500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7234,000</w:t>
            </w:r>
          </w:p>
        </w:tc>
        <w:tc>
          <w:tcPr>
            <w:tcW w:w="1504" w:type="dxa"/>
            <w:vAlign w:val="center"/>
          </w:tcPr>
          <w:p w:rsidR="00606781" w:rsidRDefault="00606781">
            <w:pPr>
              <w:pStyle w:val="ConsPlusNormal"/>
              <w:jc w:val="center"/>
            </w:pPr>
            <w:r>
              <w:t>7449,000</w:t>
            </w:r>
          </w:p>
        </w:tc>
        <w:tc>
          <w:tcPr>
            <w:tcW w:w="1504" w:type="dxa"/>
            <w:vAlign w:val="center"/>
          </w:tcPr>
          <w:p w:rsidR="00606781" w:rsidRDefault="00606781">
            <w:pPr>
              <w:pStyle w:val="ConsPlusNormal"/>
              <w:jc w:val="center"/>
            </w:pPr>
            <w:r>
              <w:t>7449,000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7234,000</w:t>
            </w:r>
          </w:p>
        </w:tc>
        <w:tc>
          <w:tcPr>
            <w:tcW w:w="1504" w:type="dxa"/>
            <w:vAlign w:val="center"/>
          </w:tcPr>
          <w:p w:rsidR="00606781" w:rsidRDefault="00606781">
            <w:pPr>
              <w:pStyle w:val="ConsPlusNormal"/>
              <w:jc w:val="center"/>
            </w:pPr>
            <w:r>
              <w:t>7449,000</w:t>
            </w:r>
          </w:p>
        </w:tc>
        <w:tc>
          <w:tcPr>
            <w:tcW w:w="1504" w:type="dxa"/>
            <w:vAlign w:val="center"/>
          </w:tcPr>
          <w:p w:rsidR="00606781" w:rsidRDefault="00606781">
            <w:pPr>
              <w:pStyle w:val="ConsPlusNormal"/>
              <w:jc w:val="center"/>
            </w:pPr>
            <w:r>
              <w:t>7449,000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491,500</w:t>
            </w:r>
          </w:p>
        </w:tc>
        <w:tc>
          <w:tcPr>
            <w:tcW w:w="1504" w:type="dxa"/>
            <w:vAlign w:val="center"/>
          </w:tcPr>
          <w:p w:rsidR="00606781" w:rsidRDefault="00606781">
            <w:pPr>
              <w:pStyle w:val="ConsPlusNormal"/>
              <w:jc w:val="center"/>
            </w:pPr>
            <w:r>
              <w:t>501,500</w:t>
            </w:r>
          </w:p>
        </w:tc>
        <w:tc>
          <w:tcPr>
            <w:tcW w:w="1504" w:type="dxa"/>
            <w:vAlign w:val="center"/>
          </w:tcPr>
          <w:p w:rsidR="00606781" w:rsidRDefault="00606781">
            <w:pPr>
              <w:pStyle w:val="ConsPlusNormal"/>
              <w:jc w:val="center"/>
            </w:pPr>
            <w:r>
              <w:t>501,500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491,500</w:t>
            </w:r>
          </w:p>
        </w:tc>
        <w:tc>
          <w:tcPr>
            <w:tcW w:w="1504" w:type="dxa"/>
            <w:vAlign w:val="center"/>
          </w:tcPr>
          <w:p w:rsidR="00606781" w:rsidRDefault="00606781">
            <w:pPr>
              <w:pStyle w:val="ConsPlusNormal"/>
              <w:jc w:val="center"/>
            </w:pPr>
            <w:r>
              <w:t>501,500</w:t>
            </w:r>
          </w:p>
        </w:tc>
        <w:tc>
          <w:tcPr>
            <w:tcW w:w="1504" w:type="dxa"/>
            <w:vAlign w:val="center"/>
          </w:tcPr>
          <w:p w:rsidR="00606781" w:rsidRDefault="00606781">
            <w:pPr>
              <w:pStyle w:val="ConsPlusNormal"/>
              <w:jc w:val="center"/>
            </w:pPr>
            <w:r>
              <w:t>501,500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61601,045</w:t>
            </w:r>
          </w:p>
        </w:tc>
        <w:tc>
          <w:tcPr>
            <w:tcW w:w="1504" w:type="dxa"/>
            <w:vAlign w:val="center"/>
          </w:tcPr>
          <w:p w:rsidR="00606781" w:rsidRDefault="00606781">
            <w:pPr>
              <w:pStyle w:val="ConsPlusNormal"/>
              <w:jc w:val="center"/>
            </w:pPr>
            <w:r>
              <w:t>55392,900</w:t>
            </w:r>
          </w:p>
        </w:tc>
        <w:tc>
          <w:tcPr>
            <w:tcW w:w="1504" w:type="dxa"/>
            <w:vAlign w:val="center"/>
          </w:tcPr>
          <w:p w:rsidR="00606781" w:rsidRDefault="00606781">
            <w:pPr>
              <w:pStyle w:val="ConsPlusNormal"/>
              <w:jc w:val="center"/>
            </w:pPr>
            <w:r>
              <w:t>55392,900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61601,045</w:t>
            </w:r>
          </w:p>
        </w:tc>
        <w:tc>
          <w:tcPr>
            <w:tcW w:w="1504" w:type="dxa"/>
            <w:vAlign w:val="center"/>
          </w:tcPr>
          <w:p w:rsidR="00606781" w:rsidRDefault="00606781">
            <w:pPr>
              <w:pStyle w:val="ConsPlusNormal"/>
              <w:jc w:val="center"/>
            </w:pPr>
            <w:r>
              <w:t>55392,900</w:t>
            </w:r>
          </w:p>
        </w:tc>
        <w:tc>
          <w:tcPr>
            <w:tcW w:w="1504" w:type="dxa"/>
            <w:vAlign w:val="center"/>
          </w:tcPr>
          <w:p w:rsidR="00606781" w:rsidRDefault="00606781">
            <w:pPr>
              <w:pStyle w:val="ConsPlusNormal"/>
              <w:jc w:val="center"/>
            </w:pPr>
            <w:r>
              <w:t>55392,900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50584,600</w:t>
            </w:r>
          </w:p>
        </w:tc>
        <w:tc>
          <w:tcPr>
            <w:tcW w:w="1504" w:type="dxa"/>
            <w:vAlign w:val="center"/>
          </w:tcPr>
          <w:p w:rsidR="00606781" w:rsidRDefault="00606781">
            <w:pPr>
              <w:pStyle w:val="ConsPlusNormal"/>
              <w:jc w:val="center"/>
            </w:pPr>
            <w:r>
              <w:t>48175,400</w:t>
            </w:r>
          </w:p>
        </w:tc>
        <w:tc>
          <w:tcPr>
            <w:tcW w:w="1504" w:type="dxa"/>
            <w:vAlign w:val="center"/>
          </w:tcPr>
          <w:p w:rsidR="00606781" w:rsidRDefault="00606781">
            <w:pPr>
              <w:pStyle w:val="ConsPlusNormal"/>
              <w:jc w:val="center"/>
            </w:pPr>
            <w:r>
              <w:t>48175,400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50584,600</w:t>
            </w:r>
          </w:p>
        </w:tc>
        <w:tc>
          <w:tcPr>
            <w:tcW w:w="1504" w:type="dxa"/>
            <w:vAlign w:val="center"/>
          </w:tcPr>
          <w:p w:rsidR="00606781" w:rsidRDefault="00606781">
            <w:pPr>
              <w:pStyle w:val="ConsPlusNormal"/>
              <w:jc w:val="center"/>
            </w:pPr>
            <w:r>
              <w:t>48175,400</w:t>
            </w:r>
          </w:p>
        </w:tc>
        <w:tc>
          <w:tcPr>
            <w:tcW w:w="1504" w:type="dxa"/>
            <w:vAlign w:val="center"/>
          </w:tcPr>
          <w:p w:rsidR="00606781" w:rsidRDefault="00606781">
            <w:pPr>
              <w:pStyle w:val="ConsPlusNormal"/>
              <w:jc w:val="center"/>
            </w:pPr>
            <w:r>
              <w:t>48175,400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50584,600</w:t>
            </w:r>
          </w:p>
        </w:tc>
        <w:tc>
          <w:tcPr>
            <w:tcW w:w="1504" w:type="dxa"/>
            <w:vAlign w:val="center"/>
          </w:tcPr>
          <w:p w:rsidR="00606781" w:rsidRDefault="00606781">
            <w:pPr>
              <w:pStyle w:val="ConsPlusNormal"/>
              <w:jc w:val="center"/>
            </w:pPr>
            <w:r>
              <w:t>48175,400</w:t>
            </w:r>
          </w:p>
        </w:tc>
        <w:tc>
          <w:tcPr>
            <w:tcW w:w="1504" w:type="dxa"/>
            <w:vAlign w:val="center"/>
          </w:tcPr>
          <w:p w:rsidR="00606781" w:rsidRDefault="00606781">
            <w:pPr>
              <w:pStyle w:val="ConsPlusNormal"/>
              <w:jc w:val="center"/>
            </w:pPr>
            <w:r>
              <w:t>48175,400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11016,445</w:t>
            </w:r>
          </w:p>
        </w:tc>
        <w:tc>
          <w:tcPr>
            <w:tcW w:w="1504" w:type="dxa"/>
            <w:vAlign w:val="center"/>
          </w:tcPr>
          <w:p w:rsidR="00606781" w:rsidRDefault="00606781">
            <w:pPr>
              <w:pStyle w:val="ConsPlusNormal"/>
              <w:jc w:val="center"/>
            </w:pPr>
            <w:r>
              <w:t>7217,500</w:t>
            </w:r>
          </w:p>
        </w:tc>
        <w:tc>
          <w:tcPr>
            <w:tcW w:w="1504" w:type="dxa"/>
            <w:vAlign w:val="center"/>
          </w:tcPr>
          <w:p w:rsidR="00606781" w:rsidRDefault="00606781">
            <w:pPr>
              <w:pStyle w:val="ConsPlusNormal"/>
              <w:jc w:val="center"/>
            </w:pPr>
            <w:r>
              <w:t>7217,500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3,000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10679,245</w:t>
            </w:r>
          </w:p>
        </w:tc>
        <w:tc>
          <w:tcPr>
            <w:tcW w:w="1504" w:type="dxa"/>
            <w:vAlign w:val="center"/>
          </w:tcPr>
          <w:p w:rsidR="00606781" w:rsidRDefault="00606781">
            <w:pPr>
              <w:pStyle w:val="ConsPlusNormal"/>
              <w:jc w:val="center"/>
            </w:pPr>
            <w:r>
              <w:t>6883,300</w:t>
            </w:r>
          </w:p>
        </w:tc>
        <w:tc>
          <w:tcPr>
            <w:tcW w:w="1504" w:type="dxa"/>
            <w:vAlign w:val="center"/>
          </w:tcPr>
          <w:p w:rsidR="00606781" w:rsidRDefault="00606781">
            <w:pPr>
              <w:pStyle w:val="ConsPlusNormal"/>
              <w:jc w:val="center"/>
            </w:pPr>
            <w:r>
              <w:t>6883,300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10679,245</w:t>
            </w:r>
          </w:p>
        </w:tc>
        <w:tc>
          <w:tcPr>
            <w:tcW w:w="1504" w:type="dxa"/>
            <w:vAlign w:val="center"/>
          </w:tcPr>
          <w:p w:rsidR="00606781" w:rsidRDefault="00606781">
            <w:pPr>
              <w:pStyle w:val="ConsPlusNormal"/>
              <w:jc w:val="center"/>
            </w:pPr>
            <w:r>
              <w:t>6883,300</w:t>
            </w:r>
          </w:p>
        </w:tc>
        <w:tc>
          <w:tcPr>
            <w:tcW w:w="1504" w:type="dxa"/>
            <w:vAlign w:val="center"/>
          </w:tcPr>
          <w:p w:rsidR="00606781" w:rsidRDefault="00606781">
            <w:pPr>
              <w:pStyle w:val="ConsPlusNormal"/>
              <w:jc w:val="center"/>
            </w:pPr>
            <w:r>
              <w:t>6883,300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334,200</w:t>
            </w:r>
          </w:p>
        </w:tc>
        <w:tc>
          <w:tcPr>
            <w:tcW w:w="1504" w:type="dxa"/>
            <w:vAlign w:val="center"/>
          </w:tcPr>
          <w:p w:rsidR="00606781" w:rsidRDefault="00606781">
            <w:pPr>
              <w:pStyle w:val="ConsPlusNormal"/>
              <w:jc w:val="center"/>
            </w:pPr>
            <w:r>
              <w:t>334,200</w:t>
            </w:r>
          </w:p>
        </w:tc>
        <w:tc>
          <w:tcPr>
            <w:tcW w:w="1504" w:type="dxa"/>
            <w:vAlign w:val="center"/>
          </w:tcPr>
          <w:p w:rsidR="00606781" w:rsidRDefault="00606781">
            <w:pPr>
              <w:pStyle w:val="ConsPlusNormal"/>
              <w:jc w:val="center"/>
            </w:pPr>
            <w:r>
              <w:t>334,200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334,200</w:t>
            </w:r>
          </w:p>
        </w:tc>
        <w:tc>
          <w:tcPr>
            <w:tcW w:w="1504" w:type="dxa"/>
            <w:vAlign w:val="center"/>
          </w:tcPr>
          <w:p w:rsidR="00606781" w:rsidRDefault="00606781">
            <w:pPr>
              <w:pStyle w:val="ConsPlusNormal"/>
              <w:jc w:val="center"/>
            </w:pPr>
            <w:r>
              <w:t>334,200</w:t>
            </w:r>
          </w:p>
        </w:tc>
        <w:tc>
          <w:tcPr>
            <w:tcW w:w="1504" w:type="dxa"/>
            <w:vAlign w:val="center"/>
          </w:tcPr>
          <w:p w:rsidR="00606781" w:rsidRDefault="00606781">
            <w:pPr>
              <w:pStyle w:val="ConsPlusNormal"/>
              <w:jc w:val="center"/>
            </w:pPr>
            <w:r>
              <w:t>334,200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19998,295</w:t>
            </w:r>
          </w:p>
        </w:tc>
        <w:tc>
          <w:tcPr>
            <w:tcW w:w="1504" w:type="dxa"/>
            <w:vAlign w:val="center"/>
          </w:tcPr>
          <w:p w:rsidR="00606781" w:rsidRDefault="00606781">
            <w:pPr>
              <w:pStyle w:val="ConsPlusNormal"/>
              <w:jc w:val="center"/>
            </w:pPr>
            <w:r>
              <w:t>23465,600</w:t>
            </w:r>
          </w:p>
        </w:tc>
        <w:tc>
          <w:tcPr>
            <w:tcW w:w="1504" w:type="dxa"/>
            <w:vAlign w:val="center"/>
          </w:tcPr>
          <w:p w:rsidR="00606781" w:rsidRDefault="00606781">
            <w:pPr>
              <w:pStyle w:val="ConsPlusNormal"/>
              <w:jc w:val="center"/>
            </w:pPr>
            <w:r>
              <w:t>17206,900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19969,295</w:t>
            </w:r>
          </w:p>
        </w:tc>
        <w:tc>
          <w:tcPr>
            <w:tcW w:w="1504" w:type="dxa"/>
            <w:vAlign w:val="center"/>
          </w:tcPr>
          <w:p w:rsidR="00606781" w:rsidRDefault="00606781">
            <w:pPr>
              <w:pStyle w:val="ConsPlusNormal"/>
              <w:jc w:val="center"/>
            </w:pPr>
            <w:r>
              <w:t>23465,600</w:t>
            </w:r>
          </w:p>
        </w:tc>
        <w:tc>
          <w:tcPr>
            <w:tcW w:w="1504" w:type="dxa"/>
            <w:vAlign w:val="center"/>
          </w:tcPr>
          <w:p w:rsidR="00606781" w:rsidRDefault="00606781">
            <w:pPr>
              <w:pStyle w:val="ConsPlusNormal"/>
              <w:jc w:val="center"/>
            </w:pPr>
            <w:r>
              <w:t>17206,900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19849,295</w:t>
            </w:r>
          </w:p>
        </w:tc>
        <w:tc>
          <w:tcPr>
            <w:tcW w:w="1504" w:type="dxa"/>
            <w:vAlign w:val="center"/>
          </w:tcPr>
          <w:p w:rsidR="00606781" w:rsidRDefault="00606781">
            <w:pPr>
              <w:pStyle w:val="ConsPlusNormal"/>
              <w:jc w:val="center"/>
            </w:pPr>
            <w:r>
              <w:t>23345,600</w:t>
            </w:r>
          </w:p>
        </w:tc>
        <w:tc>
          <w:tcPr>
            <w:tcW w:w="1504" w:type="dxa"/>
            <w:vAlign w:val="center"/>
          </w:tcPr>
          <w:p w:rsidR="00606781" w:rsidRDefault="00606781">
            <w:pPr>
              <w:pStyle w:val="ConsPlusNormal"/>
              <w:jc w:val="center"/>
            </w:pPr>
            <w:r>
              <w:t>17086,900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4203,600</w:t>
            </w:r>
          </w:p>
        </w:tc>
        <w:tc>
          <w:tcPr>
            <w:tcW w:w="1504" w:type="dxa"/>
            <w:vAlign w:val="center"/>
          </w:tcPr>
          <w:p w:rsidR="00606781" w:rsidRDefault="00606781">
            <w:pPr>
              <w:pStyle w:val="ConsPlusNormal"/>
              <w:jc w:val="center"/>
            </w:pPr>
            <w:r>
              <w:t>4009,200</w:t>
            </w:r>
          </w:p>
        </w:tc>
        <w:tc>
          <w:tcPr>
            <w:tcW w:w="1504" w:type="dxa"/>
            <w:vAlign w:val="center"/>
          </w:tcPr>
          <w:p w:rsidR="00606781" w:rsidRDefault="00606781">
            <w:pPr>
              <w:pStyle w:val="ConsPlusNormal"/>
              <w:jc w:val="center"/>
            </w:pPr>
            <w:r>
              <w:t>4009,200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822,100</w:t>
            </w:r>
          </w:p>
        </w:tc>
        <w:tc>
          <w:tcPr>
            <w:tcW w:w="1504" w:type="dxa"/>
            <w:vAlign w:val="center"/>
          </w:tcPr>
          <w:p w:rsidR="00606781" w:rsidRDefault="00606781">
            <w:pPr>
              <w:pStyle w:val="ConsPlusNormal"/>
              <w:jc w:val="center"/>
            </w:pPr>
            <w:r>
              <w:t>627,700</w:t>
            </w:r>
          </w:p>
        </w:tc>
        <w:tc>
          <w:tcPr>
            <w:tcW w:w="1504" w:type="dxa"/>
            <w:vAlign w:val="center"/>
          </w:tcPr>
          <w:p w:rsidR="00606781" w:rsidRDefault="00606781">
            <w:pPr>
              <w:pStyle w:val="ConsPlusNormal"/>
              <w:jc w:val="center"/>
            </w:pPr>
            <w:r>
              <w:t>627,700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822,100</w:t>
            </w:r>
          </w:p>
        </w:tc>
        <w:tc>
          <w:tcPr>
            <w:tcW w:w="1504" w:type="dxa"/>
            <w:vAlign w:val="center"/>
          </w:tcPr>
          <w:p w:rsidR="00606781" w:rsidRDefault="00606781">
            <w:pPr>
              <w:pStyle w:val="ConsPlusNormal"/>
              <w:jc w:val="center"/>
            </w:pPr>
            <w:r>
              <w:t>627,700</w:t>
            </w:r>
          </w:p>
        </w:tc>
        <w:tc>
          <w:tcPr>
            <w:tcW w:w="1504" w:type="dxa"/>
            <w:vAlign w:val="center"/>
          </w:tcPr>
          <w:p w:rsidR="00606781" w:rsidRDefault="00606781">
            <w:pPr>
              <w:pStyle w:val="ConsPlusNormal"/>
              <w:jc w:val="center"/>
            </w:pPr>
            <w:r>
              <w:t>627,700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vAlign w:val="center"/>
          </w:tcPr>
          <w:p w:rsidR="00606781" w:rsidRDefault="00606781">
            <w:pPr>
              <w:pStyle w:val="ConsPlusNormal"/>
              <w:jc w:val="center"/>
            </w:pPr>
            <w:r>
              <w:lastRenderedPageBreak/>
              <w:t>822,100</w:t>
            </w:r>
          </w:p>
        </w:tc>
        <w:tc>
          <w:tcPr>
            <w:tcW w:w="1504" w:type="dxa"/>
            <w:vAlign w:val="center"/>
          </w:tcPr>
          <w:p w:rsidR="00606781" w:rsidRDefault="00606781">
            <w:pPr>
              <w:pStyle w:val="ConsPlusNormal"/>
              <w:jc w:val="center"/>
            </w:pPr>
            <w:r>
              <w:t>627,700</w:t>
            </w:r>
          </w:p>
        </w:tc>
        <w:tc>
          <w:tcPr>
            <w:tcW w:w="1504" w:type="dxa"/>
            <w:vAlign w:val="center"/>
          </w:tcPr>
          <w:p w:rsidR="00606781" w:rsidRDefault="00606781">
            <w:pPr>
              <w:pStyle w:val="ConsPlusNormal"/>
              <w:jc w:val="center"/>
            </w:pPr>
            <w:r>
              <w:t>627,700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c>
          <w:tcPr>
            <w:tcW w:w="1504" w:type="dxa"/>
            <w:vAlign w:val="center"/>
          </w:tcPr>
          <w:p w:rsidR="00606781" w:rsidRDefault="00606781">
            <w:pPr>
              <w:pStyle w:val="ConsPlusNormal"/>
              <w:jc w:val="center"/>
            </w:pPr>
            <w:r>
              <w:t>160,000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6305,243</w:t>
            </w:r>
          </w:p>
        </w:tc>
        <w:tc>
          <w:tcPr>
            <w:tcW w:w="1504" w:type="dxa"/>
            <w:vAlign w:val="center"/>
          </w:tcPr>
          <w:p w:rsidR="00606781" w:rsidRDefault="00606781">
            <w:pPr>
              <w:pStyle w:val="ConsPlusNormal"/>
              <w:jc w:val="center"/>
            </w:pPr>
            <w:r>
              <w:t>6850,800</w:t>
            </w:r>
          </w:p>
        </w:tc>
        <w:tc>
          <w:tcPr>
            <w:tcW w:w="1504" w:type="dxa"/>
            <w:vAlign w:val="center"/>
          </w:tcPr>
          <w:p w:rsidR="00606781" w:rsidRDefault="00606781">
            <w:pPr>
              <w:pStyle w:val="ConsPlusNormal"/>
              <w:jc w:val="center"/>
            </w:pPr>
            <w:r>
              <w:t>6850,800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6053,243</w:t>
            </w:r>
          </w:p>
        </w:tc>
        <w:tc>
          <w:tcPr>
            <w:tcW w:w="1504" w:type="dxa"/>
            <w:vAlign w:val="center"/>
          </w:tcPr>
          <w:p w:rsidR="00606781" w:rsidRDefault="00606781">
            <w:pPr>
              <w:pStyle w:val="ConsPlusNormal"/>
              <w:jc w:val="center"/>
            </w:pPr>
            <w:r>
              <w:t>6598,800</w:t>
            </w:r>
          </w:p>
        </w:tc>
        <w:tc>
          <w:tcPr>
            <w:tcW w:w="1504" w:type="dxa"/>
            <w:vAlign w:val="center"/>
          </w:tcPr>
          <w:p w:rsidR="00606781" w:rsidRDefault="00606781">
            <w:pPr>
              <w:pStyle w:val="ConsPlusNormal"/>
              <w:jc w:val="center"/>
            </w:pPr>
            <w:r>
              <w:t>6598,800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6053,243</w:t>
            </w:r>
          </w:p>
        </w:tc>
        <w:tc>
          <w:tcPr>
            <w:tcW w:w="1504" w:type="dxa"/>
            <w:vAlign w:val="center"/>
          </w:tcPr>
          <w:p w:rsidR="00606781" w:rsidRDefault="00606781">
            <w:pPr>
              <w:pStyle w:val="ConsPlusNormal"/>
              <w:jc w:val="center"/>
            </w:pPr>
            <w:r>
              <w:t>6598,800</w:t>
            </w:r>
          </w:p>
        </w:tc>
        <w:tc>
          <w:tcPr>
            <w:tcW w:w="1504" w:type="dxa"/>
            <w:vAlign w:val="center"/>
          </w:tcPr>
          <w:p w:rsidR="00606781" w:rsidRDefault="00606781">
            <w:pPr>
              <w:pStyle w:val="ConsPlusNormal"/>
              <w:jc w:val="center"/>
            </w:pPr>
            <w:r>
              <w:t>6598,800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6053,243</w:t>
            </w:r>
          </w:p>
        </w:tc>
        <w:tc>
          <w:tcPr>
            <w:tcW w:w="1504" w:type="dxa"/>
            <w:vAlign w:val="center"/>
          </w:tcPr>
          <w:p w:rsidR="00606781" w:rsidRDefault="00606781">
            <w:pPr>
              <w:pStyle w:val="ConsPlusNormal"/>
              <w:jc w:val="center"/>
            </w:pPr>
            <w:r>
              <w:t>6598,800</w:t>
            </w:r>
          </w:p>
        </w:tc>
        <w:tc>
          <w:tcPr>
            <w:tcW w:w="1504" w:type="dxa"/>
            <w:vAlign w:val="center"/>
          </w:tcPr>
          <w:p w:rsidR="00606781" w:rsidRDefault="00606781">
            <w:pPr>
              <w:pStyle w:val="ConsPlusNormal"/>
              <w:jc w:val="center"/>
            </w:pPr>
            <w:r>
              <w:t>6598,800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9340,452</w:t>
            </w:r>
          </w:p>
        </w:tc>
        <w:tc>
          <w:tcPr>
            <w:tcW w:w="1504" w:type="dxa"/>
            <w:vAlign w:val="center"/>
          </w:tcPr>
          <w:p w:rsidR="00606781" w:rsidRDefault="00606781">
            <w:pPr>
              <w:pStyle w:val="ConsPlusNormal"/>
              <w:jc w:val="center"/>
            </w:pPr>
            <w:r>
              <w:t>12485,600</w:t>
            </w:r>
          </w:p>
        </w:tc>
        <w:tc>
          <w:tcPr>
            <w:tcW w:w="1504" w:type="dxa"/>
            <w:vAlign w:val="center"/>
          </w:tcPr>
          <w:p w:rsidR="00606781" w:rsidRDefault="00606781">
            <w:pPr>
              <w:pStyle w:val="ConsPlusNormal"/>
              <w:jc w:val="center"/>
            </w:pPr>
            <w:r>
              <w:t>6226,900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9340,452</w:t>
            </w:r>
          </w:p>
        </w:tc>
        <w:tc>
          <w:tcPr>
            <w:tcW w:w="1504" w:type="dxa"/>
            <w:vAlign w:val="center"/>
          </w:tcPr>
          <w:p w:rsidR="00606781" w:rsidRDefault="00606781">
            <w:pPr>
              <w:pStyle w:val="ConsPlusNormal"/>
              <w:jc w:val="center"/>
            </w:pPr>
            <w:r>
              <w:t>12485,600</w:t>
            </w:r>
          </w:p>
        </w:tc>
        <w:tc>
          <w:tcPr>
            <w:tcW w:w="1504" w:type="dxa"/>
            <w:vAlign w:val="center"/>
          </w:tcPr>
          <w:p w:rsidR="00606781" w:rsidRDefault="00606781">
            <w:pPr>
              <w:pStyle w:val="ConsPlusNormal"/>
              <w:jc w:val="center"/>
            </w:pPr>
            <w:r>
              <w:t>6226,900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9142,052</w:t>
            </w:r>
          </w:p>
        </w:tc>
        <w:tc>
          <w:tcPr>
            <w:tcW w:w="1504" w:type="dxa"/>
            <w:vAlign w:val="center"/>
          </w:tcPr>
          <w:p w:rsidR="00606781" w:rsidRDefault="00606781">
            <w:pPr>
              <w:pStyle w:val="ConsPlusNormal"/>
              <w:jc w:val="center"/>
            </w:pPr>
            <w:r>
              <w:t>12289,700</w:t>
            </w:r>
          </w:p>
        </w:tc>
        <w:tc>
          <w:tcPr>
            <w:tcW w:w="1504" w:type="dxa"/>
            <w:vAlign w:val="center"/>
          </w:tcPr>
          <w:p w:rsidR="00606781" w:rsidRDefault="00606781">
            <w:pPr>
              <w:pStyle w:val="ConsPlusNormal"/>
              <w:jc w:val="center"/>
            </w:pPr>
            <w:r>
              <w:t>6033,400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9142,052</w:t>
            </w:r>
          </w:p>
        </w:tc>
        <w:tc>
          <w:tcPr>
            <w:tcW w:w="1504" w:type="dxa"/>
            <w:vAlign w:val="center"/>
          </w:tcPr>
          <w:p w:rsidR="00606781" w:rsidRDefault="00606781">
            <w:pPr>
              <w:pStyle w:val="ConsPlusNormal"/>
              <w:jc w:val="center"/>
            </w:pPr>
            <w:r>
              <w:t>12289,700</w:t>
            </w:r>
          </w:p>
        </w:tc>
        <w:tc>
          <w:tcPr>
            <w:tcW w:w="1504" w:type="dxa"/>
            <w:vAlign w:val="center"/>
          </w:tcPr>
          <w:p w:rsidR="00606781" w:rsidRDefault="00606781">
            <w:pPr>
              <w:pStyle w:val="ConsPlusNormal"/>
              <w:jc w:val="center"/>
            </w:pPr>
            <w:r>
              <w:t>6033,400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198,400</w:t>
            </w:r>
          </w:p>
        </w:tc>
        <w:tc>
          <w:tcPr>
            <w:tcW w:w="1504" w:type="dxa"/>
            <w:vAlign w:val="center"/>
          </w:tcPr>
          <w:p w:rsidR="00606781" w:rsidRDefault="00606781">
            <w:pPr>
              <w:pStyle w:val="ConsPlusNormal"/>
              <w:jc w:val="center"/>
            </w:pPr>
            <w:r>
              <w:t>195,900</w:t>
            </w:r>
          </w:p>
        </w:tc>
        <w:tc>
          <w:tcPr>
            <w:tcW w:w="1504" w:type="dxa"/>
            <w:vAlign w:val="center"/>
          </w:tcPr>
          <w:p w:rsidR="00606781" w:rsidRDefault="00606781">
            <w:pPr>
              <w:pStyle w:val="ConsPlusNormal"/>
              <w:jc w:val="center"/>
            </w:pPr>
            <w:r>
              <w:t>193,500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198,400</w:t>
            </w:r>
          </w:p>
        </w:tc>
        <w:tc>
          <w:tcPr>
            <w:tcW w:w="1504" w:type="dxa"/>
            <w:vAlign w:val="center"/>
          </w:tcPr>
          <w:p w:rsidR="00606781" w:rsidRDefault="00606781">
            <w:pPr>
              <w:pStyle w:val="ConsPlusNormal"/>
              <w:jc w:val="center"/>
            </w:pPr>
            <w:r>
              <w:t>195,900</w:t>
            </w:r>
          </w:p>
        </w:tc>
        <w:tc>
          <w:tcPr>
            <w:tcW w:w="1504" w:type="dxa"/>
            <w:vAlign w:val="center"/>
          </w:tcPr>
          <w:p w:rsidR="00606781" w:rsidRDefault="00606781">
            <w:pPr>
              <w:pStyle w:val="ConsPlusNormal"/>
              <w:jc w:val="center"/>
            </w:pPr>
            <w:r>
              <w:t>193,500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lastRenderedPageBreak/>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w:t>
            </w:r>
            <w:r>
              <w:lastRenderedPageBreak/>
              <w:t>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29,000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531,800</w:t>
            </w:r>
          </w:p>
        </w:tc>
        <w:tc>
          <w:tcPr>
            <w:tcW w:w="1504" w:type="dxa"/>
            <w:vAlign w:val="center"/>
          </w:tcPr>
          <w:p w:rsidR="00606781" w:rsidRDefault="00606781">
            <w:pPr>
              <w:pStyle w:val="ConsPlusNormal"/>
              <w:jc w:val="center"/>
            </w:pPr>
            <w:r>
              <w:t>531,800</w:t>
            </w:r>
          </w:p>
        </w:tc>
        <w:tc>
          <w:tcPr>
            <w:tcW w:w="1504" w:type="dxa"/>
            <w:vAlign w:val="center"/>
          </w:tcPr>
          <w:p w:rsidR="00606781" w:rsidRDefault="00606781">
            <w:pPr>
              <w:pStyle w:val="ConsPlusNormal"/>
              <w:jc w:val="center"/>
            </w:pPr>
            <w:r>
              <w:t>554,200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98,500</w:t>
            </w:r>
          </w:p>
        </w:tc>
        <w:tc>
          <w:tcPr>
            <w:tcW w:w="1504" w:type="dxa"/>
            <w:vAlign w:val="center"/>
          </w:tcPr>
          <w:p w:rsidR="00606781" w:rsidRDefault="00606781">
            <w:pPr>
              <w:pStyle w:val="ConsPlusNormal"/>
              <w:jc w:val="center"/>
            </w:pPr>
            <w:r>
              <w:t>98,500</w:t>
            </w:r>
          </w:p>
        </w:tc>
        <w:tc>
          <w:tcPr>
            <w:tcW w:w="1504" w:type="dxa"/>
            <w:vAlign w:val="center"/>
          </w:tcPr>
          <w:p w:rsidR="00606781" w:rsidRDefault="00606781">
            <w:pPr>
              <w:pStyle w:val="ConsPlusNormal"/>
              <w:jc w:val="center"/>
            </w:pPr>
            <w:r>
              <w:t>120,900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98,500</w:t>
            </w:r>
          </w:p>
        </w:tc>
        <w:tc>
          <w:tcPr>
            <w:tcW w:w="1504" w:type="dxa"/>
            <w:vAlign w:val="center"/>
          </w:tcPr>
          <w:p w:rsidR="00606781" w:rsidRDefault="00606781">
            <w:pPr>
              <w:pStyle w:val="ConsPlusNormal"/>
              <w:jc w:val="center"/>
            </w:pPr>
            <w:r>
              <w:t>98,500</w:t>
            </w:r>
          </w:p>
        </w:tc>
        <w:tc>
          <w:tcPr>
            <w:tcW w:w="1504" w:type="dxa"/>
            <w:vAlign w:val="center"/>
          </w:tcPr>
          <w:p w:rsidR="00606781" w:rsidRDefault="00606781">
            <w:pPr>
              <w:pStyle w:val="ConsPlusNormal"/>
              <w:jc w:val="center"/>
            </w:pPr>
            <w:r>
              <w:t>120,900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w:t>
            </w:r>
            <w:r>
              <w:lastRenderedPageBreak/>
              <w:t>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lastRenderedPageBreak/>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116,300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116,300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по приведению в нормативное состояние, содержанию источников противопожарного водоснабжения </w:t>
            </w:r>
            <w:r>
              <w:lastRenderedPageBreak/>
              <w:t>(пожарных водоемов, резервуаров, емкостей) и пирсов</w:t>
            </w:r>
          </w:p>
        </w:tc>
        <w:tc>
          <w:tcPr>
            <w:tcW w:w="1504" w:type="dxa"/>
            <w:vAlign w:val="center"/>
          </w:tcPr>
          <w:p w:rsidR="00606781" w:rsidRDefault="00606781">
            <w:pPr>
              <w:pStyle w:val="ConsPlusNormal"/>
              <w:jc w:val="center"/>
            </w:pPr>
            <w:r>
              <w:lastRenderedPageBreak/>
              <w:t>93,900</w:t>
            </w:r>
          </w:p>
        </w:tc>
        <w:tc>
          <w:tcPr>
            <w:tcW w:w="1504" w:type="dxa"/>
            <w:vAlign w:val="center"/>
          </w:tcPr>
          <w:p w:rsidR="00606781" w:rsidRDefault="00606781">
            <w:pPr>
              <w:pStyle w:val="ConsPlusNormal"/>
              <w:jc w:val="center"/>
            </w:pPr>
            <w:r>
              <w:t>93,900</w:t>
            </w:r>
          </w:p>
        </w:tc>
        <w:tc>
          <w:tcPr>
            <w:tcW w:w="1504" w:type="dxa"/>
            <w:vAlign w:val="center"/>
          </w:tcPr>
          <w:p w:rsidR="00606781" w:rsidRDefault="00606781">
            <w:pPr>
              <w:pStyle w:val="ConsPlusNormal"/>
              <w:jc w:val="center"/>
            </w:pPr>
            <w:r>
              <w:t>116,300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102,400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80,000</w:t>
            </w:r>
          </w:p>
        </w:tc>
        <w:tc>
          <w:tcPr>
            <w:tcW w:w="1504" w:type="dxa"/>
            <w:vAlign w:val="center"/>
          </w:tcPr>
          <w:p w:rsidR="00606781" w:rsidRDefault="00606781">
            <w:pPr>
              <w:pStyle w:val="ConsPlusNormal"/>
              <w:jc w:val="center"/>
            </w:pPr>
            <w:r>
              <w:t>102,400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13,900</w:t>
            </w:r>
          </w:p>
        </w:tc>
        <w:tc>
          <w:tcPr>
            <w:tcW w:w="1504" w:type="dxa"/>
            <w:vAlign w:val="center"/>
          </w:tcPr>
          <w:p w:rsidR="00606781" w:rsidRDefault="00606781">
            <w:pPr>
              <w:pStyle w:val="ConsPlusNormal"/>
              <w:jc w:val="center"/>
            </w:pPr>
            <w:r>
              <w:t>13,900</w:t>
            </w:r>
          </w:p>
        </w:tc>
        <w:tc>
          <w:tcPr>
            <w:tcW w:w="1504" w:type="dxa"/>
            <w:vAlign w:val="center"/>
          </w:tcPr>
          <w:p w:rsidR="00606781" w:rsidRDefault="00606781">
            <w:pPr>
              <w:pStyle w:val="ConsPlusNormal"/>
              <w:jc w:val="center"/>
            </w:pPr>
            <w:r>
              <w:t>13,900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13,900</w:t>
            </w:r>
          </w:p>
        </w:tc>
        <w:tc>
          <w:tcPr>
            <w:tcW w:w="1504" w:type="dxa"/>
            <w:vAlign w:val="center"/>
          </w:tcPr>
          <w:p w:rsidR="00606781" w:rsidRDefault="00606781">
            <w:pPr>
              <w:pStyle w:val="ConsPlusNormal"/>
              <w:jc w:val="center"/>
            </w:pPr>
            <w:r>
              <w:t>13,900</w:t>
            </w:r>
          </w:p>
        </w:tc>
        <w:tc>
          <w:tcPr>
            <w:tcW w:w="1504" w:type="dxa"/>
            <w:vAlign w:val="center"/>
          </w:tcPr>
          <w:p w:rsidR="00606781" w:rsidRDefault="00606781">
            <w:pPr>
              <w:pStyle w:val="ConsPlusNormal"/>
              <w:jc w:val="center"/>
            </w:pPr>
            <w:r>
              <w:t>13,900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c>
          <w:tcPr>
            <w:tcW w:w="1504" w:type="dxa"/>
            <w:vAlign w:val="center"/>
          </w:tcPr>
          <w:p w:rsidR="00606781" w:rsidRDefault="00606781">
            <w:pPr>
              <w:pStyle w:val="ConsPlusNormal"/>
              <w:jc w:val="center"/>
            </w:pPr>
            <w:r>
              <w:t>433,300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Составление протоколов об административных </w:t>
            </w:r>
            <w:r>
              <w:lastRenderedPageBreak/>
              <w:t>правонарушениях</w:t>
            </w:r>
          </w:p>
        </w:tc>
        <w:tc>
          <w:tcPr>
            <w:tcW w:w="1504" w:type="dxa"/>
            <w:vAlign w:val="center"/>
          </w:tcPr>
          <w:p w:rsidR="00606781" w:rsidRDefault="00606781">
            <w:pPr>
              <w:pStyle w:val="ConsPlusNormal"/>
              <w:jc w:val="center"/>
            </w:pPr>
            <w:r>
              <w:lastRenderedPageBreak/>
              <w:t>94,300</w:t>
            </w:r>
          </w:p>
        </w:tc>
        <w:tc>
          <w:tcPr>
            <w:tcW w:w="1504" w:type="dxa"/>
            <w:vAlign w:val="center"/>
          </w:tcPr>
          <w:p w:rsidR="00606781" w:rsidRDefault="00606781">
            <w:pPr>
              <w:pStyle w:val="ConsPlusNormal"/>
              <w:jc w:val="center"/>
            </w:pPr>
            <w:r>
              <w:t>94,300</w:t>
            </w:r>
          </w:p>
        </w:tc>
        <w:tc>
          <w:tcPr>
            <w:tcW w:w="1504" w:type="dxa"/>
            <w:vAlign w:val="center"/>
          </w:tcPr>
          <w:p w:rsidR="00606781" w:rsidRDefault="00606781">
            <w:pPr>
              <w:pStyle w:val="ConsPlusNormal"/>
              <w:jc w:val="center"/>
            </w:pPr>
            <w:r>
              <w:t>94,300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94,300</w:t>
            </w:r>
          </w:p>
        </w:tc>
        <w:tc>
          <w:tcPr>
            <w:tcW w:w="1504" w:type="dxa"/>
            <w:vAlign w:val="center"/>
          </w:tcPr>
          <w:p w:rsidR="00606781" w:rsidRDefault="00606781">
            <w:pPr>
              <w:pStyle w:val="ConsPlusNormal"/>
              <w:jc w:val="center"/>
            </w:pPr>
            <w:r>
              <w:t>94,300</w:t>
            </w:r>
          </w:p>
        </w:tc>
        <w:tc>
          <w:tcPr>
            <w:tcW w:w="1504" w:type="dxa"/>
            <w:vAlign w:val="center"/>
          </w:tcPr>
          <w:p w:rsidR="00606781" w:rsidRDefault="00606781">
            <w:pPr>
              <w:pStyle w:val="ConsPlusNormal"/>
              <w:jc w:val="center"/>
            </w:pPr>
            <w:r>
              <w:t>94,300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94,300</w:t>
            </w:r>
          </w:p>
        </w:tc>
        <w:tc>
          <w:tcPr>
            <w:tcW w:w="1504" w:type="dxa"/>
            <w:vAlign w:val="center"/>
          </w:tcPr>
          <w:p w:rsidR="00606781" w:rsidRDefault="00606781">
            <w:pPr>
              <w:pStyle w:val="ConsPlusNormal"/>
              <w:jc w:val="center"/>
            </w:pPr>
            <w:r>
              <w:t>94,300</w:t>
            </w:r>
          </w:p>
        </w:tc>
        <w:tc>
          <w:tcPr>
            <w:tcW w:w="1504" w:type="dxa"/>
            <w:vAlign w:val="center"/>
          </w:tcPr>
          <w:p w:rsidR="00606781" w:rsidRDefault="00606781">
            <w:pPr>
              <w:pStyle w:val="ConsPlusNormal"/>
              <w:jc w:val="center"/>
            </w:pPr>
            <w:r>
              <w:t>94,300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339,000</w:t>
            </w:r>
          </w:p>
        </w:tc>
        <w:tc>
          <w:tcPr>
            <w:tcW w:w="1504" w:type="dxa"/>
            <w:vAlign w:val="center"/>
          </w:tcPr>
          <w:p w:rsidR="00606781" w:rsidRDefault="00606781">
            <w:pPr>
              <w:pStyle w:val="ConsPlusNormal"/>
              <w:jc w:val="center"/>
            </w:pPr>
            <w:r>
              <w:t>339,000</w:t>
            </w:r>
          </w:p>
        </w:tc>
        <w:tc>
          <w:tcPr>
            <w:tcW w:w="1504" w:type="dxa"/>
            <w:vAlign w:val="center"/>
          </w:tcPr>
          <w:p w:rsidR="00606781" w:rsidRDefault="00606781">
            <w:pPr>
              <w:pStyle w:val="ConsPlusNormal"/>
              <w:jc w:val="center"/>
            </w:pPr>
            <w:r>
              <w:t>339,000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130,900</w:t>
            </w:r>
          </w:p>
        </w:tc>
        <w:tc>
          <w:tcPr>
            <w:tcW w:w="1504" w:type="dxa"/>
            <w:vAlign w:val="center"/>
          </w:tcPr>
          <w:p w:rsidR="00606781" w:rsidRDefault="00606781">
            <w:pPr>
              <w:pStyle w:val="ConsPlusNormal"/>
              <w:jc w:val="center"/>
            </w:pPr>
            <w:r>
              <w:t>130,900</w:t>
            </w:r>
          </w:p>
        </w:tc>
        <w:tc>
          <w:tcPr>
            <w:tcW w:w="1504" w:type="dxa"/>
            <w:vAlign w:val="center"/>
          </w:tcPr>
          <w:p w:rsidR="00606781" w:rsidRDefault="00606781">
            <w:pPr>
              <w:pStyle w:val="ConsPlusNormal"/>
              <w:jc w:val="center"/>
            </w:pPr>
            <w:r>
              <w:t>130,900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130,900</w:t>
            </w:r>
          </w:p>
        </w:tc>
        <w:tc>
          <w:tcPr>
            <w:tcW w:w="1504" w:type="dxa"/>
            <w:vAlign w:val="center"/>
          </w:tcPr>
          <w:p w:rsidR="00606781" w:rsidRDefault="00606781">
            <w:pPr>
              <w:pStyle w:val="ConsPlusNormal"/>
              <w:jc w:val="center"/>
            </w:pPr>
            <w:r>
              <w:t>130,900</w:t>
            </w:r>
          </w:p>
        </w:tc>
        <w:tc>
          <w:tcPr>
            <w:tcW w:w="1504" w:type="dxa"/>
            <w:vAlign w:val="center"/>
          </w:tcPr>
          <w:p w:rsidR="00606781" w:rsidRDefault="00606781">
            <w:pPr>
              <w:pStyle w:val="ConsPlusNormal"/>
              <w:jc w:val="center"/>
            </w:pPr>
            <w:r>
              <w:t>130,900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w:t>
            </w:r>
            <w:r>
              <w:lastRenderedPageBreak/>
              <w:t>60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208,100</w:t>
            </w:r>
          </w:p>
        </w:tc>
        <w:tc>
          <w:tcPr>
            <w:tcW w:w="1504" w:type="dxa"/>
            <w:vAlign w:val="center"/>
          </w:tcPr>
          <w:p w:rsidR="00606781" w:rsidRDefault="00606781">
            <w:pPr>
              <w:pStyle w:val="ConsPlusNormal"/>
              <w:jc w:val="center"/>
            </w:pPr>
            <w:r>
              <w:t>208,100</w:t>
            </w:r>
          </w:p>
        </w:tc>
        <w:tc>
          <w:tcPr>
            <w:tcW w:w="1504" w:type="dxa"/>
            <w:vAlign w:val="center"/>
          </w:tcPr>
          <w:p w:rsidR="00606781" w:rsidRDefault="00606781">
            <w:pPr>
              <w:pStyle w:val="ConsPlusNormal"/>
              <w:jc w:val="center"/>
            </w:pPr>
            <w:r>
              <w:t>208,100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208,100</w:t>
            </w:r>
          </w:p>
        </w:tc>
        <w:tc>
          <w:tcPr>
            <w:tcW w:w="1504" w:type="dxa"/>
            <w:vAlign w:val="center"/>
          </w:tcPr>
          <w:p w:rsidR="00606781" w:rsidRDefault="00606781">
            <w:pPr>
              <w:pStyle w:val="ConsPlusNormal"/>
              <w:jc w:val="center"/>
            </w:pPr>
            <w:r>
              <w:t>208,100</w:t>
            </w:r>
          </w:p>
        </w:tc>
        <w:tc>
          <w:tcPr>
            <w:tcW w:w="1504" w:type="dxa"/>
            <w:vAlign w:val="center"/>
          </w:tcPr>
          <w:p w:rsidR="00606781" w:rsidRDefault="00606781">
            <w:pPr>
              <w:pStyle w:val="ConsPlusNormal"/>
              <w:jc w:val="center"/>
            </w:pPr>
            <w:r>
              <w:t>208,100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735659,693</w:t>
            </w:r>
          </w:p>
        </w:tc>
        <w:tc>
          <w:tcPr>
            <w:tcW w:w="1504" w:type="dxa"/>
            <w:vAlign w:val="center"/>
          </w:tcPr>
          <w:p w:rsidR="00606781" w:rsidRDefault="00606781">
            <w:pPr>
              <w:pStyle w:val="ConsPlusNormal"/>
              <w:jc w:val="center"/>
            </w:pPr>
            <w:r>
              <w:t>544588,100</w:t>
            </w:r>
          </w:p>
        </w:tc>
        <w:tc>
          <w:tcPr>
            <w:tcW w:w="1504" w:type="dxa"/>
            <w:vAlign w:val="center"/>
          </w:tcPr>
          <w:p w:rsidR="00606781" w:rsidRDefault="00606781">
            <w:pPr>
              <w:pStyle w:val="ConsPlusNormal"/>
              <w:jc w:val="center"/>
            </w:pPr>
            <w:r>
              <w:t>401363,600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w:t>
            </w:r>
            <w:r>
              <w:lastRenderedPageBreak/>
              <w:t>00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735189,556</w:t>
            </w:r>
          </w:p>
        </w:tc>
        <w:tc>
          <w:tcPr>
            <w:tcW w:w="1504" w:type="dxa"/>
            <w:vAlign w:val="center"/>
          </w:tcPr>
          <w:p w:rsidR="00606781" w:rsidRDefault="00606781">
            <w:pPr>
              <w:pStyle w:val="ConsPlusNormal"/>
              <w:jc w:val="center"/>
            </w:pPr>
            <w:r>
              <w:t>544329,600</w:t>
            </w:r>
          </w:p>
        </w:tc>
        <w:tc>
          <w:tcPr>
            <w:tcW w:w="1504" w:type="dxa"/>
            <w:vAlign w:val="center"/>
          </w:tcPr>
          <w:p w:rsidR="00606781" w:rsidRDefault="00606781">
            <w:pPr>
              <w:pStyle w:val="ConsPlusNormal"/>
              <w:jc w:val="center"/>
            </w:pPr>
            <w:r>
              <w:t>401100,600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687550,084</w:t>
            </w:r>
          </w:p>
        </w:tc>
        <w:tc>
          <w:tcPr>
            <w:tcW w:w="1504" w:type="dxa"/>
            <w:vAlign w:val="center"/>
          </w:tcPr>
          <w:p w:rsidR="00606781" w:rsidRDefault="00606781">
            <w:pPr>
              <w:pStyle w:val="ConsPlusNormal"/>
              <w:jc w:val="center"/>
            </w:pPr>
            <w:r>
              <w:t>513530,500</w:t>
            </w:r>
          </w:p>
        </w:tc>
        <w:tc>
          <w:tcPr>
            <w:tcW w:w="1504" w:type="dxa"/>
            <w:vAlign w:val="center"/>
          </w:tcPr>
          <w:p w:rsidR="00606781" w:rsidRDefault="00606781">
            <w:pPr>
              <w:pStyle w:val="ConsPlusNormal"/>
              <w:jc w:val="center"/>
            </w:pPr>
            <w:r>
              <w:t>370301,500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665488,227</w:t>
            </w:r>
          </w:p>
        </w:tc>
        <w:tc>
          <w:tcPr>
            <w:tcW w:w="1504" w:type="dxa"/>
            <w:vAlign w:val="center"/>
          </w:tcPr>
          <w:p w:rsidR="00606781" w:rsidRDefault="00606781">
            <w:pPr>
              <w:pStyle w:val="ConsPlusNormal"/>
              <w:jc w:val="center"/>
            </w:pPr>
            <w:r>
              <w:t>488207,500</w:t>
            </w:r>
          </w:p>
        </w:tc>
        <w:tc>
          <w:tcPr>
            <w:tcW w:w="1504" w:type="dxa"/>
            <w:vAlign w:val="center"/>
          </w:tcPr>
          <w:p w:rsidR="00606781" w:rsidRDefault="00606781">
            <w:pPr>
              <w:pStyle w:val="ConsPlusNormal"/>
              <w:jc w:val="center"/>
            </w:pPr>
            <w:r>
              <w:t>344963,900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369373,727</w:t>
            </w:r>
          </w:p>
        </w:tc>
        <w:tc>
          <w:tcPr>
            <w:tcW w:w="1504" w:type="dxa"/>
            <w:vAlign w:val="center"/>
          </w:tcPr>
          <w:p w:rsidR="00606781" w:rsidRDefault="00606781">
            <w:pPr>
              <w:pStyle w:val="ConsPlusNormal"/>
              <w:jc w:val="center"/>
            </w:pPr>
            <w:r>
              <w:t>344963,900</w:t>
            </w:r>
          </w:p>
        </w:tc>
        <w:tc>
          <w:tcPr>
            <w:tcW w:w="1504" w:type="dxa"/>
            <w:vAlign w:val="center"/>
          </w:tcPr>
          <w:p w:rsidR="00606781" w:rsidRDefault="00606781">
            <w:pPr>
              <w:pStyle w:val="ConsPlusNormal"/>
              <w:jc w:val="center"/>
            </w:pPr>
            <w:r>
              <w:t>344963,900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365608,689</w:t>
            </w:r>
          </w:p>
        </w:tc>
        <w:tc>
          <w:tcPr>
            <w:tcW w:w="1504" w:type="dxa"/>
            <w:vAlign w:val="center"/>
          </w:tcPr>
          <w:p w:rsidR="00606781" w:rsidRDefault="00606781">
            <w:pPr>
              <w:pStyle w:val="ConsPlusNormal"/>
              <w:jc w:val="center"/>
            </w:pPr>
            <w:r>
              <w:t>339007,700</w:t>
            </w:r>
          </w:p>
        </w:tc>
        <w:tc>
          <w:tcPr>
            <w:tcW w:w="1504" w:type="dxa"/>
            <w:vAlign w:val="center"/>
          </w:tcPr>
          <w:p w:rsidR="00606781" w:rsidRDefault="00606781">
            <w:pPr>
              <w:pStyle w:val="ConsPlusNormal"/>
              <w:jc w:val="center"/>
            </w:pPr>
            <w:r>
              <w:t>339007,700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365608,689</w:t>
            </w:r>
          </w:p>
        </w:tc>
        <w:tc>
          <w:tcPr>
            <w:tcW w:w="1504" w:type="dxa"/>
            <w:vAlign w:val="center"/>
          </w:tcPr>
          <w:p w:rsidR="00606781" w:rsidRDefault="00606781">
            <w:pPr>
              <w:pStyle w:val="ConsPlusNormal"/>
              <w:jc w:val="center"/>
            </w:pPr>
            <w:r>
              <w:t>339007,700</w:t>
            </w:r>
          </w:p>
        </w:tc>
        <w:tc>
          <w:tcPr>
            <w:tcW w:w="1504" w:type="dxa"/>
            <w:vAlign w:val="center"/>
          </w:tcPr>
          <w:p w:rsidR="00606781" w:rsidRDefault="00606781">
            <w:pPr>
              <w:pStyle w:val="ConsPlusNormal"/>
              <w:jc w:val="center"/>
            </w:pPr>
            <w:r>
              <w:t>339007,700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365608,689</w:t>
            </w:r>
          </w:p>
        </w:tc>
        <w:tc>
          <w:tcPr>
            <w:tcW w:w="1504" w:type="dxa"/>
            <w:vAlign w:val="center"/>
          </w:tcPr>
          <w:p w:rsidR="00606781" w:rsidRDefault="00606781">
            <w:pPr>
              <w:pStyle w:val="ConsPlusNormal"/>
              <w:jc w:val="center"/>
            </w:pPr>
            <w:r>
              <w:t>339007,700</w:t>
            </w:r>
          </w:p>
        </w:tc>
        <w:tc>
          <w:tcPr>
            <w:tcW w:w="1504" w:type="dxa"/>
            <w:vAlign w:val="center"/>
          </w:tcPr>
          <w:p w:rsidR="00606781" w:rsidRDefault="00606781">
            <w:pPr>
              <w:pStyle w:val="ConsPlusNormal"/>
              <w:jc w:val="center"/>
            </w:pPr>
            <w:r>
              <w:t>339007,700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3565,238</w:t>
            </w:r>
          </w:p>
        </w:tc>
        <w:tc>
          <w:tcPr>
            <w:tcW w:w="1504" w:type="dxa"/>
            <w:vAlign w:val="center"/>
          </w:tcPr>
          <w:p w:rsidR="00606781" w:rsidRDefault="00606781">
            <w:pPr>
              <w:pStyle w:val="ConsPlusNormal"/>
              <w:jc w:val="center"/>
            </w:pPr>
            <w:r>
              <w:t>5956,200</w:t>
            </w:r>
          </w:p>
        </w:tc>
        <w:tc>
          <w:tcPr>
            <w:tcW w:w="1504" w:type="dxa"/>
            <w:vAlign w:val="center"/>
          </w:tcPr>
          <w:p w:rsidR="00606781" w:rsidRDefault="00606781">
            <w:pPr>
              <w:pStyle w:val="ConsPlusNormal"/>
              <w:jc w:val="center"/>
            </w:pPr>
            <w:r>
              <w:t>5956,200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3565,238</w:t>
            </w:r>
          </w:p>
        </w:tc>
        <w:tc>
          <w:tcPr>
            <w:tcW w:w="1504" w:type="dxa"/>
            <w:vAlign w:val="center"/>
          </w:tcPr>
          <w:p w:rsidR="00606781" w:rsidRDefault="00606781">
            <w:pPr>
              <w:pStyle w:val="ConsPlusNormal"/>
              <w:jc w:val="center"/>
            </w:pPr>
            <w:r>
              <w:t>5956,200</w:t>
            </w:r>
          </w:p>
        </w:tc>
        <w:tc>
          <w:tcPr>
            <w:tcW w:w="1504" w:type="dxa"/>
            <w:vAlign w:val="center"/>
          </w:tcPr>
          <w:p w:rsidR="00606781" w:rsidRDefault="00606781">
            <w:pPr>
              <w:pStyle w:val="ConsPlusNormal"/>
              <w:jc w:val="center"/>
            </w:pPr>
            <w:r>
              <w:t>5956,200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3565,238</w:t>
            </w:r>
          </w:p>
        </w:tc>
        <w:tc>
          <w:tcPr>
            <w:tcW w:w="1504" w:type="dxa"/>
            <w:vAlign w:val="center"/>
          </w:tcPr>
          <w:p w:rsidR="00606781" w:rsidRDefault="00606781">
            <w:pPr>
              <w:pStyle w:val="ConsPlusNormal"/>
              <w:jc w:val="center"/>
            </w:pPr>
            <w:r>
              <w:t>5956,200</w:t>
            </w:r>
          </w:p>
        </w:tc>
        <w:tc>
          <w:tcPr>
            <w:tcW w:w="1504" w:type="dxa"/>
            <w:vAlign w:val="center"/>
          </w:tcPr>
          <w:p w:rsidR="00606781" w:rsidRDefault="00606781">
            <w:pPr>
              <w:pStyle w:val="ConsPlusNormal"/>
              <w:jc w:val="center"/>
            </w:pPr>
            <w:r>
              <w:t>5956,200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Инвентаризация бесхозяйных сетей ливневой канализации</w:t>
            </w:r>
          </w:p>
        </w:tc>
        <w:tc>
          <w:tcPr>
            <w:tcW w:w="1504" w:type="dxa"/>
            <w:vAlign w:val="center"/>
          </w:tcPr>
          <w:p w:rsidR="00606781" w:rsidRDefault="00606781">
            <w:pPr>
              <w:pStyle w:val="ConsPlusNormal"/>
              <w:jc w:val="center"/>
            </w:pPr>
            <w:r>
              <w:t>199,800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199,800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199,800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vAlign w:val="center"/>
          </w:tcPr>
          <w:p w:rsidR="00606781" w:rsidRDefault="00606781">
            <w:pPr>
              <w:pStyle w:val="ConsPlusNormal"/>
              <w:jc w:val="center"/>
            </w:pPr>
            <w:r>
              <w:t>84139,100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84139,100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84139,100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84139,100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"Реализация мероприятий, </w:t>
            </w:r>
            <w:r>
              <w:lastRenderedPageBreak/>
              <w:t>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lastRenderedPageBreak/>
              <w:t>211975,400</w:t>
            </w:r>
          </w:p>
        </w:tc>
        <w:tc>
          <w:tcPr>
            <w:tcW w:w="1504" w:type="dxa"/>
            <w:vAlign w:val="center"/>
          </w:tcPr>
          <w:p w:rsidR="00606781" w:rsidRDefault="00606781">
            <w:pPr>
              <w:pStyle w:val="ConsPlusNormal"/>
              <w:jc w:val="center"/>
            </w:pPr>
            <w:r>
              <w:t>143243,600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t>211975,400</w:t>
            </w:r>
          </w:p>
        </w:tc>
        <w:tc>
          <w:tcPr>
            <w:tcW w:w="1504" w:type="dxa"/>
            <w:vAlign w:val="center"/>
          </w:tcPr>
          <w:p w:rsidR="00606781" w:rsidRDefault="00606781">
            <w:pPr>
              <w:pStyle w:val="ConsPlusNormal"/>
              <w:jc w:val="center"/>
            </w:pPr>
            <w:r>
              <w:t>143243,600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211975,400</w:t>
            </w:r>
          </w:p>
        </w:tc>
        <w:tc>
          <w:tcPr>
            <w:tcW w:w="1504" w:type="dxa"/>
            <w:vAlign w:val="center"/>
          </w:tcPr>
          <w:p w:rsidR="00606781" w:rsidRDefault="00606781">
            <w:pPr>
              <w:pStyle w:val="ConsPlusNormal"/>
              <w:jc w:val="center"/>
            </w:pPr>
            <w:r>
              <w:t>143243,600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w:t>
            </w:r>
            <w:r>
              <w:lastRenderedPageBreak/>
              <w:t>40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211975,400</w:t>
            </w:r>
          </w:p>
        </w:tc>
        <w:tc>
          <w:tcPr>
            <w:tcW w:w="1504" w:type="dxa"/>
            <w:vAlign w:val="center"/>
          </w:tcPr>
          <w:p w:rsidR="00606781" w:rsidRDefault="00606781">
            <w:pPr>
              <w:pStyle w:val="ConsPlusNormal"/>
              <w:jc w:val="center"/>
            </w:pPr>
            <w:r>
              <w:t>143243,600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22061,857</w:t>
            </w:r>
          </w:p>
        </w:tc>
        <w:tc>
          <w:tcPr>
            <w:tcW w:w="1504" w:type="dxa"/>
            <w:vAlign w:val="center"/>
          </w:tcPr>
          <w:p w:rsidR="00606781" w:rsidRDefault="00606781">
            <w:pPr>
              <w:pStyle w:val="ConsPlusNormal"/>
              <w:jc w:val="center"/>
            </w:pPr>
            <w:r>
              <w:t>25323,000</w:t>
            </w:r>
          </w:p>
        </w:tc>
        <w:tc>
          <w:tcPr>
            <w:tcW w:w="1504" w:type="dxa"/>
            <w:vAlign w:val="center"/>
          </w:tcPr>
          <w:p w:rsidR="00606781" w:rsidRDefault="00606781">
            <w:pPr>
              <w:pStyle w:val="ConsPlusNormal"/>
              <w:jc w:val="center"/>
            </w:pPr>
            <w:r>
              <w:t>25337,600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22061,857</w:t>
            </w:r>
          </w:p>
        </w:tc>
        <w:tc>
          <w:tcPr>
            <w:tcW w:w="1504" w:type="dxa"/>
            <w:vAlign w:val="center"/>
          </w:tcPr>
          <w:p w:rsidR="00606781" w:rsidRDefault="00606781">
            <w:pPr>
              <w:pStyle w:val="ConsPlusNormal"/>
              <w:jc w:val="center"/>
            </w:pPr>
            <w:r>
              <w:t>24350,900</w:t>
            </w:r>
          </w:p>
        </w:tc>
        <w:tc>
          <w:tcPr>
            <w:tcW w:w="1504" w:type="dxa"/>
            <w:vAlign w:val="center"/>
          </w:tcPr>
          <w:p w:rsidR="00606781" w:rsidRDefault="00606781">
            <w:pPr>
              <w:pStyle w:val="ConsPlusNormal"/>
              <w:jc w:val="center"/>
            </w:pPr>
            <w:r>
              <w:t>24350,900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22061,857</w:t>
            </w:r>
          </w:p>
        </w:tc>
        <w:tc>
          <w:tcPr>
            <w:tcW w:w="1504" w:type="dxa"/>
            <w:vAlign w:val="center"/>
          </w:tcPr>
          <w:p w:rsidR="00606781" w:rsidRDefault="00606781">
            <w:pPr>
              <w:pStyle w:val="ConsPlusNormal"/>
              <w:jc w:val="center"/>
            </w:pPr>
            <w:r>
              <w:t>24350,900</w:t>
            </w:r>
          </w:p>
        </w:tc>
        <w:tc>
          <w:tcPr>
            <w:tcW w:w="1504" w:type="dxa"/>
            <w:vAlign w:val="center"/>
          </w:tcPr>
          <w:p w:rsidR="00606781" w:rsidRDefault="00606781">
            <w:pPr>
              <w:pStyle w:val="ConsPlusNormal"/>
              <w:jc w:val="center"/>
            </w:pPr>
            <w:r>
              <w:t>24350,900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22061,857</w:t>
            </w:r>
          </w:p>
        </w:tc>
        <w:tc>
          <w:tcPr>
            <w:tcW w:w="1504" w:type="dxa"/>
            <w:vAlign w:val="center"/>
          </w:tcPr>
          <w:p w:rsidR="00606781" w:rsidRDefault="00606781">
            <w:pPr>
              <w:pStyle w:val="ConsPlusNormal"/>
              <w:jc w:val="center"/>
            </w:pPr>
            <w:r>
              <w:t>24350,900</w:t>
            </w:r>
          </w:p>
        </w:tc>
        <w:tc>
          <w:tcPr>
            <w:tcW w:w="1504" w:type="dxa"/>
            <w:vAlign w:val="center"/>
          </w:tcPr>
          <w:p w:rsidR="00606781" w:rsidRDefault="00606781">
            <w:pPr>
              <w:pStyle w:val="ConsPlusNormal"/>
              <w:jc w:val="center"/>
            </w:pPr>
            <w:r>
              <w:t>24350,900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22061,857</w:t>
            </w:r>
          </w:p>
        </w:tc>
        <w:tc>
          <w:tcPr>
            <w:tcW w:w="1504" w:type="dxa"/>
            <w:vAlign w:val="center"/>
          </w:tcPr>
          <w:p w:rsidR="00606781" w:rsidRDefault="00606781">
            <w:pPr>
              <w:pStyle w:val="ConsPlusNormal"/>
              <w:jc w:val="center"/>
            </w:pPr>
            <w:r>
              <w:t>24350,900</w:t>
            </w:r>
          </w:p>
        </w:tc>
        <w:tc>
          <w:tcPr>
            <w:tcW w:w="1504" w:type="dxa"/>
            <w:vAlign w:val="center"/>
          </w:tcPr>
          <w:p w:rsidR="00606781" w:rsidRDefault="00606781">
            <w:pPr>
              <w:pStyle w:val="ConsPlusNormal"/>
              <w:jc w:val="center"/>
            </w:pPr>
            <w:r>
              <w:t>24350,900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972,100</w:t>
            </w:r>
          </w:p>
        </w:tc>
        <w:tc>
          <w:tcPr>
            <w:tcW w:w="1504" w:type="dxa"/>
            <w:vAlign w:val="center"/>
          </w:tcPr>
          <w:p w:rsidR="00606781" w:rsidRDefault="00606781">
            <w:pPr>
              <w:pStyle w:val="ConsPlusNormal"/>
              <w:jc w:val="center"/>
            </w:pPr>
            <w:r>
              <w:t>986,700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972,100</w:t>
            </w:r>
          </w:p>
        </w:tc>
        <w:tc>
          <w:tcPr>
            <w:tcW w:w="1504" w:type="dxa"/>
            <w:vAlign w:val="center"/>
          </w:tcPr>
          <w:p w:rsidR="00606781" w:rsidRDefault="00606781">
            <w:pPr>
              <w:pStyle w:val="ConsPlusNormal"/>
              <w:jc w:val="center"/>
            </w:pPr>
            <w:r>
              <w:t>986,700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972,100</w:t>
            </w:r>
          </w:p>
        </w:tc>
        <w:tc>
          <w:tcPr>
            <w:tcW w:w="1504" w:type="dxa"/>
            <w:vAlign w:val="center"/>
          </w:tcPr>
          <w:p w:rsidR="00606781" w:rsidRDefault="00606781">
            <w:pPr>
              <w:pStyle w:val="ConsPlusNormal"/>
              <w:jc w:val="center"/>
            </w:pPr>
            <w:r>
              <w:t>986,700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972,100</w:t>
            </w:r>
          </w:p>
        </w:tc>
        <w:tc>
          <w:tcPr>
            <w:tcW w:w="1504" w:type="dxa"/>
            <w:vAlign w:val="center"/>
          </w:tcPr>
          <w:p w:rsidR="00606781" w:rsidRDefault="00606781">
            <w:pPr>
              <w:pStyle w:val="ConsPlusNormal"/>
              <w:jc w:val="center"/>
            </w:pPr>
            <w:r>
              <w:t>986,700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17057,840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"Озеленение территории города Перми, в том </w:t>
            </w:r>
            <w:r>
              <w:lastRenderedPageBreak/>
              <w:t>числе путем создания парков, скверов, садов, бульваров"</w:t>
            </w:r>
          </w:p>
        </w:tc>
        <w:tc>
          <w:tcPr>
            <w:tcW w:w="1504" w:type="dxa"/>
            <w:vAlign w:val="center"/>
          </w:tcPr>
          <w:p w:rsidR="00606781" w:rsidRDefault="00606781">
            <w:pPr>
              <w:pStyle w:val="ConsPlusNormal"/>
              <w:jc w:val="center"/>
            </w:pPr>
            <w:r>
              <w:lastRenderedPageBreak/>
              <w:t>8158,940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8158,940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8158,940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8158,940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8158,940</w:t>
            </w:r>
          </w:p>
        </w:tc>
        <w:tc>
          <w:tcPr>
            <w:tcW w:w="1504" w:type="dxa"/>
            <w:vAlign w:val="center"/>
          </w:tcPr>
          <w:p w:rsidR="00606781" w:rsidRDefault="00606781">
            <w:pPr>
              <w:pStyle w:val="ConsPlusNormal"/>
              <w:jc w:val="center"/>
            </w:pPr>
            <w:r>
              <w:t>8465,100</w:t>
            </w:r>
          </w:p>
        </w:tc>
        <w:tc>
          <w:tcPr>
            <w:tcW w:w="1504" w:type="dxa"/>
            <w:vAlign w:val="center"/>
          </w:tcPr>
          <w:p w:rsidR="00606781" w:rsidRDefault="00606781">
            <w:pPr>
              <w:pStyle w:val="ConsPlusNormal"/>
              <w:jc w:val="center"/>
            </w:pPr>
            <w:r>
              <w:t>8465,100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8898,900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lastRenderedPageBreak/>
              <w:t>8898,900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8898,900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8898,900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8898,900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9652,736</w:t>
            </w:r>
          </w:p>
        </w:tc>
        <w:tc>
          <w:tcPr>
            <w:tcW w:w="1504" w:type="dxa"/>
            <w:vAlign w:val="center"/>
          </w:tcPr>
          <w:p w:rsidR="00606781" w:rsidRDefault="00606781">
            <w:pPr>
              <w:pStyle w:val="ConsPlusNormal"/>
              <w:jc w:val="center"/>
            </w:pPr>
            <w:r>
              <w:t>3700,900</w:t>
            </w:r>
          </w:p>
        </w:tc>
        <w:tc>
          <w:tcPr>
            <w:tcW w:w="1504" w:type="dxa"/>
            <w:vAlign w:val="center"/>
          </w:tcPr>
          <w:p w:rsidR="00606781" w:rsidRDefault="00606781">
            <w:pPr>
              <w:pStyle w:val="ConsPlusNormal"/>
              <w:jc w:val="center"/>
            </w:pPr>
            <w:r>
              <w:t>3700,900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"Муниципальная поддержка благоустройства придомовых территорий многоквартирных </w:t>
            </w:r>
            <w:r>
              <w:lastRenderedPageBreak/>
              <w:t>домов города Перми"</w:t>
            </w:r>
          </w:p>
        </w:tc>
        <w:tc>
          <w:tcPr>
            <w:tcW w:w="1504" w:type="dxa"/>
            <w:vAlign w:val="center"/>
          </w:tcPr>
          <w:p w:rsidR="00606781" w:rsidRDefault="00606781">
            <w:pPr>
              <w:pStyle w:val="ConsPlusNormal"/>
              <w:jc w:val="center"/>
            </w:pPr>
            <w:r>
              <w:lastRenderedPageBreak/>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c>
          <w:tcPr>
            <w:tcW w:w="1504" w:type="dxa"/>
            <w:vAlign w:val="center"/>
          </w:tcPr>
          <w:p w:rsidR="00606781" w:rsidRDefault="00606781">
            <w:pPr>
              <w:pStyle w:val="ConsPlusNormal"/>
              <w:jc w:val="center"/>
            </w:pPr>
            <w:r>
              <w:t>18633,100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2295,796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2295,796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2295,796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2295,796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461,637</w:t>
            </w:r>
          </w:p>
        </w:tc>
        <w:tc>
          <w:tcPr>
            <w:tcW w:w="1504" w:type="dxa"/>
            <w:vAlign w:val="center"/>
          </w:tcPr>
          <w:p w:rsidR="00606781" w:rsidRDefault="00606781">
            <w:pPr>
              <w:pStyle w:val="ConsPlusNormal"/>
              <w:jc w:val="center"/>
            </w:pPr>
            <w:r>
              <w:t>250,000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186501,856</w:t>
            </w:r>
          </w:p>
        </w:tc>
        <w:tc>
          <w:tcPr>
            <w:tcW w:w="1504" w:type="dxa"/>
            <w:vAlign w:val="center"/>
          </w:tcPr>
          <w:p w:rsidR="00606781" w:rsidRDefault="00606781">
            <w:pPr>
              <w:pStyle w:val="ConsPlusNormal"/>
              <w:jc w:val="center"/>
            </w:pPr>
            <w:r>
              <w:t>136126,600</w:t>
            </w:r>
          </w:p>
        </w:tc>
        <w:tc>
          <w:tcPr>
            <w:tcW w:w="1504" w:type="dxa"/>
            <w:vAlign w:val="center"/>
          </w:tcPr>
          <w:p w:rsidR="00606781" w:rsidRDefault="00606781">
            <w:pPr>
              <w:pStyle w:val="ConsPlusNormal"/>
              <w:jc w:val="center"/>
            </w:pPr>
            <w:r>
              <w:t>105096,600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Техническая инвентаризация и паспортизация объектов </w:t>
            </w:r>
            <w:r>
              <w:lastRenderedPageBreak/>
              <w:t>инженерной инфраструктуры</w:t>
            </w:r>
          </w:p>
        </w:tc>
        <w:tc>
          <w:tcPr>
            <w:tcW w:w="1504" w:type="dxa"/>
            <w:vAlign w:val="center"/>
          </w:tcPr>
          <w:p w:rsidR="00606781" w:rsidRDefault="00606781">
            <w:pPr>
              <w:pStyle w:val="ConsPlusNormal"/>
              <w:jc w:val="center"/>
            </w:pPr>
            <w:r>
              <w:lastRenderedPageBreak/>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655,051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173918,605</w:t>
            </w:r>
          </w:p>
        </w:tc>
        <w:tc>
          <w:tcPr>
            <w:tcW w:w="1504" w:type="dxa"/>
            <w:vAlign w:val="center"/>
          </w:tcPr>
          <w:p w:rsidR="00606781" w:rsidRDefault="00606781">
            <w:pPr>
              <w:pStyle w:val="ConsPlusNormal"/>
              <w:jc w:val="center"/>
            </w:pPr>
            <w:r>
              <w:t>124886,300</w:t>
            </w:r>
          </w:p>
        </w:tc>
        <w:tc>
          <w:tcPr>
            <w:tcW w:w="1504" w:type="dxa"/>
            <w:vAlign w:val="center"/>
          </w:tcPr>
          <w:p w:rsidR="00606781" w:rsidRDefault="00606781">
            <w:pPr>
              <w:pStyle w:val="ConsPlusNormal"/>
              <w:jc w:val="center"/>
            </w:pPr>
            <w:r>
              <w:t>93856,300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78481,097</w:t>
            </w:r>
          </w:p>
        </w:tc>
        <w:tc>
          <w:tcPr>
            <w:tcW w:w="1504" w:type="dxa"/>
            <w:vAlign w:val="center"/>
          </w:tcPr>
          <w:p w:rsidR="00606781" w:rsidRDefault="00606781">
            <w:pPr>
              <w:pStyle w:val="ConsPlusNormal"/>
              <w:jc w:val="center"/>
            </w:pPr>
            <w:r>
              <w:t>60862,000</w:t>
            </w:r>
          </w:p>
        </w:tc>
        <w:tc>
          <w:tcPr>
            <w:tcW w:w="1504" w:type="dxa"/>
            <w:vAlign w:val="center"/>
          </w:tcPr>
          <w:p w:rsidR="00606781" w:rsidRDefault="00606781">
            <w:pPr>
              <w:pStyle w:val="ConsPlusNormal"/>
              <w:jc w:val="center"/>
            </w:pPr>
            <w:r>
              <w:t>23172,900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78481,097</w:t>
            </w:r>
          </w:p>
        </w:tc>
        <w:tc>
          <w:tcPr>
            <w:tcW w:w="1504" w:type="dxa"/>
            <w:vAlign w:val="center"/>
          </w:tcPr>
          <w:p w:rsidR="00606781" w:rsidRDefault="00606781">
            <w:pPr>
              <w:pStyle w:val="ConsPlusNormal"/>
              <w:jc w:val="center"/>
            </w:pPr>
            <w:r>
              <w:t>60862,000</w:t>
            </w:r>
          </w:p>
        </w:tc>
        <w:tc>
          <w:tcPr>
            <w:tcW w:w="1504" w:type="dxa"/>
            <w:vAlign w:val="center"/>
          </w:tcPr>
          <w:p w:rsidR="00606781" w:rsidRDefault="00606781">
            <w:pPr>
              <w:pStyle w:val="ConsPlusNormal"/>
              <w:jc w:val="center"/>
            </w:pPr>
            <w:r>
              <w:t>23172,900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76888,197</w:t>
            </w:r>
          </w:p>
        </w:tc>
        <w:tc>
          <w:tcPr>
            <w:tcW w:w="1504" w:type="dxa"/>
            <w:vAlign w:val="center"/>
          </w:tcPr>
          <w:p w:rsidR="00606781" w:rsidRDefault="00606781">
            <w:pPr>
              <w:pStyle w:val="ConsPlusNormal"/>
              <w:jc w:val="center"/>
            </w:pPr>
            <w:r>
              <w:t>59269,100</w:t>
            </w:r>
          </w:p>
        </w:tc>
        <w:tc>
          <w:tcPr>
            <w:tcW w:w="1504" w:type="dxa"/>
            <w:vAlign w:val="center"/>
          </w:tcPr>
          <w:p w:rsidR="00606781" w:rsidRDefault="00606781">
            <w:pPr>
              <w:pStyle w:val="ConsPlusNormal"/>
              <w:jc w:val="center"/>
            </w:pPr>
            <w:r>
              <w:t>21580,000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76888,197</w:t>
            </w:r>
          </w:p>
        </w:tc>
        <w:tc>
          <w:tcPr>
            <w:tcW w:w="1504" w:type="dxa"/>
            <w:vAlign w:val="center"/>
          </w:tcPr>
          <w:p w:rsidR="00606781" w:rsidRDefault="00606781">
            <w:pPr>
              <w:pStyle w:val="ConsPlusNormal"/>
              <w:jc w:val="center"/>
            </w:pPr>
            <w:r>
              <w:t>59269,100</w:t>
            </w:r>
          </w:p>
        </w:tc>
        <w:tc>
          <w:tcPr>
            <w:tcW w:w="1504" w:type="dxa"/>
            <w:vAlign w:val="center"/>
          </w:tcPr>
          <w:p w:rsidR="00606781" w:rsidRDefault="00606781">
            <w:pPr>
              <w:pStyle w:val="ConsPlusNormal"/>
              <w:jc w:val="center"/>
            </w:pPr>
            <w:r>
              <w:t>21580,000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76888,197</w:t>
            </w:r>
          </w:p>
        </w:tc>
        <w:tc>
          <w:tcPr>
            <w:tcW w:w="1504" w:type="dxa"/>
            <w:vAlign w:val="center"/>
          </w:tcPr>
          <w:p w:rsidR="00606781" w:rsidRDefault="00606781">
            <w:pPr>
              <w:pStyle w:val="ConsPlusNormal"/>
              <w:jc w:val="center"/>
            </w:pPr>
            <w:r>
              <w:t>59269,100</w:t>
            </w:r>
          </w:p>
        </w:tc>
        <w:tc>
          <w:tcPr>
            <w:tcW w:w="1504" w:type="dxa"/>
            <w:vAlign w:val="center"/>
          </w:tcPr>
          <w:p w:rsidR="00606781" w:rsidRDefault="00606781">
            <w:pPr>
              <w:pStyle w:val="ConsPlusNormal"/>
              <w:jc w:val="center"/>
            </w:pPr>
            <w:r>
              <w:t>21580,000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76888,197</w:t>
            </w:r>
          </w:p>
        </w:tc>
        <w:tc>
          <w:tcPr>
            <w:tcW w:w="1504" w:type="dxa"/>
            <w:vAlign w:val="center"/>
          </w:tcPr>
          <w:p w:rsidR="00606781" w:rsidRDefault="00606781">
            <w:pPr>
              <w:pStyle w:val="ConsPlusNormal"/>
              <w:jc w:val="center"/>
            </w:pPr>
            <w:r>
              <w:t>59269,100</w:t>
            </w:r>
          </w:p>
        </w:tc>
        <w:tc>
          <w:tcPr>
            <w:tcW w:w="1504" w:type="dxa"/>
            <w:vAlign w:val="center"/>
          </w:tcPr>
          <w:p w:rsidR="00606781" w:rsidRDefault="00606781">
            <w:pPr>
              <w:pStyle w:val="ConsPlusNormal"/>
              <w:jc w:val="center"/>
            </w:pPr>
            <w:r>
              <w:t>21580,000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c>
          <w:tcPr>
            <w:tcW w:w="1504" w:type="dxa"/>
            <w:vAlign w:val="center"/>
          </w:tcPr>
          <w:p w:rsidR="00606781" w:rsidRDefault="00606781">
            <w:pPr>
              <w:pStyle w:val="ConsPlusNormal"/>
              <w:jc w:val="center"/>
            </w:pPr>
            <w:r>
              <w:t>1592,900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88261,600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"Формирование комфортного внутригородского </w:t>
            </w:r>
            <w:r>
              <w:lastRenderedPageBreak/>
              <w:t>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lastRenderedPageBreak/>
              <w:t>88261,600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17250,000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17250,000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17250,000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17250,000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71011,600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71011,600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71011,600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71011,600</w:t>
            </w:r>
          </w:p>
        </w:tc>
        <w:tc>
          <w:tcPr>
            <w:tcW w:w="1504" w:type="dxa"/>
            <w:vAlign w:val="center"/>
          </w:tcPr>
          <w:p w:rsidR="00606781" w:rsidRDefault="00606781">
            <w:pPr>
              <w:pStyle w:val="ConsPlusNormal"/>
              <w:jc w:val="center"/>
            </w:pPr>
            <w:r>
              <w:t>59931,600</w:t>
            </w:r>
          </w:p>
        </w:tc>
        <w:tc>
          <w:tcPr>
            <w:tcW w:w="1504" w:type="dxa"/>
            <w:vAlign w:val="center"/>
          </w:tcPr>
          <w:p w:rsidR="00606781" w:rsidRDefault="00606781">
            <w:pPr>
              <w:pStyle w:val="ConsPlusNormal"/>
              <w:jc w:val="center"/>
            </w:pPr>
            <w:r>
              <w:t>66590,700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7093,380</w:t>
            </w:r>
          </w:p>
        </w:tc>
        <w:tc>
          <w:tcPr>
            <w:tcW w:w="1504" w:type="dxa"/>
            <w:vAlign w:val="center"/>
          </w:tcPr>
          <w:p w:rsidR="00606781" w:rsidRDefault="00606781">
            <w:pPr>
              <w:pStyle w:val="ConsPlusNormal"/>
              <w:jc w:val="center"/>
            </w:pPr>
            <w:r>
              <w:t>4092,700</w:t>
            </w:r>
          </w:p>
        </w:tc>
        <w:tc>
          <w:tcPr>
            <w:tcW w:w="1504" w:type="dxa"/>
            <w:vAlign w:val="center"/>
          </w:tcPr>
          <w:p w:rsidR="00606781" w:rsidRDefault="00606781">
            <w:pPr>
              <w:pStyle w:val="ConsPlusNormal"/>
              <w:jc w:val="center"/>
            </w:pPr>
            <w:r>
              <w:t>4092,700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7093,380</w:t>
            </w:r>
          </w:p>
        </w:tc>
        <w:tc>
          <w:tcPr>
            <w:tcW w:w="1504" w:type="dxa"/>
            <w:vAlign w:val="center"/>
          </w:tcPr>
          <w:p w:rsidR="00606781" w:rsidRDefault="00606781">
            <w:pPr>
              <w:pStyle w:val="ConsPlusNormal"/>
              <w:jc w:val="center"/>
            </w:pPr>
            <w:r>
              <w:t>4092,700</w:t>
            </w:r>
          </w:p>
        </w:tc>
        <w:tc>
          <w:tcPr>
            <w:tcW w:w="1504" w:type="dxa"/>
            <w:vAlign w:val="center"/>
          </w:tcPr>
          <w:p w:rsidR="00606781" w:rsidRDefault="00606781">
            <w:pPr>
              <w:pStyle w:val="ConsPlusNormal"/>
              <w:jc w:val="center"/>
            </w:pPr>
            <w:r>
              <w:t>4092,700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4920,024</w:t>
            </w:r>
          </w:p>
        </w:tc>
        <w:tc>
          <w:tcPr>
            <w:tcW w:w="1504" w:type="dxa"/>
            <w:vAlign w:val="center"/>
          </w:tcPr>
          <w:p w:rsidR="00606781" w:rsidRDefault="00606781">
            <w:pPr>
              <w:pStyle w:val="ConsPlusNormal"/>
              <w:jc w:val="center"/>
            </w:pPr>
            <w:r>
              <w:t>3203,100</w:t>
            </w:r>
          </w:p>
        </w:tc>
        <w:tc>
          <w:tcPr>
            <w:tcW w:w="1504" w:type="dxa"/>
            <w:vAlign w:val="center"/>
          </w:tcPr>
          <w:p w:rsidR="00606781" w:rsidRDefault="00606781">
            <w:pPr>
              <w:pStyle w:val="ConsPlusNormal"/>
              <w:jc w:val="center"/>
            </w:pPr>
            <w:r>
              <w:t>3203,100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Ликвидация бесхозяйных отходов </w:t>
            </w:r>
            <w:r>
              <w:lastRenderedPageBreak/>
              <w:t>с территории города Перми</w:t>
            </w:r>
          </w:p>
        </w:tc>
        <w:tc>
          <w:tcPr>
            <w:tcW w:w="1504" w:type="dxa"/>
            <w:vAlign w:val="center"/>
          </w:tcPr>
          <w:p w:rsidR="00606781" w:rsidRDefault="00606781">
            <w:pPr>
              <w:pStyle w:val="ConsPlusNormal"/>
              <w:jc w:val="center"/>
            </w:pPr>
            <w:r>
              <w:lastRenderedPageBreak/>
              <w:t>4920,024</w:t>
            </w:r>
          </w:p>
        </w:tc>
        <w:tc>
          <w:tcPr>
            <w:tcW w:w="1504" w:type="dxa"/>
            <w:vAlign w:val="center"/>
          </w:tcPr>
          <w:p w:rsidR="00606781" w:rsidRDefault="00606781">
            <w:pPr>
              <w:pStyle w:val="ConsPlusNormal"/>
              <w:jc w:val="center"/>
            </w:pPr>
            <w:r>
              <w:t>3203,100</w:t>
            </w:r>
          </w:p>
        </w:tc>
        <w:tc>
          <w:tcPr>
            <w:tcW w:w="1504" w:type="dxa"/>
            <w:vAlign w:val="center"/>
          </w:tcPr>
          <w:p w:rsidR="00606781" w:rsidRDefault="00606781">
            <w:pPr>
              <w:pStyle w:val="ConsPlusNormal"/>
              <w:jc w:val="center"/>
            </w:pPr>
            <w:r>
              <w:t>3203,100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4920,024</w:t>
            </w:r>
          </w:p>
        </w:tc>
        <w:tc>
          <w:tcPr>
            <w:tcW w:w="1504" w:type="dxa"/>
            <w:vAlign w:val="center"/>
          </w:tcPr>
          <w:p w:rsidR="00606781" w:rsidRDefault="00606781">
            <w:pPr>
              <w:pStyle w:val="ConsPlusNormal"/>
              <w:jc w:val="center"/>
            </w:pPr>
            <w:r>
              <w:t>3203,100</w:t>
            </w:r>
          </w:p>
        </w:tc>
        <w:tc>
          <w:tcPr>
            <w:tcW w:w="1504" w:type="dxa"/>
            <w:vAlign w:val="center"/>
          </w:tcPr>
          <w:p w:rsidR="00606781" w:rsidRDefault="00606781">
            <w:pPr>
              <w:pStyle w:val="ConsPlusNormal"/>
              <w:jc w:val="center"/>
            </w:pPr>
            <w:r>
              <w:t>3203,100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4920,024</w:t>
            </w:r>
          </w:p>
        </w:tc>
        <w:tc>
          <w:tcPr>
            <w:tcW w:w="1504" w:type="dxa"/>
            <w:vAlign w:val="center"/>
          </w:tcPr>
          <w:p w:rsidR="00606781" w:rsidRDefault="00606781">
            <w:pPr>
              <w:pStyle w:val="ConsPlusNormal"/>
              <w:jc w:val="center"/>
            </w:pPr>
            <w:r>
              <w:t>3203,100</w:t>
            </w:r>
          </w:p>
        </w:tc>
        <w:tc>
          <w:tcPr>
            <w:tcW w:w="1504" w:type="dxa"/>
            <w:vAlign w:val="center"/>
          </w:tcPr>
          <w:p w:rsidR="00606781" w:rsidRDefault="00606781">
            <w:pPr>
              <w:pStyle w:val="ConsPlusNormal"/>
              <w:jc w:val="center"/>
            </w:pPr>
            <w:r>
              <w:t>3203,100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2173,356</w:t>
            </w:r>
          </w:p>
        </w:tc>
        <w:tc>
          <w:tcPr>
            <w:tcW w:w="1504" w:type="dxa"/>
            <w:vAlign w:val="center"/>
          </w:tcPr>
          <w:p w:rsidR="00606781" w:rsidRDefault="00606781">
            <w:pPr>
              <w:pStyle w:val="ConsPlusNormal"/>
              <w:jc w:val="center"/>
            </w:pPr>
            <w:r>
              <w:t>889,600</w:t>
            </w:r>
          </w:p>
        </w:tc>
        <w:tc>
          <w:tcPr>
            <w:tcW w:w="1504" w:type="dxa"/>
            <w:vAlign w:val="center"/>
          </w:tcPr>
          <w:p w:rsidR="00606781" w:rsidRDefault="00606781">
            <w:pPr>
              <w:pStyle w:val="ConsPlusNormal"/>
              <w:jc w:val="center"/>
            </w:pPr>
            <w:r>
              <w:t>889,600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1378,056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1378,056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1378,056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795,300</w:t>
            </w:r>
          </w:p>
        </w:tc>
        <w:tc>
          <w:tcPr>
            <w:tcW w:w="1504" w:type="dxa"/>
            <w:vAlign w:val="center"/>
          </w:tcPr>
          <w:p w:rsidR="00606781" w:rsidRDefault="00606781">
            <w:pPr>
              <w:pStyle w:val="ConsPlusNormal"/>
              <w:jc w:val="center"/>
            </w:pPr>
            <w:r>
              <w:t>889,600</w:t>
            </w:r>
          </w:p>
        </w:tc>
        <w:tc>
          <w:tcPr>
            <w:tcW w:w="1504" w:type="dxa"/>
            <w:vAlign w:val="center"/>
          </w:tcPr>
          <w:p w:rsidR="00606781" w:rsidRDefault="00606781">
            <w:pPr>
              <w:pStyle w:val="ConsPlusNormal"/>
              <w:jc w:val="center"/>
            </w:pPr>
            <w:r>
              <w:t>889,600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795,300</w:t>
            </w:r>
          </w:p>
        </w:tc>
        <w:tc>
          <w:tcPr>
            <w:tcW w:w="1504" w:type="dxa"/>
            <w:vAlign w:val="center"/>
          </w:tcPr>
          <w:p w:rsidR="00606781" w:rsidRDefault="00606781">
            <w:pPr>
              <w:pStyle w:val="ConsPlusNormal"/>
              <w:jc w:val="center"/>
            </w:pPr>
            <w:r>
              <w:t>889,600</w:t>
            </w:r>
          </w:p>
        </w:tc>
        <w:tc>
          <w:tcPr>
            <w:tcW w:w="1504" w:type="dxa"/>
            <w:vAlign w:val="center"/>
          </w:tcPr>
          <w:p w:rsidR="00606781" w:rsidRDefault="00606781">
            <w:pPr>
              <w:pStyle w:val="ConsPlusNormal"/>
              <w:jc w:val="center"/>
            </w:pPr>
            <w:r>
              <w:t>889,600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795,300</w:t>
            </w:r>
          </w:p>
        </w:tc>
        <w:tc>
          <w:tcPr>
            <w:tcW w:w="1504" w:type="dxa"/>
            <w:vAlign w:val="center"/>
          </w:tcPr>
          <w:p w:rsidR="00606781" w:rsidRDefault="00606781">
            <w:pPr>
              <w:pStyle w:val="ConsPlusNormal"/>
              <w:jc w:val="center"/>
            </w:pPr>
            <w:r>
              <w:t>889,600</w:t>
            </w:r>
          </w:p>
        </w:tc>
        <w:tc>
          <w:tcPr>
            <w:tcW w:w="1504" w:type="dxa"/>
            <w:vAlign w:val="center"/>
          </w:tcPr>
          <w:p w:rsidR="00606781" w:rsidRDefault="00606781">
            <w:pPr>
              <w:pStyle w:val="ConsPlusNormal"/>
              <w:jc w:val="center"/>
            </w:pPr>
            <w:r>
              <w:t>889,600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82,528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82,528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82,528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82,528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11928,200</w:t>
            </w:r>
          </w:p>
        </w:tc>
        <w:tc>
          <w:tcPr>
            <w:tcW w:w="1504" w:type="dxa"/>
            <w:vAlign w:val="center"/>
          </w:tcPr>
          <w:p w:rsidR="00606781" w:rsidRDefault="00606781">
            <w:pPr>
              <w:pStyle w:val="ConsPlusNormal"/>
              <w:jc w:val="center"/>
            </w:pPr>
            <w:r>
              <w:t>11240,300</w:t>
            </w:r>
          </w:p>
        </w:tc>
        <w:tc>
          <w:tcPr>
            <w:tcW w:w="1504" w:type="dxa"/>
            <w:vAlign w:val="center"/>
          </w:tcPr>
          <w:p w:rsidR="00606781" w:rsidRDefault="00606781">
            <w:pPr>
              <w:pStyle w:val="ConsPlusNormal"/>
              <w:jc w:val="center"/>
            </w:pPr>
            <w:r>
              <w:t>11240,300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11928,200</w:t>
            </w:r>
          </w:p>
        </w:tc>
        <w:tc>
          <w:tcPr>
            <w:tcW w:w="1504" w:type="dxa"/>
            <w:vAlign w:val="center"/>
          </w:tcPr>
          <w:p w:rsidR="00606781" w:rsidRDefault="00606781">
            <w:pPr>
              <w:pStyle w:val="ConsPlusNormal"/>
              <w:jc w:val="center"/>
            </w:pPr>
            <w:r>
              <w:t>11240,300</w:t>
            </w:r>
          </w:p>
        </w:tc>
        <w:tc>
          <w:tcPr>
            <w:tcW w:w="1504" w:type="dxa"/>
            <w:vAlign w:val="center"/>
          </w:tcPr>
          <w:p w:rsidR="00606781" w:rsidRDefault="00606781">
            <w:pPr>
              <w:pStyle w:val="ConsPlusNormal"/>
              <w:jc w:val="center"/>
            </w:pPr>
            <w:r>
              <w:t>11240,300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11928,200</w:t>
            </w:r>
          </w:p>
        </w:tc>
        <w:tc>
          <w:tcPr>
            <w:tcW w:w="1504" w:type="dxa"/>
            <w:vAlign w:val="center"/>
          </w:tcPr>
          <w:p w:rsidR="00606781" w:rsidRDefault="00606781">
            <w:pPr>
              <w:pStyle w:val="ConsPlusNormal"/>
              <w:jc w:val="center"/>
            </w:pPr>
            <w:r>
              <w:t>11240,300</w:t>
            </w:r>
          </w:p>
        </w:tc>
        <w:tc>
          <w:tcPr>
            <w:tcW w:w="1504" w:type="dxa"/>
            <w:vAlign w:val="center"/>
          </w:tcPr>
          <w:p w:rsidR="00606781" w:rsidRDefault="00606781">
            <w:pPr>
              <w:pStyle w:val="ConsPlusNormal"/>
              <w:jc w:val="center"/>
            </w:pPr>
            <w:r>
              <w:t>11240,300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11928,200</w:t>
            </w:r>
          </w:p>
        </w:tc>
        <w:tc>
          <w:tcPr>
            <w:tcW w:w="1504" w:type="dxa"/>
            <w:vAlign w:val="center"/>
          </w:tcPr>
          <w:p w:rsidR="00606781" w:rsidRDefault="00606781">
            <w:pPr>
              <w:pStyle w:val="ConsPlusNormal"/>
              <w:jc w:val="center"/>
            </w:pPr>
            <w:r>
              <w:t>11240,300</w:t>
            </w:r>
          </w:p>
        </w:tc>
        <w:tc>
          <w:tcPr>
            <w:tcW w:w="1504" w:type="dxa"/>
            <w:vAlign w:val="center"/>
          </w:tcPr>
          <w:p w:rsidR="00606781" w:rsidRDefault="00606781">
            <w:pPr>
              <w:pStyle w:val="ConsPlusNormal"/>
              <w:jc w:val="center"/>
            </w:pPr>
            <w:r>
              <w:t>11240,300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11928,200</w:t>
            </w:r>
          </w:p>
        </w:tc>
        <w:tc>
          <w:tcPr>
            <w:tcW w:w="1504" w:type="dxa"/>
            <w:vAlign w:val="center"/>
          </w:tcPr>
          <w:p w:rsidR="00606781" w:rsidRDefault="00606781">
            <w:pPr>
              <w:pStyle w:val="ConsPlusNormal"/>
              <w:jc w:val="center"/>
            </w:pPr>
            <w:r>
              <w:t>11240,300</w:t>
            </w:r>
          </w:p>
        </w:tc>
        <w:tc>
          <w:tcPr>
            <w:tcW w:w="1504" w:type="dxa"/>
            <w:vAlign w:val="center"/>
          </w:tcPr>
          <w:p w:rsidR="00606781" w:rsidRDefault="00606781">
            <w:pPr>
              <w:pStyle w:val="ConsPlusNormal"/>
              <w:jc w:val="center"/>
            </w:pPr>
            <w:r>
              <w:t>11240,300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9635,200</w:t>
            </w:r>
          </w:p>
        </w:tc>
        <w:tc>
          <w:tcPr>
            <w:tcW w:w="1504" w:type="dxa"/>
            <w:vAlign w:val="center"/>
          </w:tcPr>
          <w:p w:rsidR="00606781" w:rsidRDefault="00606781">
            <w:pPr>
              <w:pStyle w:val="ConsPlusNormal"/>
              <w:jc w:val="center"/>
            </w:pPr>
            <w:r>
              <w:t>8947,300</w:t>
            </w:r>
          </w:p>
        </w:tc>
        <w:tc>
          <w:tcPr>
            <w:tcW w:w="1504" w:type="dxa"/>
            <w:vAlign w:val="center"/>
          </w:tcPr>
          <w:p w:rsidR="00606781" w:rsidRDefault="00606781">
            <w:pPr>
              <w:pStyle w:val="ConsPlusNormal"/>
              <w:jc w:val="center"/>
            </w:pPr>
            <w:r>
              <w:t>8947,300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w:t>
            </w:r>
            <w:r>
              <w:lastRenderedPageBreak/>
              <w:t>0</w:t>
            </w:r>
          </w:p>
        </w:tc>
        <w:tc>
          <w:tcPr>
            <w:tcW w:w="1036" w:type="dxa"/>
            <w:vAlign w:val="center"/>
          </w:tcPr>
          <w:p w:rsidR="00606781" w:rsidRDefault="00606781">
            <w:pPr>
              <w:pStyle w:val="ConsPlusNormal"/>
              <w:jc w:val="center"/>
            </w:pPr>
            <w:r>
              <w:lastRenderedPageBreak/>
              <w:t>110</w:t>
            </w:r>
          </w:p>
        </w:tc>
        <w:tc>
          <w:tcPr>
            <w:tcW w:w="4365" w:type="dxa"/>
            <w:vAlign w:val="center"/>
          </w:tcPr>
          <w:p w:rsidR="00606781" w:rsidRDefault="00606781">
            <w:pPr>
              <w:pStyle w:val="ConsPlusNormal"/>
            </w:pPr>
            <w:r>
              <w:t xml:space="preserve">Расходы на выплаты персоналу </w:t>
            </w:r>
            <w:r>
              <w:lastRenderedPageBreak/>
              <w:t>казенных учреждений</w:t>
            </w:r>
          </w:p>
        </w:tc>
        <w:tc>
          <w:tcPr>
            <w:tcW w:w="1504" w:type="dxa"/>
            <w:vAlign w:val="center"/>
          </w:tcPr>
          <w:p w:rsidR="00606781" w:rsidRDefault="00606781">
            <w:pPr>
              <w:pStyle w:val="ConsPlusNormal"/>
              <w:jc w:val="center"/>
            </w:pPr>
            <w:r>
              <w:lastRenderedPageBreak/>
              <w:t>9635,200</w:t>
            </w:r>
          </w:p>
        </w:tc>
        <w:tc>
          <w:tcPr>
            <w:tcW w:w="1504" w:type="dxa"/>
            <w:vAlign w:val="center"/>
          </w:tcPr>
          <w:p w:rsidR="00606781" w:rsidRDefault="00606781">
            <w:pPr>
              <w:pStyle w:val="ConsPlusNormal"/>
              <w:jc w:val="center"/>
            </w:pPr>
            <w:r>
              <w:t>8947,300</w:t>
            </w:r>
          </w:p>
        </w:tc>
        <w:tc>
          <w:tcPr>
            <w:tcW w:w="1504" w:type="dxa"/>
            <w:vAlign w:val="center"/>
          </w:tcPr>
          <w:p w:rsidR="00606781" w:rsidRDefault="00606781">
            <w:pPr>
              <w:pStyle w:val="ConsPlusNormal"/>
              <w:jc w:val="center"/>
            </w:pPr>
            <w:r>
              <w:t>8947,300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2288,900</w:t>
            </w:r>
          </w:p>
        </w:tc>
        <w:tc>
          <w:tcPr>
            <w:tcW w:w="1504" w:type="dxa"/>
            <w:vAlign w:val="center"/>
          </w:tcPr>
          <w:p w:rsidR="00606781" w:rsidRDefault="00606781">
            <w:pPr>
              <w:pStyle w:val="ConsPlusNormal"/>
              <w:jc w:val="center"/>
            </w:pPr>
            <w:r>
              <w:t>2288,900</w:t>
            </w:r>
          </w:p>
        </w:tc>
        <w:tc>
          <w:tcPr>
            <w:tcW w:w="1504" w:type="dxa"/>
            <w:vAlign w:val="center"/>
          </w:tcPr>
          <w:p w:rsidR="00606781" w:rsidRDefault="00606781">
            <w:pPr>
              <w:pStyle w:val="ConsPlusNormal"/>
              <w:jc w:val="center"/>
            </w:pPr>
            <w:r>
              <w:t>2288,900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2288,900</w:t>
            </w:r>
          </w:p>
        </w:tc>
        <w:tc>
          <w:tcPr>
            <w:tcW w:w="1504" w:type="dxa"/>
            <w:vAlign w:val="center"/>
          </w:tcPr>
          <w:p w:rsidR="00606781" w:rsidRDefault="00606781">
            <w:pPr>
              <w:pStyle w:val="ConsPlusNormal"/>
              <w:jc w:val="center"/>
            </w:pPr>
            <w:r>
              <w:t>2288,900</w:t>
            </w:r>
          </w:p>
        </w:tc>
        <w:tc>
          <w:tcPr>
            <w:tcW w:w="1504" w:type="dxa"/>
            <w:vAlign w:val="center"/>
          </w:tcPr>
          <w:p w:rsidR="00606781" w:rsidRDefault="00606781">
            <w:pPr>
              <w:pStyle w:val="ConsPlusNormal"/>
              <w:jc w:val="center"/>
            </w:pPr>
            <w:r>
              <w:t>2288,900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4,100</w:t>
            </w:r>
          </w:p>
        </w:tc>
        <w:tc>
          <w:tcPr>
            <w:tcW w:w="1504" w:type="dxa"/>
            <w:vAlign w:val="center"/>
          </w:tcPr>
          <w:p w:rsidR="00606781" w:rsidRDefault="00606781">
            <w:pPr>
              <w:pStyle w:val="ConsPlusNormal"/>
              <w:jc w:val="center"/>
            </w:pPr>
            <w:r>
              <w:t>4,100</w:t>
            </w:r>
          </w:p>
        </w:tc>
        <w:tc>
          <w:tcPr>
            <w:tcW w:w="1504" w:type="dxa"/>
            <w:vAlign w:val="center"/>
          </w:tcPr>
          <w:p w:rsidR="00606781" w:rsidRDefault="00606781">
            <w:pPr>
              <w:pStyle w:val="ConsPlusNormal"/>
              <w:jc w:val="center"/>
            </w:pPr>
            <w:r>
              <w:t>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4,100</w:t>
            </w:r>
          </w:p>
        </w:tc>
        <w:tc>
          <w:tcPr>
            <w:tcW w:w="1504" w:type="dxa"/>
            <w:vAlign w:val="center"/>
          </w:tcPr>
          <w:p w:rsidR="00606781" w:rsidRDefault="00606781">
            <w:pPr>
              <w:pStyle w:val="ConsPlusNormal"/>
              <w:jc w:val="center"/>
            </w:pPr>
            <w:r>
              <w:t>4,100</w:t>
            </w:r>
          </w:p>
        </w:tc>
        <w:tc>
          <w:tcPr>
            <w:tcW w:w="1504" w:type="dxa"/>
            <w:vAlign w:val="center"/>
          </w:tcPr>
          <w:p w:rsidR="00606781" w:rsidRDefault="00606781">
            <w:pPr>
              <w:pStyle w:val="ConsPlusNormal"/>
              <w:jc w:val="center"/>
            </w:pPr>
            <w:r>
              <w:t>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3409,500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3409,500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3409,500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3409,500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"Компенсационные посадки зеленых насаждений"</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2212,500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2212,500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3097,500</w:t>
            </w:r>
          </w:p>
        </w:tc>
        <w:tc>
          <w:tcPr>
            <w:tcW w:w="1504" w:type="dxa"/>
            <w:vAlign w:val="center"/>
          </w:tcPr>
          <w:p w:rsidR="00606781" w:rsidRDefault="00606781">
            <w:pPr>
              <w:pStyle w:val="ConsPlusNormal"/>
              <w:jc w:val="center"/>
            </w:pPr>
            <w:r>
              <w:t>2212,500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3097,500</w:t>
            </w:r>
          </w:p>
        </w:tc>
        <w:tc>
          <w:tcPr>
            <w:tcW w:w="1504" w:type="dxa"/>
            <w:vAlign w:val="center"/>
          </w:tcPr>
          <w:p w:rsidR="00606781" w:rsidRDefault="00606781">
            <w:pPr>
              <w:pStyle w:val="ConsPlusNormal"/>
              <w:jc w:val="center"/>
            </w:pPr>
            <w:r>
              <w:t>2212,500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4214,733</w:t>
            </w:r>
          </w:p>
        </w:tc>
        <w:tc>
          <w:tcPr>
            <w:tcW w:w="1504" w:type="dxa"/>
            <w:vAlign w:val="center"/>
          </w:tcPr>
          <w:p w:rsidR="00606781" w:rsidRDefault="00606781">
            <w:pPr>
              <w:pStyle w:val="ConsPlusNormal"/>
              <w:jc w:val="center"/>
            </w:pPr>
            <w:r>
              <w:t>3766,100</w:t>
            </w:r>
          </w:p>
        </w:tc>
        <w:tc>
          <w:tcPr>
            <w:tcW w:w="1504" w:type="dxa"/>
            <w:vAlign w:val="center"/>
          </w:tcPr>
          <w:p w:rsidR="00606781" w:rsidRDefault="00606781">
            <w:pPr>
              <w:pStyle w:val="ConsPlusNormal"/>
              <w:jc w:val="center"/>
            </w:pPr>
            <w:r>
              <w:t>3766,100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4214,733</w:t>
            </w:r>
          </w:p>
        </w:tc>
        <w:tc>
          <w:tcPr>
            <w:tcW w:w="1504" w:type="dxa"/>
            <w:vAlign w:val="center"/>
          </w:tcPr>
          <w:p w:rsidR="00606781" w:rsidRDefault="00606781">
            <w:pPr>
              <w:pStyle w:val="ConsPlusNormal"/>
              <w:jc w:val="center"/>
            </w:pPr>
            <w:r>
              <w:t>3766,100</w:t>
            </w:r>
          </w:p>
        </w:tc>
        <w:tc>
          <w:tcPr>
            <w:tcW w:w="1504" w:type="dxa"/>
            <w:vAlign w:val="center"/>
          </w:tcPr>
          <w:p w:rsidR="00606781" w:rsidRDefault="00606781">
            <w:pPr>
              <w:pStyle w:val="ConsPlusNormal"/>
              <w:jc w:val="center"/>
            </w:pPr>
            <w:r>
              <w:t>3766,100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w:t>
            </w:r>
            <w:r>
              <w:lastRenderedPageBreak/>
              <w:t>0</w:t>
            </w:r>
          </w:p>
        </w:tc>
        <w:tc>
          <w:tcPr>
            <w:tcW w:w="1036" w:type="dxa"/>
            <w:vAlign w:val="center"/>
          </w:tcPr>
          <w:p w:rsidR="00606781" w:rsidRDefault="00606781">
            <w:pPr>
              <w:pStyle w:val="ConsPlusNormal"/>
              <w:jc w:val="center"/>
            </w:pPr>
            <w:r>
              <w:lastRenderedPageBreak/>
              <w:t>630</w:t>
            </w:r>
          </w:p>
        </w:tc>
        <w:tc>
          <w:tcPr>
            <w:tcW w:w="4365" w:type="dxa"/>
            <w:vAlign w:val="center"/>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3982,733</w:t>
            </w:r>
          </w:p>
        </w:tc>
        <w:tc>
          <w:tcPr>
            <w:tcW w:w="1504" w:type="dxa"/>
            <w:vAlign w:val="center"/>
          </w:tcPr>
          <w:p w:rsidR="00606781" w:rsidRDefault="00606781">
            <w:pPr>
              <w:pStyle w:val="ConsPlusNormal"/>
              <w:jc w:val="center"/>
            </w:pPr>
            <w:r>
              <w:t>3514,100</w:t>
            </w:r>
          </w:p>
        </w:tc>
        <w:tc>
          <w:tcPr>
            <w:tcW w:w="1504" w:type="dxa"/>
            <w:vAlign w:val="center"/>
          </w:tcPr>
          <w:p w:rsidR="00606781" w:rsidRDefault="00606781">
            <w:pPr>
              <w:pStyle w:val="ConsPlusNormal"/>
              <w:jc w:val="center"/>
            </w:pPr>
            <w:r>
              <w:t>3514,100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2670,248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2670,248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2559,698</w:t>
            </w:r>
          </w:p>
        </w:tc>
        <w:tc>
          <w:tcPr>
            <w:tcW w:w="1504" w:type="dxa"/>
            <w:vAlign w:val="center"/>
          </w:tcPr>
          <w:p w:rsidR="00606781" w:rsidRDefault="00606781">
            <w:pPr>
              <w:pStyle w:val="ConsPlusNormal"/>
              <w:jc w:val="center"/>
            </w:pPr>
            <w:r>
              <w:t>1281,600</w:t>
            </w:r>
          </w:p>
        </w:tc>
        <w:tc>
          <w:tcPr>
            <w:tcW w:w="1504" w:type="dxa"/>
            <w:vAlign w:val="center"/>
          </w:tcPr>
          <w:p w:rsidR="00606781" w:rsidRDefault="00606781">
            <w:pPr>
              <w:pStyle w:val="ConsPlusNormal"/>
              <w:jc w:val="center"/>
            </w:pPr>
            <w:r>
              <w:t>1281,600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110,550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110,550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100,550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100,550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10,000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lastRenderedPageBreak/>
              <w:t>932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1834,982</w:t>
            </w:r>
          </w:p>
        </w:tc>
        <w:tc>
          <w:tcPr>
            <w:tcW w:w="1504" w:type="dxa"/>
            <w:vAlign w:val="center"/>
          </w:tcPr>
          <w:p w:rsidR="00606781" w:rsidRDefault="00606781">
            <w:pPr>
              <w:pStyle w:val="ConsPlusNormal"/>
              <w:jc w:val="center"/>
            </w:pPr>
            <w:r>
              <w:t>1860,900</w:t>
            </w:r>
          </w:p>
        </w:tc>
        <w:tc>
          <w:tcPr>
            <w:tcW w:w="1504" w:type="dxa"/>
            <w:vAlign w:val="center"/>
          </w:tcPr>
          <w:p w:rsidR="00606781" w:rsidRDefault="00606781">
            <w:pPr>
              <w:pStyle w:val="ConsPlusNormal"/>
              <w:jc w:val="center"/>
            </w:pPr>
            <w:r>
              <w:t>1860,900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Мотовилихинского района города Перми</w:t>
            </w:r>
          </w:p>
        </w:tc>
        <w:tc>
          <w:tcPr>
            <w:tcW w:w="1504" w:type="dxa"/>
            <w:vAlign w:val="center"/>
          </w:tcPr>
          <w:p w:rsidR="00606781" w:rsidRDefault="00606781">
            <w:pPr>
              <w:pStyle w:val="ConsPlusNormal"/>
              <w:jc w:val="center"/>
            </w:pPr>
            <w:r>
              <w:t>752250,174</w:t>
            </w:r>
          </w:p>
        </w:tc>
        <w:tc>
          <w:tcPr>
            <w:tcW w:w="1504" w:type="dxa"/>
            <w:vAlign w:val="center"/>
          </w:tcPr>
          <w:p w:rsidR="00606781" w:rsidRDefault="00606781">
            <w:pPr>
              <w:pStyle w:val="ConsPlusNormal"/>
              <w:jc w:val="center"/>
            </w:pPr>
            <w:r>
              <w:t>657748,500</w:t>
            </w:r>
          </w:p>
        </w:tc>
        <w:tc>
          <w:tcPr>
            <w:tcW w:w="1504" w:type="dxa"/>
            <w:vAlign w:val="center"/>
          </w:tcPr>
          <w:p w:rsidR="00606781" w:rsidRDefault="00606781">
            <w:pPr>
              <w:pStyle w:val="ConsPlusNormal"/>
              <w:jc w:val="center"/>
            </w:pPr>
            <w:r>
              <w:t>532254,500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85016,171</w:t>
            </w:r>
          </w:p>
        </w:tc>
        <w:tc>
          <w:tcPr>
            <w:tcW w:w="1504" w:type="dxa"/>
            <w:vAlign w:val="center"/>
          </w:tcPr>
          <w:p w:rsidR="00606781" w:rsidRDefault="00606781">
            <w:pPr>
              <w:pStyle w:val="ConsPlusNormal"/>
              <w:jc w:val="center"/>
            </w:pPr>
            <w:r>
              <w:t>77769,500</w:t>
            </w:r>
          </w:p>
        </w:tc>
        <w:tc>
          <w:tcPr>
            <w:tcW w:w="1504" w:type="dxa"/>
            <w:vAlign w:val="center"/>
          </w:tcPr>
          <w:p w:rsidR="00606781" w:rsidRDefault="00606781">
            <w:pPr>
              <w:pStyle w:val="ConsPlusNormal"/>
              <w:jc w:val="center"/>
            </w:pPr>
            <w:r>
              <w:t>76869,500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62062,800</w:t>
            </w:r>
          </w:p>
        </w:tc>
        <w:tc>
          <w:tcPr>
            <w:tcW w:w="1504" w:type="dxa"/>
            <w:vAlign w:val="center"/>
          </w:tcPr>
          <w:p w:rsidR="00606781" w:rsidRDefault="00606781">
            <w:pPr>
              <w:pStyle w:val="ConsPlusNormal"/>
              <w:jc w:val="center"/>
            </w:pPr>
            <w:r>
              <w:t>59813,600</w:t>
            </w:r>
          </w:p>
        </w:tc>
        <w:tc>
          <w:tcPr>
            <w:tcW w:w="1504" w:type="dxa"/>
            <w:vAlign w:val="center"/>
          </w:tcPr>
          <w:p w:rsidR="00606781" w:rsidRDefault="00606781">
            <w:pPr>
              <w:pStyle w:val="ConsPlusNormal"/>
              <w:jc w:val="center"/>
            </w:pPr>
            <w:r>
              <w:t>59813,600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7606,800</w:t>
            </w:r>
          </w:p>
        </w:tc>
        <w:tc>
          <w:tcPr>
            <w:tcW w:w="1504" w:type="dxa"/>
            <w:vAlign w:val="center"/>
          </w:tcPr>
          <w:p w:rsidR="00606781" w:rsidRDefault="00606781">
            <w:pPr>
              <w:pStyle w:val="ConsPlusNormal"/>
              <w:jc w:val="center"/>
            </w:pPr>
            <w:r>
              <w:t>7777,800</w:t>
            </w:r>
          </w:p>
        </w:tc>
        <w:tc>
          <w:tcPr>
            <w:tcW w:w="1504" w:type="dxa"/>
            <w:vAlign w:val="center"/>
          </w:tcPr>
          <w:p w:rsidR="00606781" w:rsidRDefault="00606781">
            <w:pPr>
              <w:pStyle w:val="ConsPlusNormal"/>
              <w:jc w:val="center"/>
            </w:pPr>
            <w:r>
              <w:t>7777,800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7606,800</w:t>
            </w:r>
          </w:p>
        </w:tc>
        <w:tc>
          <w:tcPr>
            <w:tcW w:w="1504" w:type="dxa"/>
            <w:vAlign w:val="center"/>
          </w:tcPr>
          <w:p w:rsidR="00606781" w:rsidRDefault="00606781">
            <w:pPr>
              <w:pStyle w:val="ConsPlusNormal"/>
              <w:jc w:val="center"/>
            </w:pPr>
            <w:r>
              <w:t>7777,800</w:t>
            </w:r>
          </w:p>
        </w:tc>
        <w:tc>
          <w:tcPr>
            <w:tcW w:w="1504" w:type="dxa"/>
            <w:vAlign w:val="center"/>
          </w:tcPr>
          <w:p w:rsidR="00606781" w:rsidRDefault="00606781">
            <w:pPr>
              <w:pStyle w:val="ConsPlusNormal"/>
              <w:jc w:val="center"/>
            </w:pPr>
            <w:r>
              <w:t>7777,800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"Взаимодействие с органами </w:t>
            </w:r>
            <w:r>
              <w:lastRenderedPageBreak/>
              <w:t>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lastRenderedPageBreak/>
              <w:t>7606,800</w:t>
            </w:r>
          </w:p>
        </w:tc>
        <w:tc>
          <w:tcPr>
            <w:tcW w:w="1504" w:type="dxa"/>
            <w:vAlign w:val="center"/>
          </w:tcPr>
          <w:p w:rsidR="00606781" w:rsidRDefault="00606781">
            <w:pPr>
              <w:pStyle w:val="ConsPlusNormal"/>
              <w:jc w:val="center"/>
            </w:pPr>
            <w:r>
              <w:t>7777,800</w:t>
            </w:r>
          </w:p>
        </w:tc>
        <w:tc>
          <w:tcPr>
            <w:tcW w:w="1504" w:type="dxa"/>
            <w:vAlign w:val="center"/>
          </w:tcPr>
          <w:p w:rsidR="00606781" w:rsidRDefault="00606781">
            <w:pPr>
              <w:pStyle w:val="ConsPlusNormal"/>
              <w:jc w:val="center"/>
            </w:pPr>
            <w:r>
              <w:t>7777,800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7606,800</w:t>
            </w:r>
          </w:p>
        </w:tc>
        <w:tc>
          <w:tcPr>
            <w:tcW w:w="1504" w:type="dxa"/>
            <w:vAlign w:val="center"/>
          </w:tcPr>
          <w:p w:rsidR="00606781" w:rsidRDefault="00606781">
            <w:pPr>
              <w:pStyle w:val="ConsPlusNormal"/>
              <w:jc w:val="center"/>
            </w:pPr>
            <w:r>
              <w:t>7777,800</w:t>
            </w:r>
          </w:p>
        </w:tc>
        <w:tc>
          <w:tcPr>
            <w:tcW w:w="1504" w:type="dxa"/>
            <w:vAlign w:val="center"/>
          </w:tcPr>
          <w:p w:rsidR="00606781" w:rsidRDefault="00606781">
            <w:pPr>
              <w:pStyle w:val="ConsPlusNormal"/>
              <w:jc w:val="center"/>
            </w:pPr>
            <w:r>
              <w:t>7777,800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7141,700</w:t>
            </w:r>
          </w:p>
        </w:tc>
        <w:tc>
          <w:tcPr>
            <w:tcW w:w="1504" w:type="dxa"/>
            <w:vAlign w:val="center"/>
          </w:tcPr>
          <w:p w:rsidR="00606781" w:rsidRDefault="00606781">
            <w:pPr>
              <w:pStyle w:val="ConsPlusNormal"/>
              <w:jc w:val="center"/>
            </w:pPr>
            <w:r>
              <w:t>7354,000</w:t>
            </w:r>
          </w:p>
        </w:tc>
        <w:tc>
          <w:tcPr>
            <w:tcW w:w="1504" w:type="dxa"/>
            <w:vAlign w:val="center"/>
          </w:tcPr>
          <w:p w:rsidR="00606781" w:rsidRDefault="00606781">
            <w:pPr>
              <w:pStyle w:val="ConsPlusNormal"/>
              <w:jc w:val="center"/>
            </w:pPr>
            <w:r>
              <w:t>7354,000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7141,700</w:t>
            </w:r>
          </w:p>
        </w:tc>
        <w:tc>
          <w:tcPr>
            <w:tcW w:w="1504" w:type="dxa"/>
            <w:vAlign w:val="center"/>
          </w:tcPr>
          <w:p w:rsidR="00606781" w:rsidRDefault="00606781">
            <w:pPr>
              <w:pStyle w:val="ConsPlusNormal"/>
              <w:jc w:val="center"/>
            </w:pPr>
            <w:r>
              <w:t>7354,000</w:t>
            </w:r>
          </w:p>
        </w:tc>
        <w:tc>
          <w:tcPr>
            <w:tcW w:w="1504" w:type="dxa"/>
            <w:vAlign w:val="center"/>
          </w:tcPr>
          <w:p w:rsidR="00606781" w:rsidRDefault="00606781">
            <w:pPr>
              <w:pStyle w:val="ConsPlusNormal"/>
              <w:jc w:val="center"/>
            </w:pPr>
            <w:r>
              <w:t>7354,000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465,100</w:t>
            </w:r>
          </w:p>
        </w:tc>
        <w:tc>
          <w:tcPr>
            <w:tcW w:w="1504" w:type="dxa"/>
            <w:vAlign w:val="center"/>
          </w:tcPr>
          <w:p w:rsidR="00606781" w:rsidRDefault="00606781">
            <w:pPr>
              <w:pStyle w:val="ConsPlusNormal"/>
              <w:jc w:val="center"/>
            </w:pPr>
            <w:r>
              <w:t>423,800</w:t>
            </w:r>
          </w:p>
        </w:tc>
        <w:tc>
          <w:tcPr>
            <w:tcW w:w="1504" w:type="dxa"/>
            <w:vAlign w:val="center"/>
          </w:tcPr>
          <w:p w:rsidR="00606781" w:rsidRDefault="00606781">
            <w:pPr>
              <w:pStyle w:val="ConsPlusNormal"/>
              <w:jc w:val="center"/>
            </w:pPr>
            <w:r>
              <w:t>423,800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465,100</w:t>
            </w:r>
          </w:p>
        </w:tc>
        <w:tc>
          <w:tcPr>
            <w:tcW w:w="1504" w:type="dxa"/>
            <w:vAlign w:val="center"/>
          </w:tcPr>
          <w:p w:rsidR="00606781" w:rsidRDefault="00606781">
            <w:pPr>
              <w:pStyle w:val="ConsPlusNormal"/>
              <w:jc w:val="center"/>
            </w:pPr>
            <w:r>
              <w:t>423,800</w:t>
            </w:r>
          </w:p>
        </w:tc>
        <w:tc>
          <w:tcPr>
            <w:tcW w:w="1504" w:type="dxa"/>
            <w:vAlign w:val="center"/>
          </w:tcPr>
          <w:p w:rsidR="00606781" w:rsidRDefault="00606781">
            <w:pPr>
              <w:pStyle w:val="ConsPlusNormal"/>
              <w:jc w:val="center"/>
            </w:pPr>
            <w:r>
              <w:t>423,800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54456,000</w:t>
            </w:r>
          </w:p>
        </w:tc>
        <w:tc>
          <w:tcPr>
            <w:tcW w:w="1504" w:type="dxa"/>
            <w:vAlign w:val="center"/>
          </w:tcPr>
          <w:p w:rsidR="00606781" w:rsidRDefault="00606781">
            <w:pPr>
              <w:pStyle w:val="ConsPlusNormal"/>
              <w:jc w:val="center"/>
            </w:pPr>
            <w:r>
              <w:t>52035,800</w:t>
            </w:r>
          </w:p>
        </w:tc>
        <w:tc>
          <w:tcPr>
            <w:tcW w:w="1504" w:type="dxa"/>
            <w:vAlign w:val="center"/>
          </w:tcPr>
          <w:p w:rsidR="00606781" w:rsidRDefault="00606781">
            <w:pPr>
              <w:pStyle w:val="ConsPlusNormal"/>
              <w:jc w:val="center"/>
            </w:pPr>
            <w:r>
              <w:t>52035,800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54456,000</w:t>
            </w:r>
          </w:p>
        </w:tc>
        <w:tc>
          <w:tcPr>
            <w:tcW w:w="1504" w:type="dxa"/>
            <w:vAlign w:val="center"/>
          </w:tcPr>
          <w:p w:rsidR="00606781" w:rsidRDefault="00606781">
            <w:pPr>
              <w:pStyle w:val="ConsPlusNormal"/>
              <w:jc w:val="center"/>
            </w:pPr>
            <w:r>
              <w:t>52035,800</w:t>
            </w:r>
          </w:p>
        </w:tc>
        <w:tc>
          <w:tcPr>
            <w:tcW w:w="1504" w:type="dxa"/>
            <w:vAlign w:val="center"/>
          </w:tcPr>
          <w:p w:rsidR="00606781" w:rsidRDefault="00606781">
            <w:pPr>
              <w:pStyle w:val="ConsPlusNormal"/>
              <w:jc w:val="center"/>
            </w:pPr>
            <w:r>
              <w:t>52035,800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50814,000</w:t>
            </w:r>
          </w:p>
        </w:tc>
        <w:tc>
          <w:tcPr>
            <w:tcW w:w="1504" w:type="dxa"/>
            <w:vAlign w:val="center"/>
          </w:tcPr>
          <w:p w:rsidR="00606781" w:rsidRDefault="00606781">
            <w:pPr>
              <w:pStyle w:val="ConsPlusNormal"/>
              <w:jc w:val="center"/>
            </w:pPr>
            <w:r>
              <w:t>48393,800</w:t>
            </w:r>
          </w:p>
        </w:tc>
        <w:tc>
          <w:tcPr>
            <w:tcW w:w="1504" w:type="dxa"/>
            <w:vAlign w:val="center"/>
          </w:tcPr>
          <w:p w:rsidR="00606781" w:rsidRDefault="00606781">
            <w:pPr>
              <w:pStyle w:val="ConsPlusNormal"/>
              <w:jc w:val="center"/>
            </w:pPr>
            <w:r>
              <w:t>48393,800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50814,000</w:t>
            </w:r>
          </w:p>
        </w:tc>
        <w:tc>
          <w:tcPr>
            <w:tcW w:w="1504" w:type="dxa"/>
            <w:vAlign w:val="center"/>
          </w:tcPr>
          <w:p w:rsidR="00606781" w:rsidRDefault="00606781">
            <w:pPr>
              <w:pStyle w:val="ConsPlusNormal"/>
              <w:jc w:val="center"/>
            </w:pPr>
            <w:r>
              <w:t>48393,800</w:t>
            </w:r>
          </w:p>
        </w:tc>
        <w:tc>
          <w:tcPr>
            <w:tcW w:w="1504" w:type="dxa"/>
            <w:vAlign w:val="center"/>
          </w:tcPr>
          <w:p w:rsidR="00606781" w:rsidRDefault="00606781">
            <w:pPr>
              <w:pStyle w:val="ConsPlusNormal"/>
              <w:jc w:val="center"/>
            </w:pPr>
            <w:r>
              <w:t>48393,800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50814,000</w:t>
            </w:r>
          </w:p>
        </w:tc>
        <w:tc>
          <w:tcPr>
            <w:tcW w:w="1504" w:type="dxa"/>
            <w:vAlign w:val="center"/>
          </w:tcPr>
          <w:p w:rsidR="00606781" w:rsidRDefault="00606781">
            <w:pPr>
              <w:pStyle w:val="ConsPlusNormal"/>
              <w:jc w:val="center"/>
            </w:pPr>
            <w:r>
              <w:t>48393,800</w:t>
            </w:r>
          </w:p>
        </w:tc>
        <w:tc>
          <w:tcPr>
            <w:tcW w:w="1504" w:type="dxa"/>
            <w:vAlign w:val="center"/>
          </w:tcPr>
          <w:p w:rsidR="00606781" w:rsidRDefault="00606781">
            <w:pPr>
              <w:pStyle w:val="ConsPlusNormal"/>
              <w:jc w:val="center"/>
            </w:pPr>
            <w:r>
              <w:t>48393,800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3642,000</w:t>
            </w:r>
          </w:p>
        </w:tc>
        <w:tc>
          <w:tcPr>
            <w:tcW w:w="1504" w:type="dxa"/>
            <w:vAlign w:val="center"/>
          </w:tcPr>
          <w:p w:rsidR="00606781" w:rsidRDefault="00606781">
            <w:pPr>
              <w:pStyle w:val="ConsPlusNormal"/>
              <w:jc w:val="center"/>
            </w:pPr>
            <w:r>
              <w:t>3642,000</w:t>
            </w:r>
          </w:p>
        </w:tc>
        <w:tc>
          <w:tcPr>
            <w:tcW w:w="1504" w:type="dxa"/>
            <w:vAlign w:val="center"/>
          </w:tcPr>
          <w:p w:rsidR="00606781" w:rsidRDefault="00606781">
            <w:pPr>
              <w:pStyle w:val="ConsPlusNormal"/>
              <w:jc w:val="center"/>
            </w:pPr>
            <w:r>
              <w:t>3642,000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3642,000</w:t>
            </w:r>
          </w:p>
        </w:tc>
        <w:tc>
          <w:tcPr>
            <w:tcW w:w="1504" w:type="dxa"/>
            <w:vAlign w:val="center"/>
          </w:tcPr>
          <w:p w:rsidR="00606781" w:rsidRDefault="00606781">
            <w:pPr>
              <w:pStyle w:val="ConsPlusNormal"/>
              <w:jc w:val="center"/>
            </w:pPr>
            <w:r>
              <w:t>3642,000</w:t>
            </w:r>
          </w:p>
        </w:tc>
        <w:tc>
          <w:tcPr>
            <w:tcW w:w="1504" w:type="dxa"/>
            <w:vAlign w:val="center"/>
          </w:tcPr>
          <w:p w:rsidR="00606781" w:rsidRDefault="00606781">
            <w:pPr>
              <w:pStyle w:val="ConsPlusNormal"/>
              <w:jc w:val="center"/>
            </w:pPr>
            <w:r>
              <w:t>3642,000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3642,000</w:t>
            </w:r>
          </w:p>
        </w:tc>
        <w:tc>
          <w:tcPr>
            <w:tcW w:w="1504" w:type="dxa"/>
            <w:vAlign w:val="center"/>
          </w:tcPr>
          <w:p w:rsidR="00606781" w:rsidRDefault="00606781">
            <w:pPr>
              <w:pStyle w:val="ConsPlusNormal"/>
              <w:jc w:val="center"/>
            </w:pPr>
            <w:r>
              <w:t>3642,000</w:t>
            </w:r>
          </w:p>
        </w:tc>
        <w:tc>
          <w:tcPr>
            <w:tcW w:w="1504" w:type="dxa"/>
            <w:vAlign w:val="center"/>
          </w:tcPr>
          <w:p w:rsidR="00606781" w:rsidRDefault="00606781">
            <w:pPr>
              <w:pStyle w:val="ConsPlusNormal"/>
              <w:jc w:val="center"/>
            </w:pPr>
            <w:r>
              <w:t>3642,000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22953,371</w:t>
            </w:r>
          </w:p>
        </w:tc>
        <w:tc>
          <w:tcPr>
            <w:tcW w:w="1504" w:type="dxa"/>
            <w:vAlign w:val="center"/>
          </w:tcPr>
          <w:p w:rsidR="00606781" w:rsidRDefault="00606781">
            <w:pPr>
              <w:pStyle w:val="ConsPlusNormal"/>
              <w:jc w:val="center"/>
            </w:pPr>
            <w:r>
              <w:t>17955,900</w:t>
            </w:r>
          </w:p>
        </w:tc>
        <w:tc>
          <w:tcPr>
            <w:tcW w:w="1504" w:type="dxa"/>
            <w:vAlign w:val="center"/>
          </w:tcPr>
          <w:p w:rsidR="00606781" w:rsidRDefault="00606781">
            <w:pPr>
              <w:pStyle w:val="ConsPlusNormal"/>
              <w:jc w:val="center"/>
            </w:pPr>
            <w:r>
              <w:t>17055,900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22953,371</w:t>
            </w:r>
          </w:p>
        </w:tc>
        <w:tc>
          <w:tcPr>
            <w:tcW w:w="1504" w:type="dxa"/>
            <w:vAlign w:val="center"/>
          </w:tcPr>
          <w:p w:rsidR="00606781" w:rsidRDefault="00606781">
            <w:pPr>
              <w:pStyle w:val="ConsPlusNormal"/>
              <w:jc w:val="center"/>
            </w:pPr>
            <w:r>
              <w:t>17955,900</w:t>
            </w:r>
          </w:p>
        </w:tc>
        <w:tc>
          <w:tcPr>
            <w:tcW w:w="1504" w:type="dxa"/>
            <w:vAlign w:val="center"/>
          </w:tcPr>
          <w:p w:rsidR="00606781" w:rsidRDefault="00606781">
            <w:pPr>
              <w:pStyle w:val="ConsPlusNormal"/>
              <w:jc w:val="center"/>
            </w:pPr>
            <w:r>
              <w:t>17055,900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22833,371</w:t>
            </w:r>
          </w:p>
        </w:tc>
        <w:tc>
          <w:tcPr>
            <w:tcW w:w="1504" w:type="dxa"/>
            <w:vAlign w:val="center"/>
          </w:tcPr>
          <w:p w:rsidR="00606781" w:rsidRDefault="00606781">
            <w:pPr>
              <w:pStyle w:val="ConsPlusNormal"/>
              <w:jc w:val="center"/>
            </w:pPr>
            <w:r>
              <w:t>17635,900</w:t>
            </w:r>
          </w:p>
        </w:tc>
        <w:tc>
          <w:tcPr>
            <w:tcW w:w="1504" w:type="dxa"/>
            <w:vAlign w:val="center"/>
          </w:tcPr>
          <w:p w:rsidR="00606781" w:rsidRDefault="00606781">
            <w:pPr>
              <w:pStyle w:val="ConsPlusNormal"/>
              <w:jc w:val="center"/>
            </w:pPr>
            <w:r>
              <w:t>16735,900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3003,198</w:t>
            </w:r>
          </w:p>
        </w:tc>
        <w:tc>
          <w:tcPr>
            <w:tcW w:w="1504" w:type="dxa"/>
            <w:vAlign w:val="center"/>
          </w:tcPr>
          <w:p w:rsidR="00606781" w:rsidRDefault="00606781">
            <w:pPr>
              <w:pStyle w:val="ConsPlusNormal"/>
              <w:jc w:val="center"/>
            </w:pPr>
            <w:r>
              <w:t>3942,300</w:t>
            </w:r>
          </w:p>
        </w:tc>
        <w:tc>
          <w:tcPr>
            <w:tcW w:w="1504" w:type="dxa"/>
            <w:vAlign w:val="center"/>
          </w:tcPr>
          <w:p w:rsidR="00606781" w:rsidRDefault="00606781">
            <w:pPr>
              <w:pStyle w:val="ConsPlusNormal"/>
              <w:jc w:val="center"/>
            </w:pPr>
            <w:r>
              <w:t>3942,300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Консультативная и информационно-методическая поддержка социально ориентированных некоммерческих организаций при реализации </w:t>
            </w:r>
            <w:r>
              <w:lastRenderedPageBreak/>
              <w:t>социальных проектов</w:t>
            </w:r>
          </w:p>
        </w:tc>
        <w:tc>
          <w:tcPr>
            <w:tcW w:w="1504" w:type="dxa"/>
            <w:vAlign w:val="center"/>
          </w:tcPr>
          <w:p w:rsidR="00606781" w:rsidRDefault="00606781">
            <w:pPr>
              <w:pStyle w:val="ConsPlusNormal"/>
              <w:jc w:val="center"/>
            </w:pPr>
            <w:r>
              <w:lastRenderedPageBreak/>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1953,698</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1953,698</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1953,698</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504" w:type="dxa"/>
            <w:vAlign w:val="center"/>
          </w:tcPr>
          <w:p w:rsidR="00606781" w:rsidRDefault="00606781">
            <w:pPr>
              <w:pStyle w:val="ConsPlusNormal"/>
              <w:jc w:val="center"/>
            </w:pPr>
            <w:r>
              <w:lastRenderedPageBreak/>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6084,700</w:t>
            </w:r>
          </w:p>
        </w:tc>
        <w:tc>
          <w:tcPr>
            <w:tcW w:w="1504" w:type="dxa"/>
            <w:vAlign w:val="center"/>
          </w:tcPr>
          <w:p w:rsidR="00606781" w:rsidRDefault="00606781">
            <w:pPr>
              <w:pStyle w:val="ConsPlusNormal"/>
              <w:jc w:val="center"/>
            </w:pPr>
            <w:r>
              <w:t>6084,700</w:t>
            </w:r>
          </w:p>
        </w:tc>
        <w:tc>
          <w:tcPr>
            <w:tcW w:w="1504" w:type="dxa"/>
            <w:vAlign w:val="center"/>
          </w:tcPr>
          <w:p w:rsidR="00606781" w:rsidRDefault="00606781">
            <w:pPr>
              <w:pStyle w:val="ConsPlusNormal"/>
              <w:jc w:val="center"/>
            </w:pPr>
            <w:r>
              <w:t>6084,700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c>
          <w:tcPr>
            <w:tcW w:w="1504" w:type="dxa"/>
            <w:vAlign w:val="center"/>
          </w:tcPr>
          <w:p w:rsidR="00606781" w:rsidRDefault="00606781">
            <w:pPr>
              <w:pStyle w:val="ConsPlusNormal"/>
              <w:jc w:val="center"/>
            </w:pPr>
            <w:r>
              <w:t>5832,700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c>
          <w:tcPr>
            <w:tcW w:w="1504" w:type="dxa"/>
            <w:vAlign w:val="center"/>
          </w:tcPr>
          <w:p w:rsidR="00606781" w:rsidRDefault="00606781">
            <w:pPr>
              <w:pStyle w:val="ConsPlusNormal"/>
              <w:jc w:val="center"/>
            </w:pPr>
            <w:r>
              <w:t>252,000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13745,473</w:t>
            </w:r>
          </w:p>
        </w:tc>
        <w:tc>
          <w:tcPr>
            <w:tcW w:w="1504" w:type="dxa"/>
            <w:vAlign w:val="center"/>
          </w:tcPr>
          <w:p w:rsidR="00606781" w:rsidRDefault="00606781">
            <w:pPr>
              <w:pStyle w:val="ConsPlusNormal"/>
              <w:jc w:val="center"/>
            </w:pPr>
            <w:r>
              <w:t>7608,900</w:t>
            </w:r>
          </w:p>
        </w:tc>
        <w:tc>
          <w:tcPr>
            <w:tcW w:w="1504" w:type="dxa"/>
            <w:vAlign w:val="center"/>
          </w:tcPr>
          <w:p w:rsidR="00606781" w:rsidRDefault="00606781">
            <w:pPr>
              <w:pStyle w:val="ConsPlusNormal"/>
              <w:jc w:val="center"/>
            </w:pPr>
            <w:r>
              <w:t>6708,900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7529,101</w:t>
            </w:r>
          </w:p>
        </w:tc>
        <w:tc>
          <w:tcPr>
            <w:tcW w:w="1504" w:type="dxa"/>
            <w:vAlign w:val="center"/>
          </w:tcPr>
          <w:p w:rsidR="00606781" w:rsidRDefault="00606781">
            <w:pPr>
              <w:pStyle w:val="ConsPlusNormal"/>
              <w:jc w:val="center"/>
            </w:pPr>
            <w:r>
              <w:t>7608,900</w:t>
            </w:r>
          </w:p>
        </w:tc>
        <w:tc>
          <w:tcPr>
            <w:tcW w:w="1504" w:type="dxa"/>
            <w:vAlign w:val="center"/>
          </w:tcPr>
          <w:p w:rsidR="00606781" w:rsidRDefault="00606781">
            <w:pPr>
              <w:pStyle w:val="ConsPlusNormal"/>
              <w:jc w:val="center"/>
            </w:pPr>
            <w:r>
              <w:t>6708,900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7271,401</w:t>
            </w:r>
          </w:p>
        </w:tc>
        <w:tc>
          <w:tcPr>
            <w:tcW w:w="1504" w:type="dxa"/>
            <w:vAlign w:val="center"/>
          </w:tcPr>
          <w:p w:rsidR="00606781" w:rsidRDefault="00606781">
            <w:pPr>
              <w:pStyle w:val="ConsPlusNormal"/>
              <w:jc w:val="center"/>
            </w:pPr>
            <w:r>
              <w:t>7359,400</w:t>
            </w:r>
          </w:p>
        </w:tc>
        <w:tc>
          <w:tcPr>
            <w:tcW w:w="1504" w:type="dxa"/>
            <w:vAlign w:val="center"/>
          </w:tcPr>
          <w:p w:rsidR="00606781" w:rsidRDefault="00606781">
            <w:pPr>
              <w:pStyle w:val="ConsPlusNormal"/>
              <w:jc w:val="center"/>
            </w:pPr>
            <w:r>
              <w:t>6467,500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7271,401</w:t>
            </w:r>
          </w:p>
        </w:tc>
        <w:tc>
          <w:tcPr>
            <w:tcW w:w="1504" w:type="dxa"/>
            <w:vAlign w:val="center"/>
          </w:tcPr>
          <w:p w:rsidR="00606781" w:rsidRDefault="00606781">
            <w:pPr>
              <w:pStyle w:val="ConsPlusNormal"/>
              <w:jc w:val="center"/>
            </w:pPr>
            <w:r>
              <w:t>7359,400</w:t>
            </w:r>
          </w:p>
        </w:tc>
        <w:tc>
          <w:tcPr>
            <w:tcW w:w="1504" w:type="dxa"/>
            <w:vAlign w:val="center"/>
          </w:tcPr>
          <w:p w:rsidR="00606781" w:rsidRDefault="00606781">
            <w:pPr>
              <w:pStyle w:val="ConsPlusNormal"/>
              <w:jc w:val="center"/>
            </w:pPr>
            <w:r>
              <w:t>6467,500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257,700</w:t>
            </w:r>
          </w:p>
        </w:tc>
        <w:tc>
          <w:tcPr>
            <w:tcW w:w="1504" w:type="dxa"/>
            <w:vAlign w:val="center"/>
          </w:tcPr>
          <w:p w:rsidR="00606781" w:rsidRDefault="00606781">
            <w:pPr>
              <w:pStyle w:val="ConsPlusNormal"/>
              <w:jc w:val="center"/>
            </w:pPr>
            <w:r>
              <w:t>249,500</w:t>
            </w:r>
          </w:p>
        </w:tc>
        <w:tc>
          <w:tcPr>
            <w:tcW w:w="1504" w:type="dxa"/>
            <w:vAlign w:val="center"/>
          </w:tcPr>
          <w:p w:rsidR="00606781" w:rsidRDefault="00606781">
            <w:pPr>
              <w:pStyle w:val="ConsPlusNormal"/>
              <w:jc w:val="center"/>
            </w:pPr>
            <w:r>
              <w:t>241,400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257,700</w:t>
            </w:r>
          </w:p>
        </w:tc>
        <w:tc>
          <w:tcPr>
            <w:tcW w:w="1504" w:type="dxa"/>
            <w:vAlign w:val="center"/>
          </w:tcPr>
          <w:p w:rsidR="00606781" w:rsidRDefault="00606781">
            <w:pPr>
              <w:pStyle w:val="ConsPlusNormal"/>
              <w:jc w:val="center"/>
            </w:pPr>
            <w:r>
              <w:t>249,500</w:t>
            </w:r>
          </w:p>
        </w:tc>
        <w:tc>
          <w:tcPr>
            <w:tcW w:w="1504" w:type="dxa"/>
            <w:vAlign w:val="center"/>
          </w:tcPr>
          <w:p w:rsidR="00606781" w:rsidRDefault="00606781">
            <w:pPr>
              <w:pStyle w:val="ConsPlusNormal"/>
              <w:jc w:val="center"/>
            </w:pPr>
            <w:r>
              <w:t>241,400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Возведение модульных (сборных, некапитальных) сооружений для размещения в них общественных центров</w:t>
            </w:r>
          </w:p>
        </w:tc>
        <w:tc>
          <w:tcPr>
            <w:tcW w:w="1504" w:type="dxa"/>
            <w:vAlign w:val="center"/>
          </w:tcPr>
          <w:p w:rsidR="00606781" w:rsidRDefault="00606781">
            <w:pPr>
              <w:pStyle w:val="ConsPlusNormal"/>
              <w:jc w:val="center"/>
            </w:pPr>
            <w:r>
              <w:t>6216,372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6216,372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6216,372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320,000</w:t>
            </w:r>
          </w:p>
        </w:tc>
        <w:tc>
          <w:tcPr>
            <w:tcW w:w="1504" w:type="dxa"/>
            <w:vAlign w:val="center"/>
          </w:tcPr>
          <w:p w:rsidR="00606781" w:rsidRDefault="00606781">
            <w:pPr>
              <w:pStyle w:val="ConsPlusNormal"/>
              <w:jc w:val="center"/>
            </w:pPr>
            <w:r>
              <w:t>320,000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"Мероприятия, направленные на повышение уровня межэтнического и межконфессионального </w:t>
            </w:r>
            <w:r>
              <w:lastRenderedPageBreak/>
              <w:t>взаимопонимания в городе Перми"</w:t>
            </w:r>
          </w:p>
        </w:tc>
        <w:tc>
          <w:tcPr>
            <w:tcW w:w="1504" w:type="dxa"/>
            <w:vAlign w:val="center"/>
          </w:tcPr>
          <w:p w:rsidR="00606781" w:rsidRDefault="00606781">
            <w:pPr>
              <w:pStyle w:val="ConsPlusNormal"/>
              <w:jc w:val="center"/>
            </w:pPr>
            <w:r>
              <w:lastRenderedPageBreak/>
              <w:t>120,000</w:t>
            </w:r>
          </w:p>
        </w:tc>
        <w:tc>
          <w:tcPr>
            <w:tcW w:w="1504" w:type="dxa"/>
            <w:vAlign w:val="center"/>
          </w:tcPr>
          <w:p w:rsidR="00606781" w:rsidRDefault="00606781">
            <w:pPr>
              <w:pStyle w:val="ConsPlusNormal"/>
              <w:jc w:val="center"/>
            </w:pPr>
            <w:r>
              <w:t>320,000</w:t>
            </w:r>
          </w:p>
        </w:tc>
        <w:tc>
          <w:tcPr>
            <w:tcW w:w="1504" w:type="dxa"/>
            <w:vAlign w:val="center"/>
          </w:tcPr>
          <w:p w:rsidR="00606781" w:rsidRDefault="00606781">
            <w:pPr>
              <w:pStyle w:val="ConsPlusNormal"/>
              <w:jc w:val="center"/>
            </w:pPr>
            <w:r>
              <w:t>320,000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225,000</w:t>
            </w:r>
          </w:p>
        </w:tc>
        <w:tc>
          <w:tcPr>
            <w:tcW w:w="1504" w:type="dxa"/>
            <w:vAlign w:val="center"/>
          </w:tcPr>
          <w:p w:rsidR="00606781" w:rsidRDefault="00606781">
            <w:pPr>
              <w:pStyle w:val="ConsPlusNormal"/>
              <w:jc w:val="center"/>
            </w:pPr>
            <w:r>
              <w:t>225,000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225,000</w:t>
            </w:r>
          </w:p>
        </w:tc>
        <w:tc>
          <w:tcPr>
            <w:tcW w:w="1504" w:type="dxa"/>
            <w:vAlign w:val="center"/>
          </w:tcPr>
          <w:p w:rsidR="00606781" w:rsidRDefault="00606781">
            <w:pPr>
              <w:pStyle w:val="ConsPlusNormal"/>
              <w:jc w:val="center"/>
            </w:pPr>
            <w:r>
              <w:t>225,000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225,000</w:t>
            </w:r>
          </w:p>
        </w:tc>
        <w:tc>
          <w:tcPr>
            <w:tcW w:w="1504" w:type="dxa"/>
            <w:vAlign w:val="center"/>
          </w:tcPr>
          <w:p w:rsidR="00606781" w:rsidRDefault="00606781">
            <w:pPr>
              <w:pStyle w:val="ConsPlusNormal"/>
              <w:jc w:val="center"/>
            </w:pPr>
            <w:r>
              <w:t>225,000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мероприятий, направленных на гармонизацию межнациональных отношений, сохранение этнического многообразия народов </w:t>
            </w:r>
            <w:r>
              <w:lastRenderedPageBreak/>
              <w:t>России, проживающих в городе Перми</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1619,516</w:t>
            </w:r>
          </w:p>
        </w:tc>
        <w:tc>
          <w:tcPr>
            <w:tcW w:w="1504" w:type="dxa"/>
            <w:vAlign w:val="center"/>
          </w:tcPr>
          <w:p w:rsidR="00606781" w:rsidRDefault="00606781">
            <w:pPr>
              <w:pStyle w:val="ConsPlusNormal"/>
              <w:jc w:val="center"/>
            </w:pPr>
            <w:r>
              <w:t>1631,500</w:t>
            </w:r>
          </w:p>
        </w:tc>
        <w:tc>
          <w:tcPr>
            <w:tcW w:w="1504" w:type="dxa"/>
            <w:vAlign w:val="center"/>
          </w:tcPr>
          <w:p w:rsidR="00606781" w:rsidRDefault="00606781">
            <w:pPr>
              <w:pStyle w:val="ConsPlusNormal"/>
              <w:jc w:val="center"/>
            </w:pPr>
            <w:r>
              <w:t>1540,700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по гражданской обороне по подготовке населения </w:t>
            </w:r>
            <w:r>
              <w:lastRenderedPageBreak/>
              <w:t>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lastRenderedPageBreak/>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10,400</w:t>
            </w:r>
          </w:p>
        </w:tc>
        <w:tc>
          <w:tcPr>
            <w:tcW w:w="1504" w:type="dxa"/>
            <w:vAlign w:val="center"/>
          </w:tcPr>
          <w:p w:rsidR="00606781" w:rsidRDefault="00606781">
            <w:pPr>
              <w:pStyle w:val="ConsPlusNormal"/>
              <w:jc w:val="center"/>
            </w:pPr>
            <w:r>
              <w:t>75,000</w:t>
            </w:r>
          </w:p>
        </w:tc>
        <w:tc>
          <w:tcPr>
            <w:tcW w:w="1504" w:type="dxa"/>
            <w:vAlign w:val="center"/>
          </w:tcPr>
          <w:p w:rsidR="00606781" w:rsidRDefault="00606781">
            <w:pPr>
              <w:pStyle w:val="ConsPlusNormal"/>
              <w:jc w:val="center"/>
            </w:pPr>
            <w:r>
              <w:t>6,600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1088,316</w:t>
            </w:r>
          </w:p>
        </w:tc>
        <w:tc>
          <w:tcPr>
            <w:tcW w:w="1504" w:type="dxa"/>
            <w:vAlign w:val="center"/>
          </w:tcPr>
          <w:p w:rsidR="00606781" w:rsidRDefault="00606781">
            <w:pPr>
              <w:pStyle w:val="ConsPlusNormal"/>
              <w:jc w:val="center"/>
            </w:pPr>
            <w:r>
              <w:t>1035,700</w:t>
            </w:r>
          </w:p>
        </w:tc>
        <w:tc>
          <w:tcPr>
            <w:tcW w:w="1504" w:type="dxa"/>
            <w:vAlign w:val="center"/>
          </w:tcPr>
          <w:p w:rsidR="00606781" w:rsidRDefault="00606781">
            <w:pPr>
              <w:pStyle w:val="ConsPlusNormal"/>
              <w:jc w:val="center"/>
            </w:pPr>
            <w:r>
              <w:t>1013,300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1088,316</w:t>
            </w:r>
          </w:p>
        </w:tc>
        <w:tc>
          <w:tcPr>
            <w:tcW w:w="1504" w:type="dxa"/>
            <w:vAlign w:val="center"/>
          </w:tcPr>
          <w:p w:rsidR="00606781" w:rsidRDefault="00606781">
            <w:pPr>
              <w:pStyle w:val="ConsPlusNormal"/>
              <w:jc w:val="center"/>
            </w:pPr>
            <w:r>
              <w:t>1035,700</w:t>
            </w:r>
          </w:p>
        </w:tc>
        <w:tc>
          <w:tcPr>
            <w:tcW w:w="1504" w:type="dxa"/>
            <w:vAlign w:val="center"/>
          </w:tcPr>
          <w:p w:rsidR="00606781" w:rsidRDefault="00606781">
            <w:pPr>
              <w:pStyle w:val="ConsPlusNormal"/>
              <w:jc w:val="center"/>
            </w:pPr>
            <w:r>
              <w:t>1013,300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lastRenderedPageBreak/>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1051,516</w:t>
            </w:r>
          </w:p>
        </w:tc>
        <w:tc>
          <w:tcPr>
            <w:tcW w:w="1504" w:type="dxa"/>
            <w:vAlign w:val="center"/>
          </w:tcPr>
          <w:p w:rsidR="00606781" w:rsidRDefault="00606781">
            <w:pPr>
              <w:pStyle w:val="ConsPlusNormal"/>
              <w:jc w:val="center"/>
            </w:pPr>
            <w:r>
              <w:t>998,900</w:t>
            </w:r>
          </w:p>
        </w:tc>
        <w:tc>
          <w:tcPr>
            <w:tcW w:w="1504" w:type="dxa"/>
            <w:vAlign w:val="center"/>
          </w:tcPr>
          <w:p w:rsidR="00606781" w:rsidRDefault="00606781">
            <w:pPr>
              <w:pStyle w:val="ConsPlusNormal"/>
              <w:jc w:val="center"/>
            </w:pPr>
            <w:r>
              <w:t>976,500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1051,516</w:t>
            </w:r>
          </w:p>
        </w:tc>
        <w:tc>
          <w:tcPr>
            <w:tcW w:w="1504" w:type="dxa"/>
            <w:vAlign w:val="center"/>
          </w:tcPr>
          <w:p w:rsidR="00606781" w:rsidRDefault="00606781">
            <w:pPr>
              <w:pStyle w:val="ConsPlusNormal"/>
              <w:jc w:val="center"/>
            </w:pPr>
            <w:r>
              <w:t>998,900</w:t>
            </w:r>
          </w:p>
        </w:tc>
        <w:tc>
          <w:tcPr>
            <w:tcW w:w="1504" w:type="dxa"/>
            <w:vAlign w:val="center"/>
          </w:tcPr>
          <w:p w:rsidR="00606781" w:rsidRDefault="00606781">
            <w:pPr>
              <w:pStyle w:val="ConsPlusNormal"/>
              <w:jc w:val="center"/>
            </w:pPr>
            <w:r>
              <w:t>976,500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по приведению в нормативное состояние, </w:t>
            </w:r>
            <w:r>
              <w:lastRenderedPageBreak/>
              <w:t>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lastRenderedPageBreak/>
              <w:t>1051,516</w:t>
            </w:r>
          </w:p>
        </w:tc>
        <w:tc>
          <w:tcPr>
            <w:tcW w:w="1504" w:type="dxa"/>
            <w:vAlign w:val="center"/>
          </w:tcPr>
          <w:p w:rsidR="00606781" w:rsidRDefault="00606781">
            <w:pPr>
              <w:pStyle w:val="ConsPlusNormal"/>
              <w:jc w:val="center"/>
            </w:pPr>
            <w:r>
              <w:t>998,900</w:t>
            </w:r>
          </w:p>
        </w:tc>
        <w:tc>
          <w:tcPr>
            <w:tcW w:w="1504" w:type="dxa"/>
            <w:vAlign w:val="center"/>
          </w:tcPr>
          <w:p w:rsidR="00606781" w:rsidRDefault="00606781">
            <w:pPr>
              <w:pStyle w:val="ConsPlusNormal"/>
              <w:jc w:val="center"/>
            </w:pPr>
            <w:r>
              <w:t>976,500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1000,900</w:t>
            </w:r>
          </w:p>
        </w:tc>
        <w:tc>
          <w:tcPr>
            <w:tcW w:w="1504" w:type="dxa"/>
            <w:vAlign w:val="center"/>
          </w:tcPr>
          <w:p w:rsidR="00606781" w:rsidRDefault="00606781">
            <w:pPr>
              <w:pStyle w:val="ConsPlusNormal"/>
              <w:jc w:val="center"/>
            </w:pPr>
            <w:r>
              <w:t>962,600</w:t>
            </w:r>
          </w:p>
        </w:tc>
        <w:tc>
          <w:tcPr>
            <w:tcW w:w="1504" w:type="dxa"/>
            <w:vAlign w:val="center"/>
          </w:tcPr>
          <w:p w:rsidR="00606781" w:rsidRDefault="00606781">
            <w:pPr>
              <w:pStyle w:val="ConsPlusNormal"/>
              <w:jc w:val="center"/>
            </w:pPr>
            <w:r>
              <w:t>940,200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1000,900</w:t>
            </w:r>
          </w:p>
        </w:tc>
        <w:tc>
          <w:tcPr>
            <w:tcW w:w="1504" w:type="dxa"/>
            <w:vAlign w:val="center"/>
          </w:tcPr>
          <w:p w:rsidR="00606781" w:rsidRDefault="00606781">
            <w:pPr>
              <w:pStyle w:val="ConsPlusNormal"/>
              <w:jc w:val="center"/>
            </w:pPr>
            <w:r>
              <w:t>962,600</w:t>
            </w:r>
          </w:p>
        </w:tc>
        <w:tc>
          <w:tcPr>
            <w:tcW w:w="1504" w:type="dxa"/>
            <w:vAlign w:val="center"/>
          </w:tcPr>
          <w:p w:rsidR="00606781" w:rsidRDefault="00606781">
            <w:pPr>
              <w:pStyle w:val="ConsPlusNormal"/>
              <w:jc w:val="center"/>
            </w:pPr>
            <w:r>
              <w:t>940,200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50,616</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50,616</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c>
          <w:tcPr>
            <w:tcW w:w="1504" w:type="dxa"/>
            <w:vAlign w:val="center"/>
          </w:tcPr>
          <w:p w:rsidR="00606781" w:rsidRDefault="00606781">
            <w:pPr>
              <w:pStyle w:val="ConsPlusNormal"/>
              <w:jc w:val="center"/>
            </w:pPr>
            <w:r>
              <w:t>520,800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c>
          <w:tcPr>
            <w:tcW w:w="1504" w:type="dxa"/>
            <w:vAlign w:val="center"/>
          </w:tcPr>
          <w:p w:rsidR="00606781" w:rsidRDefault="00606781">
            <w:pPr>
              <w:pStyle w:val="ConsPlusNormal"/>
              <w:jc w:val="center"/>
            </w:pPr>
            <w:r>
              <w:t>136,100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384,700</w:t>
            </w:r>
          </w:p>
        </w:tc>
        <w:tc>
          <w:tcPr>
            <w:tcW w:w="1504" w:type="dxa"/>
            <w:vAlign w:val="center"/>
          </w:tcPr>
          <w:p w:rsidR="00606781" w:rsidRDefault="00606781">
            <w:pPr>
              <w:pStyle w:val="ConsPlusNormal"/>
              <w:jc w:val="center"/>
            </w:pPr>
            <w:r>
              <w:t>384,700</w:t>
            </w:r>
          </w:p>
        </w:tc>
        <w:tc>
          <w:tcPr>
            <w:tcW w:w="1504" w:type="dxa"/>
            <w:vAlign w:val="center"/>
          </w:tcPr>
          <w:p w:rsidR="00606781" w:rsidRDefault="00606781">
            <w:pPr>
              <w:pStyle w:val="ConsPlusNormal"/>
              <w:jc w:val="center"/>
            </w:pPr>
            <w:r>
              <w:t>384,700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144,300</w:t>
            </w:r>
          </w:p>
        </w:tc>
        <w:tc>
          <w:tcPr>
            <w:tcW w:w="1504" w:type="dxa"/>
            <w:vAlign w:val="center"/>
          </w:tcPr>
          <w:p w:rsidR="00606781" w:rsidRDefault="00606781">
            <w:pPr>
              <w:pStyle w:val="ConsPlusNormal"/>
              <w:jc w:val="center"/>
            </w:pPr>
            <w:r>
              <w:t>144,300</w:t>
            </w:r>
          </w:p>
        </w:tc>
        <w:tc>
          <w:tcPr>
            <w:tcW w:w="1504" w:type="dxa"/>
            <w:vAlign w:val="center"/>
          </w:tcPr>
          <w:p w:rsidR="00606781" w:rsidRDefault="00606781">
            <w:pPr>
              <w:pStyle w:val="ConsPlusNormal"/>
              <w:jc w:val="center"/>
            </w:pPr>
            <w:r>
              <w:t>144,300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144,300</w:t>
            </w:r>
          </w:p>
        </w:tc>
        <w:tc>
          <w:tcPr>
            <w:tcW w:w="1504" w:type="dxa"/>
            <w:vAlign w:val="center"/>
          </w:tcPr>
          <w:p w:rsidR="00606781" w:rsidRDefault="00606781">
            <w:pPr>
              <w:pStyle w:val="ConsPlusNormal"/>
              <w:jc w:val="center"/>
            </w:pPr>
            <w:r>
              <w:t>144,300</w:t>
            </w:r>
          </w:p>
        </w:tc>
        <w:tc>
          <w:tcPr>
            <w:tcW w:w="1504" w:type="dxa"/>
            <w:vAlign w:val="center"/>
          </w:tcPr>
          <w:p w:rsidR="00606781" w:rsidRDefault="00606781">
            <w:pPr>
              <w:pStyle w:val="ConsPlusNormal"/>
              <w:jc w:val="center"/>
            </w:pPr>
            <w:r>
              <w:t>144,300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508654,054</w:t>
            </w:r>
          </w:p>
        </w:tc>
        <w:tc>
          <w:tcPr>
            <w:tcW w:w="1504" w:type="dxa"/>
            <w:vAlign w:val="center"/>
          </w:tcPr>
          <w:p w:rsidR="00606781" w:rsidRDefault="00606781">
            <w:pPr>
              <w:pStyle w:val="ConsPlusNormal"/>
              <w:jc w:val="center"/>
            </w:pPr>
            <w:r>
              <w:t>421812,200</w:t>
            </w:r>
          </w:p>
        </w:tc>
        <w:tc>
          <w:tcPr>
            <w:tcW w:w="1504" w:type="dxa"/>
            <w:vAlign w:val="center"/>
          </w:tcPr>
          <w:p w:rsidR="00606781" w:rsidRDefault="00606781">
            <w:pPr>
              <w:pStyle w:val="ConsPlusNormal"/>
              <w:jc w:val="center"/>
            </w:pPr>
            <w:r>
              <w:t>337114,300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508485,553</w:t>
            </w:r>
          </w:p>
        </w:tc>
        <w:tc>
          <w:tcPr>
            <w:tcW w:w="1504" w:type="dxa"/>
            <w:vAlign w:val="center"/>
          </w:tcPr>
          <w:p w:rsidR="00606781" w:rsidRDefault="00606781">
            <w:pPr>
              <w:pStyle w:val="ConsPlusNormal"/>
              <w:jc w:val="center"/>
            </w:pPr>
            <w:r>
              <w:t>421115,500</w:t>
            </w:r>
          </w:p>
        </w:tc>
        <w:tc>
          <w:tcPr>
            <w:tcW w:w="1504" w:type="dxa"/>
            <w:vAlign w:val="center"/>
          </w:tcPr>
          <w:p w:rsidR="00606781" w:rsidRDefault="00606781">
            <w:pPr>
              <w:pStyle w:val="ConsPlusNormal"/>
              <w:jc w:val="center"/>
            </w:pPr>
            <w:r>
              <w:t>336747,600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472707,815</w:t>
            </w:r>
          </w:p>
        </w:tc>
        <w:tc>
          <w:tcPr>
            <w:tcW w:w="1504" w:type="dxa"/>
            <w:vAlign w:val="center"/>
          </w:tcPr>
          <w:p w:rsidR="00606781" w:rsidRDefault="00606781">
            <w:pPr>
              <w:pStyle w:val="ConsPlusNormal"/>
              <w:jc w:val="center"/>
            </w:pPr>
            <w:r>
              <w:t>393340,500</w:t>
            </w:r>
          </w:p>
        </w:tc>
        <w:tc>
          <w:tcPr>
            <w:tcW w:w="1504" w:type="dxa"/>
            <w:vAlign w:val="center"/>
          </w:tcPr>
          <w:p w:rsidR="00606781" w:rsidRDefault="00606781">
            <w:pPr>
              <w:pStyle w:val="ConsPlusNormal"/>
              <w:jc w:val="center"/>
            </w:pPr>
            <w:r>
              <w:t>308972,600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456559,994</w:t>
            </w:r>
          </w:p>
        </w:tc>
        <w:tc>
          <w:tcPr>
            <w:tcW w:w="1504" w:type="dxa"/>
            <w:vAlign w:val="center"/>
          </w:tcPr>
          <w:p w:rsidR="00606781" w:rsidRDefault="00606781">
            <w:pPr>
              <w:pStyle w:val="ConsPlusNormal"/>
              <w:jc w:val="center"/>
            </w:pPr>
            <w:r>
              <w:t>375173,700</w:t>
            </w:r>
          </w:p>
        </w:tc>
        <w:tc>
          <w:tcPr>
            <w:tcW w:w="1504" w:type="dxa"/>
            <w:vAlign w:val="center"/>
          </w:tcPr>
          <w:p w:rsidR="00606781" w:rsidRDefault="00606781">
            <w:pPr>
              <w:pStyle w:val="ConsPlusNormal"/>
              <w:jc w:val="center"/>
            </w:pPr>
            <w:r>
              <w:t>290696,300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309233,994</w:t>
            </w:r>
          </w:p>
        </w:tc>
        <w:tc>
          <w:tcPr>
            <w:tcW w:w="1504" w:type="dxa"/>
            <w:vAlign w:val="center"/>
          </w:tcPr>
          <w:p w:rsidR="00606781" w:rsidRDefault="00606781">
            <w:pPr>
              <w:pStyle w:val="ConsPlusNormal"/>
              <w:jc w:val="center"/>
            </w:pPr>
            <w:r>
              <w:t>292173,700</w:t>
            </w:r>
          </w:p>
        </w:tc>
        <w:tc>
          <w:tcPr>
            <w:tcW w:w="1504" w:type="dxa"/>
            <w:vAlign w:val="center"/>
          </w:tcPr>
          <w:p w:rsidR="00606781" w:rsidRDefault="00606781">
            <w:pPr>
              <w:pStyle w:val="ConsPlusNormal"/>
              <w:jc w:val="center"/>
            </w:pPr>
            <w:r>
              <w:t>290696,300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303992,920</w:t>
            </w:r>
          </w:p>
        </w:tc>
        <w:tc>
          <w:tcPr>
            <w:tcW w:w="1504" w:type="dxa"/>
            <w:vAlign w:val="center"/>
          </w:tcPr>
          <w:p w:rsidR="00606781" w:rsidRDefault="00606781">
            <w:pPr>
              <w:pStyle w:val="ConsPlusNormal"/>
              <w:jc w:val="center"/>
            </w:pPr>
            <w:r>
              <w:t>280994,800</w:t>
            </w:r>
          </w:p>
        </w:tc>
        <w:tc>
          <w:tcPr>
            <w:tcW w:w="1504" w:type="dxa"/>
            <w:vAlign w:val="center"/>
          </w:tcPr>
          <w:p w:rsidR="00606781" w:rsidRDefault="00606781">
            <w:pPr>
              <w:pStyle w:val="ConsPlusNormal"/>
              <w:jc w:val="center"/>
            </w:pPr>
            <w:r>
              <w:t>280994,800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303992,920</w:t>
            </w:r>
          </w:p>
        </w:tc>
        <w:tc>
          <w:tcPr>
            <w:tcW w:w="1504" w:type="dxa"/>
            <w:vAlign w:val="center"/>
          </w:tcPr>
          <w:p w:rsidR="00606781" w:rsidRDefault="00606781">
            <w:pPr>
              <w:pStyle w:val="ConsPlusNormal"/>
              <w:jc w:val="center"/>
            </w:pPr>
            <w:r>
              <w:t>280994,800</w:t>
            </w:r>
          </w:p>
        </w:tc>
        <w:tc>
          <w:tcPr>
            <w:tcW w:w="1504" w:type="dxa"/>
            <w:vAlign w:val="center"/>
          </w:tcPr>
          <w:p w:rsidR="00606781" w:rsidRDefault="00606781">
            <w:pPr>
              <w:pStyle w:val="ConsPlusNormal"/>
              <w:jc w:val="center"/>
            </w:pPr>
            <w:r>
              <w:t>280994,800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303992,920</w:t>
            </w:r>
          </w:p>
        </w:tc>
        <w:tc>
          <w:tcPr>
            <w:tcW w:w="1504" w:type="dxa"/>
            <w:vAlign w:val="center"/>
          </w:tcPr>
          <w:p w:rsidR="00606781" w:rsidRDefault="00606781">
            <w:pPr>
              <w:pStyle w:val="ConsPlusNormal"/>
              <w:jc w:val="center"/>
            </w:pPr>
            <w:r>
              <w:t>280994,800</w:t>
            </w:r>
          </w:p>
        </w:tc>
        <w:tc>
          <w:tcPr>
            <w:tcW w:w="1504" w:type="dxa"/>
            <w:vAlign w:val="center"/>
          </w:tcPr>
          <w:p w:rsidR="00606781" w:rsidRDefault="00606781">
            <w:pPr>
              <w:pStyle w:val="ConsPlusNormal"/>
              <w:jc w:val="center"/>
            </w:pPr>
            <w:r>
              <w:t>280994,800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5216,207</w:t>
            </w:r>
          </w:p>
        </w:tc>
        <w:tc>
          <w:tcPr>
            <w:tcW w:w="1504" w:type="dxa"/>
            <w:vAlign w:val="center"/>
          </w:tcPr>
          <w:p w:rsidR="00606781" w:rsidRDefault="00606781">
            <w:pPr>
              <w:pStyle w:val="ConsPlusNormal"/>
              <w:jc w:val="center"/>
            </w:pPr>
            <w:r>
              <w:t>11178,900</w:t>
            </w:r>
          </w:p>
        </w:tc>
        <w:tc>
          <w:tcPr>
            <w:tcW w:w="1504" w:type="dxa"/>
            <w:vAlign w:val="center"/>
          </w:tcPr>
          <w:p w:rsidR="00606781" w:rsidRDefault="00606781">
            <w:pPr>
              <w:pStyle w:val="ConsPlusNormal"/>
              <w:jc w:val="center"/>
            </w:pPr>
            <w:r>
              <w:t>9701,500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5216,207</w:t>
            </w:r>
          </w:p>
        </w:tc>
        <w:tc>
          <w:tcPr>
            <w:tcW w:w="1504" w:type="dxa"/>
            <w:vAlign w:val="center"/>
          </w:tcPr>
          <w:p w:rsidR="00606781" w:rsidRDefault="00606781">
            <w:pPr>
              <w:pStyle w:val="ConsPlusNormal"/>
              <w:jc w:val="center"/>
            </w:pPr>
            <w:r>
              <w:t>11178,900</w:t>
            </w:r>
          </w:p>
        </w:tc>
        <w:tc>
          <w:tcPr>
            <w:tcW w:w="1504" w:type="dxa"/>
            <w:vAlign w:val="center"/>
          </w:tcPr>
          <w:p w:rsidR="00606781" w:rsidRDefault="00606781">
            <w:pPr>
              <w:pStyle w:val="ConsPlusNormal"/>
              <w:jc w:val="center"/>
            </w:pPr>
            <w:r>
              <w:t>9701,500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5216,207</w:t>
            </w:r>
          </w:p>
        </w:tc>
        <w:tc>
          <w:tcPr>
            <w:tcW w:w="1504" w:type="dxa"/>
            <w:vAlign w:val="center"/>
          </w:tcPr>
          <w:p w:rsidR="00606781" w:rsidRDefault="00606781">
            <w:pPr>
              <w:pStyle w:val="ConsPlusNormal"/>
              <w:jc w:val="center"/>
            </w:pPr>
            <w:r>
              <w:t>11178,900</w:t>
            </w:r>
          </w:p>
        </w:tc>
        <w:tc>
          <w:tcPr>
            <w:tcW w:w="1504" w:type="dxa"/>
            <w:vAlign w:val="center"/>
          </w:tcPr>
          <w:p w:rsidR="00606781" w:rsidRDefault="00606781">
            <w:pPr>
              <w:pStyle w:val="ConsPlusNormal"/>
              <w:jc w:val="center"/>
            </w:pPr>
            <w:r>
              <w:t>9701,500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Инвентаризация бесхозяйных сетей ливневой канализации</w:t>
            </w:r>
          </w:p>
        </w:tc>
        <w:tc>
          <w:tcPr>
            <w:tcW w:w="1504" w:type="dxa"/>
            <w:vAlign w:val="center"/>
          </w:tcPr>
          <w:p w:rsidR="00606781" w:rsidRDefault="00606781">
            <w:pPr>
              <w:pStyle w:val="ConsPlusNormal"/>
              <w:jc w:val="center"/>
            </w:pPr>
            <w:r>
              <w:t>24,867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24,867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24,867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vAlign w:val="center"/>
          </w:tcPr>
          <w:p w:rsidR="00606781" w:rsidRDefault="00606781">
            <w:pPr>
              <w:pStyle w:val="ConsPlusNormal"/>
              <w:jc w:val="center"/>
            </w:pPr>
            <w:r>
              <w:t>116204,200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116204,200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116204,200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116204,200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"Реализация мероприятий, </w:t>
            </w:r>
            <w:r>
              <w:lastRenderedPageBreak/>
              <w:t>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lastRenderedPageBreak/>
              <w:t>31121,800</w:t>
            </w:r>
          </w:p>
        </w:tc>
        <w:tc>
          <w:tcPr>
            <w:tcW w:w="1504" w:type="dxa"/>
            <w:vAlign w:val="center"/>
          </w:tcPr>
          <w:p w:rsidR="00606781" w:rsidRDefault="00606781">
            <w:pPr>
              <w:pStyle w:val="ConsPlusNormal"/>
              <w:jc w:val="center"/>
            </w:pPr>
            <w:r>
              <w:t>83000,000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t>31121,800</w:t>
            </w:r>
          </w:p>
        </w:tc>
        <w:tc>
          <w:tcPr>
            <w:tcW w:w="1504" w:type="dxa"/>
            <w:vAlign w:val="center"/>
          </w:tcPr>
          <w:p w:rsidR="00606781" w:rsidRDefault="00606781">
            <w:pPr>
              <w:pStyle w:val="ConsPlusNormal"/>
              <w:jc w:val="center"/>
            </w:pPr>
            <w:r>
              <w:t>83000,000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31121,800</w:t>
            </w:r>
          </w:p>
        </w:tc>
        <w:tc>
          <w:tcPr>
            <w:tcW w:w="1504" w:type="dxa"/>
            <w:vAlign w:val="center"/>
          </w:tcPr>
          <w:p w:rsidR="00606781" w:rsidRDefault="00606781">
            <w:pPr>
              <w:pStyle w:val="ConsPlusNormal"/>
              <w:jc w:val="center"/>
            </w:pPr>
            <w:r>
              <w:t>83000,000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w:t>
            </w:r>
            <w:r>
              <w:lastRenderedPageBreak/>
              <w:t>40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31121,800</w:t>
            </w:r>
          </w:p>
        </w:tc>
        <w:tc>
          <w:tcPr>
            <w:tcW w:w="1504" w:type="dxa"/>
            <w:vAlign w:val="center"/>
          </w:tcPr>
          <w:p w:rsidR="00606781" w:rsidRDefault="00606781">
            <w:pPr>
              <w:pStyle w:val="ConsPlusNormal"/>
              <w:jc w:val="center"/>
            </w:pPr>
            <w:r>
              <w:t>83000,000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16147,821</w:t>
            </w:r>
          </w:p>
        </w:tc>
        <w:tc>
          <w:tcPr>
            <w:tcW w:w="1504" w:type="dxa"/>
            <w:vAlign w:val="center"/>
          </w:tcPr>
          <w:p w:rsidR="00606781" w:rsidRDefault="00606781">
            <w:pPr>
              <w:pStyle w:val="ConsPlusNormal"/>
              <w:jc w:val="center"/>
            </w:pPr>
            <w:r>
              <w:t>18166,800</w:t>
            </w:r>
          </w:p>
        </w:tc>
        <w:tc>
          <w:tcPr>
            <w:tcW w:w="1504" w:type="dxa"/>
            <w:vAlign w:val="center"/>
          </w:tcPr>
          <w:p w:rsidR="00606781" w:rsidRDefault="00606781">
            <w:pPr>
              <w:pStyle w:val="ConsPlusNormal"/>
              <w:jc w:val="center"/>
            </w:pPr>
            <w:r>
              <w:t>18276,300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16147,821</w:t>
            </w:r>
          </w:p>
        </w:tc>
        <w:tc>
          <w:tcPr>
            <w:tcW w:w="1504" w:type="dxa"/>
            <w:vAlign w:val="center"/>
          </w:tcPr>
          <w:p w:rsidR="00606781" w:rsidRDefault="00606781">
            <w:pPr>
              <w:pStyle w:val="ConsPlusNormal"/>
              <w:jc w:val="center"/>
            </w:pPr>
            <w:r>
              <w:t>18166,800</w:t>
            </w:r>
          </w:p>
        </w:tc>
        <w:tc>
          <w:tcPr>
            <w:tcW w:w="1504" w:type="dxa"/>
            <w:vAlign w:val="center"/>
          </w:tcPr>
          <w:p w:rsidR="00606781" w:rsidRDefault="00606781">
            <w:pPr>
              <w:pStyle w:val="ConsPlusNormal"/>
              <w:jc w:val="center"/>
            </w:pPr>
            <w:r>
              <w:t>18276,300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16147,821</w:t>
            </w:r>
          </w:p>
        </w:tc>
        <w:tc>
          <w:tcPr>
            <w:tcW w:w="1504" w:type="dxa"/>
            <w:vAlign w:val="center"/>
          </w:tcPr>
          <w:p w:rsidR="00606781" w:rsidRDefault="00606781">
            <w:pPr>
              <w:pStyle w:val="ConsPlusNormal"/>
              <w:jc w:val="center"/>
            </w:pPr>
            <w:r>
              <w:t>18166,800</w:t>
            </w:r>
          </w:p>
        </w:tc>
        <w:tc>
          <w:tcPr>
            <w:tcW w:w="1504" w:type="dxa"/>
            <w:vAlign w:val="center"/>
          </w:tcPr>
          <w:p w:rsidR="00606781" w:rsidRDefault="00606781">
            <w:pPr>
              <w:pStyle w:val="ConsPlusNormal"/>
              <w:jc w:val="center"/>
            </w:pPr>
            <w:r>
              <w:t>18276,300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16147,821</w:t>
            </w:r>
          </w:p>
        </w:tc>
        <w:tc>
          <w:tcPr>
            <w:tcW w:w="1504" w:type="dxa"/>
            <w:vAlign w:val="center"/>
          </w:tcPr>
          <w:p w:rsidR="00606781" w:rsidRDefault="00606781">
            <w:pPr>
              <w:pStyle w:val="ConsPlusNormal"/>
              <w:jc w:val="center"/>
            </w:pPr>
            <w:r>
              <w:t>18166,800</w:t>
            </w:r>
          </w:p>
        </w:tc>
        <w:tc>
          <w:tcPr>
            <w:tcW w:w="1504" w:type="dxa"/>
            <w:vAlign w:val="center"/>
          </w:tcPr>
          <w:p w:rsidR="00606781" w:rsidRDefault="00606781">
            <w:pPr>
              <w:pStyle w:val="ConsPlusNormal"/>
              <w:jc w:val="center"/>
            </w:pPr>
            <w:r>
              <w:t>18276,300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16147,821</w:t>
            </w:r>
          </w:p>
        </w:tc>
        <w:tc>
          <w:tcPr>
            <w:tcW w:w="1504" w:type="dxa"/>
            <w:vAlign w:val="center"/>
          </w:tcPr>
          <w:p w:rsidR="00606781" w:rsidRDefault="00606781">
            <w:pPr>
              <w:pStyle w:val="ConsPlusNormal"/>
              <w:jc w:val="center"/>
            </w:pPr>
            <w:r>
              <w:t>18166,800</w:t>
            </w:r>
          </w:p>
        </w:tc>
        <w:tc>
          <w:tcPr>
            <w:tcW w:w="1504" w:type="dxa"/>
            <w:vAlign w:val="center"/>
          </w:tcPr>
          <w:p w:rsidR="00606781" w:rsidRDefault="00606781">
            <w:pPr>
              <w:pStyle w:val="ConsPlusNormal"/>
              <w:jc w:val="center"/>
            </w:pPr>
            <w:r>
              <w:t>18276,300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10251,446</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6676,053</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6676,053</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6676,053</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6676,053</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6676,053</w:t>
            </w:r>
          </w:p>
        </w:tc>
        <w:tc>
          <w:tcPr>
            <w:tcW w:w="1504" w:type="dxa"/>
            <w:vAlign w:val="center"/>
          </w:tcPr>
          <w:p w:rsidR="00606781" w:rsidRDefault="00606781">
            <w:pPr>
              <w:pStyle w:val="ConsPlusNormal"/>
              <w:jc w:val="center"/>
            </w:pPr>
            <w:r>
              <w:t>7195,600</w:t>
            </w:r>
          </w:p>
        </w:tc>
        <w:tc>
          <w:tcPr>
            <w:tcW w:w="1504" w:type="dxa"/>
            <w:vAlign w:val="center"/>
          </w:tcPr>
          <w:p w:rsidR="00606781" w:rsidRDefault="00606781">
            <w:pPr>
              <w:pStyle w:val="ConsPlusNormal"/>
              <w:jc w:val="center"/>
            </w:pPr>
            <w:r>
              <w:t>7195,600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3575,393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3575,393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3575,393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3575,393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3575,393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"Организация регулярных перевозок автомобильным и городским наземным </w:t>
            </w:r>
            <w:r>
              <w:lastRenderedPageBreak/>
              <w:t>электрическим транспортом в городе Перми"</w:t>
            </w:r>
          </w:p>
        </w:tc>
        <w:tc>
          <w:tcPr>
            <w:tcW w:w="1504" w:type="dxa"/>
            <w:vAlign w:val="center"/>
          </w:tcPr>
          <w:p w:rsidR="00606781" w:rsidRDefault="00606781">
            <w:pPr>
              <w:pStyle w:val="ConsPlusNormal"/>
              <w:jc w:val="center"/>
            </w:pPr>
            <w:r>
              <w:lastRenderedPageBreak/>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8993,822</w:t>
            </w:r>
          </w:p>
        </w:tc>
        <w:tc>
          <w:tcPr>
            <w:tcW w:w="1504" w:type="dxa"/>
            <w:vAlign w:val="center"/>
          </w:tcPr>
          <w:p w:rsidR="00606781" w:rsidRDefault="00606781">
            <w:pPr>
              <w:pStyle w:val="ConsPlusNormal"/>
              <w:jc w:val="center"/>
            </w:pPr>
            <w:r>
              <w:t>4638,900</w:t>
            </w:r>
          </w:p>
        </w:tc>
        <w:tc>
          <w:tcPr>
            <w:tcW w:w="1504" w:type="dxa"/>
            <w:vAlign w:val="center"/>
          </w:tcPr>
          <w:p w:rsidR="00606781" w:rsidRDefault="00606781">
            <w:pPr>
              <w:pStyle w:val="ConsPlusNormal"/>
              <w:jc w:val="center"/>
            </w:pPr>
            <w:r>
              <w:t>4638,900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эффективного управления </w:t>
            </w:r>
            <w:r>
              <w:lastRenderedPageBreak/>
              <w:t>многоквартирными домами в городе Перми"</w:t>
            </w:r>
          </w:p>
        </w:tc>
        <w:tc>
          <w:tcPr>
            <w:tcW w:w="1504" w:type="dxa"/>
            <w:vAlign w:val="center"/>
          </w:tcPr>
          <w:p w:rsidR="00606781" w:rsidRDefault="00606781">
            <w:pPr>
              <w:pStyle w:val="ConsPlusNormal"/>
              <w:jc w:val="center"/>
            </w:pPr>
            <w:r>
              <w:lastRenderedPageBreak/>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c>
          <w:tcPr>
            <w:tcW w:w="1504" w:type="dxa"/>
            <w:vAlign w:val="center"/>
          </w:tcPr>
          <w:p w:rsidR="00606781" w:rsidRDefault="00606781">
            <w:pPr>
              <w:pStyle w:val="ConsPlusNormal"/>
              <w:jc w:val="center"/>
            </w:pPr>
            <w:r>
              <w:t>15940,500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591,970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направленные на решение отдельных вопросов </w:t>
            </w:r>
            <w:r>
              <w:lastRenderedPageBreak/>
              <w:t>местного значения в микрорайонах города Перми</w:t>
            </w:r>
          </w:p>
        </w:tc>
        <w:tc>
          <w:tcPr>
            <w:tcW w:w="1504" w:type="dxa"/>
            <w:vAlign w:val="center"/>
          </w:tcPr>
          <w:p w:rsidR="00606781" w:rsidRDefault="00606781">
            <w:pPr>
              <w:pStyle w:val="ConsPlusNormal"/>
              <w:jc w:val="center"/>
            </w:pPr>
            <w:r>
              <w:lastRenderedPageBreak/>
              <w:t>591,970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571,616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571,616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20,354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20,354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160,001</w:t>
            </w:r>
          </w:p>
        </w:tc>
        <w:tc>
          <w:tcPr>
            <w:tcW w:w="1504" w:type="dxa"/>
            <w:vAlign w:val="center"/>
          </w:tcPr>
          <w:p w:rsidR="00606781" w:rsidRDefault="00606781">
            <w:pPr>
              <w:pStyle w:val="ConsPlusNormal"/>
              <w:jc w:val="center"/>
            </w:pPr>
            <w:r>
              <w:t>688,200</w:t>
            </w:r>
          </w:p>
        </w:tc>
        <w:tc>
          <w:tcPr>
            <w:tcW w:w="1504" w:type="dxa"/>
            <w:vAlign w:val="center"/>
          </w:tcPr>
          <w:p w:rsidR="00606781" w:rsidRDefault="00606781">
            <w:pPr>
              <w:pStyle w:val="ConsPlusNormal"/>
              <w:jc w:val="center"/>
            </w:pPr>
            <w:r>
              <w:t>358,200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100,001</w:t>
            </w:r>
          </w:p>
        </w:tc>
        <w:tc>
          <w:tcPr>
            <w:tcW w:w="1504" w:type="dxa"/>
            <w:vAlign w:val="center"/>
          </w:tcPr>
          <w:p w:rsidR="00606781" w:rsidRDefault="00606781">
            <w:pPr>
              <w:pStyle w:val="ConsPlusNormal"/>
              <w:jc w:val="center"/>
            </w:pPr>
            <w:r>
              <w:t>308,200</w:t>
            </w:r>
          </w:p>
        </w:tc>
        <w:tc>
          <w:tcPr>
            <w:tcW w:w="1504" w:type="dxa"/>
            <w:vAlign w:val="center"/>
          </w:tcPr>
          <w:p w:rsidR="00606781" w:rsidRDefault="00606781">
            <w:pPr>
              <w:pStyle w:val="ConsPlusNormal"/>
              <w:jc w:val="center"/>
            </w:pPr>
            <w:r>
              <w:t>305,500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"Градостроительная деятельность на территории города Перми"</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"Улучшение архитектурного облика города Перми"</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60,000</w:t>
            </w:r>
          </w:p>
        </w:tc>
        <w:tc>
          <w:tcPr>
            <w:tcW w:w="1504" w:type="dxa"/>
            <w:vAlign w:val="center"/>
          </w:tcPr>
          <w:p w:rsidR="00606781" w:rsidRDefault="00606781">
            <w:pPr>
              <w:pStyle w:val="ConsPlusNormal"/>
              <w:jc w:val="center"/>
            </w:pPr>
            <w:r>
              <w:t>380,000</w:t>
            </w:r>
          </w:p>
        </w:tc>
        <w:tc>
          <w:tcPr>
            <w:tcW w:w="1504" w:type="dxa"/>
            <w:vAlign w:val="center"/>
          </w:tcPr>
          <w:p w:rsidR="00606781" w:rsidRDefault="00606781">
            <w:pPr>
              <w:pStyle w:val="ConsPlusNormal"/>
              <w:jc w:val="center"/>
            </w:pPr>
            <w:r>
              <w:t>52,700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147231,497</w:t>
            </w:r>
          </w:p>
        </w:tc>
        <w:tc>
          <w:tcPr>
            <w:tcW w:w="1504" w:type="dxa"/>
            <w:vAlign w:val="center"/>
          </w:tcPr>
          <w:p w:rsidR="00606781" w:rsidRDefault="00606781">
            <w:pPr>
              <w:pStyle w:val="ConsPlusNormal"/>
              <w:jc w:val="center"/>
            </w:pPr>
            <w:r>
              <w:t>146734,900</w:t>
            </w:r>
          </w:p>
        </w:tc>
        <w:tc>
          <w:tcPr>
            <w:tcW w:w="1504" w:type="dxa"/>
            <w:vAlign w:val="center"/>
          </w:tcPr>
          <w:p w:rsidR="00606781" w:rsidRDefault="00606781">
            <w:pPr>
              <w:pStyle w:val="ConsPlusNormal"/>
              <w:jc w:val="center"/>
            </w:pPr>
            <w:r>
              <w:t>104974,600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166,958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133095,939</w:t>
            </w:r>
          </w:p>
        </w:tc>
        <w:tc>
          <w:tcPr>
            <w:tcW w:w="1504" w:type="dxa"/>
            <w:vAlign w:val="center"/>
          </w:tcPr>
          <w:p w:rsidR="00606781" w:rsidRDefault="00606781">
            <w:pPr>
              <w:pStyle w:val="ConsPlusNormal"/>
              <w:jc w:val="center"/>
            </w:pPr>
            <w:r>
              <w:t>133588,100</w:t>
            </w:r>
          </w:p>
        </w:tc>
        <w:tc>
          <w:tcPr>
            <w:tcW w:w="1504" w:type="dxa"/>
            <w:vAlign w:val="center"/>
          </w:tcPr>
          <w:p w:rsidR="00606781" w:rsidRDefault="00606781">
            <w:pPr>
              <w:pStyle w:val="ConsPlusNormal"/>
              <w:jc w:val="center"/>
            </w:pPr>
            <w:r>
              <w:t>91827,800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жителей местами массового отдыха у воды"</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1046,267</w:t>
            </w:r>
          </w:p>
        </w:tc>
        <w:tc>
          <w:tcPr>
            <w:tcW w:w="1504" w:type="dxa"/>
            <w:vAlign w:val="center"/>
          </w:tcPr>
          <w:p w:rsidR="00606781" w:rsidRDefault="00606781">
            <w:pPr>
              <w:pStyle w:val="ConsPlusNormal"/>
              <w:jc w:val="center"/>
            </w:pPr>
            <w:r>
              <w:t>654,500</w:t>
            </w:r>
          </w:p>
        </w:tc>
        <w:tc>
          <w:tcPr>
            <w:tcW w:w="1504" w:type="dxa"/>
            <w:vAlign w:val="center"/>
          </w:tcPr>
          <w:p w:rsidR="00606781" w:rsidRDefault="00606781">
            <w:pPr>
              <w:pStyle w:val="ConsPlusNormal"/>
              <w:jc w:val="center"/>
            </w:pPr>
            <w:r>
              <w:t>654,500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65018,796</w:t>
            </w:r>
          </w:p>
        </w:tc>
        <w:tc>
          <w:tcPr>
            <w:tcW w:w="1504" w:type="dxa"/>
            <w:vAlign w:val="center"/>
          </w:tcPr>
          <w:p w:rsidR="00606781" w:rsidRDefault="00606781">
            <w:pPr>
              <w:pStyle w:val="ConsPlusNormal"/>
              <w:jc w:val="center"/>
            </w:pPr>
            <w:r>
              <w:t>75048,500</w:t>
            </w:r>
          </w:p>
        </w:tc>
        <w:tc>
          <w:tcPr>
            <w:tcW w:w="1504" w:type="dxa"/>
            <w:vAlign w:val="center"/>
          </w:tcPr>
          <w:p w:rsidR="00606781" w:rsidRDefault="00606781">
            <w:pPr>
              <w:pStyle w:val="ConsPlusNormal"/>
              <w:jc w:val="center"/>
            </w:pPr>
            <w:r>
              <w:t>27379,100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"Озеленение территории города Перми, в том числе путем создания парков, </w:t>
            </w:r>
            <w:r>
              <w:lastRenderedPageBreak/>
              <w:t>скверов, садов, бульваров"</w:t>
            </w:r>
          </w:p>
        </w:tc>
        <w:tc>
          <w:tcPr>
            <w:tcW w:w="1504" w:type="dxa"/>
            <w:vAlign w:val="center"/>
          </w:tcPr>
          <w:p w:rsidR="00606781" w:rsidRDefault="00606781">
            <w:pPr>
              <w:pStyle w:val="ConsPlusNormal"/>
              <w:jc w:val="center"/>
            </w:pPr>
            <w:r>
              <w:lastRenderedPageBreak/>
              <w:t>65018,796</w:t>
            </w:r>
          </w:p>
        </w:tc>
        <w:tc>
          <w:tcPr>
            <w:tcW w:w="1504" w:type="dxa"/>
            <w:vAlign w:val="center"/>
          </w:tcPr>
          <w:p w:rsidR="00606781" w:rsidRDefault="00606781">
            <w:pPr>
              <w:pStyle w:val="ConsPlusNormal"/>
              <w:jc w:val="center"/>
            </w:pPr>
            <w:r>
              <w:t>75048,500</w:t>
            </w:r>
          </w:p>
        </w:tc>
        <w:tc>
          <w:tcPr>
            <w:tcW w:w="1504" w:type="dxa"/>
            <w:vAlign w:val="center"/>
          </w:tcPr>
          <w:p w:rsidR="00606781" w:rsidRDefault="00606781">
            <w:pPr>
              <w:pStyle w:val="ConsPlusNormal"/>
              <w:jc w:val="center"/>
            </w:pPr>
            <w:r>
              <w:t>27379,100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60965,549</w:t>
            </w:r>
          </w:p>
        </w:tc>
        <w:tc>
          <w:tcPr>
            <w:tcW w:w="1504" w:type="dxa"/>
            <w:vAlign w:val="center"/>
          </w:tcPr>
          <w:p w:rsidR="00606781" w:rsidRDefault="00606781">
            <w:pPr>
              <w:pStyle w:val="ConsPlusNormal"/>
              <w:jc w:val="center"/>
            </w:pPr>
            <w:r>
              <w:t>70977,900</w:t>
            </w:r>
          </w:p>
        </w:tc>
        <w:tc>
          <w:tcPr>
            <w:tcW w:w="1504" w:type="dxa"/>
            <w:vAlign w:val="center"/>
          </w:tcPr>
          <w:p w:rsidR="00606781" w:rsidRDefault="00606781">
            <w:pPr>
              <w:pStyle w:val="ConsPlusNormal"/>
              <w:jc w:val="center"/>
            </w:pPr>
            <w:r>
              <w:t>23308,500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60965,549</w:t>
            </w:r>
          </w:p>
        </w:tc>
        <w:tc>
          <w:tcPr>
            <w:tcW w:w="1504" w:type="dxa"/>
            <w:vAlign w:val="center"/>
          </w:tcPr>
          <w:p w:rsidR="00606781" w:rsidRDefault="00606781">
            <w:pPr>
              <w:pStyle w:val="ConsPlusNormal"/>
              <w:jc w:val="center"/>
            </w:pPr>
            <w:r>
              <w:t>70977,900</w:t>
            </w:r>
          </w:p>
        </w:tc>
        <w:tc>
          <w:tcPr>
            <w:tcW w:w="1504" w:type="dxa"/>
            <w:vAlign w:val="center"/>
          </w:tcPr>
          <w:p w:rsidR="00606781" w:rsidRDefault="00606781">
            <w:pPr>
              <w:pStyle w:val="ConsPlusNormal"/>
              <w:jc w:val="center"/>
            </w:pPr>
            <w:r>
              <w:t>23308,500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60965,549</w:t>
            </w:r>
          </w:p>
        </w:tc>
        <w:tc>
          <w:tcPr>
            <w:tcW w:w="1504" w:type="dxa"/>
            <w:vAlign w:val="center"/>
          </w:tcPr>
          <w:p w:rsidR="00606781" w:rsidRDefault="00606781">
            <w:pPr>
              <w:pStyle w:val="ConsPlusNormal"/>
              <w:jc w:val="center"/>
            </w:pPr>
            <w:r>
              <w:t>70977,900</w:t>
            </w:r>
          </w:p>
        </w:tc>
        <w:tc>
          <w:tcPr>
            <w:tcW w:w="1504" w:type="dxa"/>
            <w:vAlign w:val="center"/>
          </w:tcPr>
          <w:p w:rsidR="00606781" w:rsidRDefault="00606781">
            <w:pPr>
              <w:pStyle w:val="ConsPlusNormal"/>
              <w:jc w:val="center"/>
            </w:pPr>
            <w:r>
              <w:t>23308,500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60965,549</w:t>
            </w:r>
          </w:p>
        </w:tc>
        <w:tc>
          <w:tcPr>
            <w:tcW w:w="1504" w:type="dxa"/>
            <w:vAlign w:val="center"/>
          </w:tcPr>
          <w:p w:rsidR="00606781" w:rsidRDefault="00606781">
            <w:pPr>
              <w:pStyle w:val="ConsPlusNormal"/>
              <w:jc w:val="center"/>
            </w:pPr>
            <w:r>
              <w:t>70977,900</w:t>
            </w:r>
          </w:p>
        </w:tc>
        <w:tc>
          <w:tcPr>
            <w:tcW w:w="1504" w:type="dxa"/>
            <w:vAlign w:val="center"/>
          </w:tcPr>
          <w:p w:rsidR="00606781" w:rsidRDefault="00606781">
            <w:pPr>
              <w:pStyle w:val="ConsPlusNormal"/>
              <w:jc w:val="center"/>
            </w:pPr>
            <w:r>
              <w:t>23308,500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4053,247</w:t>
            </w:r>
          </w:p>
        </w:tc>
        <w:tc>
          <w:tcPr>
            <w:tcW w:w="1504" w:type="dxa"/>
            <w:vAlign w:val="center"/>
          </w:tcPr>
          <w:p w:rsidR="00606781" w:rsidRDefault="00606781">
            <w:pPr>
              <w:pStyle w:val="ConsPlusNormal"/>
              <w:jc w:val="center"/>
            </w:pPr>
            <w:r>
              <w:t>4070,600</w:t>
            </w:r>
          </w:p>
        </w:tc>
        <w:tc>
          <w:tcPr>
            <w:tcW w:w="1504" w:type="dxa"/>
            <w:vAlign w:val="center"/>
          </w:tcPr>
          <w:p w:rsidR="00606781" w:rsidRDefault="00606781">
            <w:pPr>
              <w:pStyle w:val="ConsPlusNormal"/>
              <w:jc w:val="center"/>
            </w:pPr>
            <w:r>
              <w:t>4070,600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4053,247</w:t>
            </w:r>
          </w:p>
        </w:tc>
        <w:tc>
          <w:tcPr>
            <w:tcW w:w="1504" w:type="dxa"/>
            <w:vAlign w:val="center"/>
          </w:tcPr>
          <w:p w:rsidR="00606781" w:rsidRDefault="00606781">
            <w:pPr>
              <w:pStyle w:val="ConsPlusNormal"/>
              <w:jc w:val="center"/>
            </w:pPr>
            <w:r>
              <w:t>4070,600</w:t>
            </w:r>
          </w:p>
        </w:tc>
        <w:tc>
          <w:tcPr>
            <w:tcW w:w="1504" w:type="dxa"/>
            <w:vAlign w:val="center"/>
          </w:tcPr>
          <w:p w:rsidR="00606781" w:rsidRDefault="00606781">
            <w:pPr>
              <w:pStyle w:val="ConsPlusNormal"/>
              <w:jc w:val="center"/>
            </w:pPr>
            <w:r>
              <w:t>4070,600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4053,247</w:t>
            </w:r>
          </w:p>
        </w:tc>
        <w:tc>
          <w:tcPr>
            <w:tcW w:w="1504" w:type="dxa"/>
            <w:vAlign w:val="center"/>
          </w:tcPr>
          <w:p w:rsidR="00606781" w:rsidRDefault="00606781">
            <w:pPr>
              <w:pStyle w:val="ConsPlusNormal"/>
              <w:jc w:val="center"/>
            </w:pPr>
            <w:r>
              <w:t>4070,600</w:t>
            </w:r>
          </w:p>
        </w:tc>
        <w:tc>
          <w:tcPr>
            <w:tcW w:w="1504" w:type="dxa"/>
            <w:vAlign w:val="center"/>
          </w:tcPr>
          <w:p w:rsidR="00606781" w:rsidRDefault="00606781">
            <w:pPr>
              <w:pStyle w:val="ConsPlusNormal"/>
              <w:jc w:val="center"/>
            </w:pPr>
            <w:r>
              <w:t>4070,600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4053,247</w:t>
            </w:r>
          </w:p>
        </w:tc>
        <w:tc>
          <w:tcPr>
            <w:tcW w:w="1504" w:type="dxa"/>
            <w:vAlign w:val="center"/>
          </w:tcPr>
          <w:p w:rsidR="00606781" w:rsidRDefault="00606781">
            <w:pPr>
              <w:pStyle w:val="ConsPlusNormal"/>
              <w:jc w:val="center"/>
            </w:pPr>
            <w:r>
              <w:t>4070,600</w:t>
            </w:r>
          </w:p>
        </w:tc>
        <w:tc>
          <w:tcPr>
            <w:tcW w:w="1504" w:type="dxa"/>
            <w:vAlign w:val="center"/>
          </w:tcPr>
          <w:p w:rsidR="00606781" w:rsidRDefault="00606781">
            <w:pPr>
              <w:pStyle w:val="ConsPlusNormal"/>
              <w:jc w:val="center"/>
            </w:pPr>
            <w:r>
              <w:t>4070,600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53214,190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t>53214,190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8501,290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8501,290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8501,290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w:t>
            </w:r>
            <w:r>
              <w:lastRenderedPageBreak/>
              <w:t>90</w:t>
            </w:r>
          </w:p>
        </w:tc>
        <w:tc>
          <w:tcPr>
            <w:tcW w:w="1036" w:type="dxa"/>
            <w:vAlign w:val="center"/>
          </w:tcPr>
          <w:p w:rsidR="00606781" w:rsidRDefault="00606781">
            <w:pPr>
              <w:pStyle w:val="ConsPlusNormal"/>
              <w:jc w:val="center"/>
            </w:pPr>
            <w:r>
              <w:lastRenderedPageBreak/>
              <w:t>810</w:t>
            </w:r>
          </w:p>
        </w:tc>
        <w:tc>
          <w:tcPr>
            <w:tcW w:w="4365" w:type="dxa"/>
            <w:vAlign w:val="center"/>
          </w:tcPr>
          <w:p w:rsidR="00606781" w:rsidRDefault="00606781">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8501,290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44712,900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44712,900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44712,900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44712,900</w:t>
            </w:r>
          </w:p>
        </w:tc>
        <w:tc>
          <w:tcPr>
            <w:tcW w:w="1504" w:type="dxa"/>
            <w:vAlign w:val="center"/>
          </w:tcPr>
          <w:p w:rsidR="00606781" w:rsidRDefault="00606781">
            <w:pPr>
              <w:pStyle w:val="ConsPlusNormal"/>
              <w:jc w:val="center"/>
            </w:pPr>
            <w:r>
              <w:t>53180,700</w:t>
            </w:r>
          </w:p>
        </w:tc>
        <w:tc>
          <w:tcPr>
            <w:tcW w:w="1504" w:type="dxa"/>
            <w:vAlign w:val="center"/>
          </w:tcPr>
          <w:p w:rsidR="00606781" w:rsidRDefault="00606781">
            <w:pPr>
              <w:pStyle w:val="ConsPlusNormal"/>
              <w:jc w:val="center"/>
            </w:pPr>
            <w:r>
              <w:t>59089,800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13513,736</w:t>
            </w:r>
          </w:p>
        </w:tc>
        <w:tc>
          <w:tcPr>
            <w:tcW w:w="1504" w:type="dxa"/>
            <w:vAlign w:val="center"/>
          </w:tcPr>
          <w:p w:rsidR="00606781" w:rsidRDefault="00606781">
            <w:pPr>
              <w:pStyle w:val="ConsPlusNormal"/>
              <w:jc w:val="center"/>
            </w:pPr>
            <w:r>
              <w:t>4704,400</w:t>
            </w:r>
          </w:p>
        </w:tc>
        <w:tc>
          <w:tcPr>
            <w:tcW w:w="1504" w:type="dxa"/>
            <w:vAlign w:val="center"/>
          </w:tcPr>
          <w:p w:rsidR="00606781" w:rsidRDefault="00606781">
            <w:pPr>
              <w:pStyle w:val="ConsPlusNormal"/>
              <w:jc w:val="center"/>
            </w:pPr>
            <w:r>
              <w:t>4704,400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13513,736</w:t>
            </w:r>
          </w:p>
        </w:tc>
        <w:tc>
          <w:tcPr>
            <w:tcW w:w="1504" w:type="dxa"/>
            <w:vAlign w:val="center"/>
          </w:tcPr>
          <w:p w:rsidR="00606781" w:rsidRDefault="00606781">
            <w:pPr>
              <w:pStyle w:val="ConsPlusNormal"/>
              <w:jc w:val="center"/>
            </w:pPr>
            <w:r>
              <w:t>4704,400</w:t>
            </w:r>
          </w:p>
        </w:tc>
        <w:tc>
          <w:tcPr>
            <w:tcW w:w="1504" w:type="dxa"/>
            <w:vAlign w:val="center"/>
          </w:tcPr>
          <w:p w:rsidR="00606781" w:rsidRDefault="00606781">
            <w:pPr>
              <w:pStyle w:val="ConsPlusNormal"/>
              <w:jc w:val="center"/>
            </w:pPr>
            <w:r>
              <w:t>4704,400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3316,040</w:t>
            </w:r>
          </w:p>
        </w:tc>
        <w:tc>
          <w:tcPr>
            <w:tcW w:w="1504" w:type="dxa"/>
            <w:vAlign w:val="center"/>
          </w:tcPr>
          <w:p w:rsidR="00606781" w:rsidRDefault="00606781">
            <w:pPr>
              <w:pStyle w:val="ConsPlusNormal"/>
              <w:jc w:val="center"/>
            </w:pPr>
            <w:r>
              <w:t>3328,800</w:t>
            </w:r>
          </w:p>
        </w:tc>
        <w:tc>
          <w:tcPr>
            <w:tcW w:w="1504" w:type="dxa"/>
            <w:vAlign w:val="center"/>
          </w:tcPr>
          <w:p w:rsidR="00606781" w:rsidRDefault="00606781">
            <w:pPr>
              <w:pStyle w:val="ConsPlusNormal"/>
              <w:jc w:val="center"/>
            </w:pPr>
            <w:r>
              <w:t>3328,800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3316,040</w:t>
            </w:r>
          </w:p>
        </w:tc>
        <w:tc>
          <w:tcPr>
            <w:tcW w:w="1504" w:type="dxa"/>
            <w:vAlign w:val="center"/>
          </w:tcPr>
          <w:p w:rsidR="00606781" w:rsidRDefault="00606781">
            <w:pPr>
              <w:pStyle w:val="ConsPlusNormal"/>
              <w:jc w:val="center"/>
            </w:pPr>
            <w:r>
              <w:t>3328,800</w:t>
            </w:r>
          </w:p>
        </w:tc>
        <w:tc>
          <w:tcPr>
            <w:tcW w:w="1504" w:type="dxa"/>
            <w:vAlign w:val="center"/>
          </w:tcPr>
          <w:p w:rsidR="00606781" w:rsidRDefault="00606781">
            <w:pPr>
              <w:pStyle w:val="ConsPlusNormal"/>
              <w:jc w:val="center"/>
            </w:pPr>
            <w:r>
              <w:t>3328,800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3316,040</w:t>
            </w:r>
          </w:p>
        </w:tc>
        <w:tc>
          <w:tcPr>
            <w:tcW w:w="1504" w:type="dxa"/>
            <w:vAlign w:val="center"/>
          </w:tcPr>
          <w:p w:rsidR="00606781" w:rsidRDefault="00606781">
            <w:pPr>
              <w:pStyle w:val="ConsPlusNormal"/>
              <w:jc w:val="center"/>
            </w:pPr>
            <w:r>
              <w:t>3328,800</w:t>
            </w:r>
          </w:p>
        </w:tc>
        <w:tc>
          <w:tcPr>
            <w:tcW w:w="1504" w:type="dxa"/>
            <w:vAlign w:val="center"/>
          </w:tcPr>
          <w:p w:rsidR="00606781" w:rsidRDefault="00606781">
            <w:pPr>
              <w:pStyle w:val="ConsPlusNormal"/>
              <w:jc w:val="center"/>
            </w:pPr>
            <w:r>
              <w:t>3328,800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3316,040</w:t>
            </w:r>
          </w:p>
        </w:tc>
        <w:tc>
          <w:tcPr>
            <w:tcW w:w="1504" w:type="dxa"/>
            <w:vAlign w:val="center"/>
          </w:tcPr>
          <w:p w:rsidR="00606781" w:rsidRDefault="00606781">
            <w:pPr>
              <w:pStyle w:val="ConsPlusNormal"/>
              <w:jc w:val="center"/>
            </w:pPr>
            <w:r>
              <w:t>3328,800</w:t>
            </w:r>
          </w:p>
        </w:tc>
        <w:tc>
          <w:tcPr>
            <w:tcW w:w="1504" w:type="dxa"/>
            <w:vAlign w:val="center"/>
          </w:tcPr>
          <w:p w:rsidR="00606781" w:rsidRDefault="00606781">
            <w:pPr>
              <w:pStyle w:val="ConsPlusNormal"/>
              <w:jc w:val="center"/>
            </w:pPr>
            <w:r>
              <w:t>3328,800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10197,696</w:t>
            </w:r>
          </w:p>
        </w:tc>
        <w:tc>
          <w:tcPr>
            <w:tcW w:w="1504" w:type="dxa"/>
            <w:vAlign w:val="center"/>
          </w:tcPr>
          <w:p w:rsidR="00606781" w:rsidRDefault="00606781">
            <w:pPr>
              <w:pStyle w:val="ConsPlusNormal"/>
              <w:jc w:val="center"/>
            </w:pPr>
            <w:r>
              <w:t>1375,600</w:t>
            </w:r>
          </w:p>
        </w:tc>
        <w:tc>
          <w:tcPr>
            <w:tcW w:w="1504" w:type="dxa"/>
            <w:vAlign w:val="center"/>
          </w:tcPr>
          <w:p w:rsidR="00606781" w:rsidRDefault="00606781">
            <w:pPr>
              <w:pStyle w:val="ConsPlusNormal"/>
              <w:jc w:val="center"/>
            </w:pPr>
            <w:r>
              <w:t>1375,600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Обустройство мест (площадок) накопления твердых </w:t>
            </w:r>
            <w:r>
              <w:lastRenderedPageBreak/>
              <w:t>коммунальных отходов</w:t>
            </w:r>
          </w:p>
        </w:tc>
        <w:tc>
          <w:tcPr>
            <w:tcW w:w="1504" w:type="dxa"/>
            <w:vAlign w:val="center"/>
          </w:tcPr>
          <w:p w:rsidR="00606781" w:rsidRDefault="00606781">
            <w:pPr>
              <w:pStyle w:val="ConsPlusNormal"/>
              <w:jc w:val="center"/>
            </w:pPr>
            <w:r>
              <w:lastRenderedPageBreak/>
              <w:t>8406,100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8406,100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8406,100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1791,596</w:t>
            </w:r>
          </w:p>
        </w:tc>
        <w:tc>
          <w:tcPr>
            <w:tcW w:w="1504" w:type="dxa"/>
            <w:vAlign w:val="center"/>
          </w:tcPr>
          <w:p w:rsidR="00606781" w:rsidRDefault="00606781">
            <w:pPr>
              <w:pStyle w:val="ConsPlusNormal"/>
              <w:jc w:val="center"/>
            </w:pPr>
            <w:r>
              <w:t>1375,600</w:t>
            </w:r>
          </w:p>
        </w:tc>
        <w:tc>
          <w:tcPr>
            <w:tcW w:w="1504" w:type="dxa"/>
            <w:vAlign w:val="center"/>
          </w:tcPr>
          <w:p w:rsidR="00606781" w:rsidRDefault="00606781">
            <w:pPr>
              <w:pStyle w:val="ConsPlusNormal"/>
              <w:jc w:val="center"/>
            </w:pPr>
            <w:r>
              <w:t>1375,600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1791,596</w:t>
            </w:r>
          </w:p>
        </w:tc>
        <w:tc>
          <w:tcPr>
            <w:tcW w:w="1504" w:type="dxa"/>
            <w:vAlign w:val="center"/>
          </w:tcPr>
          <w:p w:rsidR="00606781" w:rsidRDefault="00606781">
            <w:pPr>
              <w:pStyle w:val="ConsPlusNormal"/>
              <w:jc w:val="center"/>
            </w:pPr>
            <w:r>
              <w:t>1375,600</w:t>
            </w:r>
          </w:p>
        </w:tc>
        <w:tc>
          <w:tcPr>
            <w:tcW w:w="1504" w:type="dxa"/>
            <w:vAlign w:val="center"/>
          </w:tcPr>
          <w:p w:rsidR="00606781" w:rsidRDefault="00606781">
            <w:pPr>
              <w:pStyle w:val="ConsPlusNormal"/>
              <w:jc w:val="center"/>
            </w:pPr>
            <w:r>
              <w:t>1375,600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1791,596</w:t>
            </w:r>
          </w:p>
        </w:tc>
        <w:tc>
          <w:tcPr>
            <w:tcW w:w="1504" w:type="dxa"/>
            <w:vAlign w:val="center"/>
          </w:tcPr>
          <w:p w:rsidR="00606781" w:rsidRDefault="00606781">
            <w:pPr>
              <w:pStyle w:val="ConsPlusNormal"/>
              <w:jc w:val="center"/>
            </w:pPr>
            <w:r>
              <w:t>1375,600</w:t>
            </w:r>
          </w:p>
        </w:tc>
        <w:tc>
          <w:tcPr>
            <w:tcW w:w="1504" w:type="dxa"/>
            <w:vAlign w:val="center"/>
          </w:tcPr>
          <w:p w:rsidR="00606781" w:rsidRDefault="00606781">
            <w:pPr>
              <w:pStyle w:val="ConsPlusNormal"/>
              <w:jc w:val="center"/>
            </w:pPr>
            <w:r>
              <w:t>1375,600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302,950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направленные на решение отдельных вопросов </w:t>
            </w:r>
            <w:r>
              <w:lastRenderedPageBreak/>
              <w:t>местного значения в микрорайонах города Перми</w:t>
            </w:r>
          </w:p>
        </w:tc>
        <w:tc>
          <w:tcPr>
            <w:tcW w:w="1504" w:type="dxa"/>
            <w:vAlign w:val="center"/>
          </w:tcPr>
          <w:p w:rsidR="00606781" w:rsidRDefault="00606781">
            <w:pPr>
              <w:pStyle w:val="ConsPlusNormal"/>
              <w:jc w:val="center"/>
            </w:pPr>
            <w:r>
              <w:lastRenderedPageBreak/>
              <w:t>302,950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2,539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2,539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200,411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200,411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13968,600</w:t>
            </w:r>
          </w:p>
        </w:tc>
        <w:tc>
          <w:tcPr>
            <w:tcW w:w="1504" w:type="dxa"/>
            <w:vAlign w:val="center"/>
          </w:tcPr>
          <w:p w:rsidR="00606781" w:rsidRDefault="00606781">
            <w:pPr>
              <w:pStyle w:val="ConsPlusNormal"/>
              <w:jc w:val="center"/>
            </w:pPr>
            <w:r>
              <w:t>13146,800</w:t>
            </w:r>
          </w:p>
        </w:tc>
        <w:tc>
          <w:tcPr>
            <w:tcW w:w="1504" w:type="dxa"/>
            <w:vAlign w:val="center"/>
          </w:tcPr>
          <w:p w:rsidR="00606781" w:rsidRDefault="00606781">
            <w:pPr>
              <w:pStyle w:val="ConsPlusNormal"/>
              <w:jc w:val="center"/>
            </w:pPr>
            <w:r>
              <w:t>13146,800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13968,600</w:t>
            </w:r>
          </w:p>
        </w:tc>
        <w:tc>
          <w:tcPr>
            <w:tcW w:w="1504" w:type="dxa"/>
            <w:vAlign w:val="center"/>
          </w:tcPr>
          <w:p w:rsidR="00606781" w:rsidRDefault="00606781">
            <w:pPr>
              <w:pStyle w:val="ConsPlusNormal"/>
              <w:jc w:val="center"/>
            </w:pPr>
            <w:r>
              <w:t>13146,800</w:t>
            </w:r>
          </w:p>
        </w:tc>
        <w:tc>
          <w:tcPr>
            <w:tcW w:w="1504" w:type="dxa"/>
            <w:vAlign w:val="center"/>
          </w:tcPr>
          <w:p w:rsidR="00606781" w:rsidRDefault="00606781">
            <w:pPr>
              <w:pStyle w:val="ConsPlusNormal"/>
              <w:jc w:val="center"/>
            </w:pPr>
            <w:r>
              <w:t>13146,800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13968,600</w:t>
            </w:r>
          </w:p>
        </w:tc>
        <w:tc>
          <w:tcPr>
            <w:tcW w:w="1504" w:type="dxa"/>
            <w:vAlign w:val="center"/>
          </w:tcPr>
          <w:p w:rsidR="00606781" w:rsidRDefault="00606781">
            <w:pPr>
              <w:pStyle w:val="ConsPlusNormal"/>
              <w:jc w:val="center"/>
            </w:pPr>
            <w:r>
              <w:t>13146,800</w:t>
            </w:r>
          </w:p>
        </w:tc>
        <w:tc>
          <w:tcPr>
            <w:tcW w:w="1504" w:type="dxa"/>
            <w:vAlign w:val="center"/>
          </w:tcPr>
          <w:p w:rsidR="00606781" w:rsidRDefault="00606781">
            <w:pPr>
              <w:pStyle w:val="ConsPlusNormal"/>
              <w:jc w:val="center"/>
            </w:pPr>
            <w:r>
              <w:t>13146,800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13968,600</w:t>
            </w:r>
          </w:p>
        </w:tc>
        <w:tc>
          <w:tcPr>
            <w:tcW w:w="1504" w:type="dxa"/>
            <w:vAlign w:val="center"/>
          </w:tcPr>
          <w:p w:rsidR="00606781" w:rsidRDefault="00606781">
            <w:pPr>
              <w:pStyle w:val="ConsPlusNormal"/>
              <w:jc w:val="center"/>
            </w:pPr>
            <w:r>
              <w:t>13146,800</w:t>
            </w:r>
          </w:p>
        </w:tc>
        <w:tc>
          <w:tcPr>
            <w:tcW w:w="1504" w:type="dxa"/>
            <w:vAlign w:val="center"/>
          </w:tcPr>
          <w:p w:rsidR="00606781" w:rsidRDefault="00606781">
            <w:pPr>
              <w:pStyle w:val="ConsPlusNormal"/>
              <w:jc w:val="center"/>
            </w:pPr>
            <w:r>
              <w:t>13146,800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13968,600</w:t>
            </w:r>
          </w:p>
        </w:tc>
        <w:tc>
          <w:tcPr>
            <w:tcW w:w="1504" w:type="dxa"/>
            <w:vAlign w:val="center"/>
          </w:tcPr>
          <w:p w:rsidR="00606781" w:rsidRDefault="00606781">
            <w:pPr>
              <w:pStyle w:val="ConsPlusNormal"/>
              <w:jc w:val="center"/>
            </w:pPr>
            <w:r>
              <w:t>13146,800</w:t>
            </w:r>
          </w:p>
        </w:tc>
        <w:tc>
          <w:tcPr>
            <w:tcW w:w="1504" w:type="dxa"/>
            <w:vAlign w:val="center"/>
          </w:tcPr>
          <w:p w:rsidR="00606781" w:rsidRDefault="00606781">
            <w:pPr>
              <w:pStyle w:val="ConsPlusNormal"/>
              <w:jc w:val="center"/>
            </w:pPr>
            <w:r>
              <w:t>13146,800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11293,800</w:t>
            </w:r>
          </w:p>
        </w:tc>
        <w:tc>
          <w:tcPr>
            <w:tcW w:w="1504" w:type="dxa"/>
            <w:vAlign w:val="center"/>
          </w:tcPr>
          <w:p w:rsidR="00606781" w:rsidRDefault="00606781">
            <w:pPr>
              <w:pStyle w:val="ConsPlusNormal"/>
              <w:jc w:val="center"/>
            </w:pPr>
            <w:r>
              <w:t>10472,000</w:t>
            </w:r>
          </w:p>
        </w:tc>
        <w:tc>
          <w:tcPr>
            <w:tcW w:w="1504" w:type="dxa"/>
            <w:vAlign w:val="center"/>
          </w:tcPr>
          <w:p w:rsidR="00606781" w:rsidRDefault="00606781">
            <w:pPr>
              <w:pStyle w:val="ConsPlusNormal"/>
              <w:jc w:val="center"/>
            </w:pPr>
            <w:r>
              <w:t>10472,000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11293,800</w:t>
            </w:r>
          </w:p>
        </w:tc>
        <w:tc>
          <w:tcPr>
            <w:tcW w:w="1504" w:type="dxa"/>
            <w:vAlign w:val="center"/>
          </w:tcPr>
          <w:p w:rsidR="00606781" w:rsidRDefault="00606781">
            <w:pPr>
              <w:pStyle w:val="ConsPlusNormal"/>
              <w:jc w:val="center"/>
            </w:pPr>
            <w:r>
              <w:t>10472,000</w:t>
            </w:r>
          </w:p>
        </w:tc>
        <w:tc>
          <w:tcPr>
            <w:tcW w:w="1504" w:type="dxa"/>
            <w:vAlign w:val="center"/>
          </w:tcPr>
          <w:p w:rsidR="00606781" w:rsidRDefault="00606781">
            <w:pPr>
              <w:pStyle w:val="ConsPlusNormal"/>
              <w:jc w:val="center"/>
            </w:pPr>
            <w:r>
              <w:t>10472,000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2674,800</w:t>
            </w:r>
          </w:p>
        </w:tc>
        <w:tc>
          <w:tcPr>
            <w:tcW w:w="1504" w:type="dxa"/>
            <w:vAlign w:val="center"/>
          </w:tcPr>
          <w:p w:rsidR="00606781" w:rsidRDefault="00606781">
            <w:pPr>
              <w:pStyle w:val="ConsPlusNormal"/>
              <w:jc w:val="center"/>
            </w:pPr>
            <w:r>
              <w:t>2674,800</w:t>
            </w:r>
          </w:p>
        </w:tc>
        <w:tc>
          <w:tcPr>
            <w:tcW w:w="1504" w:type="dxa"/>
            <w:vAlign w:val="center"/>
          </w:tcPr>
          <w:p w:rsidR="00606781" w:rsidRDefault="00606781">
            <w:pPr>
              <w:pStyle w:val="ConsPlusNormal"/>
              <w:jc w:val="center"/>
            </w:pPr>
            <w:r>
              <w:t>2674,800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2674,800</w:t>
            </w:r>
          </w:p>
        </w:tc>
        <w:tc>
          <w:tcPr>
            <w:tcW w:w="1504" w:type="dxa"/>
            <w:vAlign w:val="center"/>
          </w:tcPr>
          <w:p w:rsidR="00606781" w:rsidRDefault="00606781">
            <w:pPr>
              <w:pStyle w:val="ConsPlusNormal"/>
              <w:jc w:val="center"/>
            </w:pPr>
            <w:r>
              <w:t>2674,800</w:t>
            </w:r>
          </w:p>
        </w:tc>
        <w:tc>
          <w:tcPr>
            <w:tcW w:w="1504" w:type="dxa"/>
            <w:vAlign w:val="center"/>
          </w:tcPr>
          <w:p w:rsidR="00606781" w:rsidRDefault="00606781">
            <w:pPr>
              <w:pStyle w:val="ConsPlusNormal"/>
              <w:jc w:val="center"/>
            </w:pPr>
            <w:r>
              <w:t>2674,800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2241,500</w:t>
            </w:r>
          </w:p>
        </w:tc>
        <w:tc>
          <w:tcPr>
            <w:tcW w:w="1504" w:type="dxa"/>
            <w:vAlign w:val="center"/>
          </w:tcPr>
          <w:p w:rsidR="00606781" w:rsidRDefault="00606781">
            <w:pPr>
              <w:pStyle w:val="ConsPlusNormal"/>
              <w:jc w:val="center"/>
            </w:pPr>
            <w:r>
              <w:t>4896,500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2241,500</w:t>
            </w:r>
          </w:p>
        </w:tc>
        <w:tc>
          <w:tcPr>
            <w:tcW w:w="1504" w:type="dxa"/>
            <w:vAlign w:val="center"/>
          </w:tcPr>
          <w:p w:rsidR="00606781" w:rsidRDefault="00606781">
            <w:pPr>
              <w:pStyle w:val="ConsPlusNormal"/>
              <w:jc w:val="center"/>
            </w:pPr>
            <w:r>
              <w:t>4896,500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2241,500</w:t>
            </w:r>
          </w:p>
        </w:tc>
        <w:tc>
          <w:tcPr>
            <w:tcW w:w="1504" w:type="dxa"/>
            <w:vAlign w:val="center"/>
          </w:tcPr>
          <w:p w:rsidR="00606781" w:rsidRDefault="00606781">
            <w:pPr>
              <w:pStyle w:val="ConsPlusNormal"/>
              <w:jc w:val="center"/>
            </w:pPr>
            <w:r>
              <w:t>4896,500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2241,500</w:t>
            </w:r>
          </w:p>
        </w:tc>
        <w:tc>
          <w:tcPr>
            <w:tcW w:w="1504" w:type="dxa"/>
            <w:vAlign w:val="center"/>
          </w:tcPr>
          <w:p w:rsidR="00606781" w:rsidRDefault="00606781">
            <w:pPr>
              <w:pStyle w:val="ConsPlusNormal"/>
              <w:jc w:val="center"/>
            </w:pPr>
            <w:r>
              <w:t>4896,500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"Компенсационные посадки </w:t>
            </w:r>
            <w:r>
              <w:lastRenderedPageBreak/>
              <w:t>зеленых насаждений"</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1356,500</w:t>
            </w:r>
          </w:p>
        </w:tc>
        <w:tc>
          <w:tcPr>
            <w:tcW w:w="1504" w:type="dxa"/>
            <w:vAlign w:val="center"/>
          </w:tcPr>
          <w:p w:rsidR="00606781" w:rsidRDefault="00606781">
            <w:pPr>
              <w:pStyle w:val="ConsPlusNormal"/>
              <w:jc w:val="center"/>
            </w:pPr>
            <w:r>
              <w:t>1356,500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1356,500</w:t>
            </w:r>
          </w:p>
        </w:tc>
        <w:tc>
          <w:tcPr>
            <w:tcW w:w="1504" w:type="dxa"/>
            <w:vAlign w:val="center"/>
          </w:tcPr>
          <w:p w:rsidR="00606781" w:rsidRDefault="00606781">
            <w:pPr>
              <w:pStyle w:val="ConsPlusNormal"/>
              <w:jc w:val="center"/>
            </w:pPr>
            <w:r>
              <w:t>1356,500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1356,500</w:t>
            </w:r>
          </w:p>
        </w:tc>
        <w:tc>
          <w:tcPr>
            <w:tcW w:w="1504" w:type="dxa"/>
            <w:vAlign w:val="center"/>
          </w:tcPr>
          <w:p w:rsidR="00606781" w:rsidRDefault="00606781">
            <w:pPr>
              <w:pStyle w:val="ConsPlusNormal"/>
              <w:jc w:val="center"/>
            </w:pPr>
            <w:r>
              <w:t>1356,500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1356,500</w:t>
            </w:r>
          </w:p>
        </w:tc>
        <w:tc>
          <w:tcPr>
            <w:tcW w:w="1504" w:type="dxa"/>
            <w:vAlign w:val="center"/>
          </w:tcPr>
          <w:p w:rsidR="00606781" w:rsidRDefault="00606781">
            <w:pPr>
              <w:pStyle w:val="ConsPlusNormal"/>
              <w:jc w:val="center"/>
            </w:pPr>
            <w:r>
              <w:t>1356,500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885,000</w:t>
            </w:r>
          </w:p>
        </w:tc>
        <w:tc>
          <w:tcPr>
            <w:tcW w:w="1504" w:type="dxa"/>
            <w:vAlign w:val="center"/>
          </w:tcPr>
          <w:p w:rsidR="00606781" w:rsidRDefault="00606781">
            <w:pPr>
              <w:pStyle w:val="ConsPlusNormal"/>
              <w:jc w:val="center"/>
            </w:pPr>
            <w:r>
              <w:t>3540,000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885,000</w:t>
            </w:r>
          </w:p>
        </w:tc>
        <w:tc>
          <w:tcPr>
            <w:tcW w:w="1504" w:type="dxa"/>
            <w:vAlign w:val="center"/>
          </w:tcPr>
          <w:p w:rsidR="00606781" w:rsidRDefault="00606781">
            <w:pPr>
              <w:pStyle w:val="ConsPlusNormal"/>
              <w:jc w:val="center"/>
            </w:pPr>
            <w:r>
              <w:t>3540,000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885,000</w:t>
            </w:r>
          </w:p>
        </w:tc>
        <w:tc>
          <w:tcPr>
            <w:tcW w:w="1504" w:type="dxa"/>
            <w:vAlign w:val="center"/>
          </w:tcPr>
          <w:p w:rsidR="00606781" w:rsidRDefault="00606781">
            <w:pPr>
              <w:pStyle w:val="ConsPlusNormal"/>
              <w:jc w:val="center"/>
            </w:pPr>
            <w:r>
              <w:t>3540,000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885,000</w:t>
            </w:r>
          </w:p>
        </w:tc>
        <w:tc>
          <w:tcPr>
            <w:tcW w:w="1504" w:type="dxa"/>
            <w:vAlign w:val="center"/>
          </w:tcPr>
          <w:p w:rsidR="00606781" w:rsidRDefault="00606781">
            <w:pPr>
              <w:pStyle w:val="ConsPlusNormal"/>
              <w:jc w:val="center"/>
            </w:pPr>
            <w:r>
              <w:t>3540,000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4426,541</w:t>
            </w:r>
          </w:p>
        </w:tc>
        <w:tc>
          <w:tcPr>
            <w:tcW w:w="1504" w:type="dxa"/>
            <w:vAlign w:val="center"/>
          </w:tcPr>
          <w:p w:rsidR="00606781" w:rsidRDefault="00606781">
            <w:pPr>
              <w:pStyle w:val="ConsPlusNormal"/>
              <w:jc w:val="center"/>
            </w:pPr>
            <w:r>
              <w:t>3756,000</w:t>
            </w:r>
          </w:p>
        </w:tc>
        <w:tc>
          <w:tcPr>
            <w:tcW w:w="1504" w:type="dxa"/>
            <w:vAlign w:val="center"/>
          </w:tcPr>
          <w:p w:rsidR="00606781" w:rsidRDefault="00606781">
            <w:pPr>
              <w:pStyle w:val="ConsPlusNormal"/>
              <w:jc w:val="center"/>
            </w:pPr>
            <w:r>
              <w:t>3756,000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4426,541</w:t>
            </w:r>
          </w:p>
        </w:tc>
        <w:tc>
          <w:tcPr>
            <w:tcW w:w="1504" w:type="dxa"/>
            <w:vAlign w:val="center"/>
          </w:tcPr>
          <w:p w:rsidR="00606781" w:rsidRDefault="00606781">
            <w:pPr>
              <w:pStyle w:val="ConsPlusNormal"/>
              <w:jc w:val="center"/>
            </w:pPr>
            <w:r>
              <w:t>3756,000</w:t>
            </w:r>
          </w:p>
        </w:tc>
        <w:tc>
          <w:tcPr>
            <w:tcW w:w="1504" w:type="dxa"/>
            <w:vAlign w:val="center"/>
          </w:tcPr>
          <w:p w:rsidR="00606781" w:rsidRDefault="00606781">
            <w:pPr>
              <w:pStyle w:val="ConsPlusNormal"/>
              <w:jc w:val="center"/>
            </w:pPr>
            <w:r>
              <w:t>3756,000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4226,541</w:t>
            </w:r>
          </w:p>
        </w:tc>
        <w:tc>
          <w:tcPr>
            <w:tcW w:w="1504" w:type="dxa"/>
            <w:vAlign w:val="center"/>
          </w:tcPr>
          <w:p w:rsidR="00606781" w:rsidRDefault="00606781">
            <w:pPr>
              <w:pStyle w:val="ConsPlusNormal"/>
              <w:jc w:val="center"/>
            </w:pPr>
            <w:r>
              <w:t>3556,000</w:t>
            </w:r>
          </w:p>
        </w:tc>
        <w:tc>
          <w:tcPr>
            <w:tcW w:w="1504" w:type="dxa"/>
            <w:vAlign w:val="center"/>
          </w:tcPr>
          <w:p w:rsidR="00606781" w:rsidRDefault="00606781">
            <w:pPr>
              <w:pStyle w:val="ConsPlusNormal"/>
              <w:jc w:val="center"/>
            </w:pPr>
            <w:r>
              <w:t>3556,000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lastRenderedPageBreak/>
              <w:t>933</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2279,045</w:t>
            </w:r>
          </w:p>
        </w:tc>
        <w:tc>
          <w:tcPr>
            <w:tcW w:w="1504" w:type="dxa"/>
            <w:vAlign w:val="center"/>
          </w:tcPr>
          <w:p w:rsidR="00606781" w:rsidRDefault="00606781">
            <w:pPr>
              <w:pStyle w:val="ConsPlusNormal"/>
              <w:jc w:val="center"/>
            </w:pPr>
            <w:r>
              <w:t>2044,700</w:t>
            </w:r>
          </w:p>
        </w:tc>
        <w:tc>
          <w:tcPr>
            <w:tcW w:w="1504" w:type="dxa"/>
            <w:vAlign w:val="center"/>
          </w:tcPr>
          <w:p w:rsidR="00606781" w:rsidRDefault="00606781">
            <w:pPr>
              <w:pStyle w:val="ConsPlusNormal"/>
              <w:jc w:val="center"/>
            </w:pPr>
            <w:r>
              <w:t>1344,700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933</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1695,850</w:t>
            </w:r>
          </w:p>
        </w:tc>
        <w:tc>
          <w:tcPr>
            <w:tcW w:w="1504" w:type="dxa"/>
            <w:vAlign w:val="center"/>
          </w:tcPr>
          <w:p w:rsidR="00606781" w:rsidRDefault="00606781">
            <w:pPr>
              <w:pStyle w:val="ConsPlusNormal"/>
              <w:jc w:val="center"/>
            </w:pPr>
            <w:r>
              <w:t>1758,200</w:t>
            </w:r>
          </w:p>
        </w:tc>
        <w:tc>
          <w:tcPr>
            <w:tcW w:w="1504" w:type="dxa"/>
            <w:vAlign w:val="center"/>
          </w:tcPr>
          <w:p w:rsidR="00606781" w:rsidRDefault="00606781">
            <w:pPr>
              <w:pStyle w:val="ConsPlusNormal"/>
              <w:jc w:val="center"/>
            </w:pPr>
            <w:r>
              <w:t>1758,200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Дзержинского района города Перми</w:t>
            </w:r>
          </w:p>
        </w:tc>
        <w:tc>
          <w:tcPr>
            <w:tcW w:w="1504" w:type="dxa"/>
            <w:vAlign w:val="center"/>
          </w:tcPr>
          <w:p w:rsidR="00606781" w:rsidRDefault="00606781">
            <w:pPr>
              <w:pStyle w:val="ConsPlusNormal"/>
              <w:jc w:val="center"/>
            </w:pPr>
            <w:r>
              <w:t>875220,456</w:t>
            </w:r>
          </w:p>
        </w:tc>
        <w:tc>
          <w:tcPr>
            <w:tcW w:w="1504" w:type="dxa"/>
            <w:vAlign w:val="center"/>
          </w:tcPr>
          <w:p w:rsidR="00606781" w:rsidRDefault="00606781">
            <w:pPr>
              <w:pStyle w:val="ConsPlusNormal"/>
              <w:jc w:val="center"/>
            </w:pPr>
            <w:r>
              <w:t>644883,300</w:t>
            </w:r>
          </w:p>
        </w:tc>
        <w:tc>
          <w:tcPr>
            <w:tcW w:w="1504" w:type="dxa"/>
            <w:vAlign w:val="center"/>
          </w:tcPr>
          <w:p w:rsidR="00606781" w:rsidRDefault="00606781">
            <w:pPr>
              <w:pStyle w:val="ConsPlusNormal"/>
              <w:jc w:val="center"/>
            </w:pPr>
            <w:r>
              <w:t>443184,400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70299,171</w:t>
            </w:r>
          </w:p>
        </w:tc>
        <w:tc>
          <w:tcPr>
            <w:tcW w:w="1504" w:type="dxa"/>
            <w:vAlign w:val="center"/>
          </w:tcPr>
          <w:p w:rsidR="00606781" w:rsidRDefault="00606781">
            <w:pPr>
              <w:pStyle w:val="ConsPlusNormal"/>
              <w:jc w:val="center"/>
            </w:pPr>
            <w:r>
              <w:t>68927,000</w:t>
            </w:r>
          </w:p>
        </w:tc>
        <w:tc>
          <w:tcPr>
            <w:tcW w:w="1504" w:type="dxa"/>
            <w:vAlign w:val="center"/>
          </w:tcPr>
          <w:p w:rsidR="00606781" w:rsidRDefault="00606781">
            <w:pPr>
              <w:pStyle w:val="ConsPlusNormal"/>
              <w:jc w:val="center"/>
            </w:pPr>
            <w:r>
              <w:t>68571,900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57396,000</w:t>
            </w:r>
          </w:p>
        </w:tc>
        <w:tc>
          <w:tcPr>
            <w:tcW w:w="1504" w:type="dxa"/>
            <w:vAlign w:val="center"/>
          </w:tcPr>
          <w:p w:rsidR="00606781" w:rsidRDefault="00606781">
            <w:pPr>
              <w:pStyle w:val="ConsPlusNormal"/>
              <w:jc w:val="center"/>
            </w:pPr>
            <w:r>
              <w:t>55320,200</w:t>
            </w:r>
          </w:p>
        </w:tc>
        <w:tc>
          <w:tcPr>
            <w:tcW w:w="1504" w:type="dxa"/>
            <w:vAlign w:val="center"/>
          </w:tcPr>
          <w:p w:rsidR="00606781" w:rsidRDefault="00606781">
            <w:pPr>
              <w:pStyle w:val="ConsPlusNormal"/>
              <w:jc w:val="center"/>
            </w:pPr>
            <w:r>
              <w:t>55320,200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6417,200</w:t>
            </w:r>
          </w:p>
        </w:tc>
        <w:tc>
          <w:tcPr>
            <w:tcW w:w="1504" w:type="dxa"/>
            <w:vAlign w:val="center"/>
          </w:tcPr>
          <w:p w:rsidR="00606781" w:rsidRDefault="00606781">
            <w:pPr>
              <w:pStyle w:val="ConsPlusNormal"/>
              <w:jc w:val="center"/>
            </w:pPr>
            <w:r>
              <w:t>6605,800</w:t>
            </w:r>
          </w:p>
        </w:tc>
        <w:tc>
          <w:tcPr>
            <w:tcW w:w="1504" w:type="dxa"/>
            <w:vAlign w:val="center"/>
          </w:tcPr>
          <w:p w:rsidR="00606781" w:rsidRDefault="00606781">
            <w:pPr>
              <w:pStyle w:val="ConsPlusNormal"/>
              <w:jc w:val="center"/>
            </w:pPr>
            <w:r>
              <w:t>6605,800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6417,200</w:t>
            </w:r>
          </w:p>
        </w:tc>
        <w:tc>
          <w:tcPr>
            <w:tcW w:w="1504" w:type="dxa"/>
            <w:vAlign w:val="center"/>
          </w:tcPr>
          <w:p w:rsidR="00606781" w:rsidRDefault="00606781">
            <w:pPr>
              <w:pStyle w:val="ConsPlusNormal"/>
              <w:jc w:val="center"/>
            </w:pPr>
            <w:r>
              <w:t>6605,800</w:t>
            </w:r>
          </w:p>
        </w:tc>
        <w:tc>
          <w:tcPr>
            <w:tcW w:w="1504" w:type="dxa"/>
            <w:vAlign w:val="center"/>
          </w:tcPr>
          <w:p w:rsidR="00606781" w:rsidRDefault="00606781">
            <w:pPr>
              <w:pStyle w:val="ConsPlusNormal"/>
              <w:jc w:val="center"/>
            </w:pPr>
            <w:r>
              <w:t>6605,800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"Взаимодействие с органами власти, учреждениями, организациями по профилактике </w:t>
            </w:r>
            <w:r>
              <w:lastRenderedPageBreak/>
              <w:t>преступности и правонарушений несовершеннолетних"</w:t>
            </w:r>
          </w:p>
        </w:tc>
        <w:tc>
          <w:tcPr>
            <w:tcW w:w="1504" w:type="dxa"/>
            <w:vAlign w:val="center"/>
          </w:tcPr>
          <w:p w:rsidR="00606781" w:rsidRDefault="00606781">
            <w:pPr>
              <w:pStyle w:val="ConsPlusNormal"/>
              <w:jc w:val="center"/>
            </w:pPr>
            <w:r>
              <w:lastRenderedPageBreak/>
              <w:t>6417,200</w:t>
            </w:r>
          </w:p>
        </w:tc>
        <w:tc>
          <w:tcPr>
            <w:tcW w:w="1504" w:type="dxa"/>
            <w:vAlign w:val="center"/>
          </w:tcPr>
          <w:p w:rsidR="00606781" w:rsidRDefault="00606781">
            <w:pPr>
              <w:pStyle w:val="ConsPlusNormal"/>
              <w:jc w:val="center"/>
            </w:pPr>
            <w:r>
              <w:t>6605,800</w:t>
            </w:r>
          </w:p>
        </w:tc>
        <w:tc>
          <w:tcPr>
            <w:tcW w:w="1504" w:type="dxa"/>
            <w:vAlign w:val="center"/>
          </w:tcPr>
          <w:p w:rsidR="00606781" w:rsidRDefault="00606781">
            <w:pPr>
              <w:pStyle w:val="ConsPlusNormal"/>
              <w:jc w:val="center"/>
            </w:pPr>
            <w:r>
              <w:t>6605,800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6417,200</w:t>
            </w:r>
          </w:p>
        </w:tc>
        <w:tc>
          <w:tcPr>
            <w:tcW w:w="1504" w:type="dxa"/>
            <w:vAlign w:val="center"/>
          </w:tcPr>
          <w:p w:rsidR="00606781" w:rsidRDefault="00606781">
            <w:pPr>
              <w:pStyle w:val="ConsPlusNormal"/>
              <w:jc w:val="center"/>
            </w:pPr>
            <w:r>
              <w:t>6605,800</w:t>
            </w:r>
          </w:p>
        </w:tc>
        <w:tc>
          <w:tcPr>
            <w:tcW w:w="1504" w:type="dxa"/>
            <w:vAlign w:val="center"/>
          </w:tcPr>
          <w:p w:rsidR="00606781" w:rsidRDefault="00606781">
            <w:pPr>
              <w:pStyle w:val="ConsPlusNormal"/>
              <w:jc w:val="center"/>
            </w:pPr>
            <w:r>
              <w:t>6605,800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6066,400</w:t>
            </w:r>
          </w:p>
        </w:tc>
        <w:tc>
          <w:tcPr>
            <w:tcW w:w="1504" w:type="dxa"/>
            <w:vAlign w:val="center"/>
          </w:tcPr>
          <w:p w:rsidR="00606781" w:rsidRDefault="00606781">
            <w:pPr>
              <w:pStyle w:val="ConsPlusNormal"/>
              <w:jc w:val="center"/>
            </w:pPr>
            <w:r>
              <w:t>6246,700</w:t>
            </w:r>
          </w:p>
        </w:tc>
        <w:tc>
          <w:tcPr>
            <w:tcW w:w="1504" w:type="dxa"/>
            <w:vAlign w:val="center"/>
          </w:tcPr>
          <w:p w:rsidR="00606781" w:rsidRDefault="00606781">
            <w:pPr>
              <w:pStyle w:val="ConsPlusNormal"/>
              <w:jc w:val="center"/>
            </w:pPr>
            <w:r>
              <w:t>6246,700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6066,400</w:t>
            </w:r>
          </w:p>
        </w:tc>
        <w:tc>
          <w:tcPr>
            <w:tcW w:w="1504" w:type="dxa"/>
            <w:vAlign w:val="center"/>
          </w:tcPr>
          <w:p w:rsidR="00606781" w:rsidRDefault="00606781">
            <w:pPr>
              <w:pStyle w:val="ConsPlusNormal"/>
              <w:jc w:val="center"/>
            </w:pPr>
            <w:r>
              <w:t>6246,700</w:t>
            </w:r>
          </w:p>
        </w:tc>
        <w:tc>
          <w:tcPr>
            <w:tcW w:w="1504" w:type="dxa"/>
            <w:vAlign w:val="center"/>
          </w:tcPr>
          <w:p w:rsidR="00606781" w:rsidRDefault="00606781">
            <w:pPr>
              <w:pStyle w:val="ConsPlusNormal"/>
              <w:jc w:val="center"/>
            </w:pPr>
            <w:r>
              <w:t>6246,700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350,800</w:t>
            </w:r>
          </w:p>
        </w:tc>
        <w:tc>
          <w:tcPr>
            <w:tcW w:w="1504" w:type="dxa"/>
            <w:vAlign w:val="center"/>
          </w:tcPr>
          <w:p w:rsidR="00606781" w:rsidRDefault="00606781">
            <w:pPr>
              <w:pStyle w:val="ConsPlusNormal"/>
              <w:jc w:val="center"/>
            </w:pPr>
            <w:r>
              <w:t>359,100</w:t>
            </w:r>
          </w:p>
        </w:tc>
        <w:tc>
          <w:tcPr>
            <w:tcW w:w="1504" w:type="dxa"/>
            <w:vAlign w:val="center"/>
          </w:tcPr>
          <w:p w:rsidR="00606781" w:rsidRDefault="00606781">
            <w:pPr>
              <w:pStyle w:val="ConsPlusNormal"/>
              <w:jc w:val="center"/>
            </w:pPr>
            <w:r>
              <w:t>359,100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350,800</w:t>
            </w:r>
          </w:p>
        </w:tc>
        <w:tc>
          <w:tcPr>
            <w:tcW w:w="1504" w:type="dxa"/>
            <w:vAlign w:val="center"/>
          </w:tcPr>
          <w:p w:rsidR="00606781" w:rsidRDefault="00606781">
            <w:pPr>
              <w:pStyle w:val="ConsPlusNormal"/>
              <w:jc w:val="center"/>
            </w:pPr>
            <w:r>
              <w:t>359,100</w:t>
            </w:r>
          </w:p>
        </w:tc>
        <w:tc>
          <w:tcPr>
            <w:tcW w:w="1504" w:type="dxa"/>
            <w:vAlign w:val="center"/>
          </w:tcPr>
          <w:p w:rsidR="00606781" w:rsidRDefault="00606781">
            <w:pPr>
              <w:pStyle w:val="ConsPlusNormal"/>
              <w:jc w:val="center"/>
            </w:pPr>
            <w:r>
              <w:t>359,100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50978,800</w:t>
            </w:r>
          </w:p>
        </w:tc>
        <w:tc>
          <w:tcPr>
            <w:tcW w:w="1504" w:type="dxa"/>
            <w:vAlign w:val="center"/>
          </w:tcPr>
          <w:p w:rsidR="00606781" w:rsidRDefault="00606781">
            <w:pPr>
              <w:pStyle w:val="ConsPlusNormal"/>
              <w:jc w:val="center"/>
            </w:pPr>
            <w:r>
              <w:t>48714,400</w:t>
            </w:r>
          </w:p>
        </w:tc>
        <w:tc>
          <w:tcPr>
            <w:tcW w:w="1504" w:type="dxa"/>
            <w:vAlign w:val="center"/>
          </w:tcPr>
          <w:p w:rsidR="00606781" w:rsidRDefault="00606781">
            <w:pPr>
              <w:pStyle w:val="ConsPlusNormal"/>
              <w:jc w:val="center"/>
            </w:pPr>
            <w:r>
              <w:t>48714,400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50978,800</w:t>
            </w:r>
          </w:p>
        </w:tc>
        <w:tc>
          <w:tcPr>
            <w:tcW w:w="1504" w:type="dxa"/>
            <w:vAlign w:val="center"/>
          </w:tcPr>
          <w:p w:rsidR="00606781" w:rsidRDefault="00606781">
            <w:pPr>
              <w:pStyle w:val="ConsPlusNormal"/>
              <w:jc w:val="center"/>
            </w:pPr>
            <w:r>
              <w:t>48714,400</w:t>
            </w:r>
          </w:p>
        </w:tc>
        <w:tc>
          <w:tcPr>
            <w:tcW w:w="1504" w:type="dxa"/>
            <w:vAlign w:val="center"/>
          </w:tcPr>
          <w:p w:rsidR="00606781" w:rsidRDefault="00606781">
            <w:pPr>
              <w:pStyle w:val="ConsPlusNormal"/>
              <w:jc w:val="center"/>
            </w:pPr>
            <w:r>
              <w:t>48714,400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47541,800</w:t>
            </w:r>
          </w:p>
        </w:tc>
        <w:tc>
          <w:tcPr>
            <w:tcW w:w="1504" w:type="dxa"/>
            <w:vAlign w:val="center"/>
          </w:tcPr>
          <w:p w:rsidR="00606781" w:rsidRDefault="00606781">
            <w:pPr>
              <w:pStyle w:val="ConsPlusNormal"/>
              <w:jc w:val="center"/>
            </w:pPr>
            <w:r>
              <w:t>45277,400</w:t>
            </w:r>
          </w:p>
        </w:tc>
        <w:tc>
          <w:tcPr>
            <w:tcW w:w="1504" w:type="dxa"/>
            <w:vAlign w:val="center"/>
          </w:tcPr>
          <w:p w:rsidR="00606781" w:rsidRDefault="00606781">
            <w:pPr>
              <w:pStyle w:val="ConsPlusNormal"/>
              <w:jc w:val="center"/>
            </w:pPr>
            <w:r>
              <w:t>45277,400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47541,800</w:t>
            </w:r>
          </w:p>
        </w:tc>
        <w:tc>
          <w:tcPr>
            <w:tcW w:w="1504" w:type="dxa"/>
            <w:vAlign w:val="center"/>
          </w:tcPr>
          <w:p w:rsidR="00606781" w:rsidRDefault="00606781">
            <w:pPr>
              <w:pStyle w:val="ConsPlusNormal"/>
              <w:jc w:val="center"/>
            </w:pPr>
            <w:r>
              <w:t>45277,400</w:t>
            </w:r>
          </w:p>
        </w:tc>
        <w:tc>
          <w:tcPr>
            <w:tcW w:w="1504" w:type="dxa"/>
            <w:vAlign w:val="center"/>
          </w:tcPr>
          <w:p w:rsidR="00606781" w:rsidRDefault="00606781">
            <w:pPr>
              <w:pStyle w:val="ConsPlusNormal"/>
              <w:jc w:val="center"/>
            </w:pPr>
            <w:r>
              <w:t>45277,400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47541,800</w:t>
            </w:r>
          </w:p>
        </w:tc>
        <w:tc>
          <w:tcPr>
            <w:tcW w:w="1504" w:type="dxa"/>
            <w:vAlign w:val="center"/>
          </w:tcPr>
          <w:p w:rsidR="00606781" w:rsidRDefault="00606781">
            <w:pPr>
              <w:pStyle w:val="ConsPlusNormal"/>
              <w:jc w:val="center"/>
            </w:pPr>
            <w:r>
              <w:t>45277,400</w:t>
            </w:r>
          </w:p>
        </w:tc>
        <w:tc>
          <w:tcPr>
            <w:tcW w:w="1504" w:type="dxa"/>
            <w:vAlign w:val="center"/>
          </w:tcPr>
          <w:p w:rsidR="00606781" w:rsidRDefault="00606781">
            <w:pPr>
              <w:pStyle w:val="ConsPlusNormal"/>
              <w:jc w:val="center"/>
            </w:pPr>
            <w:r>
              <w:t>45277,400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c>
          <w:tcPr>
            <w:tcW w:w="1504" w:type="dxa"/>
            <w:vAlign w:val="center"/>
          </w:tcPr>
          <w:p w:rsidR="00606781" w:rsidRDefault="00606781">
            <w:pPr>
              <w:pStyle w:val="ConsPlusNormal"/>
              <w:jc w:val="center"/>
            </w:pPr>
            <w:r>
              <w:t>3437,000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12903,171</w:t>
            </w:r>
          </w:p>
        </w:tc>
        <w:tc>
          <w:tcPr>
            <w:tcW w:w="1504" w:type="dxa"/>
            <w:vAlign w:val="center"/>
          </w:tcPr>
          <w:p w:rsidR="00606781" w:rsidRDefault="00606781">
            <w:pPr>
              <w:pStyle w:val="ConsPlusNormal"/>
              <w:jc w:val="center"/>
            </w:pPr>
            <w:r>
              <w:t>13606,800</w:t>
            </w:r>
          </w:p>
        </w:tc>
        <w:tc>
          <w:tcPr>
            <w:tcW w:w="1504" w:type="dxa"/>
            <w:vAlign w:val="center"/>
          </w:tcPr>
          <w:p w:rsidR="00606781" w:rsidRDefault="00606781">
            <w:pPr>
              <w:pStyle w:val="ConsPlusNormal"/>
              <w:jc w:val="center"/>
            </w:pPr>
            <w:r>
              <w:t>13251,700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12903,171</w:t>
            </w:r>
          </w:p>
        </w:tc>
        <w:tc>
          <w:tcPr>
            <w:tcW w:w="1504" w:type="dxa"/>
            <w:vAlign w:val="center"/>
          </w:tcPr>
          <w:p w:rsidR="00606781" w:rsidRDefault="00606781">
            <w:pPr>
              <w:pStyle w:val="ConsPlusNormal"/>
              <w:jc w:val="center"/>
            </w:pPr>
            <w:r>
              <w:t>13606,800</w:t>
            </w:r>
          </w:p>
        </w:tc>
        <w:tc>
          <w:tcPr>
            <w:tcW w:w="1504" w:type="dxa"/>
            <w:vAlign w:val="center"/>
          </w:tcPr>
          <w:p w:rsidR="00606781" w:rsidRDefault="00606781">
            <w:pPr>
              <w:pStyle w:val="ConsPlusNormal"/>
              <w:jc w:val="center"/>
            </w:pPr>
            <w:r>
              <w:t>13251,700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12783,171</w:t>
            </w:r>
          </w:p>
        </w:tc>
        <w:tc>
          <w:tcPr>
            <w:tcW w:w="1504" w:type="dxa"/>
            <w:vAlign w:val="center"/>
          </w:tcPr>
          <w:p w:rsidR="00606781" w:rsidRDefault="00606781">
            <w:pPr>
              <w:pStyle w:val="ConsPlusNormal"/>
              <w:jc w:val="center"/>
            </w:pPr>
            <w:r>
              <w:t>13486,800</w:t>
            </w:r>
          </w:p>
        </w:tc>
        <w:tc>
          <w:tcPr>
            <w:tcW w:w="1504" w:type="dxa"/>
            <w:vAlign w:val="center"/>
          </w:tcPr>
          <w:p w:rsidR="00606781" w:rsidRDefault="00606781">
            <w:pPr>
              <w:pStyle w:val="ConsPlusNormal"/>
              <w:jc w:val="center"/>
            </w:pPr>
            <w:r>
              <w:t>13131,700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3000,516</w:t>
            </w:r>
          </w:p>
        </w:tc>
        <w:tc>
          <w:tcPr>
            <w:tcW w:w="1504" w:type="dxa"/>
            <w:vAlign w:val="center"/>
          </w:tcPr>
          <w:p w:rsidR="00606781" w:rsidRDefault="00606781">
            <w:pPr>
              <w:pStyle w:val="ConsPlusNormal"/>
              <w:jc w:val="center"/>
            </w:pPr>
            <w:r>
              <w:t>3831,200</w:t>
            </w:r>
          </w:p>
        </w:tc>
        <w:tc>
          <w:tcPr>
            <w:tcW w:w="1504" w:type="dxa"/>
            <w:vAlign w:val="center"/>
          </w:tcPr>
          <w:p w:rsidR="00606781" w:rsidRDefault="00606781">
            <w:pPr>
              <w:pStyle w:val="ConsPlusNormal"/>
              <w:jc w:val="center"/>
            </w:pPr>
            <w:r>
              <w:t>3831,200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1951,016</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1951,016</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1951,016</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481,700</w:t>
            </w:r>
          </w:p>
        </w:tc>
        <w:tc>
          <w:tcPr>
            <w:tcW w:w="1504" w:type="dxa"/>
            <w:vAlign w:val="center"/>
          </w:tcPr>
          <w:p w:rsidR="00606781" w:rsidRDefault="00606781">
            <w:pPr>
              <w:pStyle w:val="ConsPlusNormal"/>
              <w:jc w:val="center"/>
            </w:pPr>
            <w:r>
              <w:t>481,700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04" w:type="dxa"/>
            <w:vAlign w:val="center"/>
          </w:tcPr>
          <w:p w:rsidR="00606781" w:rsidRDefault="00606781">
            <w:pPr>
              <w:pStyle w:val="ConsPlusNormal"/>
              <w:jc w:val="center"/>
            </w:pPr>
            <w:r>
              <w:lastRenderedPageBreak/>
              <w:t>700,000</w:t>
            </w:r>
          </w:p>
        </w:tc>
        <w:tc>
          <w:tcPr>
            <w:tcW w:w="1504" w:type="dxa"/>
            <w:vAlign w:val="center"/>
          </w:tcPr>
          <w:p w:rsidR="00606781" w:rsidRDefault="00606781">
            <w:pPr>
              <w:pStyle w:val="ConsPlusNormal"/>
              <w:jc w:val="center"/>
            </w:pPr>
            <w:r>
              <w:t>481,700</w:t>
            </w:r>
          </w:p>
        </w:tc>
        <w:tc>
          <w:tcPr>
            <w:tcW w:w="1504" w:type="dxa"/>
            <w:vAlign w:val="center"/>
          </w:tcPr>
          <w:p w:rsidR="00606781" w:rsidRDefault="00606781">
            <w:pPr>
              <w:pStyle w:val="ConsPlusNormal"/>
              <w:jc w:val="center"/>
            </w:pPr>
            <w:r>
              <w:t>481,700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481,700</w:t>
            </w:r>
          </w:p>
        </w:tc>
        <w:tc>
          <w:tcPr>
            <w:tcW w:w="1504" w:type="dxa"/>
            <w:vAlign w:val="center"/>
          </w:tcPr>
          <w:p w:rsidR="00606781" w:rsidRDefault="00606781">
            <w:pPr>
              <w:pStyle w:val="ConsPlusNormal"/>
              <w:jc w:val="center"/>
            </w:pPr>
            <w:r>
              <w:t>481,700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lastRenderedPageBreak/>
              <w:t>5641,000</w:t>
            </w:r>
          </w:p>
        </w:tc>
        <w:tc>
          <w:tcPr>
            <w:tcW w:w="1504" w:type="dxa"/>
            <w:vAlign w:val="center"/>
          </w:tcPr>
          <w:p w:rsidR="00606781" w:rsidRDefault="00606781">
            <w:pPr>
              <w:pStyle w:val="ConsPlusNormal"/>
              <w:jc w:val="center"/>
            </w:pPr>
            <w:r>
              <w:t>5641,000</w:t>
            </w:r>
          </w:p>
        </w:tc>
        <w:tc>
          <w:tcPr>
            <w:tcW w:w="1504" w:type="dxa"/>
            <w:vAlign w:val="center"/>
          </w:tcPr>
          <w:p w:rsidR="00606781" w:rsidRDefault="00606781">
            <w:pPr>
              <w:pStyle w:val="ConsPlusNormal"/>
              <w:jc w:val="center"/>
            </w:pPr>
            <w:r>
              <w:t>5641,000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c>
          <w:tcPr>
            <w:tcW w:w="1504" w:type="dxa"/>
            <w:vAlign w:val="center"/>
          </w:tcPr>
          <w:p w:rsidR="00606781" w:rsidRDefault="00606781">
            <w:pPr>
              <w:pStyle w:val="ConsPlusNormal"/>
              <w:jc w:val="center"/>
            </w:pPr>
            <w:r>
              <w:t>5419,000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4141,655</w:t>
            </w:r>
          </w:p>
        </w:tc>
        <w:tc>
          <w:tcPr>
            <w:tcW w:w="1504" w:type="dxa"/>
            <w:vAlign w:val="center"/>
          </w:tcPr>
          <w:p w:rsidR="00606781" w:rsidRDefault="00606781">
            <w:pPr>
              <w:pStyle w:val="ConsPlusNormal"/>
              <w:jc w:val="center"/>
            </w:pPr>
            <w:r>
              <w:t>4014,600</w:t>
            </w:r>
          </w:p>
        </w:tc>
        <w:tc>
          <w:tcPr>
            <w:tcW w:w="1504" w:type="dxa"/>
            <w:vAlign w:val="center"/>
          </w:tcPr>
          <w:p w:rsidR="00606781" w:rsidRDefault="00606781">
            <w:pPr>
              <w:pStyle w:val="ConsPlusNormal"/>
              <w:jc w:val="center"/>
            </w:pPr>
            <w:r>
              <w:t>3659,500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4141,655</w:t>
            </w:r>
          </w:p>
        </w:tc>
        <w:tc>
          <w:tcPr>
            <w:tcW w:w="1504" w:type="dxa"/>
            <w:vAlign w:val="center"/>
          </w:tcPr>
          <w:p w:rsidR="00606781" w:rsidRDefault="00606781">
            <w:pPr>
              <w:pStyle w:val="ConsPlusNormal"/>
              <w:jc w:val="center"/>
            </w:pPr>
            <w:r>
              <w:t>4014,600</w:t>
            </w:r>
          </w:p>
        </w:tc>
        <w:tc>
          <w:tcPr>
            <w:tcW w:w="1504" w:type="dxa"/>
            <w:vAlign w:val="center"/>
          </w:tcPr>
          <w:p w:rsidR="00606781" w:rsidRDefault="00606781">
            <w:pPr>
              <w:pStyle w:val="ConsPlusNormal"/>
              <w:jc w:val="center"/>
            </w:pPr>
            <w:r>
              <w:t>3659,500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4076,955</w:t>
            </w:r>
          </w:p>
        </w:tc>
        <w:tc>
          <w:tcPr>
            <w:tcW w:w="1504" w:type="dxa"/>
            <w:vAlign w:val="center"/>
          </w:tcPr>
          <w:p w:rsidR="00606781" w:rsidRDefault="00606781">
            <w:pPr>
              <w:pStyle w:val="ConsPlusNormal"/>
              <w:jc w:val="center"/>
            </w:pPr>
            <w:r>
              <w:t>3950,700</w:t>
            </w:r>
          </w:p>
        </w:tc>
        <w:tc>
          <w:tcPr>
            <w:tcW w:w="1504" w:type="dxa"/>
            <w:vAlign w:val="center"/>
          </w:tcPr>
          <w:p w:rsidR="00606781" w:rsidRDefault="00606781">
            <w:pPr>
              <w:pStyle w:val="ConsPlusNormal"/>
              <w:jc w:val="center"/>
            </w:pPr>
            <w:r>
              <w:t>3596,500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4076,955</w:t>
            </w:r>
          </w:p>
        </w:tc>
        <w:tc>
          <w:tcPr>
            <w:tcW w:w="1504" w:type="dxa"/>
            <w:vAlign w:val="center"/>
          </w:tcPr>
          <w:p w:rsidR="00606781" w:rsidRDefault="00606781">
            <w:pPr>
              <w:pStyle w:val="ConsPlusNormal"/>
              <w:jc w:val="center"/>
            </w:pPr>
            <w:r>
              <w:t>3950,700</w:t>
            </w:r>
          </w:p>
        </w:tc>
        <w:tc>
          <w:tcPr>
            <w:tcW w:w="1504" w:type="dxa"/>
            <w:vAlign w:val="center"/>
          </w:tcPr>
          <w:p w:rsidR="00606781" w:rsidRDefault="00606781">
            <w:pPr>
              <w:pStyle w:val="ConsPlusNormal"/>
              <w:jc w:val="center"/>
            </w:pPr>
            <w:r>
              <w:t>3596,500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64,700</w:t>
            </w:r>
          </w:p>
        </w:tc>
        <w:tc>
          <w:tcPr>
            <w:tcW w:w="1504" w:type="dxa"/>
            <w:vAlign w:val="center"/>
          </w:tcPr>
          <w:p w:rsidR="00606781" w:rsidRDefault="00606781">
            <w:pPr>
              <w:pStyle w:val="ConsPlusNormal"/>
              <w:jc w:val="center"/>
            </w:pPr>
            <w:r>
              <w:t>63,900</w:t>
            </w:r>
          </w:p>
        </w:tc>
        <w:tc>
          <w:tcPr>
            <w:tcW w:w="1504" w:type="dxa"/>
            <w:vAlign w:val="center"/>
          </w:tcPr>
          <w:p w:rsidR="00606781" w:rsidRDefault="00606781">
            <w:pPr>
              <w:pStyle w:val="ConsPlusNormal"/>
              <w:jc w:val="center"/>
            </w:pPr>
            <w:r>
              <w:t>63,000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w:t>
            </w:r>
            <w:r>
              <w:lastRenderedPageBreak/>
              <w:t>0</w:t>
            </w:r>
          </w:p>
        </w:tc>
        <w:tc>
          <w:tcPr>
            <w:tcW w:w="1036" w:type="dxa"/>
            <w:vAlign w:val="center"/>
          </w:tcPr>
          <w:p w:rsidR="00606781" w:rsidRDefault="00606781">
            <w:pPr>
              <w:pStyle w:val="ConsPlusNormal"/>
              <w:jc w:val="center"/>
            </w:pPr>
            <w:r>
              <w:lastRenderedPageBreak/>
              <w:t>850</w:t>
            </w:r>
          </w:p>
        </w:tc>
        <w:tc>
          <w:tcPr>
            <w:tcW w:w="4365" w:type="dxa"/>
            <w:vAlign w:val="center"/>
          </w:tcPr>
          <w:p w:rsidR="00606781" w:rsidRDefault="00606781">
            <w:pPr>
              <w:pStyle w:val="ConsPlusNormal"/>
            </w:pPr>
            <w:r>
              <w:t xml:space="preserve">Уплата налогов, сборов и иных </w:t>
            </w:r>
            <w:r>
              <w:lastRenderedPageBreak/>
              <w:t>платежей</w:t>
            </w:r>
          </w:p>
        </w:tc>
        <w:tc>
          <w:tcPr>
            <w:tcW w:w="1504" w:type="dxa"/>
            <w:vAlign w:val="center"/>
          </w:tcPr>
          <w:p w:rsidR="00606781" w:rsidRDefault="00606781">
            <w:pPr>
              <w:pStyle w:val="ConsPlusNormal"/>
              <w:jc w:val="center"/>
            </w:pPr>
            <w:r>
              <w:lastRenderedPageBreak/>
              <w:t>64,700</w:t>
            </w:r>
          </w:p>
        </w:tc>
        <w:tc>
          <w:tcPr>
            <w:tcW w:w="1504" w:type="dxa"/>
            <w:vAlign w:val="center"/>
          </w:tcPr>
          <w:p w:rsidR="00606781" w:rsidRDefault="00606781">
            <w:pPr>
              <w:pStyle w:val="ConsPlusNormal"/>
              <w:jc w:val="center"/>
            </w:pPr>
            <w:r>
              <w:t>63,900</w:t>
            </w:r>
          </w:p>
        </w:tc>
        <w:tc>
          <w:tcPr>
            <w:tcW w:w="1504" w:type="dxa"/>
            <w:vAlign w:val="center"/>
          </w:tcPr>
          <w:p w:rsidR="00606781" w:rsidRDefault="00606781">
            <w:pPr>
              <w:pStyle w:val="ConsPlusNormal"/>
              <w:jc w:val="center"/>
            </w:pPr>
            <w:r>
              <w:t>63,000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735,200</w:t>
            </w:r>
          </w:p>
        </w:tc>
        <w:tc>
          <w:tcPr>
            <w:tcW w:w="1504" w:type="dxa"/>
            <w:vAlign w:val="center"/>
          </w:tcPr>
          <w:p w:rsidR="00606781" w:rsidRDefault="00606781">
            <w:pPr>
              <w:pStyle w:val="ConsPlusNormal"/>
              <w:jc w:val="center"/>
            </w:pPr>
            <w:r>
              <w:t>735,100</w:t>
            </w:r>
          </w:p>
        </w:tc>
        <w:tc>
          <w:tcPr>
            <w:tcW w:w="1504" w:type="dxa"/>
            <w:vAlign w:val="center"/>
          </w:tcPr>
          <w:p w:rsidR="00606781" w:rsidRDefault="00606781">
            <w:pPr>
              <w:pStyle w:val="ConsPlusNormal"/>
              <w:jc w:val="center"/>
            </w:pPr>
            <w:r>
              <w:t>785,100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426,300</w:t>
            </w:r>
          </w:p>
        </w:tc>
        <w:tc>
          <w:tcPr>
            <w:tcW w:w="1504" w:type="dxa"/>
            <w:vAlign w:val="center"/>
          </w:tcPr>
          <w:p w:rsidR="00606781" w:rsidRDefault="00606781">
            <w:pPr>
              <w:pStyle w:val="ConsPlusNormal"/>
              <w:jc w:val="center"/>
            </w:pPr>
            <w:r>
              <w:t>426,200</w:t>
            </w:r>
          </w:p>
        </w:tc>
        <w:tc>
          <w:tcPr>
            <w:tcW w:w="1504" w:type="dxa"/>
            <w:vAlign w:val="center"/>
          </w:tcPr>
          <w:p w:rsidR="00606781" w:rsidRDefault="00606781">
            <w:pPr>
              <w:pStyle w:val="ConsPlusNormal"/>
              <w:jc w:val="center"/>
            </w:pPr>
            <w:r>
              <w:t>426,200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"Безопасный город"</w:t>
            </w:r>
          </w:p>
        </w:tc>
        <w:tc>
          <w:tcPr>
            <w:tcW w:w="1504" w:type="dxa"/>
            <w:vAlign w:val="center"/>
          </w:tcPr>
          <w:p w:rsidR="00606781" w:rsidRDefault="00606781">
            <w:pPr>
              <w:pStyle w:val="ConsPlusNormal"/>
              <w:jc w:val="center"/>
            </w:pPr>
            <w:r>
              <w:lastRenderedPageBreak/>
              <w:t>426,300</w:t>
            </w:r>
          </w:p>
        </w:tc>
        <w:tc>
          <w:tcPr>
            <w:tcW w:w="1504" w:type="dxa"/>
            <w:vAlign w:val="center"/>
          </w:tcPr>
          <w:p w:rsidR="00606781" w:rsidRDefault="00606781">
            <w:pPr>
              <w:pStyle w:val="ConsPlusNormal"/>
              <w:jc w:val="center"/>
            </w:pPr>
            <w:r>
              <w:t>426,200</w:t>
            </w:r>
          </w:p>
        </w:tc>
        <w:tc>
          <w:tcPr>
            <w:tcW w:w="1504" w:type="dxa"/>
            <w:vAlign w:val="center"/>
          </w:tcPr>
          <w:p w:rsidR="00606781" w:rsidRDefault="00606781">
            <w:pPr>
              <w:pStyle w:val="ConsPlusNormal"/>
              <w:jc w:val="center"/>
            </w:pPr>
            <w:r>
              <w:t>426,200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c>
          <w:tcPr>
            <w:tcW w:w="1504" w:type="dxa"/>
            <w:vAlign w:val="center"/>
          </w:tcPr>
          <w:p w:rsidR="00606781" w:rsidRDefault="00606781">
            <w:pPr>
              <w:pStyle w:val="ConsPlusNormal"/>
              <w:jc w:val="center"/>
            </w:pPr>
            <w:r>
              <w:t>27,600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w:t>
            </w:r>
            <w:r>
              <w:lastRenderedPageBreak/>
              <w:t>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lastRenderedPageBreak/>
              <w:t>398,700</w:t>
            </w:r>
          </w:p>
        </w:tc>
        <w:tc>
          <w:tcPr>
            <w:tcW w:w="1504" w:type="dxa"/>
            <w:vAlign w:val="center"/>
          </w:tcPr>
          <w:p w:rsidR="00606781" w:rsidRDefault="00606781">
            <w:pPr>
              <w:pStyle w:val="ConsPlusNormal"/>
              <w:jc w:val="center"/>
            </w:pPr>
            <w:r>
              <w:t>398,600</w:t>
            </w:r>
          </w:p>
        </w:tc>
        <w:tc>
          <w:tcPr>
            <w:tcW w:w="1504" w:type="dxa"/>
            <w:vAlign w:val="center"/>
          </w:tcPr>
          <w:p w:rsidR="00606781" w:rsidRDefault="00606781">
            <w:pPr>
              <w:pStyle w:val="ConsPlusNormal"/>
              <w:jc w:val="center"/>
            </w:pPr>
            <w:r>
              <w:t>398,600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398,700</w:t>
            </w:r>
          </w:p>
        </w:tc>
        <w:tc>
          <w:tcPr>
            <w:tcW w:w="1504" w:type="dxa"/>
            <w:vAlign w:val="center"/>
          </w:tcPr>
          <w:p w:rsidR="00606781" w:rsidRDefault="00606781">
            <w:pPr>
              <w:pStyle w:val="ConsPlusNormal"/>
              <w:jc w:val="center"/>
            </w:pPr>
            <w:r>
              <w:t>398,600</w:t>
            </w:r>
          </w:p>
        </w:tc>
        <w:tc>
          <w:tcPr>
            <w:tcW w:w="1504" w:type="dxa"/>
            <w:vAlign w:val="center"/>
          </w:tcPr>
          <w:p w:rsidR="00606781" w:rsidRDefault="00606781">
            <w:pPr>
              <w:pStyle w:val="ConsPlusNormal"/>
              <w:jc w:val="center"/>
            </w:pPr>
            <w:r>
              <w:t>398,600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398,700</w:t>
            </w:r>
          </w:p>
        </w:tc>
        <w:tc>
          <w:tcPr>
            <w:tcW w:w="1504" w:type="dxa"/>
            <w:vAlign w:val="center"/>
          </w:tcPr>
          <w:p w:rsidR="00606781" w:rsidRDefault="00606781">
            <w:pPr>
              <w:pStyle w:val="ConsPlusNormal"/>
              <w:jc w:val="center"/>
            </w:pPr>
            <w:r>
              <w:t>398,600</w:t>
            </w:r>
          </w:p>
        </w:tc>
        <w:tc>
          <w:tcPr>
            <w:tcW w:w="1504" w:type="dxa"/>
            <w:vAlign w:val="center"/>
          </w:tcPr>
          <w:p w:rsidR="00606781" w:rsidRDefault="00606781">
            <w:pPr>
              <w:pStyle w:val="ConsPlusNormal"/>
              <w:jc w:val="center"/>
            </w:pPr>
            <w:r>
              <w:t>398,600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398,700</w:t>
            </w:r>
          </w:p>
        </w:tc>
        <w:tc>
          <w:tcPr>
            <w:tcW w:w="1504" w:type="dxa"/>
            <w:vAlign w:val="center"/>
          </w:tcPr>
          <w:p w:rsidR="00606781" w:rsidRDefault="00606781">
            <w:pPr>
              <w:pStyle w:val="ConsPlusNormal"/>
              <w:jc w:val="center"/>
            </w:pPr>
            <w:r>
              <w:t>398,600</w:t>
            </w:r>
          </w:p>
        </w:tc>
        <w:tc>
          <w:tcPr>
            <w:tcW w:w="1504" w:type="dxa"/>
            <w:vAlign w:val="center"/>
          </w:tcPr>
          <w:p w:rsidR="00606781" w:rsidRDefault="00606781">
            <w:pPr>
              <w:pStyle w:val="ConsPlusNormal"/>
              <w:jc w:val="center"/>
            </w:pPr>
            <w:r>
              <w:t>398,600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398,700</w:t>
            </w:r>
          </w:p>
        </w:tc>
        <w:tc>
          <w:tcPr>
            <w:tcW w:w="1504" w:type="dxa"/>
            <w:vAlign w:val="center"/>
          </w:tcPr>
          <w:p w:rsidR="00606781" w:rsidRDefault="00606781">
            <w:pPr>
              <w:pStyle w:val="ConsPlusNormal"/>
              <w:jc w:val="center"/>
            </w:pPr>
            <w:r>
              <w:t>398,600</w:t>
            </w:r>
          </w:p>
        </w:tc>
        <w:tc>
          <w:tcPr>
            <w:tcW w:w="1504" w:type="dxa"/>
            <w:vAlign w:val="center"/>
          </w:tcPr>
          <w:p w:rsidR="00606781" w:rsidRDefault="00606781">
            <w:pPr>
              <w:pStyle w:val="ConsPlusNormal"/>
              <w:jc w:val="center"/>
            </w:pPr>
            <w:r>
              <w:t>398,600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308,900</w:t>
            </w:r>
          </w:p>
        </w:tc>
        <w:tc>
          <w:tcPr>
            <w:tcW w:w="1504" w:type="dxa"/>
            <w:vAlign w:val="center"/>
          </w:tcPr>
          <w:p w:rsidR="00606781" w:rsidRDefault="00606781">
            <w:pPr>
              <w:pStyle w:val="ConsPlusNormal"/>
              <w:jc w:val="center"/>
            </w:pPr>
            <w:r>
              <w:t>308,900</w:t>
            </w:r>
          </w:p>
        </w:tc>
        <w:tc>
          <w:tcPr>
            <w:tcW w:w="1504" w:type="dxa"/>
            <w:vAlign w:val="center"/>
          </w:tcPr>
          <w:p w:rsidR="00606781" w:rsidRDefault="00606781">
            <w:pPr>
              <w:pStyle w:val="ConsPlusNormal"/>
              <w:jc w:val="center"/>
            </w:pPr>
            <w:r>
              <w:t>308,900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бюджета </w:t>
            </w:r>
            <w:r>
              <w:lastRenderedPageBreak/>
              <w:t>города Перми по реализации иных мероприятий</w:t>
            </w:r>
          </w:p>
        </w:tc>
        <w:tc>
          <w:tcPr>
            <w:tcW w:w="1504" w:type="dxa"/>
            <w:vAlign w:val="center"/>
          </w:tcPr>
          <w:p w:rsidR="00606781" w:rsidRDefault="00606781">
            <w:pPr>
              <w:pStyle w:val="ConsPlusNormal"/>
              <w:jc w:val="center"/>
            </w:pPr>
            <w:r>
              <w:lastRenderedPageBreak/>
              <w:t>308,900</w:t>
            </w:r>
          </w:p>
        </w:tc>
        <w:tc>
          <w:tcPr>
            <w:tcW w:w="1504" w:type="dxa"/>
            <w:vAlign w:val="center"/>
          </w:tcPr>
          <w:p w:rsidR="00606781" w:rsidRDefault="00606781">
            <w:pPr>
              <w:pStyle w:val="ConsPlusNormal"/>
              <w:jc w:val="center"/>
            </w:pPr>
            <w:r>
              <w:t>308,900</w:t>
            </w:r>
          </w:p>
        </w:tc>
        <w:tc>
          <w:tcPr>
            <w:tcW w:w="1504" w:type="dxa"/>
            <w:vAlign w:val="center"/>
          </w:tcPr>
          <w:p w:rsidR="00606781" w:rsidRDefault="00606781">
            <w:pPr>
              <w:pStyle w:val="ConsPlusNormal"/>
              <w:jc w:val="center"/>
            </w:pPr>
            <w:r>
              <w:t>308,900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308,900</w:t>
            </w:r>
          </w:p>
        </w:tc>
        <w:tc>
          <w:tcPr>
            <w:tcW w:w="1504" w:type="dxa"/>
            <w:vAlign w:val="center"/>
          </w:tcPr>
          <w:p w:rsidR="00606781" w:rsidRDefault="00606781">
            <w:pPr>
              <w:pStyle w:val="ConsPlusNormal"/>
              <w:jc w:val="center"/>
            </w:pPr>
            <w:r>
              <w:t>308,900</w:t>
            </w:r>
          </w:p>
        </w:tc>
        <w:tc>
          <w:tcPr>
            <w:tcW w:w="1504" w:type="dxa"/>
            <w:vAlign w:val="center"/>
          </w:tcPr>
          <w:p w:rsidR="00606781" w:rsidRDefault="00606781">
            <w:pPr>
              <w:pStyle w:val="ConsPlusNormal"/>
              <w:jc w:val="center"/>
            </w:pPr>
            <w:r>
              <w:t>308,900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c>
          <w:tcPr>
            <w:tcW w:w="1504" w:type="dxa"/>
            <w:vAlign w:val="center"/>
          </w:tcPr>
          <w:p w:rsidR="00606781" w:rsidRDefault="00606781">
            <w:pPr>
              <w:pStyle w:val="ConsPlusNormal"/>
              <w:jc w:val="center"/>
            </w:pPr>
            <w:r>
              <w:t>65,500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243,400</w:t>
            </w:r>
          </w:p>
        </w:tc>
        <w:tc>
          <w:tcPr>
            <w:tcW w:w="1504" w:type="dxa"/>
            <w:vAlign w:val="center"/>
          </w:tcPr>
          <w:p w:rsidR="00606781" w:rsidRDefault="00606781">
            <w:pPr>
              <w:pStyle w:val="ConsPlusNormal"/>
              <w:jc w:val="center"/>
            </w:pPr>
            <w:r>
              <w:t>243,400</w:t>
            </w:r>
          </w:p>
        </w:tc>
        <w:tc>
          <w:tcPr>
            <w:tcW w:w="1504" w:type="dxa"/>
            <w:vAlign w:val="center"/>
          </w:tcPr>
          <w:p w:rsidR="00606781" w:rsidRDefault="00606781">
            <w:pPr>
              <w:pStyle w:val="ConsPlusNormal"/>
              <w:jc w:val="center"/>
            </w:pPr>
            <w:r>
              <w:t>243,400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147,000</w:t>
            </w:r>
          </w:p>
        </w:tc>
        <w:tc>
          <w:tcPr>
            <w:tcW w:w="1504" w:type="dxa"/>
            <w:vAlign w:val="center"/>
          </w:tcPr>
          <w:p w:rsidR="00606781" w:rsidRDefault="00606781">
            <w:pPr>
              <w:pStyle w:val="ConsPlusNormal"/>
              <w:jc w:val="center"/>
            </w:pPr>
            <w:r>
              <w:t>147,000</w:t>
            </w:r>
          </w:p>
        </w:tc>
        <w:tc>
          <w:tcPr>
            <w:tcW w:w="1504" w:type="dxa"/>
            <w:vAlign w:val="center"/>
          </w:tcPr>
          <w:p w:rsidR="00606781" w:rsidRDefault="00606781">
            <w:pPr>
              <w:pStyle w:val="ConsPlusNormal"/>
              <w:jc w:val="center"/>
            </w:pPr>
            <w:r>
              <w:t>147,000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147,000</w:t>
            </w:r>
          </w:p>
        </w:tc>
        <w:tc>
          <w:tcPr>
            <w:tcW w:w="1504" w:type="dxa"/>
            <w:vAlign w:val="center"/>
          </w:tcPr>
          <w:p w:rsidR="00606781" w:rsidRDefault="00606781">
            <w:pPr>
              <w:pStyle w:val="ConsPlusNormal"/>
              <w:jc w:val="center"/>
            </w:pPr>
            <w:r>
              <w:t>147,000</w:t>
            </w:r>
          </w:p>
        </w:tc>
        <w:tc>
          <w:tcPr>
            <w:tcW w:w="1504" w:type="dxa"/>
            <w:vAlign w:val="center"/>
          </w:tcPr>
          <w:p w:rsidR="00606781" w:rsidRDefault="00606781">
            <w:pPr>
              <w:pStyle w:val="ConsPlusNormal"/>
              <w:jc w:val="center"/>
            </w:pPr>
            <w:r>
              <w:t>147,000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96,400</w:t>
            </w:r>
          </w:p>
        </w:tc>
        <w:tc>
          <w:tcPr>
            <w:tcW w:w="1504" w:type="dxa"/>
            <w:vAlign w:val="center"/>
          </w:tcPr>
          <w:p w:rsidR="00606781" w:rsidRDefault="00606781">
            <w:pPr>
              <w:pStyle w:val="ConsPlusNormal"/>
              <w:jc w:val="center"/>
            </w:pPr>
            <w:r>
              <w:t>96,400</w:t>
            </w:r>
          </w:p>
        </w:tc>
        <w:tc>
          <w:tcPr>
            <w:tcW w:w="1504" w:type="dxa"/>
            <w:vAlign w:val="center"/>
          </w:tcPr>
          <w:p w:rsidR="00606781" w:rsidRDefault="00606781">
            <w:pPr>
              <w:pStyle w:val="ConsPlusNormal"/>
              <w:jc w:val="center"/>
            </w:pPr>
            <w:r>
              <w:t>96,400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96,400</w:t>
            </w:r>
          </w:p>
        </w:tc>
        <w:tc>
          <w:tcPr>
            <w:tcW w:w="1504" w:type="dxa"/>
            <w:vAlign w:val="center"/>
          </w:tcPr>
          <w:p w:rsidR="00606781" w:rsidRDefault="00606781">
            <w:pPr>
              <w:pStyle w:val="ConsPlusNormal"/>
              <w:jc w:val="center"/>
            </w:pPr>
            <w:r>
              <w:t>96,400</w:t>
            </w:r>
          </w:p>
        </w:tc>
        <w:tc>
          <w:tcPr>
            <w:tcW w:w="1504" w:type="dxa"/>
            <w:vAlign w:val="center"/>
          </w:tcPr>
          <w:p w:rsidR="00606781" w:rsidRDefault="00606781">
            <w:pPr>
              <w:pStyle w:val="ConsPlusNormal"/>
              <w:jc w:val="center"/>
            </w:pPr>
            <w:r>
              <w:t>96,400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671316,666</w:t>
            </w:r>
          </w:p>
        </w:tc>
        <w:tc>
          <w:tcPr>
            <w:tcW w:w="1504" w:type="dxa"/>
            <w:vAlign w:val="center"/>
          </w:tcPr>
          <w:p w:rsidR="00606781" w:rsidRDefault="00606781">
            <w:pPr>
              <w:pStyle w:val="ConsPlusNormal"/>
              <w:jc w:val="center"/>
            </w:pPr>
            <w:r>
              <w:t>463322,600</w:t>
            </w:r>
          </w:p>
        </w:tc>
        <w:tc>
          <w:tcPr>
            <w:tcW w:w="1504" w:type="dxa"/>
            <w:vAlign w:val="center"/>
          </w:tcPr>
          <w:p w:rsidR="00606781" w:rsidRDefault="00606781">
            <w:pPr>
              <w:pStyle w:val="ConsPlusNormal"/>
              <w:jc w:val="center"/>
            </w:pPr>
            <w:r>
              <w:t>281885,600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671225,815</w:t>
            </w:r>
          </w:p>
        </w:tc>
        <w:tc>
          <w:tcPr>
            <w:tcW w:w="1504" w:type="dxa"/>
            <w:vAlign w:val="center"/>
          </w:tcPr>
          <w:p w:rsidR="00606781" w:rsidRDefault="00606781">
            <w:pPr>
              <w:pStyle w:val="ConsPlusNormal"/>
              <w:jc w:val="center"/>
            </w:pPr>
            <w:r>
              <w:t>463098,400</w:t>
            </w:r>
          </w:p>
        </w:tc>
        <w:tc>
          <w:tcPr>
            <w:tcW w:w="1504" w:type="dxa"/>
            <w:vAlign w:val="center"/>
          </w:tcPr>
          <w:p w:rsidR="00606781" w:rsidRDefault="00606781">
            <w:pPr>
              <w:pStyle w:val="ConsPlusNormal"/>
              <w:jc w:val="center"/>
            </w:pPr>
            <w:r>
              <w:t>281652,900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645560,597</w:t>
            </w:r>
          </w:p>
        </w:tc>
        <w:tc>
          <w:tcPr>
            <w:tcW w:w="1504" w:type="dxa"/>
            <w:vAlign w:val="center"/>
          </w:tcPr>
          <w:p w:rsidR="00606781" w:rsidRDefault="00606781">
            <w:pPr>
              <w:pStyle w:val="ConsPlusNormal"/>
              <w:jc w:val="center"/>
            </w:pPr>
            <w:r>
              <w:t>442209,300</w:t>
            </w:r>
          </w:p>
        </w:tc>
        <w:tc>
          <w:tcPr>
            <w:tcW w:w="1504" w:type="dxa"/>
            <w:vAlign w:val="center"/>
          </w:tcPr>
          <w:p w:rsidR="00606781" w:rsidRDefault="00606781">
            <w:pPr>
              <w:pStyle w:val="ConsPlusNormal"/>
              <w:jc w:val="center"/>
            </w:pPr>
            <w:r>
              <w:t>260763,800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629779,096</w:t>
            </w:r>
          </w:p>
        </w:tc>
        <w:tc>
          <w:tcPr>
            <w:tcW w:w="1504" w:type="dxa"/>
            <w:vAlign w:val="center"/>
          </w:tcPr>
          <w:p w:rsidR="00606781" w:rsidRDefault="00606781">
            <w:pPr>
              <w:pStyle w:val="ConsPlusNormal"/>
              <w:jc w:val="center"/>
            </w:pPr>
            <w:r>
              <w:t>425883,500</w:t>
            </w:r>
          </w:p>
        </w:tc>
        <w:tc>
          <w:tcPr>
            <w:tcW w:w="1504" w:type="dxa"/>
            <w:vAlign w:val="center"/>
          </w:tcPr>
          <w:p w:rsidR="00606781" w:rsidRDefault="00606781">
            <w:pPr>
              <w:pStyle w:val="ConsPlusNormal"/>
              <w:jc w:val="center"/>
            </w:pPr>
            <w:r>
              <w:t>244438,000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w:t>
            </w:r>
            <w:r>
              <w:lastRenderedPageBreak/>
              <w:t>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lastRenderedPageBreak/>
              <w:t>243927,696</w:t>
            </w:r>
          </w:p>
        </w:tc>
        <w:tc>
          <w:tcPr>
            <w:tcW w:w="1504" w:type="dxa"/>
            <w:vAlign w:val="center"/>
          </w:tcPr>
          <w:p w:rsidR="00606781" w:rsidRDefault="00606781">
            <w:pPr>
              <w:pStyle w:val="ConsPlusNormal"/>
              <w:jc w:val="center"/>
            </w:pPr>
            <w:r>
              <w:t>241158,400</w:t>
            </w:r>
          </w:p>
        </w:tc>
        <w:tc>
          <w:tcPr>
            <w:tcW w:w="1504" w:type="dxa"/>
            <w:vAlign w:val="center"/>
          </w:tcPr>
          <w:p w:rsidR="00606781" w:rsidRDefault="00606781">
            <w:pPr>
              <w:pStyle w:val="ConsPlusNormal"/>
              <w:jc w:val="center"/>
            </w:pPr>
            <w:r>
              <w:t>244438,000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239584,796</w:t>
            </w:r>
          </w:p>
        </w:tc>
        <w:tc>
          <w:tcPr>
            <w:tcW w:w="1504" w:type="dxa"/>
            <w:vAlign w:val="center"/>
          </w:tcPr>
          <w:p w:rsidR="00606781" w:rsidRDefault="00606781">
            <w:pPr>
              <w:pStyle w:val="ConsPlusNormal"/>
              <w:jc w:val="center"/>
            </w:pPr>
            <w:r>
              <w:t>234001,100</w:t>
            </w:r>
          </w:p>
        </w:tc>
        <w:tc>
          <w:tcPr>
            <w:tcW w:w="1504" w:type="dxa"/>
            <w:vAlign w:val="center"/>
          </w:tcPr>
          <w:p w:rsidR="00606781" w:rsidRDefault="00606781">
            <w:pPr>
              <w:pStyle w:val="ConsPlusNormal"/>
              <w:jc w:val="center"/>
            </w:pPr>
            <w:r>
              <w:t>234001,000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239584,796</w:t>
            </w:r>
          </w:p>
        </w:tc>
        <w:tc>
          <w:tcPr>
            <w:tcW w:w="1504" w:type="dxa"/>
            <w:vAlign w:val="center"/>
          </w:tcPr>
          <w:p w:rsidR="00606781" w:rsidRDefault="00606781">
            <w:pPr>
              <w:pStyle w:val="ConsPlusNormal"/>
              <w:jc w:val="center"/>
            </w:pPr>
            <w:r>
              <w:t>234001,100</w:t>
            </w:r>
          </w:p>
        </w:tc>
        <w:tc>
          <w:tcPr>
            <w:tcW w:w="1504" w:type="dxa"/>
            <w:vAlign w:val="center"/>
          </w:tcPr>
          <w:p w:rsidR="00606781" w:rsidRDefault="00606781">
            <w:pPr>
              <w:pStyle w:val="ConsPlusNormal"/>
              <w:jc w:val="center"/>
            </w:pPr>
            <w:r>
              <w:t>234001,000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239584,796</w:t>
            </w:r>
          </w:p>
        </w:tc>
        <w:tc>
          <w:tcPr>
            <w:tcW w:w="1504" w:type="dxa"/>
            <w:vAlign w:val="center"/>
          </w:tcPr>
          <w:p w:rsidR="00606781" w:rsidRDefault="00606781">
            <w:pPr>
              <w:pStyle w:val="ConsPlusNormal"/>
              <w:jc w:val="center"/>
            </w:pPr>
            <w:r>
              <w:t>234001,100</w:t>
            </w:r>
          </w:p>
        </w:tc>
        <w:tc>
          <w:tcPr>
            <w:tcW w:w="1504" w:type="dxa"/>
            <w:vAlign w:val="center"/>
          </w:tcPr>
          <w:p w:rsidR="00606781" w:rsidRDefault="00606781">
            <w:pPr>
              <w:pStyle w:val="ConsPlusNormal"/>
              <w:jc w:val="center"/>
            </w:pPr>
            <w:r>
              <w:t>234001,000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4225,900</w:t>
            </w:r>
          </w:p>
        </w:tc>
        <w:tc>
          <w:tcPr>
            <w:tcW w:w="1504" w:type="dxa"/>
            <w:vAlign w:val="center"/>
          </w:tcPr>
          <w:p w:rsidR="00606781" w:rsidRDefault="00606781">
            <w:pPr>
              <w:pStyle w:val="ConsPlusNormal"/>
              <w:jc w:val="center"/>
            </w:pPr>
            <w:r>
              <w:t>7157,300</w:t>
            </w:r>
          </w:p>
        </w:tc>
        <w:tc>
          <w:tcPr>
            <w:tcW w:w="1504" w:type="dxa"/>
            <w:vAlign w:val="center"/>
          </w:tcPr>
          <w:p w:rsidR="00606781" w:rsidRDefault="00606781">
            <w:pPr>
              <w:pStyle w:val="ConsPlusNormal"/>
              <w:jc w:val="center"/>
            </w:pPr>
            <w:r>
              <w:t>10437,000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4225,900</w:t>
            </w:r>
          </w:p>
        </w:tc>
        <w:tc>
          <w:tcPr>
            <w:tcW w:w="1504" w:type="dxa"/>
            <w:vAlign w:val="center"/>
          </w:tcPr>
          <w:p w:rsidR="00606781" w:rsidRDefault="00606781">
            <w:pPr>
              <w:pStyle w:val="ConsPlusNormal"/>
              <w:jc w:val="center"/>
            </w:pPr>
            <w:r>
              <w:t>7157,300</w:t>
            </w:r>
          </w:p>
        </w:tc>
        <w:tc>
          <w:tcPr>
            <w:tcW w:w="1504" w:type="dxa"/>
            <w:vAlign w:val="center"/>
          </w:tcPr>
          <w:p w:rsidR="00606781" w:rsidRDefault="00606781">
            <w:pPr>
              <w:pStyle w:val="ConsPlusNormal"/>
              <w:jc w:val="center"/>
            </w:pPr>
            <w:r>
              <w:t>10437,000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4225,900</w:t>
            </w:r>
          </w:p>
        </w:tc>
        <w:tc>
          <w:tcPr>
            <w:tcW w:w="1504" w:type="dxa"/>
            <w:vAlign w:val="center"/>
          </w:tcPr>
          <w:p w:rsidR="00606781" w:rsidRDefault="00606781">
            <w:pPr>
              <w:pStyle w:val="ConsPlusNormal"/>
              <w:jc w:val="center"/>
            </w:pPr>
            <w:r>
              <w:t>7157,300</w:t>
            </w:r>
          </w:p>
        </w:tc>
        <w:tc>
          <w:tcPr>
            <w:tcW w:w="1504" w:type="dxa"/>
            <w:vAlign w:val="center"/>
          </w:tcPr>
          <w:p w:rsidR="00606781" w:rsidRDefault="00606781">
            <w:pPr>
              <w:pStyle w:val="ConsPlusNormal"/>
              <w:jc w:val="center"/>
            </w:pPr>
            <w:r>
              <w:t>10437,000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Инвентаризация бесхозяйных </w:t>
            </w:r>
            <w:r>
              <w:lastRenderedPageBreak/>
              <w:t>сетей ливневой канализации</w:t>
            </w:r>
          </w:p>
        </w:tc>
        <w:tc>
          <w:tcPr>
            <w:tcW w:w="1504" w:type="dxa"/>
            <w:vAlign w:val="center"/>
          </w:tcPr>
          <w:p w:rsidR="00606781" w:rsidRDefault="00606781">
            <w:pPr>
              <w:pStyle w:val="ConsPlusNormal"/>
              <w:jc w:val="center"/>
            </w:pPr>
            <w:r>
              <w:lastRenderedPageBreak/>
              <w:t>117,000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117,000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117,000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vAlign w:val="center"/>
          </w:tcPr>
          <w:p w:rsidR="00606781" w:rsidRDefault="00606781">
            <w:pPr>
              <w:pStyle w:val="ConsPlusNormal"/>
              <w:jc w:val="center"/>
            </w:pPr>
            <w:r>
              <w:t>258880,500</w:t>
            </w:r>
          </w:p>
        </w:tc>
        <w:tc>
          <w:tcPr>
            <w:tcW w:w="1504" w:type="dxa"/>
            <w:vAlign w:val="center"/>
          </w:tcPr>
          <w:p w:rsidR="00606781" w:rsidRDefault="00606781">
            <w:pPr>
              <w:pStyle w:val="ConsPlusNormal"/>
              <w:jc w:val="center"/>
            </w:pPr>
            <w:r>
              <w:t>62742,200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258880,500</w:t>
            </w:r>
          </w:p>
        </w:tc>
        <w:tc>
          <w:tcPr>
            <w:tcW w:w="1504" w:type="dxa"/>
            <w:vAlign w:val="center"/>
          </w:tcPr>
          <w:p w:rsidR="00606781" w:rsidRDefault="00606781">
            <w:pPr>
              <w:pStyle w:val="ConsPlusNormal"/>
              <w:jc w:val="center"/>
            </w:pPr>
            <w:r>
              <w:t>62742,200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258880,500</w:t>
            </w:r>
          </w:p>
        </w:tc>
        <w:tc>
          <w:tcPr>
            <w:tcW w:w="1504" w:type="dxa"/>
            <w:vAlign w:val="center"/>
          </w:tcPr>
          <w:p w:rsidR="00606781" w:rsidRDefault="00606781">
            <w:pPr>
              <w:pStyle w:val="ConsPlusNormal"/>
              <w:jc w:val="center"/>
            </w:pPr>
            <w:r>
              <w:t>62742,200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258880,500</w:t>
            </w:r>
          </w:p>
        </w:tc>
        <w:tc>
          <w:tcPr>
            <w:tcW w:w="1504" w:type="dxa"/>
            <w:vAlign w:val="center"/>
          </w:tcPr>
          <w:p w:rsidR="00606781" w:rsidRDefault="00606781">
            <w:pPr>
              <w:pStyle w:val="ConsPlusNormal"/>
              <w:jc w:val="center"/>
            </w:pPr>
            <w:r>
              <w:t>62742,200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126970,900</w:t>
            </w:r>
          </w:p>
        </w:tc>
        <w:tc>
          <w:tcPr>
            <w:tcW w:w="1504" w:type="dxa"/>
            <w:vAlign w:val="center"/>
          </w:tcPr>
          <w:p w:rsidR="00606781" w:rsidRDefault="00606781">
            <w:pPr>
              <w:pStyle w:val="ConsPlusNormal"/>
              <w:jc w:val="center"/>
            </w:pPr>
            <w:r>
              <w:t>121982,900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w:t>
            </w:r>
            <w:r>
              <w:lastRenderedPageBreak/>
              <w:t>агломерации"</w:t>
            </w:r>
          </w:p>
        </w:tc>
        <w:tc>
          <w:tcPr>
            <w:tcW w:w="1504" w:type="dxa"/>
            <w:vAlign w:val="center"/>
          </w:tcPr>
          <w:p w:rsidR="00606781" w:rsidRDefault="00606781">
            <w:pPr>
              <w:pStyle w:val="ConsPlusNormal"/>
              <w:jc w:val="center"/>
            </w:pPr>
            <w:r>
              <w:lastRenderedPageBreak/>
              <w:t>126970,900</w:t>
            </w:r>
          </w:p>
        </w:tc>
        <w:tc>
          <w:tcPr>
            <w:tcW w:w="1504" w:type="dxa"/>
            <w:vAlign w:val="center"/>
          </w:tcPr>
          <w:p w:rsidR="00606781" w:rsidRDefault="00606781">
            <w:pPr>
              <w:pStyle w:val="ConsPlusNormal"/>
              <w:jc w:val="center"/>
            </w:pPr>
            <w:r>
              <w:t>121982,900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126970,900</w:t>
            </w:r>
          </w:p>
        </w:tc>
        <w:tc>
          <w:tcPr>
            <w:tcW w:w="1504" w:type="dxa"/>
            <w:vAlign w:val="center"/>
          </w:tcPr>
          <w:p w:rsidR="00606781" w:rsidRDefault="00606781">
            <w:pPr>
              <w:pStyle w:val="ConsPlusNormal"/>
              <w:jc w:val="center"/>
            </w:pPr>
            <w:r>
              <w:t>121982,900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126970,900</w:t>
            </w:r>
          </w:p>
        </w:tc>
        <w:tc>
          <w:tcPr>
            <w:tcW w:w="1504" w:type="dxa"/>
            <w:vAlign w:val="center"/>
          </w:tcPr>
          <w:p w:rsidR="00606781" w:rsidRDefault="00606781">
            <w:pPr>
              <w:pStyle w:val="ConsPlusNormal"/>
              <w:jc w:val="center"/>
            </w:pPr>
            <w:r>
              <w:t>121982,900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15781,501</w:t>
            </w:r>
          </w:p>
        </w:tc>
        <w:tc>
          <w:tcPr>
            <w:tcW w:w="1504" w:type="dxa"/>
            <w:vAlign w:val="center"/>
          </w:tcPr>
          <w:p w:rsidR="00606781" w:rsidRDefault="00606781">
            <w:pPr>
              <w:pStyle w:val="ConsPlusNormal"/>
              <w:jc w:val="center"/>
            </w:pPr>
            <w:r>
              <w:t>16325,800</w:t>
            </w:r>
          </w:p>
        </w:tc>
        <w:tc>
          <w:tcPr>
            <w:tcW w:w="1504" w:type="dxa"/>
            <w:vAlign w:val="center"/>
          </w:tcPr>
          <w:p w:rsidR="00606781" w:rsidRDefault="00606781">
            <w:pPr>
              <w:pStyle w:val="ConsPlusNormal"/>
              <w:jc w:val="center"/>
            </w:pPr>
            <w:r>
              <w:t>16325,800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15781,501</w:t>
            </w:r>
          </w:p>
        </w:tc>
        <w:tc>
          <w:tcPr>
            <w:tcW w:w="1504" w:type="dxa"/>
            <w:vAlign w:val="center"/>
          </w:tcPr>
          <w:p w:rsidR="00606781" w:rsidRDefault="00606781">
            <w:pPr>
              <w:pStyle w:val="ConsPlusNormal"/>
              <w:jc w:val="center"/>
            </w:pPr>
            <w:r>
              <w:t>16325,800</w:t>
            </w:r>
          </w:p>
        </w:tc>
        <w:tc>
          <w:tcPr>
            <w:tcW w:w="1504" w:type="dxa"/>
            <w:vAlign w:val="center"/>
          </w:tcPr>
          <w:p w:rsidR="00606781" w:rsidRDefault="00606781">
            <w:pPr>
              <w:pStyle w:val="ConsPlusNormal"/>
              <w:jc w:val="center"/>
            </w:pPr>
            <w:r>
              <w:t>16325,800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15781,501</w:t>
            </w:r>
          </w:p>
        </w:tc>
        <w:tc>
          <w:tcPr>
            <w:tcW w:w="1504" w:type="dxa"/>
            <w:vAlign w:val="center"/>
          </w:tcPr>
          <w:p w:rsidR="00606781" w:rsidRDefault="00606781">
            <w:pPr>
              <w:pStyle w:val="ConsPlusNormal"/>
              <w:jc w:val="center"/>
            </w:pPr>
            <w:r>
              <w:t>16325,800</w:t>
            </w:r>
          </w:p>
        </w:tc>
        <w:tc>
          <w:tcPr>
            <w:tcW w:w="1504" w:type="dxa"/>
            <w:vAlign w:val="center"/>
          </w:tcPr>
          <w:p w:rsidR="00606781" w:rsidRDefault="00606781">
            <w:pPr>
              <w:pStyle w:val="ConsPlusNormal"/>
              <w:jc w:val="center"/>
            </w:pPr>
            <w:r>
              <w:t>16325,800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15781,501</w:t>
            </w:r>
          </w:p>
        </w:tc>
        <w:tc>
          <w:tcPr>
            <w:tcW w:w="1504" w:type="dxa"/>
            <w:vAlign w:val="center"/>
          </w:tcPr>
          <w:p w:rsidR="00606781" w:rsidRDefault="00606781">
            <w:pPr>
              <w:pStyle w:val="ConsPlusNormal"/>
              <w:jc w:val="center"/>
            </w:pPr>
            <w:r>
              <w:t>16325,800</w:t>
            </w:r>
          </w:p>
        </w:tc>
        <w:tc>
          <w:tcPr>
            <w:tcW w:w="1504" w:type="dxa"/>
            <w:vAlign w:val="center"/>
          </w:tcPr>
          <w:p w:rsidR="00606781" w:rsidRDefault="00606781">
            <w:pPr>
              <w:pStyle w:val="ConsPlusNormal"/>
              <w:jc w:val="center"/>
            </w:pPr>
            <w:r>
              <w:t>16325,800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15781,501</w:t>
            </w:r>
          </w:p>
        </w:tc>
        <w:tc>
          <w:tcPr>
            <w:tcW w:w="1504" w:type="dxa"/>
            <w:vAlign w:val="center"/>
          </w:tcPr>
          <w:p w:rsidR="00606781" w:rsidRDefault="00606781">
            <w:pPr>
              <w:pStyle w:val="ConsPlusNormal"/>
              <w:jc w:val="center"/>
            </w:pPr>
            <w:r>
              <w:t>16325,800</w:t>
            </w:r>
          </w:p>
        </w:tc>
        <w:tc>
          <w:tcPr>
            <w:tcW w:w="1504" w:type="dxa"/>
            <w:vAlign w:val="center"/>
          </w:tcPr>
          <w:p w:rsidR="00606781" w:rsidRDefault="00606781">
            <w:pPr>
              <w:pStyle w:val="ConsPlusNormal"/>
              <w:jc w:val="center"/>
            </w:pPr>
            <w:r>
              <w:t>16325,800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4045,790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1552,300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c>
          <w:tcPr>
            <w:tcW w:w="1504" w:type="dxa"/>
            <w:vAlign w:val="center"/>
          </w:tcPr>
          <w:p w:rsidR="00606781" w:rsidRDefault="00606781">
            <w:pPr>
              <w:pStyle w:val="ConsPlusNormal"/>
              <w:jc w:val="center"/>
            </w:pPr>
            <w:r>
              <w:t>1552,300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2493,490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2493,490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2493,490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2493,490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2493,490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5157,219</w:t>
            </w:r>
          </w:p>
        </w:tc>
        <w:tc>
          <w:tcPr>
            <w:tcW w:w="1504" w:type="dxa"/>
            <w:vAlign w:val="center"/>
          </w:tcPr>
          <w:p w:rsidR="00606781" w:rsidRDefault="00606781">
            <w:pPr>
              <w:pStyle w:val="ConsPlusNormal"/>
              <w:jc w:val="center"/>
            </w:pPr>
            <w:r>
              <w:t>3170,500</w:t>
            </w:r>
          </w:p>
        </w:tc>
        <w:tc>
          <w:tcPr>
            <w:tcW w:w="1504" w:type="dxa"/>
            <w:vAlign w:val="center"/>
          </w:tcPr>
          <w:p w:rsidR="00606781" w:rsidRDefault="00606781">
            <w:pPr>
              <w:pStyle w:val="ConsPlusNormal"/>
              <w:jc w:val="center"/>
            </w:pPr>
            <w:r>
              <w:t>3170,500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c>
          <w:tcPr>
            <w:tcW w:w="1504" w:type="dxa"/>
            <w:vAlign w:val="center"/>
          </w:tcPr>
          <w:p w:rsidR="00606781" w:rsidRDefault="00606781">
            <w:pPr>
              <w:pStyle w:val="ConsPlusNormal"/>
              <w:jc w:val="center"/>
            </w:pPr>
            <w:r>
              <w:t>16166,300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295,909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295,909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295,909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295,909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82,351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"Демонтаж </w:t>
            </w:r>
            <w:r>
              <w:lastRenderedPageBreak/>
              <w:t>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lastRenderedPageBreak/>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25,401</w:t>
            </w:r>
          </w:p>
        </w:tc>
        <w:tc>
          <w:tcPr>
            <w:tcW w:w="1504" w:type="dxa"/>
            <w:vAlign w:val="center"/>
          </w:tcPr>
          <w:p w:rsidR="00606781" w:rsidRDefault="00606781">
            <w:pPr>
              <w:pStyle w:val="ConsPlusNormal"/>
              <w:jc w:val="center"/>
            </w:pPr>
            <w:r>
              <w:t>215,700</w:t>
            </w:r>
          </w:p>
        </w:tc>
        <w:tc>
          <w:tcPr>
            <w:tcW w:w="1504" w:type="dxa"/>
            <w:vAlign w:val="center"/>
          </w:tcPr>
          <w:p w:rsidR="00606781" w:rsidRDefault="00606781">
            <w:pPr>
              <w:pStyle w:val="ConsPlusNormal"/>
              <w:jc w:val="center"/>
            </w:pPr>
            <w:r>
              <w:t>224,200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"Градостроительная деятельность на территории города Перми"</w:t>
            </w:r>
          </w:p>
        </w:tc>
        <w:tc>
          <w:tcPr>
            <w:tcW w:w="1504" w:type="dxa"/>
            <w:vAlign w:val="center"/>
          </w:tcPr>
          <w:p w:rsidR="00606781" w:rsidRDefault="00606781">
            <w:pPr>
              <w:pStyle w:val="ConsPlusNormal"/>
              <w:jc w:val="center"/>
            </w:pPr>
            <w:r>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"Улучшение архитектурного облика города Перми"</w:t>
            </w:r>
          </w:p>
        </w:tc>
        <w:tc>
          <w:tcPr>
            <w:tcW w:w="1504" w:type="dxa"/>
            <w:vAlign w:val="center"/>
          </w:tcPr>
          <w:p w:rsidR="00606781" w:rsidRDefault="00606781">
            <w:pPr>
              <w:pStyle w:val="ConsPlusNormal"/>
              <w:jc w:val="center"/>
            </w:pPr>
            <w:r>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"Снос самовольных построек, </w:t>
            </w:r>
            <w:r>
              <w:lastRenderedPageBreak/>
              <w:t>приведение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lastRenderedPageBreak/>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56,950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125188,546</w:t>
            </w:r>
          </w:p>
        </w:tc>
        <w:tc>
          <w:tcPr>
            <w:tcW w:w="1504" w:type="dxa"/>
            <w:vAlign w:val="center"/>
          </w:tcPr>
          <w:p w:rsidR="00606781" w:rsidRDefault="00606781">
            <w:pPr>
              <w:pStyle w:val="ConsPlusNormal"/>
              <w:jc w:val="center"/>
            </w:pPr>
            <w:r>
              <w:t>102337,700</w:t>
            </w:r>
          </w:p>
        </w:tc>
        <w:tc>
          <w:tcPr>
            <w:tcW w:w="1504" w:type="dxa"/>
            <w:vAlign w:val="center"/>
          </w:tcPr>
          <w:p w:rsidR="00606781" w:rsidRDefault="00606781">
            <w:pPr>
              <w:pStyle w:val="ConsPlusNormal"/>
              <w:jc w:val="center"/>
            </w:pPr>
            <w:r>
              <w:t>82823,400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107,828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114116,218</w:t>
            </w:r>
          </w:p>
        </w:tc>
        <w:tc>
          <w:tcPr>
            <w:tcW w:w="1504" w:type="dxa"/>
            <w:vAlign w:val="center"/>
          </w:tcPr>
          <w:p w:rsidR="00606781" w:rsidRDefault="00606781">
            <w:pPr>
              <w:pStyle w:val="ConsPlusNormal"/>
              <w:jc w:val="center"/>
            </w:pPr>
            <w:r>
              <w:t>92433,400</w:t>
            </w:r>
          </w:p>
        </w:tc>
        <w:tc>
          <w:tcPr>
            <w:tcW w:w="1504" w:type="dxa"/>
            <w:vAlign w:val="center"/>
          </w:tcPr>
          <w:p w:rsidR="00606781" w:rsidRDefault="00606781">
            <w:pPr>
              <w:pStyle w:val="ConsPlusNormal"/>
              <w:jc w:val="center"/>
            </w:pPr>
            <w:r>
              <w:t>72919,100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23246,810</w:t>
            </w:r>
          </w:p>
        </w:tc>
        <w:tc>
          <w:tcPr>
            <w:tcW w:w="1504" w:type="dxa"/>
            <w:vAlign w:val="center"/>
          </w:tcPr>
          <w:p w:rsidR="00606781" w:rsidRDefault="00606781">
            <w:pPr>
              <w:pStyle w:val="ConsPlusNormal"/>
              <w:jc w:val="center"/>
            </w:pPr>
            <w:r>
              <w:t>44147,000</w:t>
            </w:r>
          </w:p>
        </w:tc>
        <w:tc>
          <w:tcPr>
            <w:tcW w:w="1504" w:type="dxa"/>
            <w:vAlign w:val="center"/>
          </w:tcPr>
          <w:p w:rsidR="00606781" w:rsidRDefault="00606781">
            <w:pPr>
              <w:pStyle w:val="ConsPlusNormal"/>
              <w:jc w:val="center"/>
            </w:pPr>
            <w:r>
              <w:t>19552,900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23246,810</w:t>
            </w:r>
          </w:p>
        </w:tc>
        <w:tc>
          <w:tcPr>
            <w:tcW w:w="1504" w:type="dxa"/>
            <w:vAlign w:val="center"/>
          </w:tcPr>
          <w:p w:rsidR="00606781" w:rsidRDefault="00606781">
            <w:pPr>
              <w:pStyle w:val="ConsPlusNormal"/>
              <w:jc w:val="center"/>
            </w:pPr>
            <w:r>
              <w:t>44147,000</w:t>
            </w:r>
          </w:p>
        </w:tc>
        <w:tc>
          <w:tcPr>
            <w:tcW w:w="1504" w:type="dxa"/>
            <w:vAlign w:val="center"/>
          </w:tcPr>
          <w:p w:rsidR="00606781" w:rsidRDefault="00606781">
            <w:pPr>
              <w:pStyle w:val="ConsPlusNormal"/>
              <w:jc w:val="center"/>
            </w:pPr>
            <w:r>
              <w:t>19552,900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21543,200</w:t>
            </w:r>
          </w:p>
        </w:tc>
        <w:tc>
          <w:tcPr>
            <w:tcW w:w="1504" w:type="dxa"/>
            <w:vAlign w:val="center"/>
          </w:tcPr>
          <w:p w:rsidR="00606781" w:rsidRDefault="00606781">
            <w:pPr>
              <w:pStyle w:val="ConsPlusNormal"/>
              <w:jc w:val="center"/>
            </w:pPr>
            <w:r>
              <w:t>42987,300</w:t>
            </w:r>
          </w:p>
        </w:tc>
        <w:tc>
          <w:tcPr>
            <w:tcW w:w="1504" w:type="dxa"/>
            <w:vAlign w:val="center"/>
          </w:tcPr>
          <w:p w:rsidR="00606781" w:rsidRDefault="00606781">
            <w:pPr>
              <w:pStyle w:val="ConsPlusNormal"/>
              <w:jc w:val="center"/>
            </w:pPr>
            <w:r>
              <w:t>18393,200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21543,200</w:t>
            </w:r>
          </w:p>
        </w:tc>
        <w:tc>
          <w:tcPr>
            <w:tcW w:w="1504" w:type="dxa"/>
            <w:vAlign w:val="center"/>
          </w:tcPr>
          <w:p w:rsidR="00606781" w:rsidRDefault="00606781">
            <w:pPr>
              <w:pStyle w:val="ConsPlusNormal"/>
              <w:jc w:val="center"/>
            </w:pPr>
            <w:r>
              <w:t>42987,300</w:t>
            </w:r>
          </w:p>
        </w:tc>
        <w:tc>
          <w:tcPr>
            <w:tcW w:w="1504" w:type="dxa"/>
            <w:vAlign w:val="center"/>
          </w:tcPr>
          <w:p w:rsidR="00606781" w:rsidRDefault="00606781">
            <w:pPr>
              <w:pStyle w:val="ConsPlusNormal"/>
              <w:jc w:val="center"/>
            </w:pPr>
            <w:r>
              <w:t>18393,200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21543,200</w:t>
            </w:r>
          </w:p>
        </w:tc>
        <w:tc>
          <w:tcPr>
            <w:tcW w:w="1504" w:type="dxa"/>
            <w:vAlign w:val="center"/>
          </w:tcPr>
          <w:p w:rsidR="00606781" w:rsidRDefault="00606781">
            <w:pPr>
              <w:pStyle w:val="ConsPlusNormal"/>
              <w:jc w:val="center"/>
            </w:pPr>
            <w:r>
              <w:t>42987,300</w:t>
            </w:r>
          </w:p>
        </w:tc>
        <w:tc>
          <w:tcPr>
            <w:tcW w:w="1504" w:type="dxa"/>
            <w:vAlign w:val="center"/>
          </w:tcPr>
          <w:p w:rsidR="00606781" w:rsidRDefault="00606781">
            <w:pPr>
              <w:pStyle w:val="ConsPlusNormal"/>
              <w:jc w:val="center"/>
            </w:pPr>
            <w:r>
              <w:t>18393,200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21543,200</w:t>
            </w:r>
          </w:p>
        </w:tc>
        <w:tc>
          <w:tcPr>
            <w:tcW w:w="1504" w:type="dxa"/>
            <w:vAlign w:val="center"/>
          </w:tcPr>
          <w:p w:rsidR="00606781" w:rsidRDefault="00606781">
            <w:pPr>
              <w:pStyle w:val="ConsPlusNormal"/>
              <w:jc w:val="center"/>
            </w:pPr>
            <w:r>
              <w:t>42987,300</w:t>
            </w:r>
          </w:p>
        </w:tc>
        <w:tc>
          <w:tcPr>
            <w:tcW w:w="1504" w:type="dxa"/>
            <w:vAlign w:val="center"/>
          </w:tcPr>
          <w:p w:rsidR="00606781" w:rsidRDefault="00606781">
            <w:pPr>
              <w:pStyle w:val="ConsPlusNormal"/>
              <w:jc w:val="center"/>
            </w:pPr>
            <w:r>
              <w:t>18393,200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1159,700</w:t>
            </w:r>
          </w:p>
        </w:tc>
        <w:tc>
          <w:tcPr>
            <w:tcW w:w="1504" w:type="dxa"/>
            <w:vAlign w:val="center"/>
          </w:tcPr>
          <w:p w:rsidR="00606781" w:rsidRDefault="00606781">
            <w:pPr>
              <w:pStyle w:val="ConsPlusNormal"/>
              <w:jc w:val="center"/>
            </w:pPr>
            <w:r>
              <w:t>1159,700</w:t>
            </w:r>
          </w:p>
        </w:tc>
        <w:tc>
          <w:tcPr>
            <w:tcW w:w="1504" w:type="dxa"/>
            <w:vAlign w:val="center"/>
          </w:tcPr>
          <w:p w:rsidR="00606781" w:rsidRDefault="00606781">
            <w:pPr>
              <w:pStyle w:val="ConsPlusNormal"/>
              <w:jc w:val="center"/>
            </w:pPr>
            <w:r>
              <w:t>1159,700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543,910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543,910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543,910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543,910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87288,449</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"Формирование комфортного внутригородского </w:t>
            </w:r>
            <w:r>
              <w:lastRenderedPageBreak/>
              <w:t>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lastRenderedPageBreak/>
              <w:t>87288,449</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29790,949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29790,949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29790,949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29790,949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57497,500</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57497,500</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57497,500</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57497,500</w:t>
            </w:r>
          </w:p>
        </w:tc>
        <w:tc>
          <w:tcPr>
            <w:tcW w:w="1504" w:type="dxa"/>
            <w:vAlign w:val="center"/>
          </w:tcPr>
          <w:p w:rsidR="00606781" w:rsidRDefault="00606781">
            <w:pPr>
              <w:pStyle w:val="ConsPlusNormal"/>
              <w:jc w:val="center"/>
            </w:pPr>
            <w:r>
              <w:t>45718,000</w:t>
            </w:r>
          </w:p>
        </w:tc>
        <w:tc>
          <w:tcPr>
            <w:tcW w:w="1504" w:type="dxa"/>
            <w:vAlign w:val="center"/>
          </w:tcPr>
          <w:p w:rsidR="00606781" w:rsidRDefault="00606781">
            <w:pPr>
              <w:pStyle w:val="ConsPlusNormal"/>
              <w:jc w:val="center"/>
            </w:pPr>
            <w:r>
              <w:t>50797,800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3580,959</w:t>
            </w:r>
          </w:p>
        </w:tc>
        <w:tc>
          <w:tcPr>
            <w:tcW w:w="1504" w:type="dxa"/>
            <w:vAlign w:val="center"/>
          </w:tcPr>
          <w:p w:rsidR="00606781" w:rsidRDefault="00606781">
            <w:pPr>
              <w:pStyle w:val="ConsPlusNormal"/>
              <w:jc w:val="center"/>
            </w:pPr>
            <w:r>
              <w:t>2568,400</w:t>
            </w:r>
          </w:p>
        </w:tc>
        <w:tc>
          <w:tcPr>
            <w:tcW w:w="1504" w:type="dxa"/>
            <w:vAlign w:val="center"/>
          </w:tcPr>
          <w:p w:rsidR="00606781" w:rsidRDefault="00606781">
            <w:pPr>
              <w:pStyle w:val="ConsPlusNormal"/>
              <w:jc w:val="center"/>
            </w:pPr>
            <w:r>
              <w:t>2568,400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3580,959</w:t>
            </w:r>
          </w:p>
        </w:tc>
        <w:tc>
          <w:tcPr>
            <w:tcW w:w="1504" w:type="dxa"/>
            <w:vAlign w:val="center"/>
          </w:tcPr>
          <w:p w:rsidR="00606781" w:rsidRDefault="00606781">
            <w:pPr>
              <w:pStyle w:val="ConsPlusNormal"/>
              <w:jc w:val="center"/>
            </w:pPr>
            <w:r>
              <w:t>2568,400</w:t>
            </w:r>
          </w:p>
        </w:tc>
        <w:tc>
          <w:tcPr>
            <w:tcW w:w="1504" w:type="dxa"/>
            <w:vAlign w:val="center"/>
          </w:tcPr>
          <w:p w:rsidR="00606781" w:rsidRDefault="00606781">
            <w:pPr>
              <w:pStyle w:val="ConsPlusNormal"/>
              <w:jc w:val="center"/>
            </w:pPr>
            <w:r>
              <w:t>2568,400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Ликвидация бесхозяйных отходов </w:t>
            </w:r>
            <w:r>
              <w:lastRenderedPageBreak/>
              <w:t>с территории города Перми</w:t>
            </w:r>
          </w:p>
        </w:tc>
        <w:tc>
          <w:tcPr>
            <w:tcW w:w="1504" w:type="dxa"/>
            <w:vAlign w:val="center"/>
          </w:tcPr>
          <w:p w:rsidR="00606781" w:rsidRDefault="00606781">
            <w:pPr>
              <w:pStyle w:val="ConsPlusNormal"/>
              <w:jc w:val="center"/>
            </w:pPr>
            <w:r>
              <w:lastRenderedPageBreak/>
              <w:t>2013,000</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c>
          <w:tcPr>
            <w:tcW w:w="1504" w:type="dxa"/>
            <w:vAlign w:val="center"/>
          </w:tcPr>
          <w:p w:rsidR="00606781" w:rsidRDefault="00606781">
            <w:pPr>
              <w:pStyle w:val="ConsPlusNormal"/>
              <w:jc w:val="center"/>
            </w:pPr>
            <w:r>
              <w:t>2013,000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1567,959</w:t>
            </w:r>
          </w:p>
        </w:tc>
        <w:tc>
          <w:tcPr>
            <w:tcW w:w="1504" w:type="dxa"/>
            <w:vAlign w:val="center"/>
          </w:tcPr>
          <w:p w:rsidR="00606781" w:rsidRDefault="00606781">
            <w:pPr>
              <w:pStyle w:val="ConsPlusNormal"/>
              <w:jc w:val="center"/>
            </w:pPr>
            <w:r>
              <w:t>555,400</w:t>
            </w:r>
          </w:p>
        </w:tc>
        <w:tc>
          <w:tcPr>
            <w:tcW w:w="1504" w:type="dxa"/>
            <w:vAlign w:val="center"/>
          </w:tcPr>
          <w:p w:rsidR="00606781" w:rsidRDefault="00606781">
            <w:pPr>
              <w:pStyle w:val="ConsPlusNormal"/>
              <w:jc w:val="center"/>
            </w:pPr>
            <w:r>
              <w:t>555,400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1007,642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1007,642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1007,642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560,317</w:t>
            </w:r>
          </w:p>
        </w:tc>
        <w:tc>
          <w:tcPr>
            <w:tcW w:w="1504" w:type="dxa"/>
            <w:vAlign w:val="center"/>
          </w:tcPr>
          <w:p w:rsidR="00606781" w:rsidRDefault="00606781">
            <w:pPr>
              <w:pStyle w:val="ConsPlusNormal"/>
              <w:jc w:val="center"/>
            </w:pPr>
            <w:r>
              <w:t>555,400</w:t>
            </w:r>
          </w:p>
        </w:tc>
        <w:tc>
          <w:tcPr>
            <w:tcW w:w="1504" w:type="dxa"/>
            <w:vAlign w:val="center"/>
          </w:tcPr>
          <w:p w:rsidR="00606781" w:rsidRDefault="00606781">
            <w:pPr>
              <w:pStyle w:val="ConsPlusNormal"/>
              <w:jc w:val="center"/>
            </w:pPr>
            <w:r>
              <w:t>555,400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560,317</w:t>
            </w:r>
          </w:p>
        </w:tc>
        <w:tc>
          <w:tcPr>
            <w:tcW w:w="1504" w:type="dxa"/>
            <w:vAlign w:val="center"/>
          </w:tcPr>
          <w:p w:rsidR="00606781" w:rsidRDefault="00606781">
            <w:pPr>
              <w:pStyle w:val="ConsPlusNormal"/>
              <w:jc w:val="center"/>
            </w:pPr>
            <w:r>
              <w:t>555,400</w:t>
            </w:r>
          </w:p>
        </w:tc>
        <w:tc>
          <w:tcPr>
            <w:tcW w:w="1504" w:type="dxa"/>
            <w:vAlign w:val="center"/>
          </w:tcPr>
          <w:p w:rsidR="00606781" w:rsidRDefault="00606781">
            <w:pPr>
              <w:pStyle w:val="ConsPlusNormal"/>
              <w:jc w:val="center"/>
            </w:pPr>
            <w:r>
              <w:t>555,400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560,317</w:t>
            </w:r>
          </w:p>
        </w:tc>
        <w:tc>
          <w:tcPr>
            <w:tcW w:w="1504" w:type="dxa"/>
            <w:vAlign w:val="center"/>
          </w:tcPr>
          <w:p w:rsidR="00606781" w:rsidRDefault="00606781">
            <w:pPr>
              <w:pStyle w:val="ConsPlusNormal"/>
              <w:jc w:val="center"/>
            </w:pPr>
            <w:r>
              <w:t>555,400</w:t>
            </w:r>
          </w:p>
        </w:tc>
        <w:tc>
          <w:tcPr>
            <w:tcW w:w="1504" w:type="dxa"/>
            <w:vAlign w:val="center"/>
          </w:tcPr>
          <w:p w:rsidR="00606781" w:rsidRDefault="00606781">
            <w:pPr>
              <w:pStyle w:val="ConsPlusNormal"/>
              <w:jc w:val="center"/>
            </w:pPr>
            <w:r>
              <w:t>555,400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10964,500</w:t>
            </w:r>
          </w:p>
        </w:tc>
        <w:tc>
          <w:tcPr>
            <w:tcW w:w="1504" w:type="dxa"/>
            <w:vAlign w:val="center"/>
          </w:tcPr>
          <w:p w:rsidR="00606781" w:rsidRDefault="00606781">
            <w:pPr>
              <w:pStyle w:val="ConsPlusNormal"/>
              <w:jc w:val="center"/>
            </w:pPr>
            <w:r>
              <w:t>9904,300</w:t>
            </w:r>
          </w:p>
        </w:tc>
        <w:tc>
          <w:tcPr>
            <w:tcW w:w="1504" w:type="dxa"/>
            <w:vAlign w:val="center"/>
          </w:tcPr>
          <w:p w:rsidR="00606781" w:rsidRDefault="00606781">
            <w:pPr>
              <w:pStyle w:val="ConsPlusNormal"/>
              <w:jc w:val="center"/>
            </w:pPr>
            <w:r>
              <w:t>9904,300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10964,500</w:t>
            </w:r>
          </w:p>
        </w:tc>
        <w:tc>
          <w:tcPr>
            <w:tcW w:w="1504" w:type="dxa"/>
            <w:vAlign w:val="center"/>
          </w:tcPr>
          <w:p w:rsidR="00606781" w:rsidRDefault="00606781">
            <w:pPr>
              <w:pStyle w:val="ConsPlusNormal"/>
              <w:jc w:val="center"/>
            </w:pPr>
            <w:r>
              <w:t>9904,300</w:t>
            </w:r>
          </w:p>
        </w:tc>
        <w:tc>
          <w:tcPr>
            <w:tcW w:w="1504" w:type="dxa"/>
            <w:vAlign w:val="center"/>
          </w:tcPr>
          <w:p w:rsidR="00606781" w:rsidRDefault="00606781">
            <w:pPr>
              <w:pStyle w:val="ConsPlusNormal"/>
              <w:jc w:val="center"/>
            </w:pPr>
            <w:r>
              <w:t>9904,300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10964,500</w:t>
            </w:r>
          </w:p>
        </w:tc>
        <w:tc>
          <w:tcPr>
            <w:tcW w:w="1504" w:type="dxa"/>
            <w:vAlign w:val="center"/>
          </w:tcPr>
          <w:p w:rsidR="00606781" w:rsidRDefault="00606781">
            <w:pPr>
              <w:pStyle w:val="ConsPlusNormal"/>
              <w:jc w:val="center"/>
            </w:pPr>
            <w:r>
              <w:t>9904,300</w:t>
            </w:r>
          </w:p>
        </w:tc>
        <w:tc>
          <w:tcPr>
            <w:tcW w:w="1504" w:type="dxa"/>
            <w:vAlign w:val="center"/>
          </w:tcPr>
          <w:p w:rsidR="00606781" w:rsidRDefault="00606781">
            <w:pPr>
              <w:pStyle w:val="ConsPlusNormal"/>
              <w:jc w:val="center"/>
            </w:pPr>
            <w:r>
              <w:t>9904,300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10964,500</w:t>
            </w:r>
          </w:p>
        </w:tc>
        <w:tc>
          <w:tcPr>
            <w:tcW w:w="1504" w:type="dxa"/>
            <w:vAlign w:val="center"/>
          </w:tcPr>
          <w:p w:rsidR="00606781" w:rsidRDefault="00606781">
            <w:pPr>
              <w:pStyle w:val="ConsPlusNormal"/>
              <w:jc w:val="center"/>
            </w:pPr>
            <w:r>
              <w:t>9904,300</w:t>
            </w:r>
          </w:p>
        </w:tc>
        <w:tc>
          <w:tcPr>
            <w:tcW w:w="1504" w:type="dxa"/>
            <w:vAlign w:val="center"/>
          </w:tcPr>
          <w:p w:rsidR="00606781" w:rsidRDefault="00606781">
            <w:pPr>
              <w:pStyle w:val="ConsPlusNormal"/>
              <w:jc w:val="center"/>
            </w:pPr>
            <w:r>
              <w:t>9904,300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04" w:type="dxa"/>
            <w:vAlign w:val="center"/>
          </w:tcPr>
          <w:p w:rsidR="00606781" w:rsidRDefault="00606781">
            <w:pPr>
              <w:pStyle w:val="ConsPlusNormal"/>
              <w:jc w:val="center"/>
            </w:pPr>
            <w:r>
              <w:lastRenderedPageBreak/>
              <w:t>10964,500</w:t>
            </w:r>
          </w:p>
        </w:tc>
        <w:tc>
          <w:tcPr>
            <w:tcW w:w="1504" w:type="dxa"/>
            <w:vAlign w:val="center"/>
          </w:tcPr>
          <w:p w:rsidR="00606781" w:rsidRDefault="00606781">
            <w:pPr>
              <w:pStyle w:val="ConsPlusNormal"/>
              <w:jc w:val="center"/>
            </w:pPr>
            <w:r>
              <w:t>9904,300</w:t>
            </w:r>
          </w:p>
        </w:tc>
        <w:tc>
          <w:tcPr>
            <w:tcW w:w="1504" w:type="dxa"/>
            <w:vAlign w:val="center"/>
          </w:tcPr>
          <w:p w:rsidR="00606781" w:rsidRDefault="00606781">
            <w:pPr>
              <w:pStyle w:val="ConsPlusNormal"/>
              <w:jc w:val="center"/>
            </w:pPr>
            <w:r>
              <w:t>9904,300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8412,400</w:t>
            </w:r>
          </w:p>
        </w:tc>
        <w:tc>
          <w:tcPr>
            <w:tcW w:w="1504" w:type="dxa"/>
            <w:vAlign w:val="center"/>
          </w:tcPr>
          <w:p w:rsidR="00606781" w:rsidRDefault="00606781">
            <w:pPr>
              <w:pStyle w:val="ConsPlusNormal"/>
              <w:jc w:val="center"/>
            </w:pPr>
            <w:r>
              <w:t>7352,200</w:t>
            </w:r>
          </w:p>
        </w:tc>
        <w:tc>
          <w:tcPr>
            <w:tcW w:w="1504" w:type="dxa"/>
            <w:vAlign w:val="center"/>
          </w:tcPr>
          <w:p w:rsidR="00606781" w:rsidRDefault="00606781">
            <w:pPr>
              <w:pStyle w:val="ConsPlusNormal"/>
              <w:jc w:val="center"/>
            </w:pPr>
            <w:r>
              <w:t>7352,200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8412,400</w:t>
            </w:r>
          </w:p>
        </w:tc>
        <w:tc>
          <w:tcPr>
            <w:tcW w:w="1504" w:type="dxa"/>
            <w:vAlign w:val="center"/>
          </w:tcPr>
          <w:p w:rsidR="00606781" w:rsidRDefault="00606781">
            <w:pPr>
              <w:pStyle w:val="ConsPlusNormal"/>
              <w:jc w:val="center"/>
            </w:pPr>
            <w:r>
              <w:t>7352,200</w:t>
            </w:r>
          </w:p>
        </w:tc>
        <w:tc>
          <w:tcPr>
            <w:tcW w:w="1504" w:type="dxa"/>
            <w:vAlign w:val="center"/>
          </w:tcPr>
          <w:p w:rsidR="00606781" w:rsidRDefault="00606781">
            <w:pPr>
              <w:pStyle w:val="ConsPlusNormal"/>
              <w:jc w:val="center"/>
            </w:pPr>
            <w:r>
              <w:t>7352,200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2433,300</w:t>
            </w:r>
          </w:p>
        </w:tc>
        <w:tc>
          <w:tcPr>
            <w:tcW w:w="1504" w:type="dxa"/>
            <w:vAlign w:val="center"/>
          </w:tcPr>
          <w:p w:rsidR="00606781" w:rsidRDefault="00606781">
            <w:pPr>
              <w:pStyle w:val="ConsPlusNormal"/>
              <w:jc w:val="center"/>
            </w:pPr>
            <w:r>
              <w:t>2433,300</w:t>
            </w:r>
          </w:p>
        </w:tc>
        <w:tc>
          <w:tcPr>
            <w:tcW w:w="1504" w:type="dxa"/>
            <w:vAlign w:val="center"/>
          </w:tcPr>
          <w:p w:rsidR="00606781" w:rsidRDefault="00606781">
            <w:pPr>
              <w:pStyle w:val="ConsPlusNormal"/>
              <w:jc w:val="center"/>
            </w:pPr>
            <w:r>
              <w:t>2433,300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2433,300</w:t>
            </w:r>
          </w:p>
        </w:tc>
        <w:tc>
          <w:tcPr>
            <w:tcW w:w="1504" w:type="dxa"/>
            <w:vAlign w:val="center"/>
          </w:tcPr>
          <w:p w:rsidR="00606781" w:rsidRDefault="00606781">
            <w:pPr>
              <w:pStyle w:val="ConsPlusNormal"/>
              <w:jc w:val="center"/>
            </w:pPr>
            <w:r>
              <w:t>2433,300</w:t>
            </w:r>
          </w:p>
        </w:tc>
        <w:tc>
          <w:tcPr>
            <w:tcW w:w="1504" w:type="dxa"/>
            <w:vAlign w:val="center"/>
          </w:tcPr>
          <w:p w:rsidR="00606781" w:rsidRDefault="00606781">
            <w:pPr>
              <w:pStyle w:val="ConsPlusNormal"/>
              <w:jc w:val="center"/>
            </w:pPr>
            <w:r>
              <w:t>2433,300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118,800</w:t>
            </w:r>
          </w:p>
        </w:tc>
        <w:tc>
          <w:tcPr>
            <w:tcW w:w="1504" w:type="dxa"/>
            <w:vAlign w:val="center"/>
          </w:tcPr>
          <w:p w:rsidR="00606781" w:rsidRDefault="00606781">
            <w:pPr>
              <w:pStyle w:val="ConsPlusNormal"/>
              <w:jc w:val="center"/>
            </w:pPr>
            <w:r>
              <w:t>118,800</w:t>
            </w:r>
          </w:p>
        </w:tc>
        <w:tc>
          <w:tcPr>
            <w:tcW w:w="1504" w:type="dxa"/>
            <w:vAlign w:val="center"/>
          </w:tcPr>
          <w:p w:rsidR="00606781" w:rsidRDefault="00606781">
            <w:pPr>
              <w:pStyle w:val="ConsPlusNormal"/>
              <w:jc w:val="center"/>
            </w:pPr>
            <w:r>
              <w:t>118,800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118,800</w:t>
            </w:r>
          </w:p>
        </w:tc>
        <w:tc>
          <w:tcPr>
            <w:tcW w:w="1504" w:type="dxa"/>
            <w:vAlign w:val="center"/>
          </w:tcPr>
          <w:p w:rsidR="00606781" w:rsidRDefault="00606781">
            <w:pPr>
              <w:pStyle w:val="ConsPlusNormal"/>
              <w:jc w:val="center"/>
            </w:pPr>
            <w:r>
              <w:t>118,800</w:t>
            </w:r>
          </w:p>
        </w:tc>
        <w:tc>
          <w:tcPr>
            <w:tcW w:w="1504" w:type="dxa"/>
            <w:vAlign w:val="center"/>
          </w:tcPr>
          <w:p w:rsidR="00606781" w:rsidRDefault="00606781">
            <w:pPr>
              <w:pStyle w:val="ConsPlusNormal"/>
              <w:jc w:val="center"/>
            </w:pPr>
            <w:r>
              <w:t>118,800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3035,500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3035,500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3035,500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3035,500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"Компенсационные посадки зеленых насаждений"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1088,500</w:t>
            </w:r>
          </w:p>
        </w:tc>
        <w:tc>
          <w:tcPr>
            <w:tcW w:w="1504" w:type="dxa"/>
            <w:vAlign w:val="center"/>
          </w:tcPr>
          <w:p w:rsidR="00606781" w:rsidRDefault="00606781">
            <w:pPr>
              <w:pStyle w:val="ConsPlusNormal"/>
              <w:jc w:val="center"/>
            </w:pPr>
            <w:r>
              <w:t>1088,500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1088,500</w:t>
            </w:r>
          </w:p>
        </w:tc>
        <w:tc>
          <w:tcPr>
            <w:tcW w:w="1504" w:type="dxa"/>
            <w:vAlign w:val="center"/>
          </w:tcPr>
          <w:p w:rsidR="00606781" w:rsidRDefault="00606781">
            <w:pPr>
              <w:pStyle w:val="ConsPlusNormal"/>
              <w:jc w:val="center"/>
            </w:pPr>
            <w:r>
              <w:t>1088,500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1088,500</w:t>
            </w:r>
          </w:p>
        </w:tc>
        <w:tc>
          <w:tcPr>
            <w:tcW w:w="1504" w:type="dxa"/>
            <w:vAlign w:val="center"/>
          </w:tcPr>
          <w:p w:rsidR="00606781" w:rsidRDefault="00606781">
            <w:pPr>
              <w:pStyle w:val="ConsPlusNormal"/>
              <w:jc w:val="center"/>
            </w:pPr>
            <w:r>
              <w:t>1088,500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1088,500</w:t>
            </w:r>
          </w:p>
        </w:tc>
        <w:tc>
          <w:tcPr>
            <w:tcW w:w="1504" w:type="dxa"/>
            <w:vAlign w:val="center"/>
          </w:tcPr>
          <w:p w:rsidR="00606781" w:rsidRDefault="00606781">
            <w:pPr>
              <w:pStyle w:val="ConsPlusNormal"/>
              <w:jc w:val="center"/>
            </w:pPr>
            <w:r>
              <w:t>1088,500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"Восстановление и экологическая </w:t>
            </w:r>
            <w:r>
              <w:lastRenderedPageBreak/>
              <w:t>реабилитация водных объектов"</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2389,500</w:t>
            </w:r>
          </w:p>
        </w:tc>
        <w:tc>
          <w:tcPr>
            <w:tcW w:w="1504" w:type="dxa"/>
            <w:vAlign w:val="center"/>
          </w:tcPr>
          <w:p w:rsidR="00606781" w:rsidRDefault="00606781">
            <w:pPr>
              <w:pStyle w:val="ConsPlusNormal"/>
              <w:jc w:val="center"/>
            </w:pPr>
            <w:r>
              <w:t>1947,000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2389,500</w:t>
            </w:r>
          </w:p>
        </w:tc>
        <w:tc>
          <w:tcPr>
            <w:tcW w:w="1504" w:type="dxa"/>
            <w:vAlign w:val="center"/>
          </w:tcPr>
          <w:p w:rsidR="00606781" w:rsidRDefault="00606781">
            <w:pPr>
              <w:pStyle w:val="ConsPlusNormal"/>
              <w:jc w:val="center"/>
            </w:pPr>
            <w:r>
              <w:t>1947,000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2389,500</w:t>
            </w:r>
          </w:p>
        </w:tc>
        <w:tc>
          <w:tcPr>
            <w:tcW w:w="1504" w:type="dxa"/>
            <w:vAlign w:val="center"/>
          </w:tcPr>
          <w:p w:rsidR="00606781" w:rsidRDefault="00606781">
            <w:pPr>
              <w:pStyle w:val="ConsPlusNormal"/>
              <w:jc w:val="center"/>
            </w:pPr>
            <w:r>
              <w:t>1947,000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2389,500</w:t>
            </w:r>
          </w:p>
        </w:tc>
        <w:tc>
          <w:tcPr>
            <w:tcW w:w="1504" w:type="dxa"/>
            <w:vAlign w:val="center"/>
          </w:tcPr>
          <w:p w:rsidR="00606781" w:rsidRDefault="00606781">
            <w:pPr>
              <w:pStyle w:val="ConsPlusNormal"/>
              <w:jc w:val="center"/>
            </w:pPr>
            <w:r>
              <w:t>1947,000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3694,023</w:t>
            </w:r>
          </w:p>
        </w:tc>
        <w:tc>
          <w:tcPr>
            <w:tcW w:w="1504" w:type="dxa"/>
            <w:vAlign w:val="center"/>
          </w:tcPr>
          <w:p w:rsidR="00606781" w:rsidRDefault="00606781">
            <w:pPr>
              <w:pStyle w:val="ConsPlusNormal"/>
              <w:jc w:val="center"/>
            </w:pPr>
            <w:r>
              <w:t>3128,500</w:t>
            </w:r>
          </w:p>
        </w:tc>
        <w:tc>
          <w:tcPr>
            <w:tcW w:w="1504" w:type="dxa"/>
            <w:vAlign w:val="center"/>
          </w:tcPr>
          <w:p w:rsidR="00606781" w:rsidRDefault="00606781">
            <w:pPr>
              <w:pStyle w:val="ConsPlusNormal"/>
              <w:jc w:val="center"/>
            </w:pPr>
            <w:r>
              <w:t>3128,500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3694,023</w:t>
            </w:r>
          </w:p>
        </w:tc>
        <w:tc>
          <w:tcPr>
            <w:tcW w:w="1504" w:type="dxa"/>
            <w:vAlign w:val="center"/>
          </w:tcPr>
          <w:p w:rsidR="00606781" w:rsidRDefault="00606781">
            <w:pPr>
              <w:pStyle w:val="ConsPlusNormal"/>
              <w:jc w:val="center"/>
            </w:pPr>
            <w:r>
              <w:t>3128,500</w:t>
            </w:r>
          </w:p>
        </w:tc>
        <w:tc>
          <w:tcPr>
            <w:tcW w:w="1504" w:type="dxa"/>
            <w:vAlign w:val="center"/>
          </w:tcPr>
          <w:p w:rsidR="00606781" w:rsidRDefault="00606781">
            <w:pPr>
              <w:pStyle w:val="ConsPlusNormal"/>
              <w:jc w:val="center"/>
            </w:pPr>
            <w:r>
              <w:t>3128,500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3494,023</w:t>
            </w:r>
          </w:p>
        </w:tc>
        <w:tc>
          <w:tcPr>
            <w:tcW w:w="1504" w:type="dxa"/>
            <w:vAlign w:val="center"/>
          </w:tcPr>
          <w:p w:rsidR="00606781" w:rsidRDefault="00606781">
            <w:pPr>
              <w:pStyle w:val="ConsPlusNormal"/>
              <w:jc w:val="center"/>
            </w:pPr>
            <w:r>
              <w:t>2928,500</w:t>
            </w:r>
          </w:p>
        </w:tc>
        <w:tc>
          <w:tcPr>
            <w:tcW w:w="1504" w:type="dxa"/>
            <w:vAlign w:val="center"/>
          </w:tcPr>
          <w:p w:rsidR="00606781" w:rsidRDefault="00606781">
            <w:pPr>
              <w:pStyle w:val="ConsPlusNormal"/>
              <w:jc w:val="center"/>
            </w:pPr>
            <w:r>
              <w:t>2928,500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2453,050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2453,050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"Проведение мероприятий в области культуры"</w:t>
            </w:r>
          </w:p>
        </w:tc>
        <w:tc>
          <w:tcPr>
            <w:tcW w:w="1504" w:type="dxa"/>
            <w:vAlign w:val="center"/>
          </w:tcPr>
          <w:p w:rsidR="00606781" w:rsidRDefault="00606781">
            <w:pPr>
              <w:pStyle w:val="ConsPlusNormal"/>
              <w:jc w:val="center"/>
            </w:pPr>
            <w:r>
              <w:lastRenderedPageBreak/>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2452,400</w:t>
            </w:r>
          </w:p>
        </w:tc>
        <w:tc>
          <w:tcPr>
            <w:tcW w:w="1504" w:type="dxa"/>
            <w:vAlign w:val="center"/>
          </w:tcPr>
          <w:p w:rsidR="00606781" w:rsidRDefault="00606781">
            <w:pPr>
              <w:pStyle w:val="ConsPlusNormal"/>
              <w:jc w:val="center"/>
            </w:pPr>
            <w:r>
              <w:t>1452,400</w:t>
            </w:r>
          </w:p>
        </w:tc>
        <w:tc>
          <w:tcPr>
            <w:tcW w:w="1504" w:type="dxa"/>
            <w:vAlign w:val="center"/>
          </w:tcPr>
          <w:p w:rsidR="00606781" w:rsidRDefault="00606781">
            <w:pPr>
              <w:pStyle w:val="ConsPlusNormal"/>
              <w:jc w:val="center"/>
            </w:pPr>
            <w:r>
              <w:t>1452,400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0,650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0,650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0,650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934</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0,650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1533,800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1533,800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1483,800</w:t>
            </w:r>
          </w:p>
        </w:tc>
        <w:tc>
          <w:tcPr>
            <w:tcW w:w="1504" w:type="dxa"/>
            <w:vAlign w:val="center"/>
          </w:tcPr>
          <w:p w:rsidR="00606781" w:rsidRDefault="00606781">
            <w:pPr>
              <w:pStyle w:val="ConsPlusNormal"/>
              <w:jc w:val="center"/>
            </w:pPr>
            <w:r>
              <w:t>1502,000</w:t>
            </w:r>
          </w:p>
        </w:tc>
        <w:tc>
          <w:tcPr>
            <w:tcW w:w="1504" w:type="dxa"/>
            <w:vAlign w:val="center"/>
          </w:tcPr>
          <w:p w:rsidR="00606781" w:rsidRDefault="00606781">
            <w:pPr>
              <w:pStyle w:val="ConsPlusNormal"/>
              <w:jc w:val="center"/>
            </w:pPr>
            <w:r>
              <w:t>1502,000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934</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Администрация Индустриального </w:t>
            </w:r>
            <w:r>
              <w:lastRenderedPageBreak/>
              <w:t>района города Перми</w:t>
            </w:r>
          </w:p>
        </w:tc>
        <w:tc>
          <w:tcPr>
            <w:tcW w:w="1504" w:type="dxa"/>
            <w:vAlign w:val="center"/>
          </w:tcPr>
          <w:p w:rsidR="00606781" w:rsidRDefault="00606781">
            <w:pPr>
              <w:pStyle w:val="ConsPlusNormal"/>
              <w:jc w:val="center"/>
            </w:pPr>
            <w:r>
              <w:lastRenderedPageBreak/>
              <w:t>596090,179</w:t>
            </w:r>
          </w:p>
        </w:tc>
        <w:tc>
          <w:tcPr>
            <w:tcW w:w="1504" w:type="dxa"/>
            <w:vAlign w:val="center"/>
          </w:tcPr>
          <w:p w:rsidR="00606781" w:rsidRDefault="00606781">
            <w:pPr>
              <w:pStyle w:val="ConsPlusNormal"/>
              <w:jc w:val="center"/>
            </w:pPr>
            <w:r>
              <w:t>639655,700</w:t>
            </w:r>
          </w:p>
        </w:tc>
        <w:tc>
          <w:tcPr>
            <w:tcW w:w="1504" w:type="dxa"/>
            <w:vAlign w:val="center"/>
          </w:tcPr>
          <w:p w:rsidR="00606781" w:rsidRDefault="00606781">
            <w:pPr>
              <w:pStyle w:val="ConsPlusNormal"/>
              <w:jc w:val="center"/>
            </w:pPr>
            <w:r>
              <w:t>407555,900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71278,440</w:t>
            </w:r>
          </w:p>
        </w:tc>
        <w:tc>
          <w:tcPr>
            <w:tcW w:w="1504" w:type="dxa"/>
            <w:vAlign w:val="center"/>
          </w:tcPr>
          <w:p w:rsidR="00606781" w:rsidRDefault="00606781">
            <w:pPr>
              <w:pStyle w:val="ConsPlusNormal"/>
              <w:jc w:val="center"/>
            </w:pPr>
            <w:r>
              <w:t>69362,900</w:t>
            </w:r>
          </w:p>
        </w:tc>
        <w:tc>
          <w:tcPr>
            <w:tcW w:w="1504" w:type="dxa"/>
            <w:vAlign w:val="center"/>
          </w:tcPr>
          <w:p w:rsidR="00606781" w:rsidRDefault="00606781">
            <w:pPr>
              <w:pStyle w:val="ConsPlusNormal"/>
              <w:jc w:val="center"/>
            </w:pPr>
            <w:r>
              <w:t>68878,700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57886,600</w:t>
            </w:r>
          </w:p>
        </w:tc>
        <w:tc>
          <w:tcPr>
            <w:tcW w:w="1504" w:type="dxa"/>
            <w:vAlign w:val="center"/>
          </w:tcPr>
          <w:p w:rsidR="00606781" w:rsidRDefault="00606781">
            <w:pPr>
              <w:pStyle w:val="ConsPlusNormal"/>
              <w:jc w:val="center"/>
            </w:pPr>
            <w:r>
              <w:t>55796,900</w:t>
            </w:r>
          </w:p>
        </w:tc>
        <w:tc>
          <w:tcPr>
            <w:tcW w:w="1504" w:type="dxa"/>
            <w:vAlign w:val="center"/>
          </w:tcPr>
          <w:p w:rsidR="00606781" w:rsidRDefault="00606781">
            <w:pPr>
              <w:pStyle w:val="ConsPlusNormal"/>
              <w:jc w:val="center"/>
            </w:pPr>
            <w:r>
              <w:t>55796,900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6500,700</w:t>
            </w:r>
          </w:p>
        </w:tc>
        <w:tc>
          <w:tcPr>
            <w:tcW w:w="1504" w:type="dxa"/>
            <w:vAlign w:val="center"/>
          </w:tcPr>
          <w:p w:rsidR="00606781" w:rsidRDefault="00606781">
            <w:pPr>
              <w:pStyle w:val="ConsPlusNormal"/>
              <w:jc w:val="center"/>
            </w:pPr>
            <w:r>
              <w:t>6692,800</w:t>
            </w:r>
          </w:p>
        </w:tc>
        <w:tc>
          <w:tcPr>
            <w:tcW w:w="1504" w:type="dxa"/>
            <w:vAlign w:val="center"/>
          </w:tcPr>
          <w:p w:rsidR="00606781" w:rsidRDefault="00606781">
            <w:pPr>
              <w:pStyle w:val="ConsPlusNormal"/>
              <w:jc w:val="center"/>
            </w:pPr>
            <w:r>
              <w:t>6692,800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6500,700</w:t>
            </w:r>
          </w:p>
        </w:tc>
        <w:tc>
          <w:tcPr>
            <w:tcW w:w="1504" w:type="dxa"/>
            <w:vAlign w:val="center"/>
          </w:tcPr>
          <w:p w:rsidR="00606781" w:rsidRDefault="00606781">
            <w:pPr>
              <w:pStyle w:val="ConsPlusNormal"/>
              <w:jc w:val="center"/>
            </w:pPr>
            <w:r>
              <w:t>6692,800</w:t>
            </w:r>
          </w:p>
        </w:tc>
        <w:tc>
          <w:tcPr>
            <w:tcW w:w="1504" w:type="dxa"/>
            <w:vAlign w:val="center"/>
          </w:tcPr>
          <w:p w:rsidR="00606781" w:rsidRDefault="00606781">
            <w:pPr>
              <w:pStyle w:val="ConsPlusNormal"/>
              <w:jc w:val="center"/>
            </w:pPr>
            <w:r>
              <w:t>6692,800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6500,700</w:t>
            </w:r>
          </w:p>
        </w:tc>
        <w:tc>
          <w:tcPr>
            <w:tcW w:w="1504" w:type="dxa"/>
            <w:vAlign w:val="center"/>
          </w:tcPr>
          <w:p w:rsidR="00606781" w:rsidRDefault="00606781">
            <w:pPr>
              <w:pStyle w:val="ConsPlusNormal"/>
              <w:jc w:val="center"/>
            </w:pPr>
            <w:r>
              <w:t>6692,800</w:t>
            </w:r>
          </w:p>
        </w:tc>
        <w:tc>
          <w:tcPr>
            <w:tcW w:w="1504" w:type="dxa"/>
            <w:vAlign w:val="center"/>
          </w:tcPr>
          <w:p w:rsidR="00606781" w:rsidRDefault="00606781">
            <w:pPr>
              <w:pStyle w:val="ConsPlusNormal"/>
              <w:jc w:val="center"/>
            </w:pPr>
            <w:r>
              <w:t>6692,800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Образование комиссий по делам несовершеннолетних и защите их </w:t>
            </w:r>
            <w:r>
              <w:lastRenderedPageBreak/>
              <w:t>прав и организация их деятельности</w:t>
            </w:r>
          </w:p>
        </w:tc>
        <w:tc>
          <w:tcPr>
            <w:tcW w:w="1504" w:type="dxa"/>
            <w:vAlign w:val="center"/>
          </w:tcPr>
          <w:p w:rsidR="00606781" w:rsidRDefault="00606781">
            <w:pPr>
              <w:pStyle w:val="ConsPlusNormal"/>
              <w:jc w:val="center"/>
            </w:pPr>
            <w:r>
              <w:lastRenderedPageBreak/>
              <w:t>6500,700</w:t>
            </w:r>
          </w:p>
        </w:tc>
        <w:tc>
          <w:tcPr>
            <w:tcW w:w="1504" w:type="dxa"/>
            <w:vAlign w:val="center"/>
          </w:tcPr>
          <w:p w:rsidR="00606781" w:rsidRDefault="00606781">
            <w:pPr>
              <w:pStyle w:val="ConsPlusNormal"/>
              <w:jc w:val="center"/>
            </w:pPr>
            <w:r>
              <w:t>6692,800</w:t>
            </w:r>
          </w:p>
        </w:tc>
        <w:tc>
          <w:tcPr>
            <w:tcW w:w="1504" w:type="dxa"/>
            <w:vAlign w:val="center"/>
          </w:tcPr>
          <w:p w:rsidR="00606781" w:rsidRDefault="00606781">
            <w:pPr>
              <w:pStyle w:val="ConsPlusNormal"/>
              <w:jc w:val="center"/>
            </w:pPr>
            <w:r>
              <w:t>6692,800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6182,300</w:t>
            </w:r>
          </w:p>
        </w:tc>
        <w:tc>
          <w:tcPr>
            <w:tcW w:w="1504" w:type="dxa"/>
            <w:vAlign w:val="center"/>
          </w:tcPr>
          <w:p w:rsidR="00606781" w:rsidRDefault="00606781">
            <w:pPr>
              <w:pStyle w:val="ConsPlusNormal"/>
              <w:jc w:val="center"/>
            </w:pPr>
            <w:r>
              <w:t>6366,100</w:t>
            </w:r>
          </w:p>
        </w:tc>
        <w:tc>
          <w:tcPr>
            <w:tcW w:w="1504" w:type="dxa"/>
            <w:vAlign w:val="center"/>
          </w:tcPr>
          <w:p w:rsidR="00606781" w:rsidRDefault="00606781">
            <w:pPr>
              <w:pStyle w:val="ConsPlusNormal"/>
              <w:jc w:val="center"/>
            </w:pPr>
            <w:r>
              <w:t>6366,100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6182,300</w:t>
            </w:r>
          </w:p>
        </w:tc>
        <w:tc>
          <w:tcPr>
            <w:tcW w:w="1504" w:type="dxa"/>
            <w:vAlign w:val="center"/>
          </w:tcPr>
          <w:p w:rsidR="00606781" w:rsidRDefault="00606781">
            <w:pPr>
              <w:pStyle w:val="ConsPlusNormal"/>
              <w:jc w:val="center"/>
            </w:pPr>
            <w:r>
              <w:t>6366,100</w:t>
            </w:r>
          </w:p>
        </w:tc>
        <w:tc>
          <w:tcPr>
            <w:tcW w:w="1504" w:type="dxa"/>
            <w:vAlign w:val="center"/>
          </w:tcPr>
          <w:p w:rsidR="00606781" w:rsidRDefault="00606781">
            <w:pPr>
              <w:pStyle w:val="ConsPlusNormal"/>
              <w:jc w:val="center"/>
            </w:pPr>
            <w:r>
              <w:t>6366,100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318,400</w:t>
            </w:r>
          </w:p>
        </w:tc>
        <w:tc>
          <w:tcPr>
            <w:tcW w:w="1504" w:type="dxa"/>
            <w:vAlign w:val="center"/>
          </w:tcPr>
          <w:p w:rsidR="00606781" w:rsidRDefault="00606781">
            <w:pPr>
              <w:pStyle w:val="ConsPlusNormal"/>
              <w:jc w:val="center"/>
            </w:pPr>
            <w:r>
              <w:t>326,700</w:t>
            </w:r>
          </w:p>
        </w:tc>
        <w:tc>
          <w:tcPr>
            <w:tcW w:w="1504" w:type="dxa"/>
            <w:vAlign w:val="center"/>
          </w:tcPr>
          <w:p w:rsidR="00606781" w:rsidRDefault="00606781">
            <w:pPr>
              <w:pStyle w:val="ConsPlusNormal"/>
              <w:jc w:val="center"/>
            </w:pPr>
            <w:r>
              <w:t>326,700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318,400</w:t>
            </w:r>
          </w:p>
        </w:tc>
        <w:tc>
          <w:tcPr>
            <w:tcW w:w="1504" w:type="dxa"/>
            <w:vAlign w:val="center"/>
          </w:tcPr>
          <w:p w:rsidR="00606781" w:rsidRDefault="00606781">
            <w:pPr>
              <w:pStyle w:val="ConsPlusNormal"/>
              <w:jc w:val="center"/>
            </w:pPr>
            <w:r>
              <w:t>326,700</w:t>
            </w:r>
          </w:p>
        </w:tc>
        <w:tc>
          <w:tcPr>
            <w:tcW w:w="1504" w:type="dxa"/>
            <w:vAlign w:val="center"/>
          </w:tcPr>
          <w:p w:rsidR="00606781" w:rsidRDefault="00606781">
            <w:pPr>
              <w:pStyle w:val="ConsPlusNormal"/>
              <w:jc w:val="center"/>
            </w:pPr>
            <w:r>
              <w:t>326,700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51385,900</w:t>
            </w:r>
          </w:p>
        </w:tc>
        <w:tc>
          <w:tcPr>
            <w:tcW w:w="1504" w:type="dxa"/>
            <w:vAlign w:val="center"/>
          </w:tcPr>
          <w:p w:rsidR="00606781" w:rsidRDefault="00606781">
            <w:pPr>
              <w:pStyle w:val="ConsPlusNormal"/>
              <w:jc w:val="center"/>
            </w:pPr>
            <w:r>
              <w:t>49104,100</w:t>
            </w:r>
          </w:p>
        </w:tc>
        <w:tc>
          <w:tcPr>
            <w:tcW w:w="1504" w:type="dxa"/>
            <w:vAlign w:val="center"/>
          </w:tcPr>
          <w:p w:rsidR="00606781" w:rsidRDefault="00606781">
            <w:pPr>
              <w:pStyle w:val="ConsPlusNormal"/>
              <w:jc w:val="center"/>
            </w:pPr>
            <w:r>
              <w:t>49104,100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Территориальные органы </w:t>
            </w:r>
            <w:r>
              <w:lastRenderedPageBreak/>
              <w:t>администрации города Перми</w:t>
            </w:r>
          </w:p>
        </w:tc>
        <w:tc>
          <w:tcPr>
            <w:tcW w:w="1504" w:type="dxa"/>
            <w:vAlign w:val="center"/>
          </w:tcPr>
          <w:p w:rsidR="00606781" w:rsidRDefault="00606781">
            <w:pPr>
              <w:pStyle w:val="ConsPlusNormal"/>
              <w:jc w:val="center"/>
            </w:pPr>
            <w:r>
              <w:lastRenderedPageBreak/>
              <w:t>51385,900</w:t>
            </w:r>
          </w:p>
        </w:tc>
        <w:tc>
          <w:tcPr>
            <w:tcW w:w="1504" w:type="dxa"/>
            <w:vAlign w:val="center"/>
          </w:tcPr>
          <w:p w:rsidR="00606781" w:rsidRDefault="00606781">
            <w:pPr>
              <w:pStyle w:val="ConsPlusNormal"/>
              <w:jc w:val="center"/>
            </w:pPr>
            <w:r>
              <w:t>49104,100</w:t>
            </w:r>
          </w:p>
        </w:tc>
        <w:tc>
          <w:tcPr>
            <w:tcW w:w="1504" w:type="dxa"/>
            <w:vAlign w:val="center"/>
          </w:tcPr>
          <w:p w:rsidR="00606781" w:rsidRDefault="00606781">
            <w:pPr>
              <w:pStyle w:val="ConsPlusNormal"/>
              <w:jc w:val="center"/>
            </w:pPr>
            <w:r>
              <w:t>49104,100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47907,900</w:t>
            </w:r>
          </w:p>
        </w:tc>
        <w:tc>
          <w:tcPr>
            <w:tcW w:w="1504" w:type="dxa"/>
            <w:vAlign w:val="center"/>
          </w:tcPr>
          <w:p w:rsidR="00606781" w:rsidRDefault="00606781">
            <w:pPr>
              <w:pStyle w:val="ConsPlusNormal"/>
              <w:jc w:val="center"/>
            </w:pPr>
            <w:r>
              <w:t>45626,100</w:t>
            </w:r>
          </w:p>
        </w:tc>
        <w:tc>
          <w:tcPr>
            <w:tcW w:w="1504" w:type="dxa"/>
            <w:vAlign w:val="center"/>
          </w:tcPr>
          <w:p w:rsidR="00606781" w:rsidRDefault="00606781">
            <w:pPr>
              <w:pStyle w:val="ConsPlusNormal"/>
              <w:jc w:val="center"/>
            </w:pPr>
            <w:r>
              <w:t>45626,100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47907,900</w:t>
            </w:r>
          </w:p>
        </w:tc>
        <w:tc>
          <w:tcPr>
            <w:tcW w:w="1504" w:type="dxa"/>
            <w:vAlign w:val="center"/>
          </w:tcPr>
          <w:p w:rsidR="00606781" w:rsidRDefault="00606781">
            <w:pPr>
              <w:pStyle w:val="ConsPlusNormal"/>
              <w:jc w:val="center"/>
            </w:pPr>
            <w:r>
              <w:t>45626,100</w:t>
            </w:r>
          </w:p>
        </w:tc>
        <w:tc>
          <w:tcPr>
            <w:tcW w:w="1504" w:type="dxa"/>
            <w:vAlign w:val="center"/>
          </w:tcPr>
          <w:p w:rsidR="00606781" w:rsidRDefault="00606781">
            <w:pPr>
              <w:pStyle w:val="ConsPlusNormal"/>
              <w:jc w:val="center"/>
            </w:pPr>
            <w:r>
              <w:t>45626,100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47907,900</w:t>
            </w:r>
          </w:p>
        </w:tc>
        <w:tc>
          <w:tcPr>
            <w:tcW w:w="1504" w:type="dxa"/>
            <w:vAlign w:val="center"/>
          </w:tcPr>
          <w:p w:rsidR="00606781" w:rsidRDefault="00606781">
            <w:pPr>
              <w:pStyle w:val="ConsPlusNormal"/>
              <w:jc w:val="center"/>
            </w:pPr>
            <w:r>
              <w:t>45626,100</w:t>
            </w:r>
          </w:p>
        </w:tc>
        <w:tc>
          <w:tcPr>
            <w:tcW w:w="1504" w:type="dxa"/>
            <w:vAlign w:val="center"/>
          </w:tcPr>
          <w:p w:rsidR="00606781" w:rsidRDefault="00606781">
            <w:pPr>
              <w:pStyle w:val="ConsPlusNormal"/>
              <w:jc w:val="center"/>
            </w:pPr>
            <w:r>
              <w:t>45626,100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3478,000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0,200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0,200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3477,800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3478,000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3477,800</w:t>
            </w:r>
          </w:p>
        </w:tc>
        <w:tc>
          <w:tcPr>
            <w:tcW w:w="1504" w:type="dxa"/>
            <w:vAlign w:val="center"/>
          </w:tcPr>
          <w:p w:rsidR="00606781" w:rsidRDefault="00606781">
            <w:pPr>
              <w:pStyle w:val="ConsPlusNormal"/>
              <w:jc w:val="center"/>
            </w:pPr>
            <w:r>
              <w:t>3478,000</w:t>
            </w:r>
          </w:p>
        </w:tc>
        <w:tc>
          <w:tcPr>
            <w:tcW w:w="1504" w:type="dxa"/>
            <w:vAlign w:val="center"/>
          </w:tcPr>
          <w:p w:rsidR="00606781" w:rsidRDefault="00606781">
            <w:pPr>
              <w:pStyle w:val="ConsPlusNormal"/>
              <w:jc w:val="center"/>
            </w:pPr>
            <w:r>
              <w:t>3478,000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13391,840</w:t>
            </w:r>
          </w:p>
        </w:tc>
        <w:tc>
          <w:tcPr>
            <w:tcW w:w="1504" w:type="dxa"/>
            <w:vAlign w:val="center"/>
          </w:tcPr>
          <w:p w:rsidR="00606781" w:rsidRDefault="00606781">
            <w:pPr>
              <w:pStyle w:val="ConsPlusNormal"/>
              <w:jc w:val="center"/>
            </w:pPr>
            <w:r>
              <w:t>13566,000</w:t>
            </w:r>
          </w:p>
        </w:tc>
        <w:tc>
          <w:tcPr>
            <w:tcW w:w="1504" w:type="dxa"/>
            <w:vAlign w:val="center"/>
          </w:tcPr>
          <w:p w:rsidR="00606781" w:rsidRDefault="00606781">
            <w:pPr>
              <w:pStyle w:val="ConsPlusNormal"/>
              <w:jc w:val="center"/>
            </w:pPr>
            <w:r>
              <w:t>13081,800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13215,840</w:t>
            </w:r>
          </w:p>
        </w:tc>
        <w:tc>
          <w:tcPr>
            <w:tcW w:w="1504" w:type="dxa"/>
            <w:vAlign w:val="center"/>
          </w:tcPr>
          <w:p w:rsidR="00606781" w:rsidRDefault="00606781">
            <w:pPr>
              <w:pStyle w:val="ConsPlusNormal"/>
              <w:jc w:val="center"/>
            </w:pPr>
            <w:r>
              <w:t>13566,000</w:t>
            </w:r>
          </w:p>
        </w:tc>
        <w:tc>
          <w:tcPr>
            <w:tcW w:w="1504" w:type="dxa"/>
            <w:vAlign w:val="center"/>
          </w:tcPr>
          <w:p w:rsidR="00606781" w:rsidRDefault="00606781">
            <w:pPr>
              <w:pStyle w:val="ConsPlusNormal"/>
              <w:jc w:val="center"/>
            </w:pPr>
            <w:r>
              <w:t>13081,800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13095,840</w:t>
            </w:r>
          </w:p>
        </w:tc>
        <w:tc>
          <w:tcPr>
            <w:tcW w:w="1504" w:type="dxa"/>
            <w:vAlign w:val="center"/>
          </w:tcPr>
          <w:p w:rsidR="00606781" w:rsidRDefault="00606781">
            <w:pPr>
              <w:pStyle w:val="ConsPlusNormal"/>
              <w:jc w:val="center"/>
            </w:pPr>
            <w:r>
              <w:t>13446,000</w:t>
            </w:r>
          </w:p>
        </w:tc>
        <w:tc>
          <w:tcPr>
            <w:tcW w:w="1504" w:type="dxa"/>
            <w:vAlign w:val="center"/>
          </w:tcPr>
          <w:p w:rsidR="00606781" w:rsidRDefault="00606781">
            <w:pPr>
              <w:pStyle w:val="ConsPlusNormal"/>
              <w:jc w:val="center"/>
            </w:pPr>
            <w:r>
              <w:t>12961,800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3923,600</w:t>
            </w:r>
          </w:p>
        </w:tc>
        <w:tc>
          <w:tcPr>
            <w:tcW w:w="1504" w:type="dxa"/>
            <w:vAlign w:val="center"/>
          </w:tcPr>
          <w:p w:rsidR="00606781" w:rsidRDefault="00606781">
            <w:pPr>
              <w:pStyle w:val="ConsPlusNormal"/>
              <w:jc w:val="center"/>
            </w:pPr>
            <w:r>
              <w:t>3942,300</w:t>
            </w:r>
          </w:p>
        </w:tc>
        <w:tc>
          <w:tcPr>
            <w:tcW w:w="1504" w:type="dxa"/>
            <w:vAlign w:val="center"/>
          </w:tcPr>
          <w:p w:rsidR="00606781" w:rsidRDefault="00606781">
            <w:pPr>
              <w:pStyle w:val="ConsPlusNormal"/>
              <w:jc w:val="center"/>
            </w:pPr>
            <w:r>
              <w:t>3942,300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2874,100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2874,100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2874,100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700,000</w:t>
            </w:r>
          </w:p>
        </w:tc>
        <w:tc>
          <w:tcPr>
            <w:tcW w:w="1504" w:type="dxa"/>
            <w:vAlign w:val="center"/>
          </w:tcPr>
          <w:p w:rsidR="00606781" w:rsidRDefault="00606781">
            <w:pPr>
              <w:pStyle w:val="ConsPlusNormal"/>
              <w:jc w:val="center"/>
            </w:pPr>
            <w:r>
              <w:t>592,800</w:t>
            </w:r>
          </w:p>
        </w:tc>
        <w:tc>
          <w:tcPr>
            <w:tcW w:w="1504" w:type="dxa"/>
            <w:vAlign w:val="center"/>
          </w:tcPr>
          <w:p w:rsidR="00606781" w:rsidRDefault="00606781">
            <w:pPr>
              <w:pStyle w:val="ConsPlusNormal"/>
              <w:jc w:val="center"/>
            </w:pPr>
            <w:r>
              <w:t>592,800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w:t>
            </w:r>
            <w:r>
              <w:lastRenderedPageBreak/>
              <w:t>0</w:t>
            </w:r>
          </w:p>
        </w:tc>
        <w:tc>
          <w:tcPr>
            <w:tcW w:w="1036" w:type="dxa"/>
            <w:vAlign w:val="center"/>
          </w:tcPr>
          <w:p w:rsidR="00606781" w:rsidRDefault="00606781">
            <w:pPr>
              <w:pStyle w:val="ConsPlusNormal"/>
              <w:jc w:val="center"/>
            </w:pPr>
            <w:r>
              <w:lastRenderedPageBreak/>
              <w:t>630</w:t>
            </w:r>
          </w:p>
        </w:tc>
        <w:tc>
          <w:tcPr>
            <w:tcW w:w="4365" w:type="dxa"/>
            <w:vAlign w:val="center"/>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4268,400</w:t>
            </w:r>
          </w:p>
        </w:tc>
        <w:tc>
          <w:tcPr>
            <w:tcW w:w="1504" w:type="dxa"/>
            <w:vAlign w:val="center"/>
          </w:tcPr>
          <w:p w:rsidR="00606781" w:rsidRDefault="00606781">
            <w:pPr>
              <w:pStyle w:val="ConsPlusNormal"/>
              <w:jc w:val="center"/>
            </w:pPr>
            <w:r>
              <w:t>4268,400</w:t>
            </w:r>
          </w:p>
        </w:tc>
        <w:tc>
          <w:tcPr>
            <w:tcW w:w="1504" w:type="dxa"/>
            <w:vAlign w:val="center"/>
          </w:tcPr>
          <w:p w:rsidR="00606781" w:rsidRDefault="00606781">
            <w:pPr>
              <w:pStyle w:val="ConsPlusNormal"/>
              <w:jc w:val="center"/>
            </w:pPr>
            <w:r>
              <w:t>4268,400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c>
          <w:tcPr>
            <w:tcW w:w="1504" w:type="dxa"/>
            <w:vAlign w:val="center"/>
          </w:tcPr>
          <w:p w:rsidR="00606781" w:rsidRDefault="00606781">
            <w:pPr>
              <w:pStyle w:val="ConsPlusNormal"/>
              <w:jc w:val="center"/>
            </w:pPr>
            <w:r>
              <w:t>4061,400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c>
          <w:tcPr>
            <w:tcW w:w="1504" w:type="dxa"/>
            <w:vAlign w:val="center"/>
          </w:tcPr>
          <w:p w:rsidR="00606781" w:rsidRDefault="00606781">
            <w:pPr>
              <w:pStyle w:val="ConsPlusNormal"/>
              <w:jc w:val="center"/>
            </w:pPr>
            <w:r>
              <w:t>207,000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4903,840</w:t>
            </w:r>
          </w:p>
        </w:tc>
        <w:tc>
          <w:tcPr>
            <w:tcW w:w="1504" w:type="dxa"/>
            <w:vAlign w:val="center"/>
          </w:tcPr>
          <w:p w:rsidR="00606781" w:rsidRDefault="00606781">
            <w:pPr>
              <w:pStyle w:val="ConsPlusNormal"/>
              <w:jc w:val="center"/>
            </w:pPr>
            <w:r>
              <w:t>5235,300</w:t>
            </w:r>
          </w:p>
        </w:tc>
        <w:tc>
          <w:tcPr>
            <w:tcW w:w="1504" w:type="dxa"/>
            <w:vAlign w:val="center"/>
          </w:tcPr>
          <w:p w:rsidR="00606781" w:rsidRDefault="00606781">
            <w:pPr>
              <w:pStyle w:val="ConsPlusNormal"/>
              <w:jc w:val="center"/>
            </w:pPr>
            <w:r>
              <w:t>4751,100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4903,840</w:t>
            </w:r>
          </w:p>
        </w:tc>
        <w:tc>
          <w:tcPr>
            <w:tcW w:w="1504" w:type="dxa"/>
            <w:vAlign w:val="center"/>
          </w:tcPr>
          <w:p w:rsidR="00606781" w:rsidRDefault="00606781">
            <w:pPr>
              <w:pStyle w:val="ConsPlusNormal"/>
              <w:jc w:val="center"/>
            </w:pPr>
            <w:r>
              <w:t>5235,300</w:t>
            </w:r>
          </w:p>
        </w:tc>
        <w:tc>
          <w:tcPr>
            <w:tcW w:w="1504" w:type="dxa"/>
            <w:vAlign w:val="center"/>
          </w:tcPr>
          <w:p w:rsidR="00606781" w:rsidRDefault="00606781">
            <w:pPr>
              <w:pStyle w:val="ConsPlusNormal"/>
              <w:jc w:val="center"/>
            </w:pPr>
            <w:r>
              <w:t>4751,100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4790,840</w:t>
            </w:r>
          </w:p>
        </w:tc>
        <w:tc>
          <w:tcPr>
            <w:tcW w:w="1504" w:type="dxa"/>
            <w:vAlign w:val="center"/>
          </w:tcPr>
          <w:p w:rsidR="00606781" w:rsidRDefault="00606781">
            <w:pPr>
              <w:pStyle w:val="ConsPlusNormal"/>
              <w:jc w:val="center"/>
            </w:pPr>
            <w:r>
              <w:t>5127,500</w:t>
            </w:r>
          </w:p>
        </w:tc>
        <w:tc>
          <w:tcPr>
            <w:tcW w:w="1504" w:type="dxa"/>
            <w:vAlign w:val="center"/>
          </w:tcPr>
          <w:p w:rsidR="00606781" w:rsidRDefault="00606781">
            <w:pPr>
              <w:pStyle w:val="ConsPlusNormal"/>
              <w:jc w:val="center"/>
            </w:pPr>
            <w:r>
              <w:t>4648,500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4790,840</w:t>
            </w:r>
          </w:p>
        </w:tc>
        <w:tc>
          <w:tcPr>
            <w:tcW w:w="1504" w:type="dxa"/>
            <w:vAlign w:val="center"/>
          </w:tcPr>
          <w:p w:rsidR="00606781" w:rsidRDefault="00606781">
            <w:pPr>
              <w:pStyle w:val="ConsPlusNormal"/>
              <w:jc w:val="center"/>
            </w:pPr>
            <w:r>
              <w:t>5127,500</w:t>
            </w:r>
          </w:p>
        </w:tc>
        <w:tc>
          <w:tcPr>
            <w:tcW w:w="1504" w:type="dxa"/>
            <w:vAlign w:val="center"/>
          </w:tcPr>
          <w:p w:rsidR="00606781" w:rsidRDefault="00606781">
            <w:pPr>
              <w:pStyle w:val="ConsPlusNormal"/>
              <w:jc w:val="center"/>
            </w:pPr>
            <w:r>
              <w:t>4648,500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113,000</w:t>
            </w:r>
          </w:p>
        </w:tc>
        <w:tc>
          <w:tcPr>
            <w:tcW w:w="1504" w:type="dxa"/>
            <w:vAlign w:val="center"/>
          </w:tcPr>
          <w:p w:rsidR="00606781" w:rsidRDefault="00606781">
            <w:pPr>
              <w:pStyle w:val="ConsPlusNormal"/>
              <w:jc w:val="center"/>
            </w:pPr>
            <w:r>
              <w:t>107,800</w:t>
            </w:r>
          </w:p>
        </w:tc>
        <w:tc>
          <w:tcPr>
            <w:tcW w:w="1504" w:type="dxa"/>
            <w:vAlign w:val="center"/>
          </w:tcPr>
          <w:p w:rsidR="00606781" w:rsidRDefault="00606781">
            <w:pPr>
              <w:pStyle w:val="ConsPlusNormal"/>
              <w:jc w:val="center"/>
            </w:pPr>
            <w:r>
              <w:t>102,600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113,000</w:t>
            </w:r>
          </w:p>
        </w:tc>
        <w:tc>
          <w:tcPr>
            <w:tcW w:w="1504" w:type="dxa"/>
            <w:vAlign w:val="center"/>
          </w:tcPr>
          <w:p w:rsidR="00606781" w:rsidRDefault="00606781">
            <w:pPr>
              <w:pStyle w:val="ConsPlusNormal"/>
              <w:jc w:val="center"/>
            </w:pPr>
            <w:r>
              <w:t>107,800</w:t>
            </w:r>
          </w:p>
        </w:tc>
        <w:tc>
          <w:tcPr>
            <w:tcW w:w="1504" w:type="dxa"/>
            <w:vAlign w:val="center"/>
          </w:tcPr>
          <w:p w:rsidR="00606781" w:rsidRDefault="00606781">
            <w:pPr>
              <w:pStyle w:val="ConsPlusNormal"/>
              <w:jc w:val="center"/>
            </w:pPr>
            <w:r>
              <w:t>102,600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w:t>
            </w:r>
            <w:r>
              <w:lastRenderedPageBreak/>
              <w:t>городе Перми</w:t>
            </w:r>
          </w:p>
        </w:tc>
        <w:tc>
          <w:tcPr>
            <w:tcW w:w="1504" w:type="dxa"/>
            <w:vAlign w:val="center"/>
          </w:tcPr>
          <w:p w:rsidR="00606781" w:rsidRDefault="00606781">
            <w:pPr>
              <w:pStyle w:val="ConsPlusNormal"/>
              <w:jc w:val="center"/>
            </w:pPr>
            <w:r>
              <w:lastRenderedPageBreak/>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176,000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704,500</w:t>
            </w:r>
          </w:p>
        </w:tc>
        <w:tc>
          <w:tcPr>
            <w:tcW w:w="1504" w:type="dxa"/>
            <w:vAlign w:val="center"/>
          </w:tcPr>
          <w:p w:rsidR="00606781" w:rsidRDefault="00606781">
            <w:pPr>
              <w:pStyle w:val="ConsPlusNormal"/>
              <w:jc w:val="center"/>
            </w:pPr>
            <w:r>
              <w:t>750,900</w:t>
            </w:r>
          </w:p>
        </w:tc>
        <w:tc>
          <w:tcPr>
            <w:tcW w:w="1504" w:type="dxa"/>
            <w:vAlign w:val="center"/>
          </w:tcPr>
          <w:p w:rsidR="00606781" w:rsidRDefault="00606781">
            <w:pPr>
              <w:pStyle w:val="ConsPlusNormal"/>
              <w:jc w:val="center"/>
            </w:pPr>
            <w:r>
              <w:t>750,900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бюджета </w:t>
            </w:r>
            <w:r>
              <w:lastRenderedPageBreak/>
              <w:t>города Перми по реализации иных мероприятий</w:t>
            </w:r>
          </w:p>
        </w:tc>
        <w:tc>
          <w:tcPr>
            <w:tcW w:w="1504" w:type="dxa"/>
            <w:vAlign w:val="center"/>
          </w:tcPr>
          <w:p w:rsidR="00606781" w:rsidRDefault="00606781">
            <w:pPr>
              <w:pStyle w:val="ConsPlusNormal"/>
              <w:jc w:val="center"/>
            </w:pPr>
            <w:r>
              <w:lastRenderedPageBreak/>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300,800</w:t>
            </w:r>
          </w:p>
        </w:tc>
        <w:tc>
          <w:tcPr>
            <w:tcW w:w="1504" w:type="dxa"/>
            <w:vAlign w:val="center"/>
          </w:tcPr>
          <w:p w:rsidR="00606781" w:rsidRDefault="00606781">
            <w:pPr>
              <w:pStyle w:val="ConsPlusNormal"/>
              <w:jc w:val="center"/>
            </w:pPr>
            <w:r>
              <w:t>301,900</w:t>
            </w:r>
          </w:p>
        </w:tc>
        <w:tc>
          <w:tcPr>
            <w:tcW w:w="1504" w:type="dxa"/>
            <w:vAlign w:val="center"/>
          </w:tcPr>
          <w:p w:rsidR="00606781" w:rsidRDefault="00606781">
            <w:pPr>
              <w:pStyle w:val="ConsPlusNormal"/>
              <w:jc w:val="center"/>
            </w:pPr>
            <w:r>
              <w:t>301,900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76,100</w:t>
            </w:r>
          </w:p>
        </w:tc>
        <w:tc>
          <w:tcPr>
            <w:tcW w:w="1504" w:type="dxa"/>
            <w:vAlign w:val="center"/>
          </w:tcPr>
          <w:p w:rsidR="00606781" w:rsidRDefault="00606781">
            <w:pPr>
              <w:pStyle w:val="ConsPlusNormal"/>
              <w:jc w:val="center"/>
            </w:pPr>
            <w:r>
              <w:t>121,400</w:t>
            </w:r>
          </w:p>
        </w:tc>
        <w:tc>
          <w:tcPr>
            <w:tcW w:w="1504" w:type="dxa"/>
            <w:vAlign w:val="center"/>
          </w:tcPr>
          <w:p w:rsidR="00606781" w:rsidRDefault="00606781">
            <w:pPr>
              <w:pStyle w:val="ConsPlusNormal"/>
              <w:jc w:val="center"/>
            </w:pPr>
            <w:r>
              <w:t>121,400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76,100</w:t>
            </w:r>
          </w:p>
        </w:tc>
        <w:tc>
          <w:tcPr>
            <w:tcW w:w="1504" w:type="dxa"/>
            <w:vAlign w:val="center"/>
          </w:tcPr>
          <w:p w:rsidR="00606781" w:rsidRDefault="00606781">
            <w:pPr>
              <w:pStyle w:val="ConsPlusNormal"/>
              <w:jc w:val="center"/>
            </w:pPr>
            <w:r>
              <w:t>121,400</w:t>
            </w:r>
          </w:p>
        </w:tc>
        <w:tc>
          <w:tcPr>
            <w:tcW w:w="1504" w:type="dxa"/>
            <w:vAlign w:val="center"/>
          </w:tcPr>
          <w:p w:rsidR="00606781" w:rsidRDefault="00606781">
            <w:pPr>
              <w:pStyle w:val="ConsPlusNormal"/>
              <w:jc w:val="center"/>
            </w:pPr>
            <w:r>
              <w:t>121,400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lastRenderedPageBreak/>
              <w:t>11,500</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c>
          <w:tcPr>
            <w:tcW w:w="1504" w:type="dxa"/>
            <w:vAlign w:val="center"/>
          </w:tcPr>
          <w:p w:rsidR="00606781" w:rsidRDefault="00606781">
            <w:pPr>
              <w:pStyle w:val="ConsPlusNormal"/>
              <w:jc w:val="center"/>
            </w:pPr>
            <w:r>
              <w:t>11,500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первичных мер пожарной безопасности, отнесенных к полномочиям органов местного </w:t>
            </w:r>
            <w:r>
              <w:lastRenderedPageBreak/>
              <w:t>самоуправления"</w:t>
            </w:r>
          </w:p>
        </w:tc>
        <w:tc>
          <w:tcPr>
            <w:tcW w:w="1504" w:type="dxa"/>
            <w:vAlign w:val="center"/>
          </w:tcPr>
          <w:p w:rsidR="00606781" w:rsidRDefault="00606781">
            <w:pPr>
              <w:pStyle w:val="ConsPlusNormal"/>
              <w:jc w:val="center"/>
            </w:pPr>
            <w:r>
              <w:lastRenderedPageBreak/>
              <w:t>64,600</w:t>
            </w:r>
          </w:p>
        </w:tc>
        <w:tc>
          <w:tcPr>
            <w:tcW w:w="1504" w:type="dxa"/>
            <w:vAlign w:val="center"/>
          </w:tcPr>
          <w:p w:rsidR="00606781" w:rsidRDefault="00606781">
            <w:pPr>
              <w:pStyle w:val="ConsPlusNormal"/>
              <w:jc w:val="center"/>
            </w:pPr>
            <w:r>
              <w:t>109,900</w:t>
            </w:r>
          </w:p>
        </w:tc>
        <w:tc>
          <w:tcPr>
            <w:tcW w:w="1504" w:type="dxa"/>
            <w:vAlign w:val="center"/>
          </w:tcPr>
          <w:p w:rsidR="00606781" w:rsidRDefault="00606781">
            <w:pPr>
              <w:pStyle w:val="ConsPlusNormal"/>
              <w:jc w:val="center"/>
            </w:pPr>
            <w:r>
              <w:t>109,900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64,600</w:t>
            </w:r>
          </w:p>
        </w:tc>
        <w:tc>
          <w:tcPr>
            <w:tcW w:w="1504" w:type="dxa"/>
            <w:vAlign w:val="center"/>
          </w:tcPr>
          <w:p w:rsidR="00606781" w:rsidRDefault="00606781">
            <w:pPr>
              <w:pStyle w:val="ConsPlusNormal"/>
              <w:jc w:val="center"/>
            </w:pPr>
            <w:r>
              <w:t>109,900</w:t>
            </w:r>
          </w:p>
        </w:tc>
        <w:tc>
          <w:tcPr>
            <w:tcW w:w="1504" w:type="dxa"/>
            <w:vAlign w:val="center"/>
          </w:tcPr>
          <w:p w:rsidR="00606781" w:rsidRDefault="00606781">
            <w:pPr>
              <w:pStyle w:val="ConsPlusNormal"/>
              <w:jc w:val="center"/>
            </w:pPr>
            <w:r>
              <w:t>109,900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64,600</w:t>
            </w:r>
          </w:p>
        </w:tc>
        <w:tc>
          <w:tcPr>
            <w:tcW w:w="1504" w:type="dxa"/>
            <w:vAlign w:val="center"/>
          </w:tcPr>
          <w:p w:rsidR="00606781" w:rsidRDefault="00606781">
            <w:pPr>
              <w:pStyle w:val="ConsPlusNormal"/>
              <w:jc w:val="center"/>
            </w:pPr>
            <w:r>
              <w:t>109,900</w:t>
            </w:r>
          </w:p>
        </w:tc>
        <w:tc>
          <w:tcPr>
            <w:tcW w:w="1504" w:type="dxa"/>
            <w:vAlign w:val="center"/>
          </w:tcPr>
          <w:p w:rsidR="00606781" w:rsidRDefault="00606781">
            <w:pPr>
              <w:pStyle w:val="ConsPlusNormal"/>
              <w:jc w:val="center"/>
            </w:pPr>
            <w:r>
              <w:t>109,900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64,600</w:t>
            </w:r>
          </w:p>
        </w:tc>
        <w:tc>
          <w:tcPr>
            <w:tcW w:w="1504" w:type="dxa"/>
            <w:vAlign w:val="center"/>
          </w:tcPr>
          <w:p w:rsidR="00606781" w:rsidRDefault="00606781">
            <w:pPr>
              <w:pStyle w:val="ConsPlusNormal"/>
              <w:jc w:val="center"/>
            </w:pPr>
            <w:r>
              <w:t>109,900</w:t>
            </w:r>
          </w:p>
        </w:tc>
        <w:tc>
          <w:tcPr>
            <w:tcW w:w="1504" w:type="dxa"/>
            <w:vAlign w:val="center"/>
          </w:tcPr>
          <w:p w:rsidR="00606781" w:rsidRDefault="00606781">
            <w:pPr>
              <w:pStyle w:val="ConsPlusNormal"/>
              <w:jc w:val="center"/>
            </w:pPr>
            <w:r>
              <w:t>109,900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64,600</w:t>
            </w:r>
          </w:p>
        </w:tc>
        <w:tc>
          <w:tcPr>
            <w:tcW w:w="1504" w:type="dxa"/>
            <w:vAlign w:val="center"/>
          </w:tcPr>
          <w:p w:rsidR="00606781" w:rsidRDefault="00606781">
            <w:pPr>
              <w:pStyle w:val="ConsPlusNormal"/>
              <w:jc w:val="center"/>
            </w:pPr>
            <w:r>
              <w:t>109,900</w:t>
            </w:r>
          </w:p>
        </w:tc>
        <w:tc>
          <w:tcPr>
            <w:tcW w:w="1504" w:type="dxa"/>
            <w:vAlign w:val="center"/>
          </w:tcPr>
          <w:p w:rsidR="00606781" w:rsidRDefault="00606781">
            <w:pPr>
              <w:pStyle w:val="ConsPlusNormal"/>
              <w:jc w:val="center"/>
            </w:pPr>
            <w:r>
              <w:t>109,900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c>
          <w:tcPr>
            <w:tcW w:w="1504" w:type="dxa"/>
            <w:vAlign w:val="center"/>
          </w:tcPr>
          <w:p w:rsidR="00606781" w:rsidRDefault="00606781">
            <w:pPr>
              <w:pStyle w:val="ConsPlusNormal"/>
              <w:jc w:val="center"/>
            </w:pPr>
            <w:r>
              <w:t>327,600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c>
          <w:tcPr>
            <w:tcW w:w="1504" w:type="dxa"/>
            <w:vAlign w:val="center"/>
          </w:tcPr>
          <w:p w:rsidR="00606781" w:rsidRDefault="00606781">
            <w:pPr>
              <w:pStyle w:val="ConsPlusNormal"/>
              <w:jc w:val="center"/>
            </w:pPr>
            <w:r>
              <w:t>72,400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255,200</w:t>
            </w:r>
          </w:p>
        </w:tc>
        <w:tc>
          <w:tcPr>
            <w:tcW w:w="1504" w:type="dxa"/>
            <w:vAlign w:val="center"/>
          </w:tcPr>
          <w:p w:rsidR="00606781" w:rsidRDefault="00606781">
            <w:pPr>
              <w:pStyle w:val="ConsPlusNormal"/>
              <w:jc w:val="center"/>
            </w:pPr>
            <w:r>
              <w:t>255,200</w:t>
            </w:r>
          </w:p>
        </w:tc>
        <w:tc>
          <w:tcPr>
            <w:tcW w:w="1504" w:type="dxa"/>
            <w:vAlign w:val="center"/>
          </w:tcPr>
          <w:p w:rsidR="00606781" w:rsidRDefault="00606781">
            <w:pPr>
              <w:pStyle w:val="ConsPlusNormal"/>
              <w:jc w:val="center"/>
            </w:pPr>
            <w:r>
              <w:t>255,200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117,600</w:t>
            </w:r>
          </w:p>
        </w:tc>
        <w:tc>
          <w:tcPr>
            <w:tcW w:w="1504" w:type="dxa"/>
            <w:vAlign w:val="center"/>
          </w:tcPr>
          <w:p w:rsidR="00606781" w:rsidRDefault="00606781">
            <w:pPr>
              <w:pStyle w:val="ConsPlusNormal"/>
              <w:jc w:val="center"/>
            </w:pPr>
            <w:r>
              <w:t>117,600</w:t>
            </w:r>
          </w:p>
        </w:tc>
        <w:tc>
          <w:tcPr>
            <w:tcW w:w="1504" w:type="dxa"/>
            <w:vAlign w:val="center"/>
          </w:tcPr>
          <w:p w:rsidR="00606781" w:rsidRDefault="00606781">
            <w:pPr>
              <w:pStyle w:val="ConsPlusNormal"/>
              <w:jc w:val="center"/>
            </w:pPr>
            <w:r>
              <w:t>117,600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117,600</w:t>
            </w:r>
          </w:p>
        </w:tc>
        <w:tc>
          <w:tcPr>
            <w:tcW w:w="1504" w:type="dxa"/>
            <w:vAlign w:val="center"/>
          </w:tcPr>
          <w:p w:rsidR="00606781" w:rsidRDefault="00606781">
            <w:pPr>
              <w:pStyle w:val="ConsPlusNormal"/>
              <w:jc w:val="center"/>
            </w:pPr>
            <w:r>
              <w:t>117,600</w:t>
            </w:r>
          </w:p>
        </w:tc>
        <w:tc>
          <w:tcPr>
            <w:tcW w:w="1504" w:type="dxa"/>
            <w:vAlign w:val="center"/>
          </w:tcPr>
          <w:p w:rsidR="00606781" w:rsidRDefault="00606781">
            <w:pPr>
              <w:pStyle w:val="ConsPlusNormal"/>
              <w:jc w:val="center"/>
            </w:pPr>
            <w:r>
              <w:t>117,600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137,600</w:t>
            </w:r>
          </w:p>
        </w:tc>
        <w:tc>
          <w:tcPr>
            <w:tcW w:w="1504" w:type="dxa"/>
            <w:vAlign w:val="center"/>
          </w:tcPr>
          <w:p w:rsidR="00606781" w:rsidRDefault="00606781">
            <w:pPr>
              <w:pStyle w:val="ConsPlusNormal"/>
              <w:jc w:val="center"/>
            </w:pPr>
            <w:r>
              <w:t>137,600</w:t>
            </w:r>
          </w:p>
        </w:tc>
        <w:tc>
          <w:tcPr>
            <w:tcW w:w="1504" w:type="dxa"/>
            <w:vAlign w:val="center"/>
          </w:tcPr>
          <w:p w:rsidR="00606781" w:rsidRDefault="00606781">
            <w:pPr>
              <w:pStyle w:val="ConsPlusNormal"/>
              <w:jc w:val="center"/>
            </w:pPr>
            <w:r>
              <w:t>137,600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137,600</w:t>
            </w:r>
          </w:p>
        </w:tc>
        <w:tc>
          <w:tcPr>
            <w:tcW w:w="1504" w:type="dxa"/>
            <w:vAlign w:val="center"/>
          </w:tcPr>
          <w:p w:rsidR="00606781" w:rsidRDefault="00606781">
            <w:pPr>
              <w:pStyle w:val="ConsPlusNormal"/>
              <w:jc w:val="center"/>
            </w:pPr>
            <w:r>
              <w:t>137,600</w:t>
            </w:r>
          </w:p>
        </w:tc>
        <w:tc>
          <w:tcPr>
            <w:tcW w:w="1504" w:type="dxa"/>
            <w:vAlign w:val="center"/>
          </w:tcPr>
          <w:p w:rsidR="00606781" w:rsidRDefault="00606781">
            <w:pPr>
              <w:pStyle w:val="ConsPlusNormal"/>
              <w:jc w:val="center"/>
            </w:pPr>
            <w:r>
              <w:t>137,600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417905,643</w:t>
            </w:r>
          </w:p>
        </w:tc>
        <w:tc>
          <w:tcPr>
            <w:tcW w:w="1504" w:type="dxa"/>
            <w:vAlign w:val="center"/>
          </w:tcPr>
          <w:p w:rsidR="00606781" w:rsidRDefault="00606781">
            <w:pPr>
              <w:pStyle w:val="ConsPlusNormal"/>
              <w:jc w:val="center"/>
            </w:pPr>
            <w:r>
              <w:t>480304,400</w:t>
            </w:r>
          </w:p>
        </w:tc>
        <w:tc>
          <w:tcPr>
            <w:tcW w:w="1504" w:type="dxa"/>
            <w:vAlign w:val="center"/>
          </w:tcPr>
          <w:p w:rsidR="00606781" w:rsidRDefault="00606781">
            <w:pPr>
              <w:pStyle w:val="ConsPlusNormal"/>
              <w:jc w:val="center"/>
            </w:pPr>
            <w:r>
              <w:t>245278,000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Реализация мероприятий по предотвращению распространения </w:t>
            </w:r>
            <w:r>
              <w:lastRenderedPageBreak/>
              <w:t>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lastRenderedPageBreak/>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417897,143</w:t>
            </w:r>
          </w:p>
        </w:tc>
        <w:tc>
          <w:tcPr>
            <w:tcW w:w="1504" w:type="dxa"/>
            <w:vAlign w:val="center"/>
          </w:tcPr>
          <w:p w:rsidR="00606781" w:rsidRDefault="00606781">
            <w:pPr>
              <w:pStyle w:val="ConsPlusNormal"/>
              <w:jc w:val="center"/>
            </w:pPr>
            <w:r>
              <w:t>479779,800</w:t>
            </w:r>
          </w:p>
        </w:tc>
        <w:tc>
          <w:tcPr>
            <w:tcW w:w="1504" w:type="dxa"/>
            <w:vAlign w:val="center"/>
          </w:tcPr>
          <w:p w:rsidR="00606781" w:rsidRDefault="00606781">
            <w:pPr>
              <w:pStyle w:val="ConsPlusNormal"/>
              <w:jc w:val="center"/>
            </w:pPr>
            <w:r>
              <w:t>244779,800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391414,323</w:t>
            </w:r>
          </w:p>
        </w:tc>
        <w:tc>
          <w:tcPr>
            <w:tcW w:w="1504" w:type="dxa"/>
            <w:vAlign w:val="center"/>
          </w:tcPr>
          <w:p w:rsidR="00606781" w:rsidRDefault="00606781">
            <w:pPr>
              <w:pStyle w:val="ConsPlusNormal"/>
              <w:jc w:val="center"/>
            </w:pPr>
            <w:r>
              <w:t>460901,600</w:t>
            </w:r>
          </w:p>
        </w:tc>
        <w:tc>
          <w:tcPr>
            <w:tcW w:w="1504" w:type="dxa"/>
            <w:vAlign w:val="center"/>
          </w:tcPr>
          <w:p w:rsidR="00606781" w:rsidRDefault="00606781">
            <w:pPr>
              <w:pStyle w:val="ConsPlusNormal"/>
              <w:jc w:val="center"/>
            </w:pPr>
            <w:r>
              <w:t>225901,600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372411,240</w:t>
            </w:r>
          </w:p>
        </w:tc>
        <w:tc>
          <w:tcPr>
            <w:tcW w:w="1504" w:type="dxa"/>
            <w:vAlign w:val="center"/>
          </w:tcPr>
          <w:p w:rsidR="00606781" w:rsidRDefault="00606781">
            <w:pPr>
              <w:pStyle w:val="ConsPlusNormal"/>
              <w:jc w:val="center"/>
            </w:pPr>
            <w:r>
              <w:t>438488,400</w:t>
            </w:r>
          </w:p>
        </w:tc>
        <w:tc>
          <w:tcPr>
            <w:tcW w:w="1504" w:type="dxa"/>
            <w:vAlign w:val="center"/>
          </w:tcPr>
          <w:p w:rsidR="00606781" w:rsidRDefault="00606781">
            <w:pPr>
              <w:pStyle w:val="ConsPlusNormal"/>
              <w:jc w:val="center"/>
            </w:pPr>
            <w:r>
              <w:t>203488,400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мероприятий по содержанию и ремонту автомобильных дорог и </w:t>
            </w:r>
            <w:r>
              <w:lastRenderedPageBreak/>
              <w:t>элементов дорог"</w:t>
            </w:r>
          </w:p>
        </w:tc>
        <w:tc>
          <w:tcPr>
            <w:tcW w:w="1504" w:type="dxa"/>
            <w:vAlign w:val="center"/>
          </w:tcPr>
          <w:p w:rsidR="00606781" w:rsidRDefault="00606781">
            <w:pPr>
              <w:pStyle w:val="ConsPlusNormal"/>
              <w:jc w:val="center"/>
            </w:pPr>
            <w:r>
              <w:lastRenderedPageBreak/>
              <w:t>347991,240</w:t>
            </w:r>
          </w:p>
        </w:tc>
        <w:tc>
          <w:tcPr>
            <w:tcW w:w="1504" w:type="dxa"/>
            <w:vAlign w:val="center"/>
          </w:tcPr>
          <w:p w:rsidR="00606781" w:rsidRDefault="00606781">
            <w:pPr>
              <w:pStyle w:val="ConsPlusNormal"/>
              <w:jc w:val="center"/>
            </w:pPr>
            <w:r>
              <w:t>303488,400</w:t>
            </w:r>
          </w:p>
        </w:tc>
        <w:tc>
          <w:tcPr>
            <w:tcW w:w="1504" w:type="dxa"/>
            <w:vAlign w:val="center"/>
          </w:tcPr>
          <w:p w:rsidR="00606781" w:rsidRDefault="00606781">
            <w:pPr>
              <w:pStyle w:val="ConsPlusNormal"/>
              <w:jc w:val="center"/>
            </w:pPr>
            <w:r>
              <w:t>203488,400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343373,200</w:t>
            </w:r>
          </w:p>
        </w:tc>
        <w:tc>
          <w:tcPr>
            <w:tcW w:w="1504" w:type="dxa"/>
            <w:vAlign w:val="center"/>
          </w:tcPr>
          <w:p w:rsidR="00606781" w:rsidRDefault="00606781">
            <w:pPr>
              <w:pStyle w:val="ConsPlusNormal"/>
              <w:jc w:val="center"/>
            </w:pPr>
            <w:r>
              <w:t>299362,300</w:t>
            </w:r>
          </w:p>
        </w:tc>
        <w:tc>
          <w:tcPr>
            <w:tcW w:w="1504" w:type="dxa"/>
            <w:vAlign w:val="center"/>
          </w:tcPr>
          <w:p w:rsidR="00606781" w:rsidRDefault="00606781">
            <w:pPr>
              <w:pStyle w:val="ConsPlusNormal"/>
              <w:jc w:val="center"/>
            </w:pPr>
            <w:r>
              <w:t>199362,300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343373,200</w:t>
            </w:r>
          </w:p>
        </w:tc>
        <w:tc>
          <w:tcPr>
            <w:tcW w:w="1504" w:type="dxa"/>
            <w:vAlign w:val="center"/>
          </w:tcPr>
          <w:p w:rsidR="00606781" w:rsidRDefault="00606781">
            <w:pPr>
              <w:pStyle w:val="ConsPlusNormal"/>
              <w:jc w:val="center"/>
            </w:pPr>
            <w:r>
              <w:t>299362,300</w:t>
            </w:r>
          </w:p>
        </w:tc>
        <w:tc>
          <w:tcPr>
            <w:tcW w:w="1504" w:type="dxa"/>
            <w:vAlign w:val="center"/>
          </w:tcPr>
          <w:p w:rsidR="00606781" w:rsidRDefault="00606781">
            <w:pPr>
              <w:pStyle w:val="ConsPlusNormal"/>
              <w:jc w:val="center"/>
            </w:pPr>
            <w:r>
              <w:t>199362,300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343373,200</w:t>
            </w:r>
          </w:p>
        </w:tc>
        <w:tc>
          <w:tcPr>
            <w:tcW w:w="1504" w:type="dxa"/>
            <w:vAlign w:val="center"/>
          </w:tcPr>
          <w:p w:rsidR="00606781" w:rsidRDefault="00606781">
            <w:pPr>
              <w:pStyle w:val="ConsPlusNormal"/>
              <w:jc w:val="center"/>
            </w:pPr>
            <w:r>
              <w:t>299362,300</w:t>
            </w:r>
          </w:p>
        </w:tc>
        <w:tc>
          <w:tcPr>
            <w:tcW w:w="1504" w:type="dxa"/>
            <w:vAlign w:val="center"/>
          </w:tcPr>
          <w:p w:rsidR="00606781" w:rsidRDefault="00606781">
            <w:pPr>
              <w:pStyle w:val="ConsPlusNormal"/>
              <w:jc w:val="center"/>
            </w:pPr>
            <w:r>
              <w:t>199362,300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4528,643</w:t>
            </w:r>
          </w:p>
        </w:tc>
        <w:tc>
          <w:tcPr>
            <w:tcW w:w="1504" w:type="dxa"/>
            <w:vAlign w:val="center"/>
          </w:tcPr>
          <w:p w:rsidR="00606781" w:rsidRDefault="00606781">
            <w:pPr>
              <w:pStyle w:val="ConsPlusNormal"/>
              <w:jc w:val="center"/>
            </w:pPr>
            <w:r>
              <w:t>4126,100</w:t>
            </w:r>
          </w:p>
        </w:tc>
        <w:tc>
          <w:tcPr>
            <w:tcW w:w="1504" w:type="dxa"/>
            <w:vAlign w:val="center"/>
          </w:tcPr>
          <w:p w:rsidR="00606781" w:rsidRDefault="00606781">
            <w:pPr>
              <w:pStyle w:val="ConsPlusNormal"/>
              <w:jc w:val="center"/>
            </w:pPr>
            <w:r>
              <w:t>4126,100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4528,643</w:t>
            </w:r>
          </w:p>
        </w:tc>
        <w:tc>
          <w:tcPr>
            <w:tcW w:w="1504" w:type="dxa"/>
            <w:vAlign w:val="center"/>
          </w:tcPr>
          <w:p w:rsidR="00606781" w:rsidRDefault="00606781">
            <w:pPr>
              <w:pStyle w:val="ConsPlusNormal"/>
              <w:jc w:val="center"/>
            </w:pPr>
            <w:r>
              <w:t>4126,100</w:t>
            </w:r>
          </w:p>
        </w:tc>
        <w:tc>
          <w:tcPr>
            <w:tcW w:w="1504" w:type="dxa"/>
            <w:vAlign w:val="center"/>
          </w:tcPr>
          <w:p w:rsidR="00606781" w:rsidRDefault="00606781">
            <w:pPr>
              <w:pStyle w:val="ConsPlusNormal"/>
              <w:jc w:val="center"/>
            </w:pPr>
            <w:r>
              <w:t>4126,100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4528,643</w:t>
            </w:r>
          </w:p>
        </w:tc>
        <w:tc>
          <w:tcPr>
            <w:tcW w:w="1504" w:type="dxa"/>
            <w:vAlign w:val="center"/>
          </w:tcPr>
          <w:p w:rsidR="00606781" w:rsidRDefault="00606781">
            <w:pPr>
              <w:pStyle w:val="ConsPlusNormal"/>
              <w:jc w:val="center"/>
            </w:pPr>
            <w:r>
              <w:t>4126,100</w:t>
            </w:r>
          </w:p>
        </w:tc>
        <w:tc>
          <w:tcPr>
            <w:tcW w:w="1504" w:type="dxa"/>
            <w:vAlign w:val="center"/>
          </w:tcPr>
          <w:p w:rsidR="00606781" w:rsidRDefault="00606781">
            <w:pPr>
              <w:pStyle w:val="ConsPlusNormal"/>
              <w:jc w:val="center"/>
            </w:pPr>
            <w:r>
              <w:t>4126,100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Инвентаризация бесхозяйных сетей ливневой канализации</w:t>
            </w:r>
          </w:p>
        </w:tc>
        <w:tc>
          <w:tcPr>
            <w:tcW w:w="1504" w:type="dxa"/>
            <w:vAlign w:val="center"/>
          </w:tcPr>
          <w:p w:rsidR="00606781" w:rsidRDefault="00606781">
            <w:pPr>
              <w:pStyle w:val="ConsPlusNormal"/>
              <w:jc w:val="center"/>
            </w:pPr>
            <w:r>
              <w:t>89,397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89,397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89,397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24420,000</w:t>
            </w:r>
          </w:p>
        </w:tc>
        <w:tc>
          <w:tcPr>
            <w:tcW w:w="1504" w:type="dxa"/>
            <w:vAlign w:val="center"/>
          </w:tcPr>
          <w:p w:rsidR="00606781" w:rsidRDefault="00606781">
            <w:pPr>
              <w:pStyle w:val="ConsPlusNormal"/>
              <w:jc w:val="center"/>
            </w:pPr>
            <w:r>
              <w:t>135000,000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w:t>
            </w:r>
            <w:r>
              <w:lastRenderedPageBreak/>
              <w:t>"Безопасные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lastRenderedPageBreak/>
              <w:t>24420,000</w:t>
            </w:r>
          </w:p>
        </w:tc>
        <w:tc>
          <w:tcPr>
            <w:tcW w:w="1504" w:type="dxa"/>
            <w:vAlign w:val="center"/>
          </w:tcPr>
          <w:p w:rsidR="00606781" w:rsidRDefault="00606781">
            <w:pPr>
              <w:pStyle w:val="ConsPlusNormal"/>
              <w:jc w:val="center"/>
            </w:pPr>
            <w:r>
              <w:t>135000,000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24420,000</w:t>
            </w:r>
          </w:p>
        </w:tc>
        <w:tc>
          <w:tcPr>
            <w:tcW w:w="1504" w:type="dxa"/>
            <w:vAlign w:val="center"/>
          </w:tcPr>
          <w:p w:rsidR="00606781" w:rsidRDefault="00606781">
            <w:pPr>
              <w:pStyle w:val="ConsPlusNormal"/>
              <w:jc w:val="center"/>
            </w:pPr>
            <w:r>
              <w:t>135000,000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24420,000</w:t>
            </w:r>
          </w:p>
        </w:tc>
        <w:tc>
          <w:tcPr>
            <w:tcW w:w="1504" w:type="dxa"/>
            <w:vAlign w:val="center"/>
          </w:tcPr>
          <w:p w:rsidR="00606781" w:rsidRDefault="00606781">
            <w:pPr>
              <w:pStyle w:val="ConsPlusNormal"/>
              <w:jc w:val="center"/>
            </w:pPr>
            <w:r>
              <w:t>135000,000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19003,083</w:t>
            </w:r>
          </w:p>
        </w:tc>
        <w:tc>
          <w:tcPr>
            <w:tcW w:w="1504" w:type="dxa"/>
            <w:vAlign w:val="center"/>
          </w:tcPr>
          <w:p w:rsidR="00606781" w:rsidRDefault="00606781">
            <w:pPr>
              <w:pStyle w:val="ConsPlusNormal"/>
              <w:jc w:val="center"/>
            </w:pPr>
            <w:r>
              <w:t>22413,200</w:t>
            </w:r>
          </w:p>
        </w:tc>
        <w:tc>
          <w:tcPr>
            <w:tcW w:w="1504" w:type="dxa"/>
            <w:vAlign w:val="center"/>
          </w:tcPr>
          <w:p w:rsidR="00606781" w:rsidRDefault="00606781">
            <w:pPr>
              <w:pStyle w:val="ConsPlusNormal"/>
              <w:jc w:val="center"/>
            </w:pPr>
            <w:r>
              <w:t>22413,200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19003,083</w:t>
            </w:r>
          </w:p>
        </w:tc>
        <w:tc>
          <w:tcPr>
            <w:tcW w:w="1504" w:type="dxa"/>
            <w:vAlign w:val="center"/>
          </w:tcPr>
          <w:p w:rsidR="00606781" w:rsidRDefault="00606781">
            <w:pPr>
              <w:pStyle w:val="ConsPlusNormal"/>
              <w:jc w:val="center"/>
            </w:pPr>
            <w:r>
              <w:t>22413,200</w:t>
            </w:r>
          </w:p>
        </w:tc>
        <w:tc>
          <w:tcPr>
            <w:tcW w:w="1504" w:type="dxa"/>
            <w:vAlign w:val="center"/>
          </w:tcPr>
          <w:p w:rsidR="00606781" w:rsidRDefault="00606781">
            <w:pPr>
              <w:pStyle w:val="ConsPlusNormal"/>
              <w:jc w:val="center"/>
            </w:pPr>
            <w:r>
              <w:t>22413,200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обслуживание и установка технических средств организации дорожного движения </w:t>
            </w:r>
            <w:r>
              <w:lastRenderedPageBreak/>
              <w:t>улично-дорожной сети в границах городского округа</w:t>
            </w:r>
          </w:p>
        </w:tc>
        <w:tc>
          <w:tcPr>
            <w:tcW w:w="1504" w:type="dxa"/>
            <w:vAlign w:val="center"/>
          </w:tcPr>
          <w:p w:rsidR="00606781" w:rsidRDefault="00606781">
            <w:pPr>
              <w:pStyle w:val="ConsPlusNormal"/>
              <w:jc w:val="center"/>
            </w:pPr>
            <w:r>
              <w:lastRenderedPageBreak/>
              <w:t>19003,083</w:t>
            </w:r>
          </w:p>
        </w:tc>
        <w:tc>
          <w:tcPr>
            <w:tcW w:w="1504" w:type="dxa"/>
            <w:vAlign w:val="center"/>
          </w:tcPr>
          <w:p w:rsidR="00606781" w:rsidRDefault="00606781">
            <w:pPr>
              <w:pStyle w:val="ConsPlusNormal"/>
              <w:jc w:val="center"/>
            </w:pPr>
            <w:r>
              <w:t>22413,200</w:t>
            </w:r>
          </w:p>
        </w:tc>
        <w:tc>
          <w:tcPr>
            <w:tcW w:w="1504" w:type="dxa"/>
            <w:vAlign w:val="center"/>
          </w:tcPr>
          <w:p w:rsidR="00606781" w:rsidRDefault="00606781">
            <w:pPr>
              <w:pStyle w:val="ConsPlusNormal"/>
              <w:jc w:val="center"/>
            </w:pPr>
            <w:r>
              <w:t>22413,200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19003,083</w:t>
            </w:r>
          </w:p>
        </w:tc>
        <w:tc>
          <w:tcPr>
            <w:tcW w:w="1504" w:type="dxa"/>
            <w:vAlign w:val="center"/>
          </w:tcPr>
          <w:p w:rsidR="00606781" w:rsidRDefault="00606781">
            <w:pPr>
              <w:pStyle w:val="ConsPlusNormal"/>
              <w:jc w:val="center"/>
            </w:pPr>
            <w:r>
              <w:t>22413,200</w:t>
            </w:r>
          </w:p>
        </w:tc>
        <w:tc>
          <w:tcPr>
            <w:tcW w:w="1504" w:type="dxa"/>
            <w:vAlign w:val="center"/>
          </w:tcPr>
          <w:p w:rsidR="00606781" w:rsidRDefault="00606781">
            <w:pPr>
              <w:pStyle w:val="ConsPlusNormal"/>
              <w:jc w:val="center"/>
            </w:pPr>
            <w:r>
              <w:t>22413,200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19003,083</w:t>
            </w:r>
          </w:p>
        </w:tc>
        <w:tc>
          <w:tcPr>
            <w:tcW w:w="1504" w:type="dxa"/>
            <w:vAlign w:val="center"/>
          </w:tcPr>
          <w:p w:rsidR="00606781" w:rsidRDefault="00606781">
            <w:pPr>
              <w:pStyle w:val="ConsPlusNormal"/>
              <w:jc w:val="center"/>
            </w:pPr>
            <w:r>
              <w:t>22413,200</w:t>
            </w:r>
          </w:p>
        </w:tc>
        <w:tc>
          <w:tcPr>
            <w:tcW w:w="1504" w:type="dxa"/>
            <w:vAlign w:val="center"/>
          </w:tcPr>
          <w:p w:rsidR="00606781" w:rsidRDefault="00606781">
            <w:pPr>
              <w:pStyle w:val="ConsPlusNormal"/>
              <w:jc w:val="center"/>
            </w:pPr>
            <w:r>
              <w:t>22413,200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4200,056</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c>
          <w:tcPr>
            <w:tcW w:w="1504" w:type="dxa"/>
            <w:vAlign w:val="center"/>
          </w:tcPr>
          <w:p w:rsidR="00606781" w:rsidRDefault="00606781">
            <w:pPr>
              <w:pStyle w:val="ConsPlusNormal"/>
              <w:jc w:val="center"/>
            </w:pPr>
            <w:r>
              <w:t>251,600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3948,456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3948,456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3948,456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3948,456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3948,456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6928,272</w:t>
            </w:r>
          </w:p>
        </w:tc>
        <w:tc>
          <w:tcPr>
            <w:tcW w:w="1504" w:type="dxa"/>
            <w:vAlign w:val="center"/>
          </w:tcPr>
          <w:p w:rsidR="00606781" w:rsidRDefault="00606781">
            <w:pPr>
              <w:pStyle w:val="ConsPlusNormal"/>
              <w:jc w:val="center"/>
            </w:pPr>
            <w:r>
              <w:t>3929,900</w:t>
            </w:r>
          </w:p>
        </w:tc>
        <w:tc>
          <w:tcPr>
            <w:tcW w:w="1504" w:type="dxa"/>
            <w:vAlign w:val="center"/>
          </w:tcPr>
          <w:p w:rsidR="00606781" w:rsidRDefault="00606781">
            <w:pPr>
              <w:pStyle w:val="ConsPlusNormal"/>
              <w:jc w:val="center"/>
            </w:pPr>
            <w:r>
              <w:t>3929,900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504" w:type="dxa"/>
            <w:vAlign w:val="center"/>
          </w:tcPr>
          <w:p w:rsidR="00606781" w:rsidRDefault="00606781">
            <w:pPr>
              <w:pStyle w:val="ConsPlusNormal"/>
              <w:jc w:val="center"/>
            </w:pPr>
            <w:r>
              <w:lastRenderedPageBreak/>
              <w:t>14696,700</w:t>
            </w:r>
          </w:p>
        </w:tc>
        <w:tc>
          <w:tcPr>
            <w:tcW w:w="1504" w:type="dxa"/>
            <w:vAlign w:val="center"/>
          </w:tcPr>
          <w:p w:rsidR="00606781" w:rsidRDefault="00606781">
            <w:pPr>
              <w:pStyle w:val="ConsPlusNormal"/>
              <w:jc w:val="center"/>
            </w:pPr>
            <w:r>
              <w:t>14696,700</w:t>
            </w:r>
          </w:p>
        </w:tc>
        <w:tc>
          <w:tcPr>
            <w:tcW w:w="1504" w:type="dxa"/>
            <w:vAlign w:val="center"/>
          </w:tcPr>
          <w:p w:rsidR="00606781" w:rsidRDefault="00606781">
            <w:pPr>
              <w:pStyle w:val="ConsPlusNormal"/>
              <w:jc w:val="center"/>
            </w:pPr>
            <w:r>
              <w:t>14696,700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657,792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657,792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657,792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657,792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"Озеленение территории города Перми, в том числе путем создания парков, </w:t>
            </w:r>
            <w:r>
              <w:lastRenderedPageBreak/>
              <w:t>скверов, садов, бульваров"</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516,100</w:t>
            </w:r>
          </w:p>
        </w:tc>
        <w:tc>
          <w:tcPr>
            <w:tcW w:w="1504" w:type="dxa"/>
            <w:vAlign w:val="center"/>
          </w:tcPr>
          <w:p w:rsidR="00606781" w:rsidRDefault="00606781">
            <w:pPr>
              <w:pStyle w:val="ConsPlusNormal"/>
              <w:jc w:val="center"/>
            </w:pPr>
            <w:r>
              <w:t>489,700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98059,557</w:t>
            </w:r>
          </w:p>
        </w:tc>
        <w:tc>
          <w:tcPr>
            <w:tcW w:w="1504" w:type="dxa"/>
            <w:vAlign w:val="center"/>
          </w:tcPr>
          <w:p w:rsidR="00606781" w:rsidRDefault="00606781">
            <w:pPr>
              <w:pStyle w:val="ConsPlusNormal"/>
              <w:jc w:val="center"/>
            </w:pPr>
            <w:r>
              <w:t>82595,700</w:t>
            </w:r>
          </w:p>
        </w:tc>
        <w:tc>
          <w:tcPr>
            <w:tcW w:w="1504" w:type="dxa"/>
            <w:vAlign w:val="center"/>
          </w:tcPr>
          <w:p w:rsidR="00606781" w:rsidRDefault="00606781">
            <w:pPr>
              <w:pStyle w:val="ConsPlusNormal"/>
              <w:jc w:val="center"/>
            </w:pPr>
            <w:r>
              <w:t>86006,500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w:t>
            </w:r>
            <w:r>
              <w:lastRenderedPageBreak/>
              <w:t>коммунального хозяйства в городе Перми"</w:t>
            </w:r>
          </w:p>
        </w:tc>
        <w:tc>
          <w:tcPr>
            <w:tcW w:w="1504" w:type="dxa"/>
            <w:vAlign w:val="center"/>
          </w:tcPr>
          <w:p w:rsidR="00606781" w:rsidRDefault="00606781">
            <w:pPr>
              <w:pStyle w:val="ConsPlusNormal"/>
              <w:jc w:val="center"/>
            </w:pPr>
            <w:r>
              <w:lastRenderedPageBreak/>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332,724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86630,233</w:t>
            </w:r>
          </w:p>
        </w:tc>
        <w:tc>
          <w:tcPr>
            <w:tcW w:w="1504" w:type="dxa"/>
            <w:vAlign w:val="center"/>
          </w:tcPr>
          <w:p w:rsidR="00606781" w:rsidRDefault="00606781">
            <w:pPr>
              <w:pStyle w:val="ConsPlusNormal"/>
              <w:jc w:val="center"/>
            </w:pPr>
            <w:r>
              <w:t>72280,700</w:t>
            </w:r>
          </w:p>
        </w:tc>
        <w:tc>
          <w:tcPr>
            <w:tcW w:w="1504" w:type="dxa"/>
            <w:vAlign w:val="center"/>
          </w:tcPr>
          <w:p w:rsidR="00606781" w:rsidRDefault="00606781">
            <w:pPr>
              <w:pStyle w:val="ConsPlusNormal"/>
              <w:jc w:val="center"/>
            </w:pPr>
            <w:r>
              <w:t>75691,500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"Благоустройство города Перми"</w:t>
            </w:r>
          </w:p>
        </w:tc>
        <w:tc>
          <w:tcPr>
            <w:tcW w:w="1504" w:type="dxa"/>
            <w:vAlign w:val="center"/>
          </w:tcPr>
          <w:p w:rsidR="00606781" w:rsidRDefault="00606781">
            <w:pPr>
              <w:pStyle w:val="ConsPlusNormal"/>
              <w:jc w:val="center"/>
            </w:pPr>
            <w:r>
              <w:lastRenderedPageBreak/>
              <w:t>33019,392</w:t>
            </w:r>
          </w:p>
        </w:tc>
        <w:tc>
          <w:tcPr>
            <w:tcW w:w="1504" w:type="dxa"/>
            <w:vAlign w:val="center"/>
          </w:tcPr>
          <w:p w:rsidR="00606781" w:rsidRDefault="00606781">
            <w:pPr>
              <w:pStyle w:val="ConsPlusNormal"/>
              <w:jc w:val="center"/>
            </w:pPr>
            <w:r>
              <w:t>22168,500</w:t>
            </w:r>
          </w:p>
        </w:tc>
        <w:tc>
          <w:tcPr>
            <w:tcW w:w="1504" w:type="dxa"/>
            <w:vAlign w:val="center"/>
          </w:tcPr>
          <w:p w:rsidR="00606781" w:rsidRDefault="00606781">
            <w:pPr>
              <w:pStyle w:val="ConsPlusNormal"/>
              <w:jc w:val="center"/>
            </w:pPr>
            <w:r>
              <w:t>20403,600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33019,392</w:t>
            </w:r>
          </w:p>
        </w:tc>
        <w:tc>
          <w:tcPr>
            <w:tcW w:w="1504" w:type="dxa"/>
            <w:vAlign w:val="center"/>
          </w:tcPr>
          <w:p w:rsidR="00606781" w:rsidRDefault="00606781">
            <w:pPr>
              <w:pStyle w:val="ConsPlusNormal"/>
              <w:jc w:val="center"/>
            </w:pPr>
            <w:r>
              <w:t>22168,500</w:t>
            </w:r>
          </w:p>
        </w:tc>
        <w:tc>
          <w:tcPr>
            <w:tcW w:w="1504" w:type="dxa"/>
            <w:vAlign w:val="center"/>
          </w:tcPr>
          <w:p w:rsidR="00606781" w:rsidRDefault="00606781">
            <w:pPr>
              <w:pStyle w:val="ConsPlusNormal"/>
              <w:jc w:val="center"/>
            </w:pPr>
            <w:r>
              <w:t>20403,600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32303,892</w:t>
            </w:r>
          </w:p>
        </w:tc>
        <w:tc>
          <w:tcPr>
            <w:tcW w:w="1504" w:type="dxa"/>
            <w:vAlign w:val="center"/>
          </w:tcPr>
          <w:p w:rsidR="00606781" w:rsidRDefault="00606781">
            <w:pPr>
              <w:pStyle w:val="ConsPlusNormal"/>
              <w:jc w:val="center"/>
            </w:pPr>
            <w:r>
              <w:t>21453,000</w:t>
            </w:r>
          </w:p>
        </w:tc>
        <w:tc>
          <w:tcPr>
            <w:tcW w:w="1504" w:type="dxa"/>
            <w:vAlign w:val="center"/>
          </w:tcPr>
          <w:p w:rsidR="00606781" w:rsidRDefault="00606781">
            <w:pPr>
              <w:pStyle w:val="ConsPlusNormal"/>
              <w:jc w:val="center"/>
            </w:pPr>
            <w:r>
              <w:t>19688,100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32303,892</w:t>
            </w:r>
          </w:p>
        </w:tc>
        <w:tc>
          <w:tcPr>
            <w:tcW w:w="1504" w:type="dxa"/>
            <w:vAlign w:val="center"/>
          </w:tcPr>
          <w:p w:rsidR="00606781" w:rsidRDefault="00606781">
            <w:pPr>
              <w:pStyle w:val="ConsPlusNormal"/>
              <w:jc w:val="center"/>
            </w:pPr>
            <w:r>
              <w:t>21453,000</w:t>
            </w:r>
          </w:p>
        </w:tc>
        <w:tc>
          <w:tcPr>
            <w:tcW w:w="1504" w:type="dxa"/>
            <w:vAlign w:val="center"/>
          </w:tcPr>
          <w:p w:rsidR="00606781" w:rsidRDefault="00606781">
            <w:pPr>
              <w:pStyle w:val="ConsPlusNormal"/>
              <w:jc w:val="center"/>
            </w:pPr>
            <w:r>
              <w:t>19688,100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32303,892</w:t>
            </w:r>
          </w:p>
        </w:tc>
        <w:tc>
          <w:tcPr>
            <w:tcW w:w="1504" w:type="dxa"/>
            <w:vAlign w:val="center"/>
          </w:tcPr>
          <w:p w:rsidR="00606781" w:rsidRDefault="00606781">
            <w:pPr>
              <w:pStyle w:val="ConsPlusNormal"/>
              <w:jc w:val="center"/>
            </w:pPr>
            <w:r>
              <w:t>21453,000</w:t>
            </w:r>
          </w:p>
        </w:tc>
        <w:tc>
          <w:tcPr>
            <w:tcW w:w="1504" w:type="dxa"/>
            <w:vAlign w:val="center"/>
          </w:tcPr>
          <w:p w:rsidR="00606781" w:rsidRDefault="00606781">
            <w:pPr>
              <w:pStyle w:val="ConsPlusNormal"/>
              <w:jc w:val="center"/>
            </w:pPr>
            <w:r>
              <w:t>19688,100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32303,892</w:t>
            </w:r>
          </w:p>
        </w:tc>
        <w:tc>
          <w:tcPr>
            <w:tcW w:w="1504" w:type="dxa"/>
            <w:vAlign w:val="center"/>
          </w:tcPr>
          <w:p w:rsidR="00606781" w:rsidRDefault="00606781">
            <w:pPr>
              <w:pStyle w:val="ConsPlusNormal"/>
              <w:jc w:val="center"/>
            </w:pPr>
            <w:r>
              <w:t>21453,000</w:t>
            </w:r>
          </w:p>
        </w:tc>
        <w:tc>
          <w:tcPr>
            <w:tcW w:w="1504" w:type="dxa"/>
            <w:vAlign w:val="center"/>
          </w:tcPr>
          <w:p w:rsidR="00606781" w:rsidRDefault="00606781">
            <w:pPr>
              <w:pStyle w:val="ConsPlusNormal"/>
              <w:jc w:val="center"/>
            </w:pPr>
            <w:r>
              <w:t>19688,100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пустошей, логов и </w:t>
            </w:r>
            <w:r>
              <w:lastRenderedPageBreak/>
              <w:t>водоохранных зон</w:t>
            </w:r>
          </w:p>
        </w:tc>
        <w:tc>
          <w:tcPr>
            <w:tcW w:w="1504" w:type="dxa"/>
            <w:vAlign w:val="center"/>
          </w:tcPr>
          <w:p w:rsidR="00606781" w:rsidRDefault="00606781">
            <w:pPr>
              <w:pStyle w:val="ConsPlusNormal"/>
              <w:jc w:val="center"/>
            </w:pPr>
            <w:r>
              <w:lastRenderedPageBreak/>
              <w:t>715,500</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c>
          <w:tcPr>
            <w:tcW w:w="1504" w:type="dxa"/>
            <w:vAlign w:val="center"/>
          </w:tcPr>
          <w:p w:rsidR="00606781" w:rsidRDefault="00606781">
            <w:pPr>
              <w:pStyle w:val="ConsPlusNormal"/>
              <w:jc w:val="center"/>
            </w:pPr>
            <w:r>
              <w:t>715,500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49211,982</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t>49211,982</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10046,982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Поддержка муниципальных программ формирования современной городской среды (расходы, не софинансируемые из </w:t>
            </w:r>
            <w:r>
              <w:lastRenderedPageBreak/>
              <w:t>федерального бюджета)</w:t>
            </w:r>
          </w:p>
        </w:tc>
        <w:tc>
          <w:tcPr>
            <w:tcW w:w="1504" w:type="dxa"/>
            <w:vAlign w:val="center"/>
          </w:tcPr>
          <w:p w:rsidR="00606781" w:rsidRDefault="00606781">
            <w:pPr>
              <w:pStyle w:val="ConsPlusNormal"/>
              <w:jc w:val="center"/>
            </w:pPr>
            <w:r>
              <w:lastRenderedPageBreak/>
              <w:t>10046,982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10046,982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10046,982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39165,000</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39165,000</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39165,000</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39165,000</w:t>
            </w:r>
          </w:p>
        </w:tc>
        <w:tc>
          <w:tcPr>
            <w:tcW w:w="1504" w:type="dxa"/>
            <w:vAlign w:val="center"/>
          </w:tcPr>
          <w:p w:rsidR="00606781" w:rsidRDefault="00606781">
            <w:pPr>
              <w:pStyle w:val="ConsPlusNormal"/>
              <w:jc w:val="center"/>
            </w:pPr>
            <w:r>
              <w:t>46582,300</w:t>
            </w:r>
          </w:p>
        </w:tc>
        <w:tc>
          <w:tcPr>
            <w:tcW w:w="1504" w:type="dxa"/>
            <w:vAlign w:val="center"/>
          </w:tcPr>
          <w:p w:rsidR="00606781" w:rsidRDefault="00606781">
            <w:pPr>
              <w:pStyle w:val="ConsPlusNormal"/>
              <w:jc w:val="center"/>
            </w:pPr>
            <w:r>
              <w:t>51758,000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4398,859</w:t>
            </w:r>
          </w:p>
        </w:tc>
        <w:tc>
          <w:tcPr>
            <w:tcW w:w="1504" w:type="dxa"/>
            <w:vAlign w:val="center"/>
          </w:tcPr>
          <w:p w:rsidR="00606781" w:rsidRDefault="00606781">
            <w:pPr>
              <w:pStyle w:val="ConsPlusNormal"/>
              <w:jc w:val="center"/>
            </w:pPr>
            <w:r>
              <w:t>3529,900</w:t>
            </w:r>
          </w:p>
        </w:tc>
        <w:tc>
          <w:tcPr>
            <w:tcW w:w="1504" w:type="dxa"/>
            <w:vAlign w:val="center"/>
          </w:tcPr>
          <w:p w:rsidR="00606781" w:rsidRDefault="00606781">
            <w:pPr>
              <w:pStyle w:val="ConsPlusNormal"/>
              <w:jc w:val="center"/>
            </w:pPr>
            <w:r>
              <w:t>3529,900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4398,859</w:t>
            </w:r>
          </w:p>
        </w:tc>
        <w:tc>
          <w:tcPr>
            <w:tcW w:w="1504" w:type="dxa"/>
            <w:vAlign w:val="center"/>
          </w:tcPr>
          <w:p w:rsidR="00606781" w:rsidRDefault="00606781">
            <w:pPr>
              <w:pStyle w:val="ConsPlusNormal"/>
              <w:jc w:val="center"/>
            </w:pPr>
            <w:r>
              <w:t>3529,900</w:t>
            </w:r>
          </w:p>
        </w:tc>
        <w:tc>
          <w:tcPr>
            <w:tcW w:w="1504" w:type="dxa"/>
            <w:vAlign w:val="center"/>
          </w:tcPr>
          <w:p w:rsidR="00606781" w:rsidRDefault="00606781">
            <w:pPr>
              <w:pStyle w:val="ConsPlusNormal"/>
              <w:jc w:val="center"/>
            </w:pPr>
            <w:r>
              <w:t>3529,900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2727,904</w:t>
            </w:r>
          </w:p>
        </w:tc>
        <w:tc>
          <w:tcPr>
            <w:tcW w:w="1504" w:type="dxa"/>
            <w:vAlign w:val="center"/>
          </w:tcPr>
          <w:p w:rsidR="00606781" w:rsidRDefault="00606781">
            <w:pPr>
              <w:pStyle w:val="ConsPlusNormal"/>
              <w:jc w:val="center"/>
            </w:pPr>
            <w:r>
              <w:t>2190,500</w:t>
            </w:r>
          </w:p>
        </w:tc>
        <w:tc>
          <w:tcPr>
            <w:tcW w:w="1504" w:type="dxa"/>
            <w:vAlign w:val="center"/>
          </w:tcPr>
          <w:p w:rsidR="00606781" w:rsidRDefault="00606781">
            <w:pPr>
              <w:pStyle w:val="ConsPlusNormal"/>
              <w:jc w:val="center"/>
            </w:pPr>
            <w:r>
              <w:t>2190,500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2727,904</w:t>
            </w:r>
          </w:p>
        </w:tc>
        <w:tc>
          <w:tcPr>
            <w:tcW w:w="1504" w:type="dxa"/>
            <w:vAlign w:val="center"/>
          </w:tcPr>
          <w:p w:rsidR="00606781" w:rsidRDefault="00606781">
            <w:pPr>
              <w:pStyle w:val="ConsPlusNormal"/>
              <w:jc w:val="center"/>
            </w:pPr>
            <w:r>
              <w:t>2190,500</w:t>
            </w:r>
          </w:p>
        </w:tc>
        <w:tc>
          <w:tcPr>
            <w:tcW w:w="1504" w:type="dxa"/>
            <w:vAlign w:val="center"/>
          </w:tcPr>
          <w:p w:rsidR="00606781" w:rsidRDefault="00606781">
            <w:pPr>
              <w:pStyle w:val="ConsPlusNormal"/>
              <w:jc w:val="center"/>
            </w:pPr>
            <w:r>
              <w:t>2190,500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2727,904</w:t>
            </w:r>
          </w:p>
        </w:tc>
        <w:tc>
          <w:tcPr>
            <w:tcW w:w="1504" w:type="dxa"/>
            <w:vAlign w:val="center"/>
          </w:tcPr>
          <w:p w:rsidR="00606781" w:rsidRDefault="00606781">
            <w:pPr>
              <w:pStyle w:val="ConsPlusNormal"/>
              <w:jc w:val="center"/>
            </w:pPr>
            <w:r>
              <w:t>2190,500</w:t>
            </w:r>
          </w:p>
        </w:tc>
        <w:tc>
          <w:tcPr>
            <w:tcW w:w="1504" w:type="dxa"/>
            <w:vAlign w:val="center"/>
          </w:tcPr>
          <w:p w:rsidR="00606781" w:rsidRDefault="00606781">
            <w:pPr>
              <w:pStyle w:val="ConsPlusNormal"/>
              <w:jc w:val="center"/>
            </w:pPr>
            <w:r>
              <w:t>2190,500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2727,904</w:t>
            </w:r>
          </w:p>
        </w:tc>
        <w:tc>
          <w:tcPr>
            <w:tcW w:w="1504" w:type="dxa"/>
            <w:vAlign w:val="center"/>
          </w:tcPr>
          <w:p w:rsidR="00606781" w:rsidRDefault="00606781">
            <w:pPr>
              <w:pStyle w:val="ConsPlusNormal"/>
              <w:jc w:val="center"/>
            </w:pPr>
            <w:r>
              <w:t>2190,500</w:t>
            </w:r>
          </w:p>
        </w:tc>
        <w:tc>
          <w:tcPr>
            <w:tcW w:w="1504" w:type="dxa"/>
            <w:vAlign w:val="center"/>
          </w:tcPr>
          <w:p w:rsidR="00606781" w:rsidRDefault="00606781">
            <w:pPr>
              <w:pStyle w:val="ConsPlusNormal"/>
              <w:jc w:val="center"/>
            </w:pPr>
            <w:r>
              <w:t>2190,500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"Организация работ по созданию и содержанию мест (площадок) </w:t>
            </w:r>
            <w:r>
              <w:lastRenderedPageBreak/>
              <w:t>накопления твердых коммунальных отходов"</w:t>
            </w:r>
          </w:p>
        </w:tc>
        <w:tc>
          <w:tcPr>
            <w:tcW w:w="1504" w:type="dxa"/>
            <w:vAlign w:val="center"/>
          </w:tcPr>
          <w:p w:rsidR="00606781" w:rsidRDefault="00606781">
            <w:pPr>
              <w:pStyle w:val="ConsPlusNormal"/>
              <w:jc w:val="center"/>
            </w:pPr>
            <w:r>
              <w:lastRenderedPageBreak/>
              <w:t>1670,955</w:t>
            </w:r>
          </w:p>
        </w:tc>
        <w:tc>
          <w:tcPr>
            <w:tcW w:w="1504" w:type="dxa"/>
            <w:vAlign w:val="center"/>
          </w:tcPr>
          <w:p w:rsidR="00606781" w:rsidRDefault="00606781">
            <w:pPr>
              <w:pStyle w:val="ConsPlusNormal"/>
              <w:jc w:val="center"/>
            </w:pPr>
            <w:r>
              <w:t>1339,400</w:t>
            </w:r>
          </w:p>
        </w:tc>
        <w:tc>
          <w:tcPr>
            <w:tcW w:w="1504" w:type="dxa"/>
            <w:vAlign w:val="center"/>
          </w:tcPr>
          <w:p w:rsidR="00606781" w:rsidRDefault="00606781">
            <w:pPr>
              <w:pStyle w:val="ConsPlusNormal"/>
              <w:jc w:val="center"/>
            </w:pPr>
            <w:r>
              <w:t>1339,400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389,605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389,605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389,605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1281,350</w:t>
            </w:r>
          </w:p>
        </w:tc>
        <w:tc>
          <w:tcPr>
            <w:tcW w:w="1504" w:type="dxa"/>
            <w:vAlign w:val="center"/>
          </w:tcPr>
          <w:p w:rsidR="00606781" w:rsidRDefault="00606781">
            <w:pPr>
              <w:pStyle w:val="ConsPlusNormal"/>
              <w:jc w:val="center"/>
            </w:pPr>
            <w:r>
              <w:t>1339,400</w:t>
            </w:r>
          </w:p>
        </w:tc>
        <w:tc>
          <w:tcPr>
            <w:tcW w:w="1504" w:type="dxa"/>
            <w:vAlign w:val="center"/>
          </w:tcPr>
          <w:p w:rsidR="00606781" w:rsidRDefault="00606781">
            <w:pPr>
              <w:pStyle w:val="ConsPlusNormal"/>
              <w:jc w:val="center"/>
            </w:pPr>
            <w:r>
              <w:t>1339,400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1281,350</w:t>
            </w:r>
          </w:p>
        </w:tc>
        <w:tc>
          <w:tcPr>
            <w:tcW w:w="1504" w:type="dxa"/>
            <w:vAlign w:val="center"/>
          </w:tcPr>
          <w:p w:rsidR="00606781" w:rsidRDefault="00606781">
            <w:pPr>
              <w:pStyle w:val="ConsPlusNormal"/>
              <w:jc w:val="center"/>
            </w:pPr>
            <w:r>
              <w:t>1339,400</w:t>
            </w:r>
          </w:p>
        </w:tc>
        <w:tc>
          <w:tcPr>
            <w:tcW w:w="1504" w:type="dxa"/>
            <w:vAlign w:val="center"/>
          </w:tcPr>
          <w:p w:rsidR="00606781" w:rsidRDefault="00606781">
            <w:pPr>
              <w:pStyle w:val="ConsPlusNormal"/>
              <w:jc w:val="center"/>
            </w:pPr>
            <w:r>
              <w:t>1339,400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1281,350</w:t>
            </w:r>
          </w:p>
        </w:tc>
        <w:tc>
          <w:tcPr>
            <w:tcW w:w="1504" w:type="dxa"/>
            <w:vAlign w:val="center"/>
          </w:tcPr>
          <w:p w:rsidR="00606781" w:rsidRDefault="00606781">
            <w:pPr>
              <w:pStyle w:val="ConsPlusNormal"/>
              <w:jc w:val="center"/>
            </w:pPr>
            <w:r>
              <w:t>1339,400</w:t>
            </w:r>
          </w:p>
        </w:tc>
        <w:tc>
          <w:tcPr>
            <w:tcW w:w="1504" w:type="dxa"/>
            <w:vAlign w:val="center"/>
          </w:tcPr>
          <w:p w:rsidR="00606781" w:rsidRDefault="00606781">
            <w:pPr>
              <w:pStyle w:val="ConsPlusNormal"/>
              <w:jc w:val="center"/>
            </w:pPr>
            <w:r>
              <w:t>1339,400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Другие вопросы в области </w:t>
            </w:r>
            <w:r>
              <w:lastRenderedPageBreak/>
              <w:t>жилищно-коммунального хозяйства</w:t>
            </w:r>
          </w:p>
        </w:tc>
        <w:tc>
          <w:tcPr>
            <w:tcW w:w="1504" w:type="dxa"/>
            <w:vAlign w:val="center"/>
          </w:tcPr>
          <w:p w:rsidR="00606781" w:rsidRDefault="00606781">
            <w:pPr>
              <w:pStyle w:val="ConsPlusNormal"/>
              <w:jc w:val="center"/>
            </w:pPr>
            <w:r>
              <w:lastRenderedPageBreak/>
              <w:t>11096,600</w:t>
            </w:r>
          </w:p>
        </w:tc>
        <w:tc>
          <w:tcPr>
            <w:tcW w:w="1504" w:type="dxa"/>
            <w:vAlign w:val="center"/>
          </w:tcPr>
          <w:p w:rsidR="00606781" w:rsidRDefault="00606781">
            <w:pPr>
              <w:pStyle w:val="ConsPlusNormal"/>
              <w:jc w:val="center"/>
            </w:pPr>
            <w:r>
              <w:t>10315,000</w:t>
            </w:r>
          </w:p>
        </w:tc>
        <w:tc>
          <w:tcPr>
            <w:tcW w:w="1504" w:type="dxa"/>
            <w:vAlign w:val="center"/>
          </w:tcPr>
          <w:p w:rsidR="00606781" w:rsidRDefault="00606781">
            <w:pPr>
              <w:pStyle w:val="ConsPlusNormal"/>
              <w:jc w:val="center"/>
            </w:pPr>
            <w:r>
              <w:t>10315,000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11096,600</w:t>
            </w:r>
          </w:p>
        </w:tc>
        <w:tc>
          <w:tcPr>
            <w:tcW w:w="1504" w:type="dxa"/>
            <w:vAlign w:val="center"/>
          </w:tcPr>
          <w:p w:rsidR="00606781" w:rsidRDefault="00606781">
            <w:pPr>
              <w:pStyle w:val="ConsPlusNormal"/>
              <w:jc w:val="center"/>
            </w:pPr>
            <w:r>
              <w:t>10315,000</w:t>
            </w:r>
          </w:p>
        </w:tc>
        <w:tc>
          <w:tcPr>
            <w:tcW w:w="1504" w:type="dxa"/>
            <w:vAlign w:val="center"/>
          </w:tcPr>
          <w:p w:rsidR="00606781" w:rsidRDefault="00606781">
            <w:pPr>
              <w:pStyle w:val="ConsPlusNormal"/>
              <w:jc w:val="center"/>
            </w:pPr>
            <w:r>
              <w:t>10315,000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11096,600</w:t>
            </w:r>
          </w:p>
        </w:tc>
        <w:tc>
          <w:tcPr>
            <w:tcW w:w="1504" w:type="dxa"/>
            <w:vAlign w:val="center"/>
          </w:tcPr>
          <w:p w:rsidR="00606781" w:rsidRDefault="00606781">
            <w:pPr>
              <w:pStyle w:val="ConsPlusNormal"/>
              <w:jc w:val="center"/>
            </w:pPr>
            <w:r>
              <w:t>10315,000</w:t>
            </w:r>
          </w:p>
        </w:tc>
        <w:tc>
          <w:tcPr>
            <w:tcW w:w="1504" w:type="dxa"/>
            <w:vAlign w:val="center"/>
          </w:tcPr>
          <w:p w:rsidR="00606781" w:rsidRDefault="00606781">
            <w:pPr>
              <w:pStyle w:val="ConsPlusNormal"/>
              <w:jc w:val="center"/>
            </w:pPr>
            <w:r>
              <w:t>10315,000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11096,600</w:t>
            </w:r>
          </w:p>
        </w:tc>
        <w:tc>
          <w:tcPr>
            <w:tcW w:w="1504" w:type="dxa"/>
            <w:vAlign w:val="center"/>
          </w:tcPr>
          <w:p w:rsidR="00606781" w:rsidRDefault="00606781">
            <w:pPr>
              <w:pStyle w:val="ConsPlusNormal"/>
              <w:jc w:val="center"/>
            </w:pPr>
            <w:r>
              <w:t>10315,000</w:t>
            </w:r>
          </w:p>
        </w:tc>
        <w:tc>
          <w:tcPr>
            <w:tcW w:w="1504" w:type="dxa"/>
            <w:vAlign w:val="center"/>
          </w:tcPr>
          <w:p w:rsidR="00606781" w:rsidRDefault="00606781">
            <w:pPr>
              <w:pStyle w:val="ConsPlusNormal"/>
              <w:jc w:val="center"/>
            </w:pPr>
            <w:r>
              <w:t>10315,000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11096,600</w:t>
            </w:r>
          </w:p>
        </w:tc>
        <w:tc>
          <w:tcPr>
            <w:tcW w:w="1504" w:type="dxa"/>
            <w:vAlign w:val="center"/>
          </w:tcPr>
          <w:p w:rsidR="00606781" w:rsidRDefault="00606781">
            <w:pPr>
              <w:pStyle w:val="ConsPlusNormal"/>
              <w:jc w:val="center"/>
            </w:pPr>
            <w:r>
              <w:t>10315,000</w:t>
            </w:r>
          </w:p>
        </w:tc>
        <w:tc>
          <w:tcPr>
            <w:tcW w:w="1504" w:type="dxa"/>
            <w:vAlign w:val="center"/>
          </w:tcPr>
          <w:p w:rsidR="00606781" w:rsidRDefault="00606781">
            <w:pPr>
              <w:pStyle w:val="ConsPlusNormal"/>
              <w:jc w:val="center"/>
            </w:pPr>
            <w:r>
              <w:t>10315,000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8650,200</w:t>
            </w:r>
          </w:p>
        </w:tc>
        <w:tc>
          <w:tcPr>
            <w:tcW w:w="1504" w:type="dxa"/>
            <w:vAlign w:val="center"/>
          </w:tcPr>
          <w:p w:rsidR="00606781" w:rsidRDefault="00606781">
            <w:pPr>
              <w:pStyle w:val="ConsPlusNormal"/>
              <w:jc w:val="center"/>
            </w:pPr>
            <w:r>
              <w:t>7868,600</w:t>
            </w:r>
          </w:p>
        </w:tc>
        <w:tc>
          <w:tcPr>
            <w:tcW w:w="1504" w:type="dxa"/>
            <w:vAlign w:val="center"/>
          </w:tcPr>
          <w:p w:rsidR="00606781" w:rsidRDefault="00606781">
            <w:pPr>
              <w:pStyle w:val="ConsPlusNormal"/>
              <w:jc w:val="center"/>
            </w:pPr>
            <w:r>
              <w:t>7868,600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8650,200</w:t>
            </w:r>
          </w:p>
        </w:tc>
        <w:tc>
          <w:tcPr>
            <w:tcW w:w="1504" w:type="dxa"/>
            <w:vAlign w:val="center"/>
          </w:tcPr>
          <w:p w:rsidR="00606781" w:rsidRDefault="00606781">
            <w:pPr>
              <w:pStyle w:val="ConsPlusNormal"/>
              <w:jc w:val="center"/>
            </w:pPr>
            <w:r>
              <w:t>7868,600</w:t>
            </w:r>
          </w:p>
        </w:tc>
        <w:tc>
          <w:tcPr>
            <w:tcW w:w="1504" w:type="dxa"/>
            <w:vAlign w:val="center"/>
          </w:tcPr>
          <w:p w:rsidR="00606781" w:rsidRDefault="00606781">
            <w:pPr>
              <w:pStyle w:val="ConsPlusNormal"/>
              <w:jc w:val="center"/>
            </w:pPr>
            <w:r>
              <w:t>7868,600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2441,700</w:t>
            </w:r>
          </w:p>
        </w:tc>
        <w:tc>
          <w:tcPr>
            <w:tcW w:w="1504" w:type="dxa"/>
            <w:vAlign w:val="center"/>
          </w:tcPr>
          <w:p w:rsidR="00606781" w:rsidRDefault="00606781">
            <w:pPr>
              <w:pStyle w:val="ConsPlusNormal"/>
              <w:jc w:val="center"/>
            </w:pPr>
            <w:r>
              <w:t>2441,700</w:t>
            </w:r>
          </w:p>
        </w:tc>
        <w:tc>
          <w:tcPr>
            <w:tcW w:w="1504" w:type="dxa"/>
            <w:vAlign w:val="center"/>
          </w:tcPr>
          <w:p w:rsidR="00606781" w:rsidRDefault="00606781">
            <w:pPr>
              <w:pStyle w:val="ConsPlusNormal"/>
              <w:jc w:val="center"/>
            </w:pPr>
            <w:r>
              <w:t>2441,700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2441,700</w:t>
            </w:r>
          </w:p>
        </w:tc>
        <w:tc>
          <w:tcPr>
            <w:tcW w:w="1504" w:type="dxa"/>
            <w:vAlign w:val="center"/>
          </w:tcPr>
          <w:p w:rsidR="00606781" w:rsidRDefault="00606781">
            <w:pPr>
              <w:pStyle w:val="ConsPlusNormal"/>
              <w:jc w:val="center"/>
            </w:pPr>
            <w:r>
              <w:t>2441,700</w:t>
            </w:r>
          </w:p>
        </w:tc>
        <w:tc>
          <w:tcPr>
            <w:tcW w:w="1504" w:type="dxa"/>
            <w:vAlign w:val="center"/>
          </w:tcPr>
          <w:p w:rsidR="00606781" w:rsidRDefault="00606781">
            <w:pPr>
              <w:pStyle w:val="ConsPlusNormal"/>
              <w:jc w:val="center"/>
            </w:pPr>
            <w:r>
              <w:t>2441,700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"Компенсационные посадки зеленых насаждений"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1067,500</w:t>
            </w:r>
          </w:p>
        </w:tc>
        <w:tc>
          <w:tcPr>
            <w:tcW w:w="1504" w:type="dxa"/>
            <w:vAlign w:val="center"/>
          </w:tcPr>
          <w:p w:rsidR="00606781" w:rsidRDefault="00606781">
            <w:pPr>
              <w:pStyle w:val="ConsPlusNormal"/>
              <w:jc w:val="center"/>
            </w:pPr>
            <w:r>
              <w:t>1067,500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"Восстановление и экологическая реабилитация водных объектов"</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Наблюдение за водными объектами города Перми и их обустройство</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1410821640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4082,695</w:t>
            </w:r>
          </w:p>
        </w:tc>
        <w:tc>
          <w:tcPr>
            <w:tcW w:w="1504" w:type="dxa"/>
            <w:vAlign w:val="center"/>
          </w:tcPr>
          <w:p w:rsidR="00606781" w:rsidRDefault="00606781">
            <w:pPr>
              <w:pStyle w:val="ConsPlusNormal"/>
              <w:jc w:val="center"/>
            </w:pPr>
            <w:r>
              <w:t>3469,300</w:t>
            </w:r>
          </w:p>
        </w:tc>
        <w:tc>
          <w:tcPr>
            <w:tcW w:w="1504" w:type="dxa"/>
            <w:vAlign w:val="center"/>
          </w:tcPr>
          <w:p w:rsidR="00606781" w:rsidRDefault="00606781">
            <w:pPr>
              <w:pStyle w:val="ConsPlusNormal"/>
              <w:jc w:val="center"/>
            </w:pPr>
            <w:r>
              <w:t>3469,300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4082,695</w:t>
            </w:r>
          </w:p>
        </w:tc>
        <w:tc>
          <w:tcPr>
            <w:tcW w:w="1504" w:type="dxa"/>
            <w:vAlign w:val="center"/>
          </w:tcPr>
          <w:p w:rsidR="00606781" w:rsidRDefault="00606781">
            <w:pPr>
              <w:pStyle w:val="ConsPlusNormal"/>
              <w:jc w:val="center"/>
            </w:pPr>
            <w:r>
              <w:t>3469,300</w:t>
            </w:r>
          </w:p>
        </w:tc>
        <w:tc>
          <w:tcPr>
            <w:tcW w:w="1504" w:type="dxa"/>
            <w:vAlign w:val="center"/>
          </w:tcPr>
          <w:p w:rsidR="00606781" w:rsidRDefault="00606781">
            <w:pPr>
              <w:pStyle w:val="ConsPlusNormal"/>
              <w:jc w:val="center"/>
            </w:pPr>
            <w:r>
              <w:t>3469,300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3843,375</w:t>
            </w:r>
          </w:p>
        </w:tc>
        <w:tc>
          <w:tcPr>
            <w:tcW w:w="1504" w:type="dxa"/>
            <w:vAlign w:val="center"/>
          </w:tcPr>
          <w:p w:rsidR="00606781" w:rsidRDefault="00606781">
            <w:pPr>
              <w:pStyle w:val="ConsPlusNormal"/>
              <w:jc w:val="center"/>
            </w:pPr>
            <w:r>
              <w:t>3221,300</w:t>
            </w:r>
          </w:p>
        </w:tc>
        <w:tc>
          <w:tcPr>
            <w:tcW w:w="1504" w:type="dxa"/>
            <w:vAlign w:val="center"/>
          </w:tcPr>
          <w:p w:rsidR="00606781" w:rsidRDefault="00606781">
            <w:pPr>
              <w:pStyle w:val="ConsPlusNormal"/>
              <w:jc w:val="center"/>
            </w:pPr>
            <w:r>
              <w:t>3221,300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239,320</w:t>
            </w:r>
          </w:p>
        </w:tc>
        <w:tc>
          <w:tcPr>
            <w:tcW w:w="1504" w:type="dxa"/>
            <w:vAlign w:val="center"/>
          </w:tcPr>
          <w:p w:rsidR="00606781" w:rsidRDefault="00606781">
            <w:pPr>
              <w:pStyle w:val="ConsPlusNormal"/>
              <w:jc w:val="center"/>
            </w:pPr>
            <w:r>
              <w:t>248,000</w:t>
            </w:r>
          </w:p>
        </w:tc>
        <w:tc>
          <w:tcPr>
            <w:tcW w:w="1504" w:type="dxa"/>
            <w:vAlign w:val="center"/>
          </w:tcPr>
          <w:p w:rsidR="00606781" w:rsidRDefault="00606781">
            <w:pPr>
              <w:pStyle w:val="ConsPlusNormal"/>
              <w:jc w:val="center"/>
            </w:pPr>
            <w:r>
              <w:t>248,000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1187,744</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1187,744</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c>
          <w:tcPr>
            <w:tcW w:w="1504" w:type="dxa"/>
            <w:vAlign w:val="center"/>
          </w:tcPr>
          <w:p w:rsidR="00606781" w:rsidRDefault="00606781">
            <w:pPr>
              <w:pStyle w:val="ConsPlusNormal"/>
              <w:jc w:val="center"/>
            </w:pPr>
            <w:r>
              <w:t>560,900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626,844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626,844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447,751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447,751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179,093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179,093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935</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1544,100</w:t>
            </w:r>
          </w:p>
        </w:tc>
        <w:tc>
          <w:tcPr>
            <w:tcW w:w="1504" w:type="dxa"/>
            <w:vAlign w:val="center"/>
          </w:tcPr>
          <w:p w:rsidR="00606781" w:rsidRDefault="00606781">
            <w:pPr>
              <w:pStyle w:val="ConsPlusNormal"/>
              <w:jc w:val="center"/>
            </w:pPr>
            <w:r>
              <w:t>1544,100</w:t>
            </w:r>
          </w:p>
        </w:tc>
        <w:tc>
          <w:tcPr>
            <w:tcW w:w="1504" w:type="dxa"/>
            <w:vAlign w:val="center"/>
          </w:tcPr>
          <w:p w:rsidR="00606781" w:rsidRDefault="00606781">
            <w:pPr>
              <w:pStyle w:val="ConsPlusNormal"/>
              <w:jc w:val="center"/>
            </w:pPr>
            <w:r>
              <w:t>1544,100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Кировского района города Перми</w:t>
            </w:r>
          </w:p>
        </w:tc>
        <w:tc>
          <w:tcPr>
            <w:tcW w:w="1504" w:type="dxa"/>
            <w:vAlign w:val="center"/>
          </w:tcPr>
          <w:p w:rsidR="00606781" w:rsidRDefault="00606781">
            <w:pPr>
              <w:pStyle w:val="ConsPlusNormal"/>
              <w:jc w:val="center"/>
            </w:pPr>
            <w:r>
              <w:t>462817,465</w:t>
            </w:r>
          </w:p>
        </w:tc>
        <w:tc>
          <w:tcPr>
            <w:tcW w:w="1504" w:type="dxa"/>
            <w:vAlign w:val="center"/>
          </w:tcPr>
          <w:p w:rsidR="00606781" w:rsidRDefault="00606781">
            <w:pPr>
              <w:pStyle w:val="ConsPlusNormal"/>
              <w:jc w:val="center"/>
            </w:pPr>
            <w:r>
              <w:t>465898,200</w:t>
            </w:r>
          </w:p>
        </w:tc>
        <w:tc>
          <w:tcPr>
            <w:tcW w:w="1504" w:type="dxa"/>
            <w:vAlign w:val="center"/>
          </w:tcPr>
          <w:p w:rsidR="00606781" w:rsidRDefault="00606781">
            <w:pPr>
              <w:pStyle w:val="ConsPlusNormal"/>
              <w:jc w:val="center"/>
            </w:pPr>
            <w:r>
              <w:t>351364,900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66099,700</w:t>
            </w:r>
          </w:p>
        </w:tc>
        <w:tc>
          <w:tcPr>
            <w:tcW w:w="1504" w:type="dxa"/>
            <w:vAlign w:val="center"/>
          </w:tcPr>
          <w:p w:rsidR="00606781" w:rsidRDefault="00606781">
            <w:pPr>
              <w:pStyle w:val="ConsPlusNormal"/>
              <w:jc w:val="center"/>
            </w:pPr>
            <w:r>
              <w:t>61813,200</w:t>
            </w:r>
          </w:p>
        </w:tc>
        <w:tc>
          <w:tcPr>
            <w:tcW w:w="1504" w:type="dxa"/>
            <w:vAlign w:val="center"/>
          </w:tcPr>
          <w:p w:rsidR="00606781" w:rsidRDefault="00606781">
            <w:pPr>
              <w:pStyle w:val="ConsPlusNormal"/>
              <w:jc w:val="center"/>
            </w:pPr>
            <w:r>
              <w:t>61813,200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54657,100</w:t>
            </w:r>
          </w:p>
        </w:tc>
        <w:tc>
          <w:tcPr>
            <w:tcW w:w="1504" w:type="dxa"/>
            <w:vAlign w:val="center"/>
          </w:tcPr>
          <w:p w:rsidR="00606781" w:rsidRDefault="00606781">
            <w:pPr>
              <w:pStyle w:val="ConsPlusNormal"/>
              <w:jc w:val="center"/>
            </w:pPr>
            <w:r>
              <w:t>52528,000</w:t>
            </w:r>
          </w:p>
        </w:tc>
        <w:tc>
          <w:tcPr>
            <w:tcW w:w="1504" w:type="dxa"/>
            <w:vAlign w:val="center"/>
          </w:tcPr>
          <w:p w:rsidR="00606781" w:rsidRDefault="00606781">
            <w:pPr>
              <w:pStyle w:val="ConsPlusNormal"/>
              <w:jc w:val="center"/>
            </w:pPr>
            <w:r>
              <w:t>52528,000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5946,900</w:t>
            </w:r>
          </w:p>
        </w:tc>
        <w:tc>
          <w:tcPr>
            <w:tcW w:w="1504" w:type="dxa"/>
            <w:vAlign w:val="center"/>
          </w:tcPr>
          <w:p w:rsidR="00606781" w:rsidRDefault="00606781">
            <w:pPr>
              <w:pStyle w:val="ConsPlusNormal"/>
              <w:jc w:val="center"/>
            </w:pPr>
            <w:r>
              <w:t>6120,900</w:t>
            </w:r>
          </w:p>
        </w:tc>
        <w:tc>
          <w:tcPr>
            <w:tcW w:w="1504" w:type="dxa"/>
            <w:vAlign w:val="center"/>
          </w:tcPr>
          <w:p w:rsidR="00606781" w:rsidRDefault="00606781">
            <w:pPr>
              <w:pStyle w:val="ConsPlusNormal"/>
              <w:jc w:val="center"/>
            </w:pPr>
            <w:r>
              <w:t>6120,900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5946,900</w:t>
            </w:r>
          </w:p>
        </w:tc>
        <w:tc>
          <w:tcPr>
            <w:tcW w:w="1504" w:type="dxa"/>
            <w:vAlign w:val="center"/>
          </w:tcPr>
          <w:p w:rsidR="00606781" w:rsidRDefault="00606781">
            <w:pPr>
              <w:pStyle w:val="ConsPlusNormal"/>
              <w:jc w:val="center"/>
            </w:pPr>
            <w:r>
              <w:t>6120,900</w:t>
            </w:r>
          </w:p>
        </w:tc>
        <w:tc>
          <w:tcPr>
            <w:tcW w:w="1504" w:type="dxa"/>
            <w:vAlign w:val="center"/>
          </w:tcPr>
          <w:p w:rsidR="00606781" w:rsidRDefault="00606781">
            <w:pPr>
              <w:pStyle w:val="ConsPlusNormal"/>
              <w:jc w:val="center"/>
            </w:pPr>
            <w:r>
              <w:t>6120,900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5946,900</w:t>
            </w:r>
          </w:p>
        </w:tc>
        <w:tc>
          <w:tcPr>
            <w:tcW w:w="1504" w:type="dxa"/>
            <w:vAlign w:val="center"/>
          </w:tcPr>
          <w:p w:rsidR="00606781" w:rsidRDefault="00606781">
            <w:pPr>
              <w:pStyle w:val="ConsPlusNormal"/>
              <w:jc w:val="center"/>
            </w:pPr>
            <w:r>
              <w:t>6120,900</w:t>
            </w:r>
          </w:p>
        </w:tc>
        <w:tc>
          <w:tcPr>
            <w:tcW w:w="1504" w:type="dxa"/>
            <w:vAlign w:val="center"/>
          </w:tcPr>
          <w:p w:rsidR="00606781" w:rsidRDefault="00606781">
            <w:pPr>
              <w:pStyle w:val="ConsPlusNormal"/>
              <w:jc w:val="center"/>
            </w:pPr>
            <w:r>
              <w:t>6120,900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5946,900</w:t>
            </w:r>
          </w:p>
        </w:tc>
        <w:tc>
          <w:tcPr>
            <w:tcW w:w="1504" w:type="dxa"/>
            <w:vAlign w:val="center"/>
          </w:tcPr>
          <w:p w:rsidR="00606781" w:rsidRDefault="00606781">
            <w:pPr>
              <w:pStyle w:val="ConsPlusNormal"/>
              <w:jc w:val="center"/>
            </w:pPr>
            <w:r>
              <w:t>6120,900</w:t>
            </w:r>
          </w:p>
        </w:tc>
        <w:tc>
          <w:tcPr>
            <w:tcW w:w="1504" w:type="dxa"/>
            <w:vAlign w:val="center"/>
          </w:tcPr>
          <w:p w:rsidR="00606781" w:rsidRDefault="00606781">
            <w:pPr>
              <w:pStyle w:val="ConsPlusNormal"/>
              <w:jc w:val="center"/>
            </w:pPr>
            <w:r>
              <w:t>6120,900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5598,500</w:t>
            </w:r>
          </w:p>
        </w:tc>
        <w:tc>
          <w:tcPr>
            <w:tcW w:w="1504" w:type="dxa"/>
            <w:vAlign w:val="center"/>
          </w:tcPr>
          <w:p w:rsidR="00606781" w:rsidRDefault="00606781">
            <w:pPr>
              <w:pStyle w:val="ConsPlusNormal"/>
              <w:jc w:val="center"/>
            </w:pPr>
            <w:r>
              <w:t>5764,900</w:t>
            </w:r>
          </w:p>
        </w:tc>
        <w:tc>
          <w:tcPr>
            <w:tcW w:w="1504" w:type="dxa"/>
            <w:vAlign w:val="center"/>
          </w:tcPr>
          <w:p w:rsidR="00606781" w:rsidRDefault="00606781">
            <w:pPr>
              <w:pStyle w:val="ConsPlusNormal"/>
              <w:jc w:val="center"/>
            </w:pPr>
            <w:r>
              <w:t>5764,900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5598,500</w:t>
            </w:r>
          </w:p>
        </w:tc>
        <w:tc>
          <w:tcPr>
            <w:tcW w:w="1504" w:type="dxa"/>
            <w:vAlign w:val="center"/>
          </w:tcPr>
          <w:p w:rsidR="00606781" w:rsidRDefault="00606781">
            <w:pPr>
              <w:pStyle w:val="ConsPlusNormal"/>
              <w:jc w:val="center"/>
            </w:pPr>
            <w:r>
              <w:t>5764,900</w:t>
            </w:r>
          </w:p>
        </w:tc>
        <w:tc>
          <w:tcPr>
            <w:tcW w:w="1504" w:type="dxa"/>
            <w:vAlign w:val="center"/>
          </w:tcPr>
          <w:p w:rsidR="00606781" w:rsidRDefault="00606781">
            <w:pPr>
              <w:pStyle w:val="ConsPlusNormal"/>
              <w:jc w:val="center"/>
            </w:pPr>
            <w:r>
              <w:t>5764,900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348,400</w:t>
            </w:r>
          </w:p>
        </w:tc>
        <w:tc>
          <w:tcPr>
            <w:tcW w:w="1504" w:type="dxa"/>
            <w:vAlign w:val="center"/>
          </w:tcPr>
          <w:p w:rsidR="00606781" w:rsidRDefault="00606781">
            <w:pPr>
              <w:pStyle w:val="ConsPlusNormal"/>
              <w:jc w:val="center"/>
            </w:pPr>
            <w:r>
              <w:t>356,000</w:t>
            </w:r>
          </w:p>
        </w:tc>
        <w:tc>
          <w:tcPr>
            <w:tcW w:w="1504" w:type="dxa"/>
            <w:vAlign w:val="center"/>
          </w:tcPr>
          <w:p w:rsidR="00606781" w:rsidRDefault="00606781">
            <w:pPr>
              <w:pStyle w:val="ConsPlusNormal"/>
              <w:jc w:val="center"/>
            </w:pPr>
            <w:r>
              <w:t>356,000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348,400</w:t>
            </w:r>
          </w:p>
        </w:tc>
        <w:tc>
          <w:tcPr>
            <w:tcW w:w="1504" w:type="dxa"/>
            <w:vAlign w:val="center"/>
          </w:tcPr>
          <w:p w:rsidR="00606781" w:rsidRDefault="00606781">
            <w:pPr>
              <w:pStyle w:val="ConsPlusNormal"/>
              <w:jc w:val="center"/>
            </w:pPr>
            <w:r>
              <w:t>356,000</w:t>
            </w:r>
          </w:p>
        </w:tc>
        <w:tc>
          <w:tcPr>
            <w:tcW w:w="1504" w:type="dxa"/>
            <w:vAlign w:val="center"/>
          </w:tcPr>
          <w:p w:rsidR="00606781" w:rsidRDefault="00606781">
            <w:pPr>
              <w:pStyle w:val="ConsPlusNormal"/>
              <w:jc w:val="center"/>
            </w:pPr>
            <w:r>
              <w:t>356,000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48710,200</w:t>
            </w:r>
          </w:p>
        </w:tc>
        <w:tc>
          <w:tcPr>
            <w:tcW w:w="1504" w:type="dxa"/>
            <w:vAlign w:val="center"/>
          </w:tcPr>
          <w:p w:rsidR="00606781" w:rsidRDefault="00606781">
            <w:pPr>
              <w:pStyle w:val="ConsPlusNormal"/>
              <w:jc w:val="center"/>
            </w:pPr>
            <w:r>
              <w:t>46407,100</w:t>
            </w:r>
          </w:p>
        </w:tc>
        <w:tc>
          <w:tcPr>
            <w:tcW w:w="1504" w:type="dxa"/>
            <w:vAlign w:val="center"/>
          </w:tcPr>
          <w:p w:rsidR="00606781" w:rsidRDefault="00606781">
            <w:pPr>
              <w:pStyle w:val="ConsPlusNormal"/>
              <w:jc w:val="center"/>
            </w:pPr>
            <w:r>
              <w:t>46407,100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48710,200</w:t>
            </w:r>
          </w:p>
        </w:tc>
        <w:tc>
          <w:tcPr>
            <w:tcW w:w="1504" w:type="dxa"/>
            <w:vAlign w:val="center"/>
          </w:tcPr>
          <w:p w:rsidR="00606781" w:rsidRDefault="00606781">
            <w:pPr>
              <w:pStyle w:val="ConsPlusNormal"/>
              <w:jc w:val="center"/>
            </w:pPr>
            <w:r>
              <w:t>46407,100</w:t>
            </w:r>
          </w:p>
        </w:tc>
        <w:tc>
          <w:tcPr>
            <w:tcW w:w="1504" w:type="dxa"/>
            <w:vAlign w:val="center"/>
          </w:tcPr>
          <w:p w:rsidR="00606781" w:rsidRDefault="00606781">
            <w:pPr>
              <w:pStyle w:val="ConsPlusNormal"/>
              <w:jc w:val="center"/>
            </w:pPr>
            <w:r>
              <w:t>46407,100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45205,200</w:t>
            </w:r>
          </w:p>
        </w:tc>
        <w:tc>
          <w:tcPr>
            <w:tcW w:w="1504" w:type="dxa"/>
            <w:vAlign w:val="center"/>
          </w:tcPr>
          <w:p w:rsidR="00606781" w:rsidRDefault="00606781">
            <w:pPr>
              <w:pStyle w:val="ConsPlusNormal"/>
              <w:jc w:val="center"/>
            </w:pPr>
            <w:r>
              <w:t>43052,100</w:t>
            </w:r>
          </w:p>
        </w:tc>
        <w:tc>
          <w:tcPr>
            <w:tcW w:w="1504" w:type="dxa"/>
            <w:vAlign w:val="center"/>
          </w:tcPr>
          <w:p w:rsidR="00606781" w:rsidRDefault="00606781">
            <w:pPr>
              <w:pStyle w:val="ConsPlusNormal"/>
              <w:jc w:val="center"/>
            </w:pPr>
            <w:r>
              <w:t>43052,100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45205,200</w:t>
            </w:r>
          </w:p>
        </w:tc>
        <w:tc>
          <w:tcPr>
            <w:tcW w:w="1504" w:type="dxa"/>
            <w:vAlign w:val="center"/>
          </w:tcPr>
          <w:p w:rsidR="00606781" w:rsidRDefault="00606781">
            <w:pPr>
              <w:pStyle w:val="ConsPlusNormal"/>
              <w:jc w:val="center"/>
            </w:pPr>
            <w:r>
              <w:t>43052,100</w:t>
            </w:r>
          </w:p>
        </w:tc>
        <w:tc>
          <w:tcPr>
            <w:tcW w:w="1504" w:type="dxa"/>
            <w:vAlign w:val="center"/>
          </w:tcPr>
          <w:p w:rsidR="00606781" w:rsidRDefault="00606781">
            <w:pPr>
              <w:pStyle w:val="ConsPlusNormal"/>
              <w:jc w:val="center"/>
            </w:pPr>
            <w:r>
              <w:t>43052,100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45205,200</w:t>
            </w:r>
          </w:p>
        </w:tc>
        <w:tc>
          <w:tcPr>
            <w:tcW w:w="1504" w:type="dxa"/>
            <w:vAlign w:val="center"/>
          </w:tcPr>
          <w:p w:rsidR="00606781" w:rsidRDefault="00606781">
            <w:pPr>
              <w:pStyle w:val="ConsPlusNormal"/>
              <w:jc w:val="center"/>
            </w:pPr>
            <w:r>
              <w:t>43052,100</w:t>
            </w:r>
          </w:p>
        </w:tc>
        <w:tc>
          <w:tcPr>
            <w:tcW w:w="1504" w:type="dxa"/>
            <w:vAlign w:val="center"/>
          </w:tcPr>
          <w:p w:rsidR="00606781" w:rsidRDefault="00606781">
            <w:pPr>
              <w:pStyle w:val="ConsPlusNormal"/>
              <w:jc w:val="center"/>
            </w:pPr>
            <w:r>
              <w:t>43052,100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3505,000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vAlign w:val="center"/>
          </w:tcPr>
          <w:p w:rsidR="00606781" w:rsidRDefault="00606781">
            <w:pPr>
              <w:pStyle w:val="ConsPlusNormal"/>
              <w:jc w:val="center"/>
            </w:pPr>
            <w:r>
              <w:lastRenderedPageBreak/>
              <w:t>2,500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3352,500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3352,500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11442,600</w:t>
            </w:r>
          </w:p>
        </w:tc>
        <w:tc>
          <w:tcPr>
            <w:tcW w:w="1504" w:type="dxa"/>
            <w:vAlign w:val="center"/>
          </w:tcPr>
          <w:p w:rsidR="00606781" w:rsidRDefault="00606781">
            <w:pPr>
              <w:pStyle w:val="ConsPlusNormal"/>
              <w:jc w:val="center"/>
            </w:pPr>
            <w:r>
              <w:t>9285,200</w:t>
            </w:r>
          </w:p>
        </w:tc>
        <w:tc>
          <w:tcPr>
            <w:tcW w:w="1504" w:type="dxa"/>
            <w:vAlign w:val="center"/>
          </w:tcPr>
          <w:p w:rsidR="00606781" w:rsidRDefault="00606781">
            <w:pPr>
              <w:pStyle w:val="ConsPlusNormal"/>
              <w:jc w:val="center"/>
            </w:pPr>
            <w:r>
              <w:t>9285,200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11442,600</w:t>
            </w:r>
          </w:p>
        </w:tc>
        <w:tc>
          <w:tcPr>
            <w:tcW w:w="1504" w:type="dxa"/>
            <w:vAlign w:val="center"/>
          </w:tcPr>
          <w:p w:rsidR="00606781" w:rsidRDefault="00606781">
            <w:pPr>
              <w:pStyle w:val="ConsPlusNormal"/>
              <w:jc w:val="center"/>
            </w:pPr>
            <w:r>
              <w:t>9285,200</w:t>
            </w:r>
          </w:p>
        </w:tc>
        <w:tc>
          <w:tcPr>
            <w:tcW w:w="1504" w:type="dxa"/>
            <w:vAlign w:val="center"/>
          </w:tcPr>
          <w:p w:rsidR="00606781" w:rsidRDefault="00606781">
            <w:pPr>
              <w:pStyle w:val="ConsPlusNormal"/>
              <w:jc w:val="center"/>
            </w:pPr>
            <w:r>
              <w:t>9285,200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11322,600</w:t>
            </w:r>
          </w:p>
        </w:tc>
        <w:tc>
          <w:tcPr>
            <w:tcW w:w="1504" w:type="dxa"/>
            <w:vAlign w:val="center"/>
          </w:tcPr>
          <w:p w:rsidR="00606781" w:rsidRDefault="00606781">
            <w:pPr>
              <w:pStyle w:val="ConsPlusNormal"/>
              <w:jc w:val="center"/>
            </w:pPr>
            <w:r>
              <w:t>9165,200</w:t>
            </w:r>
          </w:p>
        </w:tc>
        <w:tc>
          <w:tcPr>
            <w:tcW w:w="1504" w:type="dxa"/>
            <w:vAlign w:val="center"/>
          </w:tcPr>
          <w:p w:rsidR="00606781" w:rsidRDefault="00606781">
            <w:pPr>
              <w:pStyle w:val="ConsPlusNormal"/>
              <w:jc w:val="center"/>
            </w:pPr>
            <w:r>
              <w:t>9165,200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3897,600</w:t>
            </w:r>
          </w:p>
        </w:tc>
        <w:tc>
          <w:tcPr>
            <w:tcW w:w="1504" w:type="dxa"/>
            <w:vAlign w:val="center"/>
          </w:tcPr>
          <w:p w:rsidR="00606781" w:rsidRDefault="00606781">
            <w:pPr>
              <w:pStyle w:val="ConsPlusNormal"/>
              <w:jc w:val="center"/>
            </w:pPr>
            <w:r>
              <w:t>3768,000</w:t>
            </w:r>
          </w:p>
        </w:tc>
        <w:tc>
          <w:tcPr>
            <w:tcW w:w="1504" w:type="dxa"/>
            <w:vAlign w:val="center"/>
          </w:tcPr>
          <w:p w:rsidR="00606781" w:rsidRDefault="00606781">
            <w:pPr>
              <w:pStyle w:val="ConsPlusNormal"/>
              <w:jc w:val="center"/>
            </w:pPr>
            <w:r>
              <w:t>3768,000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548,100</w:t>
            </w:r>
          </w:p>
        </w:tc>
        <w:tc>
          <w:tcPr>
            <w:tcW w:w="1504" w:type="dxa"/>
            <w:vAlign w:val="center"/>
          </w:tcPr>
          <w:p w:rsidR="00606781" w:rsidRDefault="00606781">
            <w:pPr>
              <w:pStyle w:val="ConsPlusNormal"/>
              <w:jc w:val="center"/>
            </w:pPr>
            <w:r>
              <w:t>418,500</w:t>
            </w:r>
          </w:p>
        </w:tc>
        <w:tc>
          <w:tcPr>
            <w:tcW w:w="1504" w:type="dxa"/>
            <w:vAlign w:val="center"/>
          </w:tcPr>
          <w:p w:rsidR="00606781" w:rsidRDefault="00606781">
            <w:pPr>
              <w:pStyle w:val="ConsPlusNormal"/>
              <w:jc w:val="center"/>
            </w:pPr>
            <w:r>
              <w:t>418,500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548,100</w:t>
            </w:r>
          </w:p>
        </w:tc>
        <w:tc>
          <w:tcPr>
            <w:tcW w:w="1504" w:type="dxa"/>
            <w:vAlign w:val="center"/>
          </w:tcPr>
          <w:p w:rsidR="00606781" w:rsidRDefault="00606781">
            <w:pPr>
              <w:pStyle w:val="ConsPlusNormal"/>
              <w:jc w:val="center"/>
            </w:pPr>
            <w:r>
              <w:t>418,500</w:t>
            </w:r>
          </w:p>
        </w:tc>
        <w:tc>
          <w:tcPr>
            <w:tcW w:w="1504" w:type="dxa"/>
            <w:vAlign w:val="center"/>
          </w:tcPr>
          <w:p w:rsidR="00606781" w:rsidRDefault="00606781">
            <w:pPr>
              <w:pStyle w:val="ConsPlusNormal"/>
              <w:jc w:val="center"/>
            </w:pPr>
            <w:r>
              <w:t>418,500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548,100</w:t>
            </w:r>
          </w:p>
        </w:tc>
        <w:tc>
          <w:tcPr>
            <w:tcW w:w="1504" w:type="dxa"/>
            <w:vAlign w:val="center"/>
          </w:tcPr>
          <w:p w:rsidR="00606781" w:rsidRDefault="00606781">
            <w:pPr>
              <w:pStyle w:val="ConsPlusNormal"/>
              <w:jc w:val="center"/>
            </w:pPr>
            <w:r>
              <w:t>418,500</w:t>
            </w:r>
          </w:p>
        </w:tc>
        <w:tc>
          <w:tcPr>
            <w:tcW w:w="1504" w:type="dxa"/>
            <w:vAlign w:val="center"/>
          </w:tcPr>
          <w:p w:rsidR="00606781" w:rsidRDefault="00606781">
            <w:pPr>
              <w:pStyle w:val="ConsPlusNormal"/>
              <w:jc w:val="center"/>
            </w:pPr>
            <w:r>
              <w:t>418,500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4056,800</w:t>
            </w:r>
          </w:p>
        </w:tc>
        <w:tc>
          <w:tcPr>
            <w:tcW w:w="1504" w:type="dxa"/>
            <w:vAlign w:val="center"/>
          </w:tcPr>
          <w:p w:rsidR="00606781" w:rsidRDefault="00606781">
            <w:pPr>
              <w:pStyle w:val="ConsPlusNormal"/>
              <w:jc w:val="center"/>
            </w:pPr>
            <w:r>
              <w:t>4056,800</w:t>
            </w:r>
          </w:p>
        </w:tc>
        <w:tc>
          <w:tcPr>
            <w:tcW w:w="1504" w:type="dxa"/>
            <w:vAlign w:val="center"/>
          </w:tcPr>
          <w:p w:rsidR="00606781" w:rsidRDefault="00606781">
            <w:pPr>
              <w:pStyle w:val="ConsPlusNormal"/>
              <w:jc w:val="center"/>
            </w:pPr>
            <w:r>
              <w:t>4056,800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3894,800</w:t>
            </w:r>
          </w:p>
        </w:tc>
        <w:tc>
          <w:tcPr>
            <w:tcW w:w="1504" w:type="dxa"/>
            <w:vAlign w:val="center"/>
          </w:tcPr>
          <w:p w:rsidR="00606781" w:rsidRDefault="00606781">
            <w:pPr>
              <w:pStyle w:val="ConsPlusNormal"/>
              <w:jc w:val="center"/>
            </w:pPr>
            <w:r>
              <w:t>3894,800</w:t>
            </w:r>
          </w:p>
        </w:tc>
        <w:tc>
          <w:tcPr>
            <w:tcW w:w="1504" w:type="dxa"/>
            <w:vAlign w:val="center"/>
          </w:tcPr>
          <w:p w:rsidR="00606781" w:rsidRDefault="00606781">
            <w:pPr>
              <w:pStyle w:val="ConsPlusNormal"/>
              <w:jc w:val="center"/>
            </w:pPr>
            <w:r>
              <w:t>3894,800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3894,800</w:t>
            </w:r>
          </w:p>
        </w:tc>
        <w:tc>
          <w:tcPr>
            <w:tcW w:w="1504" w:type="dxa"/>
            <w:vAlign w:val="center"/>
          </w:tcPr>
          <w:p w:rsidR="00606781" w:rsidRDefault="00606781">
            <w:pPr>
              <w:pStyle w:val="ConsPlusNormal"/>
              <w:jc w:val="center"/>
            </w:pPr>
            <w:r>
              <w:t>3894,800</w:t>
            </w:r>
          </w:p>
        </w:tc>
        <w:tc>
          <w:tcPr>
            <w:tcW w:w="1504" w:type="dxa"/>
            <w:vAlign w:val="center"/>
          </w:tcPr>
          <w:p w:rsidR="00606781" w:rsidRDefault="00606781">
            <w:pPr>
              <w:pStyle w:val="ConsPlusNormal"/>
              <w:jc w:val="center"/>
            </w:pPr>
            <w:r>
              <w:t>3894,800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3894,800</w:t>
            </w:r>
          </w:p>
        </w:tc>
        <w:tc>
          <w:tcPr>
            <w:tcW w:w="1504" w:type="dxa"/>
            <w:vAlign w:val="center"/>
          </w:tcPr>
          <w:p w:rsidR="00606781" w:rsidRDefault="00606781">
            <w:pPr>
              <w:pStyle w:val="ConsPlusNormal"/>
              <w:jc w:val="center"/>
            </w:pPr>
            <w:r>
              <w:t>3894,800</w:t>
            </w:r>
          </w:p>
        </w:tc>
        <w:tc>
          <w:tcPr>
            <w:tcW w:w="1504" w:type="dxa"/>
            <w:vAlign w:val="center"/>
          </w:tcPr>
          <w:p w:rsidR="00606781" w:rsidRDefault="00606781">
            <w:pPr>
              <w:pStyle w:val="ConsPlusNormal"/>
              <w:jc w:val="center"/>
            </w:pPr>
            <w:r>
              <w:t>3894,800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c>
          <w:tcPr>
            <w:tcW w:w="1504" w:type="dxa"/>
            <w:vAlign w:val="center"/>
          </w:tcPr>
          <w:p w:rsidR="00606781" w:rsidRDefault="00606781">
            <w:pPr>
              <w:pStyle w:val="ConsPlusNormal"/>
              <w:jc w:val="center"/>
            </w:pPr>
            <w:r>
              <w:t>162,000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3368,200</w:t>
            </w:r>
          </w:p>
        </w:tc>
        <w:tc>
          <w:tcPr>
            <w:tcW w:w="1504" w:type="dxa"/>
            <w:vAlign w:val="center"/>
          </w:tcPr>
          <w:p w:rsidR="00606781" w:rsidRDefault="00606781">
            <w:pPr>
              <w:pStyle w:val="ConsPlusNormal"/>
              <w:jc w:val="center"/>
            </w:pPr>
            <w:r>
              <w:t>1340,400</w:t>
            </w:r>
          </w:p>
        </w:tc>
        <w:tc>
          <w:tcPr>
            <w:tcW w:w="1504" w:type="dxa"/>
            <w:vAlign w:val="center"/>
          </w:tcPr>
          <w:p w:rsidR="00606781" w:rsidRDefault="00606781">
            <w:pPr>
              <w:pStyle w:val="ConsPlusNormal"/>
              <w:jc w:val="center"/>
            </w:pPr>
            <w:r>
              <w:t>1340,400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имущества и обеспечение деятельности </w:t>
            </w:r>
            <w:r>
              <w:lastRenderedPageBreak/>
              <w:t>общественных центров</w:t>
            </w:r>
          </w:p>
        </w:tc>
        <w:tc>
          <w:tcPr>
            <w:tcW w:w="1504" w:type="dxa"/>
            <w:vAlign w:val="center"/>
          </w:tcPr>
          <w:p w:rsidR="00606781" w:rsidRDefault="00606781">
            <w:pPr>
              <w:pStyle w:val="ConsPlusNormal"/>
              <w:jc w:val="center"/>
            </w:pPr>
            <w:r>
              <w:lastRenderedPageBreak/>
              <w:t>3368,200</w:t>
            </w:r>
          </w:p>
        </w:tc>
        <w:tc>
          <w:tcPr>
            <w:tcW w:w="1504" w:type="dxa"/>
            <w:vAlign w:val="center"/>
          </w:tcPr>
          <w:p w:rsidR="00606781" w:rsidRDefault="00606781">
            <w:pPr>
              <w:pStyle w:val="ConsPlusNormal"/>
              <w:jc w:val="center"/>
            </w:pPr>
            <w:r>
              <w:t>1340,400</w:t>
            </w:r>
          </w:p>
        </w:tc>
        <w:tc>
          <w:tcPr>
            <w:tcW w:w="1504" w:type="dxa"/>
            <w:vAlign w:val="center"/>
          </w:tcPr>
          <w:p w:rsidR="00606781" w:rsidRDefault="00606781">
            <w:pPr>
              <w:pStyle w:val="ConsPlusNormal"/>
              <w:jc w:val="center"/>
            </w:pPr>
            <w:r>
              <w:t>1340,400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3368,200</w:t>
            </w:r>
          </w:p>
        </w:tc>
        <w:tc>
          <w:tcPr>
            <w:tcW w:w="1504" w:type="dxa"/>
            <w:vAlign w:val="center"/>
          </w:tcPr>
          <w:p w:rsidR="00606781" w:rsidRDefault="00606781">
            <w:pPr>
              <w:pStyle w:val="ConsPlusNormal"/>
              <w:jc w:val="center"/>
            </w:pPr>
            <w:r>
              <w:t>1340,400</w:t>
            </w:r>
          </w:p>
        </w:tc>
        <w:tc>
          <w:tcPr>
            <w:tcW w:w="1504" w:type="dxa"/>
            <w:vAlign w:val="center"/>
          </w:tcPr>
          <w:p w:rsidR="00606781" w:rsidRDefault="00606781">
            <w:pPr>
              <w:pStyle w:val="ConsPlusNormal"/>
              <w:jc w:val="center"/>
            </w:pPr>
            <w:r>
              <w:t>1340,400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3368,200</w:t>
            </w:r>
          </w:p>
        </w:tc>
        <w:tc>
          <w:tcPr>
            <w:tcW w:w="1504" w:type="dxa"/>
            <w:vAlign w:val="center"/>
          </w:tcPr>
          <w:p w:rsidR="00606781" w:rsidRDefault="00606781">
            <w:pPr>
              <w:pStyle w:val="ConsPlusNormal"/>
              <w:jc w:val="center"/>
            </w:pPr>
            <w:r>
              <w:t>1340,400</w:t>
            </w:r>
          </w:p>
        </w:tc>
        <w:tc>
          <w:tcPr>
            <w:tcW w:w="1504" w:type="dxa"/>
            <w:vAlign w:val="center"/>
          </w:tcPr>
          <w:p w:rsidR="00606781" w:rsidRDefault="00606781">
            <w:pPr>
              <w:pStyle w:val="ConsPlusNormal"/>
              <w:jc w:val="center"/>
            </w:pPr>
            <w:r>
              <w:t>1340,400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w:t>
            </w:r>
            <w:r>
              <w:lastRenderedPageBreak/>
              <w:t>городе Перми</w:t>
            </w:r>
          </w:p>
        </w:tc>
        <w:tc>
          <w:tcPr>
            <w:tcW w:w="1504" w:type="dxa"/>
            <w:vAlign w:val="center"/>
          </w:tcPr>
          <w:p w:rsidR="00606781" w:rsidRDefault="00606781">
            <w:pPr>
              <w:pStyle w:val="ConsPlusNormal"/>
              <w:jc w:val="center"/>
            </w:pPr>
            <w:r>
              <w:lastRenderedPageBreak/>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1250,800</w:t>
            </w:r>
          </w:p>
        </w:tc>
        <w:tc>
          <w:tcPr>
            <w:tcW w:w="1504" w:type="dxa"/>
            <w:vAlign w:val="center"/>
          </w:tcPr>
          <w:p w:rsidR="00606781" w:rsidRDefault="00606781">
            <w:pPr>
              <w:pStyle w:val="ConsPlusNormal"/>
              <w:jc w:val="center"/>
            </w:pPr>
            <w:r>
              <w:t>1250,900</w:t>
            </w:r>
          </w:p>
        </w:tc>
        <w:tc>
          <w:tcPr>
            <w:tcW w:w="1504" w:type="dxa"/>
            <w:vAlign w:val="center"/>
          </w:tcPr>
          <w:p w:rsidR="00606781" w:rsidRDefault="00606781">
            <w:pPr>
              <w:pStyle w:val="ConsPlusNormal"/>
              <w:jc w:val="center"/>
            </w:pPr>
            <w:r>
              <w:t>1250,900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109,100</w:t>
            </w:r>
          </w:p>
        </w:tc>
        <w:tc>
          <w:tcPr>
            <w:tcW w:w="1504" w:type="dxa"/>
            <w:vAlign w:val="center"/>
          </w:tcPr>
          <w:p w:rsidR="00606781" w:rsidRDefault="00606781">
            <w:pPr>
              <w:pStyle w:val="ConsPlusNormal"/>
              <w:jc w:val="center"/>
            </w:pPr>
            <w:r>
              <w:t>109,100</w:t>
            </w:r>
          </w:p>
        </w:tc>
        <w:tc>
          <w:tcPr>
            <w:tcW w:w="1504" w:type="dxa"/>
            <w:vAlign w:val="center"/>
          </w:tcPr>
          <w:p w:rsidR="00606781" w:rsidRDefault="00606781">
            <w:pPr>
              <w:pStyle w:val="ConsPlusNormal"/>
              <w:jc w:val="center"/>
            </w:pPr>
            <w:r>
              <w:t>109,100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748,500</w:t>
            </w:r>
          </w:p>
        </w:tc>
        <w:tc>
          <w:tcPr>
            <w:tcW w:w="1504" w:type="dxa"/>
            <w:vAlign w:val="center"/>
          </w:tcPr>
          <w:p w:rsidR="00606781" w:rsidRDefault="00606781">
            <w:pPr>
              <w:pStyle w:val="ConsPlusNormal"/>
              <w:jc w:val="center"/>
            </w:pPr>
            <w:r>
              <w:t>748,600</w:t>
            </w:r>
          </w:p>
        </w:tc>
        <w:tc>
          <w:tcPr>
            <w:tcW w:w="1504" w:type="dxa"/>
            <w:vAlign w:val="center"/>
          </w:tcPr>
          <w:p w:rsidR="00606781" w:rsidRDefault="00606781">
            <w:pPr>
              <w:pStyle w:val="ConsPlusNormal"/>
              <w:jc w:val="center"/>
            </w:pPr>
            <w:r>
              <w:t>748,600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748,500</w:t>
            </w:r>
          </w:p>
        </w:tc>
        <w:tc>
          <w:tcPr>
            <w:tcW w:w="1504" w:type="dxa"/>
            <w:vAlign w:val="center"/>
          </w:tcPr>
          <w:p w:rsidR="00606781" w:rsidRDefault="00606781">
            <w:pPr>
              <w:pStyle w:val="ConsPlusNormal"/>
              <w:jc w:val="center"/>
            </w:pPr>
            <w:r>
              <w:t>748,600</w:t>
            </w:r>
          </w:p>
        </w:tc>
        <w:tc>
          <w:tcPr>
            <w:tcW w:w="1504" w:type="dxa"/>
            <w:vAlign w:val="center"/>
          </w:tcPr>
          <w:p w:rsidR="00606781" w:rsidRDefault="00606781">
            <w:pPr>
              <w:pStyle w:val="ConsPlusNormal"/>
              <w:jc w:val="center"/>
            </w:pPr>
            <w:r>
              <w:t>748,600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c>
          <w:tcPr>
            <w:tcW w:w="1504" w:type="dxa"/>
            <w:vAlign w:val="center"/>
          </w:tcPr>
          <w:p w:rsidR="00606781" w:rsidRDefault="00606781">
            <w:pPr>
              <w:pStyle w:val="ConsPlusNormal"/>
              <w:jc w:val="center"/>
            </w:pPr>
            <w:r>
              <w:t>36,800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711,700</w:t>
            </w:r>
          </w:p>
        </w:tc>
        <w:tc>
          <w:tcPr>
            <w:tcW w:w="1504" w:type="dxa"/>
            <w:vAlign w:val="center"/>
          </w:tcPr>
          <w:p w:rsidR="00606781" w:rsidRDefault="00606781">
            <w:pPr>
              <w:pStyle w:val="ConsPlusNormal"/>
              <w:jc w:val="center"/>
            </w:pPr>
            <w:r>
              <w:t>711,800</w:t>
            </w:r>
          </w:p>
        </w:tc>
        <w:tc>
          <w:tcPr>
            <w:tcW w:w="1504" w:type="dxa"/>
            <w:vAlign w:val="center"/>
          </w:tcPr>
          <w:p w:rsidR="00606781" w:rsidRDefault="00606781">
            <w:pPr>
              <w:pStyle w:val="ConsPlusNormal"/>
              <w:jc w:val="center"/>
            </w:pPr>
            <w:r>
              <w:t>711,800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711,700</w:t>
            </w:r>
          </w:p>
        </w:tc>
        <w:tc>
          <w:tcPr>
            <w:tcW w:w="1504" w:type="dxa"/>
            <w:vAlign w:val="center"/>
          </w:tcPr>
          <w:p w:rsidR="00606781" w:rsidRDefault="00606781">
            <w:pPr>
              <w:pStyle w:val="ConsPlusNormal"/>
              <w:jc w:val="center"/>
            </w:pPr>
            <w:r>
              <w:t>711,800</w:t>
            </w:r>
          </w:p>
        </w:tc>
        <w:tc>
          <w:tcPr>
            <w:tcW w:w="1504" w:type="dxa"/>
            <w:vAlign w:val="center"/>
          </w:tcPr>
          <w:p w:rsidR="00606781" w:rsidRDefault="00606781">
            <w:pPr>
              <w:pStyle w:val="ConsPlusNormal"/>
              <w:jc w:val="center"/>
            </w:pPr>
            <w:r>
              <w:t>711,800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711,700</w:t>
            </w:r>
          </w:p>
        </w:tc>
        <w:tc>
          <w:tcPr>
            <w:tcW w:w="1504" w:type="dxa"/>
            <w:vAlign w:val="center"/>
          </w:tcPr>
          <w:p w:rsidR="00606781" w:rsidRDefault="00606781">
            <w:pPr>
              <w:pStyle w:val="ConsPlusNormal"/>
              <w:jc w:val="center"/>
            </w:pPr>
            <w:r>
              <w:t>711,800</w:t>
            </w:r>
          </w:p>
        </w:tc>
        <w:tc>
          <w:tcPr>
            <w:tcW w:w="1504" w:type="dxa"/>
            <w:vAlign w:val="center"/>
          </w:tcPr>
          <w:p w:rsidR="00606781" w:rsidRDefault="00606781">
            <w:pPr>
              <w:pStyle w:val="ConsPlusNormal"/>
              <w:jc w:val="center"/>
            </w:pPr>
            <w:r>
              <w:t>711,800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675,600</w:t>
            </w:r>
          </w:p>
        </w:tc>
        <w:tc>
          <w:tcPr>
            <w:tcW w:w="1504" w:type="dxa"/>
            <w:vAlign w:val="center"/>
          </w:tcPr>
          <w:p w:rsidR="00606781" w:rsidRDefault="00606781">
            <w:pPr>
              <w:pStyle w:val="ConsPlusNormal"/>
              <w:jc w:val="center"/>
            </w:pPr>
            <w:r>
              <w:t>675,700</w:t>
            </w:r>
          </w:p>
        </w:tc>
        <w:tc>
          <w:tcPr>
            <w:tcW w:w="1504" w:type="dxa"/>
            <w:vAlign w:val="center"/>
          </w:tcPr>
          <w:p w:rsidR="00606781" w:rsidRDefault="00606781">
            <w:pPr>
              <w:pStyle w:val="ConsPlusNormal"/>
              <w:jc w:val="center"/>
            </w:pPr>
            <w:r>
              <w:t>675,700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675,600</w:t>
            </w:r>
          </w:p>
        </w:tc>
        <w:tc>
          <w:tcPr>
            <w:tcW w:w="1504" w:type="dxa"/>
            <w:vAlign w:val="center"/>
          </w:tcPr>
          <w:p w:rsidR="00606781" w:rsidRDefault="00606781">
            <w:pPr>
              <w:pStyle w:val="ConsPlusNormal"/>
              <w:jc w:val="center"/>
            </w:pPr>
            <w:r>
              <w:t>675,700</w:t>
            </w:r>
          </w:p>
        </w:tc>
        <w:tc>
          <w:tcPr>
            <w:tcW w:w="1504" w:type="dxa"/>
            <w:vAlign w:val="center"/>
          </w:tcPr>
          <w:p w:rsidR="00606781" w:rsidRDefault="00606781">
            <w:pPr>
              <w:pStyle w:val="ConsPlusNormal"/>
              <w:jc w:val="center"/>
            </w:pPr>
            <w:r>
              <w:t>675,700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36,100</w:t>
            </w:r>
          </w:p>
        </w:tc>
        <w:tc>
          <w:tcPr>
            <w:tcW w:w="1504" w:type="dxa"/>
            <w:vAlign w:val="center"/>
          </w:tcPr>
          <w:p w:rsidR="00606781" w:rsidRDefault="00606781">
            <w:pPr>
              <w:pStyle w:val="ConsPlusNormal"/>
              <w:jc w:val="center"/>
            </w:pPr>
            <w:r>
              <w:t>36,100</w:t>
            </w:r>
          </w:p>
        </w:tc>
        <w:tc>
          <w:tcPr>
            <w:tcW w:w="1504" w:type="dxa"/>
            <w:vAlign w:val="center"/>
          </w:tcPr>
          <w:p w:rsidR="00606781" w:rsidRDefault="00606781">
            <w:pPr>
              <w:pStyle w:val="ConsPlusNormal"/>
              <w:jc w:val="center"/>
            </w:pPr>
            <w:r>
              <w:t>36,100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36,100</w:t>
            </w:r>
          </w:p>
        </w:tc>
        <w:tc>
          <w:tcPr>
            <w:tcW w:w="1504" w:type="dxa"/>
            <w:vAlign w:val="center"/>
          </w:tcPr>
          <w:p w:rsidR="00606781" w:rsidRDefault="00606781">
            <w:pPr>
              <w:pStyle w:val="ConsPlusNormal"/>
              <w:jc w:val="center"/>
            </w:pPr>
            <w:r>
              <w:t>36,100</w:t>
            </w:r>
          </w:p>
        </w:tc>
        <w:tc>
          <w:tcPr>
            <w:tcW w:w="1504" w:type="dxa"/>
            <w:vAlign w:val="center"/>
          </w:tcPr>
          <w:p w:rsidR="00606781" w:rsidRDefault="00606781">
            <w:pPr>
              <w:pStyle w:val="ConsPlusNormal"/>
              <w:jc w:val="center"/>
            </w:pPr>
            <w:r>
              <w:t>36,100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c>
          <w:tcPr>
            <w:tcW w:w="1504" w:type="dxa"/>
            <w:vAlign w:val="center"/>
          </w:tcPr>
          <w:p w:rsidR="00606781" w:rsidRDefault="00606781">
            <w:pPr>
              <w:pStyle w:val="ConsPlusNormal"/>
              <w:jc w:val="center"/>
            </w:pPr>
            <w:r>
              <w:t>393,200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86,700</w:t>
            </w:r>
          </w:p>
        </w:tc>
        <w:tc>
          <w:tcPr>
            <w:tcW w:w="1504" w:type="dxa"/>
            <w:vAlign w:val="center"/>
          </w:tcPr>
          <w:p w:rsidR="00606781" w:rsidRDefault="00606781">
            <w:pPr>
              <w:pStyle w:val="ConsPlusNormal"/>
              <w:jc w:val="center"/>
            </w:pPr>
            <w:r>
              <w:t>86,700</w:t>
            </w:r>
          </w:p>
        </w:tc>
        <w:tc>
          <w:tcPr>
            <w:tcW w:w="1504" w:type="dxa"/>
            <w:vAlign w:val="center"/>
          </w:tcPr>
          <w:p w:rsidR="00606781" w:rsidRDefault="00606781">
            <w:pPr>
              <w:pStyle w:val="ConsPlusNormal"/>
              <w:jc w:val="center"/>
            </w:pPr>
            <w:r>
              <w:t>86,700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86,700</w:t>
            </w:r>
          </w:p>
        </w:tc>
        <w:tc>
          <w:tcPr>
            <w:tcW w:w="1504" w:type="dxa"/>
            <w:vAlign w:val="center"/>
          </w:tcPr>
          <w:p w:rsidR="00606781" w:rsidRDefault="00606781">
            <w:pPr>
              <w:pStyle w:val="ConsPlusNormal"/>
              <w:jc w:val="center"/>
            </w:pPr>
            <w:r>
              <w:t>86,700</w:t>
            </w:r>
          </w:p>
        </w:tc>
        <w:tc>
          <w:tcPr>
            <w:tcW w:w="1504" w:type="dxa"/>
            <w:vAlign w:val="center"/>
          </w:tcPr>
          <w:p w:rsidR="00606781" w:rsidRDefault="00606781">
            <w:pPr>
              <w:pStyle w:val="ConsPlusNormal"/>
              <w:jc w:val="center"/>
            </w:pPr>
            <w:r>
              <w:t>86,700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86,700</w:t>
            </w:r>
          </w:p>
        </w:tc>
        <w:tc>
          <w:tcPr>
            <w:tcW w:w="1504" w:type="dxa"/>
            <w:vAlign w:val="center"/>
          </w:tcPr>
          <w:p w:rsidR="00606781" w:rsidRDefault="00606781">
            <w:pPr>
              <w:pStyle w:val="ConsPlusNormal"/>
              <w:jc w:val="center"/>
            </w:pPr>
            <w:r>
              <w:t>86,700</w:t>
            </w:r>
          </w:p>
        </w:tc>
        <w:tc>
          <w:tcPr>
            <w:tcW w:w="1504" w:type="dxa"/>
            <w:vAlign w:val="center"/>
          </w:tcPr>
          <w:p w:rsidR="00606781" w:rsidRDefault="00606781">
            <w:pPr>
              <w:pStyle w:val="ConsPlusNormal"/>
              <w:jc w:val="center"/>
            </w:pPr>
            <w:r>
              <w:t>86,700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306,500</w:t>
            </w:r>
          </w:p>
        </w:tc>
        <w:tc>
          <w:tcPr>
            <w:tcW w:w="1504" w:type="dxa"/>
            <w:vAlign w:val="center"/>
          </w:tcPr>
          <w:p w:rsidR="00606781" w:rsidRDefault="00606781">
            <w:pPr>
              <w:pStyle w:val="ConsPlusNormal"/>
              <w:jc w:val="center"/>
            </w:pPr>
            <w:r>
              <w:t>306,500</w:t>
            </w:r>
          </w:p>
        </w:tc>
        <w:tc>
          <w:tcPr>
            <w:tcW w:w="1504" w:type="dxa"/>
            <w:vAlign w:val="center"/>
          </w:tcPr>
          <w:p w:rsidR="00606781" w:rsidRDefault="00606781">
            <w:pPr>
              <w:pStyle w:val="ConsPlusNormal"/>
              <w:jc w:val="center"/>
            </w:pPr>
            <w:r>
              <w:t>306,500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144,200</w:t>
            </w:r>
          </w:p>
        </w:tc>
        <w:tc>
          <w:tcPr>
            <w:tcW w:w="1504" w:type="dxa"/>
            <w:vAlign w:val="center"/>
          </w:tcPr>
          <w:p w:rsidR="00606781" w:rsidRDefault="00606781">
            <w:pPr>
              <w:pStyle w:val="ConsPlusNormal"/>
              <w:jc w:val="center"/>
            </w:pPr>
            <w:r>
              <w:t>144,200</w:t>
            </w:r>
          </w:p>
        </w:tc>
        <w:tc>
          <w:tcPr>
            <w:tcW w:w="1504" w:type="dxa"/>
            <w:vAlign w:val="center"/>
          </w:tcPr>
          <w:p w:rsidR="00606781" w:rsidRDefault="00606781">
            <w:pPr>
              <w:pStyle w:val="ConsPlusNormal"/>
              <w:jc w:val="center"/>
            </w:pPr>
            <w:r>
              <w:t>144,200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144,200</w:t>
            </w:r>
          </w:p>
        </w:tc>
        <w:tc>
          <w:tcPr>
            <w:tcW w:w="1504" w:type="dxa"/>
            <w:vAlign w:val="center"/>
          </w:tcPr>
          <w:p w:rsidR="00606781" w:rsidRDefault="00606781">
            <w:pPr>
              <w:pStyle w:val="ConsPlusNormal"/>
              <w:jc w:val="center"/>
            </w:pPr>
            <w:r>
              <w:t>144,200</w:t>
            </w:r>
          </w:p>
        </w:tc>
        <w:tc>
          <w:tcPr>
            <w:tcW w:w="1504" w:type="dxa"/>
            <w:vAlign w:val="center"/>
          </w:tcPr>
          <w:p w:rsidR="00606781" w:rsidRDefault="00606781">
            <w:pPr>
              <w:pStyle w:val="ConsPlusNormal"/>
              <w:jc w:val="center"/>
            </w:pPr>
            <w:r>
              <w:t>144,200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162,300</w:t>
            </w:r>
          </w:p>
        </w:tc>
        <w:tc>
          <w:tcPr>
            <w:tcW w:w="1504" w:type="dxa"/>
            <w:vAlign w:val="center"/>
          </w:tcPr>
          <w:p w:rsidR="00606781" w:rsidRDefault="00606781">
            <w:pPr>
              <w:pStyle w:val="ConsPlusNormal"/>
              <w:jc w:val="center"/>
            </w:pPr>
            <w:r>
              <w:t>162,300</w:t>
            </w:r>
          </w:p>
        </w:tc>
        <w:tc>
          <w:tcPr>
            <w:tcW w:w="1504" w:type="dxa"/>
            <w:vAlign w:val="center"/>
          </w:tcPr>
          <w:p w:rsidR="00606781" w:rsidRDefault="00606781">
            <w:pPr>
              <w:pStyle w:val="ConsPlusNormal"/>
              <w:jc w:val="center"/>
            </w:pPr>
            <w:r>
              <w:t>162,300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162,300</w:t>
            </w:r>
          </w:p>
        </w:tc>
        <w:tc>
          <w:tcPr>
            <w:tcW w:w="1504" w:type="dxa"/>
            <w:vAlign w:val="center"/>
          </w:tcPr>
          <w:p w:rsidR="00606781" w:rsidRDefault="00606781">
            <w:pPr>
              <w:pStyle w:val="ConsPlusNormal"/>
              <w:jc w:val="center"/>
            </w:pPr>
            <w:r>
              <w:t>162,300</w:t>
            </w:r>
          </w:p>
        </w:tc>
        <w:tc>
          <w:tcPr>
            <w:tcW w:w="1504" w:type="dxa"/>
            <w:vAlign w:val="center"/>
          </w:tcPr>
          <w:p w:rsidR="00606781" w:rsidRDefault="00606781">
            <w:pPr>
              <w:pStyle w:val="ConsPlusNormal"/>
              <w:jc w:val="center"/>
            </w:pPr>
            <w:r>
              <w:t>162,300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309872,418</w:t>
            </w:r>
          </w:p>
        </w:tc>
        <w:tc>
          <w:tcPr>
            <w:tcW w:w="1504" w:type="dxa"/>
            <w:vAlign w:val="center"/>
          </w:tcPr>
          <w:p w:rsidR="00606781" w:rsidRDefault="00606781">
            <w:pPr>
              <w:pStyle w:val="ConsPlusNormal"/>
              <w:jc w:val="center"/>
            </w:pPr>
            <w:r>
              <w:t>313873,400</w:t>
            </w:r>
          </w:p>
        </w:tc>
        <w:tc>
          <w:tcPr>
            <w:tcW w:w="1504" w:type="dxa"/>
            <w:vAlign w:val="center"/>
          </w:tcPr>
          <w:p w:rsidR="00606781" w:rsidRDefault="00606781">
            <w:pPr>
              <w:pStyle w:val="ConsPlusNormal"/>
              <w:jc w:val="center"/>
            </w:pPr>
            <w:r>
              <w:t>213208,700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309265,018</w:t>
            </w:r>
          </w:p>
        </w:tc>
        <w:tc>
          <w:tcPr>
            <w:tcW w:w="1504" w:type="dxa"/>
            <w:vAlign w:val="center"/>
          </w:tcPr>
          <w:p w:rsidR="00606781" w:rsidRDefault="00606781">
            <w:pPr>
              <w:pStyle w:val="ConsPlusNormal"/>
              <w:jc w:val="center"/>
            </w:pPr>
            <w:r>
              <w:t>313634,800</w:t>
            </w:r>
          </w:p>
        </w:tc>
        <w:tc>
          <w:tcPr>
            <w:tcW w:w="1504" w:type="dxa"/>
            <w:vAlign w:val="center"/>
          </w:tcPr>
          <w:p w:rsidR="00606781" w:rsidRDefault="00606781">
            <w:pPr>
              <w:pStyle w:val="ConsPlusNormal"/>
              <w:jc w:val="center"/>
            </w:pPr>
            <w:r>
              <w:t>213088,100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277898,735</w:t>
            </w:r>
          </w:p>
        </w:tc>
        <w:tc>
          <w:tcPr>
            <w:tcW w:w="1504" w:type="dxa"/>
            <w:vAlign w:val="center"/>
          </w:tcPr>
          <w:p w:rsidR="00606781" w:rsidRDefault="00606781">
            <w:pPr>
              <w:pStyle w:val="ConsPlusNormal"/>
              <w:jc w:val="center"/>
            </w:pPr>
            <w:r>
              <w:t>296263,100</w:t>
            </w:r>
          </w:p>
        </w:tc>
        <w:tc>
          <w:tcPr>
            <w:tcW w:w="1504" w:type="dxa"/>
            <w:vAlign w:val="center"/>
          </w:tcPr>
          <w:p w:rsidR="00606781" w:rsidRDefault="00606781">
            <w:pPr>
              <w:pStyle w:val="ConsPlusNormal"/>
              <w:jc w:val="center"/>
            </w:pPr>
            <w:r>
              <w:t>195716,400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267038,716</w:t>
            </w:r>
          </w:p>
        </w:tc>
        <w:tc>
          <w:tcPr>
            <w:tcW w:w="1504" w:type="dxa"/>
            <w:vAlign w:val="center"/>
          </w:tcPr>
          <w:p w:rsidR="00606781" w:rsidRDefault="00606781">
            <w:pPr>
              <w:pStyle w:val="ConsPlusNormal"/>
              <w:jc w:val="center"/>
            </w:pPr>
            <w:r>
              <w:t>285535,200</w:t>
            </w:r>
          </w:p>
        </w:tc>
        <w:tc>
          <w:tcPr>
            <w:tcW w:w="1504" w:type="dxa"/>
            <w:vAlign w:val="center"/>
          </w:tcPr>
          <w:p w:rsidR="00606781" w:rsidRDefault="00606781">
            <w:pPr>
              <w:pStyle w:val="ConsPlusNormal"/>
              <w:jc w:val="center"/>
            </w:pPr>
            <w:r>
              <w:t>185098,000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185449,616</w:t>
            </w:r>
          </w:p>
        </w:tc>
        <w:tc>
          <w:tcPr>
            <w:tcW w:w="1504" w:type="dxa"/>
            <w:vAlign w:val="center"/>
          </w:tcPr>
          <w:p w:rsidR="00606781" w:rsidRDefault="00606781">
            <w:pPr>
              <w:pStyle w:val="ConsPlusNormal"/>
              <w:jc w:val="center"/>
            </w:pPr>
            <w:r>
              <w:t>188224,200</w:t>
            </w:r>
          </w:p>
        </w:tc>
        <w:tc>
          <w:tcPr>
            <w:tcW w:w="1504" w:type="dxa"/>
            <w:vAlign w:val="center"/>
          </w:tcPr>
          <w:p w:rsidR="00606781" w:rsidRDefault="00606781">
            <w:pPr>
              <w:pStyle w:val="ConsPlusNormal"/>
              <w:jc w:val="center"/>
            </w:pPr>
            <w:r>
              <w:t>185098,000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182810,992</w:t>
            </w:r>
          </w:p>
        </w:tc>
        <w:tc>
          <w:tcPr>
            <w:tcW w:w="1504" w:type="dxa"/>
            <w:vAlign w:val="center"/>
          </w:tcPr>
          <w:p w:rsidR="00606781" w:rsidRDefault="00606781">
            <w:pPr>
              <w:pStyle w:val="ConsPlusNormal"/>
              <w:jc w:val="center"/>
            </w:pPr>
            <w:r>
              <w:t>179522,300</w:t>
            </w:r>
          </w:p>
        </w:tc>
        <w:tc>
          <w:tcPr>
            <w:tcW w:w="1504" w:type="dxa"/>
            <w:vAlign w:val="center"/>
          </w:tcPr>
          <w:p w:rsidR="00606781" w:rsidRDefault="00606781">
            <w:pPr>
              <w:pStyle w:val="ConsPlusNormal"/>
              <w:jc w:val="center"/>
            </w:pPr>
            <w:r>
              <w:t>179522,400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182810,992</w:t>
            </w:r>
          </w:p>
        </w:tc>
        <w:tc>
          <w:tcPr>
            <w:tcW w:w="1504" w:type="dxa"/>
            <w:vAlign w:val="center"/>
          </w:tcPr>
          <w:p w:rsidR="00606781" w:rsidRDefault="00606781">
            <w:pPr>
              <w:pStyle w:val="ConsPlusNormal"/>
              <w:jc w:val="center"/>
            </w:pPr>
            <w:r>
              <w:t>179522,300</w:t>
            </w:r>
          </w:p>
        </w:tc>
        <w:tc>
          <w:tcPr>
            <w:tcW w:w="1504" w:type="dxa"/>
            <w:vAlign w:val="center"/>
          </w:tcPr>
          <w:p w:rsidR="00606781" w:rsidRDefault="00606781">
            <w:pPr>
              <w:pStyle w:val="ConsPlusNormal"/>
              <w:jc w:val="center"/>
            </w:pPr>
            <w:r>
              <w:t>179522,400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182810,992</w:t>
            </w:r>
          </w:p>
        </w:tc>
        <w:tc>
          <w:tcPr>
            <w:tcW w:w="1504" w:type="dxa"/>
            <w:vAlign w:val="center"/>
          </w:tcPr>
          <w:p w:rsidR="00606781" w:rsidRDefault="00606781">
            <w:pPr>
              <w:pStyle w:val="ConsPlusNormal"/>
              <w:jc w:val="center"/>
            </w:pPr>
            <w:r>
              <w:t>179522,300</w:t>
            </w:r>
          </w:p>
        </w:tc>
        <w:tc>
          <w:tcPr>
            <w:tcW w:w="1504" w:type="dxa"/>
            <w:vAlign w:val="center"/>
          </w:tcPr>
          <w:p w:rsidR="00606781" w:rsidRDefault="00606781">
            <w:pPr>
              <w:pStyle w:val="ConsPlusNormal"/>
              <w:jc w:val="center"/>
            </w:pPr>
            <w:r>
              <w:t>179522,400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2638,624</w:t>
            </w:r>
          </w:p>
        </w:tc>
        <w:tc>
          <w:tcPr>
            <w:tcW w:w="1504" w:type="dxa"/>
            <w:vAlign w:val="center"/>
          </w:tcPr>
          <w:p w:rsidR="00606781" w:rsidRDefault="00606781">
            <w:pPr>
              <w:pStyle w:val="ConsPlusNormal"/>
              <w:jc w:val="center"/>
            </w:pPr>
            <w:r>
              <w:t>8701,900</w:t>
            </w:r>
          </w:p>
        </w:tc>
        <w:tc>
          <w:tcPr>
            <w:tcW w:w="1504" w:type="dxa"/>
            <w:vAlign w:val="center"/>
          </w:tcPr>
          <w:p w:rsidR="00606781" w:rsidRDefault="00606781">
            <w:pPr>
              <w:pStyle w:val="ConsPlusNormal"/>
              <w:jc w:val="center"/>
            </w:pPr>
            <w:r>
              <w:t>5575,600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2638,624</w:t>
            </w:r>
          </w:p>
        </w:tc>
        <w:tc>
          <w:tcPr>
            <w:tcW w:w="1504" w:type="dxa"/>
            <w:vAlign w:val="center"/>
          </w:tcPr>
          <w:p w:rsidR="00606781" w:rsidRDefault="00606781">
            <w:pPr>
              <w:pStyle w:val="ConsPlusNormal"/>
              <w:jc w:val="center"/>
            </w:pPr>
            <w:r>
              <w:t>8701,900</w:t>
            </w:r>
          </w:p>
        </w:tc>
        <w:tc>
          <w:tcPr>
            <w:tcW w:w="1504" w:type="dxa"/>
            <w:vAlign w:val="center"/>
          </w:tcPr>
          <w:p w:rsidR="00606781" w:rsidRDefault="00606781">
            <w:pPr>
              <w:pStyle w:val="ConsPlusNormal"/>
              <w:jc w:val="center"/>
            </w:pPr>
            <w:r>
              <w:t>5575,600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2638,624</w:t>
            </w:r>
          </w:p>
        </w:tc>
        <w:tc>
          <w:tcPr>
            <w:tcW w:w="1504" w:type="dxa"/>
            <w:vAlign w:val="center"/>
          </w:tcPr>
          <w:p w:rsidR="00606781" w:rsidRDefault="00606781">
            <w:pPr>
              <w:pStyle w:val="ConsPlusNormal"/>
              <w:jc w:val="center"/>
            </w:pPr>
            <w:r>
              <w:t>8701,900</w:t>
            </w:r>
          </w:p>
        </w:tc>
        <w:tc>
          <w:tcPr>
            <w:tcW w:w="1504" w:type="dxa"/>
            <w:vAlign w:val="center"/>
          </w:tcPr>
          <w:p w:rsidR="00606781" w:rsidRDefault="00606781">
            <w:pPr>
              <w:pStyle w:val="ConsPlusNormal"/>
              <w:jc w:val="center"/>
            </w:pPr>
            <w:r>
              <w:t>5575,600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04" w:type="dxa"/>
            <w:vAlign w:val="center"/>
          </w:tcPr>
          <w:p w:rsidR="00606781" w:rsidRDefault="00606781">
            <w:pPr>
              <w:pStyle w:val="ConsPlusNormal"/>
              <w:jc w:val="center"/>
            </w:pPr>
            <w:r>
              <w:t>1190,100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1190,100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1190,100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10104ST040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1190,100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80399,000</w:t>
            </w:r>
          </w:p>
        </w:tc>
        <w:tc>
          <w:tcPr>
            <w:tcW w:w="1504" w:type="dxa"/>
            <w:vAlign w:val="center"/>
          </w:tcPr>
          <w:p w:rsidR="00606781" w:rsidRDefault="00606781">
            <w:pPr>
              <w:pStyle w:val="ConsPlusNormal"/>
              <w:jc w:val="center"/>
            </w:pPr>
            <w:r>
              <w:t>97311,000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w:t>
            </w:r>
            <w:r>
              <w:lastRenderedPageBreak/>
              <w:t>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lastRenderedPageBreak/>
              <w:t>80399,000</w:t>
            </w:r>
          </w:p>
        </w:tc>
        <w:tc>
          <w:tcPr>
            <w:tcW w:w="1504" w:type="dxa"/>
            <w:vAlign w:val="center"/>
          </w:tcPr>
          <w:p w:rsidR="00606781" w:rsidRDefault="00606781">
            <w:pPr>
              <w:pStyle w:val="ConsPlusNormal"/>
              <w:jc w:val="center"/>
            </w:pPr>
            <w:r>
              <w:t>97311,000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80399,000</w:t>
            </w:r>
          </w:p>
        </w:tc>
        <w:tc>
          <w:tcPr>
            <w:tcW w:w="1504" w:type="dxa"/>
            <w:vAlign w:val="center"/>
          </w:tcPr>
          <w:p w:rsidR="00606781" w:rsidRDefault="00606781">
            <w:pPr>
              <w:pStyle w:val="ConsPlusNormal"/>
              <w:jc w:val="center"/>
            </w:pPr>
            <w:r>
              <w:t>97311,000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80399,000</w:t>
            </w:r>
          </w:p>
        </w:tc>
        <w:tc>
          <w:tcPr>
            <w:tcW w:w="1504" w:type="dxa"/>
            <w:vAlign w:val="center"/>
          </w:tcPr>
          <w:p w:rsidR="00606781" w:rsidRDefault="00606781">
            <w:pPr>
              <w:pStyle w:val="ConsPlusNormal"/>
              <w:jc w:val="center"/>
            </w:pPr>
            <w:r>
              <w:t>97311,000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10860,019</w:t>
            </w:r>
          </w:p>
        </w:tc>
        <w:tc>
          <w:tcPr>
            <w:tcW w:w="1504" w:type="dxa"/>
            <w:vAlign w:val="center"/>
          </w:tcPr>
          <w:p w:rsidR="00606781" w:rsidRDefault="00606781">
            <w:pPr>
              <w:pStyle w:val="ConsPlusNormal"/>
              <w:jc w:val="center"/>
            </w:pPr>
            <w:r>
              <w:t>10727,900</w:t>
            </w:r>
          </w:p>
        </w:tc>
        <w:tc>
          <w:tcPr>
            <w:tcW w:w="1504" w:type="dxa"/>
            <w:vAlign w:val="center"/>
          </w:tcPr>
          <w:p w:rsidR="00606781" w:rsidRDefault="00606781">
            <w:pPr>
              <w:pStyle w:val="ConsPlusNormal"/>
              <w:jc w:val="center"/>
            </w:pPr>
            <w:r>
              <w:t>10618,400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10860,019</w:t>
            </w:r>
          </w:p>
        </w:tc>
        <w:tc>
          <w:tcPr>
            <w:tcW w:w="1504" w:type="dxa"/>
            <w:vAlign w:val="center"/>
          </w:tcPr>
          <w:p w:rsidR="00606781" w:rsidRDefault="00606781">
            <w:pPr>
              <w:pStyle w:val="ConsPlusNormal"/>
              <w:jc w:val="center"/>
            </w:pPr>
            <w:r>
              <w:t>10727,900</w:t>
            </w:r>
          </w:p>
        </w:tc>
        <w:tc>
          <w:tcPr>
            <w:tcW w:w="1504" w:type="dxa"/>
            <w:vAlign w:val="center"/>
          </w:tcPr>
          <w:p w:rsidR="00606781" w:rsidRDefault="00606781">
            <w:pPr>
              <w:pStyle w:val="ConsPlusNormal"/>
              <w:jc w:val="center"/>
            </w:pPr>
            <w:r>
              <w:t>10618,400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обслуживание и установка технических средств организации дорожного движения улично-дорожной сети в границах </w:t>
            </w:r>
            <w:r>
              <w:lastRenderedPageBreak/>
              <w:t>городского округа</w:t>
            </w:r>
          </w:p>
        </w:tc>
        <w:tc>
          <w:tcPr>
            <w:tcW w:w="1504" w:type="dxa"/>
            <w:vAlign w:val="center"/>
          </w:tcPr>
          <w:p w:rsidR="00606781" w:rsidRDefault="00606781">
            <w:pPr>
              <w:pStyle w:val="ConsPlusNormal"/>
              <w:jc w:val="center"/>
            </w:pPr>
            <w:r>
              <w:lastRenderedPageBreak/>
              <w:t>10860,019</w:t>
            </w:r>
          </w:p>
        </w:tc>
        <w:tc>
          <w:tcPr>
            <w:tcW w:w="1504" w:type="dxa"/>
            <w:vAlign w:val="center"/>
          </w:tcPr>
          <w:p w:rsidR="00606781" w:rsidRDefault="00606781">
            <w:pPr>
              <w:pStyle w:val="ConsPlusNormal"/>
              <w:jc w:val="center"/>
            </w:pPr>
            <w:r>
              <w:t>10727,900</w:t>
            </w:r>
          </w:p>
        </w:tc>
        <w:tc>
          <w:tcPr>
            <w:tcW w:w="1504" w:type="dxa"/>
            <w:vAlign w:val="center"/>
          </w:tcPr>
          <w:p w:rsidR="00606781" w:rsidRDefault="00606781">
            <w:pPr>
              <w:pStyle w:val="ConsPlusNormal"/>
              <w:jc w:val="center"/>
            </w:pPr>
            <w:r>
              <w:t>10618,400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10860,019</w:t>
            </w:r>
          </w:p>
        </w:tc>
        <w:tc>
          <w:tcPr>
            <w:tcW w:w="1504" w:type="dxa"/>
            <w:vAlign w:val="center"/>
          </w:tcPr>
          <w:p w:rsidR="00606781" w:rsidRDefault="00606781">
            <w:pPr>
              <w:pStyle w:val="ConsPlusNormal"/>
              <w:jc w:val="center"/>
            </w:pPr>
            <w:r>
              <w:t>10727,900</w:t>
            </w:r>
          </w:p>
        </w:tc>
        <w:tc>
          <w:tcPr>
            <w:tcW w:w="1504" w:type="dxa"/>
            <w:vAlign w:val="center"/>
          </w:tcPr>
          <w:p w:rsidR="00606781" w:rsidRDefault="00606781">
            <w:pPr>
              <w:pStyle w:val="ConsPlusNormal"/>
              <w:jc w:val="center"/>
            </w:pPr>
            <w:r>
              <w:t>10618,400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10860,019</w:t>
            </w:r>
          </w:p>
        </w:tc>
        <w:tc>
          <w:tcPr>
            <w:tcW w:w="1504" w:type="dxa"/>
            <w:vAlign w:val="center"/>
          </w:tcPr>
          <w:p w:rsidR="00606781" w:rsidRDefault="00606781">
            <w:pPr>
              <w:pStyle w:val="ConsPlusNormal"/>
              <w:jc w:val="center"/>
            </w:pPr>
            <w:r>
              <w:t>10727,900</w:t>
            </w:r>
          </w:p>
        </w:tc>
        <w:tc>
          <w:tcPr>
            <w:tcW w:w="1504" w:type="dxa"/>
            <w:vAlign w:val="center"/>
          </w:tcPr>
          <w:p w:rsidR="00606781" w:rsidRDefault="00606781">
            <w:pPr>
              <w:pStyle w:val="ConsPlusNormal"/>
              <w:jc w:val="center"/>
            </w:pPr>
            <w:r>
              <w:t>10618,400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13603,836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1913,036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1913,036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1913,036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1913,036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1913,036</w:t>
            </w:r>
          </w:p>
        </w:tc>
        <w:tc>
          <w:tcPr>
            <w:tcW w:w="1504" w:type="dxa"/>
            <w:vAlign w:val="center"/>
          </w:tcPr>
          <w:p w:rsidR="00606781" w:rsidRDefault="00606781">
            <w:pPr>
              <w:pStyle w:val="ConsPlusNormal"/>
              <w:jc w:val="center"/>
            </w:pPr>
            <w:r>
              <w:t>2314,700</w:t>
            </w:r>
          </w:p>
        </w:tc>
        <w:tc>
          <w:tcPr>
            <w:tcW w:w="1504" w:type="dxa"/>
            <w:vAlign w:val="center"/>
          </w:tcPr>
          <w:p w:rsidR="00606781" w:rsidRDefault="00606781">
            <w:pPr>
              <w:pStyle w:val="ConsPlusNormal"/>
              <w:jc w:val="center"/>
            </w:pPr>
            <w:r>
              <w:t>2314,700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11690,800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11690,800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11690,800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11690,800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11690,800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4535,147</w:t>
            </w:r>
          </w:p>
        </w:tc>
        <w:tc>
          <w:tcPr>
            <w:tcW w:w="1504" w:type="dxa"/>
            <w:vAlign w:val="center"/>
          </w:tcPr>
          <w:p w:rsidR="00606781" w:rsidRDefault="00606781">
            <w:pPr>
              <w:pStyle w:val="ConsPlusNormal"/>
              <w:jc w:val="center"/>
            </w:pPr>
            <w:r>
              <w:t>1829,700</w:t>
            </w:r>
          </w:p>
        </w:tc>
        <w:tc>
          <w:tcPr>
            <w:tcW w:w="1504" w:type="dxa"/>
            <w:vAlign w:val="center"/>
          </w:tcPr>
          <w:p w:rsidR="00606781" w:rsidRDefault="00606781">
            <w:pPr>
              <w:pStyle w:val="ConsPlusNormal"/>
              <w:jc w:val="center"/>
            </w:pPr>
            <w:r>
              <w:t>1829,700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504" w:type="dxa"/>
            <w:vAlign w:val="center"/>
          </w:tcPr>
          <w:p w:rsidR="00606781" w:rsidRDefault="00606781">
            <w:pPr>
              <w:pStyle w:val="ConsPlusNormal"/>
              <w:jc w:val="center"/>
            </w:pPr>
            <w:r>
              <w:lastRenderedPageBreak/>
              <w:t>13227,300</w:t>
            </w:r>
          </w:p>
        </w:tc>
        <w:tc>
          <w:tcPr>
            <w:tcW w:w="1504" w:type="dxa"/>
            <w:vAlign w:val="center"/>
          </w:tcPr>
          <w:p w:rsidR="00606781" w:rsidRDefault="00606781">
            <w:pPr>
              <w:pStyle w:val="ConsPlusNormal"/>
              <w:jc w:val="center"/>
            </w:pPr>
            <w:r>
              <w:t>13227,300</w:t>
            </w:r>
          </w:p>
        </w:tc>
        <w:tc>
          <w:tcPr>
            <w:tcW w:w="1504" w:type="dxa"/>
            <w:vAlign w:val="center"/>
          </w:tcPr>
          <w:p w:rsidR="00606781" w:rsidRDefault="00606781">
            <w:pPr>
              <w:pStyle w:val="ConsPlusNormal"/>
              <w:jc w:val="center"/>
            </w:pPr>
            <w:r>
              <w:t>13227,300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598,900</w:t>
            </w:r>
          </w:p>
        </w:tc>
        <w:tc>
          <w:tcPr>
            <w:tcW w:w="1504" w:type="dxa"/>
            <w:vAlign w:val="center"/>
          </w:tcPr>
          <w:p w:rsidR="00606781" w:rsidRDefault="00606781">
            <w:pPr>
              <w:pStyle w:val="ConsPlusNormal"/>
              <w:jc w:val="center"/>
            </w:pPr>
            <w:r>
              <w:t>230,100</w:t>
            </w:r>
          </w:p>
        </w:tc>
        <w:tc>
          <w:tcPr>
            <w:tcW w:w="1504" w:type="dxa"/>
            <w:vAlign w:val="center"/>
          </w:tcPr>
          <w:p w:rsidR="00606781" w:rsidRDefault="00606781">
            <w:pPr>
              <w:pStyle w:val="ConsPlusNormal"/>
              <w:jc w:val="center"/>
            </w:pPr>
            <w:r>
              <w:t>112,100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85,200</w:t>
            </w:r>
          </w:p>
        </w:tc>
        <w:tc>
          <w:tcPr>
            <w:tcW w:w="1504" w:type="dxa"/>
            <w:vAlign w:val="center"/>
          </w:tcPr>
          <w:p w:rsidR="00606781" w:rsidRDefault="00606781">
            <w:pPr>
              <w:pStyle w:val="ConsPlusNormal"/>
              <w:jc w:val="center"/>
            </w:pPr>
            <w:r>
              <w:t>88,600</w:t>
            </w:r>
          </w:p>
        </w:tc>
        <w:tc>
          <w:tcPr>
            <w:tcW w:w="1504" w:type="dxa"/>
            <w:vAlign w:val="center"/>
          </w:tcPr>
          <w:p w:rsidR="00606781" w:rsidRDefault="00606781">
            <w:pPr>
              <w:pStyle w:val="ConsPlusNormal"/>
              <w:jc w:val="center"/>
            </w:pPr>
            <w:r>
              <w:t>92,100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"Градостроительная деятельность на территории города Перми"</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"Улучшение архитектурного облика города Перми"</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513,700</w:t>
            </w:r>
          </w:p>
        </w:tc>
        <w:tc>
          <w:tcPr>
            <w:tcW w:w="1504" w:type="dxa"/>
            <w:vAlign w:val="center"/>
          </w:tcPr>
          <w:p w:rsidR="00606781" w:rsidRDefault="00606781">
            <w:pPr>
              <w:pStyle w:val="ConsPlusNormal"/>
              <w:jc w:val="center"/>
            </w:pPr>
            <w:r>
              <w:t>141,500</w:t>
            </w:r>
          </w:p>
        </w:tc>
        <w:tc>
          <w:tcPr>
            <w:tcW w:w="1504" w:type="dxa"/>
            <w:vAlign w:val="center"/>
          </w:tcPr>
          <w:p w:rsidR="00606781" w:rsidRDefault="00606781">
            <w:pPr>
              <w:pStyle w:val="ConsPlusNormal"/>
              <w:jc w:val="center"/>
            </w:pPr>
            <w:r>
              <w:t>20,000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80705,007</w:t>
            </w:r>
          </w:p>
        </w:tc>
        <w:tc>
          <w:tcPr>
            <w:tcW w:w="1504" w:type="dxa"/>
            <w:vAlign w:val="center"/>
          </w:tcPr>
          <w:p w:rsidR="00606781" w:rsidRDefault="00606781">
            <w:pPr>
              <w:pStyle w:val="ConsPlusNormal"/>
              <w:jc w:val="center"/>
            </w:pPr>
            <w:r>
              <w:t>83091,100</w:t>
            </w:r>
          </w:p>
        </w:tc>
        <w:tc>
          <w:tcPr>
            <w:tcW w:w="1504" w:type="dxa"/>
            <w:vAlign w:val="center"/>
          </w:tcPr>
          <w:p w:rsidR="00606781" w:rsidRDefault="00606781">
            <w:pPr>
              <w:pStyle w:val="ConsPlusNormal"/>
              <w:jc w:val="center"/>
            </w:pPr>
            <w:r>
              <w:t>69222,500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185,132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69425,675</w:t>
            </w:r>
          </w:p>
        </w:tc>
        <w:tc>
          <w:tcPr>
            <w:tcW w:w="1504" w:type="dxa"/>
            <w:vAlign w:val="center"/>
          </w:tcPr>
          <w:p w:rsidR="00606781" w:rsidRDefault="00606781">
            <w:pPr>
              <w:pStyle w:val="ConsPlusNormal"/>
              <w:jc w:val="center"/>
            </w:pPr>
            <w:r>
              <w:t>72929,200</w:t>
            </w:r>
          </w:p>
        </w:tc>
        <w:tc>
          <w:tcPr>
            <w:tcW w:w="1504" w:type="dxa"/>
            <w:vAlign w:val="center"/>
          </w:tcPr>
          <w:p w:rsidR="00606781" w:rsidRDefault="00606781">
            <w:pPr>
              <w:pStyle w:val="ConsPlusNormal"/>
              <w:jc w:val="center"/>
            </w:pPr>
            <w:r>
              <w:t>59060,600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жителей местами массового отдыха у воды"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720,400</w:t>
            </w:r>
          </w:p>
        </w:tc>
        <w:tc>
          <w:tcPr>
            <w:tcW w:w="1504" w:type="dxa"/>
            <w:vAlign w:val="center"/>
          </w:tcPr>
          <w:p w:rsidR="00606781" w:rsidRDefault="00606781">
            <w:pPr>
              <w:pStyle w:val="ConsPlusNormal"/>
              <w:jc w:val="center"/>
            </w:pPr>
            <w:r>
              <w:t>720,400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28556,736</w:t>
            </w:r>
          </w:p>
        </w:tc>
        <w:tc>
          <w:tcPr>
            <w:tcW w:w="1504" w:type="dxa"/>
            <w:vAlign w:val="center"/>
          </w:tcPr>
          <w:p w:rsidR="00606781" w:rsidRDefault="00606781">
            <w:pPr>
              <w:pStyle w:val="ConsPlusNormal"/>
              <w:jc w:val="center"/>
            </w:pPr>
            <w:r>
              <w:t>32459,600</w:t>
            </w:r>
          </w:p>
        </w:tc>
        <w:tc>
          <w:tcPr>
            <w:tcW w:w="1504" w:type="dxa"/>
            <w:vAlign w:val="center"/>
          </w:tcPr>
          <w:p w:rsidR="00606781" w:rsidRDefault="00606781">
            <w:pPr>
              <w:pStyle w:val="ConsPlusNormal"/>
              <w:jc w:val="center"/>
            </w:pPr>
            <w:r>
              <w:t>14599,700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28556,736</w:t>
            </w:r>
          </w:p>
        </w:tc>
        <w:tc>
          <w:tcPr>
            <w:tcW w:w="1504" w:type="dxa"/>
            <w:vAlign w:val="center"/>
          </w:tcPr>
          <w:p w:rsidR="00606781" w:rsidRDefault="00606781">
            <w:pPr>
              <w:pStyle w:val="ConsPlusNormal"/>
              <w:jc w:val="center"/>
            </w:pPr>
            <w:r>
              <w:t>32459,600</w:t>
            </w:r>
          </w:p>
        </w:tc>
        <w:tc>
          <w:tcPr>
            <w:tcW w:w="1504" w:type="dxa"/>
            <w:vAlign w:val="center"/>
          </w:tcPr>
          <w:p w:rsidR="00606781" w:rsidRDefault="00606781">
            <w:pPr>
              <w:pStyle w:val="ConsPlusNormal"/>
              <w:jc w:val="center"/>
            </w:pPr>
            <w:r>
              <w:t>14599,700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26282,600</w:t>
            </w:r>
          </w:p>
        </w:tc>
        <w:tc>
          <w:tcPr>
            <w:tcW w:w="1504" w:type="dxa"/>
            <w:vAlign w:val="center"/>
          </w:tcPr>
          <w:p w:rsidR="00606781" w:rsidRDefault="00606781">
            <w:pPr>
              <w:pStyle w:val="ConsPlusNormal"/>
              <w:jc w:val="center"/>
            </w:pPr>
            <w:r>
              <w:t>29952,600</w:t>
            </w:r>
          </w:p>
        </w:tc>
        <w:tc>
          <w:tcPr>
            <w:tcW w:w="1504" w:type="dxa"/>
            <w:vAlign w:val="center"/>
          </w:tcPr>
          <w:p w:rsidR="00606781" w:rsidRDefault="00606781">
            <w:pPr>
              <w:pStyle w:val="ConsPlusNormal"/>
              <w:jc w:val="center"/>
            </w:pPr>
            <w:r>
              <w:t>12092,700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26282,600</w:t>
            </w:r>
          </w:p>
        </w:tc>
        <w:tc>
          <w:tcPr>
            <w:tcW w:w="1504" w:type="dxa"/>
            <w:vAlign w:val="center"/>
          </w:tcPr>
          <w:p w:rsidR="00606781" w:rsidRDefault="00606781">
            <w:pPr>
              <w:pStyle w:val="ConsPlusNormal"/>
              <w:jc w:val="center"/>
            </w:pPr>
            <w:r>
              <w:t>29952,600</w:t>
            </w:r>
          </w:p>
        </w:tc>
        <w:tc>
          <w:tcPr>
            <w:tcW w:w="1504" w:type="dxa"/>
            <w:vAlign w:val="center"/>
          </w:tcPr>
          <w:p w:rsidR="00606781" w:rsidRDefault="00606781">
            <w:pPr>
              <w:pStyle w:val="ConsPlusNormal"/>
              <w:jc w:val="center"/>
            </w:pPr>
            <w:r>
              <w:t>12092,700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26282,600</w:t>
            </w:r>
          </w:p>
        </w:tc>
        <w:tc>
          <w:tcPr>
            <w:tcW w:w="1504" w:type="dxa"/>
            <w:vAlign w:val="center"/>
          </w:tcPr>
          <w:p w:rsidR="00606781" w:rsidRDefault="00606781">
            <w:pPr>
              <w:pStyle w:val="ConsPlusNormal"/>
              <w:jc w:val="center"/>
            </w:pPr>
            <w:r>
              <w:t>29952,600</w:t>
            </w:r>
          </w:p>
        </w:tc>
        <w:tc>
          <w:tcPr>
            <w:tcW w:w="1504" w:type="dxa"/>
            <w:vAlign w:val="center"/>
          </w:tcPr>
          <w:p w:rsidR="00606781" w:rsidRDefault="00606781">
            <w:pPr>
              <w:pStyle w:val="ConsPlusNormal"/>
              <w:jc w:val="center"/>
            </w:pPr>
            <w:r>
              <w:t>12092,700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26282,600</w:t>
            </w:r>
          </w:p>
        </w:tc>
        <w:tc>
          <w:tcPr>
            <w:tcW w:w="1504" w:type="dxa"/>
            <w:vAlign w:val="center"/>
          </w:tcPr>
          <w:p w:rsidR="00606781" w:rsidRDefault="00606781">
            <w:pPr>
              <w:pStyle w:val="ConsPlusNormal"/>
              <w:jc w:val="center"/>
            </w:pPr>
            <w:r>
              <w:t>29952,600</w:t>
            </w:r>
          </w:p>
        </w:tc>
        <w:tc>
          <w:tcPr>
            <w:tcW w:w="1504" w:type="dxa"/>
            <w:vAlign w:val="center"/>
          </w:tcPr>
          <w:p w:rsidR="00606781" w:rsidRDefault="00606781">
            <w:pPr>
              <w:pStyle w:val="ConsPlusNormal"/>
              <w:jc w:val="center"/>
            </w:pPr>
            <w:r>
              <w:t>12092,700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содержания пустошей, логов и водоохранных зон"</w:t>
            </w:r>
          </w:p>
        </w:tc>
        <w:tc>
          <w:tcPr>
            <w:tcW w:w="1504" w:type="dxa"/>
            <w:vAlign w:val="center"/>
          </w:tcPr>
          <w:p w:rsidR="00606781" w:rsidRDefault="00606781">
            <w:pPr>
              <w:pStyle w:val="ConsPlusNormal"/>
              <w:jc w:val="center"/>
            </w:pPr>
            <w:r>
              <w:lastRenderedPageBreak/>
              <w:t>2274,136</w:t>
            </w:r>
          </w:p>
        </w:tc>
        <w:tc>
          <w:tcPr>
            <w:tcW w:w="1504" w:type="dxa"/>
            <w:vAlign w:val="center"/>
          </w:tcPr>
          <w:p w:rsidR="00606781" w:rsidRDefault="00606781">
            <w:pPr>
              <w:pStyle w:val="ConsPlusNormal"/>
              <w:jc w:val="center"/>
            </w:pPr>
            <w:r>
              <w:t>2507,000</w:t>
            </w:r>
          </w:p>
        </w:tc>
        <w:tc>
          <w:tcPr>
            <w:tcW w:w="1504" w:type="dxa"/>
            <w:vAlign w:val="center"/>
          </w:tcPr>
          <w:p w:rsidR="00606781" w:rsidRDefault="00606781">
            <w:pPr>
              <w:pStyle w:val="ConsPlusNormal"/>
              <w:jc w:val="center"/>
            </w:pPr>
            <w:r>
              <w:t>2507,000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2274,136</w:t>
            </w:r>
          </w:p>
        </w:tc>
        <w:tc>
          <w:tcPr>
            <w:tcW w:w="1504" w:type="dxa"/>
            <w:vAlign w:val="center"/>
          </w:tcPr>
          <w:p w:rsidR="00606781" w:rsidRDefault="00606781">
            <w:pPr>
              <w:pStyle w:val="ConsPlusNormal"/>
              <w:jc w:val="center"/>
            </w:pPr>
            <w:r>
              <w:t>2507,000</w:t>
            </w:r>
          </w:p>
        </w:tc>
        <w:tc>
          <w:tcPr>
            <w:tcW w:w="1504" w:type="dxa"/>
            <w:vAlign w:val="center"/>
          </w:tcPr>
          <w:p w:rsidR="00606781" w:rsidRDefault="00606781">
            <w:pPr>
              <w:pStyle w:val="ConsPlusNormal"/>
              <w:jc w:val="center"/>
            </w:pPr>
            <w:r>
              <w:t>2507,000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2274,136</w:t>
            </w:r>
          </w:p>
        </w:tc>
        <w:tc>
          <w:tcPr>
            <w:tcW w:w="1504" w:type="dxa"/>
            <w:vAlign w:val="center"/>
          </w:tcPr>
          <w:p w:rsidR="00606781" w:rsidRDefault="00606781">
            <w:pPr>
              <w:pStyle w:val="ConsPlusNormal"/>
              <w:jc w:val="center"/>
            </w:pPr>
            <w:r>
              <w:t>2507,000</w:t>
            </w:r>
          </w:p>
        </w:tc>
        <w:tc>
          <w:tcPr>
            <w:tcW w:w="1504" w:type="dxa"/>
            <w:vAlign w:val="center"/>
          </w:tcPr>
          <w:p w:rsidR="00606781" w:rsidRDefault="00606781">
            <w:pPr>
              <w:pStyle w:val="ConsPlusNormal"/>
              <w:jc w:val="center"/>
            </w:pPr>
            <w:r>
              <w:t>2507,000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2274,136</w:t>
            </w:r>
          </w:p>
        </w:tc>
        <w:tc>
          <w:tcPr>
            <w:tcW w:w="1504" w:type="dxa"/>
            <w:vAlign w:val="center"/>
          </w:tcPr>
          <w:p w:rsidR="00606781" w:rsidRDefault="00606781">
            <w:pPr>
              <w:pStyle w:val="ConsPlusNormal"/>
              <w:jc w:val="center"/>
            </w:pPr>
            <w:r>
              <w:t>2507,000</w:t>
            </w:r>
          </w:p>
        </w:tc>
        <w:tc>
          <w:tcPr>
            <w:tcW w:w="1504" w:type="dxa"/>
            <w:vAlign w:val="center"/>
          </w:tcPr>
          <w:p w:rsidR="00606781" w:rsidRDefault="00606781">
            <w:pPr>
              <w:pStyle w:val="ConsPlusNormal"/>
              <w:jc w:val="center"/>
            </w:pPr>
            <w:r>
              <w:t>2507,000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32520,832</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t>32520,832</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"Благоустройство дворовых территорий многоквартирных домов города Перми"</w:t>
            </w:r>
          </w:p>
        </w:tc>
        <w:tc>
          <w:tcPr>
            <w:tcW w:w="1504" w:type="dxa"/>
            <w:vAlign w:val="center"/>
          </w:tcPr>
          <w:p w:rsidR="00606781" w:rsidRDefault="00606781">
            <w:pPr>
              <w:pStyle w:val="ConsPlusNormal"/>
              <w:jc w:val="center"/>
            </w:pPr>
            <w:r>
              <w:t>2318,532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2318,532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2318,532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13101SЖ090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2318,532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30202,300</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30202,300</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30202,300</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30202,300</w:t>
            </w:r>
          </w:p>
        </w:tc>
        <w:tc>
          <w:tcPr>
            <w:tcW w:w="1504" w:type="dxa"/>
            <w:vAlign w:val="center"/>
          </w:tcPr>
          <w:p w:rsidR="00606781" w:rsidRDefault="00606781">
            <w:pPr>
              <w:pStyle w:val="ConsPlusNormal"/>
              <w:jc w:val="center"/>
            </w:pPr>
            <w:r>
              <w:t>35922,200</w:t>
            </w:r>
          </w:p>
        </w:tc>
        <w:tc>
          <w:tcPr>
            <w:tcW w:w="1504" w:type="dxa"/>
            <w:vAlign w:val="center"/>
          </w:tcPr>
          <w:p w:rsidR="00606781" w:rsidRDefault="00606781">
            <w:pPr>
              <w:pStyle w:val="ConsPlusNormal"/>
              <w:jc w:val="center"/>
            </w:pPr>
            <w:r>
              <w:t>39913,500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8348,107</w:t>
            </w:r>
          </w:p>
        </w:tc>
        <w:tc>
          <w:tcPr>
            <w:tcW w:w="1504" w:type="dxa"/>
            <w:vAlign w:val="center"/>
          </w:tcPr>
          <w:p w:rsidR="00606781" w:rsidRDefault="00606781">
            <w:pPr>
              <w:pStyle w:val="ConsPlusNormal"/>
              <w:jc w:val="center"/>
            </w:pPr>
            <w:r>
              <w:t>3827,000</w:t>
            </w:r>
          </w:p>
        </w:tc>
        <w:tc>
          <w:tcPr>
            <w:tcW w:w="1504" w:type="dxa"/>
            <w:vAlign w:val="center"/>
          </w:tcPr>
          <w:p w:rsidR="00606781" w:rsidRDefault="00606781">
            <w:pPr>
              <w:pStyle w:val="ConsPlusNormal"/>
              <w:jc w:val="center"/>
            </w:pPr>
            <w:r>
              <w:t>3827,000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8348,107</w:t>
            </w:r>
          </w:p>
        </w:tc>
        <w:tc>
          <w:tcPr>
            <w:tcW w:w="1504" w:type="dxa"/>
            <w:vAlign w:val="center"/>
          </w:tcPr>
          <w:p w:rsidR="00606781" w:rsidRDefault="00606781">
            <w:pPr>
              <w:pStyle w:val="ConsPlusNormal"/>
              <w:jc w:val="center"/>
            </w:pPr>
            <w:r>
              <w:t>3827,000</w:t>
            </w:r>
          </w:p>
        </w:tc>
        <w:tc>
          <w:tcPr>
            <w:tcW w:w="1504" w:type="dxa"/>
            <w:vAlign w:val="center"/>
          </w:tcPr>
          <w:p w:rsidR="00606781" w:rsidRDefault="00606781">
            <w:pPr>
              <w:pStyle w:val="ConsPlusNormal"/>
              <w:jc w:val="center"/>
            </w:pPr>
            <w:r>
              <w:t>3827,000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2631,153</w:t>
            </w:r>
          </w:p>
        </w:tc>
        <w:tc>
          <w:tcPr>
            <w:tcW w:w="1504" w:type="dxa"/>
            <w:vAlign w:val="center"/>
          </w:tcPr>
          <w:p w:rsidR="00606781" w:rsidRDefault="00606781">
            <w:pPr>
              <w:pStyle w:val="ConsPlusNormal"/>
              <w:jc w:val="center"/>
            </w:pPr>
            <w:r>
              <w:t>2638,500</w:t>
            </w:r>
          </w:p>
        </w:tc>
        <w:tc>
          <w:tcPr>
            <w:tcW w:w="1504" w:type="dxa"/>
            <w:vAlign w:val="center"/>
          </w:tcPr>
          <w:p w:rsidR="00606781" w:rsidRDefault="00606781">
            <w:pPr>
              <w:pStyle w:val="ConsPlusNormal"/>
              <w:jc w:val="center"/>
            </w:pPr>
            <w:r>
              <w:t>2638,500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2631,153</w:t>
            </w:r>
          </w:p>
        </w:tc>
        <w:tc>
          <w:tcPr>
            <w:tcW w:w="1504" w:type="dxa"/>
            <w:vAlign w:val="center"/>
          </w:tcPr>
          <w:p w:rsidR="00606781" w:rsidRDefault="00606781">
            <w:pPr>
              <w:pStyle w:val="ConsPlusNormal"/>
              <w:jc w:val="center"/>
            </w:pPr>
            <w:r>
              <w:t>2638,500</w:t>
            </w:r>
          </w:p>
        </w:tc>
        <w:tc>
          <w:tcPr>
            <w:tcW w:w="1504" w:type="dxa"/>
            <w:vAlign w:val="center"/>
          </w:tcPr>
          <w:p w:rsidR="00606781" w:rsidRDefault="00606781">
            <w:pPr>
              <w:pStyle w:val="ConsPlusNormal"/>
              <w:jc w:val="center"/>
            </w:pPr>
            <w:r>
              <w:t>2638,500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2631,153</w:t>
            </w:r>
          </w:p>
        </w:tc>
        <w:tc>
          <w:tcPr>
            <w:tcW w:w="1504" w:type="dxa"/>
            <w:vAlign w:val="center"/>
          </w:tcPr>
          <w:p w:rsidR="00606781" w:rsidRDefault="00606781">
            <w:pPr>
              <w:pStyle w:val="ConsPlusNormal"/>
              <w:jc w:val="center"/>
            </w:pPr>
            <w:r>
              <w:t>2638,500</w:t>
            </w:r>
          </w:p>
        </w:tc>
        <w:tc>
          <w:tcPr>
            <w:tcW w:w="1504" w:type="dxa"/>
            <w:vAlign w:val="center"/>
          </w:tcPr>
          <w:p w:rsidR="00606781" w:rsidRDefault="00606781">
            <w:pPr>
              <w:pStyle w:val="ConsPlusNormal"/>
              <w:jc w:val="center"/>
            </w:pPr>
            <w:r>
              <w:t>2638,500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2631,153</w:t>
            </w:r>
          </w:p>
        </w:tc>
        <w:tc>
          <w:tcPr>
            <w:tcW w:w="1504" w:type="dxa"/>
            <w:vAlign w:val="center"/>
          </w:tcPr>
          <w:p w:rsidR="00606781" w:rsidRDefault="00606781">
            <w:pPr>
              <w:pStyle w:val="ConsPlusNormal"/>
              <w:jc w:val="center"/>
            </w:pPr>
            <w:r>
              <w:t>2638,500</w:t>
            </w:r>
          </w:p>
        </w:tc>
        <w:tc>
          <w:tcPr>
            <w:tcW w:w="1504" w:type="dxa"/>
            <w:vAlign w:val="center"/>
          </w:tcPr>
          <w:p w:rsidR="00606781" w:rsidRDefault="00606781">
            <w:pPr>
              <w:pStyle w:val="ConsPlusNormal"/>
              <w:jc w:val="center"/>
            </w:pPr>
            <w:r>
              <w:t>2638,500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5716,954</w:t>
            </w:r>
          </w:p>
        </w:tc>
        <w:tc>
          <w:tcPr>
            <w:tcW w:w="1504" w:type="dxa"/>
            <w:vAlign w:val="center"/>
          </w:tcPr>
          <w:p w:rsidR="00606781" w:rsidRDefault="00606781">
            <w:pPr>
              <w:pStyle w:val="ConsPlusNormal"/>
              <w:jc w:val="center"/>
            </w:pPr>
            <w:r>
              <w:t>1188,500</w:t>
            </w:r>
          </w:p>
        </w:tc>
        <w:tc>
          <w:tcPr>
            <w:tcW w:w="1504" w:type="dxa"/>
            <w:vAlign w:val="center"/>
          </w:tcPr>
          <w:p w:rsidR="00606781" w:rsidRDefault="00606781">
            <w:pPr>
              <w:pStyle w:val="ConsPlusNormal"/>
              <w:jc w:val="center"/>
            </w:pPr>
            <w:r>
              <w:t>1188,500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4407,581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4407,581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4407,581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1309,373</w:t>
            </w:r>
          </w:p>
        </w:tc>
        <w:tc>
          <w:tcPr>
            <w:tcW w:w="1504" w:type="dxa"/>
            <w:vAlign w:val="center"/>
          </w:tcPr>
          <w:p w:rsidR="00606781" w:rsidRDefault="00606781">
            <w:pPr>
              <w:pStyle w:val="ConsPlusNormal"/>
              <w:jc w:val="center"/>
            </w:pPr>
            <w:r>
              <w:t>1188,500</w:t>
            </w:r>
          </w:p>
        </w:tc>
        <w:tc>
          <w:tcPr>
            <w:tcW w:w="1504" w:type="dxa"/>
            <w:vAlign w:val="center"/>
          </w:tcPr>
          <w:p w:rsidR="00606781" w:rsidRDefault="00606781">
            <w:pPr>
              <w:pStyle w:val="ConsPlusNormal"/>
              <w:jc w:val="center"/>
            </w:pPr>
            <w:r>
              <w:t>1188,500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1309,373</w:t>
            </w:r>
          </w:p>
        </w:tc>
        <w:tc>
          <w:tcPr>
            <w:tcW w:w="1504" w:type="dxa"/>
            <w:vAlign w:val="center"/>
          </w:tcPr>
          <w:p w:rsidR="00606781" w:rsidRDefault="00606781">
            <w:pPr>
              <w:pStyle w:val="ConsPlusNormal"/>
              <w:jc w:val="center"/>
            </w:pPr>
            <w:r>
              <w:t>1188,500</w:t>
            </w:r>
          </w:p>
        </w:tc>
        <w:tc>
          <w:tcPr>
            <w:tcW w:w="1504" w:type="dxa"/>
            <w:vAlign w:val="center"/>
          </w:tcPr>
          <w:p w:rsidR="00606781" w:rsidRDefault="00606781">
            <w:pPr>
              <w:pStyle w:val="ConsPlusNormal"/>
              <w:jc w:val="center"/>
            </w:pPr>
            <w:r>
              <w:t>1188,500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1309,373</w:t>
            </w:r>
          </w:p>
        </w:tc>
        <w:tc>
          <w:tcPr>
            <w:tcW w:w="1504" w:type="dxa"/>
            <w:vAlign w:val="center"/>
          </w:tcPr>
          <w:p w:rsidR="00606781" w:rsidRDefault="00606781">
            <w:pPr>
              <w:pStyle w:val="ConsPlusNormal"/>
              <w:jc w:val="center"/>
            </w:pPr>
            <w:r>
              <w:t>1188,500</w:t>
            </w:r>
          </w:p>
        </w:tc>
        <w:tc>
          <w:tcPr>
            <w:tcW w:w="1504" w:type="dxa"/>
            <w:vAlign w:val="center"/>
          </w:tcPr>
          <w:p w:rsidR="00606781" w:rsidRDefault="00606781">
            <w:pPr>
              <w:pStyle w:val="ConsPlusNormal"/>
              <w:jc w:val="center"/>
            </w:pPr>
            <w:r>
              <w:t>1188,500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11094,200</w:t>
            </w:r>
          </w:p>
        </w:tc>
        <w:tc>
          <w:tcPr>
            <w:tcW w:w="1504" w:type="dxa"/>
            <w:vAlign w:val="center"/>
          </w:tcPr>
          <w:p w:rsidR="00606781" w:rsidRDefault="00606781">
            <w:pPr>
              <w:pStyle w:val="ConsPlusNormal"/>
              <w:jc w:val="center"/>
            </w:pPr>
            <w:r>
              <w:t>10161,900</w:t>
            </w:r>
          </w:p>
        </w:tc>
        <w:tc>
          <w:tcPr>
            <w:tcW w:w="1504" w:type="dxa"/>
            <w:vAlign w:val="center"/>
          </w:tcPr>
          <w:p w:rsidR="00606781" w:rsidRDefault="00606781">
            <w:pPr>
              <w:pStyle w:val="ConsPlusNormal"/>
              <w:jc w:val="center"/>
            </w:pPr>
            <w:r>
              <w:t>10161,900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11094,200</w:t>
            </w:r>
          </w:p>
        </w:tc>
        <w:tc>
          <w:tcPr>
            <w:tcW w:w="1504" w:type="dxa"/>
            <w:vAlign w:val="center"/>
          </w:tcPr>
          <w:p w:rsidR="00606781" w:rsidRDefault="00606781">
            <w:pPr>
              <w:pStyle w:val="ConsPlusNormal"/>
              <w:jc w:val="center"/>
            </w:pPr>
            <w:r>
              <w:t>10161,900</w:t>
            </w:r>
          </w:p>
        </w:tc>
        <w:tc>
          <w:tcPr>
            <w:tcW w:w="1504" w:type="dxa"/>
            <w:vAlign w:val="center"/>
          </w:tcPr>
          <w:p w:rsidR="00606781" w:rsidRDefault="00606781">
            <w:pPr>
              <w:pStyle w:val="ConsPlusNormal"/>
              <w:jc w:val="center"/>
            </w:pPr>
            <w:r>
              <w:t>10161,900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11094,200</w:t>
            </w:r>
          </w:p>
        </w:tc>
        <w:tc>
          <w:tcPr>
            <w:tcW w:w="1504" w:type="dxa"/>
            <w:vAlign w:val="center"/>
          </w:tcPr>
          <w:p w:rsidR="00606781" w:rsidRDefault="00606781">
            <w:pPr>
              <w:pStyle w:val="ConsPlusNormal"/>
              <w:jc w:val="center"/>
            </w:pPr>
            <w:r>
              <w:t>10161,900</w:t>
            </w:r>
          </w:p>
        </w:tc>
        <w:tc>
          <w:tcPr>
            <w:tcW w:w="1504" w:type="dxa"/>
            <w:vAlign w:val="center"/>
          </w:tcPr>
          <w:p w:rsidR="00606781" w:rsidRDefault="00606781">
            <w:pPr>
              <w:pStyle w:val="ConsPlusNormal"/>
              <w:jc w:val="center"/>
            </w:pPr>
            <w:r>
              <w:t>10161,900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11094,200</w:t>
            </w:r>
          </w:p>
        </w:tc>
        <w:tc>
          <w:tcPr>
            <w:tcW w:w="1504" w:type="dxa"/>
            <w:vAlign w:val="center"/>
          </w:tcPr>
          <w:p w:rsidR="00606781" w:rsidRDefault="00606781">
            <w:pPr>
              <w:pStyle w:val="ConsPlusNormal"/>
              <w:jc w:val="center"/>
            </w:pPr>
            <w:r>
              <w:t>10161,900</w:t>
            </w:r>
          </w:p>
        </w:tc>
        <w:tc>
          <w:tcPr>
            <w:tcW w:w="1504" w:type="dxa"/>
            <w:vAlign w:val="center"/>
          </w:tcPr>
          <w:p w:rsidR="00606781" w:rsidRDefault="00606781">
            <w:pPr>
              <w:pStyle w:val="ConsPlusNormal"/>
              <w:jc w:val="center"/>
            </w:pPr>
            <w:r>
              <w:t>10161,900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11094,200</w:t>
            </w:r>
          </w:p>
        </w:tc>
        <w:tc>
          <w:tcPr>
            <w:tcW w:w="1504" w:type="dxa"/>
            <w:vAlign w:val="center"/>
          </w:tcPr>
          <w:p w:rsidR="00606781" w:rsidRDefault="00606781">
            <w:pPr>
              <w:pStyle w:val="ConsPlusNormal"/>
              <w:jc w:val="center"/>
            </w:pPr>
            <w:r>
              <w:t>10161,900</w:t>
            </w:r>
          </w:p>
        </w:tc>
        <w:tc>
          <w:tcPr>
            <w:tcW w:w="1504" w:type="dxa"/>
            <w:vAlign w:val="center"/>
          </w:tcPr>
          <w:p w:rsidR="00606781" w:rsidRDefault="00606781">
            <w:pPr>
              <w:pStyle w:val="ConsPlusNormal"/>
              <w:jc w:val="center"/>
            </w:pPr>
            <w:r>
              <w:t>10161,900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8999,700</w:t>
            </w:r>
          </w:p>
        </w:tc>
        <w:tc>
          <w:tcPr>
            <w:tcW w:w="1504" w:type="dxa"/>
            <w:vAlign w:val="center"/>
          </w:tcPr>
          <w:p w:rsidR="00606781" w:rsidRDefault="00606781">
            <w:pPr>
              <w:pStyle w:val="ConsPlusNormal"/>
              <w:jc w:val="center"/>
            </w:pPr>
            <w:r>
              <w:t>8063,300</w:t>
            </w:r>
          </w:p>
        </w:tc>
        <w:tc>
          <w:tcPr>
            <w:tcW w:w="1504" w:type="dxa"/>
            <w:vAlign w:val="center"/>
          </w:tcPr>
          <w:p w:rsidR="00606781" w:rsidRDefault="00606781">
            <w:pPr>
              <w:pStyle w:val="ConsPlusNormal"/>
              <w:jc w:val="center"/>
            </w:pPr>
            <w:r>
              <w:t>8063,300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8999,700</w:t>
            </w:r>
          </w:p>
        </w:tc>
        <w:tc>
          <w:tcPr>
            <w:tcW w:w="1504" w:type="dxa"/>
            <w:vAlign w:val="center"/>
          </w:tcPr>
          <w:p w:rsidR="00606781" w:rsidRDefault="00606781">
            <w:pPr>
              <w:pStyle w:val="ConsPlusNormal"/>
              <w:jc w:val="center"/>
            </w:pPr>
            <w:r>
              <w:t>8063,300</w:t>
            </w:r>
          </w:p>
        </w:tc>
        <w:tc>
          <w:tcPr>
            <w:tcW w:w="1504" w:type="dxa"/>
            <w:vAlign w:val="center"/>
          </w:tcPr>
          <w:p w:rsidR="00606781" w:rsidRDefault="00606781">
            <w:pPr>
              <w:pStyle w:val="ConsPlusNormal"/>
              <w:jc w:val="center"/>
            </w:pPr>
            <w:r>
              <w:t>8063,300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2090,500</w:t>
            </w:r>
          </w:p>
        </w:tc>
        <w:tc>
          <w:tcPr>
            <w:tcW w:w="1504" w:type="dxa"/>
            <w:vAlign w:val="center"/>
          </w:tcPr>
          <w:p w:rsidR="00606781" w:rsidRDefault="00606781">
            <w:pPr>
              <w:pStyle w:val="ConsPlusNormal"/>
              <w:jc w:val="center"/>
            </w:pPr>
            <w:r>
              <w:t>2094,600</w:t>
            </w:r>
          </w:p>
        </w:tc>
        <w:tc>
          <w:tcPr>
            <w:tcW w:w="1504" w:type="dxa"/>
            <w:vAlign w:val="center"/>
          </w:tcPr>
          <w:p w:rsidR="00606781" w:rsidRDefault="00606781">
            <w:pPr>
              <w:pStyle w:val="ConsPlusNormal"/>
              <w:jc w:val="center"/>
            </w:pPr>
            <w:r>
              <w:t>2094,600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2090,500</w:t>
            </w:r>
          </w:p>
        </w:tc>
        <w:tc>
          <w:tcPr>
            <w:tcW w:w="1504" w:type="dxa"/>
            <w:vAlign w:val="center"/>
          </w:tcPr>
          <w:p w:rsidR="00606781" w:rsidRDefault="00606781">
            <w:pPr>
              <w:pStyle w:val="ConsPlusNormal"/>
              <w:jc w:val="center"/>
            </w:pPr>
            <w:r>
              <w:t>2094,600</w:t>
            </w:r>
          </w:p>
        </w:tc>
        <w:tc>
          <w:tcPr>
            <w:tcW w:w="1504" w:type="dxa"/>
            <w:vAlign w:val="center"/>
          </w:tcPr>
          <w:p w:rsidR="00606781" w:rsidRDefault="00606781">
            <w:pPr>
              <w:pStyle w:val="ConsPlusNormal"/>
              <w:jc w:val="center"/>
            </w:pPr>
            <w:r>
              <w:t>2094,600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4,000</w:t>
            </w:r>
          </w:p>
        </w:tc>
        <w:tc>
          <w:tcPr>
            <w:tcW w:w="1504" w:type="dxa"/>
            <w:vAlign w:val="center"/>
          </w:tcPr>
          <w:p w:rsidR="00606781" w:rsidRDefault="00606781">
            <w:pPr>
              <w:pStyle w:val="ConsPlusNormal"/>
              <w:jc w:val="center"/>
            </w:pPr>
            <w:r>
              <w:t>4,000</w:t>
            </w:r>
          </w:p>
        </w:tc>
        <w:tc>
          <w:tcPr>
            <w:tcW w:w="1504" w:type="dxa"/>
            <w:vAlign w:val="center"/>
          </w:tcPr>
          <w:p w:rsidR="00606781" w:rsidRDefault="00606781">
            <w:pPr>
              <w:pStyle w:val="ConsPlusNormal"/>
              <w:jc w:val="center"/>
            </w:pPr>
            <w:r>
              <w:t>4,000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4,000</w:t>
            </w:r>
          </w:p>
        </w:tc>
        <w:tc>
          <w:tcPr>
            <w:tcW w:w="1504" w:type="dxa"/>
            <w:vAlign w:val="center"/>
          </w:tcPr>
          <w:p w:rsidR="00606781" w:rsidRDefault="00606781">
            <w:pPr>
              <w:pStyle w:val="ConsPlusNormal"/>
              <w:jc w:val="center"/>
            </w:pPr>
            <w:r>
              <w:t>4,000</w:t>
            </w:r>
          </w:p>
        </w:tc>
        <w:tc>
          <w:tcPr>
            <w:tcW w:w="1504" w:type="dxa"/>
            <w:vAlign w:val="center"/>
          </w:tcPr>
          <w:p w:rsidR="00606781" w:rsidRDefault="00606781">
            <w:pPr>
              <w:pStyle w:val="ConsPlusNormal"/>
              <w:jc w:val="center"/>
            </w:pPr>
            <w:r>
              <w:t>4,000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"Компенсационные посадки зеленых насаждений"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1421,000</w:t>
            </w:r>
          </w:p>
        </w:tc>
        <w:tc>
          <w:tcPr>
            <w:tcW w:w="1504" w:type="dxa"/>
            <w:vAlign w:val="center"/>
          </w:tcPr>
          <w:p w:rsidR="00606781" w:rsidRDefault="00606781">
            <w:pPr>
              <w:pStyle w:val="ConsPlusNormal"/>
              <w:jc w:val="center"/>
            </w:pPr>
            <w:r>
              <w:t>1421,000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2895,361</w:t>
            </w:r>
          </w:p>
        </w:tc>
        <w:tc>
          <w:tcPr>
            <w:tcW w:w="1504" w:type="dxa"/>
            <w:vAlign w:val="center"/>
          </w:tcPr>
          <w:p w:rsidR="00606781" w:rsidRDefault="00606781">
            <w:pPr>
              <w:pStyle w:val="ConsPlusNormal"/>
              <w:jc w:val="center"/>
            </w:pPr>
            <w:r>
              <w:t>2459,100</w:t>
            </w:r>
          </w:p>
        </w:tc>
        <w:tc>
          <w:tcPr>
            <w:tcW w:w="1504" w:type="dxa"/>
            <w:vAlign w:val="center"/>
          </w:tcPr>
          <w:p w:rsidR="00606781" w:rsidRDefault="00606781">
            <w:pPr>
              <w:pStyle w:val="ConsPlusNormal"/>
              <w:jc w:val="center"/>
            </w:pPr>
            <w:r>
              <w:t>2459,100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2895,361</w:t>
            </w:r>
          </w:p>
        </w:tc>
        <w:tc>
          <w:tcPr>
            <w:tcW w:w="1504" w:type="dxa"/>
            <w:vAlign w:val="center"/>
          </w:tcPr>
          <w:p w:rsidR="00606781" w:rsidRDefault="00606781">
            <w:pPr>
              <w:pStyle w:val="ConsPlusNormal"/>
              <w:jc w:val="center"/>
            </w:pPr>
            <w:r>
              <w:t>2459,100</w:t>
            </w:r>
          </w:p>
        </w:tc>
        <w:tc>
          <w:tcPr>
            <w:tcW w:w="1504" w:type="dxa"/>
            <w:vAlign w:val="center"/>
          </w:tcPr>
          <w:p w:rsidR="00606781" w:rsidRDefault="00606781">
            <w:pPr>
              <w:pStyle w:val="ConsPlusNormal"/>
              <w:jc w:val="center"/>
            </w:pPr>
            <w:r>
              <w:t>2459,100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843,179</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843,179</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"Городские </w:t>
            </w:r>
            <w:r>
              <w:lastRenderedPageBreak/>
              <w:t>культурно-зрелищные мероприятия"</w:t>
            </w:r>
          </w:p>
        </w:tc>
        <w:tc>
          <w:tcPr>
            <w:tcW w:w="1504" w:type="dxa"/>
            <w:vAlign w:val="center"/>
          </w:tcPr>
          <w:p w:rsidR="00606781" w:rsidRDefault="00606781">
            <w:pPr>
              <w:pStyle w:val="ConsPlusNormal"/>
              <w:jc w:val="center"/>
            </w:pPr>
            <w:r>
              <w:lastRenderedPageBreak/>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c>
          <w:tcPr>
            <w:tcW w:w="1504" w:type="dxa"/>
            <w:vAlign w:val="center"/>
          </w:tcPr>
          <w:p w:rsidR="00606781" w:rsidRDefault="00606781">
            <w:pPr>
              <w:pStyle w:val="ConsPlusNormal"/>
              <w:jc w:val="center"/>
            </w:pPr>
            <w:r>
              <w:t>838,500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4,679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4,679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Мероприятия и спортивно-массовая работа по месту </w:t>
            </w:r>
            <w:r>
              <w:lastRenderedPageBreak/>
              <w:t>жительства</w:t>
            </w:r>
          </w:p>
        </w:tc>
        <w:tc>
          <w:tcPr>
            <w:tcW w:w="1504" w:type="dxa"/>
            <w:vAlign w:val="center"/>
          </w:tcPr>
          <w:p w:rsidR="00606781" w:rsidRDefault="00606781">
            <w:pPr>
              <w:pStyle w:val="ConsPlusNormal"/>
              <w:jc w:val="center"/>
            </w:pPr>
            <w:r>
              <w:lastRenderedPageBreak/>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c>
          <w:tcPr>
            <w:tcW w:w="1504" w:type="dxa"/>
            <w:vAlign w:val="center"/>
          </w:tcPr>
          <w:p w:rsidR="00606781" w:rsidRDefault="00606781">
            <w:pPr>
              <w:pStyle w:val="ConsPlusNormal"/>
              <w:jc w:val="center"/>
            </w:pPr>
            <w:r>
              <w:t>1151,000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Орджоникидзевского района города Перми</w:t>
            </w:r>
          </w:p>
        </w:tc>
        <w:tc>
          <w:tcPr>
            <w:tcW w:w="1504" w:type="dxa"/>
            <w:vAlign w:val="center"/>
          </w:tcPr>
          <w:p w:rsidR="00606781" w:rsidRDefault="00606781">
            <w:pPr>
              <w:pStyle w:val="ConsPlusNormal"/>
              <w:jc w:val="center"/>
            </w:pPr>
            <w:r>
              <w:t>539031,047</w:t>
            </w:r>
          </w:p>
        </w:tc>
        <w:tc>
          <w:tcPr>
            <w:tcW w:w="1504" w:type="dxa"/>
            <w:vAlign w:val="center"/>
          </w:tcPr>
          <w:p w:rsidR="00606781" w:rsidRDefault="00606781">
            <w:pPr>
              <w:pStyle w:val="ConsPlusNormal"/>
              <w:jc w:val="center"/>
            </w:pPr>
            <w:r>
              <w:t>448289,900</w:t>
            </w:r>
          </w:p>
        </w:tc>
        <w:tc>
          <w:tcPr>
            <w:tcW w:w="1504" w:type="dxa"/>
            <w:vAlign w:val="center"/>
          </w:tcPr>
          <w:p w:rsidR="00606781" w:rsidRDefault="00606781">
            <w:pPr>
              <w:pStyle w:val="ConsPlusNormal"/>
              <w:jc w:val="center"/>
            </w:pPr>
            <w:r>
              <w:t>389845,000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72268,335</w:t>
            </w:r>
          </w:p>
        </w:tc>
        <w:tc>
          <w:tcPr>
            <w:tcW w:w="1504" w:type="dxa"/>
            <w:vAlign w:val="center"/>
          </w:tcPr>
          <w:p w:rsidR="00606781" w:rsidRDefault="00606781">
            <w:pPr>
              <w:pStyle w:val="ConsPlusNormal"/>
              <w:jc w:val="center"/>
            </w:pPr>
            <w:r>
              <w:t>69169,100</w:t>
            </w:r>
          </w:p>
        </w:tc>
        <w:tc>
          <w:tcPr>
            <w:tcW w:w="1504" w:type="dxa"/>
            <w:vAlign w:val="center"/>
          </w:tcPr>
          <w:p w:rsidR="00606781" w:rsidRDefault="00606781">
            <w:pPr>
              <w:pStyle w:val="ConsPlusNormal"/>
              <w:jc w:val="center"/>
            </w:pPr>
            <w:r>
              <w:t>75557,900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55071,900</w:t>
            </w:r>
          </w:p>
        </w:tc>
        <w:tc>
          <w:tcPr>
            <w:tcW w:w="1504" w:type="dxa"/>
            <w:vAlign w:val="center"/>
          </w:tcPr>
          <w:p w:rsidR="00606781" w:rsidRDefault="00606781">
            <w:pPr>
              <w:pStyle w:val="ConsPlusNormal"/>
              <w:jc w:val="center"/>
            </w:pPr>
            <w:r>
              <w:t>53008,500</w:t>
            </w:r>
          </w:p>
        </w:tc>
        <w:tc>
          <w:tcPr>
            <w:tcW w:w="1504" w:type="dxa"/>
            <w:vAlign w:val="center"/>
          </w:tcPr>
          <w:p w:rsidR="00606781" w:rsidRDefault="00606781">
            <w:pPr>
              <w:pStyle w:val="ConsPlusNormal"/>
              <w:jc w:val="center"/>
            </w:pPr>
            <w:r>
              <w:t>53008,500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5199,600</w:t>
            </w:r>
          </w:p>
        </w:tc>
        <w:tc>
          <w:tcPr>
            <w:tcW w:w="1504" w:type="dxa"/>
            <w:vAlign w:val="center"/>
          </w:tcPr>
          <w:p w:rsidR="00606781" w:rsidRDefault="00606781">
            <w:pPr>
              <w:pStyle w:val="ConsPlusNormal"/>
              <w:jc w:val="center"/>
            </w:pPr>
            <w:r>
              <w:t>5351,800</w:t>
            </w:r>
          </w:p>
        </w:tc>
        <w:tc>
          <w:tcPr>
            <w:tcW w:w="1504" w:type="dxa"/>
            <w:vAlign w:val="center"/>
          </w:tcPr>
          <w:p w:rsidR="00606781" w:rsidRDefault="00606781">
            <w:pPr>
              <w:pStyle w:val="ConsPlusNormal"/>
              <w:jc w:val="center"/>
            </w:pPr>
            <w:r>
              <w:t>5351,800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5199,600</w:t>
            </w:r>
          </w:p>
        </w:tc>
        <w:tc>
          <w:tcPr>
            <w:tcW w:w="1504" w:type="dxa"/>
            <w:vAlign w:val="center"/>
          </w:tcPr>
          <w:p w:rsidR="00606781" w:rsidRDefault="00606781">
            <w:pPr>
              <w:pStyle w:val="ConsPlusNormal"/>
              <w:jc w:val="center"/>
            </w:pPr>
            <w:r>
              <w:t>5351,800</w:t>
            </w:r>
          </w:p>
        </w:tc>
        <w:tc>
          <w:tcPr>
            <w:tcW w:w="1504" w:type="dxa"/>
            <w:vAlign w:val="center"/>
          </w:tcPr>
          <w:p w:rsidR="00606781" w:rsidRDefault="00606781">
            <w:pPr>
              <w:pStyle w:val="ConsPlusNormal"/>
              <w:jc w:val="center"/>
            </w:pPr>
            <w:r>
              <w:t>5351,800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5199,600</w:t>
            </w:r>
          </w:p>
        </w:tc>
        <w:tc>
          <w:tcPr>
            <w:tcW w:w="1504" w:type="dxa"/>
            <w:vAlign w:val="center"/>
          </w:tcPr>
          <w:p w:rsidR="00606781" w:rsidRDefault="00606781">
            <w:pPr>
              <w:pStyle w:val="ConsPlusNormal"/>
              <w:jc w:val="center"/>
            </w:pPr>
            <w:r>
              <w:t>5351,800</w:t>
            </w:r>
          </w:p>
        </w:tc>
        <w:tc>
          <w:tcPr>
            <w:tcW w:w="1504" w:type="dxa"/>
            <w:vAlign w:val="center"/>
          </w:tcPr>
          <w:p w:rsidR="00606781" w:rsidRDefault="00606781">
            <w:pPr>
              <w:pStyle w:val="ConsPlusNormal"/>
              <w:jc w:val="center"/>
            </w:pPr>
            <w:r>
              <w:t>5351,800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5199,600</w:t>
            </w:r>
          </w:p>
        </w:tc>
        <w:tc>
          <w:tcPr>
            <w:tcW w:w="1504" w:type="dxa"/>
            <w:vAlign w:val="center"/>
          </w:tcPr>
          <w:p w:rsidR="00606781" w:rsidRDefault="00606781">
            <w:pPr>
              <w:pStyle w:val="ConsPlusNormal"/>
              <w:jc w:val="center"/>
            </w:pPr>
            <w:r>
              <w:t>5351,800</w:t>
            </w:r>
          </w:p>
        </w:tc>
        <w:tc>
          <w:tcPr>
            <w:tcW w:w="1504" w:type="dxa"/>
            <w:vAlign w:val="center"/>
          </w:tcPr>
          <w:p w:rsidR="00606781" w:rsidRDefault="00606781">
            <w:pPr>
              <w:pStyle w:val="ConsPlusNormal"/>
              <w:jc w:val="center"/>
            </w:pPr>
            <w:r>
              <w:t>5351,800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4898,900</w:t>
            </w:r>
          </w:p>
        </w:tc>
        <w:tc>
          <w:tcPr>
            <w:tcW w:w="1504" w:type="dxa"/>
            <w:vAlign w:val="center"/>
          </w:tcPr>
          <w:p w:rsidR="00606781" w:rsidRDefault="00606781">
            <w:pPr>
              <w:pStyle w:val="ConsPlusNormal"/>
              <w:jc w:val="center"/>
            </w:pPr>
            <w:r>
              <w:t>5044,500</w:t>
            </w:r>
          </w:p>
        </w:tc>
        <w:tc>
          <w:tcPr>
            <w:tcW w:w="1504" w:type="dxa"/>
            <w:vAlign w:val="center"/>
          </w:tcPr>
          <w:p w:rsidR="00606781" w:rsidRDefault="00606781">
            <w:pPr>
              <w:pStyle w:val="ConsPlusNormal"/>
              <w:jc w:val="center"/>
            </w:pPr>
            <w:r>
              <w:t>5044,500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4898,900</w:t>
            </w:r>
          </w:p>
        </w:tc>
        <w:tc>
          <w:tcPr>
            <w:tcW w:w="1504" w:type="dxa"/>
            <w:vAlign w:val="center"/>
          </w:tcPr>
          <w:p w:rsidR="00606781" w:rsidRDefault="00606781">
            <w:pPr>
              <w:pStyle w:val="ConsPlusNormal"/>
              <w:jc w:val="center"/>
            </w:pPr>
            <w:r>
              <w:t>5044,500</w:t>
            </w:r>
          </w:p>
        </w:tc>
        <w:tc>
          <w:tcPr>
            <w:tcW w:w="1504" w:type="dxa"/>
            <w:vAlign w:val="center"/>
          </w:tcPr>
          <w:p w:rsidR="00606781" w:rsidRDefault="00606781">
            <w:pPr>
              <w:pStyle w:val="ConsPlusNormal"/>
              <w:jc w:val="center"/>
            </w:pPr>
            <w:r>
              <w:t>5044,500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300,700</w:t>
            </w:r>
          </w:p>
        </w:tc>
        <w:tc>
          <w:tcPr>
            <w:tcW w:w="1504" w:type="dxa"/>
            <w:vAlign w:val="center"/>
          </w:tcPr>
          <w:p w:rsidR="00606781" w:rsidRDefault="00606781">
            <w:pPr>
              <w:pStyle w:val="ConsPlusNormal"/>
              <w:jc w:val="center"/>
            </w:pPr>
            <w:r>
              <w:t>307,300</w:t>
            </w:r>
          </w:p>
        </w:tc>
        <w:tc>
          <w:tcPr>
            <w:tcW w:w="1504" w:type="dxa"/>
            <w:vAlign w:val="center"/>
          </w:tcPr>
          <w:p w:rsidR="00606781" w:rsidRDefault="00606781">
            <w:pPr>
              <w:pStyle w:val="ConsPlusNormal"/>
              <w:jc w:val="center"/>
            </w:pPr>
            <w:r>
              <w:t>307,300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300,700</w:t>
            </w:r>
          </w:p>
        </w:tc>
        <w:tc>
          <w:tcPr>
            <w:tcW w:w="1504" w:type="dxa"/>
            <w:vAlign w:val="center"/>
          </w:tcPr>
          <w:p w:rsidR="00606781" w:rsidRDefault="00606781">
            <w:pPr>
              <w:pStyle w:val="ConsPlusNormal"/>
              <w:jc w:val="center"/>
            </w:pPr>
            <w:r>
              <w:t>307,300</w:t>
            </w:r>
          </w:p>
        </w:tc>
        <w:tc>
          <w:tcPr>
            <w:tcW w:w="1504" w:type="dxa"/>
            <w:vAlign w:val="center"/>
          </w:tcPr>
          <w:p w:rsidR="00606781" w:rsidRDefault="00606781">
            <w:pPr>
              <w:pStyle w:val="ConsPlusNormal"/>
              <w:jc w:val="center"/>
            </w:pPr>
            <w:r>
              <w:t>307,300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49872,300</w:t>
            </w:r>
          </w:p>
        </w:tc>
        <w:tc>
          <w:tcPr>
            <w:tcW w:w="1504" w:type="dxa"/>
            <w:vAlign w:val="center"/>
          </w:tcPr>
          <w:p w:rsidR="00606781" w:rsidRDefault="00606781">
            <w:pPr>
              <w:pStyle w:val="ConsPlusNormal"/>
              <w:jc w:val="center"/>
            </w:pPr>
            <w:r>
              <w:t>47656,700</w:t>
            </w:r>
          </w:p>
        </w:tc>
        <w:tc>
          <w:tcPr>
            <w:tcW w:w="1504" w:type="dxa"/>
            <w:vAlign w:val="center"/>
          </w:tcPr>
          <w:p w:rsidR="00606781" w:rsidRDefault="00606781">
            <w:pPr>
              <w:pStyle w:val="ConsPlusNormal"/>
              <w:jc w:val="center"/>
            </w:pPr>
            <w:r>
              <w:t>47656,700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49872,300</w:t>
            </w:r>
          </w:p>
        </w:tc>
        <w:tc>
          <w:tcPr>
            <w:tcW w:w="1504" w:type="dxa"/>
            <w:vAlign w:val="center"/>
          </w:tcPr>
          <w:p w:rsidR="00606781" w:rsidRDefault="00606781">
            <w:pPr>
              <w:pStyle w:val="ConsPlusNormal"/>
              <w:jc w:val="center"/>
            </w:pPr>
            <w:r>
              <w:t>47656,700</w:t>
            </w:r>
          </w:p>
        </w:tc>
        <w:tc>
          <w:tcPr>
            <w:tcW w:w="1504" w:type="dxa"/>
            <w:vAlign w:val="center"/>
          </w:tcPr>
          <w:p w:rsidR="00606781" w:rsidRDefault="00606781">
            <w:pPr>
              <w:pStyle w:val="ConsPlusNormal"/>
              <w:jc w:val="center"/>
            </w:pPr>
            <w:r>
              <w:t>47656,700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46517,300</w:t>
            </w:r>
          </w:p>
        </w:tc>
        <w:tc>
          <w:tcPr>
            <w:tcW w:w="1504" w:type="dxa"/>
            <w:vAlign w:val="center"/>
          </w:tcPr>
          <w:p w:rsidR="00606781" w:rsidRDefault="00606781">
            <w:pPr>
              <w:pStyle w:val="ConsPlusNormal"/>
              <w:jc w:val="center"/>
            </w:pPr>
            <w:r>
              <w:t>44301,700</w:t>
            </w:r>
          </w:p>
        </w:tc>
        <w:tc>
          <w:tcPr>
            <w:tcW w:w="1504" w:type="dxa"/>
            <w:vAlign w:val="center"/>
          </w:tcPr>
          <w:p w:rsidR="00606781" w:rsidRDefault="00606781">
            <w:pPr>
              <w:pStyle w:val="ConsPlusNormal"/>
              <w:jc w:val="center"/>
            </w:pPr>
            <w:r>
              <w:t>44301,700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46517,300</w:t>
            </w:r>
          </w:p>
        </w:tc>
        <w:tc>
          <w:tcPr>
            <w:tcW w:w="1504" w:type="dxa"/>
            <w:vAlign w:val="center"/>
          </w:tcPr>
          <w:p w:rsidR="00606781" w:rsidRDefault="00606781">
            <w:pPr>
              <w:pStyle w:val="ConsPlusNormal"/>
              <w:jc w:val="center"/>
            </w:pPr>
            <w:r>
              <w:t>44301,700</w:t>
            </w:r>
          </w:p>
        </w:tc>
        <w:tc>
          <w:tcPr>
            <w:tcW w:w="1504" w:type="dxa"/>
            <w:vAlign w:val="center"/>
          </w:tcPr>
          <w:p w:rsidR="00606781" w:rsidRDefault="00606781">
            <w:pPr>
              <w:pStyle w:val="ConsPlusNormal"/>
              <w:jc w:val="center"/>
            </w:pPr>
            <w:r>
              <w:t>44301,700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 xml:space="preserve">Расходы на выплаты персоналу государственных </w:t>
            </w:r>
            <w:r>
              <w:lastRenderedPageBreak/>
              <w:t>(муниципальных) органов</w:t>
            </w:r>
          </w:p>
        </w:tc>
        <w:tc>
          <w:tcPr>
            <w:tcW w:w="1504" w:type="dxa"/>
            <w:vAlign w:val="center"/>
          </w:tcPr>
          <w:p w:rsidR="00606781" w:rsidRDefault="00606781">
            <w:pPr>
              <w:pStyle w:val="ConsPlusNormal"/>
              <w:jc w:val="center"/>
            </w:pPr>
            <w:r>
              <w:lastRenderedPageBreak/>
              <w:t>46517,300</w:t>
            </w:r>
          </w:p>
        </w:tc>
        <w:tc>
          <w:tcPr>
            <w:tcW w:w="1504" w:type="dxa"/>
            <w:vAlign w:val="center"/>
          </w:tcPr>
          <w:p w:rsidR="00606781" w:rsidRDefault="00606781">
            <w:pPr>
              <w:pStyle w:val="ConsPlusNormal"/>
              <w:jc w:val="center"/>
            </w:pPr>
            <w:r>
              <w:t>44301,700</w:t>
            </w:r>
          </w:p>
        </w:tc>
        <w:tc>
          <w:tcPr>
            <w:tcW w:w="1504" w:type="dxa"/>
            <w:vAlign w:val="center"/>
          </w:tcPr>
          <w:p w:rsidR="00606781" w:rsidRDefault="00606781">
            <w:pPr>
              <w:pStyle w:val="ConsPlusNormal"/>
              <w:jc w:val="center"/>
            </w:pPr>
            <w:r>
              <w:t>44301,700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0,700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0,700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3354,300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3354,300</w:t>
            </w:r>
          </w:p>
        </w:tc>
        <w:tc>
          <w:tcPr>
            <w:tcW w:w="1504" w:type="dxa"/>
            <w:vAlign w:val="center"/>
          </w:tcPr>
          <w:p w:rsidR="00606781" w:rsidRDefault="00606781">
            <w:pPr>
              <w:pStyle w:val="ConsPlusNormal"/>
              <w:jc w:val="center"/>
            </w:pPr>
            <w:r>
              <w:t>3355,000</w:t>
            </w:r>
          </w:p>
        </w:tc>
        <w:tc>
          <w:tcPr>
            <w:tcW w:w="1504" w:type="dxa"/>
            <w:vAlign w:val="center"/>
          </w:tcPr>
          <w:p w:rsidR="00606781" w:rsidRDefault="00606781">
            <w:pPr>
              <w:pStyle w:val="ConsPlusNormal"/>
              <w:jc w:val="center"/>
            </w:pPr>
            <w:r>
              <w:t>3355,000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17196,435</w:t>
            </w:r>
          </w:p>
        </w:tc>
        <w:tc>
          <w:tcPr>
            <w:tcW w:w="1504" w:type="dxa"/>
            <w:vAlign w:val="center"/>
          </w:tcPr>
          <w:p w:rsidR="00606781" w:rsidRDefault="00606781">
            <w:pPr>
              <w:pStyle w:val="ConsPlusNormal"/>
              <w:jc w:val="center"/>
            </w:pPr>
            <w:r>
              <w:t>16160,600</w:t>
            </w:r>
          </w:p>
        </w:tc>
        <w:tc>
          <w:tcPr>
            <w:tcW w:w="1504" w:type="dxa"/>
            <w:vAlign w:val="center"/>
          </w:tcPr>
          <w:p w:rsidR="00606781" w:rsidRDefault="00606781">
            <w:pPr>
              <w:pStyle w:val="ConsPlusNormal"/>
              <w:jc w:val="center"/>
            </w:pPr>
            <w:r>
              <w:t>22549,400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17196,435</w:t>
            </w:r>
          </w:p>
        </w:tc>
        <w:tc>
          <w:tcPr>
            <w:tcW w:w="1504" w:type="dxa"/>
            <w:vAlign w:val="center"/>
          </w:tcPr>
          <w:p w:rsidR="00606781" w:rsidRDefault="00606781">
            <w:pPr>
              <w:pStyle w:val="ConsPlusNormal"/>
              <w:jc w:val="center"/>
            </w:pPr>
            <w:r>
              <w:t>16160,600</w:t>
            </w:r>
          </w:p>
        </w:tc>
        <w:tc>
          <w:tcPr>
            <w:tcW w:w="1504" w:type="dxa"/>
            <w:vAlign w:val="center"/>
          </w:tcPr>
          <w:p w:rsidR="00606781" w:rsidRDefault="00606781">
            <w:pPr>
              <w:pStyle w:val="ConsPlusNormal"/>
              <w:jc w:val="center"/>
            </w:pPr>
            <w:r>
              <w:t>22549,400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17076,435</w:t>
            </w:r>
          </w:p>
        </w:tc>
        <w:tc>
          <w:tcPr>
            <w:tcW w:w="1504" w:type="dxa"/>
            <w:vAlign w:val="center"/>
          </w:tcPr>
          <w:p w:rsidR="00606781" w:rsidRDefault="00606781">
            <w:pPr>
              <w:pStyle w:val="ConsPlusNormal"/>
              <w:jc w:val="center"/>
            </w:pPr>
            <w:r>
              <w:t>16040,600</w:t>
            </w:r>
          </w:p>
        </w:tc>
        <w:tc>
          <w:tcPr>
            <w:tcW w:w="1504" w:type="dxa"/>
            <w:vAlign w:val="center"/>
          </w:tcPr>
          <w:p w:rsidR="00606781" w:rsidRDefault="00606781">
            <w:pPr>
              <w:pStyle w:val="ConsPlusNormal"/>
              <w:jc w:val="center"/>
            </w:pPr>
            <w:r>
              <w:t>22429,400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3885,300</w:t>
            </w:r>
          </w:p>
        </w:tc>
        <w:tc>
          <w:tcPr>
            <w:tcW w:w="1504" w:type="dxa"/>
            <w:vAlign w:val="center"/>
          </w:tcPr>
          <w:p w:rsidR="00606781" w:rsidRDefault="00606781">
            <w:pPr>
              <w:pStyle w:val="ConsPlusNormal"/>
              <w:jc w:val="center"/>
            </w:pPr>
            <w:r>
              <w:t>3907,400</w:t>
            </w:r>
          </w:p>
        </w:tc>
        <w:tc>
          <w:tcPr>
            <w:tcW w:w="1504" w:type="dxa"/>
            <w:vAlign w:val="center"/>
          </w:tcPr>
          <w:p w:rsidR="00606781" w:rsidRDefault="00606781">
            <w:pPr>
              <w:pStyle w:val="ConsPlusNormal"/>
              <w:jc w:val="center"/>
            </w:pPr>
            <w:r>
              <w:t>3907,400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c>
          <w:tcPr>
            <w:tcW w:w="1504" w:type="dxa"/>
            <w:vAlign w:val="center"/>
          </w:tcPr>
          <w:p w:rsidR="00606781" w:rsidRDefault="00606781">
            <w:pPr>
              <w:pStyle w:val="ConsPlusNormal"/>
              <w:jc w:val="center"/>
            </w:pPr>
            <w:r>
              <w:t>221,500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2805,000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2805,000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2805,000</w:t>
            </w:r>
          </w:p>
        </w:tc>
        <w:tc>
          <w:tcPr>
            <w:tcW w:w="1504" w:type="dxa"/>
            <w:vAlign w:val="center"/>
          </w:tcPr>
          <w:p w:rsidR="00606781" w:rsidRDefault="00606781">
            <w:pPr>
              <w:pStyle w:val="ConsPlusNormal"/>
              <w:jc w:val="center"/>
            </w:pPr>
            <w:r>
              <w:t>3000,000</w:t>
            </w:r>
          </w:p>
        </w:tc>
        <w:tc>
          <w:tcPr>
            <w:tcW w:w="1504" w:type="dxa"/>
            <w:vAlign w:val="center"/>
          </w:tcPr>
          <w:p w:rsidR="00606781" w:rsidRDefault="00606781">
            <w:pPr>
              <w:pStyle w:val="ConsPlusNormal"/>
              <w:jc w:val="center"/>
            </w:pPr>
            <w:r>
              <w:t>3000,000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730,800</w:t>
            </w:r>
          </w:p>
        </w:tc>
        <w:tc>
          <w:tcPr>
            <w:tcW w:w="1504" w:type="dxa"/>
            <w:vAlign w:val="center"/>
          </w:tcPr>
          <w:p w:rsidR="00606781" w:rsidRDefault="00606781">
            <w:pPr>
              <w:pStyle w:val="ConsPlusNormal"/>
              <w:jc w:val="center"/>
            </w:pPr>
            <w:r>
              <w:t>557,900</w:t>
            </w:r>
          </w:p>
        </w:tc>
        <w:tc>
          <w:tcPr>
            <w:tcW w:w="1504" w:type="dxa"/>
            <w:vAlign w:val="center"/>
          </w:tcPr>
          <w:p w:rsidR="00606781" w:rsidRDefault="00606781">
            <w:pPr>
              <w:pStyle w:val="ConsPlusNormal"/>
              <w:jc w:val="center"/>
            </w:pPr>
            <w:r>
              <w:t>557,900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730,800</w:t>
            </w:r>
          </w:p>
        </w:tc>
        <w:tc>
          <w:tcPr>
            <w:tcW w:w="1504" w:type="dxa"/>
            <w:vAlign w:val="center"/>
          </w:tcPr>
          <w:p w:rsidR="00606781" w:rsidRDefault="00606781">
            <w:pPr>
              <w:pStyle w:val="ConsPlusNormal"/>
              <w:jc w:val="center"/>
            </w:pPr>
            <w:r>
              <w:t>557,900</w:t>
            </w:r>
          </w:p>
        </w:tc>
        <w:tc>
          <w:tcPr>
            <w:tcW w:w="1504" w:type="dxa"/>
            <w:vAlign w:val="center"/>
          </w:tcPr>
          <w:p w:rsidR="00606781" w:rsidRDefault="00606781">
            <w:pPr>
              <w:pStyle w:val="ConsPlusNormal"/>
              <w:jc w:val="center"/>
            </w:pPr>
            <w:r>
              <w:t>557,900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vAlign w:val="center"/>
          </w:tcPr>
          <w:p w:rsidR="00606781" w:rsidRDefault="00606781">
            <w:pPr>
              <w:pStyle w:val="ConsPlusNormal"/>
              <w:jc w:val="center"/>
            </w:pPr>
            <w:r>
              <w:lastRenderedPageBreak/>
              <w:t>730,800</w:t>
            </w:r>
          </w:p>
        </w:tc>
        <w:tc>
          <w:tcPr>
            <w:tcW w:w="1504" w:type="dxa"/>
            <w:vAlign w:val="center"/>
          </w:tcPr>
          <w:p w:rsidR="00606781" w:rsidRDefault="00606781">
            <w:pPr>
              <w:pStyle w:val="ConsPlusNormal"/>
              <w:jc w:val="center"/>
            </w:pPr>
            <w:r>
              <w:t>557,900</w:t>
            </w:r>
          </w:p>
        </w:tc>
        <w:tc>
          <w:tcPr>
            <w:tcW w:w="1504" w:type="dxa"/>
            <w:vAlign w:val="center"/>
          </w:tcPr>
          <w:p w:rsidR="00606781" w:rsidRDefault="00606781">
            <w:pPr>
              <w:pStyle w:val="ConsPlusNormal"/>
              <w:jc w:val="center"/>
            </w:pPr>
            <w:r>
              <w:t>557,900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c>
          <w:tcPr>
            <w:tcW w:w="1504" w:type="dxa"/>
            <w:vAlign w:val="center"/>
          </w:tcPr>
          <w:p w:rsidR="00606781" w:rsidRDefault="00606781">
            <w:pPr>
              <w:pStyle w:val="ConsPlusNormal"/>
              <w:jc w:val="center"/>
            </w:pPr>
            <w:r>
              <w:t>128,000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4658,600</w:t>
            </w:r>
          </w:p>
        </w:tc>
        <w:tc>
          <w:tcPr>
            <w:tcW w:w="1504" w:type="dxa"/>
            <w:vAlign w:val="center"/>
          </w:tcPr>
          <w:p w:rsidR="00606781" w:rsidRDefault="00606781">
            <w:pPr>
              <w:pStyle w:val="ConsPlusNormal"/>
              <w:jc w:val="center"/>
            </w:pPr>
            <w:r>
              <w:t>4658,600</w:t>
            </w:r>
          </w:p>
        </w:tc>
        <w:tc>
          <w:tcPr>
            <w:tcW w:w="1504" w:type="dxa"/>
            <w:vAlign w:val="center"/>
          </w:tcPr>
          <w:p w:rsidR="00606781" w:rsidRDefault="00606781">
            <w:pPr>
              <w:pStyle w:val="ConsPlusNormal"/>
              <w:jc w:val="center"/>
            </w:pPr>
            <w:r>
              <w:t>4658,600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c>
          <w:tcPr>
            <w:tcW w:w="1504" w:type="dxa"/>
            <w:vAlign w:val="center"/>
          </w:tcPr>
          <w:p w:rsidR="00606781" w:rsidRDefault="00606781">
            <w:pPr>
              <w:pStyle w:val="ConsPlusNormal"/>
              <w:jc w:val="center"/>
            </w:pPr>
            <w:r>
              <w:t>4436,600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c>
          <w:tcPr>
            <w:tcW w:w="1504" w:type="dxa"/>
            <w:vAlign w:val="center"/>
          </w:tcPr>
          <w:p w:rsidR="00606781" w:rsidRDefault="00606781">
            <w:pPr>
              <w:pStyle w:val="ConsPlusNormal"/>
              <w:jc w:val="center"/>
            </w:pPr>
            <w:r>
              <w:t>222,000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8532,535</w:t>
            </w:r>
          </w:p>
        </w:tc>
        <w:tc>
          <w:tcPr>
            <w:tcW w:w="1504" w:type="dxa"/>
            <w:vAlign w:val="center"/>
          </w:tcPr>
          <w:p w:rsidR="00606781" w:rsidRDefault="00606781">
            <w:pPr>
              <w:pStyle w:val="ConsPlusNormal"/>
              <w:jc w:val="center"/>
            </w:pPr>
            <w:r>
              <w:t>7474,600</w:t>
            </w:r>
          </w:p>
        </w:tc>
        <w:tc>
          <w:tcPr>
            <w:tcW w:w="1504" w:type="dxa"/>
            <w:vAlign w:val="center"/>
          </w:tcPr>
          <w:p w:rsidR="00606781" w:rsidRDefault="00606781">
            <w:pPr>
              <w:pStyle w:val="ConsPlusNormal"/>
              <w:jc w:val="center"/>
            </w:pPr>
            <w:r>
              <w:t>13863,400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8532,535</w:t>
            </w:r>
          </w:p>
        </w:tc>
        <w:tc>
          <w:tcPr>
            <w:tcW w:w="1504" w:type="dxa"/>
            <w:vAlign w:val="center"/>
          </w:tcPr>
          <w:p w:rsidR="00606781" w:rsidRDefault="00606781">
            <w:pPr>
              <w:pStyle w:val="ConsPlusNormal"/>
              <w:jc w:val="center"/>
            </w:pPr>
            <w:r>
              <w:t>7474,600</w:t>
            </w:r>
          </w:p>
        </w:tc>
        <w:tc>
          <w:tcPr>
            <w:tcW w:w="1504" w:type="dxa"/>
            <w:vAlign w:val="center"/>
          </w:tcPr>
          <w:p w:rsidR="00606781" w:rsidRDefault="00606781">
            <w:pPr>
              <w:pStyle w:val="ConsPlusNormal"/>
              <w:jc w:val="center"/>
            </w:pPr>
            <w:r>
              <w:t>13863,400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8454,735</w:t>
            </w:r>
          </w:p>
        </w:tc>
        <w:tc>
          <w:tcPr>
            <w:tcW w:w="1504" w:type="dxa"/>
            <w:vAlign w:val="center"/>
          </w:tcPr>
          <w:p w:rsidR="00606781" w:rsidRDefault="00606781">
            <w:pPr>
              <w:pStyle w:val="ConsPlusNormal"/>
              <w:jc w:val="center"/>
            </w:pPr>
            <w:r>
              <w:t>7404,200</w:t>
            </w:r>
          </w:p>
        </w:tc>
        <w:tc>
          <w:tcPr>
            <w:tcW w:w="1504" w:type="dxa"/>
            <w:vAlign w:val="center"/>
          </w:tcPr>
          <w:p w:rsidR="00606781" w:rsidRDefault="00606781">
            <w:pPr>
              <w:pStyle w:val="ConsPlusNormal"/>
              <w:jc w:val="center"/>
            </w:pPr>
            <w:r>
              <w:t>13800,500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8454,735</w:t>
            </w:r>
          </w:p>
        </w:tc>
        <w:tc>
          <w:tcPr>
            <w:tcW w:w="1504" w:type="dxa"/>
            <w:vAlign w:val="center"/>
          </w:tcPr>
          <w:p w:rsidR="00606781" w:rsidRDefault="00606781">
            <w:pPr>
              <w:pStyle w:val="ConsPlusNormal"/>
              <w:jc w:val="center"/>
            </w:pPr>
            <w:r>
              <w:t>7404,200</w:t>
            </w:r>
          </w:p>
        </w:tc>
        <w:tc>
          <w:tcPr>
            <w:tcW w:w="1504" w:type="dxa"/>
            <w:vAlign w:val="center"/>
          </w:tcPr>
          <w:p w:rsidR="00606781" w:rsidRDefault="00606781">
            <w:pPr>
              <w:pStyle w:val="ConsPlusNormal"/>
              <w:jc w:val="center"/>
            </w:pPr>
            <w:r>
              <w:t>13800,500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77,800</w:t>
            </w:r>
          </w:p>
        </w:tc>
        <w:tc>
          <w:tcPr>
            <w:tcW w:w="1504" w:type="dxa"/>
            <w:vAlign w:val="center"/>
          </w:tcPr>
          <w:p w:rsidR="00606781" w:rsidRDefault="00606781">
            <w:pPr>
              <w:pStyle w:val="ConsPlusNormal"/>
              <w:jc w:val="center"/>
            </w:pPr>
            <w:r>
              <w:t>70,400</w:t>
            </w:r>
          </w:p>
        </w:tc>
        <w:tc>
          <w:tcPr>
            <w:tcW w:w="1504" w:type="dxa"/>
            <w:vAlign w:val="center"/>
          </w:tcPr>
          <w:p w:rsidR="00606781" w:rsidRDefault="00606781">
            <w:pPr>
              <w:pStyle w:val="ConsPlusNormal"/>
              <w:jc w:val="center"/>
            </w:pPr>
            <w:r>
              <w:t>62,900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77,800</w:t>
            </w:r>
          </w:p>
        </w:tc>
        <w:tc>
          <w:tcPr>
            <w:tcW w:w="1504" w:type="dxa"/>
            <w:vAlign w:val="center"/>
          </w:tcPr>
          <w:p w:rsidR="00606781" w:rsidRDefault="00606781">
            <w:pPr>
              <w:pStyle w:val="ConsPlusNormal"/>
              <w:jc w:val="center"/>
            </w:pPr>
            <w:r>
              <w:t>70,400</w:t>
            </w:r>
          </w:p>
        </w:tc>
        <w:tc>
          <w:tcPr>
            <w:tcW w:w="1504" w:type="dxa"/>
            <w:vAlign w:val="center"/>
          </w:tcPr>
          <w:p w:rsidR="00606781" w:rsidRDefault="00606781">
            <w:pPr>
              <w:pStyle w:val="ConsPlusNormal"/>
              <w:jc w:val="center"/>
            </w:pPr>
            <w:r>
              <w:t>62,900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lastRenderedPageBreak/>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Содействие в реализации </w:t>
            </w:r>
            <w:r>
              <w:lastRenderedPageBreak/>
              <w:t>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892,100</w:t>
            </w:r>
          </w:p>
        </w:tc>
        <w:tc>
          <w:tcPr>
            <w:tcW w:w="1504" w:type="dxa"/>
            <w:vAlign w:val="center"/>
          </w:tcPr>
          <w:p w:rsidR="00606781" w:rsidRDefault="00606781">
            <w:pPr>
              <w:pStyle w:val="ConsPlusNormal"/>
              <w:jc w:val="center"/>
            </w:pPr>
            <w:r>
              <w:t>917,000</w:t>
            </w:r>
          </w:p>
        </w:tc>
        <w:tc>
          <w:tcPr>
            <w:tcW w:w="1504" w:type="dxa"/>
            <w:vAlign w:val="center"/>
          </w:tcPr>
          <w:p w:rsidR="00606781" w:rsidRDefault="00606781">
            <w:pPr>
              <w:pStyle w:val="ConsPlusNormal"/>
              <w:jc w:val="center"/>
            </w:pPr>
            <w:r>
              <w:t>917,000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Иные непрограммные </w:t>
            </w:r>
            <w:r>
              <w:lastRenderedPageBreak/>
              <w:t>мероприятия</w:t>
            </w:r>
          </w:p>
        </w:tc>
        <w:tc>
          <w:tcPr>
            <w:tcW w:w="1504" w:type="dxa"/>
            <w:vAlign w:val="center"/>
          </w:tcPr>
          <w:p w:rsidR="00606781" w:rsidRDefault="00606781">
            <w:pPr>
              <w:pStyle w:val="ConsPlusNormal"/>
              <w:jc w:val="center"/>
            </w:pPr>
            <w:r>
              <w:lastRenderedPageBreak/>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9,600</w:t>
            </w:r>
          </w:p>
        </w:tc>
        <w:tc>
          <w:tcPr>
            <w:tcW w:w="1504" w:type="dxa"/>
            <w:vAlign w:val="center"/>
          </w:tcPr>
          <w:p w:rsidR="00606781" w:rsidRDefault="00606781">
            <w:pPr>
              <w:pStyle w:val="ConsPlusNormal"/>
              <w:jc w:val="center"/>
            </w:pPr>
            <w:r>
              <w:t>7,400</w:t>
            </w:r>
          </w:p>
        </w:tc>
        <w:tc>
          <w:tcPr>
            <w:tcW w:w="1504" w:type="dxa"/>
            <w:vAlign w:val="center"/>
          </w:tcPr>
          <w:p w:rsidR="00606781" w:rsidRDefault="00606781">
            <w:pPr>
              <w:pStyle w:val="ConsPlusNormal"/>
              <w:jc w:val="center"/>
            </w:pPr>
            <w:r>
              <w:t>7,400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642,100</w:t>
            </w:r>
          </w:p>
        </w:tc>
        <w:tc>
          <w:tcPr>
            <w:tcW w:w="1504" w:type="dxa"/>
            <w:vAlign w:val="center"/>
          </w:tcPr>
          <w:p w:rsidR="00606781" w:rsidRDefault="00606781">
            <w:pPr>
              <w:pStyle w:val="ConsPlusNormal"/>
              <w:jc w:val="center"/>
            </w:pPr>
            <w:r>
              <w:t>669,200</w:t>
            </w:r>
          </w:p>
        </w:tc>
        <w:tc>
          <w:tcPr>
            <w:tcW w:w="1504" w:type="dxa"/>
            <w:vAlign w:val="center"/>
          </w:tcPr>
          <w:p w:rsidR="00606781" w:rsidRDefault="00606781">
            <w:pPr>
              <w:pStyle w:val="ConsPlusNormal"/>
              <w:jc w:val="center"/>
            </w:pPr>
            <w:r>
              <w:t>669,200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642,100</w:t>
            </w:r>
          </w:p>
        </w:tc>
        <w:tc>
          <w:tcPr>
            <w:tcW w:w="1504" w:type="dxa"/>
            <w:vAlign w:val="center"/>
          </w:tcPr>
          <w:p w:rsidR="00606781" w:rsidRDefault="00606781">
            <w:pPr>
              <w:pStyle w:val="ConsPlusNormal"/>
              <w:jc w:val="center"/>
            </w:pPr>
            <w:r>
              <w:t>669,200</w:t>
            </w:r>
          </w:p>
        </w:tc>
        <w:tc>
          <w:tcPr>
            <w:tcW w:w="1504" w:type="dxa"/>
            <w:vAlign w:val="center"/>
          </w:tcPr>
          <w:p w:rsidR="00606781" w:rsidRDefault="00606781">
            <w:pPr>
              <w:pStyle w:val="ConsPlusNormal"/>
              <w:jc w:val="center"/>
            </w:pPr>
            <w:r>
              <w:t>669,200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w:t>
            </w:r>
            <w:r>
              <w:lastRenderedPageBreak/>
              <w:t>обороны на территории города Перми"</w:t>
            </w:r>
          </w:p>
        </w:tc>
        <w:tc>
          <w:tcPr>
            <w:tcW w:w="1504" w:type="dxa"/>
            <w:vAlign w:val="center"/>
          </w:tcPr>
          <w:p w:rsidR="00606781" w:rsidRDefault="00606781">
            <w:pPr>
              <w:pStyle w:val="ConsPlusNormal"/>
              <w:jc w:val="center"/>
            </w:pPr>
            <w:r>
              <w:lastRenderedPageBreak/>
              <w:t>32,200</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c>
          <w:tcPr>
            <w:tcW w:w="1504" w:type="dxa"/>
            <w:vAlign w:val="center"/>
          </w:tcPr>
          <w:p w:rsidR="00606781" w:rsidRDefault="00606781">
            <w:pPr>
              <w:pStyle w:val="ConsPlusNormal"/>
              <w:jc w:val="center"/>
            </w:pPr>
            <w:r>
              <w:t>32,200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609,900</w:t>
            </w:r>
          </w:p>
        </w:tc>
        <w:tc>
          <w:tcPr>
            <w:tcW w:w="1504" w:type="dxa"/>
            <w:vAlign w:val="center"/>
          </w:tcPr>
          <w:p w:rsidR="00606781" w:rsidRDefault="00606781">
            <w:pPr>
              <w:pStyle w:val="ConsPlusNormal"/>
              <w:jc w:val="center"/>
            </w:pPr>
            <w:r>
              <w:t>637,000</w:t>
            </w:r>
          </w:p>
        </w:tc>
        <w:tc>
          <w:tcPr>
            <w:tcW w:w="1504" w:type="dxa"/>
            <w:vAlign w:val="center"/>
          </w:tcPr>
          <w:p w:rsidR="00606781" w:rsidRDefault="00606781">
            <w:pPr>
              <w:pStyle w:val="ConsPlusNormal"/>
              <w:jc w:val="center"/>
            </w:pPr>
            <w:r>
              <w:t>637,000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первичных мер </w:t>
            </w:r>
            <w:r>
              <w:lastRenderedPageBreak/>
              <w:t>пожарной безопасности"</w:t>
            </w:r>
          </w:p>
        </w:tc>
        <w:tc>
          <w:tcPr>
            <w:tcW w:w="1504" w:type="dxa"/>
            <w:vAlign w:val="center"/>
          </w:tcPr>
          <w:p w:rsidR="00606781" w:rsidRDefault="00606781">
            <w:pPr>
              <w:pStyle w:val="ConsPlusNormal"/>
              <w:jc w:val="center"/>
            </w:pPr>
            <w:r>
              <w:lastRenderedPageBreak/>
              <w:t>609,900</w:t>
            </w:r>
          </w:p>
        </w:tc>
        <w:tc>
          <w:tcPr>
            <w:tcW w:w="1504" w:type="dxa"/>
            <w:vAlign w:val="center"/>
          </w:tcPr>
          <w:p w:rsidR="00606781" w:rsidRDefault="00606781">
            <w:pPr>
              <w:pStyle w:val="ConsPlusNormal"/>
              <w:jc w:val="center"/>
            </w:pPr>
            <w:r>
              <w:t>637,000</w:t>
            </w:r>
          </w:p>
        </w:tc>
        <w:tc>
          <w:tcPr>
            <w:tcW w:w="1504" w:type="dxa"/>
            <w:vAlign w:val="center"/>
          </w:tcPr>
          <w:p w:rsidR="00606781" w:rsidRDefault="00606781">
            <w:pPr>
              <w:pStyle w:val="ConsPlusNormal"/>
              <w:jc w:val="center"/>
            </w:pPr>
            <w:r>
              <w:t>637,000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609,900</w:t>
            </w:r>
          </w:p>
        </w:tc>
        <w:tc>
          <w:tcPr>
            <w:tcW w:w="1504" w:type="dxa"/>
            <w:vAlign w:val="center"/>
          </w:tcPr>
          <w:p w:rsidR="00606781" w:rsidRDefault="00606781">
            <w:pPr>
              <w:pStyle w:val="ConsPlusNormal"/>
              <w:jc w:val="center"/>
            </w:pPr>
            <w:r>
              <w:t>637,000</w:t>
            </w:r>
          </w:p>
        </w:tc>
        <w:tc>
          <w:tcPr>
            <w:tcW w:w="1504" w:type="dxa"/>
            <w:vAlign w:val="center"/>
          </w:tcPr>
          <w:p w:rsidR="00606781" w:rsidRDefault="00606781">
            <w:pPr>
              <w:pStyle w:val="ConsPlusNormal"/>
              <w:jc w:val="center"/>
            </w:pPr>
            <w:r>
              <w:t>637,000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596,200</w:t>
            </w:r>
          </w:p>
        </w:tc>
        <w:tc>
          <w:tcPr>
            <w:tcW w:w="1504" w:type="dxa"/>
            <w:vAlign w:val="center"/>
          </w:tcPr>
          <w:p w:rsidR="00606781" w:rsidRDefault="00606781">
            <w:pPr>
              <w:pStyle w:val="ConsPlusNormal"/>
              <w:jc w:val="center"/>
            </w:pPr>
            <w:r>
              <w:t>623,300</w:t>
            </w:r>
          </w:p>
        </w:tc>
        <w:tc>
          <w:tcPr>
            <w:tcW w:w="1504" w:type="dxa"/>
            <w:vAlign w:val="center"/>
          </w:tcPr>
          <w:p w:rsidR="00606781" w:rsidRDefault="00606781">
            <w:pPr>
              <w:pStyle w:val="ConsPlusNormal"/>
              <w:jc w:val="center"/>
            </w:pPr>
            <w:r>
              <w:t>623,300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596,200</w:t>
            </w:r>
          </w:p>
        </w:tc>
        <w:tc>
          <w:tcPr>
            <w:tcW w:w="1504" w:type="dxa"/>
            <w:vAlign w:val="center"/>
          </w:tcPr>
          <w:p w:rsidR="00606781" w:rsidRDefault="00606781">
            <w:pPr>
              <w:pStyle w:val="ConsPlusNormal"/>
              <w:jc w:val="center"/>
            </w:pPr>
            <w:r>
              <w:t>623,300</w:t>
            </w:r>
          </w:p>
        </w:tc>
        <w:tc>
          <w:tcPr>
            <w:tcW w:w="1504" w:type="dxa"/>
            <w:vAlign w:val="center"/>
          </w:tcPr>
          <w:p w:rsidR="00606781" w:rsidRDefault="00606781">
            <w:pPr>
              <w:pStyle w:val="ConsPlusNormal"/>
              <w:jc w:val="center"/>
            </w:pPr>
            <w:r>
              <w:t>623,300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c>
          <w:tcPr>
            <w:tcW w:w="1504" w:type="dxa"/>
            <w:vAlign w:val="center"/>
          </w:tcPr>
          <w:p w:rsidR="00606781" w:rsidRDefault="00606781">
            <w:pPr>
              <w:pStyle w:val="ConsPlusNormal"/>
              <w:jc w:val="center"/>
            </w:pPr>
            <w:r>
              <w:t>13,700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бюджета города Перми по реализации иных </w:t>
            </w:r>
            <w:r>
              <w:lastRenderedPageBreak/>
              <w:t>мероприятий</w:t>
            </w:r>
          </w:p>
        </w:tc>
        <w:tc>
          <w:tcPr>
            <w:tcW w:w="1504" w:type="dxa"/>
            <w:vAlign w:val="center"/>
          </w:tcPr>
          <w:p w:rsidR="00606781" w:rsidRDefault="00606781">
            <w:pPr>
              <w:pStyle w:val="ConsPlusNormal"/>
              <w:jc w:val="center"/>
            </w:pPr>
            <w:r>
              <w:lastRenderedPageBreak/>
              <w:t>240,400</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c>
          <w:tcPr>
            <w:tcW w:w="1504" w:type="dxa"/>
            <w:vAlign w:val="center"/>
          </w:tcPr>
          <w:p w:rsidR="00606781" w:rsidRDefault="00606781">
            <w:pPr>
              <w:pStyle w:val="ConsPlusNormal"/>
              <w:jc w:val="center"/>
            </w:pPr>
            <w:r>
              <w:t>240,400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c>
          <w:tcPr>
            <w:tcW w:w="1504" w:type="dxa"/>
            <w:vAlign w:val="center"/>
          </w:tcPr>
          <w:p w:rsidR="00606781" w:rsidRDefault="00606781">
            <w:pPr>
              <w:pStyle w:val="ConsPlusNormal"/>
              <w:jc w:val="center"/>
            </w:pPr>
            <w:r>
              <w:t>33,900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206,500</w:t>
            </w:r>
          </w:p>
        </w:tc>
        <w:tc>
          <w:tcPr>
            <w:tcW w:w="1504" w:type="dxa"/>
            <w:vAlign w:val="center"/>
          </w:tcPr>
          <w:p w:rsidR="00606781" w:rsidRDefault="00606781">
            <w:pPr>
              <w:pStyle w:val="ConsPlusNormal"/>
              <w:jc w:val="center"/>
            </w:pPr>
            <w:r>
              <w:t>206,500</w:t>
            </w:r>
          </w:p>
        </w:tc>
        <w:tc>
          <w:tcPr>
            <w:tcW w:w="1504" w:type="dxa"/>
            <w:vAlign w:val="center"/>
          </w:tcPr>
          <w:p w:rsidR="00606781" w:rsidRDefault="00606781">
            <w:pPr>
              <w:pStyle w:val="ConsPlusNormal"/>
              <w:jc w:val="center"/>
            </w:pPr>
            <w:r>
              <w:t>206,500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vAlign w:val="center"/>
          </w:tcPr>
          <w:p w:rsidR="00606781" w:rsidRDefault="00606781">
            <w:pPr>
              <w:pStyle w:val="ConsPlusNormal"/>
              <w:jc w:val="center"/>
            </w:pPr>
            <w:r>
              <w:lastRenderedPageBreak/>
              <w:t>85,600</w:t>
            </w:r>
          </w:p>
        </w:tc>
        <w:tc>
          <w:tcPr>
            <w:tcW w:w="1504" w:type="dxa"/>
            <w:vAlign w:val="center"/>
          </w:tcPr>
          <w:p w:rsidR="00606781" w:rsidRDefault="00606781">
            <w:pPr>
              <w:pStyle w:val="ConsPlusNormal"/>
              <w:jc w:val="center"/>
            </w:pPr>
            <w:r>
              <w:t>85,600</w:t>
            </w:r>
          </w:p>
        </w:tc>
        <w:tc>
          <w:tcPr>
            <w:tcW w:w="1504" w:type="dxa"/>
            <w:vAlign w:val="center"/>
          </w:tcPr>
          <w:p w:rsidR="00606781" w:rsidRDefault="00606781">
            <w:pPr>
              <w:pStyle w:val="ConsPlusNormal"/>
              <w:jc w:val="center"/>
            </w:pPr>
            <w:r>
              <w:t>85,600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85,600</w:t>
            </w:r>
          </w:p>
        </w:tc>
        <w:tc>
          <w:tcPr>
            <w:tcW w:w="1504" w:type="dxa"/>
            <w:vAlign w:val="center"/>
          </w:tcPr>
          <w:p w:rsidR="00606781" w:rsidRDefault="00606781">
            <w:pPr>
              <w:pStyle w:val="ConsPlusNormal"/>
              <w:jc w:val="center"/>
            </w:pPr>
            <w:r>
              <w:t>85,600</w:t>
            </w:r>
          </w:p>
        </w:tc>
        <w:tc>
          <w:tcPr>
            <w:tcW w:w="1504" w:type="dxa"/>
            <w:vAlign w:val="center"/>
          </w:tcPr>
          <w:p w:rsidR="00606781" w:rsidRDefault="00606781">
            <w:pPr>
              <w:pStyle w:val="ConsPlusNormal"/>
              <w:jc w:val="center"/>
            </w:pPr>
            <w:r>
              <w:t>85,600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120,900</w:t>
            </w:r>
          </w:p>
        </w:tc>
        <w:tc>
          <w:tcPr>
            <w:tcW w:w="1504" w:type="dxa"/>
            <w:vAlign w:val="center"/>
          </w:tcPr>
          <w:p w:rsidR="00606781" w:rsidRDefault="00606781">
            <w:pPr>
              <w:pStyle w:val="ConsPlusNormal"/>
              <w:jc w:val="center"/>
            </w:pPr>
            <w:r>
              <w:t>120,900</w:t>
            </w:r>
          </w:p>
        </w:tc>
        <w:tc>
          <w:tcPr>
            <w:tcW w:w="1504" w:type="dxa"/>
            <w:vAlign w:val="center"/>
          </w:tcPr>
          <w:p w:rsidR="00606781" w:rsidRDefault="00606781">
            <w:pPr>
              <w:pStyle w:val="ConsPlusNormal"/>
              <w:jc w:val="center"/>
            </w:pPr>
            <w:r>
              <w:t>120,900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120,900</w:t>
            </w:r>
          </w:p>
        </w:tc>
        <w:tc>
          <w:tcPr>
            <w:tcW w:w="1504" w:type="dxa"/>
            <w:vAlign w:val="center"/>
          </w:tcPr>
          <w:p w:rsidR="00606781" w:rsidRDefault="00606781">
            <w:pPr>
              <w:pStyle w:val="ConsPlusNormal"/>
              <w:jc w:val="center"/>
            </w:pPr>
            <w:r>
              <w:t>120,900</w:t>
            </w:r>
          </w:p>
        </w:tc>
        <w:tc>
          <w:tcPr>
            <w:tcW w:w="1504" w:type="dxa"/>
            <w:vAlign w:val="center"/>
          </w:tcPr>
          <w:p w:rsidR="00606781" w:rsidRDefault="00606781">
            <w:pPr>
              <w:pStyle w:val="ConsPlusNormal"/>
              <w:jc w:val="center"/>
            </w:pPr>
            <w:r>
              <w:t>120,900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345716,456</w:t>
            </w:r>
          </w:p>
        </w:tc>
        <w:tc>
          <w:tcPr>
            <w:tcW w:w="1504" w:type="dxa"/>
            <w:vAlign w:val="center"/>
          </w:tcPr>
          <w:p w:rsidR="00606781" w:rsidRDefault="00606781">
            <w:pPr>
              <w:pStyle w:val="ConsPlusNormal"/>
              <w:jc w:val="center"/>
            </w:pPr>
            <w:r>
              <w:t>306243,400</w:t>
            </w:r>
          </w:p>
        </w:tc>
        <w:tc>
          <w:tcPr>
            <w:tcW w:w="1504" w:type="dxa"/>
            <w:vAlign w:val="center"/>
          </w:tcPr>
          <w:p w:rsidR="00606781" w:rsidRDefault="00606781">
            <w:pPr>
              <w:pStyle w:val="ConsPlusNormal"/>
              <w:jc w:val="center"/>
            </w:pPr>
            <w:r>
              <w:t>239618,300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c>
          <w:tcPr>
            <w:tcW w:w="1504" w:type="dxa"/>
            <w:vAlign w:val="center"/>
          </w:tcPr>
          <w:p w:rsidR="00606781" w:rsidRDefault="00606781">
            <w:pPr>
              <w:pStyle w:val="ConsPlusNormal"/>
              <w:jc w:val="center"/>
            </w:pPr>
            <w:r>
              <w:t>8,500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345432,232</w:t>
            </w:r>
          </w:p>
        </w:tc>
        <w:tc>
          <w:tcPr>
            <w:tcW w:w="1504" w:type="dxa"/>
            <w:vAlign w:val="center"/>
          </w:tcPr>
          <w:p w:rsidR="00606781" w:rsidRDefault="00606781">
            <w:pPr>
              <w:pStyle w:val="ConsPlusNormal"/>
              <w:jc w:val="center"/>
            </w:pPr>
            <w:r>
              <w:t>305819,300</w:t>
            </w:r>
          </w:p>
        </w:tc>
        <w:tc>
          <w:tcPr>
            <w:tcW w:w="1504" w:type="dxa"/>
            <w:vAlign w:val="center"/>
          </w:tcPr>
          <w:p w:rsidR="00606781" w:rsidRDefault="00606781">
            <w:pPr>
              <w:pStyle w:val="ConsPlusNormal"/>
              <w:jc w:val="center"/>
            </w:pPr>
            <w:r>
              <w:t>239137,300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301225,977</w:t>
            </w:r>
          </w:p>
        </w:tc>
        <w:tc>
          <w:tcPr>
            <w:tcW w:w="1504" w:type="dxa"/>
            <w:vAlign w:val="center"/>
          </w:tcPr>
          <w:p w:rsidR="00606781" w:rsidRDefault="00606781">
            <w:pPr>
              <w:pStyle w:val="ConsPlusNormal"/>
              <w:jc w:val="center"/>
            </w:pPr>
            <w:r>
              <w:t>286594,200</w:t>
            </w:r>
          </w:p>
        </w:tc>
        <w:tc>
          <w:tcPr>
            <w:tcW w:w="1504" w:type="dxa"/>
            <w:vAlign w:val="center"/>
          </w:tcPr>
          <w:p w:rsidR="00606781" w:rsidRDefault="00606781">
            <w:pPr>
              <w:pStyle w:val="ConsPlusNormal"/>
              <w:jc w:val="center"/>
            </w:pPr>
            <w:r>
              <w:t>219912,200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288146,167</w:t>
            </w:r>
          </w:p>
        </w:tc>
        <w:tc>
          <w:tcPr>
            <w:tcW w:w="1504" w:type="dxa"/>
            <w:vAlign w:val="center"/>
          </w:tcPr>
          <w:p w:rsidR="00606781" w:rsidRDefault="00606781">
            <w:pPr>
              <w:pStyle w:val="ConsPlusNormal"/>
              <w:jc w:val="center"/>
            </w:pPr>
            <w:r>
              <w:t>278797,600</w:t>
            </w:r>
          </w:p>
        </w:tc>
        <w:tc>
          <w:tcPr>
            <w:tcW w:w="1504" w:type="dxa"/>
            <w:vAlign w:val="center"/>
          </w:tcPr>
          <w:p w:rsidR="00606781" w:rsidRDefault="00606781">
            <w:pPr>
              <w:pStyle w:val="ConsPlusNormal"/>
              <w:jc w:val="center"/>
            </w:pPr>
            <w:r>
              <w:t>212006,100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w:t>
            </w:r>
            <w:r>
              <w:lastRenderedPageBreak/>
              <w:t>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lastRenderedPageBreak/>
              <w:t>204171,767</w:t>
            </w:r>
          </w:p>
        </w:tc>
        <w:tc>
          <w:tcPr>
            <w:tcW w:w="1504" w:type="dxa"/>
            <w:vAlign w:val="center"/>
          </w:tcPr>
          <w:p w:rsidR="00606781" w:rsidRDefault="00606781">
            <w:pPr>
              <w:pStyle w:val="ConsPlusNormal"/>
              <w:jc w:val="center"/>
            </w:pPr>
            <w:r>
              <w:t>210682,100</w:t>
            </w:r>
          </w:p>
        </w:tc>
        <w:tc>
          <w:tcPr>
            <w:tcW w:w="1504" w:type="dxa"/>
            <w:vAlign w:val="center"/>
          </w:tcPr>
          <w:p w:rsidR="00606781" w:rsidRDefault="00606781">
            <w:pPr>
              <w:pStyle w:val="ConsPlusNormal"/>
              <w:jc w:val="center"/>
            </w:pPr>
            <w:r>
              <w:t>212006,100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c>
          <w:tcPr>
            <w:tcW w:w="1504" w:type="dxa"/>
            <w:vAlign w:val="center"/>
          </w:tcPr>
          <w:p w:rsidR="00606781" w:rsidRDefault="00606781">
            <w:pPr>
              <w:pStyle w:val="ConsPlusNormal"/>
              <w:jc w:val="center"/>
            </w:pPr>
            <w:r>
              <w:t>200716,700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3427,400</w:t>
            </w:r>
          </w:p>
        </w:tc>
        <w:tc>
          <w:tcPr>
            <w:tcW w:w="1504" w:type="dxa"/>
            <w:vAlign w:val="center"/>
          </w:tcPr>
          <w:p w:rsidR="00606781" w:rsidRDefault="00606781">
            <w:pPr>
              <w:pStyle w:val="ConsPlusNormal"/>
              <w:jc w:val="center"/>
            </w:pPr>
            <w:r>
              <w:t>9965,400</w:t>
            </w:r>
          </w:p>
        </w:tc>
        <w:tc>
          <w:tcPr>
            <w:tcW w:w="1504" w:type="dxa"/>
            <w:vAlign w:val="center"/>
          </w:tcPr>
          <w:p w:rsidR="00606781" w:rsidRDefault="00606781">
            <w:pPr>
              <w:pStyle w:val="ConsPlusNormal"/>
              <w:jc w:val="center"/>
            </w:pPr>
            <w:r>
              <w:t>11289,400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3427,400</w:t>
            </w:r>
          </w:p>
        </w:tc>
        <w:tc>
          <w:tcPr>
            <w:tcW w:w="1504" w:type="dxa"/>
            <w:vAlign w:val="center"/>
          </w:tcPr>
          <w:p w:rsidR="00606781" w:rsidRDefault="00606781">
            <w:pPr>
              <w:pStyle w:val="ConsPlusNormal"/>
              <w:jc w:val="center"/>
            </w:pPr>
            <w:r>
              <w:t>9965,400</w:t>
            </w:r>
          </w:p>
        </w:tc>
        <w:tc>
          <w:tcPr>
            <w:tcW w:w="1504" w:type="dxa"/>
            <w:vAlign w:val="center"/>
          </w:tcPr>
          <w:p w:rsidR="00606781" w:rsidRDefault="00606781">
            <w:pPr>
              <w:pStyle w:val="ConsPlusNormal"/>
              <w:jc w:val="center"/>
            </w:pPr>
            <w:r>
              <w:t>11289,400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3427,400</w:t>
            </w:r>
          </w:p>
        </w:tc>
        <w:tc>
          <w:tcPr>
            <w:tcW w:w="1504" w:type="dxa"/>
            <w:vAlign w:val="center"/>
          </w:tcPr>
          <w:p w:rsidR="00606781" w:rsidRDefault="00606781">
            <w:pPr>
              <w:pStyle w:val="ConsPlusNormal"/>
              <w:jc w:val="center"/>
            </w:pPr>
            <w:r>
              <w:t>9965,400</w:t>
            </w:r>
          </w:p>
        </w:tc>
        <w:tc>
          <w:tcPr>
            <w:tcW w:w="1504" w:type="dxa"/>
            <w:vAlign w:val="center"/>
          </w:tcPr>
          <w:p w:rsidR="00606781" w:rsidRDefault="00606781">
            <w:pPr>
              <w:pStyle w:val="ConsPlusNormal"/>
              <w:jc w:val="center"/>
            </w:pPr>
            <w:r>
              <w:t>11289,400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Инвентаризация бесхозяйных </w:t>
            </w:r>
            <w:r>
              <w:lastRenderedPageBreak/>
              <w:t>сетей ливневой канализации</w:t>
            </w:r>
          </w:p>
        </w:tc>
        <w:tc>
          <w:tcPr>
            <w:tcW w:w="1504" w:type="dxa"/>
            <w:vAlign w:val="center"/>
          </w:tcPr>
          <w:p w:rsidR="00606781" w:rsidRDefault="00606781">
            <w:pPr>
              <w:pStyle w:val="ConsPlusNormal"/>
              <w:jc w:val="center"/>
            </w:pPr>
            <w:r>
              <w:lastRenderedPageBreak/>
              <w:t>27,667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27,667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1010123110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27,667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83974,400</w:t>
            </w:r>
          </w:p>
        </w:tc>
        <w:tc>
          <w:tcPr>
            <w:tcW w:w="1504" w:type="dxa"/>
            <w:vAlign w:val="center"/>
          </w:tcPr>
          <w:p w:rsidR="00606781" w:rsidRDefault="00606781">
            <w:pPr>
              <w:pStyle w:val="ConsPlusNormal"/>
              <w:jc w:val="center"/>
            </w:pPr>
            <w:r>
              <w:t>68115,500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w:t>
            </w:r>
            <w:r>
              <w:lastRenderedPageBreak/>
              <w:t>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lastRenderedPageBreak/>
              <w:t>83974,400</w:t>
            </w:r>
          </w:p>
        </w:tc>
        <w:tc>
          <w:tcPr>
            <w:tcW w:w="1504" w:type="dxa"/>
            <w:vAlign w:val="center"/>
          </w:tcPr>
          <w:p w:rsidR="00606781" w:rsidRDefault="00606781">
            <w:pPr>
              <w:pStyle w:val="ConsPlusNormal"/>
              <w:jc w:val="center"/>
            </w:pPr>
            <w:r>
              <w:t>68115,500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83974,400</w:t>
            </w:r>
          </w:p>
        </w:tc>
        <w:tc>
          <w:tcPr>
            <w:tcW w:w="1504" w:type="dxa"/>
            <w:vAlign w:val="center"/>
          </w:tcPr>
          <w:p w:rsidR="00606781" w:rsidRDefault="00606781">
            <w:pPr>
              <w:pStyle w:val="ConsPlusNormal"/>
              <w:jc w:val="center"/>
            </w:pPr>
            <w:r>
              <w:t>68115,500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83974,400</w:t>
            </w:r>
          </w:p>
        </w:tc>
        <w:tc>
          <w:tcPr>
            <w:tcW w:w="1504" w:type="dxa"/>
            <w:vAlign w:val="center"/>
          </w:tcPr>
          <w:p w:rsidR="00606781" w:rsidRDefault="00606781">
            <w:pPr>
              <w:pStyle w:val="ConsPlusNormal"/>
              <w:jc w:val="center"/>
            </w:pPr>
            <w:r>
              <w:t>68115,500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13079,810</w:t>
            </w:r>
          </w:p>
        </w:tc>
        <w:tc>
          <w:tcPr>
            <w:tcW w:w="1504" w:type="dxa"/>
            <w:vAlign w:val="center"/>
          </w:tcPr>
          <w:p w:rsidR="00606781" w:rsidRDefault="00606781">
            <w:pPr>
              <w:pStyle w:val="ConsPlusNormal"/>
              <w:jc w:val="center"/>
            </w:pPr>
            <w:r>
              <w:t>7796,600</w:t>
            </w:r>
          </w:p>
        </w:tc>
        <w:tc>
          <w:tcPr>
            <w:tcW w:w="1504" w:type="dxa"/>
            <w:vAlign w:val="center"/>
          </w:tcPr>
          <w:p w:rsidR="00606781" w:rsidRDefault="00606781">
            <w:pPr>
              <w:pStyle w:val="ConsPlusNormal"/>
              <w:jc w:val="center"/>
            </w:pPr>
            <w:r>
              <w:t>7906,100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13079,810</w:t>
            </w:r>
          </w:p>
        </w:tc>
        <w:tc>
          <w:tcPr>
            <w:tcW w:w="1504" w:type="dxa"/>
            <w:vAlign w:val="center"/>
          </w:tcPr>
          <w:p w:rsidR="00606781" w:rsidRDefault="00606781">
            <w:pPr>
              <w:pStyle w:val="ConsPlusNormal"/>
              <w:jc w:val="center"/>
            </w:pPr>
            <w:r>
              <w:t>7796,600</w:t>
            </w:r>
          </w:p>
        </w:tc>
        <w:tc>
          <w:tcPr>
            <w:tcW w:w="1504" w:type="dxa"/>
            <w:vAlign w:val="center"/>
          </w:tcPr>
          <w:p w:rsidR="00606781" w:rsidRDefault="00606781">
            <w:pPr>
              <w:pStyle w:val="ConsPlusNormal"/>
              <w:jc w:val="center"/>
            </w:pPr>
            <w:r>
              <w:t>7906,100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13079,810</w:t>
            </w:r>
          </w:p>
        </w:tc>
        <w:tc>
          <w:tcPr>
            <w:tcW w:w="1504" w:type="dxa"/>
            <w:vAlign w:val="center"/>
          </w:tcPr>
          <w:p w:rsidR="00606781" w:rsidRDefault="00606781">
            <w:pPr>
              <w:pStyle w:val="ConsPlusNormal"/>
              <w:jc w:val="center"/>
            </w:pPr>
            <w:r>
              <w:t>7796,600</w:t>
            </w:r>
          </w:p>
        </w:tc>
        <w:tc>
          <w:tcPr>
            <w:tcW w:w="1504" w:type="dxa"/>
            <w:vAlign w:val="center"/>
          </w:tcPr>
          <w:p w:rsidR="00606781" w:rsidRDefault="00606781">
            <w:pPr>
              <w:pStyle w:val="ConsPlusNormal"/>
              <w:jc w:val="center"/>
            </w:pPr>
            <w:r>
              <w:t>7906,100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13079,810</w:t>
            </w:r>
          </w:p>
        </w:tc>
        <w:tc>
          <w:tcPr>
            <w:tcW w:w="1504" w:type="dxa"/>
            <w:vAlign w:val="center"/>
          </w:tcPr>
          <w:p w:rsidR="00606781" w:rsidRDefault="00606781">
            <w:pPr>
              <w:pStyle w:val="ConsPlusNormal"/>
              <w:jc w:val="center"/>
            </w:pPr>
            <w:r>
              <w:t>7796,600</w:t>
            </w:r>
          </w:p>
        </w:tc>
        <w:tc>
          <w:tcPr>
            <w:tcW w:w="1504" w:type="dxa"/>
            <w:vAlign w:val="center"/>
          </w:tcPr>
          <w:p w:rsidR="00606781" w:rsidRDefault="00606781">
            <w:pPr>
              <w:pStyle w:val="ConsPlusNormal"/>
              <w:jc w:val="center"/>
            </w:pPr>
            <w:r>
              <w:t>7906,100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13079,810</w:t>
            </w:r>
          </w:p>
        </w:tc>
        <w:tc>
          <w:tcPr>
            <w:tcW w:w="1504" w:type="dxa"/>
            <w:vAlign w:val="center"/>
          </w:tcPr>
          <w:p w:rsidR="00606781" w:rsidRDefault="00606781">
            <w:pPr>
              <w:pStyle w:val="ConsPlusNormal"/>
              <w:jc w:val="center"/>
            </w:pPr>
            <w:r>
              <w:t>7796,600</w:t>
            </w:r>
          </w:p>
        </w:tc>
        <w:tc>
          <w:tcPr>
            <w:tcW w:w="1504" w:type="dxa"/>
            <w:vAlign w:val="center"/>
          </w:tcPr>
          <w:p w:rsidR="00606781" w:rsidRDefault="00606781">
            <w:pPr>
              <w:pStyle w:val="ConsPlusNormal"/>
              <w:jc w:val="center"/>
            </w:pPr>
            <w:r>
              <w:t>7906,100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22138,246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2272,246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2272,246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и ремонт </w:t>
            </w:r>
            <w:r>
              <w:lastRenderedPageBreak/>
              <w:t>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lastRenderedPageBreak/>
              <w:t>2272,246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2272,246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2272,246</w:t>
            </w:r>
          </w:p>
        </w:tc>
        <w:tc>
          <w:tcPr>
            <w:tcW w:w="1504" w:type="dxa"/>
            <w:vAlign w:val="center"/>
          </w:tcPr>
          <w:p w:rsidR="00606781" w:rsidRDefault="00606781">
            <w:pPr>
              <w:pStyle w:val="ConsPlusNormal"/>
              <w:jc w:val="center"/>
            </w:pPr>
            <w:r>
              <w:t>2585,700</w:t>
            </w:r>
          </w:p>
        </w:tc>
        <w:tc>
          <w:tcPr>
            <w:tcW w:w="1504" w:type="dxa"/>
            <w:vAlign w:val="center"/>
          </w:tcPr>
          <w:p w:rsidR="00606781" w:rsidRDefault="00606781">
            <w:pPr>
              <w:pStyle w:val="ConsPlusNormal"/>
              <w:jc w:val="center"/>
            </w:pPr>
            <w:r>
              <w:t>2585,700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19866,000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19866,000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19866,000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19866,000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19866,000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8583,859</w:t>
            </w:r>
          </w:p>
        </w:tc>
        <w:tc>
          <w:tcPr>
            <w:tcW w:w="1504" w:type="dxa"/>
            <w:vAlign w:val="center"/>
          </w:tcPr>
          <w:p w:rsidR="00606781" w:rsidRDefault="00606781">
            <w:pPr>
              <w:pStyle w:val="ConsPlusNormal"/>
              <w:jc w:val="center"/>
            </w:pPr>
            <w:r>
              <w:t>3912,400</w:t>
            </w:r>
          </w:p>
        </w:tc>
        <w:tc>
          <w:tcPr>
            <w:tcW w:w="1504" w:type="dxa"/>
            <w:vAlign w:val="center"/>
          </w:tcPr>
          <w:p w:rsidR="00606781" w:rsidRDefault="00606781">
            <w:pPr>
              <w:pStyle w:val="ConsPlusNormal"/>
              <w:jc w:val="center"/>
            </w:pPr>
            <w:r>
              <w:t>3912,400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c>
          <w:tcPr>
            <w:tcW w:w="1504" w:type="dxa"/>
            <w:vAlign w:val="center"/>
          </w:tcPr>
          <w:p w:rsidR="00606781" w:rsidRDefault="00606781">
            <w:pPr>
              <w:pStyle w:val="ConsPlusNormal"/>
              <w:jc w:val="center"/>
            </w:pPr>
            <w:r>
              <w:t>12727,000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3490,100</w:t>
            </w:r>
          </w:p>
        </w:tc>
        <w:tc>
          <w:tcPr>
            <w:tcW w:w="1504" w:type="dxa"/>
            <w:vAlign w:val="center"/>
          </w:tcPr>
          <w:p w:rsidR="00606781" w:rsidRDefault="00606781">
            <w:pPr>
              <w:pStyle w:val="ConsPlusNormal"/>
              <w:jc w:val="center"/>
            </w:pPr>
            <w:r>
              <w:t>3490,100</w:t>
            </w:r>
          </w:p>
        </w:tc>
        <w:tc>
          <w:tcPr>
            <w:tcW w:w="1504" w:type="dxa"/>
            <w:vAlign w:val="center"/>
          </w:tcPr>
          <w:p w:rsidR="00606781" w:rsidRDefault="00606781">
            <w:pPr>
              <w:pStyle w:val="ConsPlusNormal"/>
              <w:jc w:val="center"/>
            </w:pPr>
            <w:r>
              <w:t>3490,100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3490,100</w:t>
            </w:r>
          </w:p>
        </w:tc>
        <w:tc>
          <w:tcPr>
            <w:tcW w:w="1504" w:type="dxa"/>
            <w:vAlign w:val="center"/>
          </w:tcPr>
          <w:p w:rsidR="00606781" w:rsidRDefault="00606781">
            <w:pPr>
              <w:pStyle w:val="ConsPlusNormal"/>
              <w:jc w:val="center"/>
            </w:pPr>
            <w:r>
              <w:t>3490,100</w:t>
            </w:r>
          </w:p>
        </w:tc>
        <w:tc>
          <w:tcPr>
            <w:tcW w:w="1504" w:type="dxa"/>
            <w:vAlign w:val="center"/>
          </w:tcPr>
          <w:p w:rsidR="00606781" w:rsidRDefault="00606781">
            <w:pPr>
              <w:pStyle w:val="ConsPlusNormal"/>
              <w:jc w:val="center"/>
            </w:pPr>
            <w:r>
              <w:t>3490,100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9236,900</w:t>
            </w:r>
          </w:p>
        </w:tc>
        <w:tc>
          <w:tcPr>
            <w:tcW w:w="1504" w:type="dxa"/>
            <w:vAlign w:val="center"/>
          </w:tcPr>
          <w:p w:rsidR="00606781" w:rsidRDefault="00606781">
            <w:pPr>
              <w:pStyle w:val="ConsPlusNormal"/>
              <w:jc w:val="center"/>
            </w:pPr>
            <w:r>
              <w:t>9236,900</w:t>
            </w:r>
          </w:p>
        </w:tc>
        <w:tc>
          <w:tcPr>
            <w:tcW w:w="1504" w:type="dxa"/>
            <w:vAlign w:val="center"/>
          </w:tcPr>
          <w:p w:rsidR="00606781" w:rsidRDefault="00606781">
            <w:pPr>
              <w:pStyle w:val="ConsPlusNormal"/>
              <w:jc w:val="center"/>
            </w:pPr>
            <w:r>
              <w:t>9236,900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9236,900</w:t>
            </w:r>
          </w:p>
        </w:tc>
        <w:tc>
          <w:tcPr>
            <w:tcW w:w="1504" w:type="dxa"/>
            <w:vAlign w:val="center"/>
          </w:tcPr>
          <w:p w:rsidR="00606781" w:rsidRDefault="00606781">
            <w:pPr>
              <w:pStyle w:val="ConsPlusNormal"/>
              <w:jc w:val="center"/>
            </w:pPr>
            <w:r>
              <w:t>9236,900</w:t>
            </w:r>
          </w:p>
        </w:tc>
        <w:tc>
          <w:tcPr>
            <w:tcW w:w="1504" w:type="dxa"/>
            <w:vAlign w:val="center"/>
          </w:tcPr>
          <w:p w:rsidR="00606781" w:rsidRDefault="00606781">
            <w:pPr>
              <w:pStyle w:val="ConsPlusNormal"/>
              <w:jc w:val="center"/>
            </w:pPr>
            <w:r>
              <w:t>9236,900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757,150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757,150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729,363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729,363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27,787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27,787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275,724</w:t>
            </w:r>
          </w:p>
        </w:tc>
        <w:tc>
          <w:tcPr>
            <w:tcW w:w="1504" w:type="dxa"/>
            <w:vAlign w:val="center"/>
          </w:tcPr>
          <w:p w:rsidR="00606781" w:rsidRDefault="00606781">
            <w:pPr>
              <w:pStyle w:val="ConsPlusNormal"/>
              <w:jc w:val="center"/>
            </w:pPr>
            <w:r>
              <w:t>415,600</w:t>
            </w:r>
          </w:p>
        </w:tc>
        <w:tc>
          <w:tcPr>
            <w:tcW w:w="1504" w:type="dxa"/>
            <w:vAlign w:val="center"/>
          </w:tcPr>
          <w:p w:rsidR="00606781" w:rsidRDefault="00606781">
            <w:pPr>
              <w:pStyle w:val="ConsPlusNormal"/>
              <w:jc w:val="center"/>
            </w:pPr>
            <w:r>
              <w:t>472,500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235,200</w:t>
            </w:r>
          </w:p>
        </w:tc>
        <w:tc>
          <w:tcPr>
            <w:tcW w:w="1504" w:type="dxa"/>
            <w:vAlign w:val="center"/>
          </w:tcPr>
          <w:p w:rsidR="00606781" w:rsidRDefault="00606781">
            <w:pPr>
              <w:pStyle w:val="ConsPlusNormal"/>
              <w:jc w:val="center"/>
            </w:pPr>
            <w:r>
              <w:t>244,800</w:t>
            </w:r>
          </w:p>
        </w:tc>
        <w:tc>
          <w:tcPr>
            <w:tcW w:w="1504" w:type="dxa"/>
            <w:vAlign w:val="center"/>
          </w:tcPr>
          <w:p w:rsidR="00606781" w:rsidRDefault="00606781">
            <w:pPr>
              <w:pStyle w:val="ConsPlusNormal"/>
              <w:jc w:val="center"/>
            </w:pPr>
            <w:r>
              <w:t>254,500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"Градостроительная деятельность на территории города Перми"</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"Улучшение архитектурного облика города Перми"</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1820222040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40,524</w:t>
            </w:r>
          </w:p>
        </w:tc>
        <w:tc>
          <w:tcPr>
            <w:tcW w:w="1504" w:type="dxa"/>
            <w:vAlign w:val="center"/>
          </w:tcPr>
          <w:p w:rsidR="00606781" w:rsidRDefault="00606781">
            <w:pPr>
              <w:pStyle w:val="ConsPlusNormal"/>
              <w:jc w:val="center"/>
            </w:pPr>
            <w:r>
              <w:t>170,800</w:t>
            </w:r>
          </w:p>
        </w:tc>
        <w:tc>
          <w:tcPr>
            <w:tcW w:w="1504" w:type="dxa"/>
            <w:vAlign w:val="center"/>
          </w:tcPr>
          <w:p w:rsidR="00606781" w:rsidRDefault="00606781">
            <w:pPr>
              <w:pStyle w:val="ConsPlusNormal"/>
              <w:jc w:val="center"/>
            </w:pPr>
            <w:r>
              <w:t>218,000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115527,295</w:t>
            </w:r>
          </w:p>
        </w:tc>
        <w:tc>
          <w:tcPr>
            <w:tcW w:w="1504" w:type="dxa"/>
            <w:vAlign w:val="center"/>
          </w:tcPr>
          <w:p w:rsidR="00606781" w:rsidRDefault="00606781">
            <w:pPr>
              <w:pStyle w:val="ConsPlusNormal"/>
              <w:jc w:val="center"/>
            </w:pPr>
            <w:r>
              <w:t>65935,800</w:t>
            </w:r>
          </w:p>
        </w:tc>
        <w:tc>
          <w:tcPr>
            <w:tcW w:w="1504" w:type="dxa"/>
            <w:vAlign w:val="center"/>
          </w:tcPr>
          <w:p w:rsidR="00606781" w:rsidRDefault="00606781">
            <w:pPr>
              <w:pStyle w:val="ConsPlusNormal"/>
              <w:jc w:val="center"/>
            </w:pPr>
            <w:r>
              <w:t>67727,200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lastRenderedPageBreak/>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187,643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104599,852</w:t>
            </w:r>
          </w:p>
        </w:tc>
        <w:tc>
          <w:tcPr>
            <w:tcW w:w="1504" w:type="dxa"/>
            <w:vAlign w:val="center"/>
          </w:tcPr>
          <w:p w:rsidR="00606781" w:rsidRDefault="00606781">
            <w:pPr>
              <w:pStyle w:val="ConsPlusNormal"/>
              <w:jc w:val="center"/>
            </w:pPr>
            <w:r>
              <w:t>55943,100</w:t>
            </w:r>
          </w:p>
        </w:tc>
        <w:tc>
          <w:tcPr>
            <w:tcW w:w="1504" w:type="dxa"/>
            <w:vAlign w:val="center"/>
          </w:tcPr>
          <w:p w:rsidR="00606781" w:rsidRDefault="00606781">
            <w:pPr>
              <w:pStyle w:val="ConsPlusNormal"/>
              <w:jc w:val="center"/>
            </w:pPr>
            <w:r>
              <w:t>57734,500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жителей местами </w:t>
            </w:r>
            <w:r>
              <w:lastRenderedPageBreak/>
              <w:t>массового отдыха у воды"</w:t>
            </w:r>
          </w:p>
        </w:tc>
        <w:tc>
          <w:tcPr>
            <w:tcW w:w="1504" w:type="dxa"/>
            <w:vAlign w:val="center"/>
          </w:tcPr>
          <w:p w:rsidR="00606781" w:rsidRDefault="00606781">
            <w:pPr>
              <w:pStyle w:val="ConsPlusNormal"/>
              <w:jc w:val="center"/>
            </w:pPr>
            <w:r>
              <w:lastRenderedPageBreak/>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vAlign w:val="center"/>
          </w:tcPr>
          <w:p w:rsidR="00606781" w:rsidRDefault="00606781">
            <w:pPr>
              <w:pStyle w:val="ConsPlusNormal"/>
              <w:jc w:val="center"/>
            </w:pPr>
            <w:r>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2431,161</w:t>
            </w:r>
          </w:p>
        </w:tc>
        <w:tc>
          <w:tcPr>
            <w:tcW w:w="1504" w:type="dxa"/>
            <w:vAlign w:val="center"/>
          </w:tcPr>
          <w:p w:rsidR="00606781" w:rsidRDefault="00606781">
            <w:pPr>
              <w:pStyle w:val="ConsPlusNormal"/>
              <w:jc w:val="center"/>
            </w:pPr>
            <w:r>
              <w:t>1360,600</w:t>
            </w:r>
          </w:p>
        </w:tc>
        <w:tc>
          <w:tcPr>
            <w:tcW w:w="1504" w:type="dxa"/>
            <w:vAlign w:val="center"/>
          </w:tcPr>
          <w:p w:rsidR="00606781" w:rsidRDefault="00606781">
            <w:pPr>
              <w:pStyle w:val="ConsPlusNormal"/>
              <w:jc w:val="center"/>
            </w:pPr>
            <w:r>
              <w:t>1360,600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22006,417</w:t>
            </w:r>
          </w:p>
        </w:tc>
        <w:tc>
          <w:tcPr>
            <w:tcW w:w="1504" w:type="dxa"/>
            <w:vAlign w:val="center"/>
          </w:tcPr>
          <w:p w:rsidR="00606781" w:rsidRDefault="00606781">
            <w:pPr>
              <w:pStyle w:val="ConsPlusNormal"/>
              <w:jc w:val="center"/>
            </w:pPr>
            <w:r>
              <w:t>18153,000</w:t>
            </w:r>
          </w:p>
        </w:tc>
        <w:tc>
          <w:tcPr>
            <w:tcW w:w="1504" w:type="dxa"/>
            <w:vAlign w:val="center"/>
          </w:tcPr>
          <w:p w:rsidR="00606781" w:rsidRDefault="00606781">
            <w:pPr>
              <w:pStyle w:val="ConsPlusNormal"/>
              <w:jc w:val="center"/>
            </w:pPr>
            <w:r>
              <w:t>16413,100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22006,417</w:t>
            </w:r>
          </w:p>
        </w:tc>
        <w:tc>
          <w:tcPr>
            <w:tcW w:w="1504" w:type="dxa"/>
            <w:vAlign w:val="center"/>
          </w:tcPr>
          <w:p w:rsidR="00606781" w:rsidRDefault="00606781">
            <w:pPr>
              <w:pStyle w:val="ConsPlusNormal"/>
              <w:jc w:val="center"/>
            </w:pPr>
            <w:r>
              <w:t>18153,000</w:t>
            </w:r>
          </w:p>
        </w:tc>
        <w:tc>
          <w:tcPr>
            <w:tcW w:w="1504" w:type="dxa"/>
            <w:vAlign w:val="center"/>
          </w:tcPr>
          <w:p w:rsidR="00606781" w:rsidRDefault="00606781">
            <w:pPr>
              <w:pStyle w:val="ConsPlusNormal"/>
              <w:jc w:val="center"/>
            </w:pPr>
            <w:r>
              <w:t>16413,100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18686,400</w:t>
            </w:r>
          </w:p>
        </w:tc>
        <w:tc>
          <w:tcPr>
            <w:tcW w:w="1504" w:type="dxa"/>
            <w:vAlign w:val="center"/>
          </w:tcPr>
          <w:p w:rsidR="00606781" w:rsidRDefault="00606781">
            <w:pPr>
              <w:pStyle w:val="ConsPlusNormal"/>
              <w:jc w:val="center"/>
            </w:pPr>
            <w:r>
              <w:t>14816,300</w:t>
            </w:r>
          </w:p>
        </w:tc>
        <w:tc>
          <w:tcPr>
            <w:tcW w:w="1504" w:type="dxa"/>
            <w:vAlign w:val="center"/>
          </w:tcPr>
          <w:p w:rsidR="00606781" w:rsidRDefault="00606781">
            <w:pPr>
              <w:pStyle w:val="ConsPlusNormal"/>
              <w:jc w:val="center"/>
            </w:pPr>
            <w:r>
              <w:t>13076,400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18686,400</w:t>
            </w:r>
          </w:p>
        </w:tc>
        <w:tc>
          <w:tcPr>
            <w:tcW w:w="1504" w:type="dxa"/>
            <w:vAlign w:val="center"/>
          </w:tcPr>
          <w:p w:rsidR="00606781" w:rsidRDefault="00606781">
            <w:pPr>
              <w:pStyle w:val="ConsPlusNormal"/>
              <w:jc w:val="center"/>
            </w:pPr>
            <w:r>
              <w:t>14816,300</w:t>
            </w:r>
          </w:p>
        </w:tc>
        <w:tc>
          <w:tcPr>
            <w:tcW w:w="1504" w:type="dxa"/>
            <w:vAlign w:val="center"/>
          </w:tcPr>
          <w:p w:rsidR="00606781" w:rsidRDefault="00606781">
            <w:pPr>
              <w:pStyle w:val="ConsPlusNormal"/>
              <w:jc w:val="center"/>
            </w:pPr>
            <w:r>
              <w:t>13076,400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18686,400</w:t>
            </w:r>
          </w:p>
        </w:tc>
        <w:tc>
          <w:tcPr>
            <w:tcW w:w="1504" w:type="dxa"/>
            <w:vAlign w:val="center"/>
          </w:tcPr>
          <w:p w:rsidR="00606781" w:rsidRDefault="00606781">
            <w:pPr>
              <w:pStyle w:val="ConsPlusNormal"/>
              <w:jc w:val="center"/>
            </w:pPr>
            <w:r>
              <w:t>14816,300</w:t>
            </w:r>
          </w:p>
        </w:tc>
        <w:tc>
          <w:tcPr>
            <w:tcW w:w="1504" w:type="dxa"/>
            <w:vAlign w:val="center"/>
          </w:tcPr>
          <w:p w:rsidR="00606781" w:rsidRDefault="00606781">
            <w:pPr>
              <w:pStyle w:val="ConsPlusNormal"/>
              <w:jc w:val="center"/>
            </w:pPr>
            <w:r>
              <w:t>13076,400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18686,400</w:t>
            </w:r>
          </w:p>
        </w:tc>
        <w:tc>
          <w:tcPr>
            <w:tcW w:w="1504" w:type="dxa"/>
            <w:vAlign w:val="center"/>
          </w:tcPr>
          <w:p w:rsidR="00606781" w:rsidRDefault="00606781">
            <w:pPr>
              <w:pStyle w:val="ConsPlusNormal"/>
              <w:jc w:val="center"/>
            </w:pPr>
            <w:r>
              <w:t>14816,300</w:t>
            </w:r>
          </w:p>
        </w:tc>
        <w:tc>
          <w:tcPr>
            <w:tcW w:w="1504" w:type="dxa"/>
            <w:vAlign w:val="center"/>
          </w:tcPr>
          <w:p w:rsidR="00606781" w:rsidRDefault="00606781">
            <w:pPr>
              <w:pStyle w:val="ConsPlusNormal"/>
              <w:jc w:val="center"/>
            </w:pPr>
            <w:r>
              <w:t>13076,400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пустошей, логов и водоохранных зон"</w:t>
            </w:r>
          </w:p>
        </w:tc>
        <w:tc>
          <w:tcPr>
            <w:tcW w:w="1504" w:type="dxa"/>
            <w:vAlign w:val="center"/>
          </w:tcPr>
          <w:p w:rsidR="00606781" w:rsidRDefault="00606781">
            <w:pPr>
              <w:pStyle w:val="ConsPlusNormal"/>
              <w:jc w:val="center"/>
            </w:pPr>
            <w:r>
              <w:t>3320,017</w:t>
            </w:r>
          </w:p>
        </w:tc>
        <w:tc>
          <w:tcPr>
            <w:tcW w:w="1504" w:type="dxa"/>
            <w:vAlign w:val="center"/>
          </w:tcPr>
          <w:p w:rsidR="00606781" w:rsidRDefault="00606781">
            <w:pPr>
              <w:pStyle w:val="ConsPlusNormal"/>
              <w:jc w:val="center"/>
            </w:pPr>
            <w:r>
              <w:t>3336,700</w:t>
            </w:r>
          </w:p>
        </w:tc>
        <w:tc>
          <w:tcPr>
            <w:tcW w:w="1504" w:type="dxa"/>
            <w:vAlign w:val="center"/>
          </w:tcPr>
          <w:p w:rsidR="00606781" w:rsidRDefault="00606781">
            <w:pPr>
              <w:pStyle w:val="ConsPlusNormal"/>
              <w:jc w:val="center"/>
            </w:pPr>
            <w:r>
              <w:t>3336,700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3320,017</w:t>
            </w:r>
          </w:p>
        </w:tc>
        <w:tc>
          <w:tcPr>
            <w:tcW w:w="1504" w:type="dxa"/>
            <w:vAlign w:val="center"/>
          </w:tcPr>
          <w:p w:rsidR="00606781" w:rsidRDefault="00606781">
            <w:pPr>
              <w:pStyle w:val="ConsPlusNormal"/>
              <w:jc w:val="center"/>
            </w:pPr>
            <w:r>
              <w:t>3336,700</w:t>
            </w:r>
          </w:p>
        </w:tc>
        <w:tc>
          <w:tcPr>
            <w:tcW w:w="1504" w:type="dxa"/>
            <w:vAlign w:val="center"/>
          </w:tcPr>
          <w:p w:rsidR="00606781" w:rsidRDefault="00606781">
            <w:pPr>
              <w:pStyle w:val="ConsPlusNormal"/>
              <w:jc w:val="center"/>
            </w:pPr>
            <w:r>
              <w:t>3336,700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3320,017</w:t>
            </w:r>
          </w:p>
        </w:tc>
        <w:tc>
          <w:tcPr>
            <w:tcW w:w="1504" w:type="dxa"/>
            <w:vAlign w:val="center"/>
          </w:tcPr>
          <w:p w:rsidR="00606781" w:rsidRDefault="00606781">
            <w:pPr>
              <w:pStyle w:val="ConsPlusNormal"/>
              <w:jc w:val="center"/>
            </w:pPr>
            <w:r>
              <w:t>3336,700</w:t>
            </w:r>
          </w:p>
        </w:tc>
        <w:tc>
          <w:tcPr>
            <w:tcW w:w="1504" w:type="dxa"/>
            <w:vAlign w:val="center"/>
          </w:tcPr>
          <w:p w:rsidR="00606781" w:rsidRDefault="00606781">
            <w:pPr>
              <w:pStyle w:val="ConsPlusNormal"/>
              <w:jc w:val="center"/>
            </w:pPr>
            <w:r>
              <w:t>3336,700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3320,017</w:t>
            </w:r>
          </w:p>
        </w:tc>
        <w:tc>
          <w:tcPr>
            <w:tcW w:w="1504" w:type="dxa"/>
            <w:vAlign w:val="center"/>
          </w:tcPr>
          <w:p w:rsidR="00606781" w:rsidRDefault="00606781">
            <w:pPr>
              <w:pStyle w:val="ConsPlusNormal"/>
              <w:jc w:val="center"/>
            </w:pPr>
            <w:r>
              <w:t>3336,700</w:t>
            </w:r>
          </w:p>
        </w:tc>
        <w:tc>
          <w:tcPr>
            <w:tcW w:w="1504" w:type="dxa"/>
            <w:vAlign w:val="center"/>
          </w:tcPr>
          <w:p w:rsidR="00606781" w:rsidRDefault="00606781">
            <w:pPr>
              <w:pStyle w:val="ConsPlusNormal"/>
              <w:jc w:val="center"/>
            </w:pPr>
            <w:r>
              <w:t>3336,700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75269,760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04" w:type="dxa"/>
            <w:vAlign w:val="center"/>
          </w:tcPr>
          <w:p w:rsidR="00606781" w:rsidRDefault="00606781">
            <w:pPr>
              <w:pStyle w:val="ConsPlusNormal"/>
              <w:jc w:val="center"/>
            </w:pPr>
            <w:r>
              <w:t>26721,100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"Региональный проект "Формирование комфортной городской среды"</w:t>
            </w:r>
          </w:p>
        </w:tc>
        <w:tc>
          <w:tcPr>
            <w:tcW w:w="1504" w:type="dxa"/>
            <w:vAlign w:val="center"/>
          </w:tcPr>
          <w:p w:rsidR="00606781" w:rsidRDefault="00606781">
            <w:pPr>
              <w:pStyle w:val="ConsPlusNormal"/>
              <w:jc w:val="center"/>
            </w:pPr>
            <w:r>
              <w:t>26721,100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программ формирования современной городской среды</w:t>
            </w:r>
          </w:p>
        </w:tc>
        <w:tc>
          <w:tcPr>
            <w:tcW w:w="1504" w:type="dxa"/>
            <w:vAlign w:val="center"/>
          </w:tcPr>
          <w:p w:rsidR="00606781" w:rsidRDefault="00606781">
            <w:pPr>
              <w:pStyle w:val="ConsPlusNormal"/>
              <w:jc w:val="center"/>
            </w:pPr>
            <w:r>
              <w:t>26721,100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26721,100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131F255550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26721,100</w:t>
            </w:r>
          </w:p>
        </w:tc>
        <w:tc>
          <w:tcPr>
            <w:tcW w:w="1504" w:type="dxa"/>
            <w:vAlign w:val="center"/>
          </w:tcPr>
          <w:p w:rsidR="00606781" w:rsidRDefault="00606781">
            <w:pPr>
              <w:pStyle w:val="ConsPlusNormal"/>
              <w:jc w:val="center"/>
            </w:pPr>
            <w:r>
              <w:t>31781,700</w:t>
            </w:r>
          </w:p>
        </w:tc>
        <w:tc>
          <w:tcPr>
            <w:tcW w:w="1504" w:type="dxa"/>
            <w:vAlign w:val="center"/>
          </w:tcPr>
          <w:p w:rsidR="00606781" w:rsidRDefault="00606781">
            <w:pPr>
              <w:pStyle w:val="ConsPlusNormal"/>
              <w:jc w:val="center"/>
            </w:pPr>
            <w:r>
              <w:t>35313,000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"Благоустройство общественных территорий муниципального образования город Пермь"</w:t>
            </w:r>
          </w:p>
        </w:tc>
        <w:tc>
          <w:tcPr>
            <w:tcW w:w="1504" w:type="dxa"/>
            <w:vAlign w:val="center"/>
          </w:tcPr>
          <w:p w:rsidR="00606781" w:rsidRDefault="00606781">
            <w:pPr>
              <w:pStyle w:val="ConsPlusNormal"/>
              <w:jc w:val="center"/>
            </w:pPr>
            <w:r>
              <w:t>48548,660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территорий общего пользования"</w:t>
            </w:r>
          </w:p>
        </w:tc>
        <w:tc>
          <w:tcPr>
            <w:tcW w:w="1504" w:type="dxa"/>
            <w:vAlign w:val="center"/>
          </w:tcPr>
          <w:p w:rsidR="00606781" w:rsidRDefault="00606781">
            <w:pPr>
              <w:pStyle w:val="ConsPlusNormal"/>
              <w:jc w:val="center"/>
            </w:pPr>
            <w:r>
              <w:t>48548,660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1320122280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общественных территорий города Перми</w:t>
            </w:r>
          </w:p>
        </w:tc>
        <w:tc>
          <w:tcPr>
            <w:tcW w:w="1504" w:type="dxa"/>
            <w:vAlign w:val="center"/>
          </w:tcPr>
          <w:p w:rsidR="00606781" w:rsidRDefault="00606781">
            <w:pPr>
              <w:pStyle w:val="ConsPlusNormal"/>
              <w:jc w:val="center"/>
            </w:pPr>
            <w:r>
              <w:t>48548,660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1320122280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48548,660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1320122280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48548,660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4892,507</w:t>
            </w:r>
          </w:p>
        </w:tc>
        <w:tc>
          <w:tcPr>
            <w:tcW w:w="1504" w:type="dxa"/>
            <w:vAlign w:val="center"/>
          </w:tcPr>
          <w:p w:rsidR="00606781" w:rsidRDefault="00606781">
            <w:pPr>
              <w:pStyle w:val="ConsPlusNormal"/>
              <w:jc w:val="center"/>
            </w:pPr>
            <w:r>
              <w:t>4647,800</w:t>
            </w:r>
          </w:p>
        </w:tc>
        <w:tc>
          <w:tcPr>
            <w:tcW w:w="1504" w:type="dxa"/>
            <w:vAlign w:val="center"/>
          </w:tcPr>
          <w:p w:rsidR="00606781" w:rsidRDefault="00606781">
            <w:pPr>
              <w:pStyle w:val="ConsPlusNormal"/>
              <w:jc w:val="center"/>
            </w:pPr>
            <w:r>
              <w:t>4647,800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4892,507</w:t>
            </w:r>
          </w:p>
        </w:tc>
        <w:tc>
          <w:tcPr>
            <w:tcW w:w="1504" w:type="dxa"/>
            <w:vAlign w:val="center"/>
          </w:tcPr>
          <w:p w:rsidR="00606781" w:rsidRDefault="00606781">
            <w:pPr>
              <w:pStyle w:val="ConsPlusNormal"/>
              <w:jc w:val="center"/>
            </w:pPr>
            <w:r>
              <w:t>4647,800</w:t>
            </w:r>
          </w:p>
        </w:tc>
        <w:tc>
          <w:tcPr>
            <w:tcW w:w="1504" w:type="dxa"/>
            <w:vAlign w:val="center"/>
          </w:tcPr>
          <w:p w:rsidR="00606781" w:rsidRDefault="00606781">
            <w:pPr>
              <w:pStyle w:val="ConsPlusNormal"/>
              <w:jc w:val="center"/>
            </w:pPr>
            <w:r>
              <w:t>4647,800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"Организация работ по сбору, транспортированию и размещению </w:t>
            </w:r>
            <w:r>
              <w:lastRenderedPageBreak/>
              <w:t>бесхозяйных отходов на территории города Перми"</w:t>
            </w:r>
          </w:p>
        </w:tc>
        <w:tc>
          <w:tcPr>
            <w:tcW w:w="1504" w:type="dxa"/>
            <w:vAlign w:val="center"/>
          </w:tcPr>
          <w:p w:rsidR="00606781" w:rsidRDefault="00606781">
            <w:pPr>
              <w:pStyle w:val="ConsPlusNormal"/>
              <w:jc w:val="center"/>
            </w:pPr>
            <w:r>
              <w:lastRenderedPageBreak/>
              <w:t>2923,275</w:t>
            </w:r>
          </w:p>
        </w:tc>
        <w:tc>
          <w:tcPr>
            <w:tcW w:w="1504" w:type="dxa"/>
            <w:vAlign w:val="center"/>
          </w:tcPr>
          <w:p w:rsidR="00606781" w:rsidRDefault="00606781">
            <w:pPr>
              <w:pStyle w:val="ConsPlusNormal"/>
              <w:jc w:val="center"/>
            </w:pPr>
            <w:r>
              <w:t>2932,800</w:t>
            </w:r>
          </w:p>
        </w:tc>
        <w:tc>
          <w:tcPr>
            <w:tcW w:w="1504" w:type="dxa"/>
            <w:vAlign w:val="center"/>
          </w:tcPr>
          <w:p w:rsidR="00606781" w:rsidRDefault="00606781">
            <w:pPr>
              <w:pStyle w:val="ConsPlusNormal"/>
              <w:jc w:val="center"/>
            </w:pPr>
            <w:r>
              <w:t>2932,800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2923,275</w:t>
            </w:r>
          </w:p>
        </w:tc>
        <w:tc>
          <w:tcPr>
            <w:tcW w:w="1504" w:type="dxa"/>
            <w:vAlign w:val="center"/>
          </w:tcPr>
          <w:p w:rsidR="00606781" w:rsidRDefault="00606781">
            <w:pPr>
              <w:pStyle w:val="ConsPlusNormal"/>
              <w:jc w:val="center"/>
            </w:pPr>
            <w:r>
              <w:t>2932,800</w:t>
            </w:r>
          </w:p>
        </w:tc>
        <w:tc>
          <w:tcPr>
            <w:tcW w:w="1504" w:type="dxa"/>
            <w:vAlign w:val="center"/>
          </w:tcPr>
          <w:p w:rsidR="00606781" w:rsidRDefault="00606781">
            <w:pPr>
              <w:pStyle w:val="ConsPlusNormal"/>
              <w:jc w:val="center"/>
            </w:pPr>
            <w:r>
              <w:t>2932,800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2923,275</w:t>
            </w:r>
          </w:p>
        </w:tc>
        <w:tc>
          <w:tcPr>
            <w:tcW w:w="1504" w:type="dxa"/>
            <w:vAlign w:val="center"/>
          </w:tcPr>
          <w:p w:rsidR="00606781" w:rsidRDefault="00606781">
            <w:pPr>
              <w:pStyle w:val="ConsPlusNormal"/>
              <w:jc w:val="center"/>
            </w:pPr>
            <w:r>
              <w:t>2932,800</w:t>
            </w:r>
          </w:p>
        </w:tc>
        <w:tc>
          <w:tcPr>
            <w:tcW w:w="1504" w:type="dxa"/>
            <w:vAlign w:val="center"/>
          </w:tcPr>
          <w:p w:rsidR="00606781" w:rsidRDefault="00606781">
            <w:pPr>
              <w:pStyle w:val="ConsPlusNormal"/>
              <w:jc w:val="center"/>
            </w:pPr>
            <w:r>
              <w:t>2932,800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2923,275</w:t>
            </w:r>
          </w:p>
        </w:tc>
        <w:tc>
          <w:tcPr>
            <w:tcW w:w="1504" w:type="dxa"/>
            <w:vAlign w:val="center"/>
          </w:tcPr>
          <w:p w:rsidR="00606781" w:rsidRDefault="00606781">
            <w:pPr>
              <w:pStyle w:val="ConsPlusNormal"/>
              <w:jc w:val="center"/>
            </w:pPr>
            <w:r>
              <w:t>2932,800</w:t>
            </w:r>
          </w:p>
        </w:tc>
        <w:tc>
          <w:tcPr>
            <w:tcW w:w="1504" w:type="dxa"/>
            <w:vAlign w:val="center"/>
          </w:tcPr>
          <w:p w:rsidR="00606781" w:rsidRDefault="00606781">
            <w:pPr>
              <w:pStyle w:val="ConsPlusNormal"/>
              <w:jc w:val="center"/>
            </w:pPr>
            <w:r>
              <w:t>2932,800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1969,232</w:t>
            </w:r>
          </w:p>
        </w:tc>
        <w:tc>
          <w:tcPr>
            <w:tcW w:w="1504" w:type="dxa"/>
            <w:vAlign w:val="center"/>
          </w:tcPr>
          <w:p w:rsidR="00606781" w:rsidRDefault="00606781">
            <w:pPr>
              <w:pStyle w:val="ConsPlusNormal"/>
              <w:jc w:val="center"/>
            </w:pPr>
            <w:r>
              <w:t>1715,000</w:t>
            </w:r>
          </w:p>
        </w:tc>
        <w:tc>
          <w:tcPr>
            <w:tcW w:w="1504" w:type="dxa"/>
            <w:vAlign w:val="center"/>
          </w:tcPr>
          <w:p w:rsidR="00606781" w:rsidRDefault="00606781">
            <w:pPr>
              <w:pStyle w:val="ConsPlusNormal"/>
              <w:jc w:val="center"/>
            </w:pPr>
            <w:r>
              <w:t>1715,000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608,922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608,922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608,922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1360,310</w:t>
            </w:r>
          </w:p>
        </w:tc>
        <w:tc>
          <w:tcPr>
            <w:tcW w:w="1504" w:type="dxa"/>
            <w:vAlign w:val="center"/>
          </w:tcPr>
          <w:p w:rsidR="00606781" w:rsidRDefault="00606781">
            <w:pPr>
              <w:pStyle w:val="ConsPlusNormal"/>
              <w:jc w:val="center"/>
            </w:pPr>
            <w:r>
              <w:t>1715,000</w:t>
            </w:r>
          </w:p>
        </w:tc>
        <w:tc>
          <w:tcPr>
            <w:tcW w:w="1504" w:type="dxa"/>
            <w:vAlign w:val="center"/>
          </w:tcPr>
          <w:p w:rsidR="00606781" w:rsidRDefault="00606781">
            <w:pPr>
              <w:pStyle w:val="ConsPlusNormal"/>
              <w:jc w:val="center"/>
            </w:pPr>
            <w:r>
              <w:t>1715,000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1360,310</w:t>
            </w:r>
          </w:p>
        </w:tc>
        <w:tc>
          <w:tcPr>
            <w:tcW w:w="1504" w:type="dxa"/>
            <w:vAlign w:val="center"/>
          </w:tcPr>
          <w:p w:rsidR="00606781" w:rsidRDefault="00606781">
            <w:pPr>
              <w:pStyle w:val="ConsPlusNormal"/>
              <w:jc w:val="center"/>
            </w:pPr>
            <w:r>
              <w:t>1715,000</w:t>
            </w:r>
          </w:p>
        </w:tc>
        <w:tc>
          <w:tcPr>
            <w:tcW w:w="1504" w:type="dxa"/>
            <w:vAlign w:val="center"/>
          </w:tcPr>
          <w:p w:rsidR="00606781" w:rsidRDefault="00606781">
            <w:pPr>
              <w:pStyle w:val="ConsPlusNormal"/>
              <w:jc w:val="center"/>
            </w:pPr>
            <w:r>
              <w:t>1715,000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1360,310</w:t>
            </w:r>
          </w:p>
        </w:tc>
        <w:tc>
          <w:tcPr>
            <w:tcW w:w="1504" w:type="dxa"/>
            <w:vAlign w:val="center"/>
          </w:tcPr>
          <w:p w:rsidR="00606781" w:rsidRDefault="00606781">
            <w:pPr>
              <w:pStyle w:val="ConsPlusNormal"/>
              <w:jc w:val="center"/>
            </w:pPr>
            <w:r>
              <w:t>1715,000</w:t>
            </w:r>
          </w:p>
        </w:tc>
        <w:tc>
          <w:tcPr>
            <w:tcW w:w="1504" w:type="dxa"/>
            <w:vAlign w:val="center"/>
          </w:tcPr>
          <w:p w:rsidR="00606781" w:rsidRDefault="00606781">
            <w:pPr>
              <w:pStyle w:val="ConsPlusNormal"/>
              <w:jc w:val="center"/>
            </w:pPr>
            <w:r>
              <w:t>1715,000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0,007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0,007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10739,800</w:t>
            </w:r>
          </w:p>
        </w:tc>
        <w:tc>
          <w:tcPr>
            <w:tcW w:w="1504" w:type="dxa"/>
            <w:vAlign w:val="center"/>
          </w:tcPr>
          <w:p w:rsidR="00606781" w:rsidRDefault="00606781">
            <w:pPr>
              <w:pStyle w:val="ConsPlusNormal"/>
              <w:jc w:val="center"/>
            </w:pPr>
            <w:r>
              <w:t>9992,700</w:t>
            </w:r>
          </w:p>
        </w:tc>
        <w:tc>
          <w:tcPr>
            <w:tcW w:w="1504" w:type="dxa"/>
            <w:vAlign w:val="center"/>
          </w:tcPr>
          <w:p w:rsidR="00606781" w:rsidRDefault="00606781">
            <w:pPr>
              <w:pStyle w:val="ConsPlusNormal"/>
              <w:jc w:val="center"/>
            </w:pPr>
            <w:r>
              <w:t>9992,700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10739,800</w:t>
            </w:r>
          </w:p>
        </w:tc>
        <w:tc>
          <w:tcPr>
            <w:tcW w:w="1504" w:type="dxa"/>
            <w:vAlign w:val="center"/>
          </w:tcPr>
          <w:p w:rsidR="00606781" w:rsidRDefault="00606781">
            <w:pPr>
              <w:pStyle w:val="ConsPlusNormal"/>
              <w:jc w:val="center"/>
            </w:pPr>
            <w:r>
              <w:t>9992,700</w:t>
            </w:r>
          </w:p>
        </w:tc>
        <w:tc>
          <w:tcPr>
            <w:tcW w:w="1504" w:type="dxa"/>
            <w:vAlign w:val="center"/>
          </w:tcPr>
          <w:p w:rsidR="00606781" w:rsidRDefault="00606781">
            <w:pPr>
              <w:pStyle w:val="ConsPlusNormal"/>
              <w:jc w:val="center"/>
            </w:pPr>
            <w:r>
              <w:t>9992,700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10739,800</w:t>
            </w:r>
          </w:p>
        </w:tc>
        <w:tc>
          <w:tcPr>
            <w:tcW w:w="1504" w:type="dxa"/>
            <w:vAlign w:val="center"/>
          </w:tcPr>
          <w:p w:rsidR="00606781" w:rsidRDefault="00606781">
            <w:pPr>
              <w:pStyle w:val="ConsPlusNormal"/>
              <w:jc w:val="center"/>
            </w:pPr>
            <w:r>
              <w:t>9992,700</w:t>
            </w:r>
          </w:p>
        </w:tc>
        <w:tc>
          <w:tcPr>
            <w:tcW w:w="1504" w:type="dxa"/>
            <w:vAlign w:val="center"/>
          </w:tcPr>
          <w:p w:rsidR="00606781" w:rsidRDefault="00606781">
            <w:pPr>
              <w:pStyle w:val="ConsPlusNormal"/>
              <w:jc w:val="center"/>
            </w:pPr>
            <w:r>
              <w:t>9992,700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10739,800</w:t>
            </w:r>
          </w:p>
        </w:tc>
        <w:tc>
          <w:tcPr>
            <w:tcW w:w="1504" w:type="dxa"/>
            <w:vAlign w:val="center"/>
          </w:tcPr>
          <w:p w:rsidR="00606781" w:rsidRDefault="00606781">
            <w:pPr>
              <w:pStyle w:val="ConsPlusNormal"/>
              <w:jc w:val="center"/>
            </w:pPr>
            <w:r>
              <w:t>9992,700</w:t>
            </w:r>
          </w:p>
        </w:tc>
        <w:tc>
          <w:tcPr>
            <w:tcW w:w="1504" w:type="dxa"/>
            <w:vAlign w:val="center"/>
          </w:tcPr>
          <w:p w:rsidR="00606781" w:rsidRDefault="00606781">
            <w:pPr>
              <w:pStyle w:val="ConsPlusNormal"/>
              <w:jc w:val="center"/>
            </w:pPr>
            <w:r>
              <w:t>9992,700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10739,800</w:t>
            </w:r>
          </w:p>
        </w:tc>
        <w:tc>
          <w:tcPr>
            <w:tcW w:w="1504" w:type="dxa"/>
            <w:vAlign w:val="center"/>
          </w:tcPr>
          <w:p w:rsidR="00606781" w:rsidRDefault="00606781">
            <w:pPr>
              <w:pStyle w:val="ConsPlusNormal"/>
              <w:jc w:val="center"/>
            </w:pPr>
            <w:r>
              <w:t>9992,700</w:t>
            </w:r>
          </w:p>
        </w:tc>
        <w:tc>
          <w:tcPr>
            <w:tcW w:w="1504" w:type="dxa"/>
            <w:vAlign w:val="center"/>
          </w:tcPr>
          <w:p w:rsidR="00606781" w:rsidRDefault="00606781">
            <w:pPr>
              <w:pStyle w:val="ConsPlusNormal"/>
              <w:jc w:val="center"/>
            </w:pPr>
            <w:r>
              <w:t>9992,700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9037,600</w:t>
            </w:r>
          </w:p>
        </w:tc>
        <w:tc>
          <w:tcPr>
            <w:tcW w:w="1504" w:type="dxa"/>
            <w:vAlign w:val="center"/>
          </w:tcPr>
          <w:p w:rsidR="00606781" w:rsidRDefault="00606781">
            <w:pPr>
              <w:pStyle w:val="ConsPlusNormal"/>
              <w:jc w:val="center"/>
            </w:pPr>
            <w:r>
              <w:t>8290,500</w:t>
            </w:r>
          </w:p>
        </w:tc>
        <w:tc>
          <w:tcPr>
            <w:tcW w:w="1504" w:type="dxa"/>
            <w:vAlign w:val="center"/>
          </w:tcPr>
          <w:p w:rsidR="00606781" w:rsidRDefault="00606781">
            <w:pPr>
              <w:pStyle w:val="ConsPlusNormal"/>
              <w:jc w:val="center"/>
            </w:pPr>
            <w:r>
              <w:t>8290,500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9037,600</w:t>
            </w:r>
          </w:p>
        </w:tc>
        <w:tc>
          <w:tcPr>
            <w:tcW w:w="1504" w:type="dxa"/>
            <w:vAlign w:val="center"/>
          </w:tcPr>
          <w:p w:rsidR="00606781" w:rsidRDefault="00606781">
            <w:pPr>
              <w:pStyle w:val="ConsPlusNormal"/>
              <w:jc w:val="center"/>
            </w:pPr>
            <w:r>
              <w:t>8290,500</w:t>
            </w:r>
          </w:p>
        </w:tc>
        <w:tc>
          <w:tcPr>
            <w:tcW w:w="1504" w:type="dxa"/>
            <w:vAlign w:val="center"/>
          </w:tcPr>
          <w:p w:rsidR="00606781" w:rsidRDefault="00606781">
            <w:pPr>
              <w:pStyle w:val="ConsPlusNormal"/>
              <w:jc w:val="center"/>
            </w:pPr>
            <w:r>
              <w:t>8290,500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1702,200</w:t>
            </w:r>
          </w:p>
        </w:tc>
        <w:tc>
          <w:tcPr>
            <w:tcW w:w="1504" w:type="dxa"/>
            <w:vAlign w:val="center"/>
          </w:tcPr>
          <w:p w:rsidR="00606781" w:rsidRDefault="00606781">
            <w:pPr>
              <w:pStyle w:val="ConsPlusNormal"/>
              <w:jc w:val="center"/>
            </w:pPr>
            <w:r>
              <w:t>1702,200</w:t>
            </w:r>
          </w:p>
        </w:tc>
        <w:tc>
          <w:tcPr>
            <w:tcW w:w="1504" w:type="dxa"/>
            <w:vAlign w:val="center"/>
          </w:tcPr>
          <w:p w:rsidR="00606781" w:rsidRDefault="00606781">
            <w:pPr>
              <w:pStyle w:val="ConsPlusNormal"/>
              <w:jc w:val="center"/>
            </w:pPr>
            <w:r>
              <w:t>1702,200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1702,200</w:t>
            </w:r>
          </w:p>
        </w:tc>
        <w:tc>
          <w:tcPr>
            <w:tcW w:w="1504" w:type="dxa"/>
            <w:vAlign w:val="center"/>
          </w:tcPr>
          <w:p w:rsidR="00606781" w:rsidRDefault="00606781">
            <w:pPr>
              <w:pStyle w:val="ConsPlusNormal"/>
              <w:jc w:val="center"/>
            </w:pPr>
            <w:r>
              <w:t>1702,200</w:t>
            </w:r>
          </w:p>
        </w:tc>
        <w:tc>
          <w:tcPr>
            <w:tcW w:w="1504" w:type="dxa"/>
            <w:vAlign w:val="center"/>
          </w:tcPr>
          <w:p w:rsidR="00606781" w:rsidRDefault="00606781">
            <w:pPr>
              <w:pStyle w:val="ConsPlusNormal"/>
              <w:jc w:val="center"/>
            </w:pPr>
            <w:r>
              <w:t>1702,200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"Компенсационные посадки </w:t>
            </w:r>
            <w:r>
              <w:lastRenderedPageBreak/>
              <w:t>зеленых насаждений"</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1834,000</w:t>
            </w:r>
          </w:p>
        </w:tc>
        <w:tc>
          <w:tcPr>
            <w:tcW w:w="1504" w:type="dxa"/>
            <w:vAlign w:val="center"/>
          </w:tcPr>
          <w:p w:rsidR="00606781" w:rsidRDefault="00606781">
            <w:pPr>
              <w:pStyle w:val="ConsPlusNormal"/>
              <w:jc w:val="center"/>
            </w:pPr>
            <w:r>
              <w:t>1834,000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2895,361</w:t>
            </w:r>
          </w:p>
        </w:tc>
        <w:tc>
          <w:tcPr>
            <w:tcW w:w="1504" w:type="dxa"/>
            <w:vAlign w:val="center"/>
          </w:tcPr>
          <w:p w:rsidR="00606781" w:rsidRDefault="00606781">
            <w:pPr>
              <w:pStyle w:val="ConsPlusNormal"/>
              <w:jc w:val="center"/>
            </w:pPr>
            <w:r>
              <w:t>2459,100</w:t>
            </w:r>
          </w:p>
        </w:tc>
        <w:tc>
          <w:tcPr>
            <w:tcW w:w="1504" w:type="dxa"/>
            <w:vAlign w:val="center"/>
          </w:tcPr>
          <w:p w:rsidR="00606781" w:rsidRDefault="00606781">
            <w:pPr>
              <w:pStyle w:val="ConsPlusNormal"/>
              <w:jc w:val="center"/>
            </w:pPr>
            <w:r>
              <w:t>2459,100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2895,361</w:t>
            </w:r>
          </w:p>
        </w:tc>
        <w:tc>
          <w:tcPr>
            <w:tcW w:w="1504" w:type="dxa"/>
            <w:vAlign w:val="center"/>
          </w:tcPr>
          <w:p w:rsidR="00606781" w:rsidRDefault="00606781">
            <w:pPr>
              <w:pStyle w:val="ConsPlusNormal"/>
              <w:jc w:val="center"/>
            </w:pPr>
            <w:r>
              <w:t>2459,100</w:t>
            </w:r>
          </w:p>
        </w:tc>
        <w:tc>
          <w:tcPr>
            <w:tcW w:w="1504" w:type="dxa"/>
            <w:vAlign w:val="center"/>
          </w:tcPr>
          <w:p w:rsidR="00606781" w:rsidRDefault="00606781">
            <w:pPr>
              <w:pStyle w:val="ConsPlusNormal"/>
              <w:jc w:val="center"/>
            </w:pPr>
            <w:r>
              <w:t>2459,100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Субсидии некоммерческим </w:t>
            </w:r>
            <w:r>
              <w:lastRenderedPageBreak/>
              <w:t>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lastRenderedPageBreak/>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2695,361</w:t>
            </w:r>
          </w:p>
        </w:tc>
        <w:tc>
          <w:tcPr>
            <w:tcW w:w="1504" w:type="dxa"/>
            <w:vAlign w:val="center"/>
          </w:tcPr>
          <w:p w:rsidR="00606781" w:rsidRDefault="00606781">
            <w:pPr>
              <w:pStyle w:val="ConsPlusNormal"/>
              <w:jc w:val="center"/>
            </w:pPr>
            <w:r>
              <w:t>2259,100</w:t>
            </w:r>
          </w:p>
        </w:tc>
        <w:tc>
          <w:tcPr>
            <w:tcW w:w="1504" w:type="dxa"/>
            <w:vAlign w:val="center"/>
          </w:tcPr>
          <w:p w:rsidR="00606781" w:rsidRDefault="00606781">
            <w:pPr>
              <w:pStyle w:val="ConsPlusNormal"/>
              <w:jc w:val="center"/>
            </w:pPr>
            <w:r>
              <w:t>2259,100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отдыха несовершеннолетних, состоящих на учете в территориальных отделах полиции города Перми"</w:t>
            </w:r>
          </w:p>
        </w:tc>
        <w:tc>
          <w:tcPr>
            <w:tcW w:w="1504" w:type="dxa"/>
            <w:vAlign w:val="center"/>
          </w:tcPr>
          <w:p w:rsidR="00606781" w:rsidRDefault="00606781">
            <w:pPr>
              <w:pStyle w:val="ConsPlusNormal"/>
              <w:jc w:val="center"/>
            </w:pPr>
            <w:r>
              <w:lastRenderedPageBreak/>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профилактике правонарушений среди несовершеннолетних</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0640421080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"Проведение мероприятий в </w:t>
            </w:r>
            <w:r>
              <w:lastRenderedPageBreak/>
              <w:t>области культуры"</w:t>
            </w:r>
          </w:p>
        </w:tc>
        <w:tc>
          <w:tcPr>
            <w:tcW w:w="1504" w:type="dxa"/>
            <w:vAlign w:val="center"/>
          </w:tcPr>
          <w:p w:rsidR="00606781" w:rsidRDefault="00606781">
            <w:pPr>
              <w:pStyle w:val="ConsPlusNormal"/>
              <w:jc w:val="center"/>
            </w:pPr>
            <w:r>
              <w:lastRenderedPageBreak/>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c>
          <w:tcPr>
            <w:tcW w:w="1504" w:type="dxa"/>
            <w:vAlign w:val="center"/>
          </w:tcPr>
          <w:p w:rsidR="00606781" w:rsidRDefault="00606781">
            <w:pPr>
              <w:pStyle w:val="ConsPlusNormal"/>
              <w:jc w:val="center"/>
            </w:pPr>
            <w:r>
              <w:t>713,800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"Организация и проведение физкультурных мероприятий, </w:t>
            </w:r>
            <w:r>
              <w:lastRenderedPageBreak/>
              <w:t>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lastRenderedPageBreak/>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937</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c>
          <w:tcPr>
            <w:tcW w:w="1504" w:type="dxa"/>
            <w:vAlign w:val="center"/>
          </w:tcPr>
          <w:p w:rsidR="00606781" w:rsidRDefault="00606781">
            <w:pPr>
              <w:pStyle w:val="ConsPlusNormal"/>
              <w:jc w:val="center"/>
            </w:pPr>
            <w:r>
              <w:t>1017,700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поселка Новые Ляды города Перми</w:t>
            </w:r>
          </w:p>
        </w:tc>
        <w:tc>
          <w:tcPr>
            <w:tcW w:w="1504" w:type="dxa"/>
            <w:vAlign w:val="center"/>
          </w:tcPr>
          <w:p w:rsidR="00606781" w:rsidRDefault="00606781">
            <w:pPr>
              <w:pStyle w:val="ConsPlusNormal"/>
              <w:jc w:val="center"/>
            </w:pPr>
            <w:r>
              <w:t>76365,893</w:t>
            </w:r>
          </w:p>
        </w:tc>
        <w:tc>
          <w:tcPr>
            <w:tcW w:w="1504" w:type="dxa"/>
            <w:vAlign w:val="center"/>
          </w:tcPr>
          <w:p w:rsidR="00606781" w:rsidRDefault="00606781">
            <w:pPr>
              <w:pStyle w:val="ConsPlusNormal"/>
              <w:jc w:val="center"/>
            </w:pPr>
            <w:r>
              <w:t>95825,900</w:t>
            </w:r>
          </w:p>
        </w:tc>
        <w:tc>
          <w:tcPr>
            <w:tcW w:w="1504" w:type="dxa"/>
            <w:vAlign w:val="center"/>
          </w:tcPr>
          <w:p w:rsidR="00606781" w:rsidRDefault="00606781">
            <w:pPr>
              <w:pStyle w:val="ConsPlusNormal"/>
              <w:jc w:val="center"/>
            </w:pPr>
            <w:r>
              <w:t>65846,000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20192,600</w:t>
            </w:r>
          </w:p>
        </w:tc>
        <w:tc>
          <w:tcPr>
            <w:tcW w:w="1504" w:type="dxa"/>
            <w:vAlign w:val="center"/>
          </w:tcPr>
          <w:p w:rsidR="00606781" w:rsidRDefault="00606781">
            <w:pPr>
              <w:pStyle w:val="ConsPlusNormal"/>
              <w:jc w:val="center"/>
            </w:pPr>
            <w:r>
              <w:t>19562,700</w:t>
            </w:r>
          </w:p>
        </w:tc>
        <w:tc>
          <w:tcPr>
            <w:tcW w:w="1504" w:type="dxa"/>
            <w:vAlign w:val="center"/>
          </w:tcPr>
          <w:p w:rsidR="00606781" w:rsidRDefault="00606781">
            <w:pPr>
              <w:pStyle w:val="ConsPlusNormal"/>
              <w:jc w:val="center"/>
            </w:pPr>
            <w:r>
              <w:t>19172,200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16912,900</w:t>
            </w:r>
          </w:p>
        </w:tc>
        <w:tc>
          <w:tcPr>
            <w:tcW w:w="1504" w:type="dxa"/>
            <w:vAlign w:val="center"/>
          </w:tcPr>
          <w:p w:rsidR="00606781" w:rsidRDefault="00606781">
            <w:pPr>
              <w:pStyle w:val="ConsPlusNormal"/>
              <w:jc w:val="center"/>
            </w:pPr>
            <w:r>
              <w:t>16242,900</w:t>
            </w:r>
          </w:p>
        </w:tc>
        <w:tc>
          <w:tcPr>
            <w:tcW w:w="1504" w:type="dxa"/>
            <w:vAlign w:val="center"/>
          </w:tcPr>
          <w:p w:rsidR="00606781" w:rsidRDefault="00606781">
            <w:pPr>
              <w:pStyle w:val="ConsPlusNormal"/>
              <w:jc w:val="center"/>
            </w:pPr>
            <w:r>
              <w:t>16242,900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lastRenderedPageBreak/>
              <w:t>626,800</w:t>
            </w:r>
          </w:p>
        </w:tc>
        <w:tc>
          <w:tcPr>
            <w:tcW w:w="1504" w:type="dxa"/>
            <w:vAlign w:val="center"/>
          </w:tcPr>
          <w:p w:rsidR="00606781" w:rsidRDefault="00606781">
            <w:pPr>
              <w:pStyle w:val="ConsPlusNormal"/>
              <w:jc w:val="center"/>
            </w:pPr>
            <w:r>
              <w:t>645,000</w:t>
            </w:r>
          </w:p>
        </w:tc>
        <w:tc>
          <w:tcPr>
            <w:tcW w:w="1504" w:type="dxa"/>
            <w:vAlign w:val="center"/>
          </w:tcPr>
          <w:p w:rsidR="00606781" w:rsidRDefault="00606781">
            <w:pPr>
              <w:pStyle w:val="ConsPlusNormal"/>
              <w:jc w:val="center"/>
            </w:pPr>
            <w:r>
              <w:t>645,000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626,800</w:t>
            </w:r>
          </w:p>
        </w:tc>
        <w:tc>
          <w:tcPr>
            <w:tcW w:w="1504" w:type="dxa"/>
            <w:vAlign w:val="center"/>
          </w:tcPr>
          <w:p w:rsidR="00606781" w:rsidRDefault="00606781">
            <w:pPr>
              <w:pStyle w:val="ConsPlusNormal"/>
              <w:jc w:val="center"/>
            </w:pPr>
            <w:r>
              <w:t>645,000</w:t>
            </w:r>
          </w:p>
        </w:tc>
        <w:tc>
          <w:tcPr>
            <w:tcW w:w="1504" w:type="dxa"/>
            <w:vAlign w:val="center"/>
          </w:tcPr>
          <w:p w:rsidR="00606781" w:rsidRDefault="00606781">
            <w:pPr>
              <w:pStyle w:val="ConsPlusNormal"/>
              <w:jc w:val="center"/>
            </w:pPr>
            <w:r>
              <w:t>645,000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626,800</w:t>
            </w:r>
          </w:p>
        </w:tc>
        <w:tc>
          <w:tcPr>
            <w:tcW w:w="1504" w:type="dxa"/>
            <w:vAlign w:val="center"/>
          </w:tcPr>
          <w:p w:rsidR="00606781" w:rsidRDefault="00606781">
            <w:pPr>
              <w:pStyle w:val="ConsPlusNormal"/>
              <w:jc w:val="center"/>
            </w:pPr>
            <w:r>
              <w:t>645,000</w:t>
            </w:r>
          </w:p>
        </w:tc>
        <w:tc>
          <w:tcPr>
            <w:tcW w:w="1504" w:type="dxa"/>
            <w:vAlign w:val="center"/>
          </w:tcPr>
          <w:p w:rsidR="00606781" w:rsidRDefault="00606781">
            <w:pPr>
              <w:pStyle w:val="ConsPlusNormal"/>
              <w:jc w:val="center"/>
            </w:pPr>
            <w:r>
              <w:t>645,000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626,800</w:t>
            </w:r>
          </w:p>
        </w:tc>
        <w:tc>
          <w:tcPr>
            <w:tcW w:w="1504" w:type="dxa"/>
            <w:vAlign w:val="center"/>
          </w:tcPr>
          <w:p w:rsidR="00606781" w:rsidRDefault="00606781">
            <w:pPr>
              <w:pStyle w:val="ConsPlusNormal"/>
              <w:jc w:val="center"/>
            </w:pPr>
            <w:r>
              <w:t>645,000</w:t>
            </w:r>
          </w:p>
        </w:tc>
        <w:tc>
          <w:tcPr>
            <w:tcW w:w="1504" w:type="dxa"/>
            <w:vAlign w:val="center"/>
          </w:tcPr>
          <w:p w:rsidR="00606781" w:rsidRDefault="00606781">
            <w:pPr>
              <w:pStyle w:val="ConsPlusNormal"/>
              <w:jc w:val="center"/>
            </w:pPr>
            <w:r>
              <w:t>645,000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583,800</w:t>
            </w:r>
          </w:p>
        </w:tc>
        <w:tc>
          <w:tcPr>
            <w:tcW w:w="1504" w:type="dxa"/>
            <w:vAlign w:val="center"/>
          </w:tcPr>
          <w:p w:rsidR="00606781" w:rsidRDefault="00606781">
            <w:pPr>
              <w:pStyle w:val="ConsPlusNormal"/>
              <w:jc w:val="center"/>
            </w:pPr>
            <w:r>
              <w:t>601,100</w:t>
            </w:r>
          </w:p>
        </w:tc>
        <w:tc>
          <w:tcPr>
            <w:tcW w:w="1504" w:type="dxa"/>
            <w:vAlign w:val="center"/>
          </w:tcPr>
          <w:p w:rsidR="00606781" w:rsidRDefault="00606781">
            <w:pPr>
              <w:pStyle w:val="ConsPlusNormal"/>
              <w:jc w:val="center"/>
            </w:pPr>
            <w:r>
              <w:t>601,100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583,800</w:t>
            </w:r>
          </w:p>
        </w:tc>
        <w:tc>
          <w:tcPr>
            <w:tcW w:w="1504" w:type="dxa"/>
            <w:vAlign w:val="center"/>
          </w:tcPr>
          <w:p w:rsidR="00606781" w:rsidRDefault="00606781">
            <w:pPr>
              <w:pStyle w:val="ConsPlusNormal"/>
              <w:jc w:val="center"/>
            </w:pPr>
            <w:r>
              <w:t>601,100</w:t>
            </w:r>
          </w:p>
        </w:tc>
        <w:tc>
          <w:tcPr>
            <w:tcW w:w="1504" w:type="dxa"/>
            <w:vAlign w:val="center"/>
          </w:tcPr>
          <w:p w:rsidR="00606781" w:rsidRDefault="00606781">
            <w:pPr>
              <w:pStyle w:val="ConsPlusNormal"/>
              <w:jc w:val="center"/>
            </w:pPr>
            <w:r>
              <w:t>601,100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43,000</w:t>
            </w:r>
          </w:p>
        </w:tc>
        <w:tc>
          <w:tcPr>
            <w:tcW w:w="1504" w:type="dxa"/>
            <w:vAlign w:val="center"/>
          </w:tcPr>
          <w:p w:rsidR="00606781" w:rsidRDefault="00606781">
            <w:pPr>
              <w:pStyle w:val="ConsPlusNormal"/>
              <w:jc w:val="center"/>
            </w:pPr>
            <w:r>
              <w:t>43,900</w:t>
            </w:r>
          </w:p>
        </w:tc>
        <w:tc>
          <w:tcPr>
            <w:tcW w:w="1504" w:type="dxa"/>
            <w:vAlign w:val="center"/>
          </w:tcPr>
          <w:p w:rsidR="00606781" w:rsidRDefault="00606781">
            <w:pPr>
              <w:pStyle w:val="ConsPlusNormal"/>
              <w:jc w:val="center"/>
            </w:pPr>
            <w:r>
              <w:t>43,900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43,000</w:t>
            </w:r>
          </w:p>
        </w:tc>
        <w:tc>
          <w:tcPr>
            <w:tcW w:w="1504" w:type="dxa"/>
            <w:vAlign w:val="center"/>
          </w:tcPr>
          <w:p w:rsidR="00606781" w:rsidRDefault="00606781">
            <w:pPr>
              <w:pStyle w:val="ConsPlusNormal"/>
              <w:jc w:val="center"/>
            </w:pPr>
            <w:r>
              <w:t>43,900</w:t>
            </w:r>
          </w:p>
        </w:tc>
        <w:tc>
          <w:tcPr>
            <w:tcW w:w="1504" w:type="dxa"/>
            <w:vAlign w:val="center"/>
          </w:tcPr>
          <w:p w:rsidR="00606781" w:rsidRDefault="00606781">
            <w:pPr>
              <w:pStyle w:val="ConsPlusNormal"/>
              <w:jc w:val="center"/>
            </w:pPr>
            <w:r>
              <w:t>43,900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16286,100</w:t>
            </w:r>
          </w:p>
        </w:tc>
        <w:tc>
          <w:tcPr>
            <w:tcW w:w="1504" w:type="dxa"/>
            <w:vAlign w:val="center"/>
          </w:tcPr>
          <w:p w:rsidR="00606781" w:rsidRDefault="00606781">
            <w:pPr>
              <w:pStyle w:val="ConsPlusNormal"/>
              <w:jc w:val="center"/>
            </w:pPr>
            <w:r>
              <w:t>15597,900</w:t>
            </w:r>
          </w:p>
        </w:tc>
        <w:tc>
          <w:tcPr>
            <w:tcW w:w="1504" w:type="dxa"/>
            <w:vAlign w:val="center"/>
          </w:tcPr>
          <w:p w:rsidR="00606781" w:rsidRDefault="00606781">
            <w:pPr>
              <w:pStyle w:val="ConsPlusNormal"/>
              <w:jc w:val="center"/>
            </w:pPr>
            <w:r>
              <w:t>15597,900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Территориальные органы администрации города Перми</w:t>
            </w:r>
          </w:p>
        </w:tc>
        <w:tc>
          <w:tcPr>
            <w:tcW w:w="1504" w:type="dxa"/>
            <w:vAlign w:val="center"/>
          </w:tcPr>
          <w:p w:rsidR="00606781" w:rsidRDefault="00606781">
            <w:pPr>
              <w:pStyle w:val="ConsPlusNormal"/>
              <w:jc w:val="center"/>
            </w:pPr>
            <w:r>
              <w:t>16286,100</w:t>
            </w:r>
          </w:p>
        </w:tc>
        <w:tc>
          <w:tcPr>
            <w:tcW w:w="1504" w:type="dxa"/>
            <w:vAlign w:val="center"/>
          </w:tcPr>
          <w:p w:rsidR="00606781" w:rsidRDefault="00606781">
            <w:pPr>
              <w:pStyle w:val="ConsPlusNormal"/>
              <w:jc w:val="center"/>
            </w:pPr>
            <w:r>
              <w:t>15597,900</w:t>
            </w:r>
          </w:p>
        </w:tc>
        <w:tc>
          <w:tcPr>
            <w:tcW w:w="1504" w:type="dxa"/>
            <w:vAlign w:val="center"/>
          </w:tcPr>
          <w:p w:rsidR="00606781" w:rsidRDefault="00606781">
            <w:pPr>
              <w:pStyle w:val="ConsPlusNormal"/>
              <w:jc w:val="center"/>
            </w:pPr>
            <w:r>
              <w:t>15597,900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14448,100</w:t>
            </w:r>
          </w:p>
        </w:tc>
        <w:tc>
          <w:tcPr>
            <w:tcW w:w="1504" w:type="dxa"/>
            <w:vAlign w:val="center"/>
          </w:tcPr>
          <w:p w:rsidR="00606781" w:rsidRDefault="00606781">
            <w:pPr>
              <w:pStyle w:val="ConsPlusNormal"/>
              <w:jc w:val="center"/>
            </w:pPr>
            <w:r>
              <w:t>13759,900</w:t>
            </w:r>
          </w:p>
        </w:tc>
        <w:tc>
          <w:tcPr>
            <w:tcW w:w="1504" w:type="dxa"/>
            <w:vAlign w:val="center"/>
          </w:tcPr>
          <w:p w:rsidR="00606781" w:rsidRDefault="00606781">
            <w:pPr>
              <w:pStyle w:val="ConsPlusNormal"/>
              <w:jc w:val="center"/>
            </w:pPr>
            <w:r>
              <w:t>13759,900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14448,100</w:t>
            </w:r>
          </w:p>
        </w:tc>
        <w:tc>
          <w:tcPr>
            <w:tcW w:w="1504" w:type="dxa"/>
            <w:vAlign w:val="center"/>
          </w:tcPr>
          <w:p w:rsidR="00606781" w:rsidRDefault="00606781">
            <w:pPr>
              <w:pStyle w:val="ConsPlusNormal"/>
              <w:jc w:val="center"/>
            </w:pPr>
            <w:r>
              <w:t>13759,900</w:t>
            </w:r>
          </w:p>
        </w:tc>
        <w:tc>
          <w:tcPr>
            <w:tcW w:w="1504" w:type="dxa"/>
            <w:vAlign w:val="center"/>
          </w:tcPr>
          <w:p w:rsidR="00606781" w:rsidRDefault="00606781">
            <w:pPr>
              <w:pStyle w:val="ConsPlusNormal"/>
              <w:jc w:val="center"/>
            </w:pPr>
            <w:r>
              <w:t>13759,900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14448,100</w:t>
            </w:r>
          </w:p>
        </w:tc>
        <w:tc>
          <w:tcPr>
            <w:tcW w:w="1504" w:type="dxa"/>
            <w:vAlign w:val="center"/>
          </w:tcPr>
          <w:p w:rsidR="00606781" w:rsidRDefault="00606781">
            <w:pPr>
              <w:pStyle w:val="ConsPlusNormal"/>
              <w:jc w:val="center"/>
            </w:pPr>
            <w:r>
              <w:t>13759,900</w:t>
            </w:r>
          </w:p>
        </w:tc>
        <w:tc>
          <w:tcPr>
            <w:tcW w:w="1504" w:type="dxa"/>
            <w:vAlign w:val="center"/>
          </w:tcPr>
          <w:p w:rsidR="00606781" w:rsidRDefault="00606781">
            <w:pPr>
              <w:pStyle w:val="ConsPlusNormal"/>
              <w:jc w:val="center"/>
            </w:pPr>
            <w:r>
              <w:t>13759,900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9570000190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c>
          <w:tcPr>
            <w:tcW w:w="1504" w:type="dxa"/>
            <w:vAlign w:val="center"/>
          </w:tcPr>
          <w:p w:rsidR="00606781" w:rsidRDefault="00606781">
            <w:pPr>
              <w:pStyle w:val="ConsPlusNormal"/>
              <w:jc w:val="center"/>
            </w:pPr>
            <w:r>
              <w:t>1838,000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3279,700</w:t>
            </w:r>
          </w:p>
        </w:tc>
        <w:tc>
          <w:tcPr>
            <w:tcW w:w="1504" w:type="dxa"/>
            <w:vAlign w:val="center"/>
          </w:tcPr>
          <w:p w:rsidR="00606781" w:rsidRDefault="00606781">
            <w:pPr>
              <w:pStyle w:val="ConsPlusNormal"/>
              <w:jc w:val="center"/>
            </w:pPr>
            <w:r>
              <w:t>3319,800</w:t>
            </w:r>
          </w:p>
        </w:tc>
        <w:tc>
          <w:tcPr>
            <w:tcW w:w="1504" w:type="dxa"/>
            <w:vAlign w:val="center"/>
          </w:tcPr>
          <w:p w:rsidR="00606781" w:rsidRDefault="00606781">
            <w:pPr>
              <w:pStyle w:val="ConsPlusNormal"/>
              <w:jc w:val="center"/>
            </w:pPr>
            <w:r>
              <w:t>2929,300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3279,700</w:t>
            </w:r>
          </w:p>
        </w:tc>
        <w:tc>
          <w:tcPr>
            <w:tcW w:w="1504" w:type="dxa"/>
            <w:vAlign w:val="center"/>
          </w:tcPr>
          <w:p w:rsidR="00606781" w:rsidRDefault="00606781">
            <w:pPr>
              <w:pStyle w:val="ConsPlusNormal"/>
              <w:jc w:val="center"/>
            </w:pPr>
            <w:r>
              <w:t>3319,800</w:t>
            </w:r>
          </w:p>
        </w:tc>
        <w:tc>
          <w:tcPr>
            <w:tcW w:w="1504" w:type="dxa"/>
            <w:vAlign w:val="center"/>
          </w:tcPr>
          <w:p w:rsidR="00606781" w:rsidRDefault="00606781">
            <w:pPr>
              <w:pStyle w:val="ConsPlusNormal"/>
              <w:jc w:val="center"/>
            </w:pPr>
            <w:r>
              <w:t>2929,300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3159,700</w:t>
            </w:r>
          </w:p>
        </w:tc>
        <w:tc>
          <w:tcPr>
            <w:tcW w:w="1504" w:type="dxa"/>
            <w:vAlign w:val="center"/>
          </w:tcPr>
          <w:p w:rsidR="00606781" w:rsidRDefault="00606781">
            <w:pPr>
              <w:pStyle w:val="ConsPlusNormal"/>
              <w:jc w:val="center"/>
            </w:pPr>
            <w:r>
              <w:t>3199,800</w:t>
            </w:r>
          </w:p>
        </w:tc>
        <w:tc>
          <w:tcPr>
            <w:tcW w:w="1504" w:type="dxa"/>
            <w:vAlign w:val="center"/>
          </w:tcPr>
          <w:p w:rsidR="00606781" w:rsidRDefault="00606781">
            <w:pPr>
              <w:pStyle w:val="ConsPlusNormal"/>
              <w:jc w:val="center"/>
            </w:pPr>
            <w:r>
              <w:t>2809,300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"Формирование благоприятных </w:t>
            </w:r>
            <w:r>
              <w:lastRenderedPageBreak/>
              <w:t>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lastRenderedPageBreak/>
              <w:t>1231,200</w:t>
            </w:r>
          </w:p>
        </w:tc>
        <w:tc>
          <w:tcPr>
            <w:tcW w:w="1504" w:type="dxa"/>
            <w:vAlign w:val="center"/>
          </w:tcPr>
          <w:p w:rsidR="00606781" w:rsidRDefault="00606781">
            <w:pPr>
              <w:pStyle w:val="ConsPlusNormal"/>
              <w:jc w:val="center"/>
            </w:pPr>
            <w:r>
              <w:t>1162,800</w:t>
            </w:r>
          </w:p>
        </w:tc>
        <w:tc>
          <w:tcPr>
            <w:tcW w:w="1504" w:type="dxa"/>
            <w:vAlign w:val="center"/>
          </w:tcPr>
          <w:p w:rsidR="00606781" w:rsidRDefault="00606781">
            <w:pPr>
              <w:pStyle w:val="ConsPlusNormal"/>
              <w:jc w:val="center"/>
            </w:pPr>
            <w:r>
              <w:t>1162,800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в рамках реализации инициативных проектов на территории города Перми</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c>
          <w:tcPr>
            <w:tcW w:w="1504" w:type="dxa"/>
            <w:vAlign w:val="center"/>
          </w:tcPr>
          <w:p w:rsidR="00606781" w:rsidRDefault="00606781">
            <w:pPr>
              <w:pStyle w:val="ConsPlusNormal"/>
              <w:jc w:val="center"/>
            </w:pPr>
            <w:r>
              <w:t>1000,000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199,200</w:t>
            </w:r>
          </w:p>
        </w:tc>
        <w:tc>
          <w:tcPr>
            <w:tcW w:w="1504" w:type="dxa"/>
            <w:vAlign w:val="center"/>
          </w:tcPr>
          <w:p w:rsidR="00606781" w:rsidRDefault="00606781">
            <w:pPr>
              <w:pStyle w:val="ConsPlusNormal"/>
              <w:jc w:val="center"/>
            </w:pPr>
            <w:r>
              <w:t>130,800</w:t>
            </w:r>
          </w:p>
        </w:tc>
        <w:tc>
          <w:tcPr>
            <w:tcW w:w="1504" w:type="dxa"/>
            <w:vAlign w:val="center"/>
          </w:tcPr>
          <w:p w:rsidR="00606781" w:rsidRDefault="00606781">
            <w:pPr>
              <w:pStyle w:val="ConsPlusNormal"/>
              <w:jc w:val="center"/>
            </w:pPr>
            <w:r>
              <w:t>130,800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199,200</w:t>
            </w:r>
          </w:p>
        </w:tc>
        <w:tc>
          <w:tcPr>
            <w:tcW w:w="1504" w:type="dxa"/>
            <w:vAlign w:val="center"/>
          </w:tcPr>
          <w:p w:rsidR="00606781" w:rsidRDefault="00606781">
            <w:pPr>
              <w:pStyle w:val="ConsPlusNormal"/>
              <w:jc w:val="center"/>
            </w:pPr>
            <w:r>
              <w:t>130,800</w:t>
            </w:r>
          </w:p>
        </w:tc>
        <w:tc>
          <w:tcPr>
            <w:tcW w:w="1504" w:type="dxa"/>
            <w:vAlign w:val="center"/>
          </w:tcPr>
          <w:p w:rsidR="00606781" w:rsidRDefault="00606781">
            <w:pPr>
              <w:pStyle w:val="ConsPlusNormal"/>
              <w:jc w:val="center"/>
            </w:pPr>
            <w:r>
              <w:t>130,800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w:t>
            </w:r>
            <w:r>
              <w:lastRenderedPageBreak/>
              <w:t>0</w:t>
            </w:r>
          </w:p>
        </w:tc>
        <w:tc>
          <w:tcPr>
            <w:tcW w:w="1036" w:type="dxa"/>
            <w:vAlign w:val="center"/>
          </w:tcPr>
          <w:p w:rsidR="00606781" w:rsidRDefault="00606781">
            <w:pPr>
              <w:pStyle w:val="ConsPlusNormal"/>
              <w:jc w:val="center"/>
            </w:pPr>
            <w:r>
              <w:lastRenderedPageBreak/>
              <w:t>630</w:t>
            </w:r>
          </w:p>
        </w:tc>
        <w:tc>
          <w:tcPr>
            <w:tcW w:w="4365" w:type="dxa"/>
            <w:vAlign w:val="center"/>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199,200</w:t>
            </w:r>
          </w:p>
        </w:tc>
        <w:tc>
          <w:tcPr>
            <w:tcW w:w="1504" w:type="dxa"/>
            <w:vAlign w:val="center"/>
          </w:tcPr>
          <w:p w:rsidR="00606781" w:rsidRDefault="00606781">
            <w:pPr>
              <w:pStyle w:val="ConsPlusNormal"/>
              <w:jc w:val="center"/>
            </w:pPr>
            <w:r>
              <w:t>130,800</w:t>
            </w:r>
          </w:p>
        </w:tc>
        <w:tc>
          <w:tcPr>
            <w:tcW w:w="1504" w:type="dxa"/>
            <w:vAlign w:val="center"/>
          </w:tcPr>
          <w:p w:rsidR="00606781" w:rsidRDefault="00606781">
            <w:pPr>
              <w:pStyle w:val="ConsPlusNormal"/>
              <w:jc w:val="center"/>
            </w:pPr>
            <w:r>
              <w:t>130,800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c>
          <w:tcPr>
            <w:tcW w:w="1504" w:type="dxa"/>
            <w:vAlign w:val="center"/>
          </w:tcPr>
          <w:p w:rsidR="00606781" w:rsidRDefault="00606781">
            <w:pPr>
              <w:pStyle w:val="ConsPlusNormal"/>
              <w:jc w:val="center"/>
            </w:pPr>
            <w:r>
              <w:t>32,000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"Финансовая и информационно-методическая поддержка </w:t>
            </w:r>
            <w:r>
              <w:lastRenderedPageBreak/>
              <w:t>деятельности территориальных общественных самоуправлений"</w:t>
            </w:r>
          </w:p>
        </w:tc>
        <w:tc>
          <w:tcPr>
            <w:tcW w:w="1504" w:type="dxa"/>
            <w:vAlign w:val="center"/>
          </w:tcPr>
          <w:p w:rsidR="00606781" w:rsidRDefault="00606781">
            <w:pPr>
              <w:pStyle w:val="ConsPlusNormal"/>
              <w:jc w:val="center"/>
            </w:pPr>
            <w:r>
              <w:lastRenderedPageBreak/>
              <w:t>617,600</w:t>
            </w:r>
          </w:p>
        </w:tc>
        <w:tc>
          <w:tcPr>
            <w:tcW w:w="1504" w:type="dxa"/>
            <w:vAlign w:val="center"/>
          </w:tcPr>
          <w:p w:rsidR="00606781" w:rsidRDefault="00606781">
            <w:pPr>
              <w:pStyle w:val="ConsPlusNormal"/>
              <w:jc w:val="center"/>
            </w:pPr>
            <w:r>
              <w:t>617,600</w:t>
            </w:r>
          </w:p>
        </w:tc>
        <w:tc>
          <w:tcPr>
            <w:tcW w:w="1504" w:type="dxa"/>
            <w:vAlign w:val="center"/>
          </w:tcPr>
          <w:p w:rsidR="00606781" w:rsidRDefault="00606781">
            <w:pPr>
              <w:pStyle w:val="ConsPlusNormal"/>
              <w:jc w:val="center"/>
            </w:pPr>
            <w:r>
              <w:t>617,600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на осуществление деятельности территориальных общественных самоуправлений</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0110271130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c>
          <w:tcPr>
            <w:tcW w:w="1504" w:type="dxa"/>
            <w:vAlign w:val="center"/>
          </w:tcPr>
          <w:p w:rsidR="00606781" w:rsidRDefault="00606781">
            <w:pPr>
              <w:pStyle w:val="ConsPlusNormal"/>
              <w:jc w:val="center"/>
            </w:pPr>
            <w:r>
              <w:t>587,600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территориальным общественным самоуправлениям на реализацию конкурса проектов</w:t>
            </w:r>
          </w:p>
        </w:tc>
        <w:tc>
          <w:tcPr>
            <w:tcW w:w="1504" w:type="dxa"/>
            <w:vAlign w:val="center"/>
          </w:tcPr>
          <w:p w:rsidR="00606781" w:rsidRDefault="00606781">
            <w:pPr>
              <w:pStyle w:val="ConsPlusNormal"/>
              <w:jc w:val="center"/>
            </w:pPr>
            <w:r>
              <w:t>30,000</w:t>
            </w:r>
          </w:p>
        </w:tc>
        <w:tc>
          <w:tcPr>
            <w:tcW w:w="1504" w:type="dxa"/>
            <w:vAlign w:val="center"/>
          </w:tcPr>
          <w:p w:rsidR="00606781" w:rsidRDefault="00606781">
            <w:pPr>
              <w:pStyle w:val="ConsPlusNormal"/>
              <w:jc w:val="center"/>
            </w:pPr>
            <w:r>
              <w:t>30,000</w:t>
            </w:r>
          </w:p>
        </w:tc>
        <w:tc>
          <w:tcPr>
            <w:tcW w:w="1504" w:type="dxa"/>
            <w:vAlign w:val="center"/>
          </w:tcPr>
          <w:p w:rsidR="00606781" w:rsidRDefault="00606781">
            <w:pPr>
              <w:pStyle w:val="ConsPlusNormal"/>
              <w:jc w:val="center"/>
            </w:pPr>
            <w:r>
              <w:t>30,000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30,000</w:t>
            </w:r>
          </w:p>
        </w:tc>
        <w:tc>
          <w:tcPr>
            <w:tcW w:w="1504" w:type="dxa"/>
            <w:vAlign w:val="center"/>
          </w:tcPr>
          <w:p w:rsidR="00606781" w:rsidRDefault="00606781">
            <w:pPr>
              <w:pStyle w:val="ConsPlusNormal"/>
              <w:jc w:val="center"/>
            </w:pPr>
            <w:r>
              <w:t>30,000</w:t>
            </w:r>
          </w:p>
        </w:tc>
        <w:tc>
          <w:tcPr>
            <w:tcW w:w="1504" w:type="dxa"/>
            <w:vAlign w:val="center"/>
          </w:tcPr>
          <w:p w:rsidR="00606781" w:rsidRDefault="00606781">
            <w:pPr>
              <w:pStyle w:val="ConsPlusNormal"/>
              <w:jc w:val="center"/>
            </w:pPr>
            <w:r>
              <w:t>30,000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011027135</w:t>
            </w:r>
            <w:r>
              <w:lastRenderedPageBreak/>
              <w:t>0</w:t>
            </w:r>
          </w:p>
        </w:tc>
        <w:tc>
          <w:tcPr>
            <w:tcW w:w="1036" w:type="dxa"/>
            <w:vAlign w:val="center"/>
          </w:tcPr>
          <w:p w:rsidR="00606781" w:rsidRDefault="00606781">
            <w:pPr>
              <w:pStyle w:val="ConsPlusNormal"/>
              <w:jc w:val="center"/>
            </w:pPr>
            <w:r>
              <w:lastRenderedPageBreak/>
              <w:t>630</w:t>
            </w:r>
          </w:p>
        </w:tc>
        <w:tc>
          <w:tcPr>
            <w:tcW w:w="4365" w:type="dxa"/>
            <w:vAlign w:val="center"/>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30,000</w:t>
            </w:r>
          </w:p>
        </w:tc>
        <w:tc>
          <w:tcPr>
            <w:tcW w:w="1504" w:type="dxa"/>
            <w:vAlign w:val="center"/>
          </w:tcPr>
          <w:p w:rsidR="00606781" w:rsidRDefault="00606781">
            <w:pPr>
              <w:pStyle w:val="ConsPlusNormal"/>
              <w:jc w:val="center"/>
            </w:pPr>
            <w:r>
              <w:t>30,000</w:t>
            </w:r>
          </w:p>
        </w:tc>
        <w:tc>
          <w:tcPr>
            <w:tcW w:w="1504" w:type="dxa"/>
            <w:vAlign w:val="center"/>
          </w:tcPr>
          <w:p w:rsidR="00606781" w:rsidRDefault="00606781">
            <w:pPr>
              <w:pStyle w:val="ConsPlusNormal"/>
              <w:jc w:val="center"/>
            </w:pPr>
            <w:r>
              <w:t>30,000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04" w:type="dxa"/>
            <w:vAlign w:val="center"/>
          </w:tcPr>
          <w:p w:rsidR="00606781" w:rsidRDefault="00606781">
            <w:pPr>
              <w:pStyle w:val="ConsPlusNormal"/>
              <w:jc w:val="center"/>
            </w:pPr>
            <w:r>
              <w:t>1310,900</w:t>
            </w:r>
          </w:p>
        </w:tc>
        <w:tc>
          <w:tcPr>
            <w:tcW w:w="1504" w:type="dxa"/>
            <w:vAlign w:val="center"/>
          </w:tcPr>
          <w:p w:rsidR="00606781" w:rsidRDefault="00606781">
            <w:pPr>
              <w:pStyle w:val="ConsPlusNormal"/>
              <w:jc w:val="center"/>
            </w:pPr>
            <w:r>
              <w:t>1419,400</w:t>
            </w:r>
          </w:p>
        </w:tc>
        <w:tc>
          <w:tcPr>
            <w:tcW w:w="1504" w:type="dxa"/>
            <w:vAlign w:val="center"/>
          </w:tcPr>
          <w:p w:rsidR="00606781" w:rsidRDefault="00606781">
            <w:pPr>
              <w:pStyle w:val="ConsPlusNormal"/>
              <w:jc w:val="center"/>
            </w:pPr>
            <w:r>
              <w:t>1028,900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имущества и обеспечение деятельности общественных центров</w:t>
            </w:r>
          </w:p>
        </w:tc>
        <w:tc>
          <w:tcPr>
            <w:tcW w:w="1504" w:type="dxa"/>
            <w:vAlign w:val="center"/>
          </w:tcPr>
          <w:p w:rsidR="00606781" w:rsidRDefault="00606781">
            <w:pPr>
              <w:pStyle w:val="ConsPlusNormal"/>
              <w:jc w:val="center"/>
            </w:pPr>
            <w:r>
              <w:t>1310,900</w:t>
            </w:r>
          </w:p>
        </w:tc>
        <w:tc>
          <w:tcPr>
            <w:tcW w:w="1504" w:type="dxa"/>
            <w:vAlign w:val="center"/>
          </w:tcPr>
          <w:p w:rsidR="00606781" w:rsidRDefault="00606781">
            <w:pPr>
              <w:pStyle w:val="ConsPlusNormal"/>
              <w:jc w:val="center"/>
            </w:pPr>
            <w:r>
              <w:t>1419,400</w:t>
            </w:r>
          </w:p>
        </w:tc>
        <w:tc>
          <w:tcPr>
            <w:tcW w:w="1504" w:type="dxa"/>
            <w:vAlign w:val="center"/>
          </w:tcPr>
          <w:p w:rsidR="00606781" w:rsidRDefault="00606781">
            <w:pPr>
              <w:pStyle w:val="ConsPlusNormal"/>
              <w:jc w:val="center"/>
            </w:pPr>
            <w:r>
              <w:t>1028,900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1310,900</w:t>
            </w:r>
          </w:p>
        </w:tc>
        <w:tc>
          <w:tcPr>
            <w:tcW w:w="1504" w:type="dxa"/>
            <w:vAlign w:val="center"/>
          </w:tcPr>
          <w:p w:rsidR="00606781" w:rsidRDefault="00606781">
            <w:pPr>
              <w:pStyle w:val="ConsPlusNormal"/>
              <w:jc w:val="center"/>
            </w:pPr>
            <w:r>
              <w:t>1419,400</w:t>
            </w:r>
          </w:p>
        </w:tc>
        <w:tc>
          <w:tcPr>
            <w:tcW w:w="1504" w:type="dxa"/>
            <w:vAlign w:val="center"/>
          </w:tcPr>
          <w:p w:rsidR="00606781" w:rsidRDefault="00606781">
            <w:pPr>
              <w:pStyle w:val="ConsPlusNormal"/>
              <w:jc w:val="center"/>
            </w:pPr>
            <w:r>
              <w:t>1028,900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0110321310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1310,900</w:t>
            </w:r>
          </w:p>
        </w:tc>
        <w:tc>
          <w:tcPr>
            <w:tcW w:w="1504" w:type="dxa"/>
            <w:vAlign w:val="center"/>
          </w:tcPr>
          <w:p w:rsidR="00606781" w:rsidRDefault="00606781">
            <w:pPr>
              <w:pStyle w:val="ConsPlusNormal"/>
              <w:jc w:val="center"/>
            </w:pPr>
            <w:r>
              <w:t>1419,400</w:t>
            </w:r>
          </w:p>
        </w:tc>
        <w:tc>
          <w:tcPr>
            <w:tcW w:w="1504" w:type="dxa"/>
            <w:vAlign w:val="center"/>
          </w:tcPr>
          <w:p w:rsidR="00606781" w:rsidRDefault="00606781">
            <w:pPr>
              <w:pStyle w:val="ConsPlusNormal"/>
              <w:jc w:val="center"/>
            </w:pPr>
            <w:r>
              <w:t>1028,900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c>
          <w:tcPr>
            <w:tcW w:w="1504" w:type="dxa"/>
            <w:vAlign w:val="center"/>
          </w:tcPr>
          <w:p w:rsidR="00606781" w:rsidRDefault="00606781">
            <w:pPr>
              <w:pStyle w:val="ConsPlusNormal"/>
              <w:jc w:val="center"/>
            </w:pPr>
            <w:r>
              <w:t>120,000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c>
          <w:tcPr>
            <w:tcW w:w="1504" w:type="dxa"/>
            <w:vAlign w:val="center"/>
          </w:tcPr>
          <w:p w:rsidR="00606781" w:rsidRDefault="00606781">
            <w:pPr>
              <w:pStyle w:val="ConsPlusNormal"/>
              <w:jc w:val="center"/>
            </w:pPr>
            <w:r>
              <w:t>25,000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95,000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134,000</w:t>
            </w:r>
          </w:p>
        </w:tc>
        <w:tc>
          <w:tcPr>
            <w:tcW w:w="1504" w:type="dxa"/>
            <w:vAlign w:val="center"/>
          </w:tcPr>
          <w:p w:rsidR="00606781" w:rsidRDefault="00606781">
            <w:pPr>
              <w:pStyle w:val="ConsPlusNormal"/>
              <w:jc w:val="center"/>
            </w:pPr>
            <w:r>
              <w:t>75,500</w:t>
            </w:r>
          </w:p>
        </w:tc>
        <w:tc>
          <w:tcPr>
            <w:tcW w:w="1504" w:type="dxa"/>
            <w:vAlign w:val="center"/>
          </w:tcPr>
          <w:p w:rsidR="00606781" w:rsidRDefault="00606781">
            <w:pPr>
              <w:pStyle w:val="ConsPlusNormal"/>
              <w:jc w:val="center"/>
            </w:pPr>
            <w:r>
              <w:t>75,500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73,200</w:t>
            </w:r>
          </w:p>
        </w:tc>
        <w:tc>
          <w:tcPr>
            <w:tcW w:w="1504" w:type="dxa"/>
            <w:vAlign w:val="center"/>
          </w:tcPr>
          <w:p w:rsidR="00606781" w:rsidRDefault="00606781">
            <w:pPr>
              <w:pStyle w:val="ConsPlusNormal"/>
              <w:jc w:val="center"/>
            </w:pPr>
            <w:r>
              <w:t>73,200</w:t>
            </w:r>
          </w:p>
        </w:tc>
        <w:tc>
          <w:tcPr>
            <w:tcW w:w="1504" w:type="dxa"/>
            <w:vAlign w:val="center"/>
          </w:tcPr>
          <w:p w:rsidR="00606781" w:rsidRDefault="00606781">
            <w:pPr>
              <w:pStyle w:val="ConsPlusNormal"/>
              <w:jc w:val="center"/>
            </w:pPr>
            <w:r>
              <w:t>73,200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73,200</w:t>
            </w:r>
          </w:p>
        </w:tc>
        <w:tc>
          <w:tcPr>
            <w:tcW w:w="1504" w:type="dxa"/>
            <w:vAlign w:val="center"/>
          </w:tcPr>
          <w:p w:rsidR="00606781" w:rsidRDefault="00606781">
            <w:pPr>
              <w:pStyle w:val="ConsPlusNormal"/>
              <w:jc w:val="center"/>
            </w:pPr>
            <w:r>
              <w:t>73,200</w:t>
            </w:r>
          </w:p>
        </w:tc>
        <w:tc>
          <w:tcPr>
            <w:tcW w:w="1504" w:type="dxa"/>
            <w:vAlign w:val="center"/>
          </w:tcPr>
          <w:p w:rsidR="00606781" w:rsidRDefault="00606781">
            <w:pPr>
              <w:pStyle w:val="ConsPlusNormal"/>
              <w:jc w:val="center"/>
            </w:pPr>
            <w:r>
              <w:t>73,200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"Предупреждение и ликвидация чрезвычайных ситуаций природного и техногенного характера, </w:t>
            </w:r>
            <w:r>
              <w:lastRenderedPageBreak/>
              <w:t>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lastRenderedPageBreak/>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68,600</w:t>
            </w:r>
          </w:p>
        </w:tc>
        <w:tc>
          <w:tcPr>
            <w:tcW w:w="1504" w:type="dxa"/>
            <w:vAlign w:val="center"/>
          </w:tcPr>
          <w:p w:rsidR="00606781" w:rsidRDefault="00606781">
            <w:pPr>
              <w:pStyle w:val="ConsPlusNormal"/>
              <w:jc w:val="center"/>
            </w:pPr>
            <w:r>
              <w:t>68,600</w:t>
            </w:r>
          </w:p>
        </w:tc>
        <w:tc>
          <w:tcPr>
            <w:tcW w:w="1504" w:type="dxa"/>
            <w:vAlign w:val="center"/>
          </w:tcPr>
          <w:p w:rsidR="00606781" w:rsidRDefault="00606781">
            <w:pPr>
              <w:pStyle w:val="ConsPlusNormal"/>
              <w:jc w:val="center"/>
            </w:pPr>
            <w:r>
              <w:t>68,600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"Обеспечение первичных мер пожарной безопасности"</w:t>
            </w:r>
          </w:p>
        </w:tc>
        <w:tc>
          <w:tcPr>
            <w:tcW w:w="1504" w:type="dxa"/>
            <w:vAlign w:val="center"/>
          </w:tcPr>
          <w:p w:rsidR="00606781" w:rsidRDefault="00606781">
            <w:pPr>
              <w:pStyle w:val="ConsPlusNormal"/>
              <w:jc w:val="center"/>
            </w:pPr>
            <w:r>
              <w:lastRenderedPageBreak/>
              <w:t>68,600</w:t>
            </w:r>
          </w:p>
        </w:tc>
        <w:tc>
          <w:tcPr>
            <w:tcW w:w="1504" w:type="dxa"/>
            <w:vAlign w:val="center"/>
          </w:tcPr>
          <w:p w:rsidR="00606781" w:rsidRDefault="00606781">
            <w:pPr>
              <w:pStyle w:val="ConsPlusNormal"/>
              <w:jc w:val="center"/>
            </w:pPr>
            <w:r>
              <w:t>68,600</w:t>
            </w:r>
          </w:p>
        </w:tc>
        <w:tc>
          <w:tcPr>
            <w:tcW w:w="1504" w:type="dxa"/>
            <w:vAlign w:val="center"/>
          </w:tcPr>
          <w:p w:rsidR="00606781" w:rsidRDefault="00606781">
            <w:pPr>
              <w:pStyle w:val="ConsPlusNormal"/>
              <w:jc w:val="center"/>
            </w:pPr>
            <w:r>
              <w:t>68,600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приведению в нормативное состояние, содержанию источников противопожарного водоснабжения (пожарных водоемов, резервуаров, емкостей) и пирсов</w:t>
            </w:r>
          </w:p>
        </w:tc>
        <w:tc>
          <w:tcPr>
            <w:tcW w:w="1504" w:type="dxa"/>
            <w:vAlign w:val="center"/>
          </w:tcPr>
          <w:p w:rsidR="00606781" w:rsidRDefault="00606781">
            <w:pPr>
              <w:pStyle w:val="ConsPlusNormal"/>
              <w:jc w:val="center"/>
            </w:pPr>
            <w:r>
              <w:t>68,600</w:t>
            </w:r>
          </w:p>
        </w:tc>
        <w:tc>
          <w:tcPr>
            <w:tcW w:w="1504" w:type="dxa"/>
            <w:vAlign w:val="center"/>
          </w:tcPr>
          <w:p w:rsidR="00606781" w:rsidRDefault="00606781">
            <w:pPr>
              <w:pStyle w:val="ConsPlusNormal"/>
              <w:jc w:val="center"/>
            </w:pPr>
            <w:r>
              <w:t>68,600</w:t>
            </w:r>
          </w:p>
        </w:tc>
        <w:tc>
          <w:tcPr>
            <w:tcW w:w="1504" w:type="dxa"/>
            <w:vAlign w:val="center"/>
          </w:tcPr>
          <w:p w:rsidR="00606781" w:rsidRDefault="00606781">
            <w:pPr>
              <w:pStyle w:val="ConsPlusNormal"/>
              <w:jc w:val="center"/>
            </w:pPr>
            <w:r>
              <w:t>68,600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c>
          <w:tcPr>
            <w:tcW w:w="1504" w:type="dxa"/>
            <w:vAlign w:val="center"/>
          </w:tcPr>
          <w:p w:rsidR="00606781" w:rsidRDefault="00606781">
            <w:pPr>
              <w:pStyle w:val="ConsPlusNormal"/>
              <w:jc w:val="center"/>
            </w:pPr>
            <w:r>
              <w:t>58,800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9,800</w:t>
            </w:r>
          </w:p>
        </w:tc>
        <w:tc>
          <w:tcPr>
            <w:tcW w:w="1504" w:type="dxa"/>
            <w:vAlign w:val="center"/>
          </w:tcPr>
          <w:p w:rsidR="00606781" w:rsidRDefault="00606781">
            <w:pPr>
              <w:pStyle w:val="ConsPlusNormal"/>
              <w:jc w:val="center"/>
            </w:pPr>
            <w:r>
              <w:t>9,800</w:t>
            </w:r>
          </w:p>
        </w:tc>
        <w:tc>
          <w:tcPr>
            <w:tcW w:w="1504" w:type="dxa"/>
            <w:vAlign w:val="center"/>
          </w:tcPr>
          <w:p w:rsidR="00606781" w:rsidRDefault="00606781">
            <w:pPr>
              <w:pStyle w:val="ConsPlusNormal"/>
              <w:jc w:val="center"/>
            </w:pPr>
            <w:r>
              <w:t>9,800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9,800</w:t>
            </w:r>
          </w:p>
        </w:tc>
        <w:tc>
          <w:tcPr>
            <w:tcW w:w="1504" w:type="dxa"/>
            <w:vAlign w:val="center"/>
          </w:tcPr>
          <w:p w:rsidR="00606781" w:rsidRDefault="00606781">
            <w:pPr>
              <w:pStyle w:val="ConsPlusNormal"/>
              <w:jc w:val="center"/>
            </w:pPr>
            <w:r>
              <w:t>9,800</w:t>
            </w:r>
          </w:p>
        </w:tc>
        <w:tc>
          <w:tcPr>
            <w:tcW w:w="1504" w:type="dxa"/>
            <w:vAlign w:val="center"/>
          </w:tcPr>
          <w:p w:rsidR="00606781" w:rsidRDefault="00606781">
            <w:pPr>
              <w:pStyle w:val="ConsPlusNormal"/>
              <w:jc w:val="center"/>
            </w:pPr>
            <w:r>
              <w:t>9,800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бюджета </w:t>
            </w:r>
            <w:r>
              <w:lastRenderedPageBreak/>
              <w:t>города Перми по реализации иных мероприятий</w:t>
            </w:r>
          </w:p>
        </w:tc>
        <w:tc>
          <w:tcPr>
            <w:tcW w:w="1504" w:type="dxa"/>
            <w:vAlign w:val="center"/>
          </w:tcPr>
          <w:p w:rsidR="00606781" w:rsidRDefault="00606781">
            <w:pPr>
              <w:pStyle w:val="ConsPlusNormal"/>
              <w:jc w:val="center"/>
            </w:pPr>
            <w:r>
              <w:lastRenderedPageBreak/>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Составление протоколов об административных правонарушениях</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c>
          <w:tcPr>
            <w:tcW w:w="1504" w:type="dxa"/>
            <w:vAlign w:val="center"/>
          </w:tcPr>
          <w:p w:rsidR="00606781" w:rsidRDefault="00606781">
            <w:pPr>
              <w:pStyle w:val="ConsPlusNormal"/>
              <w:jc w:val="center"/>
            </w:pPr>
            <w:r>
              <w:t>2,300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39160,667</w:t>
            </w:r>
          </w:p>
        </w:tc>
        <w:tc>
          <w:tcPr>
            <w:tcW w:w="1504" w:type="dxa"/>
            <w:vAlign w:val="center"/>
          </w:tcPr>
          <w:p w:rsidR="00606781" w:rsidRDefault="00606781">
            <w:pPr>
              <w:pStyle w:val="ConsPlusNormal"/>
              <w:jc w:val="center"/>
            </w:pPr>
            <w:r>
              <w:t>62309,500</w:t>
            </w:r>
          </w:p>
        </w:tc>
        <w:tc>
          <w:tcPr>
            <w:tcW w:w="1504" w:type="dxa"/>
            <w:vAlign w:val="center"/>
          </w:tcPr>
          <w:p w:rsidR="00606781" w:rsidRDefault="00606781">
            <w:pPr>
              <w:pStyle w:val="ConsPlusNormal"/>
              <w:jc w:val="center"/>
            </w:pPr>
            <w:r>
              <w:t>33812,200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"Наблюдение за состоянием атмосферного воздуха и улучшение его качества"</w:t>
            </w:r>
          </w:p>
        </w:tc>
        <w:tc>
          <w:tcPr>
            <w:tcW w:w="1504" w:type="dxa"/>
            <w:vAlign w:val="center"/>
          </w:tcPr>
          <w:p w:rsidR="00606781" w:rsidRDefault="00606781">
            <w:pPr>
              <w:pStyle w:val="ConsPlusNormal"/>
              <w:jc w:val="center"/>
            </w:pPr>
            <w:r>
              <w:lastRenderedPageBreak/>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предотвращению распространения и уничтожению борщевика Сосновского в муниципальных образованиях Пермского края</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14102SУ200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c>
          <w:tcPr>
            <w:tcW w:w="1504" w:type="dxa"/>
            <w:vAlign w:val="center"/>
          </w:tcPr>
          <w:p w:rsidR="00606781" w:rsidRDefault="00606781">
            <w:pPr>
              <w:pStyle w:val="ConsPlusNormal"/>
              <w:jc w:val="center"/>
            </w:pPr>
            <w:r>
              <w:t>10,500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39089,167</w:t>
            </w:r>
          </w:p>
        </w:tc>
        <w:tc>
          <w:tcPr>
            <w:tcW w:w="1504" w:type="dxa"/>
            <w:vAlign w:val="center"/>
          </w:tcPr>
          <w:p w:rsidR="00606781" w:rsidRDefault="00606781">
            <w:pPr>
              <w:pStyle w:val="ConsPlusNormal"/>
              <w:jc w:val="center"/>
            </w:pPr>
            <w:r>
              <w:t>62233,000</w:t>
            </w:r>
          </w:p>
        </w:tc>
        <w:tc>
          <w:tcPr>
            <w:tcW w:w="1504" w:type="dxa"/>
            <w:vAlign w:val="center"/>
          </w:tcPr>
          <w:p w:rsidR="00606781" w:rsidRDefault="00606781">
            <w:pPr>
              <w:pStyle w:val="ConsPlusNormal"/>
              <w:jc w:val="center"/>
            </w:pPr>
            <w:r>
              <w:t>33733,000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33933,960</w:t>
            </w:r>
          </w:p>
        </w:tc>
        <w:tc>
          <w:tcPr>
            <w:tcW w:w="1504" w:type="dxa"/>
            <w:vAlign w:val="center"/>
          </w:tcPr>
          <w:p w:rsidR="00606781" w:rsidRDefault="00606781">
            <w:pPr>
              <w:pStyle w:val="ConsPlusNormal"/>
              <w:jc w:val="center"/>
            </w:pPr>
            <w:r>
              <w:t>60247,500</w:t>
            </w:r>
          </w:p>
        </w:tc>
        <w:tc>
          <w:tcPr>
            <w:tcW w:w="1504" w:type="dxa"/>
            <w:vAlign w:val="center"/>
          </w:tcPr>
          <w:p w:rsidR="00606781" w:rsidRDefault="00606781">
            <w:pPr>
              <w:pStyle w:val="ConsPlusNormal"/>
              <w:jc w:val="center"/>
            </w:pPr>
            <w:r>
              <w:t>31747,500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"Приведение в нормативное состояние автомобильных дорог, снижение уровня перегрузки и ликвидации </w:t>
            </w:r>
            <w:r>
              <w:lastRenderedPageBreak/>
              <w:t>мест концентрации ДТП"</w:t>
            </w:r>
          </w:p>
        </w:tc>
        <w:tc>
          <w:tcPr>
            <w:tcW w:w="1504" w:type="dxa"/>
            <w:vAlign w:val="center"/>
          </w:tcPr>
          <w:p w:rsidR="00606781" w:rsidRDefault="00606781">
            <w:pPr>
              <w:pStyle w:val="ConsPlusNormal"/>
              <w:jc w:val="center"/>
            </w:pPr>
            <w:r>
              <w:lastRenderedPageBreak/>
              <w:t>33932,125</w:t>
            </w:r>
          </w:p>
        </w:tc>
        <w:tc>
          <w:tcPr>
            <w:tcW w:w="1504" w:type="dxa"/>
            <w:vAlign w:val="center"/>
          </w:tcPr>
          <w:p w:rsidR="00606781" w:rsidRDefault="00606781">
            <w:pPr>
              <w:pStyle w:val="ConsPlusNormal"/>
              <w:jc w:val="center"/>
            </w:pPr>
            <w:r>
              <w:t>59503,200</w:t>
            </w:r>
          </w:p>
        </w:tc>
        <w:tc>
          <w:tcPr>
            <w:tcW w:w="1504" w:type="dxa"/>
            <w:vAlign w:val="center"/>
          </w:tcPr>
          <w:p w:rsidR="00606781" w:rsidRDefault="00606781">
            <w:pPr>
              <w:pStyle w:val="ConsPlusNormal"/>
              <w:jc w:val="center"/>
            </w:pPr>
            <w:r>
              <w:t>31003,200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31073,125</w:t>
            </w:r>
          </w:p>
        </w:tc>
        <w:tc>
          <w:tcPr>
            <w:tcW w:w="1504" w:type="dxa"/>
            <w:vAlign w:val="center"/>
          </w:tcPr>
          <w:p w:rsidR="00606781" w:rsidRDefault="00606781">
            <w:pPr>
              <w:pStyle w:val="ConsPlusNormal"/>
              <w:jc w:val="center"/>
            </w:pPr>
            <w:r>
              <w:t>31003,200</w:t>
            </w:r>
          </w:p>
        </w:tc>
        <w:tc>
          <w:tcPr>
            <w:tcW w:w="1504" w:type="dxa"/>
            <w:vAlign w:val="center"/>
          </w:tcPr>
          <w:p w:rsidR="00606781" w:rsidRDefault="00606781">
            <w:pPr>
              <w:pStyle w:val="ConsPlusNormal"/>
              <w:jc w:val="center"/>
            </w:pPr>
            <w:r>
              <w:t>31003,200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30041,525</w:t>
            </w:r>
          </w:p>
        </w:tc>
        <w:tc>
          <w:tcPr>
            <w:tcW w:w="1504" w:type="dxa"/>
            <w:vAlign w:val="center"/>
          </w:tcPr>
          <w:p w:rsidR="00606781" w:rsidRDefault="00606781">
            <w:pPr>
              <w:pStyle w:val="ConsPlusNormal"/>
              <w:jc w:val="center"/>
            </w:pPr>
            <w:r>
              <w:t>29971,600</w:t>
            </w:r>
          </w:p>
        </w:tc>
        <w:tc>
          <w:tcPr>
            <w:tcW w:w="1504" w:type="dxa"/>
            <w:vAlign w:val="center"/>
          </w:tcPr>
          <w:p w:rsidR="00606781" w:rsidRDefault="00606781">
            <w:pPr>
              <w:pStyle w:val="ConsPlusNormal"/>
              <w:jc w:val="center"/>
            </w:pPr>
            <w:r>
              <w:t>29971,600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30041,525</w:t>
            </w:r>
          </w:p>
        </w:tc>
        <w:tc>
          <w:tcPr>
            <w:tcW w:w="1504" w:type="dxa"/>
            <w:vAlign w:val="center"/>
          </w:tcPr>
          <w:p w:rsidR="00606781" w:rsidRDefault="00606781">
            <w:pPr>
              <w:pStyle w:val="ConsPlusNormal"/>
              <w:jc w:val="center"/>
            </w:pPr>
            <w:r>
              <w:t>29971,600</w:t>
            </w:r>
          </w:p>
        </w:tc>
        <w:tc>
          <w:tcPr>
            <w:tcW w:w="1504" w:type="dxa"/>
            <w:vAlign w:val="center"/>
          </w:tcPr>
          <w:p w:rsidR="00606781" w:rsidRDefault="00606781">
            <w:pPr>
              <w:pStyle w:val="ConsPlusNormal"/>
              <w:jc w:val="center"/>
            </w:pPr>
            <w:r>
              <w:t>29971,600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30041,525</w:t>
            </w:r>
          </w:p>
        </w:tc>
        <w:tc>
          <w:tcPr>
            <w:tcW w:w="1504" w:type="dxa"/>
            <w:vAlign w:val="center"/>
          </w:tcPr>
          <w:p w:rsidR="00606781" w:rsidRDefault="00606781">
            <w:pPr>
              <w:pStyle w:val="ConsPlusNormal"/>
              <w:jc w:val="center"/>
            </w:pPr>
            <w:r>
              <w:t>29971,600</w:t>
            </w:r>
          </w:p>
        </w:tc>
        <w:tc>
          <w:tcPr>
            <w:tcW w:w="1504" w:type="dxa"/>
            <w:vAlign w:val="center"/>
          </w:tcPr>
          <w:p w:rsidR="00606781" w:rsidRDefault="00606781">
            <w:pPr>
              <w:pStyle w:val="ConsPlusNormal"/>
              <w:jc w:val="center"/>
            </w:pPr>
            <w:r>
              <w:t>29971,600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тротуаров, пешеходных дорожек и газонов вдоль тротуаров, пешеходных дорожек</w:t>
            </w:r>
          </w:p>
        </w:tc>
        <w:tc>
          <w:tcPr>
            <w:tcW w:w="1504" w:type="dxa"/>
            <w:vAlign w:val="center"/>
          </w:tcPr>
          <w:p w:rsidR="00606781" w:rsidRDefault="00606781">
            <w:pPr>
              <w:pStyle w:val="ConsPlusNormal"/>
              <w:jc w:val="center"/>
            </w:pPr>
            <w:r>
              <w:t>1031,600</w:t>
            </w:r>
          </w:p>
        </w:tc>
        <w:tc>
          <w:tcPr>
            <w:tcW w:w="1504" w:type="dxa"/>
            <w:vAlign w:val="center"/>
          </w:tcPr>
          <w:p w:rsidR="00606781" w:rsidRDefault="00606781">
            <w:pPr>
              <w:pStyle w:val="ConsPlusNormal"/>
              <w:jc w:val="center"/>
            </w:pPr>
            <w:r>
              <w:t>1031,600</w:t>
            </w:r>
          </w:p>
        </w:tc>
        <w:tc>
          <w:tcPr>
            <w:tcW w:w="1504" w:type="dxa"/>
            <w:vAlign w:val="center"/>
          </w:tcPr>
          <w:p w:rsidR="00606781" w:rsidRDefault="00606781">
            <w:pPr>
              <w:pStyle w:val="ConsPlusNormal"/>
              <w:jc w:val="center"/>
            </w:pPr>
            <w:r>
              <w:t>1031,600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1031,600</w:t>
            </w:r>
          </w:p>
        </w:tc>
        <w:tc>
          <w:tcPr>
            <w:tcW w:w="1504" w:type="dxa"/>
            <w:vAlign w:val="center"/>
          </w:tcPr>
          <w:p w:rsidR="00606781" w:rsidRDefault="00606781">
            <w:pPr>
              <w:pStyle w:val="ConsPlusNormal"/>
              <w:jc w:val="center"/>
            </w:pPr>
            <w:r>
              <w:t>1031,600</w:t>
            </w:r>
          </w:p>
        </w:tc>
        <w:tc>
          <w:tcPr>
            <w:tcW w:w="1504" w:type="dxa"/>
            <w:vAlign w:val="center"/>
          </w:tcPr>
          <w:p w:rsidR="00606781" w:rsidRDefault="00606781">
            <w:pPr>
              <w:pStyle w:val="ConsPlusNormal"/>
              <w:jc w:val="center"/>
            </w:pPr>
            <w:r>
              <w:t>1031,600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1031,600</w:t>
            </w:r>
          </w:p>
        </w:tc>
        <w:tc>
          <w:tcPr>
            <w:tcW w:w="1504" w:type="dxa"/>
            <w:vAlign w:val="center"/>
          </w:tcPr>
          <w:p w:rsidR="00606781" w:rsidRDefault="00606781">
            <w:pPr>
              <w:pStyle w:val="ConsPlusNormal"/>
              <w:jc w:val="center"/>
            </w:pPr>
            <w:r>
              <w:t>1031,600</w:t>
            </w:r>
          </w:p>
        </w:tc>
        <w:tc>
          <w:tcPr>
            <w:tcW w:w="1504" w:type="dxa"/>
            <w:vAlign w:val="center"/>
          </w:tcPr>
          <w:p w:rsidR="00606781" w:rsidRDefault="00606781">
            <w:pPr>
              <w:pStyle w:val="ConsPlusNormal"/>
              <w:jc w:val="center"/>
            </w:pPr>
            <w:r>
              <w:t>1031,600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2859,000</w:t>
            </w:r>
          </w:p>
        </w:tc>
        <w:tc>
          <w:tcPr>
            <w:tcW w:w="1504" w:type="dxa"/>
            <w:vAlign w:val="center"/>
          </w:tcPr>
          <w:p w:rsidR="00606781" w:rsidRDefault="00606781">
            <w:pPr>
              <w:pStyle w:val="ConsPlusNormal"/>
              <w:jc w:val="center"/>
            </w:pPr>
            <w:r>
              <w:t>28500,000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t>2859,000</w:t>
            </w:r>
          </w:p>
        </w:tc>
        <w:tc>
          <w:tcPr>
            <w:tcW w:w="1504" w:type="dxa"/>
            <w:vAlign w:val="center"/>
          </w:tcPr>
          <w:p w:rsidR="00606781" w:rsidRDefault="00606781">
            <w:pPr>
              <w:pStyle w:val="ConsPlusNormal"/>
              <w:jc w:val="center"/>
            </w:pPr>
            <w:r>
              <w:t>28500,000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2859,000</w:t>
            </w:r>
          </w:p>
        </w:tc>
        <w:tc>
          <w:tcPr>
            <w:tcW w:w="1504" w:type="dxa"/>
            <w:vAlign w:val="center"/>
          </w:tcPr>
          <w:p w:rsidR="00606781" w:rsidRDefault="00606781">
            <w:pPr>
              <w:pStyle w:val="ConsPlusNormal"/>
              <w:jc w:val="center"/>
            </w:pPr>
            <w:r>
              <w:t>28500,000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2859,000</w:t>
            </w:r>
          </w:p>
        </w:tc>
        <w:tc>
          <w:tcPr>
            <w:tcW w:w="1504" w:type="dxa"/>
            <w:vAlign w:val="center"/>
          </w:tcPr>
          <w:p w:rsidR="00606781" w:rsidRDefault="00606781">
            <w:pPr>
              <w:pStyle w:val="ConsPlusNormal"/>
              <w:jc w:val="center"/>
            </w:pPr>
            <w:r>
              <w:t>28500,000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1,835</w:t>
            </w:r>
          </w:p>
        </w:tc>
        <w:tc>
          <w:tcPr>
            <w:tcW w:w="1504" w:type="dxa"/>
            <w:vAlign w:val="center"/>
          </w:tcPr>
          <w:p w:rsidR="00606781" w:rsidRDefault="00606781">
            <w:pPr>
              <w:pStyle w:val="ConsPlusNormal"/>
              <w:jc w:val="center"/>
            </w:pPr>
            <w:r>
              <w:t>744,300</w:t>
            </w:r>
          </w:p>
        </w:tc>
        <w:tc>
          <w:tcPr>
            <w:tcW w:w="1504" w:type="dxa"/>
            <w:vAlign w:val="center"/>
          </w:tcPr>
          <w:p w:rsidR="00606781" w:rsidRDefault="00606781">
            <w:pPr>
              <w:pStyle w:val="ConsPlusNormal"/>
              <w:jc w:val="center"/>
            </w:pPr>
            <w:r>
              <w:t>744,300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1,835</w:t>
            </w:r>
          </w:p>
        </w:tc>
        <w:tc>
          <w:tcPr>
            <w:tcW w:w="1504" w:type="dxa"/>
            <w:vAlign w:val="center"/>
          </w:tcPr>
          <w:p w:rsidR="00606781" w:rsidRDefault="00606781">
            <w:pPr>
              <w:pStyle w:val="ConsPlusNormal"/>
              <w:jc w:val="center"/>
            </w:pPr>
            <w:r>
              <w:t>744,300</w:t>
            </w:r>
          </w:p>
        </w:tc>
        <w:tc>
          <w:tcPr>
            <w:tcW w:w="1504" w:type="dxa"/>
            <w:vAlign w:val="center"/>
          </w:tcPr>
          <w:p w:rsidR="00606781" w:rsidRDefault="00606781">
            <w:pPr>
              <w:pStyle w:val="ConsPlusNormal"/>
              <w:jc w:val="center"/>
            </w:pPr>
            <w:r>
              <w:t>744,300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vAlign w:val="center"/>
          </w:tcPr>
          <w:p w:rsidR="00606781" w:rsidRDefault="00606781">
            <w:pPr>
              <w:pStyle w:val="ConsPlusNormal"/>
              <w:jc w:val="center"/>
            </w:pPr>
            <w:r>
              <w:t>1,835</w:t>
            </w:r>
          </w:p>
        </w:tc>
        <w:tc>
          <w:tcPr>
            <w:tcW w:w="1504" w:type="dxa"/>
            <w:vAlign w:val="center"/>
          </w:tcPr>
          <w:p w:rsidR="00606781" w:rsidRDefault="00606781">
            <w:pPr>
              <w:pStyle w:val="ConsPlusNormal"/>
              <w:jc w:val="center"/>
            </w:pPr>
            <w:r>
              <w:t>744,300</w:t>
            </w:r>
          </w:p>
        </w:tc>
        <w:tc>
          <w:tcPr>
            <w:tcW w:w="1504" w:type="dxa"/>
            <w:vAlign w:val="center"/>
          </w:tcPr>
          <w:p w:rsidR="00606781" w:rsidRDefault="00606781">
            <w:pPr>
              <w:pStyle w:val="ConsPlusNormal"/>
              <w:jc w:val="center"/>
            </w:pPr>
            <w:r>
              <w:t>744,300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1,835</w:t>
            </w:r>
          </w:p>
        </w:tc>
        <w:tc>
          <w:tcPr>
            <w:tcW w:w="1504" w:type="dxa"/>
            <w:vAlign w:val="center"/>
          </w:tcPr>
          <w:p w:rsidR="00606781" w:rsidRDefault="00606781">
            <w:pPr>
              <w:pStyle w:val="ConsPlusNormal"/>
              <w:jc w:val="center"/>
            </w:pPr>
            <w:r>
              <w:t>744,300</w:t>
            </w:r>
          </w:p>
        </w:tc>
        <w:tc>
          <w:tcPr>
            <w:tcW w:w="1504" w:type="dxa"/>
            <w:vAlign w:val="center"/>
          </w:tcPr>
          <w:p w:rsidR="00606781" w:rsidRDefault="00606781">
            <w:pPr>
              <w:pStyle w:val="ConsPlusNormal"/>
              <w:jc w:val="center"/>
            </w:pPr>
            <w:r>
              <w:t>744,300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1030123510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1,835</w:t>
            </w:r>
          </w:p>
        </w:tc>
        <w:tc>
          <w:tcPr>
            <w:tcW w:w="1504" w:type="dxa"/>
            <w:vAlign w:val="center"/>
          </w:tcPr>
          <w:p w:rsidR="00606781" w:rsidRDefault="00606781">
            <w:pPr>
              <w:pStyle w:val="ConsPlusNormal"/>
              <w:jc w:val="center"/>
            </w:pPr>
            <w:r>
              <w:t>744,300</w:t>
            </w:r>
          </w:p>
        </w:tc>
        <w:tc>
          <w:tcPr>
            <w:tcW w:w="1504" w:type="dxa"/>
            <w:vAlign w:val="center"/>
          </w:tcPr>
          <w:p w:rsidR="00606781" w:rsidRDefault="00606781">
            <w:pPr>
              <w:pStyle w:val="ConsPlusNormal"/>
              <w:jc w:val="center"/>
            </w:pPr>
            <w:r>
              <w:t>744,300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3148,907</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искусственных инженерных сооружений, предназначенных для движения пешеходов</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1110621750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c>
          <w:tcPr>
            <w:tcW w:w="1504" w:type="dxa"/>
            <w:vAlign w:val="center"/>
          </w:tcPr>
          <w:p w:rsidR="00606781" w:rsidRDefault="00606781">
            <w:pPr>
              <w:pStyle w:val="ConsPlusNormal"/>
              <w:jc w:val="center"/>
            </w:pPr>
            <w:r>
              <w:t>519,200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2629,707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2629,707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2629,707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2629,707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2629,707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остановочных пунктов</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806,300</w:t>
            </w:r>
          </w:p>
        </w:tc>
        <w:tc>
          <w:tcPr>
            <w:tcW w:w="1504" w:type="dxa"/>
            <w:vAlign w:val="center"/>
          </w:tcPr>
          <w:p w:rsidR="00606781" w:rsidRDefault="00606781">
            <w:pPr>
              <w:pStyle w:val="ConsPlusNormal"/>
              <w:jc w:val="center"/>
            </w:pPr>
            <w:r>
              <w:t>266,300</w:t>
            </w:r>
          </w:p>
        </w:tc>
        <w:tc>
          <w:tcPr>
            <w:tcW w:w="1504" w:type="dxa"/>
            <w:vAlign w:val="center"/>
          </w:tcPr>
          <w:p w:rsidR="00606781" w:rsidRDefault="00606781">
            <w:pPr>
              <w:pStyle w:val="ConsPlusNormal"/>
              <w:jc w:val="center"/>
            </w:pPr>
            <w:r>
              <w:t>266,300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"Развитие системы жилищно-коммунального хозяйства в городе </w:t>
            </w:r>
            <w:r>
              <w:lastRenderedPageBreak/>
              <w:t>Перми"</w:t>
            </w:r>
          </w:p>
        </w:tc>
        <w:tc>
          <w:tcPr>
            <w:tcW w:w="1504" w:type="dxa"/>
            <w:vAlign w:val="center"/>
          </w:tcPr>
          <w:p w:rsidR="00606781" w:rsidRDefault="00606781">
            <w:pPr>
              <w:pStyle w:val="ConsPlusNormal"/>
              <w:jc w:val="center"/>
            </w:pPr>
            <w:r>
              <w:lastRenderedPageBreak/>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благоустройству придомовых территорий многоквартирных домов города Перми</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1730371190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c>
          <w:tcPr>
            <w:tcW w:w="1504" w:type="dxa"/>
            <w:vAlign w:val="center"/>
          </w:tcPr>
          <w:p w:rsidR="00606781" w:rsidRDefault="00606781">
            <w:pPr>
              <w:pStyle w:val="ConsPlusNormal"/>
              <w:jc w:val="center"/>
            </w:pPr>
            <w:r>
              <w:t>1200,000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"Демонтаж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1110721820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61,000</w:t>
            </w:r>
          </w:p>
        </w:tc>
        <w:tc>
          <w:tcPr>
            <w:tcW w:w="1504" w:type="dxa"/>
            <w:vAlign w:val="center"/>
          </w:tcPr>
          <w:p w:rsidR="00606781" w:rsidRDefault="00606781">
            <w:pPr>
              <w:pStyle w:val="ConsPlusNormal"/>
              <w:jc w:val="center"/>
            </w:pPr>
            <w:r>
              <w:t>66,000</w:t>
            </w:r>
          </w:p>
        </w:tc>
        <w:tc>
          <w:tcPr>
            <w:tcW w:w="1504" w:type="dxa"/>
            <w:vAlign w:val="center"/>
          </w:tcPr>
          <w:p w:rsidR="00606781" w:rsidRDefault="00606781">
            <w:pPr>
              <w:pStyle w:val="ConsPlusNormal"/>
              <w:jc w:val="center"/>
            </w:pPr>
            <w:r>
              <w:t>68,700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Жилищно-коммунальное </w:t>
            </w:r>
            <w:r>
              <w:lastRenderedPageBreak/>
              <w:t>хозяйство</w:t>
            </w:r>
          </w:p>
        </w:tc>
        <w:tc>
          <w:tcPr>
            <w:tcW w:w="1504" w:type="dxa"/>
            <w:vAlign w:val="center"/>
          </w:tcPr>
          <w:p w:rsidR="00606781" w:rsidRDefault="00606781">
            <w:pPr>
              <w:pStyle w:val="ConsPlusNormal"/>
              <w:jc w:val="center"/>
            </w:pPr>
            <w:r>
              <w:lastRenderedPageBreak/>
              <w:t>14808,550</w:t>
            </w:r>
          </w:p>
        </w:tc>
        <w:tc>
          <w:tcPr>
            <w:tcW w:w="1504" w:type="dxa"/>
            <w:vAlign w:val="center"/>
          </w:tcPr>
          <w:p w:rsidR="00606781" w:rsidRDefault="00606781">
            <w:pPr>
              <w:pStyle w:val="ConsPlusNormal"/>
              <w:jc w:val="center"/>
            </w:pPr>
            <w:r>
              <w:t>10611,100</w:t>
            </w:r>
          </w:p>
        </w:tc>
        <w:tc>
          <w:tcPr>
            <w:tcW w:w="1504" w:type="dxa"/>
            <w:vAlign w:val="center"/>
          </w:tcPr>
          <w:p w:rsidR="00606781" w:rsidRDefault="00606781">
            <w:pPr>
              <w:pStyle w:val="ConsPlusNormal"/>
              <w:jc w:val="center"/>
            </w:pPr>
            <w:r>
              <w:t>10219,000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Техническая инвентаризация и паспортизация объектов инженерной инфраструктуры</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71,541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8513,909</w:t>
            </w:r>
          </w:p>
        </w:tc>
        <w:tc>
          <w:tcPr>
            <w:tcW w:w="1504" w:type="dxa"/>
            <w:vAlign w:val="center"/>
          </w:tcPr>
          <w:p w:rsidR="00606781" w:rsidRDefault="00606781">
            <w:pPr>
              <w:pStyle w:val="ConsPlusNormal"/>
              <w:jc w:val="center"/>
            </w:pPr>
            <w:r>
              <w:t>4630,500</w:t>
            </w:r>
          </w:p>
        </w:tc>
        <w:tc>
          <w:tcPr>
            <w:tcW w:w="1504" w:type="dxa"/>
            <w:vAlign w:val="center"/>
          </w:tcPr>
          <w:p w:rsidR="00606781" w:rsidRDefault="00606781">
            <w:pPr>
              <w:pStyle w:val="ConsPlusNormal"/>
              <w:jc w:val="center"/>
            </w:pPr>
            <w:r>
              <w:t>4238,400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жителей местами массового отдыха у воды"</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обустройства мест массового отдыха населения у воды на территории города Перми</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0940121140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1477,909</w:t>
            </w:r>
          </w:p>
        </w:tc>
        <w:tc>
          <w:tcPr>
            <w:tcW w:w="1504" w:type="dxa"/>
            <w:vAlign w:val="center"/>
          </w:tcPr>
          <w:p w:rsidR="00606781" w:rsidRDefault="00606781">
            <w:pPr>
              <w:pStyle w:val="ConsPlusNormal"/>
              <w:jc w:val="center"/>
            </w:pPr>
            <w:r>
              <w:t>820,100</w:t>
            </w:r>
          </w:p>
        </w:tc>
        <w:tc>
          <w:tcPr>
            <w:tcW w:w="1504" w:type="dxa"/>
            <w:vAlign w:val="center"/>
          </w:tcPr>
          <w:p w:rsidR="00606781" w:rsidRDefault="00606781">
            <w:pPr>
              <w:pStyle w:val="ConsPlusNormal"/>
              <w:jc w:val="center"/>
            </w:pPr>
            <w:r>
              <w:t>820,100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5664,317</w:t>
            </w:r>
          </w:p>
        </w:tc>
        <w:tc>
          <w:tcPr>
            <w:tcW w:w="1504" w:type="dxa"/>
            <w:vAlign w:val="center"/>
          </w:tcPr>
          <w:p w:rsidR="00606781" w:rsidRDefault="00606781">
            <w:pPr>
              <w:pStyle w:val="ConsPlusNormal"/>
              <w:jc w:val="center"/>
            </w:pPr>
            <w:r>
              <w:t>3223,100</w:t>
            </w:r>
          </w:p>
        </w:tc>
        <w:tc>
          <w:tcPr>
            <w:tcW w:w="1504" w:type="dxa"/>
            <w:vAlign w:val="center"/>
          </w:tcPr>
          <w:p w:rsidR="00606781" w:rsidRDefault="00606781">
            <w:pPr>
              <w:pStyle w:val="ConsPlusNormal"/>
              <w:jc w:val="center"/>
            </w:pPr>
            <w:r>
              <w:t>2831,000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5664,317</w:t>
            </w:r>
          </w:p>
        </w:tc>
        <w:tc>
          <w:tcPr>
            <w:tcW w:w="1504" w:type="dxa"/>
            <w:vAlign w:val="center"/>
          </w:tcPr>
          <w:p w:rsidR="00606781" w:rsidRDefault="00606781">
            <w:pPr>
              <w:pStyle w:val="ConsPlusNormal"/>
              <w:jc w:val="center"/>
            </w:pPr>
            <w:r>
              <w:t>3223,100</w:t>
            </w:r>
          </w:p>
        </w:tc>
        <w:tc>
          <w:tcPr>
            <w:tcW w:w="1504" w:type="dxa"/>
            <w:vAlign w:val="center"/>
          </w:tcPr>
          <w:p w:rsidR="00606781" w:rsidRDefault="00606781">
            <w:pPr>
              <w:pStyle w:val="ConsPlusNormal"/>
              <w:jc w:val="center"/>
            </w:pPr>
            <w:r>
              <w:t>2831,000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объектов озеленения общего пользования"</w:t>
            </w:r>
          </w:p>
        </w:tc>
        <w:tc>
          <w:tcPr>
            <w:tcW w:w="1504" w:type="dxa"/>
            <w:vAlign w:val="center"/>
          </w:tcPr>
          <w:p w:rsidR="00606781" w:rsidRDefault="00606781">
            <w:pPr>
              <w:pStyle w:val="ConsPlusNormal"/>
              <w:jc w:val="center"/>
            </w:pPr>
            <w:r>
              <w:t>4140,773</w:t>
            </w:r>
          </w:p>
        </w:tc>
        <w:tc>
          <w:tcPr>
            <w:tcW w:w="1504" w:type="dxa"/>
            <w:vAlign w:val="center"/>
          </w:tcPr>
          <w:p w:rsidR="00606781" w:rsidRDefault="00606781">
            <w:pPr>
              <w:pStyle w:val="ConsPlusNormal"/>
              <w:jc w:val="center"/>
            </w:pPr>
            <w:r>
              <w:t>1691,900</w:t>
            </w:r>
          </w:p>
        </w:tc>
        <w:tc>
          <w:tcPr>
            <w:tcW w:w="1504" w:type="dxa"/>
            <w:vAlign w:val="center"/>
          </w:tcPr>
          <w:p w:rsidR="00606781" w:rsidRDefault="00606781">
            <w:pPr>
              <w:pStyle w:val="ConsPlusNormal"/>
              <w:jc w:val="center"/>
            </w:pPr>
            <w:r>
              <w:t>1299,800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объектов озеленения общего пользования</w:t>
            </w:r>
          </w:p>
        </w:tc>
        <w:tc>
          <w:tcPr>
            <w:tcW w:w="1504" w:type="dxa"/>
            <w:vAlign w:val="center"/>
          </w:tcPr>
          <w:p w:rsidR="00606781" w:rsidRDefault="00606781">
            <w:pPr>
              <w:pStyle w:val="ConsPlusNormal"/>
              <w:jc w:val="center"/>
            </w:pPr>
            <w:r>
              <w:t>4140,773</w:t>
            </w:r>
          </w:p>
        </w:tc>
        <w:tc>
          <w:tcPr>
            <w:tcW w:w="1504" w:type="dxa"/>
            <w:vAlign w:val="center"/>
          </w:tcPr>
          <w:p w:rsidR="00606781" w:rsidRDefault="00606781">
            <w:pPr>
              <w:pStyle w:val="ConsPlusNormal"/>
              <w:jc w:val="center"/>
            </w:pPr>
            <w:r>
              <w:t>1691,900</w:t>
            </w:r>
          </w:p>
        </w:tc>
        <w:tc>
          <w:tcPr>
            <w:tcW w:w="1504" w:type="dxa"/>
            <w:vAlign w:val="center"/>
          </w:tcPr>
          <w:p w:rsidR="00606781" w:rsidRDefault="00606781">
            <w:pPr>
              <w:pStyle w:val="ConsPlusNormal"/>
              <w:jc w:val="center"/>
            </w:pPr>
            <w:r>
              <w:t>1299,800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4139,673</w:t>
            </w:r>
          </w:p>
        </w:tc>
        <w:tc>
          <w:tcPr>
            <w:tcW w:w="1504" w:type="dxa"/>
            <w:vAlign w:val="center"/>
          </w:tcPr>
          <w:p w:rsidR="00606781" w:rsidRDefault="00606781">
            <w:pPr>
              <w:pStyle w:val="ConsPlusNormal"/>
              <w:jc w:val="center"/>
            </w:pPr>
            <w:r>
              <w:t>1690,800</w:t>
            </w:r>
          </w:p>
        </w:tc>
        <w:tc>
          <w:tcPr>
            <w:tcW w:w="1504" w:type="dxa"/>
            <w:vAlign w:val="center"/>
          </w:tcPr>
          <w:p w:rsidR="00606781" w:rsidRDefault="00606781">
            <w:pPr>
              <w:pStyle w:val="ConsPlusNormal"/>
              <w:jc w:val="center"/>
            </w:pPr>
            <w:r>
              <w:t>1298,700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4139,673</w:t>
            </w:r>
          </w:p>
        </w:tc>
        <w:tc>
          <w:tcPr>
            <w:tcW w:w="1504" w:type="dxa"/>
            <w:vAlign w:val="center"/>
          </w:tcPr>
          <w:p w:rsidR="00606781" w:rsidRDefault="00606781">
            <w:pPr>
              <w:pStyle w:val="ConsPlusNormal"/>
              <w:jc w:val="center"/>
            </w:pPr>
            <w:r>
              <w:t>1690,800</w:t>
            </w:r>
          </w:p>
        </w:tc>
        <w:tc>
          <w:tcPr>
            <w:tcW w:w="1504" w:type="dxa"/>
            <w:vAlign w:val="center"/>
          </w:tcPr>
          <w:p w:rsidR="00606781" w:rsidRDefault="00606781">
            <w:pPr>
              <w:pStyle w:val="ConsPlusNormal"/>
              <w:jc w:val="center"/>
            </w:pPr>
            <w:r>
              <w:t>1298,700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1,100</w:t>
            </w:r>
          </w:p>
        </w:tc>
        <w:tc>
          <w:tcPr>
            <w:tcW w:w="1504" w:type="dxa"/>
            <w:vAlign w:val="center"/>
          </w:tcPr>
          <w:p w:rsidR="00606781" w:rsidRDefault="00606781">
            <w:pPr>
              <w:pStyle w:val="ConsPlusNormal"/>
              <w:jc w:val="center"/>
            </w:pPr>
            <w:r>
              <w:t>1,100</w:t>
            </w:r>
          </w:p>
        </w:tc>
        <w:tc>
          <w:tcPr>
            <w:tcW w:w="1504" w:type="dxa"/>
            <w:vAlign w:val="center"/>
          </w:tcPr>
          <w:p w:rsidR="00606781" w:rsidRDefault="00606781">
            <w:pPr>
              <w:pStyle w:val="ConsPlusNormal"/>
              <w:jc w:val="center"/>
            </w:pPr>
            <w:r>
              <w:t>1,100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1110121450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1,100</w:t>
            </w:r>
          </w:p>
        </w:tc>
        <w:tc>
          <w:tcPr>
            <w:tcW w:w="1504" w:type="dxa"/>
            <w:vAlign w:val="center"/>
          </w:tcPr>
          <w:p w:rsidR="00606781" w:rsidRDefault="00606781">
            <w:pPr>
              <w:pStyle w:val="ConsPlusNormal"/>
              <w:jc w:val="center"/>
            </w:pPr>
            <w:r>
              <w:t>1,100</w:t>
            </w:r>
          </w:p>
        </w:tc>
        <w:tc>
          <w:tcPr>
            <w:tcW w:w="1504" w:type="dxa"/>
            <w:vAlign w:val="center"/>
          </w:tcPr>
          <w:p w:rsidR="00606781" w:rsidRDefault="00606781">
            <w:pPr>
              <w:pStyle w:val="ConsPlusNormal"/>
              <w:jc w:val="center"/>
            </w:pPr>
            <w:r>
              <w:t>1,100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"Организация содержания </w:t>
            </w:r>
            <w:r>
              <w:lastRenderedPageBreak/>
              <w:t>пустошей, логов и водоохранных зон"</w:t>
            </w:r>
          </w:p>
        </w:tc>
        <w:tc>
          <w:tcPr>
            <w:tcW w:w="1504" w:type="dxa"/>
            <w:vAlign w:val="center"/>
          </w:tcPr>
          <w:p w:rsidR="00606781" w:rsidRDefault="00606781">
            <w:pPr>
              <w:pStyle w:val="ConsPlusNormal"/>
              <w:jc w:val="center"/>
            </w:pPr>
            <w:r>
              <w:lastRenderedPageBreak/>
              <w:t>1523,544</w:t>
            </w:r>
          </w:p>
        </w:tc>
        <w:tc>
          <w:tcPr>
            <w:tcW w:w="1504" w:type="dxa"/>
            <w:vAlign w:val="center"/>
          </w:tcPr>
          <w:p w:rsidR="00606781" w:rsidRDefault="00606781">
            <w:pPr>
              <w:pStyle w:val="ConsPlusNormal"/>
              <w:jc w:val="center"/>
            </w:pPr>
            <w:r>
              <w:t>1531,200</w:t>
            </w:r>
          </w:p>
        </w:tc>
        <w:tc>
          <w:tcPr>
            <w:tcW w:w="1504" w:type="dxa"/>
            <w:vAlign w:val="center"/>
          </w:tcPr>
          <w:p w:rsidR="00606781" w:rsidRDefault="00606781">
            <w:pPr>
              <w:pStyle w:val="ConsPlusNormal"/>
              <w:jc w:val="center"/>
            </w:pPr>
            <w:r>
              <w:t>1531,200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пустошей, логов и водоохранных зон</w:t>
            </w:r>
          </w:p>
        </w:tc>
        <w:tc>
          <w:tcPr>
            <w:tcW w:w="1504" w:type="dxa"/>
            <w:vAlign w:val="center"/>
          </w:tcPr>
          <w:p w:rsidR="00606781" w:rsidRDefault="00606781">
            <w:pPr>
              <w:pStyle w:val="ConsPlusNormal"/>
              <w:jc w:val="center"/>
            </w:pPr>
            <w:r>
              <w:t>1523,544</w:t>
            </w:r>
          </w:p>
        </w:tc>
        <w:tc>
          <w:tcPr>
            <w:tcW w:w="1504" w:type="dxa"/>
            <w:vAlign w:val="center"/>
          </w:tcPr>
          <w:p w:rsidR="00606781" w:rsidRDefault="00606781">
            <w:pPr>
              <w:pStyle w:val="ConsPlusNormal"/>
              <w:jc w:val="center"/>
            </w:pPr>
            <w:r>
              <w:t>1531,200</w:t>
            </w:r>
          </w:p>
        </w:tc>
        <w:tc>
          <w:tcPr>
            <w:tcW w:w="1504" w:type="dxa"/>
            <w:vAlign w:val="center"/>
          </w:tcPr>
          <w:p w:rsidR="00606781" w:rsidRDefault="00606781">
            <w:pPr>
              <w:pStyle w:val="ConsPlusNormal"/>
              <w:jc w:val="center"/>
            </w:pPr>
            <w:r>
              <w:t>1531,200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1523,544</w:t>
            </w:r>
          </w:p>
        </w:tc>
        <w:tc>
          <w:tcPr>
            <w:tcW w:w="1504" w:type="dxa"/>
            <w:vAlign w:val="center"/>
          </w:tcPr>
          <w:p w:rsidR="00606781" w:rsidRDefault="00606781">
            <w:pPr>
              <w:pStyle w:val="ConsPlusNormal"/>
              <w:jc w:val="center"/>
            </w:pPr>
            <w:r>
              <w:t>1531,200</w:t>
            </w:r>
          </w:p>
        </w:tc>
        <w:tc>
          <w:tcPr>
            <w:tcW w:w="1504" w:type="dxa"/>
            <w:vAlign w:val="center"/>
          </w:tcPr>
          <w:p w:rsidR="00606781" w:rsidRDefault="00606781">
            <w:pPr>
              <w:pStyle w:val="ConsPlusNormal"/>
              <w:jc w:val="center"/>
            </w:pPr>
            <w:r>
              <w:t>1531,200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1110221510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1523,544</w:t>
            </w:r>
          </w:p>
        </w:tc>
        <w:tc>
          <w:tcPr>
            <w:tcW w:w="1504" w:type="dxa"/>
            <w:vAlign w:val="center"/>
          </w:tcPr>
          <w:p w:rsidR="00606781" w:rsidRDefault="00606781">
            <w:pPr>
              <w:pStyle w:val="ConsPlusNormal"/>
              <w:jc w:val="center"/>
            </w:pPr>
            <w:r>
              <w:t>1531,200</w:t>
            </w:r>
          </w:p>
        </w:tc>
        <w:tc>
          <w:tcPr>
            <w:tcW w:w="1504" w:type="dxa"/>
            <w:vAlign w:val="center"/>
          </w:tcPr>
          <w:p w:rsidR="00606781" w:rsidRDefault="00606781">
            <w:pPr>
              <w:pStyle w:val="ConsPlusNormal"/>
              <w:jc w:val="center"/>
            </w:pPr>
            <w:r>
              <w:t>1531,200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1371,683</w:t>
            </w:r>
          </w:p>
        </w:tc>
        <w:tc>
          <w:tcPr>
            <w:tcW w:w="1504" w:type="dxa"/>
            <w:vAlign w:val="center"/>
          </w:tcPr>
          <w:p w:rsidR="00606781" w:rsidRDefault="00606781">
            <w:pPr>
              <w:pStyle w:val="ConsPlusNormal"/>
              <w:jc w:val="center"/>
            </w:pPr>
            <w:r>
              <w:t>587,300</w:t>
            </w:r>
          </w:p>
        </w:tc>
        <w:tc>
          <w:tcPr>
            <w:tcW w:w="1504" w:type="dxa"/>
            <w:vAlign w:val="center"/>
          </w:tcPr>
          <w:p w:rsidR="00606781" w:rsidRDefault="00606781">
            <w:pPr>
              <w:pStyle w:val="ConsPlusNormal"/>
              <w:jc w:val="center"/>
            </w:pPr>
            <w:r>
              <w:t>587,300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санитарно-эпидемиологических требований законодательства"</w:t>
            </w:r>
          </w:p>
        </w:tc>
        <w:tc>
          <w:tcPr>
            <w:tcW w:w="1504" w:type="dxa"/>
            <w:vAlign w:val="center"/>
          </w:tcPr>
          <w:p w:rsidR="00606781" w:rsidRDefault="00606781">
            <w:pPr>
              <w:pStyle w:val="ConsPlusNormal"/>
              <w:jc w:val="center"/>
            </w:pPr>
            <w:r>
              <w:t>1371,683</w:t>
            </w:r>
          </w:p>
        </w:tc>
        <w:tc>
          <w:tcPr>
            <w:tcW w:w="1504" w:type="dxa"/>
            <w:vAlign w:val="center"/>
          </w:tcPr>
          <w:p w:rsidR="00606781" w:rsidRDefault="00606781">
            <w:pPr>
              <w:pStyle w:val="ConsPlusNormal"/>
              <w:jc w:val="center"/>
            </w:pPr>
            <w:r>
              <w:t>587,300</w:t>
            </w:r>
          </w:p>
        </w:tc>
        <w:tc>
          <w:tcPr>
            <w:tcW w:w="1504" w:type="dxa"/>
            <w:vAlign w:val="center"/>
          </w:tcPr>
          <w:p w:rsidR="00606781" w:rsidRDefault="00606781">
            <w:pPr>
              <w:pStyle w:val="ConsPlusNormal"/>
              <w:jc w:val="center"/>
            </w:pPr>
            <w:r>
              <w:t>587,300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04" w:type="dxa"/>
            <w:vAlign w:val="center"/>
          </w:tcPr>
          <w:p w:rsidR="00606781" w:rsidRDefault="00606781">
            <w:pPr>
              <w:pStyle w:val="ConsPlusNormal"/>
              <w:jc w:val="center"/>
            </w:pPr>
            <w:r>
              <w:t>174,300</w:t>
            </w:r>
          </w:p>
        </w:tc>
        <w:tc>
          <w:tcPr>
            <w:tcW w:w="1504" w:type="dxa"/>
            <w:vAlign w:val="center"/>
          </w:tcPr>
          <w:p w:rsidR="00606781" w:rsidRDefault="00606781">
            <w:pPr>
              <w:pStyle w:val="ConsPlusNormal"/>
              <w:jc w:val="center"/>
            </w:pPr>
            <w:r>
              <w:t>178,100</w:t>
            </w:r>
          </w:p>
        </w:tc>
        <w:tc>
          <w:tcPr>
            <w:tcW w:w="1504" w:type="dxa"/>
            <w:vAlign w:val="center"/>
          </w:tcPr>
          <w:p w:rsidR="00606781" w:rsidRDefault="00606781">
            <w:pPr>
              <w:pStyle w:val="ConsPlusNormal"/>
              <w:jc w:val="center"/>
            </w:pPr>
            <w:r>
              <w:t>178,100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Ликвидация бесхозяйных отходов с территории города Перми</w:t>
            </w:r>
          </w:p>
        </w:tc>
        <w:tc>
          <w:tcPr>
            <w:tcW w:w="1504" w:type="dxa"/>
            <w:vAlign w:val="center"/>
          </w:tcPr>
          <w:p w:rsidR="00606781" w:rsidRDefault="00606781">
            <w:pPr>
              <w:pStyle w:val="ConsPlusNormal"/>
              <w:jc w:val="center"/>
            </w:pPr>
            <w:r>
              <w:t>174,300</w:t>
            </w:r>
          </w:p>
        </w:tc>
        <w:tc>
          <w:tcPr>
            <w:tcW w:w="1504" w:type="dxa"/>
            <w:vAlign w:val="center"/>
          </w:tcPr>
          <w:p w:rsidR="00606781" w:rsidRDefault="00606781">
            <w:pPr>
              <w:pStyle w:val="ConsPlusNormal"/>
              <w:jc w:val="center"/>
            </w:pPr>
            <w:r>
              <w:t>178,100</w:t>
            </w:r>
          </w:p>
        </w:tc>
        <w:tc>
          <w:tcPr>
            <w:tcW w:w="1504" w:type="dxa"/>
            <w:vAlign w:val="center"/>
          </w:tcPr>
          <w:p w:rsidR="00606781" w:rsidRDefault="00606781">
            <w:pPr>
              <w:pStyle w:val="ConsPlusNormal"/>
              <w:jc w:val="center"/>
            </w:pPr>
            <w:r>
              <w:t>178,100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174,300</w:t>
            </w:r>
          </w:p>
        </w:tc>
        <w:tc>
          <w:tcPr>
            <w:tcW w:w="1504" w:type="dxa"/>
            <w:vAlign w:val="center"/>
          </w:tcPr>
          <w:p w:rsidR="00606781" w:rsidRDefault="00606781">
            <w:pPr>
              <w:pStyle w:val="ConsPlusNormal"/>
              <w:jc w:val="center"/>
            </w:pPr>
            <w:r>
              <w:t>178,100</w:t>
            </w:r>
          </w:p>
        </w:tc>
        <w:tc>
          <w:tcPr>
            <w:tcW w:w="1504" w:type="dxa"/>
            <w:vAlign w:val="center"/>
          </w:tcPr>
          <w:p w:rsidR="00606781" w:rsidRDefault="00606781">
            <w:pPr>
              <w:pStyle w:val="ConsPlusNormal"/>
              <w:jc w:val="center"/>
            </w:pPr>
            <w:r>
              <w:t>178,100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1720121710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174,300</w:t>
            </w:r>
          </w:p>
        </w:tc>
        <w:tc>
          <w:tcPr>
            <w:tcW w:w="1504" w:type="dxa"/>
            <w:vAlign w:val="center"/>
          </w:tcPr>
          <w:p w:rsidR="00606781" w:rsidRDefault="00606781">
            <w:pPr>
              <w:pStyle w:val="ConsPlusNormal"/>
              <w:jc w:val="center"/>
            </w:pPr>
            <w:r>
              <w:t>178,100</w:t>
            </w:r>
          </w:p>
        </w:tc>
        <w:tc>
          <w:tcPr>
            <w:tcW w:w="1504" w:type="dxa"/>
            <w:vAlign w:val="center"/>
          </w:tcPr>
          <w:p w:rsidR="00606781" w:rsidRDefault="00606781">
            <w:pPr>
              <w:pStyle w:val="ConsPlusNormal"/>
              <w:jc w:val="center"/>
            </w:pPr>
            <w:r>
              <w:t>178,100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04" w:type="dxa"/>
            <w:vAlign w:val="center"/>
          </w:tcPr>
          <w:p w:rsidR="00606781" w:rsidRDefault="00606781">
            <w:pPr>
              <w:pStyle w:val="ConsPlusNormal"/>
              <w:jc w:val="center"/>
            </w:pPr>
            <w:r>
              <w:t>1197,383</w:t>
            </w:r>
          </w:p>
        </w:tc>
        <w:tc>
          <w:tcPr>
            <w:tcW w:w="1504" w:type="dxa"/>
            <w:vAlign w:val="center"/>
          </w:tcPr>
          <w:p w:rsidR="00606781" w:rsidRDefault="00606781">
            <w:pPr>
              <w:pStyle w:val="ConsPlusNormal"/>
              <w:jc w:val="center"/>
            </w:pPr>
            <w:r>
              <w:t>409,200</w:t>
            </w:r>
          </w:p>
        </w:tc>
        <w:tc>
          <w:tcPr>
            <w:tcW w:w="1504" w:type="dxa"/>
            <w:vAlign w:val="center"/>
          </w:tcPr>
          <w:p w:rsidR="00606781" w:rsidRDefault="00606781">
            <w:pPr>
              <w:pStyle w:val="ConsPlusNormal"/>
              <w:jc w:val="center"/>
            </w:pPr>
            <w:r>
              <w:t>409,200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мест (площадок) накопления твердых коммунальных отходов</w:t>
            </w:r>
          </w:p>
        </w:tc>
        <w:tc>
          <w:tcPr>
            <w:tcW w:w="1504" w:type="dxa"/>
            <w:vAlign w:val="center"/>
          </w:tcPr>
          <w:p w:rsidR="00606781" w:rsidRDefault="00606781">
            <w:pPr>
              <w:pStyle w:val="ConsPlusNormal"/>
              <w:jc w:val="center"/>
            </w:pPr>
            <w:r>
              <w:t>777,700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777,700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1720222030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777,700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(площадок) накопления твердых коммунальных отходов</w:t>
            </w:r>
          </w:p>
        </w:tc>
        <w:tc>
          <w:tcPr>
            <w:tcW w:w="1504" w:type="dxa"/>
            <w:vAlign w:val="center"/>
          </w:tcPr>
          <w:p w:rsidR="00606781" w:rsidRDefault="00606781">
            <w:pPr>
              <w:pStyle w:val="ConsPlusNormal"/>
              <w:jc w:val="center"/>
            </w:pPr>
            <w:r>
              <w:t>419,683</w:t>
            </w:r>
          </w:p>
        </w:tc>
        <w:tc>
          <w:tcPr>
            <w:tcW w:w="1504" w:type="dxa"/>
            <w:vAlign w:val="center"/>
          </w:tcPr>
          <w:p w:rsidR="00606781" w:rsidRDefault="00606781">
            <w:pPr>
              <w:pStyle w:val="ConsPlusNormal"/>
              <w:jc w:val="center"/>
            </w:pPr>
            <w:r>
              <w:t>409,200</w:t>
            </w:r>
          </w:p>
        </w:tc>
        <w:tc>
          <w:tcPr>
            <w:tcW w:w="1504" w:type="dxa"/>
            <w:vAlign w:val="center"/>
          </w:tcPr>
          <w:p w:rsidR="00606781" w:rsidRDefault="00606781">
            <w:pPr>
              <w:pStyle w:val="ConsPlusNormal"/>
              <w:jc w:val="center"/>
            </w:pPr>
            <w:r>
              <w:t>409,200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419,683</w:t>
            </w:r>
          </w:p>
        </w:tc>
        <w:tc>
          <w:tcPr>
            <w:tcW w:w="1504" w:type="dxa"/>
            <w:vAlign w:val="center"/>
          </w:tcPr>
          <w:p w:rsidR="00606781" w:rsidRDefault="00606781">
            <w:pPr>
              <w:pStyle w:val="ConsPlusNormal"/>
              <w:jc w:val="center"/>
            </w:pPr>
            <w:r>
              <w:t>409,200</w:t>
            </w:r>
          </w:p>
        </w:tc>
        <w:tc>
          <w:tcPr>
            <w:tcW w:w="1504" w:type="dxa"/>
            <w:vAlign w:val="center"/>
          </w:tcPr>
          <w:p w:rsidR="00606781" w:rsidRDefault="00606781">
            <w:pPr>
              <w:pStyle w:val="ConsPlusNormal"/>
              <w:jc w:val="center"/>
            </w:pPr>
            <w:r>
              <w:t>409,200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1720222130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419,683</w:t>
            </w:r>
          </w:p>
        </w:tc>
        <w:tc>
          <w:tcPr>
            <w:tcW w:w="1504" w:type="dxa"/>
            <w:vAlign w:val="center"/>
          </w:tcPr>
          <w:p w:rsidR="00606781" w:rsidRDefault="00606781">
            <w:pPr>
              <w:pStyle w:val="ConsPlusNormal"/>
              <w:jc w:val="center"/>
            </w:pPr>
            <w:r>
              <w:t>409,200</w:t>
            </w:r>
          </w:p>
        </w:tc>
        <w:tc>
          <w:tcPr>
            <w:tcW w:w="1504" w:type="dxa"/>
            <w:vAlign w:val="center"/>
          </w:tcPr>
          <w:p w:rsidR="00606781" w:rsidRDefault="00606781">
            <w:pPr>
              <w:pStyle w:val="ConsPlusNormal"/>
              <w:jc w:val="center"/>
            </w:pPr>
            <w:r>
              <w:t>409,200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6223,100</w:t>
            </w:r>
          </w:p>
        </w:tc>
        <w:tc>
          <w:tcPr>
            <w:tcW w:w="1504" w:type="dxa"/>
            <w:vAlign w:val="center"/>
          </w:tcPr>
          <w:p w:rsidR="00606781" w:rsidRDefault="00606781">
            <w:pPr>
              <w:pStyle w:val="ConsPlusNormal"/>
              <w:jc w:val="center"/>
            </w:pPr>
            <w:r>
              <w:t>5980,600</w:t>
            </w:r>
          </w:p>
        </w:tc>
        <w:tc>
          <w:tcPr>
            <w:tcW w:w="1504" w:type="dxa"/>
            <w:vAlign w:val="center"/>
          </w:tcPr>
          <w:p w:rsidR="00606781" w:rsidRDefault="00606781">
            <w:pPr>
              <w:pStyle w:val="ConsPlusNormal"/>
              <w:jc w:val="center"/>
            </w:pPr>
            <w:r>
              <w:t>5980,600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6223,100</w:t>
            </w:r>
          </w:p>
        </w:tc>
        <w:tc>
          <w:tcPr>
            <w:tcW w:w="1504" w:type="dxa"/>
            <w:vAlign w:val="center"/>
          </w:tcPr>
          <w:p w:rsidR="00606781" w:rsidRDefault="00606781">
            <w:pPr>
              <w:pStyle w:val="ConsPlusNormal"/>
              <w:jc w:val="center"/>
            </w:pPr>
            <w:r>
              <w:t>5980,600</w:t>
            </w:r>
          </w:p>
        </w:tc>
        <w:tc>
          <w:tcPr>
            <w:tcW w:w="1504" w:type="dxa"/>
            <w:vAlign w:val="center"/>
          </w:tcPr>
          <w:p w:rsidR="00606781" w:rsidRDefault="00606781">
            <w:pPr>
              <w:pStyle w:val="ConsPlusNormal"/>
              <w:jc w:val="center"/>
            </w:pPr>
            <w:r>
              <w:t>5980,600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6223,100</w:t>
            </w:r>
          </w:p>
        </w:tc>
        <w:tc>
          <w:tcPr>
            <w:tcW w:w="1504" w:type="dxa"/>
            <w:vAlign w:val="center"/>
          </w:tcPr>
          <w:p w:rsidR="00606781" w:rsidRDefault="00606781">
            <w:pPr>
              <w:pStyle w:val="ConsPlusNormal"/>
              <w:jc w:val="center"/>
            </w:pPr>
            <w:r>
              <w:t>5980,600</w:t>
            </w:r>
          </w:p>
        </w:tc>
        <w:tc>
          <w:tcPr>
            <w:tcW w:w="1504" w:type="dxa"/>
            <w:vAlign w:val="center"/>
          </w:tcPr>
          <w:p w:rsidR="00606781" w:rsidRDefault="00606781">
            <w:pPr>
              <w:pStyle w:val="ConsPlusNormal"/>
              <w:jc w:val="center"/>
            </w:pPr>
            <w:r>
              <w:t>5980,600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6223,100</w:t>
            </w:r>
          </w:p>
        </w:tc>
        <w:tc>
          <w:tcPr>
            <w:tcW w:w="1504" w:type="dxa"/>
            <w:vAlign w:val="center"/>
          </w:tcPr>
          <w:p w:rsidR="00606781" w:rsidRDefault="00606781">
            <w:pPr>
              <w:pStyle w:val="ConsPlusNormal"/>
              <w:jc w:val="center"/>
            </w:pPr>
            <w:r>
              <w:t>5980,600</w:t>
            </w:r>
          </w:p>
        </w:tc>
        <w:tc>
          <w:tcPr>
            <w:tcW w:w="1504" w:type="dxa"/>
            <w:vAlign w:val="center"/>
          </w:tcPr>
          <w:p w:rsidR="00606781" w:rsidRDefault="00606781">
            <w:pPr>
              <w:pStyle w:val="ConsPlusNormal"/>
              <w:jc w:val="center"/>
            </w:pPr>
            <w:r>
              <w:t>5980,600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04" w:type="dxa"/>
            <w:vAlign w:val="center"/>
          </w:tcPr>
          <w:p w:rsidR="00606781" w:rsidRDefault="00606781">
            <w:pPr>
              <w:pStyle w:val="ConsPlusNormal"/>
              <w:jc w:val="center"/>
            </w:pPr>
            <w:r>
              <w:lastRenderedPageBreak/>
              <w:t>6223,100</w:t>
            </w:r>
          </w:p>
        </w:tc>
        <w:tc>
          <w:tcPr>
            <w:tcW w:w="1504" w:type="dxa"/>
            <w:vAlign w:val="center"/>
          </w:tcPr>
          <w:p w:rsidR="00606781" w:rsidRDefault="00606781">
            <w:pPr>
              <w:pStyle w:val="ConsPlusNormal"/>
              <w:jc w:val="center"/>
            </w:pPr>
            <w:r>
              <w:t>5980,600</w:t>
            </w:r>
          </w:p>
        </w:tc>
        <w:tc>
          <w:tcPr>
            <w:tcW w:w="1504" w:type="dxa"/>
            <w:vAlign w:val="center"/>
          </w:tcPr>
          <w:p w:rsidR="00606781" w:rsidRDefault="00606781">
            <w:pPr>
              <w:pStyle w:val="ConsPlusNormal"/>
              <w:jc w:val="center"/>
            </w:pPr>
            <w:r>
              <w:t>5980,600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5091,100</w:t>
            </w:r>
          </w:p>
        </w:tc>
        <w:tc>
          <w:tcPr>
            <w:tcW w:w="1504" w:type="dxa"/>
            <w:vAlign w:val="center"/>
          </w:tcPr>
          <w:p w:rsidR="00606781" w:rsidRDefault="00606781">
            <w:pPr>
              <w:pStyle w:val="ConsPlusNormal"/>
              <w:jc w:val="center"/>
            </w:pPr>
            <w:r>
              <w:t>4848,600</w:t>
            </w:r>
          </w:p>
        </w:tc>
        <w:tc>
          <w:tcPr>
            <w:tcW w:w="1504" w:type="dxa"/>
            <w:vAlign w:val="center"/>
          </w:tcPr>
          <w:p w:rsidR="00606781" w:rsidRDefault="00606781">
            <w:pPr>
              <w:pStyle w:val="ConsPlusNormal"/>
              <w:jc w:val="center"/>
            </w:pPr>
            <w:r>
              <w:t>4848,600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5091,100</w:t>
            </w:r>
          </w:p>
        </w:tc>
        <w:tc>
          <w:tcPr>
            <w:tcW w:w="1504" w:type="dxa"/>
            <w:vAlign w:val="center"/>
          </w:tcPr>
          <w:p w:rsidR="00606781" w:rsidRDefault="00606781">
            <w:pPr>
              <w:pStyle w:val="ConsPlusNormal"/>
              <w:jc w:val="center"/>
            </w:pPr>
            <w:r>
              <w:t>4848,600</w:t>
            </w:r>
          </w:p>
        </w:tc>
        <w:tc>
          <w:tcPr>
            <w:tcW w:w="1504" w:type="dxa"/>
            <w:vAlign w:val="center"/>
          </w:tcPr>
          <w:p w:rsidR="00606781" w:rsidRDefault="00606781">
            <w:pPr>
              <w:pStyle w:val="ConsPlusNormal"/>
              <w:jc w:val="center"/>
            </w:pPr>
            <w:r>
              <w:t>4848,600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1132,000</w:t>
            </w:r>
          </w:p>
        </w:tc>
        <w:tc>
          <w:tcPr>
            <w:tcW w:w="1504" w:type="dxa"/>
            <w:vAlign w:val="center"/>
          </w:tcPr>
          <w:p w:rsidR="00606781" w:rsidRDefault="00606781">
            <w:pPr>
              <w:pStyle w:val="ConsPlusNormal"/>
              <w:jc w:val="center"/>
            </w:pPr>
            <w:r>
              <w:t>1132,000</w:t>
            </w:r>
          </w:p>
        </w:tc>
        <w:tc>
          <w:tcPr>
            <w:tcW w:w="1504" w:type="dxa"/>
            <w:vAlign w:val="center"/>
          </w:tcPr>
          <w:p w:rsidR="00606781" w:rsidRDefault="00606781">
            <w:pPr>
              <w:pStyle w:val="ConsPlusNormal"/>
              <w:jc w:val="center"/>
            </w:pPr>
            <w:r>
              <w:t>1132,000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1132,000</w:t>
            </w:r>
          </w:p>
        </w:tc>
        <w:tc>
          <w:tcPr>
            <w:tcW w:w="1504" w:type="dxa"/>
            <w:vAlign w:val="center"/>
          </w:tcPr>
          <w:p w:rsidR="00606781" w:rsidRDefault="00606781">
            <w:pPr>
              <w:pStyle w:val="ConsPlusNormal"/>
              <w:jc w:val="center"/>
            </w:pPr>
            <w:r>
              <w:t>1132,000</w:t>
            </w:r>
          </w:p>
        </w:tc>
        <w:tc>
          <w:tcPr>
            <w:tcW w:w="1504" w:type="dxa"/>
            <w:vAlign w:val="center"/>
          </w:tcPr>
          <w:p w:rsidR="00606781" w:rsidRDefault="00606781">
            <w:pPr>
              <w:pStyle w:val="ConsPlusNormal"/>
              <w:jc w:val="center"/>
            </w:pPr>
            <w:r>
              <w:t>1132,000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окружающей среды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объектов растительного и животного мира и среды их обитания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"Компенсационные посадки зеленых насаждений"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Посадка зеленых насаждений ценных видов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06</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1410321690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1197,000</w:t>
            </w:r>
          </w:p>
        </w:tc>
        <w:tc>
          <w:tcPr>
            <w:tcW w:w="1504" w:type="dxa"/>
            <w:vAlign w:val="center"/>
          </w:tcPr>
          <w:p w:rsidR="00606781" w:rsidRDefault="00606781">
            <w:pPr>
              <w:pStyle w:val="ConsPlusNormal"/>
              <w:jc w:val="center"/>
            </w:pPr>
            <w:r>
              <w:t>1197,000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"Создание условий </w:t>
            </w:r>
            <w:r>
              <w:lastRenderedPageBreak/>
              <w:t>для социальной интеграции молодежи в общественно полезную деятельность"</w:t>
            </w:r>
          </w:p>
        </w:tc>
        <w:tc>
          <w:tcPr>
            <w:tcW w:w="1504" w:type="dxa"/>
            <w:vAlign w:val="center"/>
          </w:tcPr>
          <w:p w:rsidR="00606781" w:rsidRDefault="00606781">
            <w:pPr>
              <w:pStyle w:val="ConsPlusNormal"/>
              <w:jc w:val="center"/>
            </w:pPr>
            <w:r>
              <w:lastRenderedPageBreak/>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"Осуществление мероприятий по организации занятости молодежи"</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0420170070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209,176</w:t>
            </w:r>
          </w:p>
        </w:tc>
        <w:tc>
          <w:tcPr>
            <w:tcW w:w="1504" w:type="dxa"/>
            <w:vAlign w:val="center"/>
          </w:tcPr>
          <w:p w:rsidR="00606781" w:rsidRDefault="00606781">
            <w:pPr>
              <w:pStyle w:val="ConsPlusNormal"/>
              <w:jc w:val="center"/>
            </w:pPr>
            <w:r>
              <w:t>209,200</w:t>
            </w:r>
          </w:p>
        </w:tc>
        <w:tc>
          <w:tcPr>
            <w:tcW w:w="1504" w:type="dxa"/>
            <w:vAlign w:val="center"/>
          </w:tcPr>
          <w:p w:rsidR="00606781" w:rsidRDefault="00606781">
            <w:pPr>
              <w:pStyle w:val="ConsPlusNormal"/>
              <w:jc w:val="center"/>
            </w:pPr>
            <w:r>
              <w:t>209,200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 кинематография</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Культура</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"Культура города Перми"</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"Городские культурно-зрелищные мероприятия"</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в области культуры"</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Городские культурно-зрелищные мероприятия, культурно-зрелищные мероприятия по месту жительства</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08</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0310121980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1771,500</w:t>
            </w:r>
          </w:p>
        </w:tc>
        <w:tc>
          <w:tcPr>
            <w:tcW w:w="1504" w:type="dxa"/>
            <w:vAlign w:val="center"/>
          </w:tcPr>
          <w:p w:rsidR="00606781" w:rsidRDefault="00606781">
            <w:pPr>
              <w:pStyle w:val="ConsPlusNormal"/>
              <w:jc w:val="center"/>
            </w:pPr>
            <w:r>
              <w:t>1071,500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lastRenderedPageBreak/>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и спортивно-массовая работа по месту жительства</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938</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0520123440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c>
          <w:tcPr>
            <w:tcW w:w="1504" w:type="dxa"/>
            <w:vAlign w:val="center"/>
          </w:tcPr>
          <w:p w:rsidR="00606781" w:rsidRDefault="00606781">
            <w:pPr>
              <w:pStyle w:val="ConsPlusNormal"/>
              <w:jc w:val="center"/>
            </w:pPr>
            <w:r>
              <w:t>89,400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Департамент жилищно-коммунального хозяйства </w:t>
            </w:r>
            <w:r>
              <w:lastRenderedPageBreak/>
              <w:t>администрации города Перми</w:t>
            </w:r>
          </w:p>
        </w:tc>
        <w:tc>
          <w:tcPr>
            <w:tcW w:w="1504" w:type="dxa"/>
            <w:vAlign w:val="center"/>
          </w:tcPr>
          <w:p w:rsidR="00606781" w:rsidRDefault="00606781">
            <w:pPr>
              <w:pStyle w:val="ConsPlusNormal"/>
              <w:jc w:val="center"/>
            </w:pPr>
            <w:r>
              <w:lastRenderedPageBreak/>
              <w:t>1758770,650</w:t>
            </w:r>
          </w:p>
        </w:tc>
        <w:tc>
          <w:tcPr>
            <w:tcW w:w="1504" w:type="dxa"/>
            <w:vAlign w:val="center"/>
          </w:tcPr>
          <w:p w:rsidR="00606781" w:rsidRDefault="00606781">
            <w:pPr>
              <w:pStyle w:val="ConsPlusNormal"/>
              <w:jc w:val="center"/>
            </w:pPr>
            <w:r>
              <w:t>1407799,186</w:t>
            </w:r>
          </w:p>
        </w:tc>
        <w:tc>
          <w:tcPr>
            <w:tcW w:w="1504" w:type="dxa"/>
            <w:vAlign w:val="center"/>
          </w:tcPr>
          <w:p w:rsidR="00606781" w:rsidRDefault="00606781">
            <w:pPr>
              <w:pStyle w:val="ConsPlusNormal"/>
              <w:jc w:val="center"/>
            </w:pPr>
            <w:r>
              <w:t>334466,800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1757613,450</w:t>
            </w:r>
          </w:p>
        </w:tc>
        <w:tc>
          <w:tcPr>
            <w:tcW w:w="1504" w:type="dxa"/>
            <w:vAlign w:val="center"/>
          </w:tcPr>
          <w:p w:rsidR="00606781" w:rsidRDefault="00606781">
            <w:pPr>
              <w:pStyle w:val="ConsPlusNormal"/>
              <w:jc w:val="center"/>
            </w:pPr>
            <w:r>
              <w:t>1403334,486</w:t>
            </w:r>
          </w:p>
        </w:tc>
        <w:tc>
          <w:tcPr>
            <w:tcW w:w="1504" w:type="dxa"/>
            <w:vAlign w:val="center"/>
          </w:tcPr>
          <w:p w:rsidR="00606781" w:rsidRDefault="00606781">
            <w:pPr>
              <w:pStyle w:val="ConsPlusNormal"/>
              <w:jc w:val="center"/>
            </w:pPr>
            <w:r>
              <w:t>329468,000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Жилищное хозяйство</w:t>
            </w:r>
          </w:p>
        </w:tc>
        <w:tc>
          <w:tcPr>
            <w:tcW w:w="1504" w:type="dxa"/>
            <w:vAlign w:val="center"/>
          </w:tcPr>
          <w:p w:rsidR="00606781" w:rsidRDefault="00606781">
            <w:pPr>
              <w:pStyle w:val="ConsPlusNormal"/>
              <w:jc w:val="center"/>
            </w:pPr>
            <w:r>
              <w:t>1548718,652</w:t>
            </w:r>
          </w:p>
        </w:tc>
        <w:tc>
          <w:tcPr>
            <w:tcW w:w="1504" w:type="dxa"/>
            <w:vAlign w:val="center"/>
          </w:tcPr>
          <w:p w:rsidR="00606781" w:rsidRDefault="00606781">
            <w:pPr>
              <w:pStyle w:val="ConsPlusNormal"/>
              <w:jc w:val="center"/>
            </w:pPr>
            <w:r>
              <w:t>1091056,984</w:t>
            </w:r>
          </w:p>
        </w:tc>
        <w:tc>
          <w:tcPr>
            <w:tcW w:w="1504" w:type="dxa"/>
            <w:vAlign w:val="center"/>
          </w:tcPr>
          <w:p w:rsidR="00606781" w:rsidRDefault="00606781">
            <w:pPr>
              <w:pStyle w:val="ConsPlusNormal"/>
              <w:jc w:val="center"/>
            </w:pPr>
            <w:r>
              <w:t>192254,918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1548718,652</w:t>
            </w:r>
          </w:p>
        </w:tc>
        <w:tc>
          <w:tcPr>
            <w:tcW w:w="1504" w:type="dxa"/>
            <w:vAlign w:val="center"/>
          </w:tcPr>
          <w:p w:rsidR="00606781" w:rsidRDefault="00606781">
            <w:pPr>
              <w:pStyle w:val="ConsPlusNormal"/>
              <w:jc w:val="center"/>
            </w:pPr>
            <w:r>
              <w:t>1091056,984</w:t>
            </w:r>
          </w:p>
        </w:tc>
        <w:tc>
          <w:tcPr>
            <w:tcW w:w="1504" w:type="dxa"/>
            <w:vAlign w:val="center"/>
          </w:tcPr>
          <w:p w:rsidR="00606781" w:rsidRDefault="00606781">
            <w:pPr>
              <w:pStyle w:val="ConsPlusNormal"/>
              <w:jc w:val="center"/>
            </w:pPr>
            <w:r>
              <w:t>192254,918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04" w:type="dxa"/>
            <w:vAlign w:val="center"/>
          </w:tcPr>
          <w:p w:rsidR="00606781" w:rsidRDefault="00606781">
            <w:pPr>
              <w:pStyle w:val="ConsPlusNormal"/>
              <w:jc w:val="center"/>
            </w:pPr>
            <w:r>
              <w:t>1548718,652</w:t>
            </w:r>
          </w:p>
        </w:tc>
        <w:tc>
          <w:tcPr>
            <w:tcW w:w="1504" w:type="dxa"/>
            <w:vAlign w:val="center"/>
          </w:tcPr>
          <w:p w:rsidR="00606781" w:rsidRDefault="00606781">
            <w:pPr>
              <w:pStyle w:val="ConsPlusNormal"/>
              <w:jc w:val="center"/>
            </w:pPr>
            <w:r>
              <w:t>1091056,984</w:t>
            </w:r>
          </w:p>
        </w:tc>
        <w:tc>
          <w:tcPr>
            <w:tcW w:w="1504" w:type="dxa"/>
            <w:vAlign w:val="center"/>
          </w:tcPr>
          <w:p w:rsidR="00606781" w:rsidRDefault="00606781">
            <w:pPr>
              <w:pStyle w:val="ConsPlusNormal"/>
              <w:jc w:val="center"/>
            </w:pPr>
            <w:r>
              <w:t>192254,918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04" w:type="dxa"/>
            <w:vAlign w:val="center"/>
          </w:tcPr>
          <w:p w:rsidR="00606781" w:rsidRDefault="00606781">
            <w:pPr>
              <w:pStyle w:val="ConsPlusNormal"/>
              <w:jc w:val="center"/>
            </w:pPr>
            <w:r>
              <w:t>56106,100</w:t>
            </w:r>
          </w:p>
        </w:tc>
        <w:tc>
          <w:tcPr>
            <w:tcW w:w="1504" w:type="dxa"/>
            <w:vAlign w:val="center"/>
          </w:tcPr>
          <w:p w:rsidR="00606781" w:rsidRDefault="00606781">
            <w:pPr>
              <w:pStyle w:val="ConsPlusNormal"/>
              <w:jc w:val="center"/>
            </w:pPr>
            <w:r>
              <w:t>53584,600</w:t>
            </w:r>
          </w:p>
        </w:tc>
        <w:tc>
          <w:tcPr>
            <w:tcW w:w="1504" w:type="dxa"/>
            <w:vAlign w:val="center"/>
          </w:tcPr>
          <w:p w:rsidR="00606781" w:rsidRDefault="00606781">
            <w:pPr>
              <w:pStyle w:val="ConsPlusNormal"/>
              <w:jc w:val="center"/>
            </w:pPr>
            <w:r>
              <w:t>53584,600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175012142</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Уплата взносов на капитальный </w:t>
            </w:r>
            <w:r>
              <w:lastRenderedPageBreak/>
              <w:t>ремонт общего имущества в многоквартирных домах в части муниципальной доли собственности</w:t>
            </w:r>
          </w:p>
        </w:tc>
        <w:tc>
          <w:tcPr>
            <w:tcW w:w="1504" w:type="dxa"/>
            <w:vAlign w:val="center"/>
          </w:tcPr>
          <w:p w:rsidR="00606781" w:rsidRDefault="00606781">
            <w:pPr>
              <w:pStyle w:val="ConsPlusNormal"/>
              <w:jc w:val="center"/>
            </w:pPr>
            <w:r>
              <w:lastRenderedPageBreak/>
              <w:t>56106,100</w:t>
            </w:r>
          </w:p>
        </w:tc>
        <w:tc>
          <w:tcPr>
            <w:tcW w:w="1504" w:type="dxa"/>
            <w:vAlign w:val="center"/>
          </w:tcPr>
          <w:p w:rsidR="00606781" w:rsidRDefault="00606781">
            <w:pPr>
              <w:pStyle w:val="ConsPlusNormal"/>
              <w:jc w:val="center"/>
            </w:pPr>
            <w:r>
              <w:t>53584,600</w:t>
            </w:r>
          </w:p>
        </w:tc>
        <w:tc>
          <w:tcPr>
            <w:tcW w:w="1504" w:type="dxa"/>
            <w:vAlign w:val="center"/>
          </w:tcPr>
          <w:p w:rsidR="00606781" w:rsidRDefault="00606781">
            <w:pPr>
              <w:pStyle w:val="ConsPlusNormal"/>
              <w:jc w:val="center"/>
            </w:pPr>
            <w:r>
              <w:t>53584,600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1750121420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56106,100</w:t>
            </w:r>
          </w:p>
        </w:tc>
        <w:tc>
          <w:tcPr>
            <w:tcW w:w="1504" w:type="dxa"/>
            <w:vAlign w:val="center"/>
          </w:tcPr>
          <w:p w:rsidR="00606781" w:rsidRDefault="00606781">
            <w:pPr>
              <w:pStyle w:val="ConsPlusNormal"/>
              <w:jc w:val="center"/>
            </w:pPr>
            <w:r>
              <w:t>53584,600</w:t>
            </w:r>
          </w:p>
        </w:tc>
        <w:tc>
          <w:tcPr>
            <w:tcW w:w="1504" w:type="dxa"/>
            <w:vAlign w:val="center"/>
          </w:tcPr>
          <w:p w:rsidR="00606781" w:rsidRDefault="00606781">
            <w:pPr>
              <w:pStyle w:val="ConsPlusNormal"/>
              <w:jc w:val="center"/>
            </w:pPr>
            <w:r>
              <w:t>53584,600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1750121420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56106,100</w:t>
            </w:r>
          </w:p>
        </w:tc>
        <w:tc>
          <w:tcPr>
            <w:tcW w:w="1504" w:type="dxa"/>
            <w:vAlign w:val="center"/>
          </w:tcPr>
          <w:p w:rsidR="00606781" w:rsidRDefault="00606781">
            <w:pPr>
              <w:pStyle w:val="ConsPlusNormal"/>
              <w:jc w:val="center"/>
            </w:pPr>
            <w:r>
              <w:t>53584,600</w:t>
            </w:r>
          </w:p>
        </w:tc>
        <w:tc>
          <w:tcPr>
            <w:tcW w:w="1504" w:type="dxa"/>
            <w:vAlign w:val="center"/>
          </w:tcPr>
          <w:p w:rsidR="00606781" w:rsidRDefault="00606781">
            <w:pPr>
              <w:pStyle w:val="ConsPlusNormal"/>
              <w:jc w:val="center"/>
            </w:pPr>
            <w:r>
              <w:t>53584,600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"Муниципальная поддержка капитального ремонта жилищного фонда города Перми"</w:t>
            </w:r>
          </w:p>
        </w:tc>
        <w:tc>
          <w:tcPr>
            <w:tcW w:w="1504" w:type="dxa"/>
            <w:vAlign w:val="center"/>
          </w:tcPr>
          <w:p w:rsidR="00606781" w:rsidRDefault="00606781">
            <w:pPr>
              <w:pStyle w:val="ConsPlusNormal"/>
              <w:jc w:val="center"/>
            </w:pPr>
            <w:r>
              <w:t>1186283,683</w:t>
            </w:r>
          </w:p>
        </w:tc>
        <w:tc>
          <w:tcPr>
            <w:tcW w:w="1504" w:type="dxa"/>
            <w:vAlign w:val="center"/>
          </w:tcPr>
          <w:p w:rsidR="00606781" w:rsidRDefault="00606781">
            <w:pPr>
              <w:pStyle w:val="ConsPlusNormal"/>
              <w:jc w:val="center"/>
            </w:pPr>
            <w:r>
              <w:t>870757,485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1750271330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проведению капитального ремонта общего имущества многоквартирных домов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31539,000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1750271330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31539,000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175027133</w:t>
            </w:r>
            <w:r>
              <w:lastRenderedPageBreak/>
              <w:t>0</w:t>
            </w:r>
          </w:p>
        </w:tc>
        <w:tc>
          <w:tcPr>
            <w:tcW w:w="1036" w:type="dxa"/>
            <w:vAlign w:val="center"/>
          </w:tcPr>
          <w:p w:rsidR="00606781" w:rsidRDefault="00606781">
            <w:pPr>
              <w:pStyle w:val="ConsPlusNormal"/>
              <w:jc w:val="center"/>
            </w:pPr>
            <w:r>
              <w:lastRenderedPageBreak/>
              <w:t>630</w:t>
            </w:r>
          </w:p>
        </w:tc>
        <w:tc>
          <w:tcPr>
            <w:tcW w:w="4365" w:type="dxa"/>
            <w:vAlign w:val="center"/>
          </w:tcPr>
          <w:p w:rsidR="00606781" w:rsidRDefault="00606781">
            <w:pPr>
              <w:pStyle w:val="ConsPlusNormal"/>
            </w:pPr>
            <w:r>
              <w:t xml:space="preserve">Субсидии некоммерческим </w:t>
            </w:r>
            <w:r>
              <w:lastRenderedPageBreak/>
              <w:t>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31539,000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1186283,683</w:t>
            </w:r>
          </w:p>
        </w:tc>
        <w:tc>
          <w:tcPr>
            <w:tcW w:w="1504" w:type="dxa"/>
            <w:vAlign w:val="center"/>
          </w:tcPr>
          <w:p w:rsidR="00606781" w:rsidRDefault="00606781">
            <w:pPr>
              <w:pStyle w:val="ConsPlusNormal"/>
              <w:jc w:val="center"/>
            </w:pPr>
            <w:r>
              <w:t>839218,485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17502SЖ410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316999,757</w:t>
            </w:r>
          </w:p>
        </w:tc>
        <w:tc>
          <w:tcPr>
            <w:tcW w:w="1504" w:type="dxa"/>
            <w:vAlign w:val="center"/>
          </w:tcPr>
          <w:p w:rsidR="00606781" w:rsidRDefault="00606781">
            <w:pPr>
              <w:pStyle w:val="ConsPlusNormal"/>
              <w:jc w:val="center"/>
            </w:pPr>
            <w:r>
              <w:t>392198,032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17502SЖ410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316999,757</w:t>
            </w:r>
          </w:p>
        </w:tc>
        <w:tc>
          <w:tcPr>
            <w:tcW w:w="1504" w:type="dxa"/>
            <w:vAlign w:val="center"/>
          </w:tcPr>
          <w:p w:rsidR="00606781" w:rsidRDefault="00606781">
            <w:pPr>
              <w:pStyle w:val="ConsPlusNormal"/>
              <w:jc w:val="center"/>
            </w:pPr>
            <w:r>
              <w:t>392198,032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17502SЖ410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869283,926</w:t>
            </w:r>
          </w:p>
        </w:tc>
        <w:tc>
          <w:tcPr>
            <w:tcW w:w="1504" w:type="dxa"/>
            <w:vAlign w:val="center"/>
          </w:tcPr>
          <w:p w:rsidR="00606781" w:rsidRDefault="00606781">
            <w:pPr>
              <w:pStyle w:val="ConsPlusNormal"/>
              <w:jc w:val="center"/>
            </w:pPr>
            <w:r>
              <w:t>447020,453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17502SЖ410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504" w:type="dxa"/>
            <w:vAlign w:val="center"/>
          </w:tcPr>
          <w:p w:rsidR="00606781" w:rsidRDefault="00606781">
            <w:pPr>
              <w:pStyle w:val="ConsPlusNormal"/>
              <w:jc w:val="center"/>
            </w:pPr>
            <w:r>
              <w:lastRenderedPageBreak/>
              <w:t>869283,926</w:t>
            </w:r>
          </w:p>
        </w:tc>
        <w:tc>
          <w:tcPr>
            <w:tcW w:w="1504" w:type="dxa"/>
            <w:vAlign w:val="center"/>
          </w:tcPr>
          <w:p w:rsidR="00606781" w:rsidRDefault="00606781">
            <w:pPr>
              <w:pStyle w:val="ConsPlusNormal"/>
              <w:jc w:val="center"/>
            </w:pPr>
            <w:r>
              <w:t>447020,453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"Исполнение судебных актов, вступивших в законную силу, в рамках капитального ремонта"</w:t>
            </w:r>
          </w:p>
        </w:tc>
        <w:tc>
          <w:tcPr>
            <w:tcW w:w="1504" w:type="dxa"/>
            <w:vAlign w:val="center"/>
          </w:tcPr>
          <w:p w:rsidR="00606781" w:rsidRDefault="00606781">
            <w:pPr>
              <w:pStyle w:val="ConsPlusNormal"/>
              <w:jc w:val="center"/>
            </w:pPr>
            <w:r>
              <w:t>306328,869</w:t>
            </w:r>
          </w:p>
        </w:tc>
        <w:tc>
          <w:tcPr>
            <w:tcW w:w="1504" w:type="dxa"/>
            <w:vAlign w:val="center"/>
          </w:tcPr>
          <w:p w:rsidR="00606781" w:rsidRDefault="00606781">
            <w:pPr>
              <w:pStyle w:val="ConsPlusNormal"/>
              <w:jc w:val="center"/>
            </w:pPr>
            <w:r>
              <w:t>166714,899</w:t>
            </w:r>
          </w:p>
        </w:tc>
        <w:tc>
          <w:tcPr>
            <w:tcW w:w="1504" w:type="dxa"/>
            <w:vAlign w:val="center"/>
          </w:tcPr>
          <w:p w:rsidR="00606781" w:rsidRDefault="00606781">
            <w:pPr>
              <w:pStyle w:val="ConsPlusNormal"/>
              <w:jc w:val="center"/>
            </w:pPr>
            <w:r>
              <w:t>138670,318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1750321830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Выполнение работ по капитальному ремонту многоквартирных домов, направленных на исполнение судебных актов</w:t>
            </w:r>
          </w:p>
        </w:tc>
        <w:tc>
          <w:tcPr>
            <w:tcW w:w="1504" w:type="dxa"/>
            <w:vAlign w:val="center"/>
          </w:tcPr>
          <w:p w:rsidR="00606781" w:rsidRDefault="00606781">
            <w:pPr>
              <w:pStyle w:val="ConsPlusNormal"/>
              <w:jc w:val="center"/>
            </w:pPr>
            <w:r>
              <w:t>306328,869</w:t>
            </w:r>
          </w:p>
        </w:tc>
        <w:tc>
          <w:tcPr>
            <w:tcW w:w="1504" w:type="dxa"/>
            <w:vAlign w:val="center"/>
          </w:tcPr>
          <w:p w:rsidR="00606781" w:rsidRDefault="00606781">
            <w:pPr>
              <w:pStyle w:val="ConsPlusNormal"/>
              <w:jc w:val="center"/>
            </w:pPr>
            <w:r>
              <w:t>166714,899</w:t>
            </w:r>
          </w:p>
        </w:tc>
        <w:tc>
          <w:tcPr>
            <w:tcW w:w="1504" w:type="dxa"/>
            <w:vAlign w:val="center"/>
          </w:tcPr>
          <w:p w:rsidR="00606781" w:rsidRDefault="00606781">
            <w:pPr>
              <w:pStyle w:val="ConsPlusNormal"/>
              <w:jc w:val="center"/>
            </w:pPr>
            <w:r>
              <w:t>138670,318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1750321830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297197,421</w:t>
            </w:r>
          </w:p>
        </w:tc>
        <w:tc>
          <w:tcPr>
            <w:tcW w:w="1504" w:type="dxa"/>
            <w:vAlign w:val="center"/>
          </w:tcPr>
          <w:p w:rsidR="00606781" w:rsidRDefault="00606781">
            <w:pPr>
              <w:pStyle w:val="ConsPlusNormal"/>
              <w:jc w:val="center"/>
            </w:pPr>
            <w:r>
              <w:t>166714,899</w:t>
            </w:r>
          </w:p>
        </w:tc>
        <w:tc>
          <w:tcPr>
            <w:tcW w:w="1504" w:type="dxa"/>
            <w:vAlign w:val="center"/>
          </w:tcPr>
          <w:p w:rsidR="00606781" w:rsidRDefault="00606781">
            <w:pPr>
              <w:pStyle w:val="ConsPlusNormal"/>
              <w:jc w:val="center"/>
            </w:pPr>
            <w:r>
              <w:t>138670,318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1750321830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297197,421</w:t>
            </w:r>
          </w:p>
        </w:tc>
        <w:tc>
          <w:tcPr>
            <w:tcW w:w="1504" w:type="dxa"/>
            <w:vAlign w:val="center"/>
          </w:tcPr>
          <w:p w:rsidR="00606781" w:rsidRDefault="00606781">
            <w:pPr>
              <w:pStyle w:val="ConsPlusNormal"/>
              <w:jc w:val="center"/>
            </w:pPr>
            <w:r>
              <w:t>166714,899</w:t>
            </w:r>
          </w:p>
        </w:tc>
        <w:tc>
          <w:tcPr>
            <w:tcW w:w="1504" w:type="dxa"/>
            <w:vAlign w:val="center"/>
          </w:tcPr>
          <w:p w:rsidR="00606781" w:rsidRDefault="00606781">
            <w:pPr>
              <w:pStyle w:val="ConsPlusNormal"/>
              <w:jc w:val="center"/>
            </w:pPr>
            <w:r>
              <w:t>138670,318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1750321830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9131,448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1750321830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9131,448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110225,299</w:t>
            </w:r>
          </w:p>
        </w:tc>
        <w:tc>
          <w:tcPr>
            <w:tcW w:w="1504" w:type="dxa"/>
            <w:vAlign w:val="center"/>
          </w:tcPr>
          <w:p w:rsidR="00606781" w:rsidRDefault="00606781">
            <w:pPr>
              <w:pStyle w:val="ConsPlusNormal"/>
              <w:jc w:val="center"/>
            </w:pPr>
            <w:r>
              <w:t>219744,502</w:t>
            </w:r>
          </w:p>
        </w:tc>
        <w:tc>
          <w:tcPr>
            <w:tcW w:w="1504" w:type="dxa"/>
            <w:vAlign w:val="center"/>
          </w:tcPr>
          <w:p w:rsidR="00606781" w:rsidRDefault="00606781">
            <w:pPr>
              <w:pStyle w:val="ConsPlusNormal"/>
              <w:jc w:val="center"/>
            </w:pPr>
            <w:r>
              <w:t>44680,082</w:t>
            </w:r>
          </w:p>
        </w:tc>
      </w:tr>
      <w:tr w:rsidR="00606781">
        <w:tc>
          <w:tcPr>
            <w:tcW w:w="737" w:type="dxa"/>
            <w:vAlign w:val="center"/>
          </w:tcPr>
          <w:p w:rsidR="00606781" w:rsidRDefault="00606781">
            <w:pPr>
              <w:pStyle w:val="ConsPlusNormal"/>
              <w:jc w:val="center"/>
            </w:pPr>
            <w:r>
              <w:lastRenderedPageBreak/>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110225,299</w:t>
            </w:r>
          </w:p>
        </w:tc>
        <w:tc>
          <w:tcPr>
            <w:tcW w:w="1504" w:type="dxa"/>
            <w:vAlign w:val="center"/>
          </w:tcPr>
          <w:p w:rsidR="00606781" w:rsidRDefault="00606781">
            <w:pPr>
              <w:pStyle w:val="ConsPlusNormal"/>
              <w:jc w:val="center"/>
            </w:pPr>
            <w:r>
              <w:t>219744,502</w:t>
            </w:r>
          </w:p>
        </w:tc>
        <w:tc>
          <w:tcPr>
            <w:tcW w:w="1504" w:type="dxa"/>
            <w:vAlign w:val="center"/>
          </w:tcPr>
          <w:p w:rsidR="00606781" w:rsidRDefault="00606781">
            <w:pPr>
              <w:pStyle w:val="ConsPlusNormal"/>
              <w:jc w:val="center"/>
            </w:pPr>
            <w:r>
              <w:t>44680,082</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"Модернизация и комплексное развитие систем коммунальной инфраструктуры"</w:t>
            </w:r>
          </w:p>
        </w:tc>
        <w:tc>
          <w:tcPr>
            <w:tcW w:w="1504" w:type="dxa"/>
            <w:vAlign w:val="center"/>
          </w:tcPr>
          <w:p w:rsidR="00606781" w:rsidRDefault="00606781">
            <w:pPr>
              <w:pStyle w:val="ConsPlusNormal"/>
              <w:jc w:val="center"/>
            </w:pPr>
            <w:r>
              <w:t>77899,904</w:t>
            </w:r>
          </w:p>
        </w:tc>
        <w:tc>
          <w:tcPr>
            <w:tcW w:w="1504" w:type="dxa"/>
            <w:vAlign w:val="center"/>
          </w:tcPr>
          <w:p w:rsidR="00606781" w:rsidRDefault="00606781">
            <w:pPr>
              <w:pStyle w:val="ConsPlusNormal"/>
              <w:jc w:val="center"/>
            </w:pPr>
            <w:r>
              <w:t>185356,977</w:t>
            </w:r>
          </w:p>
        </w:tc>
        <w:tc>
          <w:tcPr>
            <w:tcW w:w="1504" w:type="dxa"/>
            <w:vAlign w:val="center"/>
          </w:tcPr>
          <w:p w:rsidR="00606781" w:rsidRDefault="00606781">
            <w:pPr>
              <w:pStyle w:val="ConsPlusNormal"/>
              <w:jc w:val="center"/>
            </w:pPr>
            <w:r>
              <w:t>15440,618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04" w:type="dxa"/>
            <w:vAlign w:val="center"/>
          </w:tcPr>
          <w:p w:rsidR="00606781" w:rsidRDefault="00606781">
            <w:pPr>
              <w:pStyle w:val="ConsPlusNormal"/>
              <w:jc w:val="center"/>
            </w:pPr>
            <w:r>
              <w:t>72939,008</w:t>
            </w:r>
          </w:p>
        </w:tc>
        <w:tc>
          <w:tcPr>
            <w:tcW w:w="1504" w:type="dxa"/>
            <w:vAlign w:val="center"/>
          </w:tcPr>
          <w:p w:rsidR="00606781" w:rsidRDefault="00606781">
            <w:pPr>
              <w:pStyle w:val="ConsPlusNormal"/>
              <w:jc w:val="center"/>
            </w:pPr>
            <w:r>
              <w:t>182180,177</w:t>
            </w:r>
          </w:p>
        </w:tc>
        <w:tc>
          <w:tcPr>
            <w:tcW w:w="1504" w:type="dxa"/>
            <w:vAlign w:val="center"/>
          </w:tcPr>
          <w:p w:rsidR="00606781" w:rsidRDefault="00606781">
            <w:pPr>
              <w:pStyle w:val="ConsPlusNormal"/>
              <w:jc w:val="center"/>
            </w:pPr>
            <w:r>
              <w:t>12263,818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водопроводных сетей в микрорайоне "Висим" Мотовилихинского района города Перми</w:t>
            </w:r>
          </w:p>
        </w:tc>
        <w:tc>
          <w:tcPr>
            <w:tcW w:w="1504" w:type="dxa"/>
            <w:vAlign w:val="center"/>
          </w:tcPr>
          <w:p w:rsidR="00606781" w:rsidRDefault="00606781">
            <w:pPr>
              <w:pStyle w:val="ConsPlusNormal"/>
              <w:jc w:val="center"/>
            </w:pPr>
            <w:r>
              <w:t>48,590</w:t>
            </w:r>
          </w:p>
        </w:tc>
        <w:tc>
          <w:tcPr>
            <w:tcW w:w="1504" w:type="dxa"/>
            <w:vAlign w:val="center"/>
          </w:tcPr>
          <w:p w:rsidR="00606781" w:rsidRDefault="00606781">
            <w:pPr>
              <w:pStyle w:val="ConsPlusNormal"/>
              <w:jc w:val="center"/>
            </w:pPr>
            <w:r>
              <w:t>37619,727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48,590</w:t>
            </w:r>
          </w:p>
        </w:tc>
        <w:tc>
          <w:tcPr>
            <w:tcW w:w="1504" w:type="dxa"/>
            <w:vAlign w:val="center"/>
          </w:tcPr>
          <w:p w:rsidR="00606781" w:rsidRDefault="00606781">
            <w:pPr>
              <w:pStyle w:val="ConsPlusNormal"/>
              <w:jc w:val="center"/>
            </w:pPr>
            <w:r>
              <w:t>37619,727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1710141210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lastRenderedPageBreak/>
              <w:t>48,590</w:t>
            </w:r>
          </w:p>
        </w:tc>
        <w:tc>
          <w:tcPr>
            <w:tcW w:w="1504" w:type="dxa"/>
            <w:vAlign w:val="center"/>
          </w:tcPr>
          <w:p w:rsidR="00606781" w:rsidRDefault="00606781">
            <w:pPr>
              <w:pStyle w:val="ConsPlusNormal"/>
              <w:jc w:val="center"/>
            </w:pPr>
            <w:r>
              <w:t>37619,727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04" w:type="dxa"/>
            <w:vAlign w:val="center"/>
          </w:tcPr>
          <w:p w:rsidR="00606781" w:rsidRDefault="00606781">
            <w:pPr>
              <w:pStyle w:val="ConsPlusNormal"/>
              <w:jc w:val="center"/>
            </w:pPr>
            <w:r>
              <w:t>2697,000</w:t>
            </w:r>
          </w:p>
        </w:tc>
        <w:tc>
          <w:tcPr>
            <w:tcW w:w="1504" w:type="dxa"/>
            <w:vAlign w:val="center"/>
          </w:tcPr>
          <w:p w:rsidR="00606781" w:rsidRDefault="00606781">
            <w:pPr>
              <w:pStyle w:val="ConsPlusNormal"/>
              <w:jc w:val="center"/>
            </w:pPr>
            <w:r>
              <w:t>6293,000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1710141320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2697,000</w:t>
            </w:r>
          </w:p>
        </w:tc>
        <w:tc>
          <w:tcPr>
            <w:tcW w:w="1504" w:type="dxa"/>
            <w:vAlign w:val="center"/>
          </w:tcPr>
          <w:p w:rsidR="00606781" w:rsidRDefault="00606781">
            <w:pPr>
              <w:pStyle w:val="ConsPlusNormal"/>
              <w:jc w:val="center"/>
            </w:pPr>
            <w:r>
              <w:t>6293,000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1710141320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2697,000</w:t>
            </w:r>
          </w:p>
        </w:tc>
        <w:tc>
          <w:tcPr>
            <w:tcW w:w="1504" w:type="dxa"/>
            <w:vAlign w:val="center"/>
          </w:tcPr>
          <w:p w:rsidR="00606781" w:rsidRDefault="00606781">
            <w:pPr>
              <w:pStyle w:val="ConsPlusNormal"/>
              <w:jc w:val="center"/>
            </w:pPr>
            <w:r>
              <w:t>6293,000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04" w:type="dxa"/>
            <w:vAlign w:val="center"/>
          </w:tcPr>
          <w:p w:rsidR="00606781" w:rsidRDefault="00606781">
            <w:pPr>
              <w:pStyle w:val="ConsPlusNormal"/>
              <w:jc w:val="center"/>
            </w:pPr>
            <w:r>
              <w:t>18842,656</w:t>
            </w:r>
          </w:p>
        </w:tc>
        <w:tc>
          <w:tcPr>
            <w:tcW w:w="1504" w:type="dxa"/>
            <w:vAlign w:val="center"/>
          </w:tcPr>
          <w:p w:rsidR="00606781" w:rsidRDefault="00606781">
            <w:pPr>
              <w:pStyle w:val="ConsPlusNormal"/>
              <w:jc w:val="center"/>
            </w:pPr>
            <w:r>
              <w:t>43835,578</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18842,656</w:t>
            </w:r>
          </w:p>
        </w:tc>
        <w:tc>
          <w:tcPr>
            <w:tcW w:w="1504" w:type="dxa"/>
            <w:vAlign w:val="center"/>
          </w:tcPr>
          <w:p w:rsidR="00606781" w:rsidRDefault="00606781">
            <w:pPr>
              <w:pStyle w:val="ConsPlusNormal"/>
              <w:jc w:val="center"/>
            </w:pPr>
            <w:r>
              <w:t>43835,578</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18842,656</w:t>
            </w:r>
          </w:p>
        </w:tc>
        <w:tc>
          <w:tcPr>
            <w:tcW w:w="1504" w:type="dxa"/>
            <w:vAlign w:val="center"/>
          </w:tcPr>
          <w:p w:rsidR="00606781" w:rsidRDefault="00606781">
            <w:pPr>
              <w:pStyle w:val="ConsPlusNormal"/>
              <w:jc w:val="center"/>
            </w:pPr>
            <w:r>
              <w:t>43835,578</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самотечного коллектора Д-360 мм/450 мм по бульвару Гагарина до шахты N 13 ГРК</w:t>
            </w:r>
          </w:p>
        </w:tc>
        <w:tc>
          <w:tcPr>
            <w:tcW w:w="1504" w:type="dxa"/>
            <w:vAlign w:val="center"/>
          </w:tcPr>
          <w:p w:rsidR="00606781" w:rsidRDefault="00606781">
            <w:pPr>
              <w:pStyle w:val="ConsPlusNormal"/>
              <w:jc w:val="center"/>
            </w:pPr>
            <w:r>
              <w:t>51293,000</w:t>
            </w:r>
          </w:p>
        </w:tc>
        <w:tc>
          <w:tcPr>
            <w:tcW w:w="1504" w:type="dxa"/>
            <w:vAlign w:val="center"/>
          </w:tcPr>
          <w:p w:rsidR="00606781" w:rsidRDefault="00606781">
            <w:pPr>
              <w:pStyle w:val="ConsPlusNormal"/>
              <w:jc w:val="center"/>
            </w:pPr>
            <w:r>
              <w:t>45376,600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1710143310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51293,000</w:t>
            </w:r>
          </w:p>
        </w:tc>
        <w:tc>
          <w:tcPr>
            <w:tcW w:w="1504" w:type="dxa"/>
            <w:vAlign w:val="center"/>
          </w:tcPr>
          <w:p w:rsidR="00606781" w:rsidRDefault="00606781">
            <w:pPr>
              <w:pStyle w:val="ConsPlusNormal"/>
              <w:jc w:val="center"/>
            </w:pPr>
            <w:r>
              <w:t>45376,600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1710143310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51293,000</w:t>
            </w:r>
          </w:p>
        </w:tc>
        <w:tc>
          <w:tcPr>
            <w:tcW w:w="1504" w:type="dxa"/>
            <w:vAlign w:val="center"/>
          </w:tcPr>
          <w:p w:rsidR="00606781" w:rsidRDefault="00606781">
            <w:pPr>
              <w:pStyle w:val="ConsPlusNormal"/>
              <w:jc w:val="center"/>
            </w:pPr>
            <w:r>
              <w:t>45376,600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сетей водоснабжения в микрорайоне Средняя Курья по ул. Борцов Революции Ленинского района </w:t>
            </w:r>
            <w:r>
              <w:lastRenderedPageBreak/>
              <w:t>города Перми</w:t>
            </w:r>
          </w:p>
        </w:tc>
        <w:tc>
          <w:tcPr>
            <w:tcW w:w="1504" w:type="dxa"/>
            <w:vAlign w:val="center"/>
          </w:tcPr>
          <w:p w:rsidR="00606781" w:rsidRDefault="00606781">
            <w:pPr>
              <w:pStyle w:val="ConsPlusNormal"/>
              <w:jc w:val="center"/>
            </w:pPr>
            <w:r>
              <w:lastRenderedPageBreak/>
              <w:t>57,762</w:t>
            </w:r>
          </w:p>
        </w:tc>
        <w:tc>
          <w:tcPr>
            <w:tcW w:w="1504" w:type="dxa"/>
            <w:vAlign w:val="center"/>
          </w:tcPr>
          <w:p w:rsidR="00606781" w:rsidRDefault="00606781">
            <w:pPr>
              <w:pStyle w:val="ConsPlusNormal"/>
              <w:jc w:val="center"/>
            </w:pPr>
            <w:r>
              <w:t>49055,272</w:t>
            </w:r>
          </w:p>
        </w:tc>
        <w:tc>
          <w:tcPr>
            <w:tcW w:w="1504" w:type="dxa"/>
            <w:vAlign w:val="center"/>
          </w:tcPr>
          <w:p w:rsidR="00606781" w:rsidRDefault="00606781">
            <w:pPr>
              <w:pStyle w:val="ConsPlusNormal"/>
              <w:jc w:val="center"/>
            </w:pPr>
            <w:r>
              <w:t>12263,818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57,762</w:t>
            </w:r>
          </w:p>
        </w:tc>
        <w:tc>
          <w:tcPr>
            <w:tcW w:w="1504" w:type="dxa"/>
            <w:vAlign w:val="center"/>
          </w:tcPr>
          <w:p w:rsidR="00606781" w:rsidRDefault="00606781">
            <w:pPr>
              <w:pStyle w:val="ConsPlusNormal"/>
              <w:jc w:val="center"/>
            </w:pPr>
            <w:r>
              <w:t>49055,272</w:t>
            </w:r>
          </w:p>
        </w:tc>
        <w:tc>
          <w:tcPr>
            <w:tcW w:w="1504" w:type="dxa"/>
            <w:vAlign w:val="center"/>
          </w:tcPr>
          <w:p w:rsidR="00606781" w:rsidRDefault="00606781">
            <w:pPr>
              <w:pStyle w:val="ConsPlusNormal"/>
              <w:jc w:val="center"/>
            </w:pPr>
            <w:r>
              <w:t>12263,818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1710142410</w:t>
            </w:r>
          </w:p>
        </w:tc>
        <w:tc>
          <w:tcPr>
            <w:tcW w:w="1036" w:type="dxa"/>
            <w:vAlign w:val="center"/>
          </w:tcPr>
          <w:p w:rsidR="00606781" w:rsidRDefault="00606781">
            <w:pPr>
              <w:pStyle w:val="ConsPlusNormal"/>
              <w:jc w:val="center"/>
            </w:pPr>
            <w:r>
              <w:t>460</w:t>
            </w:r>
          </w:p>
        </w:tc>
        <w:tc>
          <w:tcPr>
            <w:tcW w:w="4365" w:type="dxa"/>
            <w:vAlign w:val="center"/>
          </w:tcPr>
          <w:p w:rsidR="00606781" w:rsidRDefault="00606781">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06781" w:rsidRDefault="00606781">
            <w:pPr>
              <w:pStyle w:val="ConsPlusNormal"/>
              <w:jc w:val="center"/>
            </w:pPr>
            <w:r>
              <w:t>57,762</w:t>
            </w:r>
          </w:p>
        </w:tc>
        <w:tc>
          <w:tcPr>
            <w:tcW w:w="1504" w:type="dxa"/>
            <w:vAlign w:val="center"/>
          </w:tcPr>
          <w:p w:rsidR="00606781" w:rsidRDefault="00606781">
            <w:pPr>
              <w:pStyle w:val="ConsPlusNormal"/>
              <w:jc w:val="center"/>
            </w:pPr>
            <w:r>
              <w:t>49055,272</w:t>
            </w:r>
          </w:p>
        </w:tc>
        <w:tc>
          <w:tcPr>
            <w:tcW w:w="1504" w:type="dxa"/>
            <w:vAlign w:val="center"/>
          </w:tcPr>
          <w:p w:rsidR="00606781" w:rsidRDefault="00606781">
            <w:pPr>
              <w:pStyle w:val="ConsPlusNormal"/>
              <w:jc w:val="center"/>
            </w:pPr>
            <w:r>
              <w:t>12263,818</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муниципальной собственности в системе газоснабжения"</w:t>
            </w:r>
          </w:p>
        </w:tc>
        <w:tc>
          <w:tcPr>
            <w:tcW w:w="1504" w:type="dxa"/>
            <w:vAlign w:val="center"/>
          </w:tcPr>
          <w:p w:rsidR="00606781" w:rsidRDefault="00606781">
            <w:pPr>
              <w:pStyle w:val="ConsPlusNormal"/>
              <w:jc w:val="center"/>
            </w:pPr>
            <w:r>
              <w:t>616,000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газопроводов в микрорайонах индивидуальной застройки города Перми</w:t>
            </w:r>
          </w:p>
        </w:tc>
        <w:tc>
          <w:tcPr>
            <w:tcW w:w="1504" w:type="dxa"/>
            <w:vAlign w:val="center"/>
          </w:tcPr>
          <w:p w:rsidR="00606781" w:rsidRDefault="00606781">
            <w:pPr>
              <w:pStyle w:val="ConsPlusNormal"/>
              <w:jc w:val="center"/>
            </w:pPr>
            <w:r>
              <w:t>616,000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616,000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616,000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1710321680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1710321680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1710321680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c>
          <w:tcPr>
            <w:tcW w:w="1504" w:type="dxa"/>
            <w:vAlign w:val="center"/>
          </w:tcPr>
          <w:p w:rsidR="00606781" w:rsidRDefault="00606781">
            <w:pPr>
              <w:pStyle w:val="ConsPlusNormal"/>
              <w:jc w:val="center"/>
            </w:pPr>
            <w:r>
              <w:t>3176,800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"Муниципальная поддержка </w:t>
            </w:r>
            <w:r>
              <w:lastRenderedPageBreak/>
              <w:t>газификации жилых домов в микрорайонах индивидуальной застройки"</w:t>
            </w:r>
          </w:p>
        </w:tc>
        <w:tc>
          <w:tcPr>
            <w:tcW w:w="1504" w:type="dxa"/>
            <w:vAlign w:val="center"/>
          </w:tcPr>
          <w:p w:rsidR="00606781" w:rsidRDefault="00606781">
            <w:pPr>
              <w:pStyle w:val="ConsPlusNormal"/>
              <w:jc w:val="center"/>
            </w:pPr>
            <w:r>
              <w:lastRenderedPageBreak/>
              <w:t>1168,096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1710471120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по подключению к системе газоснабжения жилых домов в зонах индивидуальной жилой застройки</w:t>
            </w:r>
          </w:p>
        </w:tc>
        <w:tc>
          <w:tcPr>
            <w:tcW w:w="1504" w:type="dxa"/>
            <w:vAlign w:val="center"/>
          </w:tcPr>
          <w:p w:rsidR="00606781" w:rsidRDefault="00606781">
            <w:pPr>
              <w:pStyle w:val="ConsPlusNormal"/>
              <w:jc w:val="center"/>
            </w:pPr>
            <w:r>
              <w:t>1168,096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1710471120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1168,096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1710471120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1168,096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32325,395</w:t>
            </w:r>
          </w:p>
        </w:tc>
        <w:tc>
          <w:tcPr>
            <w:tcW w:w="1504" w:type="dxa"/>
            <w:vAlign w:val="center"/>
          </w:tcPr>
          <w:p w:rsidR="00606781" w:rsidRDefault="00606781">
            <w:pPr>
              <w:pStyle w:val="ConsPlusNormal"/>
              <w:jc w:val="center"/>
            </w:pPr>
            <w:r>
              <w:t>34387,525</w:t>
            </w:r>
          </w:p>
        </w:tc>
        <w:tc>
          <w:tcPr>
            <w:tcW w:w="1504" w:type="dxa"/>
            <w:vAlign w:val="center"/>
          </w:tcPr>
          <w:p w:rsidR="00606781" w:rsidRDefault="00606781">
            <w:pPr>
              <w:pStyle w:val="ConsPlusNormal"/>
              <w:jc w:val="center"/>
            </w:pPr>
            <w:r>
              <w:t>29239,464</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32041,938</w:t>
            </w:r>
          </w:p>
        </w:tc>
        <w:tc>
          <w:tcPr>
            <w:tcW w:w="1504" w:type="dxa"/>
            <w:vAlign w:val="center"/>
          </w:tcPr>
          <w:p w:rsidR="00606781" w:rsidRDefault="00606781">
            <w:pPr>
              <w:pStyle w:val="ConsPlusNormal"/>
              <w:jc w:val="center"/>
            </w:pPr>
            <w:r>
              <w:t>24356,200</w:t>
            </w:r>
          </w:p>
        </w:tc>
        <w:tc>
          <w:tcPr>
            <w:tcW w:w="1504" w:type="dxa"/>
            <w:vAlign w:val="center"/>
          </w:tcPr>
          <w:p w:rsidR="00606781" w:rsidRDefault="00606781">
            <w:pPr>
              <w:pStyle w:val="ConsPlusNormal"/>
              <w:jc w:val="center"/>
            </w:pPr>
            <w:r>
              <w:t>10173,600</w:t>
            </w:r>
          </w:p>
        </w:tc>
      </w:tr>
      <w:tr w:rsidR="00606781">
        <w:tc>
          <w:tcPr>
            <w:tcW w:w="737" w:type="dxa"/>
            <w:vAlign w:val="center"/>
          </w:tcPr>
          <w:p w:rsidR="00606781" w:rsidRDefault="00606781">
            <w:pPr>
              <w:pStyle w:val="ConsPlusNormal"/>
              <w:jc w:val="center"/>
            </w:pPr>
            <w:r>
              <w:lastRenderedPageBreak/>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текущий ремонт объектов инженерной инфраструктуры</w:t>
            </w:r>
          </w:p>
        </w:tc>
        <w:tc>
          <w:tcPr>
            <w:tcW w:w="1504" w:type="dxa"/>
            <w:vAlign w:val="center"/>
          </w:tcPr>
          <w:p w:rsidR="00606781" w:rsidRDefault="00606781">
            <w:pPr>
              <w:pStyle w:val="ConsPlusNormal"/>
              <w:jc w:val="center"/>
            </w:pPr>
            <w:r>
              <w:t>32041,938</w:t>
            </w:r>
          </w:p>
        </w:tc>
        <w:tc>
          <w:tcPr>
            <w:tcW w:w="1504" w:type="dxa"/>
            <w:vAlign w:val="center"/>
          </w:tcPr>
          <w:p w:rsidR="00606781" w:rsidRDefault="00606781">
            <w:pPr>
              <w:pStyle w:val="ConsPlusNormal"/>
              <w:jc w:val="center"/>
            </w:pPr>
            <w:r>
              <w:t>24356,200</w:t>
            </w:r>
          </w:p>
        </w:tc>
        <w:tc>
          <w:tcPr>
            <w:tcW w:w="1504" w:type="dxa"/>
            <w:vAlign w:val="center"/>
          </w:tcPr>
          <w:p w:rsidR="00606781" w:rsidRDefault="00606781">
            <w:pPr>
              <w:pStyle w:val="ConsPlusNormal"/>
              <w:jc w:val="center"/>
            </w:pPr>
            <w:r>
              <w:t>10173,600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32041,938</w:t>
            </w:r>
          </w:p>
        </w:tc>
        <w:tc>
          <w:tcPr>
            <w:tcW w:w="1504" w:type="dxa"/>
            <w:vAlign w:val="center"/>
          </w:tcPr>
          <w:p w:rsidR="00606781" w:rsidRDefault="00606781">
            <w:pPr>
              <w:pStyle w:val="ConsPlusNormal"/>
              <w:jc w:val="center"/>
            </w:pPr>
            <w:r>
              <w:t>24356,200</w:t>
            </w:r>
          </w:p>
        </w:tc>
        <w:tc>
          <w:tcPr>
            <w:tcW w:w="1504" w:type="dxa"/>
            <w:vAlign w:val="center"/>
          </w:tcPr>
          <w:p w:rsidR="00606781" w:rsidRDefault="00606781">
            <w:pPr>
              <w:pStyle w:val="ConsPlusNormal"/>
              <w:jc w:val="center"/>
            </w:pPr>
            <w:r>
              <w:t>10173,600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1740121740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32041,938</w:t>
            </w:r>
          </w:p>
        </w:tc>
        <w:tc>
          <w:tcPr>
            <w:tcW w:w="1504" w:type="dxa"/>
            <w:vAlign w:val="center"/>
          </w:tcPr>
          <w:p w:rsidR="00606781" w:rsidRDefault="00606781">
            <w:pPr>
              <w:pStyle w:val="ConsPlusNormal"/>
              <w:jc w:val="center"/>
            </w:pPr>
            <w:r>
              <w:t>24356,200</w:t>
            </w:r>
          </w:p>
        </w:tc>
        <w:tc>
          <w:tcPr>
            <w:tcW w:w="1504" w:type="dxa"/>
            <w:vAlign w:val="center"/>
          </w:tcPr>
          <w:p w:rsidR="00606781" w:rsidRDefault="00606781">
            <w:pPr>
              <w:pStyle w:val="ConsPlusNormal"/>
              <w:jc w:val="center"/>
            </w:pPr>
            <w:r>
              <w:t>10173,600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"Финансовое обеспечение денежных обязательств муниципальных предприятий"</w:t>
            </w:r>
          </w:p>
        </w:tc>
        <w:tc>
          <w:tcPr>
            <w:tcW w:w="1504" w:type="dxa"/>
            <w:vAlign w:val="center"/>
          </w:tcPr>
          <w:p w:rsidR="00606781" w:rsidRDefault="00606781">
            <w:pPr>
              <w:pStyle w:val="ConsPlusNormal"/>
              <w:jc w:val="center"/>
            </w:pPr>
            <w:r>
              <w:t>283,457</w:t>
            </w:r>
          </w:p>
        </w:tc>
        <w:tc>
          <w:tcPr>
            <w:tcW w:w="1504" w:type="dxa"/>
            <w:vAlign w:val="center"/>
          </w:tcPr>
          <w:p w:rsidR="00606781" w:rsidRDefault="00606781">
            <w:pPr>
              <w:pStyle w:val="ConsPlusNormal"/>
              <w:jc w:val="center"/>
            </w:pPr>
            <w:r>
              <w:t>10031,325</w:t>
            </w:r>
          </w:p>
        </w:tc>
        <w:tc>
          <w:tcPr>
            <w:tcW w:w="1504" w:type="dxa"/>
            <w:vAlign w:val="center"/>
          </w:tcPr>
          <w:p w:rsidR="00606781" w:rsidRDefault="00606781">
            <w:pPr>
              <w:pStyle w:val="ConsPlusNormal"/>
              <w:jc w:val="center"/>
            </w:pPr>
            <w:r>
              <w:t>19065,864</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1740771160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Финансовое обеспечение расходов муниципального предприятия "Пермводоканал" по погашению денежных обязательств по договору займа</w:t>
            </w:r>
          </w:p>
        </w:tc>
        <w:tc>
          <w:tcPr>
            <w:tcW w:w="1504" w:type="dxa"/>
            <w:vAlign w:val="center"/>
          </w:tcPr>
          <w:p w:rsidR="00606781" w:rsidRDefault="00606781">
            <w:pPr>
              <w:pStyle w:val="ConsPlusNormal"/>
              <w:jc w:val="center"/>
            </w:pPr>
            <w:r>
              <w:t>283,457</w:t>
            </w:r>
          </w:p>
        </w:tc>
        <w:tc>
          <w:tcPr>
            <w:tcW w:w="1504" w:type="dxa"/>
            <w:vAlign w:val="center"/>
          </w:tcPr>
          <w:p w:rsidR="00606781" w:rsidRDefault="00606781">
            <w:pPr>
              <w:pStyle w:val="ConsPlusNormal"/>
              <w:jc w:val="center"/>
            </w:pPr>
            <w:r>
              <w:t>10031,325</w:t>
            </w:r>
          </w:p>
        </w:tc>
        <w:tc>
          <w:tcPr>
            <w:tcW w:w="1504" w:type="dxa"/>
            <w:vAlign w:val="center"/>
          </w:tcPr>
          <w:p w:rsidR="00606781" w:rsidRDefault="00606781">
            <w:pPr>
              <w:pStyle w:val="ConsPlusNormal"/>
              <w:jc w:val="center"/>
            </w:pPr>
            <w:r>
              <w:t>19065,864</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1740771160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283,457</w:t>
            </w:r>
          </w:p>
        </w:tc>
        <w:tc>
          <w:tcPr>
            <w:tcW w:w="1504" w:type="dxa"/>
            <w:vAlign w:val="center"/>
          </w:tcPr>
          <w:p w:rsidR="00606781" w:rsidRDefault="00606781">
            <w:pPr>
              <w:pStyle w:val="ConsPlusNormal"/>
              <w:jc w:val="center"/>
            </w:pPr>
            <w:r>
              <w:t>10031,325</w:t>
            </w:r>
          </w:p>
        </w:tc>
        <w:tc>
          <w:tcPr>
            <w:tcW w:w="1504" w:type="dxa"/>
            <w:vAlign w:val="center"/>
          </w:tcPr>
          <w:p w:rsidR="00606781" w:rsidRDefault="00606781">
            <w:pPr>
              <w:pStyle w:val="ConsPlusNormal"/>
              <w:jc w:val="center"/>
            </w:pPr>
            <w:r>
              <w:t>19065,864</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1740771160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283,457</w:t>
            </w:r>
          </w:p>
        </w:tc>
        <w:tc>
          <w:tcPr>
            <w:tcW w:w="1504" w:type="dxa"/>
            <w:vAlign w:val="center"/>
          </w:tcPr>
          <w:p w:rsidR="00606781" w:rsidRDefault="00606781">
            <w:pPr>
              <w:pStyle w:val="ConsPlusNormal"/>
              <w:jc w:val="center"/>
            </w:pPr>
            <w:r>
              <w:t>10031,325</w:t>
            </w:r>
          </w:p>
        </w:tc>
        <w:tc>
          <w:tcPr>
            <w:tcW w:w="1504" w:type="dxa"/>
            <w:vAlign w:val="center"/>
          </w:tcPr>
          <w:p w:rsidR="00606781" w:rsidRDefault="00606781">
            <w:pPr>
              <w:pStyle w:val="ConsPlusNormal"/>
              <w:jc w:val="center"/>
            </w:pPr>
            <w:r>
              <w:t>19065,864</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200,001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200,001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200,001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200,001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200,001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Прикладные научные исследования в области жилищно-коммунального хозяйства</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lastRenderedPageBreak/>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1740121860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Разработка оперативного плана действий по обеспечению водоснабжения населения, социально значимых организаций (объектов) города Перми в случае возникновения чрезвычайной ситуации, связанной с прекращением подачи воды в систему централизованного водоснабжения</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1740121860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1740121860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1709,334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96760,164</w:t>
            </w:r>
          </w:p>
        </w:tc>
        <w:tc>
          <w:tcPr>
            <w:tcW w:w="1504" w:type="dxa"/>
            <w:vAlign w:val="center"/>
          </w:tcPr>
          <w:p w:rsidR="00606781" w:rsidRDefault="00606781">
            <w:pPr>
              <w:pStyle w:val="ConsPlusNormal"/>
              <w:jc w:val="center"/>
            </w:pPr>
            <w:r>
              <w:t>92533,000</w:t>
            </w:r>
          </w:p>
        </w:tc>
        <w:tc>
          <w:tcPr>
            <w:tcW w:w="1504" w:type="dxa"/>
            <w:vAlign w:val="center"/>
          </w:tcPr>
          <w:p w:rsidR="00606781" w:rsidRDefault="00606781">
            <w:pPr>
              <w:pStyle w:val="ConsPlusNormal"/>
              <w:jc w:val="center"/>
            </w:pPr>
            <w:r>
              <w:t>92533,000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20945,364</w:t>
            </w:r>
          </w:p>
        </w:tc>
        <w:tc>
          <w:tcPr>
            <w:tcW w:w="1504" w:type="dxa"/>
            <w:vAlign w:val="center"/>
          </w:tcPr>
          <w:p w:rsidR="00606781" w:rsidRDefault="00606781">
            <w:pPr>
              <w:pStyle w:val="ConsPlusNormal"/>
              <w:jc w:val="center"/>
            </w:pPr>
            <w:r>
              <w:t>20392,100</w:t>
            </w:r>
          </w:p>
        </w:tc>
        <w:tc>
          <w:tcPr>
            <w:tcW w:w="1504" w:type="dxa"/>
            <w:vAlign w:val="center"/>
          </w:tcPr>
          <w:p w:rsidR="00606781" w:rsidRDefault="00606781">
            <w:pPr>
              <w:pStyle w:val="ConsPlusNormal"/>
              <w:jc w:val="center"/>
            </w:pPr>
            <w:r>
              <w:t>20392,100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565,950</w:t>
            </w:r>
          </w:p>
        </w:tc>
        <w:tc>
          <w:tcPr>
            <w:tcW w:w="1504" w:type="dxa"/>
            <w:vAlign w:val="center"/>
          </w:tcPr>
          <w:p w:rsidR="00606781" w:rsidRDefault="00606781">
            <w:pPr>
              <w:pStyle w:val="ConsPlusNormal"/>
              <w:jc w:val="center"/>
            </w:pPr>
            <w:r>
              <w:t>735,000</w:t>
            </w:r>
          </w:p>
        </w:tc>
        <w:tc>
          <w:tcPr>
            <w:tcW w:w="1504" w:type="dxa"/>
            <w:vAlign w:val="center"/>
          </w:tcPr>
          <w:p w:rsidR="00606781" w:rsidRDefault="00606781">
            <w:pPr>
              <w:pStyle w:val="ConsPlusNormal"/>
              <w:jc w:val="center"/>
            </w:pPr>
            <w:r>
              <w:t>735,000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04" w:type="dxa"/>
            <w:vAlign w:val="center"/>
          </w:tcPr>
          <w:p w:rsidR="00606781" w:rsidRDefault="00606781">
            <w:pPr>
              <w:pStyle w:val="ConsPlusNormal"/>
              <w:jc w:val="center"/>
            </w:pPr>
            <w:r>
              <w:t>565,950</w:t>
            </w:r>
          </w:p>
        </w:tc>
        <w:tc>
          <w:tcPr>
            <w:tcW w:w="1504" w:type="dxa"/>
            <w:vAlign w:val="center"/>
          </w:tcPr>
          <w:p w:rsidR="00606781" w:rsidRDefault="00606781">
            <w:pPr>
              <w:pStyle w:val="ConsPlusNormal"/>
              <w:jc w:val="center"/>
            </w:pPr>
            <w:r>
              <w:t>735,000</w:t>
            </w:r>
          </w:p>
        </w:tc>
        <w:tc>
          <w:tcPr>
            <w:tcW w:w="1504" w:type="dxa"/>
            <w:vAlign w:val="center"/>
          </w:tcPr>
          <w:p w:rsidR="00606781" w:rsidRDefault="00606781">
            <w:pPr>
              <w:pStyle w:val="ConsPlusNormal"/>
              <w:jc w:val="center"/>
            </w:pPr>
            <w:r>
              <w:t>735,000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1730121360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Проведение мероприятий, направленных на развитие системы общественного контроля в сфере жилищно-коммунального </w:t>
            </w:r>
            <w:r>
              <w:lastRenderedPageBreak/>
              <w:t>хозяйства</w:t>
            </w:r>
          </w:p>
        </w:tc>
        <w:tc>
          <w:tcPr>
            <w:tcW w:w="1504" w:type="dxa"/>
            <w:vAlign w:val="center"/>
          </w:tcPr>
          <w:p w:rsidR="00606781" w:rsidRDefault="00606781">
            <w:pPr>
              <w:pStyle w:val="ConsPlusNormal"/>
              <w:jc w:val="center"/>
            </w:pPr>
            <w:r>
              <w:lastRenderedPageBreak/>
              <w:t>565,950</w:t>
            </w:r>
          </w:p>
        </w:tc>
        <w:tc>
          <w:tcPr>
            <w:tcW w:w="1504" w:type="dxa"/>
            <w:vAlign w:val="center"/>
          </w:tcPr>
          <w:p w:rsidR="00606781" w:rsidRDefault="00606781">
            <w:pPr>
              <w:pStyle w:val="ConsPlusNormal"/>
              <w:jc w:val="center"/>
            </w:pPr>
            <w:r>
              <w:t>735,000</w:t>
            </w:r>
          </w:p>
        </w:tc>
        <w:tc>
          <w:tcPr>
            <w:tcW w:w="1504" w:type="dxa"/>
            <w:vAlign w:val="center"/>
          </w:tcPr>
          <w:p w:rsidR="00606781" w:rsidRDefault="00606781">
            <w:pPr>
              <w:pStyle w:val="ConsPlusNormal"/>
              <w:jc w:val="center"/>
            </w:pPr>
            <w:r>
              <w:t>735,000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1730121360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565,950</w:t>
            </w:r>
          </w:p>
        </w:tc>
        <w:tc>
          <w:tcPr>
            <w:tcW w:w="1504" w:type="dxa"/>
            <w:vAlign w:val="center"/>
          </w:tcPr>
          <w:p w:rsidR="00606781" w:rsidRDefault="00606781">
            <w:pPr>
              <w:pStyle w:val="ConsPlusNormal"/>
              <w:jc w:val="center"/>
            </w:pPr>
            <w:r>
              <w:t>735,000</w:t>
            </w:r>
          </w:p>
        </w:tc>
        <w:tc>
          <w:tcPr>
            <w:tcW w:w="1504" w:type="dxa"/>
            <w:vAlign w:val="center"/>
          </w:tcPr>
          <w:p w:rsidR="00606781" w:rsidRDefault="00606781">
            <w:pPr>
              <w:pStyle w:val="ConsPlusNormal"/>
              <w:jc w:val="center"/>
            </w:pPr>
            <w:r>
              <w:t>735,000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1730121360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565,950</w:t>
            </w:r>
          </w:p>
        </w:tc>
        <w:tc>
          <w:tcPr>
            <w:tcW w:w="1504" w:type="dxa"/>
            <w:vAlign w:val="center"/>
          </w:tcPr>
          <w:p w:rsidR="00606781" w:rsidRDefault="00606781">
            <w:pPr>
              <w:pStyle w:val="ConsPlusNormal"/>
              <w:jc w:val="center"/>
            </w:pPr>
            <w:r>
              <w:t>735,000</w:t>
            </w:r>
          </w:p>
        </w:tc>
        <w:tc>
          <w:tcPr>
            <w:tcW w:w="1504" w:type="dxa"/>
            <w:vAlign w:val="center"/>
          </w:tcPr>
          <w:p w:rsidR="00606781" w:rsidRDefault="00606781">
            <w:pPr>
              <w:pStyle w:val="ConsPlusNormal"/>
              <w:jc w:val="center"/>
            </w:pPr>
            <w:r>
              <w:t>735,000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"Содержание объектов инженерной инфраструктуры"</w:t>
            </w:r>
          </w:p>
        </w:tc>
        <w:tc>
          <w:tcPr>
            <w:tcW w:w="1504" w:type="dxa"/>
            <w:vAlign w:val="center"/>
          </w:tcPr>
          <w:p w:rsidR="00606781" w:rsidRDefault="00606781">
            <w:pPr>
              <w:pStyle w:val="ConsPlusNormal"/>
              <w:jc w:val="center"/>
            </w:pPr>
            <w:r>
              <w:t>20379,414</w:t>
            </w:r>
          </w:p>
        </w:tc>
        <w:tc>
          <w:tcPr>
            <w:tcW w:w="1504" w:type="dxa"/>
            <w:vAlign w:val="center"/>
          </w:tcPr>
          <w:p w:rsidR="00606781" w:rsidRDefault="00606781">
            <w:pPr>
              <w:pStyle w:val="ConsPlusNormal"/>
              <w:jc w:val="center"/>
            </w:pPr>
            <w:r>
              <w:t>19657,100</w:t>
            </w:r>
          </w:p>
        </w:tc>
        <w:tc>
          <w:tcPr>
            <w:tcW w:w="1504" w:type="dxa"/>
            <w:vAlign w:val="center"/>
          </w:tcPr>
          <w:p w:rsidR="00606781" w:rsidRDefault="00606781">
            <w:pPr>
              <w:pStyle w:val="ConsPlusNormal"/>
              <w:jc w:val="center"/>
            </w:pPr>
            <w:r>
              <w:t>19657,100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04" w:type="dxa"/>
            <w:vAlign w:val="center"/>
          </w:tcPr>
          <w:p w:rsidR="00606781" w:rsidRDefault="00606781">
            <w:pPr>
              <w:pStyle w:val="ConsPlusNormal"/>
              <w:jc w:val="center"/>
            </w:pPr>
            <w:r>
              <w:t>20379,414</w:t>
            </w:r>
          </w:p>
        </w:tc>
        <w:tc>
          <w:tcPr>
            <w:tcW w:w="1504" w:type="dxa"/>
            <w:vAlign w:val="center"/>
          </w:tcPr>
          <w:p w:rsidR="00606781" w:rsidRDefault="00606781">
            <w:pPr>
              <w:pStyle w:val="ConsPlusNormal"/>
              <w:jc w:val="center"/>
            </w:pPr>
            <w:r>
              <w:t>19657,100</w:t>
            </w:r>
          </w:p>
        </w:tc>
        <w:tc>
          <w:tcPr>
            <w:tcW w:w="1504" w:type="dxa"/>
            <w:vAlign w:val="center"/>
          </w:tcPr>
          <w:p w:rsidR="00606781" w:rsidRDefault="00606781">
            <w:pPr>
              <w:pStyle w:val="ConsPlusNormal"/>
              <w:jc w:val="center"/>
            </w:pPr>
            <w:r>
              <w:t>19657,100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20379,414</w:t>
            </w:r>
          </w:p>
        </w:tc>
        <w:tc>
          <w:tcPr>
            <w:tcW w:w="1504" w:type="dxa"/>
            <w:vAlign w:val="center"/>
          </w:tcPr>
          <w:p w:rsidR="00606781" w:rsidRDefault="00606781">
            <w:pPr>
              <w:pStyle w:val="ConsPlusNormal"/>
              <w:jc w:val="center"/>
            </w:pPr>
            <w:r>
              <w:t>19657,100</w:t>
            </w:r>
          </w:p>
        </w:tc>
        <w:tc>
          <w:tcPr>
            <w:tcW w:w="1504" w:type="dxa"/>
            <w:vAlign w:val="center"/>
          </w:tcPr>
          <w:p w:rsidR="00606781" w:rsidRDefault="00606781">
            <w:pPr>
              <w:pStyle w:val="ConsPlusNormal"/>
              <w:jc w:val="center"/>
            </w:pPr>
            <w:r>
              <w:t>19657,100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16982,700</w:t>
            </w:r>
          </w:p>
        </w:tc>
        <w:tc>
          <w:tcPr>
            <w:tcW w:w="1504" w:type="dxa"/>
            <w:vAlign w:val="center"/>
          </w:tcPr>
          <w:p w:rsidR="00606781" w:rsidRDefault="00606781">
            <w:pPr>
              <w:pStyle w:val="ConsPlusNormal"/>
              <w:jc w:val="center"/>
            </w:pPr>
            <w:r>
              <w:t>16259,000</w:t>
            </w:r>
          </w:p>
        </w:tc>
        <w:tc>
          <w:tcPr>
            <w:tcW w:w="1504" w:type="dxa"/>
            <w:vAlign w:val="center"/>
          </w:tcPr>
          <w:p w:rsidR="00606781" w:rsidRDefault="00606781">
            <w:pPr>
              <w:pStyle w:val="ConsPlusNormal"/>
              <w:jc w:val="center"/>
            </w:pPr>
            <w:r>
              <w:t>16259,000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16982,700</w:t>
            </w:r>
          </w:p>
        </w:tc>
        <w:tc>
          <w:tcPr>
            <w:tcW w:w="1504" w:type="dxa"/>
            <w:vAlign w:val="center"/>
          </w:tcPr>
          <w:p w:rsidR="00606781" w:rsidRDefault="00606781">
            <w:pPr>
              <w:pStyle w:val="ConsPlusNormal"/>
              <w:jc w:val="center"/>
            </w:pPr>
            <w:r>
              <w:t>16259,000</w:t>
            </w:r>
          </w:p>
        </w:tc>
        <w:tc>
          <w:tcPr>
            <w:tcW w:w="1504" w:type="dxa"/>
            <w:vAlign w:val="center"/>
          </w:tcPr>
          <w:p w:rsidR="00606781" w:rsidRDefault="00606781">
            <w:pPr>
              <w:pStyle w:val="ConsPlusNormal"/>
              <w:jc w:val="center"/>
            </w:pPr>
            <w:r>
              <w:t>16259,000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3376,114</w:t>
            </w:r>
          </w:p>
        </w:tc>
        <w:tc>
          <w:tcPr>
            <w:tcW w:w="1504" w:type="dxa"/>
            <w:vAlign w:val="center"/>
          </w:tcPr>
          <w:p w:rsidR="00606781" w:rsidRDefault="00606781">
            <w:pPr>
              <w:pStyle w:val="ConsPlusNormal"/>
              <w:jc w:val="center"/>
            </w:pPr>
            <w:r>
              <w:t>3377,500</w:t>
            </w:r>
          </w:p>
        </w:tc>
        <w:tc>
          <w:tcPr>
            <w:tcW w:w="1504" w:type="dxa"/>
            <w:vAlign w:val="center"/>
          </w:tcPr>
          <w:p w:rsidR="00606781" w:rsidRDefault="00606781">
            <w:pPr>
              <w:pStyle w:val="ConsPlusNormal"/>
              <w:jc w:val="center"/>
            </w:pPr>
            <w:r>
              <w:t>3377,500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3376,114</w:t>
            </w:r>
          </w:p>
        </w:tc>
        <w:tc>
          <w:tcPr>
            <w:tcW w:w="1504" w:type="dxa"/>
            <w:vAlign w:val="center"/>
          </w:tcPr>
          <w:p w:rsidR="00606781" w:rsidRDefault="00606781">
            <w:pPr>
              <w:pStyle w:val="ConsPlusNormal"/>
              <w:jc w:val="center"/>
            </w:pPr>
            <w:r>
              <w:t>3377,500</w:t>
            </w:r>
          </w:p>
        </w:tc>
        <w:tc>
          <w:tcPr>
            <w:tcW w:w="1504" w:type="dxa"/>
            <w:vAlign w:val="center"/>
          </w:tcPr>
          <w:p w:rsidR="00606781" w:rsidRDefault="00606781">
            <w:pPr>
              <w:pStyle w:val="ConsPlusNormal"/>
              <w:jc w:val="center"/>
            </w:pPr>
            <w:r>
              <w:t>3377,500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20,600</w:t>
            </w:r>
          </w:p>
        </w:tc>
        <w:tc>
          <w:tcPr>
            <w:tcW w:w="1504" w:type="dxa"/>
            <w:vAlign w:val="center"/>
          </w:tcPr>
          <w:p w:rsidR="00606781" w:rsidRDefault="00606781">
            <w:pPr>
              <w:pStyle w:val="ConsPlusNormal"/>
              <w:jc w:val="center"/>
            </w:pPr>
            <w:r>
              <w:t>20,600</w:t>
            </w:r>
          </w:p>
        </w:tc>
        <w:tc>
          <w:tcPr>
            <w:tcW w:w="1504" w:type="dxa"/>
            <w:vAlign w:val="center"/>
          </w:tcPr>
          <w:p w:rsidR="00606781" w:rsidRDefault="00606781">
            <w:pPr>
              <w:pStyle w:val="ConsPlusNormal"/>
              <w:jc w:val="center"/>
            </w:pPr>
            <w:r>
              <w:t>20,600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1740100590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20,600</w:t>
            </w:r>
          </w:p>
        </w:tc>
        <w:tc>
          <w:tcPr>
            <w:tcW w:w="1504" w:type="dxa"/>
            <w:vAlign w:val="center"/>
          </w:tcPr>
          <w:p w:rsidR="00606781" w:rsidRDefault="00606781">
            <w:pPr>
              <w:pStyle w:val="ConsPlusNormal"/>
              <w:jc w:val="center"/>
            </w:pPr>
            <w:r>
              <w:t>20,600</w:t>
            </w:r>
          </w:p>
        </w:tc>
        <w:tc>
          <w:tcPr>
            <w:tcW w:w="1504" w:type="dxa"/>
            <w:vAlign w:val="center"/>
          </w:tcPr>
          <w:p w:rsidR="00606781" w:rsidRDefault="00606781">
            <w:pPr>
              <w:pStyle w:val="ConsPlusNormal"/>
              <w:jc w:val="center"/>
            </w:pPr>
            <w:r>
              <w:t>20,600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75814,800</w:t>
            </w:r>
          </w:p>
        </w:tc>
        <w:tc>
          <w:tcPr>
            <w:tcW w:w="1504" w:type="dxa"/>
            <w:vAlign w:val="center"/>
          </w:tcPr>
          <w:p w:rsidR="00606781" w:rsidRDefault="00606781">
            <w:pPr>
              <w:pStyle w:val="ConsPlusNormal"/>
              <w:jc w:val="center"/>
            </w:pPr>
            <w:r>
              <w:t>72140,900</w:t>
            </w:r>
          </w:p>
        </w:tc>
        <w:tc>
          <w:tcPr>
            <w:tcW w:w="1504" w:type="dxa"/>
            <w:vAlign w:val="center"/>
          </w:tcPr>
          <w:p w:rsidR="00606781" w:rsidRDefault="00606781">
            <w:pPr>
              <w:pStyle w:val="ConsPlusNormal"/>
              <w:jc w:val="center"/>
            </w:pPr>
            <w:r>
              <w:t>72140,900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75814,800</w:t>
            </w:r>
          </w:p>
        </w:tc>
        <w:tc>
          <w:tcPr>
            <w:tcW w:w="1504" w:type="dxa"/>
            <w:vAlign w:val="center"/>
          </w:tcPr>
          <w:p w:rsidR="00606781" w:rsidRDefault="00606781">
            <w:pPr>
              <w:pStyle w:val="ConsPlusNormal"/>
              <w:jc w:val="center"/>
            </w:pPr>
            <w:r>
              <w:t>72140,900</w:t>
            </w:r>
          </w:p>
        </w:tc>
        <w:tc>
          <w:tcPr>
            <w:tcW w:w="1504" w:type="dxa"/>
            <w:vAlign w:val="center"/>
          </w:tcPr>
          <w:p w:rsidR="00606781" w:rsidRDefault="00606781">
            <w:pPr>
              <w:pStyle w:val="ConsPlusNormal"/>
              <w:jc w:val="center"/>
            </w:pPr>
            <w:r>
              <w:t>72140,900</w:t>
            </w:r>
          </w:p>
        </w:tc>
      </w:tr>
      <w:tr w:rsidR="00606781">
        <w:tc>
          <w:tcPr>
            <w:tcW w:w="737" w:type="dxa"/>
            <w:vAlign w:val="center"/>
          </w:tcPr>
          <w:p w:rsidR="00606781" w:rsidRDefault="00606781">
            <w:pPr>
              <w:pStyle w:val="ConsPlusNormal"/>
              <w:jc w:val="center"/>
            </w:pPr>
            <w:r>
              <w:lastRenderedPageBreak/>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71688,600</w:t>
            </w:r>
          </w:p>
        </w:tc>
        <w:tc>
          <w:tcPr>
            <w:tcW w:w="1504" w:type="dxa"/>
            <w:vAlign w:val="center"/>
          </w:tcPr>
          <w:p w:rsidR="00606781" w:rsidRDefault="00606781">
            <w:pPr>
              <w:pStyle w:val="ConsPlusNormal"/>
              <w:jc w:val="center"/>
            </w:pPr>
            <w:r>
              <w:t>68273,900</w:t>
            </w:r>
          </w:p>
        </w:tc>
        <w:tc>
          <w:tcPr>
            <w:tcW w:w="1504" w:type="dxa"/>
            <w:vAlign w:val="center"/>
          </w:tcPr>
          <w:p w:rsidR="00606781" w:rsidRDefault="00606781">
            <w:pPr>
              <w:pStyle w:val="ConsPlusNormal"/>
              <w:jc w:val="center"/>
            </w:pPr>
            <w:r>
              <w:t>68273,900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71688,600</w:t>
            </w:r>
          </w:p>
        </w:tc>
        <w:tc>
          <w:tcPr>
            <w:tcW w:w="1504" w:type="dxa"/>
            <w:vAlign w:val="center"/>
          </w:tcPr>
          <w:p w:rsidR="00606781" w:rsidRDefault="00606781">
            <w:pPr>
              <w:pStyle w:val="ConsPlusNormal"/>
              <w:jc w:val="center"/>
            </w:pPr>
            <w:r>
              <w:t>68273,900</w:t>
            </w:r>
          </w:p>
        </w:tc>
        <w:tc>
          <w:tcPr>
            <w:tcW w:w="1504" w:type="dxa"/>
            <w:vAlign w:val="center"/>
          </w:tcPr>
          <w:p w:rsidR="00606781" w:rsidRDefault="00606781">
            <w:pPr>
              <w:pStyle w:val="ConsPlusNormal"/>
              <w:jc w:val="center"/>
            </w:pPr>
            <w:r>
              <w:t>68273,900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71688,600</w:t>
            </w:r>
          </w:p>
        </w:tc>
        <w:tc>
          <w:tcPr>
            <w:tcW w:w="1504" w:type="dxa"/>
            <w:vAlign w:val="center"/>
          </w:tcPr>
          <w:p w:rsidR="00606781" w:rsidRDefault="00606781">
            <w:pPr>
              <w:pStyle w:val="ConsPlusNormal"/>
              <w:jc w:val="center"/>
            </w:pPr>
            <w:r>
              <w:t>68273,900</w:t>
            </w:r>
          </w:p>
        </w:tc>
        <w:tc>
          <w:tcPr>
            <w:tcW w:w="1504" w:type="dxa"/>
            <w:vAlign w:val="center"/>
          </w:tcPr>
          <w:p w:rsidR="00606781" w:rsidRDefault="00606781">
            <w:pPr>
              <w:pStyle w:val="ConsPlusNormal"/>
              <w:jc w:val="center"/>
            </w:pPr>
            <w:r>
              <w:t>68273,900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4126,200</w:t>
            </w:r>
          </w:p>
        </w:tc>
        <w:tc>
          <w:tcPr>
            <w:tcW w:w="1504" w:type="dxa"/>
            <w:vAlign w:val="center"/>
          </w:tcPr>
          <w:p w:rsidR="00606781" w:rsidRDefault="00606781">
            <w:pPr>
              <w:pStyle w:val="ConsPlusNormal"/>
              <w:jc w:val="center"/>
            </w:pPr>
            <w:r>
              <w:t>3867,000</w:t>
            </w:r>
          </w:p>
        </w:tc>
        <w:tc>
          <w:tcPr>
            <w:tcW w:w="1504" w:type="dxa"/>
            <w:vAlign w:val="center"/>
          </w:tcPr>
          <w:p w:rsidR="00606781" w:rsidRDefault="00606781">
            <w:pPr>
              <w:pStyle w:val="ConsPlusNormal"/>
              <w:jc w:val="center"/>
            </w:pPr>
            <w:r>
              <w:t>3867,000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41,200</w:t>
            </w:r>
          </w:p>
        </w:tc>
        <w:tc>
          <w:tcPr>
            <w:tcW w:w="1504" w:type="dxa"/>
            <w:vAlign w:val="center"/>
          </w:tcPr>
          <w:p w:rsidR="00606781" w:rsidRDefault="00606781">
            <w:pPr>
              <w:pStyle w:val="ConsPlusNormal"/>
              <w:jc w:val="center"/>
            </w:pPr>
            <w:r>
              <w:t>41,200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jc w:val="center"/>
            </w:pPr>
            <w:r>
              <w:lastRenderedPageBreak/>
              <w:t>120</w:t>
            </w:r>
          </w:p>
        </w:tc>
        <w:tc>
          <w:tcPr>
            <w:tcW w:w="4365" w:type="dxa"/>
            <w:vAlign w:val="center"/>
          </w:tcPr>
          <w:p w:rsidR="00606781" w:rsidRDefault="00606781">
            <w:pPr>
              <w:pStyle w:val="ConsPlusNormal"/>
            </w:pPr>
            <w:r>
              <w:t xml:space="preserve">Расходы на выплаты персоналу </w:t>
            </w:r>
            <w:r>
              <w:lastRenderedPageBreak/>
              <w:t>государственных (муниципальных) органов</w:t>
            </w:r>
          </w:p>
        </w:tc>
        <w:tc>
          <w:tcPr>
            <w:tcW w:w="1504" w:type="dxa"/>
            <w:vAlign w:val="center"/>
          </w:tcPr>
          <w:p w:rsidR="00606781" w:rsidRDefault="00606781">
            <w:pPr>
              <w:pStyle w:val="ConsPlusNormal"/>
              <w:jc w:val="center"/>
            </w:pPr>
            <w:r>
              <w:lastRenderedPageBreak/>
              <w:t>49,000</w:t>
            </w:r>
          </w:p>
        </w:tc>
        <w:tc>
          <w:tcPr>
            <w:tcW w:w="1504" w:type="dxa"/>
            <w:vAlign w:val="center"/>
          </w:tcPr>
          <w:p w:rsidR="00606781" w:rsidRDefault="00606781">
            <w:pPr>
              <w:pStyle w:val="ConsPlusNormal"/>
              <w:jc w:val="center"/>
            </w:pPr>
            <w:r>
              <w:t>41,200</w:t>
            </w:r>
          </w:p>
        </w:tc>
        <w:tc>
          <w:tcPr>
            <w:tcW w:w="1504" w:type="dxa"/>
            <w:vAlign w:val="center"/>
          </w:tcPr>
          <w:p w:rsidR="00606781" w:rsidRDefault="00606781">
            <w:pPr>
              <w:pStyle w:val="ConsPlusNormal"/>
              <w:jc w:val="center"/>
            </w:pPr>
            <w:r>
              <w:t>41,200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4077,200</w:t>
            </w:r>
          </w:p>
        </w:tc>
        <w:tc>
          <w:tcPr>
            <w:tcW w:w="1504" w:type="dxa"/>
            <w:vAlign w:val="center"/>
          </w:tcPr>
          <w:p w:rsidR="00606781" w:rsidRDefault="00606781">
            <w:pPr>
              <w:pStyle w:val="ConsPlusNormal"/>
              <w:jc w:val="center"/>
            </w:pPr>
            <w:r>
              <w:t>3825,800</w:t>
            </w:r>
          </w:p>
        </w:tc>
        <w:tc>
          <w:tcPr>
            <w:tcW w:w="1504" w:type="dxa"/>
            <w:vAlign w:val="center"/>
          </w:tcPr>
          <w:p w:rsidR="00606781" w:rsidRDefault="00606781">
            <w:pPr>
              <w:pStyle w:val="ConsPlusNormal"/>
              <w:jc w:val="center"/>
            </w:pPr>
            <w:r>
              <w:t>3825,800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4077,200</w:t>
            </w:r>
          </w:p>
        </w:tc>
        <w:tc>
          <w:tcPr>
            <w:tcW w:w="1504" w:type="dxa"/>
            <w:vAlign w:val="center"/>
          </w:tcPr>
          <w:p w:rsidR="00606781" w:rsidRDefault="00606781">
            <w:pPr>
              <w:pStyle w:val="ConsPlusNormal"/>
              <w:jc w:val="center"/>
            </w:pPr>
            <w:r>
              <w:t>3825,800</w:t>
            </w:r>
          </w:p>
        </w:tc>
        <w:tc>
          <w:tcPr>
            <w:tcW w:w="1504" w:type="dxa"/>
            <w:vAlign w:val="center"/>
          </w:tcPr>
          <w:p w:rsidR="00606781" w:rsidRDefault="00606781">
            <w:pPr>
              <w:pStyle w:val="ConsPlusNormal"/>
              <w:jc w:val="center"/>
            </w:pPr>
            <w:r>
              <w:t>3825,800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социальной политики</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жилья"</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1504" w:type="dxa"/>
            <w:vAlign w:val="center"/>
          </w:tcPr>
          <w:p w:rsidR="00606781" w:rsidRDefault="00606781">
            <w:pPr>
              <w:pStyle w:val="ConsPlusNormal"/>
              <w:jc w:val="center"/>
            </w:pPr>
            <w:r>
              <w:lastRenderedPageBreak/>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940</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1157,200</w:t>
            </w:r>
          </w:p>
        </w:tc>
        <w:tc>
          <w:tcPr>
            <w:tcW w:w="1504" w:type="dxa"/>
            <w:vAlign w:val="center"/>
          </w:tcPr>
          <w:p w:rsidR="00606781" w:rsidRDefault="00606781">
            <w:pPr>
              <w:pStyle w:val="ConsPlusNormal"/>
              <w:jc w:val="center"/>
            </w:pPr>
            <w:r>
              <w:t>4464,700</w:t>
            </w:r>
          </w:p>
        </w:tc>
        <w:tc>
          <w:tcPr>
            <w:tcW w:w="1504" w:type="dxa"/>
            <w:vAlign w:val="center"/>
          </w:tcPr>
          <w:p w:rsidR="00606781" w:rsidRDefault="00606781">
            <w:pPr>
              <w:pStyle w:val="ConsPlusNormal"/>
              <w:jc w:val="center"/>
            </w:pPr>
            <w:r>
              <w:t>4998,800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Управление капитального строительства администрации города Перми</w:t>
            </w:r>
          </w:p>
        </w:tc>
        <w:tc>
          <w:tcPr>
            <w:tcW w:w="1504" w:type="dxa"/>
            <w:vAlign w:val="center"/>
          </w:tcPr>
          <w:p w:rsidR="00606781" w:rsidRDefault="00606781">
            <w:pPr>
              <w:pStyle w:val="ConsPlusNormal"/>
              <w:jc w:val="center"/>
            </w:pPr>
            <w:r>
              <w:t>2562596,842</w:t>
            </w:r>
          </w:p>
        </w:tc>
        <w:tc>
          <w:tcPr>
            <w:tcW w:w="1504" w:type="dxa"/>
            <w:vAlign w:val="center"/>
          </w:tcPr>
          <w:p w:rsidR="00606781" w:rsidRDefault="00606781">
            <w:pPr>
              <w:pStyle w:val="ConsPlusNormal"/>
              <w:jc w:val="center"/>
            </w:pPr>
            <w:r>
              <w:t>5439501,408</w:t>
            </w:r>
          </w:p>
        </w:tc>
        <w:tc>
          <w:tcPr>
            <w:tcW w:w="1504" w:type="dxa"/>
            <w:vAlign w:val="center"/>
          </w:tcPr>
          <w:p w:rsidR="00606781" w:rsidRDefault="00606781">
            <w:pPr>
              <w:pStyle w:val="ConsPlusNormal"/>
              <w:jc w:val="center"/>
            </w:pPr>
            <w:r>
              <w:t>1977539,460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84149,374</w:t>
            </w:r>
          </w:p>
        </w:tc>
        <w:tc>
          <w:tcPr>
            <w:tcW w:w="1504" w:type="dxa"/>
            <w:vAlign w:val="center"/>
          </w:tcPr>
          <w:p w:rsidR="00606781" w:rsidRDefault="00606781">
            <w:pPr>
              <w:pStyle w:val="ConsPlusNormal"/>
              <w:jc w:val="center"/>
            </w:pPr>
            <w:r>
              <w:t>78734,100</w:t>
            </w:r>
          </w:p>
        </w:tc>
        <w:tc>
          <w:tcPr>
            <w:tcW w:w="1504" w:type="dxa"/>
            <w:vAlign w:val="center"/>
          </w:tcPr>
          <w:p w:rsidR="00606781" w:rsidRDefault="00606781">
            <w:pPr>
              <w:pStyle w:val="ConsPlusNormal"/>
              <w:jc w:val="center"/>
            </w:pPr>
            <w:r>
              <w:t>78734,200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84149,374</w:t>
            </w:r>
          </w:p>
        </w:tc>
        <w:tc>
          <w:tcPr>
            <w:tcW w:w="1504" w:type="dxa"/>
            <w:vAlign w:val="center"/>
          </w:tcPr>
          <w:p w:rsidR="00606781" w:rsidRDefault="00606781">
            <w:pPr>
              <w:pStyle w:val="ConsPlusNormal"/>
              <w:jc w:val="center"/>
            </w:pPr>
            <w:r>
              <w:t>78734,100</w:t>
            </w:r>
          </w:p>
        </w:tc>
        <w:tc>
          <w:tcPr>
            <w:tcW w:w="1504" w:type="dxa"/>
            <w:vAlign w:val="center"/>
          </w:tcPr>
          <w:p w:rsidR="00606781" w:rsidRDefault="00606781">
            <w:pPr>
              <w:pStyle w:val="ConsPlusNormal"/>
              <w:jc w:val="center"/>
            </w:pPr>
            <w:r>
              <w:t>78734,200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"Вовлечение граждан в решение вопросов </w:t>
            </w:r>
            <w:r>
              <w:lastRenderedPageBreak/>
              <w:t>местного значения"</w:t>
            </w:r>
          </w:p>
        </w:tc>
        <w:tc>
          <w:tcPr>
            <w:tcW w:w="1504" w:type="dxa"/>
            <w:vAlign w:val="center"/>
          </w:tcPr>
          <w:p w:rsidR="00606781" w:rsidRDefault="00606781">
            <w:pPr>
              <w:pStyle w:val="ConsPlusNormal"/>
              <w:jc w:val="center"/>
            </w:pPr>
            <w:r>
              <w:lastRenderedPageBreak/>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общественного согласия"</w:t>
            </w:r>
          </w:p>
        </w:tc>
        <w:tc>
          <w:tcPr>
            <w:tcW w:w="1504" w:type="dxa"/>
            <w:vAlign w:val="center"/>
          </w:tcPr>
          <w:p w:rsidR="00606781" w:rsidRDefault="00606781">
            <w:pPr>
              <w:pStyle w:val="ConsPlusNormal"/>
              <w:jc w:val="center"/>
            </w:pPr>
            <w:r>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0110441040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нежилого здания под размещение общественного центра по адресу: г. Пермь, Кировский район, ул. Батумская</w:t>
            </w:r>
          </w:p>
        </w:tc>
        <w:tc>
          <w:tcPr>
            <w:tcW w:w="1504" w:type="dxa"/>
            <w:vAlign w:val="center"/>
          </w:tcPr>
          <w:p w:rsidR="00606781" w:rsidRDefault="00606781">
            <w:pPr>
              <w:pStyle w:val="ConsPlusNormal"/>
              <w:jc w:val="center"/>
            </w:pPr>
            <w:r>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0110441040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0110441040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1522,600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144,453</w:t>
            </w:r>
          </w:p>
        </w:tc>
        <w:tc>
          <w:tcPr>
            <w:tcW w:w="1504" w:type="dxa"/>
            <w:vAlign w:val="center"/>
          </w:tcPr>
          <w:p w:rsidR="00606781" w:rsidRDefault="00606781">
            <w:pPr>
              <w:pStyle w:val="ConsPlusNormal"/>
              <w:jc w:val="center"/>
            </w:pPr>
            <w:r>
              <w:t>150,600</w:t>
            </w:r>
          </w:p>
        </w:tc>
        <w:tc>
          <w:tcPr>
            <w:tcW w:w="1504" w:type="dxa"/>
            <w:vAlign w:val="center"/>
          </w:tcPr>
          <w:p w:rsidR="00606781" w:rsidRDefault="00606781">
            <w:pPr>
              <w:pStyle w:val="ConsPlusNormal"/>
              <w:jc w:val="center"/>
            </w:pPr>
            <w:r>
              <w:t>150,600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144,453</w:t>
            </w:r>
          </w:p>
        </w:tc>
        <w:tc>
          <w:tcPr>
            <w:tcW w:w="1504" w:type="dxa"/>
            <w:vAlign w:val="center"/>
          </w:tcPr>
          <w:p w:rsidR="00606781" w:rsidRDefault="00606781">
            <w:pPr>
              <w:pStyle w:val="ConsPlusNormal"/>
              <w:jc w:val="center"/>
            </w:pPr>
            <w:r>
              <w:t>150,600</w:t>
            </w:r>
          </w:p>
        </w:tc>
        <w:tc>
          <w:tcPr>
            <w:tcW w:w="1504" w:type="dxa"/>
            <w:vAlign w:val="center"/>
          </w:tcPr>
          <w:p w:rsidR="00606781" w:rsidRDefault="00606781">
            <w:pPr>
              <w:pStyle w:val="ConsPlusNormal"/>
              <w:jc w:val="center"/>
            </w:pPr>
            <w:r>
              <w:t>150,600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в сфере применения информационных технологий</w:t>
            </w:r>
          </w:p>
        </w:tc>
        <w:tc>
          <w:tcPr>
            <w:tcW w:w="1504" w:type="dxa"/>
            <w:vAlign w:val="center"/>
          </w:tcPr>
          <w:p w:rsidR="00606781" w:rsidRDefault="00606781">
            <w:pPr>
              <w:pStyle w:val="ConsPlusNormal"/>
              <w:jc w:val="center"/>
            </w:pPr>
            <w:r>
              <w:t>144,453</w:t>
            </w:r>
          </w:p>
        </w:tc>
        <w:tc>
          <w:tcPr>
            <w:tcW w:w="1504" w:type="dxa"/>
            <w:vAlign w:val="center"/>
          </w:tcPr>
          <w:p w:rsidR="00606781" w:rsidRDefault="00606781">
            <w:pPr>
              <w:pStyle w:val="ConsPlusNormal"/>
              <w:jc w:val="center"/>
            </w:pPr>
            <w:r>
              <w:t>150,600</w:t>
            </w:r>
          </w:p>
        </w:tc>
        <w:tc>
          <w:tcPr>
            <w:tcW w:w="1504" w:type="dxa"/>
            <w:vAlign w:val="center"/>
          </w:tcPr>
          <w:p w:rsidR="00606781" w:rsidRDefault="00606781">
            <w:pPr>
              <w:pStyle w:val="ConsPlusNormal"/>
              <w:jc w:val="center"/>
            </w:pPr>
            <w:r>
              <w:t>150,600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144,453</w:t>
            </w:r>
          </w:p>
        </w:tc>
        <w:tc>
          <w:tcPr>
            <w:tcW w:w="1504" w:type="dxa"/>
            <w:vAlign w:val="center"/>
          </w:tcPr>
          <w:p w:rsidR="00606781" w:rsidRDefault="00606781">
            <w:pPr>
              <w:pStyle w:val="ConsPlusNormal"/>
              <w:jc w:val="center"/>
            </w:pPr>
            <w:r>
              <w:t>150,600</w:t>
            </w:r>
          </w:p>
        </w:tc>
        <w:tc>
          <w:tcPr>
            <w:tcW w:w="1504" w:type="dxa"/>
            <w:vAlign w:val="center"/>
          </w:tcPr>
          <w:p w:rsidR="00606781" w:rsidRDefault="00606781">
            <w:pPr>
              <w:pStyle w:val="ConsPlusNormal"/>
              <w:jc w:val="center"/>
            </w:pPr>
            <w:r>
              <w:t>150,600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144,453</w:t>
            </w:r>
          </w:p>
        </w:tc>
        <w:tc>
          <w:tcPr>
            <w:tcW w:w="1504" w:type="dxa"/>
            <w:vAlign w:val="center"/>
          </w:tcPr>
          <w:p w:rsidR="00606781" w:rsidRDefault="00606781">
            <w:pPr>
              <w:pStyle w:val="ConsPlusNormal"/>
              <w:jc w:val="center"/>
            </w:pPr>
            <w:r>
              <w:t>150,600</w:t>
            </w:r>
          </w:p>
        </w:tc>
        <w:tc>
          <w:tcPr>
            <w:tcW w:w="1504" w:type="dxa"/>
            <w:vAlign w:val="center"/>
          </w:tcPr>
          <w:p w:rsidR="00606781" w:rsidRDefault="00606781">
            <w:pPr>
              <w:pStyle w:val="ConsPlusNormal"/>
              <w:jc w:val="center"/>
            </w:pPr>
            <w:r>
              <w:t>150,600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17404,700</w:t>
            </w:r>
          </w:p>
        </w:tc>
        <w:tc>
          <w:tcPr>
            <w:tcW w:w="1504" w:type="dxa"/>
            <w:vAlign w:val="center"/>
          </w:tcPr>
          <w:p w:rsidR="00606781" w:rsidRDefault="00606781">
            <w:pPr>
              <w:pStyle w:val="ConsPlusNormal"/>
              <w:jc w:val="center"/>
            </w:pPr>
            <w:r>
              <w:t>16628,100</w:t>
            </w:r>
          </w:p>
        </w:tc>
        <w:tc>
          <w:tcPr>
            <w:tcW w:w="1504" w:type="dxa"/>
            <w:vAlign w:val="center"/>
          </w:tcPr>
          <w:p w:rsidR="00606781" w:rsidRDefault="00606781">
            <w:pPr>
              <w:pStyle w:val="ConsPlusNormal"/>
              <w:jc w:val="center"/>
            </w:pPr>
            <w:r>
              <w:t>16628,100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17404,700</w:t>
            </w:r>
          </w:p>
        </w:tc>
        <w:tc>
          <w:tcPr>
            <w:tcW w:w="1504" w:type="dxa"/>
            <w:vAlign w:val="center"/>
          </w:tcPr>
          <w:p w:rsidR="00606781" w:rsidRDefault="00606781">
            <w:pPr>
              <w:pStyle w:val="ConsPlusNormal"/>
              <w:jc w:val="center"/>
            </w:pPr>
            <w:r>
              <w:t>16628,100</w:t>
            </w:r>
          </w:p>
        </w:tc>
        <w:tc>
          <w:tcPr>
            <w:tcW w:w="1504" w:type="dxa"/>
            <w:vAlign w:val="center"/>
          </w:tcPr>
          <w:p w:rsidR="00606781" w:rsidRDefault="00606781">
            <w:pPr>
              <w:pStyle w:val="ConsPlusNormal"/>
              <w:jc w:val="center"/>
            </w:pPr>
            <w:r>
              <w:t>16628,100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16325,700</w:t>
            </w:r>
          </w:p>
        </w:tc>
        <w:tc>
          <w:tcPr>
            <w:tcW w:w="1504" w:type="dxa"/>
            <w:vAlign w:val="center"/>
          </w:tcPr>
          <w:p w:rsidR="00606781" w:rsidRDefault="00606781">
            <w:pPr>
              <w:pStyle w:val="ConsPlusNormal"/>
              <w:jc w:val="center"/>
            </w:pPr>
            <w:r>
              <w:t>15549,100</w:t>
            </w:r>
          </w:p>
        </w:tc>
        <w:tc>
          <w:tcPr>
            <w:tcW w:w="1504" w:type="dxa"/>
            <w:vAlign w:val="center"/>
          </w:tcPr>
          <w:p w:rsidR="00606781" w:rsidRDefault="00606781">
            <w:pPr>
              <w:pStyle w:val="ConsPlusNormal"/>
              <w:jc w:val="center"/>
            </w:pPr>
            <w:r>
              <w:t>15549,100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16325,700</w:t>
            </w:r>
          </w:p>
        </w:tc>
        <w:tc>
          <w:tcPr>
            <w:tcW w:w="1504" w:type="dxa"/>
            <w:vAlign w:val="center"/>
          </w:tcPr>
          <w:p w:rsidR="00606781" w:rsidRDefault="00606781">
            <w:pPr>
              <w:pStyle w:val="ConsPlusNormal"/>
              <w:jc w:val="center"/>
            </w:pPr>
            <w:r>
              <w:t>15549,100</w:t>
            </w:r>
          </w:p>
        </w:tc>
        <w:tc>
          <w:tcPr>
            <w:tcW w:w="1504" w:type="dxa"/>
            <w:vAlign w:val="center"/>
          </w:tcPr>
          <w:p w:rsidR="00606781" w:rsidRDefault="00606781">
            <w:pPr>
              <w:pStyle w:val="ConsPlusNormal"/>
              <w:jc w:val="center"/>
            </w:pPr>
            <w:r>
              <w:t>15549,100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 xml:space="preserve">Расходы на выплаты персоналу государственных </w:t>
            </w:r>
            <w:r>
              <w:lastRenderedPageBreak/>
              <w:t>(муниципальных) органов</w:t>
            </w:r>
          </w:p>
        </w:tc>
        <w:tc>
          <w:tcPr>
            <w:tcW w:w="1504" w:type="dxa"/>
            <w:vAlign w:val="center"/>
          </w:tcPr>
          <w:p w:rsidR="00606781" w:rsidRDefault="00606781">
            <w:pPr>
              <w:pStyle w:val="ConsPlusNormal"/>
              <w:jc w:val="center"/>
            </w:pPr>
            <w:r>
              <w:lastRenderedPageBreak/>
              <w:t>16325,700</w:t>
            </w:r>
          </w:p>
        </w:tc>
        <w:tc>
          <w:tcPr>
            <w:tcW w:w="1504" w:type="dxa"/>
            <w:vAlign w:val="center"/>
          </w:tcPr>
          <w:p w:rsidR="00606781" w:rsidRDefault="00606781">
            <w:pPr>
              <w:pStyle w:val="ConsPlusNormal"/>
              <w:jc w:val="center"/>
            </w:pPr>
            <w:r>
              <w:t>15549,100</w:t>
            </w:r>
          </w:p>
        </w:tc>
        <w:tc>
          <w:tcPr>
            <w:tcW w:w="1504" w:type="dxa"/>
            <w:vAlign w:val="center"/>
          </w:tcPr>
          <w:p w:rsidR="00606781" w:rsidRDefault="00606781">
            <w:pPr>
              <w:pStyle w:val="ConsPlusNormal"/>
              <w:jc w:val="center"/>
            </w:pPr>
            <w:r>
              <w:t>15549,100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c>
          <w:tcPr>
            <w:tcW w:w="1504" w:type="dxa"/>
            <w:vAlign w:val="center"/>
          </w:tcPr>
          <w:p w:rsidR="00606781" w:rsidRDefault="00606781">
            <w:pPr>
              <w:pStyle w:val="ConsPlusNormal"/>
              <w:jc w:val="center"/>
            </w:pPr>
            <w:r>
              <w:t>1079,000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04" w:type="dxa"/>
            <w:vAlign w:val="center"/>
          </w:tcPr>
          <w:p w:rsidR="00606781" w:rsidRDefault="00606781">
            <w:pPr>
              <w:pStyle w:val="ConsPlusNormal"/>
              <w:jc w:val="center"/>
            </w:pPr>
            <w:r>
              <w:t>180,000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vAlign w:val="center"/>
          </w:tcPr>
          <w:p w:rsidR="00606781" w:rsidRDefault="00606781">
            <w:pPr>
              <w:pStyle w:val="ConsPlusNormal"/>
              <w:jc w:val="center"/>
            </w:pPr>
            <w:r>
              <w:t>180,000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Средства на исполнение судебных актов, вступивших в законную силу</w:t>
            </w:r>
          </w:p>
        </w:tc>
        <w:tc>
          <w:tcPr>
            <w:tcW w:w="1504" w:type="dxa"/>
            <w:vAlign w:val="center"/>
          </w:tcPr>
          <w:p w:rsidR="00606781" w:rsidRDefault="00606781">
            <w:pPr>
              <w:pStyle w:val="ConsPlusNormal"/>
              <w:jc w:val="center"/>
            </w:pPr>
            <w:r>
              <w:t>180,000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180,000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w:t>
            </w:r>
            <w:r>
              <w:lastRenderedPageBreak/>
              <w:t>0</w:t>
            </w:r>
          </w:p>
        </w:tc>
        <w:tc>
          <w:tcPr>
            <w:tcW w:w="1036" w:type="dxa"/>
            <w:vAlign w:val="center"/>
          </w:tcPr>
          <w:p w:rsidR="00606781" w:rsidRDefault="00606781">
            <w:pPr>
              <w:pStyle w:val="ConsPlusNormal"/>
              <w:jc w:val="center"/>
            </w:pPr>
            <w:r>
              <w:lastRenderedPageBreak/>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180,000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04" w:type="dxa"/>
            <w:vAlign w:val="center"/>
          </w:tcPr>
          <w:p w:rsidR="00606781" w:rsidRDefault="00606781">
            <w:pPr>
              <w:pStyle w:val="ConsPlusNormal"/>
              <w:jc w:val="center"/>
            </w:pPr>
            <w:r>
              <w:t>64897,621</w:t>
            </w:r>
          </w:p>
        </w:tc>
        <w:tc>
          <w:tcPr>
            <w:tcW w:w="1504" w:type="dxa"/>
            <w:vAlign w:val="center"/>
          </w:tcPr>
          <w:p w:rsidR="00606781" w:rsidRDefault="00606781">
            <w:pPr>
              <w:pStyle w:val="ConsPlusNormal"/>
              <w:jc w:val="center"/>
            </w:pPr>
            <w:r>
              <w:t>61955,400</w:t>
            </w:r>
          </w:p>
        </w:tc>
        <w:tc>
          <w:tcPr>
            <w:tcW w:w="1504" w:type="dxa"/>
            <w:vAlign w:val="center"/>
          </w:tcPr>
          <w:p w:rsidR="00606781" w:rsidRDefault="00606781">
            <w:pPr>
              <w:pStyle w:val="ConsPlusNormal"/>
              <w:jc w:val="center"/>
            </w:pPr>
            <w:r>
              <w:t>61955,500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04" w:type="dxa"/>
            <w:vAlign w:val="center"/>
          </w:tcPr>
          <w:p w:rsidR="00606781" w:rsidRDefault="00606781">
            <w:pPr>
              <w:pStyle w:val="ConsPlusNormal"/>
              <w:jc w:val="center"/>
            </w:pPr>
            <w:r>
              <w:t>64897,621</w:t>
            </w:r>
          </w:p>
        </w:tc>
        <w:tc>
          <w:tcPr>
            <w:tcW w:w="1504" w:type="dxa"/>
            <w:vAlign w:val="center"/>
          </w:tcPr>
          <w:p w:rsidR="00606781" w:rsidRDefault="00606781">
            <w:pPr>
              <w:pStyle w:val="ConsPlusNormal"/>
              <w:jc w:val="center"/>
            </w:pPr>
            <w:r>
              <w:t>61955,400</w:t>
            </w:r>
          </w:p>
        </w:tc>
        <w:tc>
          <w:tcPr>
            <w:tcW w:w="1504" w:type="dxa"/>
            <w:vAlign w:val="center"/>
          </w:tcPr>
          <w:p w:rsidR="00606781" w:rsidRDefault="00606781">
            <w:pPr>
              <w:pStyle w:val="ConsPlusNormal"/>
              <w:jc w:val="center"/>
            </w:pPr>
            <w:r>
              <w:t>61955,500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64897,621</w:t>
            </w:r>
          </w:p>
        </w:tc>
        <w:tc>
          <w:tcPr>
            <w:tcW w:w="1504" w:type="dxa"/>
            <w:vAlign w:val="center"/>
          </w:tcPr>
          <w:p w:rsidR="00606781" w:rsidRDefault="00606781">
            <w:pPr>
              <w:pStyle w:val="ConsPlusNormal"/>
              <w:jc w:val="center"/>
            </w:pPr>
            <w:r>
              <w:t>61955,400</w:t>
            </w:r>
          </w:p>
        </w:tc>
        <w:tc>
          <w:tcPr>
            <w:tcW w:w="1504" w:type="dxa"/>
            <w:vAlign w:val="center"/>
          </w:tcPr>
          <w:p w:rsidR="00606781" w:rsidRDefault="00606781">
            <w:pPr>
              <w:pStyle w:val="ConsPlusNormal"/>
              <w:jc w:val="center"/>
            </w:pPr>
            <w:r>
              <w:t>61955,500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56740,500</w:t>
            </w:r>
          </w:p>
        </w:tc>
        <w:tc>
          <w:tcPr>
            <w:tcW w:w="1504" w:type="dxa"/>
            <w:vAlign w:val="center"/>
          </w:tcPr>
          <w:p w:rsidR="00606781" w:rsidRDefault="00606781">
            <w:pPr>
              <w:pStyle w:val="ConsPlusNormal"/>
              <w:jc w:val="center"/>
            </w:pPr>
            <w:r>
              <w:t>54036,500</w:t>
            </w:r>
          </w:p>
        </w:tc>
        <w:tc>
          <w:tcPr>
            <w:tcW w:w="1504" w:type="dxa"/>
            <w:vAlign w:val="center"/>
          </w:tcPr>
          <w:p w:rsidR="00606781" w:rsidRDefault="00606781">
            <w:pPr>
              <w:pStyle w:val="ConsPlusNormal"/>
              <w:jc w:val="center"/>
            </w:pPr>
            <w:r>
              <w:t>54036,600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56740,500</w:t>
            </w:r>
          </w:p>
        </w:tc>
        <w:tc>
          <w:tcPr>
            <w:tcW w:w="1504" w:type="dxa"/>
            <w:vAlign w:val="center"/>
          </w:tcPr>
          <w:p w:rsidR="00606781" w:rsidRDefault="00606781">
            <w:pPr>
              <w:pStyle w:val="ConsPlusNormal"/>
              <w:jc w:val="center"/>
            </w:pPr>
            <w:r>
              <w:t>54036,500</w:t>
            </w:r>
          </w:p>
        </w:tc>
        <w:tc>
          <w:tcPr>
            <w:tcW w:w="1504" w:type="dxa"/>
            <w:vAlign w:val="center"/>
          </w:tcPr>
          <w:p w:rsidR="00606781" w:rsidRDefault="00606781">
            <w:pPr>
              <w:pStyle w:val="ConsPlusNormal"/>
              <w:jc w:val="center"/>
            </w:pPr>
            <w:r>
              <w:t>54036,600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7555,055</w:t>
            </w:r>
          </w:p>
        </w:tc>
        <w:tc>
          <w:tcPr>
            <w:tcW w:w="1504" w:type="dxa"/>
            <w:vAlign w:val="center"/>
          </w:tcPr>
          <w:p w:rsidR="00606781" w:rsidRDefault="00606781">
            <w:pPr>
              <w:pStyle w:val="ConsPlusNormal"/>
              <w:jc w:val="center"/>
            </w:pPr>
            <w:r>
              <w:t>7588,900</w:t>
            </w:r>
          </w:p>
        </w:tc>
        <w:tc>
          <w:tcPr>
            <w:tcW w:w="1504" w:type="dxa"/>
            <w:vAlign w:val="center"/>
          </w:tcPr>
          <w:p w:rsidR="00606781" w:rsidRDefault="00606781">
            <w:pPr>
              <w:pStyle w:val="ConsPlusNormal"/>
              <w:jc w:val="center"/>
            </w:pPr>
            <w:r>
              <w:t>7604,400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7555,055</w:t>
            </w:r>
          </w:p>
        </w:tc>
        <w:tc>
          <w:tcPr>
            <w:tcW w:w="1504" w:type="dxa"/>
            <w:vAlign w:val="center"/>
          </w:tcPr>
          <w:p w:rsidR="00606781" w:rsidRDefault="00606781">
            <w:pPr>
              <w:pStyle w:val="ConsPlusNormal"/>
              <w:jc w:val="center"/>
            </w:pPr>
            <w:r>
              <w:t>7588,900</w:t>
            </w:r>
          </w:p>
        </w:tc>
        <w:tc>
          <w:tcPr>
            <w:tcW w:w="1504" w:type="dxa"/>
            <w:vAlign w:val="center"/>
          </w:tcPr>
          <w:p w:rsidR="00606781" w:rsidRDefault="00606781">
            <w:pPr>
              <w:pStyle w:val="ConsPlusNormal"/>
              <w:jc w:val="center"/>
            </w:pPr>
            <w:r>
              <w:t>7604,400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602,066</w:t>
            </w:r>
          </w:p>
        </w:tc>
        <w:tc>
          <w:tcPr>
            <w:tcW w:w="1504" w:type="dxa"/>
            <w:vAlign w:val="center"/>
          </w:tcPr>
          <w:p w:rsidR="00606781" w:rsidRDefault="00606781">
            <w:pPr>
              <w:pStyle w:val="ConsPlusNormal"/>
              <w:jc w:val="center"/>
            </w:pPr>
            <w:r>
              <w:t>330,000</w:t>
            </w:r>
          </w:p>
        </w:tc>
        <w:tc>
          <w:tcPr>
            <w:tcW w:w="1504" w:type="dxa"/>
            <w:vAlign w:val="center"/>
          </w:tcPr>
          <w:p w:rsidR="00606781" w:rsidRDefault="00606781">
            <w:pPr>
              <w:pStyle w:val="ConsPlusNormal"/>
              <w:jc w:val="center"/>
            </w:pPr>
            <w:r>
              <w:t>314,500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295,766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306,300</w:t>
            </w:r>
          </w:p>
        </w:tc>
        <w:tc>
          <w:tcPr>
            <w:tcW w:w="1504" w:type="dxa"/>
            <w:vAlign w:val="center"/>
          </w:tcPr>
          <w:p w:rsidR="00606781" w:rsidRDefault="00606781">
            <w:pPr>
              <w:pStyle w:val="ConsPlusNormal"/>
              <w:jc w:val="center"/>
            </w:pPr>
            <w:r>
              <w:t>330,000</w:t>
            </w:r>
          </w:p>
        </w:tc>
        <w:tc>
          <w:tcPr>
            <w:tcW w:w="1504" w:type="dxa"/>
            <w:vAlign w:val="center"/>
          </w:tcPr>
          <w:p w:rsidR="00606781" w:rsidRDefault="00606781">
            <w:pPr>
              <w:pStyle w:val="ConsPlusNormal"/>
              <w:jc w:val="center"/>
            </w:pPr>
            <w:r>
              <w:t>314,500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24888,120</w:t>
            </w:r>
          </w:p>
        </w:tc>
        <w:tc>
          <w:tcPr>
            <w:tcW w:w="1504" w:type="dxa"/>
            <w:vAlign w:val="center"/>
          </w:tcPr>
          <w:p w:rsidR="00606781" w:rsidRDefault="00606781">
            <w:pPr>
              <w:pStyle w:val="ConsPlusNormal"/>
              <w:jc w:val="center"/>
            </w:pPr>
            <w:r>
              <w:t>112107,800</w:t>
            </w:r>
          </w:p>
        </w:tc>
        <w:tc>
          <w:tcPr>
            <w:tcW w:w="1504" w:type="dxa"/>
            <w:vAlign w:val="center"/>
          </w:tcPr>
          <w:p w:rsidR="00606781" w:rsidRDefault="00606781">
            <w:pPr>
              <w:pStyle w:val="ConsPlusNormal"/>
              <w:jc w:val="center"/>
            </w:pPr>
            <w:r>
              <w:t>180756,900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24888,120</w:t>
            </w:r>
          </w:p>
        </w:tc>
        <w:tc>
          <w:tcPr>
            <w:tcW w:w="1504" w:type="dxa"/>
            <w:vAlign w:val="center"/>
          </w:tcPr>
          <w:p w:rsidR="00606781" w:rsidRDefault="00606781">
            <w:pPr>
              <w:pStyle w:val="ConsPlusNormal"/>
              <w:jc w:val="center"/>
            </w:pPr>
            <w:r>
              <w:t>112107,800</w:t>
            </w:r>
          </w:p>
        </w:tc>
        <w:tc>
          <w:tcPr>
            <w:tcW w:w="1504" w:type="dxa"/>
            <w:vAlign w:val="center"/>
          </w:tcPr>
          <w:p w:rsidR="00606781" w:rsidRDefault="00606781">
            <w:pPr>
              <w:pStyle w:val="ConsPlusNormal"/>
              <w:jc w:val="center"/>
            </w:pPr>
            <w:r>
              <w:t>180756,900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24888,120</w:t>
            </w:r>
          </w:p>
        </w:tc>
        <w:tc>
          <w:tcPr>
            <w:tcW w:w="1504" w:type="dxa"/>
            <w:vAlign w:val="center"/>
          </w:tcPr>
          <w:p w:rsidR="00606781" w:rsidRDefault="00606781">
            <w:pPr>
              <w:pStyle w:val="ConsPlusNormal"/>
              <w:jc w:val="center"/>
            </w:pPr>
            <w:r>
              <w:t>112107,800</w:t>
            </w:r>
          </w:p>
        </w:tc>
        <w:tc>
          <w:tcPr>
            <w:tcW w:w="1504" w:type="dxa"/>
            <w:vAlign w:val="center"/>
          </w:tcPr>
          <w:p w:rsidR="00606781" w:rsidRDefault="00606781">
            <w:pPr>
              <w:pStyle w:val="ConsPlusNormal"/>
              <w:jc w:val="center"/>
            </w:pPr>
            <w:r>
              <w:t>180756,900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"Предупреждение и ликвидация чрезвычайных </w:t>
            </w:r>
            <w:r>
              <w:lastRenderedPageBreak/>
              <w:t>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lastRenderedPageBreak/>
              <w:t>16910,320</w:t>
            </w:r>
          </w:p>
        </w:tc>
        <w:tc>
          <w:tcPr>
            <w:tcW w:w="1504" w:type="dxa"/>
            <w:vAlign w:val="center"/>
          </w:tcPr>
          <w:p w:rsidR="00606781" w:rsidRDefault="00606781">
            <w:pPr>
              <w:pStyle w:val="ConsPlusNormal"/>
              <w:jc w:val="center"/>
            </w:pPr>
            <w:r>
              <w:t>94683,900</w:t>
            </w:r>
          </w:p>
        </w:tc>
        <w:tc>
          <w:tcPr>
            <w:tcW w:w="1504" w:type="dxa"/>
            <w:vAlign w:val="center"/>
          </w:tcPr>
          <w:p w:rsidR="00606781" w:rsidRDefault="00606781">
            <w:pPr>
              <w:pStyle w:val="ConsPlusNormal"/>
              <w:jc w:val="center"/>
            </w:pPr>
            <w:r>
              <w:t>164968,900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противооползневых мероприятий"</w:t>
            </w:r>
          </w:p>
        </w:tc>
        <w:tc>
          <w:tcPr>
            <w:tcW w:w="1504" w:type="dxa"/>
            <w:vAlign w:val="center"/>
          </w:tcPr>
          <w:p w:rsidR="00606781" w:rsidRDefault="00606781">
            <w:pPr>
              <w:pStyle w:val="ConsPlusNormal"/>
              <w:jc w:val="center"/>
            </w:pPr>
            <w:r>
              <w:t>32,699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0220241030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противооползневого сооружения в районе жилых домов по ул. КИМ, 5, 7, ул. Ивановской, 19 и ул. Чехова, 2, 4, 6, 8, 10</w:t>
            </w:r>
          </w:p>
        </w:tc>
        <w:tc>
          <w:tcPr>
            <w:tcW w:w="1504" w:type="dxa"/>
            <w:vAlign w:val="center"/>
          </w:tcPr>
          <w:p w:rsidR="00606781" w:rsidRDefault="00606781">
            <w:pPr>
              <w:pStyle w:val="ConsPlusNormal"/>
              <w:jc w:val="center"/>
            </w:pPr>
            <w:r>
              <w:t>32,699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0220241030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32,699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0220241030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32,699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04" w:type="dxa"/>
            <w:vAlign w:val="center"/>
          </w:tcPr>
          <w:p w:rsidR="00606781" w:rsidRDefault="00606781">
            <w:pPr>
              <w:pStyle w:val="ConsPlusNormal"/>
              <w:jc w:val="center"/>
            </w:pPr>
            <w:r>
              <w:t>16877,621</w:t>
            </w:r>
          </w:p>
        </w:tc>
        <w:tc>
          <w:tcPr>
            <w:tcW w:w="1504" w:type="dxa"/>
            <w:vAlign w:val="center"/>
          </w:tcPr>
          <w:p w:rsidR="00606781" w:rsidRDefault="00606781">
            <w:pPr>
              <w:pStyle w:val="ConsPlusNormal"/>
              <w:jc w:val="center"/>
            </w:pPr>
            <w:r>
              <w:t>94683,900</w:t>
            </w:r>
          </w:p>
        </w:tc>
        <w:tc>
          <w:tcPr>
            <w:tcW w:w="1504" w:type="dxa"/>
            <w:vAlign w:val="center"/>
          </w:tcPr>
          <w:p w:rsidR="00606781" w:rsidRDefault="00606781">
            <w:pPr>
              <w:pStyle w:val="ConsPlusNormal"/>
              <w:jc w:val="center"/>
            </w:pPr>
            <w:r>
              <w:t>164968,900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здания по ул. Ижевской, 25 (литер Д)</w:t>
            </w:r>
          </w:p>
        </w:tc>
        <w:tc>
          <w:tcPr>
            <w:tcW w:w="1504" w:type="dxa"/>
            <w:vAlign w:val="center"/>
          </w:tcPr>
          <w:p w:rsidR="00606781" w:rsidRDefault="00606781">
            <w:pPr>
              <w:pStyle w:val="ConsPlusNormal"/>
              <w:jc w:val="center"/>
            </w:pPr>
            <w:r>
              <w:t>16877,621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16877,621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16877,621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здания по ул. Ижевской, 25 (литер А, А1)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94683,900</w:t>
            </w:r>
          </w:p>
        </w:tc>
        <w:tc>
          <w:tcPr>
            <w:tcW w:w="1504" w:type="dxa"/>
            <w:vAlign w:val="center"/>
          </w:tcPr>
          <w:p w:rsidR="00606781" w:rsidRDefault="00606781">
            <w:pPr>
              <w:pStyle w:val="ConsPlusNormal"/>
              <w:jc w:val="center"/>
            </w:pPr>
            <w:r>
              <w:t>164968,900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94683,900</w:t>
            </w:r>
          </w:p>
        </w:tc>
        <w:tc>
          <w:tcPr>
            <w:tcW w:w="1504" w:type="dxa"/>
            <w:vAlign w:val="center"/>
          </w:tcPr>
          <w:p w:rsidR="00606781" w:rsidRDefault="00606781">
            <w:pPr>
              <w:pStyle w:val="ConsPlusNormal"/>
              <w:jc w:val="center"/>
            </w:pPr>
            <w:r>
              <w:t>164968,900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0220443730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94683,900</w:t>
            </w:r>
          </w:p>
        </w:tc>
        <w:tc>
          <w:tcPr>
            <w:tcW w:w="1504" w:type="dxa"/>
            <w:vAlign w:val="center"/>
          </w:tcPr>
          <w:p w:rsidR="00606781" w:rsidRDefault="00606781">
            <w:pPr>
              <w:pStyle w:val="ConsPlusNormal"/>
              <w:jc w:val="center"/>
            </w:pPr>
            <w:r>
              <w:t>164968,900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7977,800</w:t>
            </w:r>
          </w:p>
        </w:tc>
        <w:tc>
          <w:tcPr>
            <w:tcW w:w="1504" w:type="dxa"/>
            <w:vAlign w:val="center"/>
          </w:tcPr>
          <w:p w:rsidR="00606781" w:rsidRDefault="00606781">
            <w:pPr>
              <w:pStyle w:val="ConsPlusNormal"/>
              <w:jc w:val="center"/>
            </w:pPr>
            <w:r>
              <w:t>17423,900</w:t>
            </w:r>
          </w:p>
        </w:tc>
        <w:tc>
          <w:tcPr>
            <w:tcW w:w="1504" w:type="dxa"/>
            <w:vAlign w:val="center"/>
          </w:tcPr>
          <w:p w:rsidR="00606781" w:rsidRDefault="00606781">
            <w:pPr>
              <w:pStyle w:val="ConsPlusNormal"/>
              <w:jc w:val="center"/>
            </w:pPr>
            <w:r>
              <w:t>15788,000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"Капитальные вложения в объекты недвижимого имущества муниципальной собственности в </w:t>
            </w:r>
            <w:r>
              <w:lastRenderedPageBreak/>
              <w:t>области пожарной безопасности"</w:t>
            </w:r>
          </w:p>
        </w:tc>
        <w:tc>
          <w:tcPr>
            <w:tcW w:w="1504" w:type="dxa"/>
            <w:vAlign w:val="center"/>
          </w:tcPr>
          <w:p w:rsidR="00606781" w:rsidRDefault="00606781">
            <w:pPr>
              <w:pStyle w:val="ConsPlusNormal"/>
              <w:jc w:val="center"/>
            </w:pPr>
            <w:r>
              <w:lastRenderedPageBreak/>
              <w:t>7977,800</w:t>
            </w:r>
          </w:p>
        </w:tc>
        <w:tc>
          <w:tcPr>
            <w:tcW w:w="1504" w:type="dxa"/>
            <w:vAlign w:val="center"/>
          </w:tcPr>
          <w:p w:rsidR="00606781" w:rsidRDefault="00606781">
            <w:pPr>
              <w:pStyle w:val="ConsPlusNormal"/>
              <w:jc w:val="center"/>
            </w:pPr>
            <w:r>
              <w:t>17423,900</w:t>
            </w:r>
          </w:p>
        </w:tc>
        <w:tc>
          <w:tcPr>
            <w:tcW w:w="1504" w:type="dxa"/>
            <w:vAlign w:val="center"/>
          </w:tcPr>
          <w:p w:rsidR="00606781" w:rsidRDefault="00606781">
            <w:pPr>
              <w:pStyle w:val="ConsPlusNormal"/>
              <w:jc w:val="center"/>
            </w:pPr>
            <w:r>
              <w:t>15788,000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связанные со строительством источников противопожарного водоснабжения</w:t>
            </w:r>
          </w:p>
        </w:tc>
        <w:tc>
          <w:tcPr>
            <w:tcW w:w="1504" w:type="dxa"/>
            <w:vAlign w:val="center"/>
          </w:tcPr>
          <w:p w:rsidR="00606781" w:rsidRDefault="00606781">
            <w:pPr>
              <w:pStyle w:val="ConsPlusNormal"/>
              <w:jc w:val="center"/>
            </w:pPr>
            <w:r>
              <w:t>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пожарного водоема в микрорайоне Вышка-2 по ул. Телефонной, 12 Мотовилихинского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5597,500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5597,500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5597,500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пожарного водоема в микрорайоне Бахаревка на </w:t>
            </w:r>
            <w:r>
              <w:lastRenderedPageBreak/>
              <w:t>пересечении ул. 1-й Бахаревской и ул. Пристанционной Свердловского района города Перми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2897,700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2897,700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2897,700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пожарного водоема в микрорайоне Нижняя Курья по ул. Борцов Революции Ленинского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640,500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640,500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640,500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606,500</w:t>
            </w:r>
          </w:p>
        </w:tc>
        <w:tc>
          <w:tcPr>
            <w:tcW w:w="1504" w:type="dxa"/>
            <w:vAlign w:val="center"/>
          </w:tcPr>
          <w:p w:rsidR="00606781" w:rsidRDefault="00606781">
            <w:pPr>
              <w:pStyle w:val="ConsPlusNormal"/>
              <w:jc w:val="center"/>
            </w:pPr>
            <w:r>
              <w:t>7573,500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0230243190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606,500</w:t>
            </w:r>
          </w:p>
        </w:tc>
        <w:tc>
          <w:tcPr>
            <w:tcW w:w="1504" w:type="dxa"/>
            <w:vAlign w:val="center"/>
          </w:tcPr>
          <w:p w:rsidR="00606781" w:rsidRDefault="00606781">
            <w:pPr>
              <w:pStyle w:val="ConsPlusNormal"/>
              <w:jc w:val="center"/>
            </w:pPr>
            <w:r>
              <w:t>7573,500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0230243190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606,500</w:t>
            </w:r>
          </w:p>
        </w:tc>
        <w:tc>
          <w:tcPr>
            <w:tcW w:w="1504" w:type="dxa"/>
            <w:vAlign w:val="center"/>
          </w:tcPr>
          <w:p w:rsidR="00606781" w:rsidRDefault="00606781">
            <w:pPr>
              <w:pStyle w:val="ConsPlusNormal"/>
              <w:jc w:val="center"/>
            </w:pPr>
            <w:r>
              <w:t>7573,500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пожарного водоема в д. Ласьвинские Хутора Кировского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7747,300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7747,300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7747,300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пожарного водоема в микрорайоне Верхнемуллинский (Субботино) Индустриального района города Перми</w:t>
            </w:r>
          </w:p>
        </w:tc>
        <w:tc>
          <w:tcPr>
            <w:tcW w:w="1504" w:type="dxa"/>
            <w:vAlign w:val="center"/>
          </w:tcPr>
          <w:p w:rsidR="00606781" w:rsidRDefault="00606781">
            <w:pPr>
              <w:pStyle w:val="ConsPlusNormal"/>
              <w:jc w:val="center"/>
            </w:pPr>
            <w:r>
              <w:t>7937,800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7937,800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0230243280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7937,800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023024360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пожарного водоема </w:t>
            </w:r>
            <w:r>
              <w:lastRenderedPageBreak/>
              <w:t>в микрорайоне Чапаевский Орджоникидзевского района города Перми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574,900</w:t>
            </w:r>
          </w:p>
        </w:tc>
        <w:tc>
          <w:tcPr>
            <w:tcW w:w="1504" w:type="dxa"/>
            <w:vAlign w:val="center"/>
          </w:tcPr>
          <w:p w:rsidR="00606781" w:rsidRDefault="00606781">
            <w:pPr>
              <w:pStyle w:val="ConsPlusNormal"/>
              <w:jc w:val="center"/>
            </w:pPr>
            <w:r>
              <w:t>7574,000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0230243600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574,900</w:t>
            </w:r>
          </w:p>
        </w:tc>
        <w:tc>
          <w:tcPr>
            <w:tcW w:w="1504" w:type="dxa"/>
            <w:vAlign w:val="center"/>
          </w:tcPr>
          <w:p w:rsidR="00606781" w:rsidRDefault="00606781">
            <w:pPr>
              <w:pStyle w:val="ConsPlusNormal"/>
              <w:jc w:val="center"/>
            </w:pPr>
            <w:r>
              <w:t>7574,000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0230243600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574,900</w:t>
            </w:r>
          </w:p>
        </w:tc>
        <w:tc>
          <w:tcPr>
            <w:tcW w:w="1504" w:type="dxa"/>
            <w:vAlign w:val="center"/>
          </w:tcPr>
          <w:p w:rsidR="00606781" w:rsidRDefault="00606781">
            <w:pPr>
              <w:pStyle w:val="ConsPlusNormal"/>
              <w:jc w:val="center"/>
            </w:pPr>
            <w:r>
              <w:t>7574,000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Сельское хозяйство и рыболовство</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9190041020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приюта для содержания безнадзорных животных по ул. Верхне-Муллинской, 106а г. Перми</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9190041020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9190041020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6003,035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613922,650</w:t>
            </w:r>
          </w:p>
        </w:tc>
        <w:tc>
          <w:tcPr>
            <w:tcW w:w="1504" w:type="dxa"/>
            <w:vAlign w:val="center"/>
          </w:tcPr>
          <w:p w:rsidR="00606781" w:rsidRDefault="00606781">
            <w:pPr>
              <w:pStyle w:val="ConsPlusNormal"/>
              <w:jc w:val="center"/>
            </w:pPr>
            <w:r>
              <w:t>2306420,747</w:t>
            </w:r>
          </w:p>
        </w:tc>
        <w:tc>
          <w:tcPr>
            <w:tcW w:w="1504" w:type="dxa"/>
            <w:vAlign w:val="center"/>
          </w:tcPr>
          <w:p w:rsidR="00606781" w:rsidRDefault="00606781">
            <w:pPr>
              <w:pStyle w:val="ConsPlusNormal"/>
              <w:jc w:val="center"/>
            </w:pPr>
            <w:r>
              <w:t>546152,110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Жилищное хозяйство</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устойчивого сокращения непригодного для проживания и аварийного жилищного фонда"</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устойчивого сокращения непригодного для проживания жилого фонда</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vAlign w:val="center"/>
          </w:tcPr>
          <w:p w:rsidR="00606781" w:rsidRDefault="00606781">
            <w:pPr>
              <w:pStyle w:val="ConsPlusNormal"/>
              <w:jc w:val="center"/>
            </w:pPr>
            <w:r>
              <w:lastRenderedPageBreak/>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407615,000</w:t>
            </w:r>
          </w:p>
        </w:tc>
        <w:tc>
          <w:tcPr>
            <w:tcW w:w="1504" w:type="dxa"/>
            <w:vAlign w:val="center"/>
          </w:tcPr>
          <w:p w:rsidR="00606781" w:rsidRDefault="00606781">
            <w:pPr>
              <w:pStyle w:val="ConsPlusNormal"/>
              <w:jc w:val="center"/>
            </w:pPr>
            <w:r>
              <w:t>1987419,600</w:t>
            </w:r>
          </w:p>
        </w:tc>
        <w:tc>
          <w:tcPr>
            <w:tcW w:w="1504" w:type="dxa"/>
            <w:vAlign w:val="center"/>
          </w:tcPr>
          <w:p w:rsidR="00606781" w:rsidRDefault="00606781">
            <w:pPr>
              <w:pStyle w:val="ConsPlusNormal"/>
              <w:jc w:val="center"/>
            </w:pPr>
            <w:r>
              <w:t>346343,100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Коммунальное хозяйство</w:t>
            </w:r>
          </w:p>
        </w:tc>
        <w:tc>
          <w:tcPr>
            <w:tcW w:w="1504" w:type="dxa"/>
            <w:vAlign w:val="center"/>
          </w:tcPr>
          <w:p w:rsidR="00606781" w:rsidRDefault="00606781">
            <w:pPr>
              <w:pStyle w:val="ConsPlusNormal"/>
              <w:jc w:val="center"/>
            </w:pPr>
            <w:r>
              <w:t>203507,650</w:t>
            </w:r>
          </w:p>
        </w:tc>
        <w:tc>
          <w:tcPr>
            <w:tcW w:w="1504" w:type="dxa"/>
            <w:vAlign w:val="center"/>
          </w:tcPr>
          <w:p w:rsidR="00606781" w:rsidRDefault="00606781">
            <w:pPr>
              <w:pStyle w:val="ConsPlusNormal"/>
              <w:jc w:val="center"/>
            </w:pPr>
            <w:r>
              <w:t>231206,347</w:t>
            </w:r>
          </w:p>
        </w:tc>
        <w:tc>
          <w:tcPr>
            <w:tcW w:w="1504" w:type="dxa"/>
            <w:vAlign w:val="center"/>
          </w:tcPr>
          <w:p w:rsidR="00606781" w:rsidRDefault="00606781">
            <w:pPr>
              <w:pStyle w:val="ConsPlusNormal"/>
              <w:jc w:val="center"/>
            </w:pPr>
            <w:r>
              <w:t>199809,010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инженерной инфраструктуры и объекты благоустройства территорий индивидуальной жилой застройки в городе Перми"</w:t>
            </w:r>
          </w:p>
        </w:tc>
        <w:tc>
          <w:tcPr>
            <w:tcW w:w="1504" w:type="dxa"/>
            <w:vAlign w:val="center"/>
          </w:tcPr>
          <w:p w:rsidR="00606781" w:rsidRDefault="00606781">
            <w:pPr>
              <w:pStyle w:val="ConsPlusNormal"/>
              <w:jc w:val="center"/>
            </w:pPr>
            <w:r>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1130242760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04" w:type="dxa"/>
            <w:vAlign w:val="center"/>
          </w:tcPr>
          <w:p w:rsidR="00606781" w:rsidRDefault="00606781">
            <w:pPr>
              <w:pStyle w:val="ConsPlusNormal"/>
              <w:jc w:val="center"/>
            </w:pPr>
            <w:r>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1130242760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vAlign w:val="center"/>
          </w:tcPr>
          <w:p w:rsidR="00606781" w:rsidRDefault="00606781">
            <w:pPr>
              <w:pStyle w:val="ConsPlusNormal"/>
              <w:jc w:val="center"/>
            </w:pPr>
            <w:r>
              <w:lastRenderedPageBreak/>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1130242760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27079,983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176427,667</w:t>
            </w:r>
          </w:p>
        </w:tc>
        <w:tc>
          <w:tcPr>
            <w:tcW w:w="1504" w:type="dxa"/>
            <w:vAlign w:val="center"/>
          </w:tcPr>
          <w:p w:rsidR="00606781" w:rsidRDefault="00606781">
            <w:pPr>
              <w:pStyle w:val="ConsPlusNormal"/>
              <w:jc w:val="center"/>
            </w:pPr>
            <w:r>
              <w:t>231206,347</w:t>
            </w:r>
          </w:p>
        </w:tc>
        <w:tc>
          <w:tcPr>
            <w:tcW w:w="1504" w:type="dxa"/>
            <w:vAlign w:val="center"/>
          </w:tcPr>
          <w:p w:rsidR="00606781" w:rsidRDefault="00606781">
            <w:pPr>
              <w:pStyle w:val="ConsPlusNormal"/>
              <w:jc w:val="center"/>
            </w:pPr>
            <w:r>
              <w:t>199809,010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"Модернизация и комплексное развитие систем коммунальной инфраструктуры"</w:t>
            </w:r>
          </w:p>
        </w:tc>
        <w:tc>
          <w:tcPr>
            <w:tcW w:w="1504" w:type="dxa"/>
            <w:vAlign w:val="center"/>
          </w:tcPr>
          <w:p w:rsidR="00606781" w:rsidRDefault="00606781">
            <w:pPr>
              <w:pStyle w:val="ConsPlusNormal"/>
              <w:jc w:val="center"/>
            </w:pPr>
            <w:r>
              <w:t>176427,667</w:t>
            </w:r>
          </w:p>
        </w:tc>
        <w:tc>
          <w:tcPr>
            <w:tcW w:w="1504" w:type="dxa"/>
            <w:vAlign w:val="center"/>
          </w:tcPr>
          <w:p w:rsidR="00606781" w:rsidRDefault="00606781">
            <w:pPr>
              <w:pStyle w:val="ConsPlusNormal"/>
              <w:jc w:val="center"/>
            </w:pPr>
            <w:r>
              <w:t>231206,347</w:t>
            </w:r>
          </w:p>
        </w:tc>
        <w:tc>
          <w:tcPr>
            <w:tcW w:w="1504" w:type="dxa"/>
            <w:vAlign w:val="center"/>
          </w:tcPr>
          <w:p w:rsidR="00606781" w:rsidRDefault="00606781">
            <w:pPr>
              <w:pStyle w:val="ConsPlusNormal"/>
              <w:jc w:val="center"/>
            </w:pPr>
            <w:r>
              <w:t>199809,010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04" w:type="dxa"/>
            <w:vAlign w:val="center"/>
          </w:tcPr>
          <w:p w:rsidR="00606781" w:rsidRDefault="00606781">
            <w:pPr>
              <w:pStyle w:val="ConsPlusNormal"/>
              <w:jc w:val="center"/>
            </w:pPr>
            <w:r>
              <w:t>131127,378</w:t>
            </w:r>
          </w:p>
        </w:tc>
        <w:tc>
          <w:tcPr>
            <w:tcW w:w="1504" w:type="dxa"/>
            <w:vAlign w:val="center"/>
          </w:tcPr>
          <w:p w:rsidR="00606781" w:rsidRDefault="00606781">
            <w:pPr>
              <w:pStyle w:val="ConsPlusNormal"/>
              <w:jc w:val="center"/>
            </w:pPr>
            <w:r>
              <w:t>220276,418</w:t>
            </w:r>
          </w:p>
        </w:tc>
        <w:tc>
          <w:tcPr>
            <w:tcW w:w="1504" w:type="dxa"/>
            <w:vAlign w:val="center"/>
          </w:tcPr>
          <w:p w:rsidR="00606781" w:rsidRDefault="00606781">
            <w:pPr>
              <w:pStyle w:val="ConsPlusNormal"/>
              <w:jc w:val="center"/>
            </w:pPr>
            <w:r>
              <w:t>199809,010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системы очистки сточных вод в микрорайоне "Крым" Кировского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99683,152</w:t>
            </w:r>
          </w:p>
        </w:tc>
        <w:tc>
          <w:tcPr>
            <w:tcW w:w="1504" w:type="dxa"/>
            <w:vAlign w:val="center"/>
          </w:tcPr>
          <w:p w:rsidR="00606781" w:rsidRDefault="00606781">
            <w:pPr>
              <w:pStyle w:val="ConsPlusNormal"/>
              <w:jc w:val="center"/>
            </w:pPr>
            <w:r>
              <w:t>97479,000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1710141090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99683,152</w:t>
            </w:r>
          </w:p>
        </w:tc>
        <w:tc>
          <w:tcPr>
            <w:tcW w:w="1504" w:type="dxa"/>
            <w:vAlign w:val="center"/>
          </w:tcPr>
          <w:p w:rsidR="00606781" w:rsidRDefault="00606781">
            <w:pPr>
              <w:pStyle w:val="ConsPlusNormal"/>
              <w:jc w:val="center"/>
            </w:pPr>
            <w:r>
              <w:t>97479,000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171014109</w:t>
            </w:r>
            <w:r>
              <w:lastRenderedPageBreak/>
              <w:t>0</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99683,152</w:t>
            </w:r>
          </w:p>
        </w:tc>
        <w:tc>
          <w:tcPr>
            <w:tcW w:w="1504" w:type="dxa"/>
            <w:vAlign w:val="center"/>
          </w:tcPr>
          <w:p w:rsidR="00606781" w:rsidRDefault="00606781">
            <w:pPr>
              <w:pStyle w:val="ConsPlusNormal"/>
              <w:jc w:val="center"/>
            </w:pPr>
            <w:r>
              <w:t>97479,000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Расширение и реконструкция (3 очередь) канализации города Перми</w:t>
            </w:r>
          </w:p>
        </w:tc>
        <w:tc>
          <w:tcPr>
            <w:tcW w:w="1504" w:type="dxa"/>
            <w:vAlign w:val="center"/>
          </w:tcPr>
          <w:p w:rsidR="00606781" w:rsidRDefault="00606781">
            <w:pPr>
              <w:pStyle w:val="ConsPlusNormal"/>
              <w:jc w:val="center"/>
            </w:pPr>
            <w:r>
              <w:t>3064,994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1710141130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3064,994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1710141130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3064,994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водопроводных сетей в микрорайоне "Вышка-1" Мотовилихинского района города Перми</w:t>
            </w:r>
          </w:p>
        </w:tc>
        <w:tc>
          <w:tcPr>
            <w:tcW w:w="1504" w:type="dxa"/>
            <w:vAlign w:val="center"/>
          </w:tcPr>
          <w:p w:rsidR="00606781" w:rsidRDefault="00606781">
            <w:pPr>
              <w:pStyle w:val="ConsPlusNormal"/>
              <w:jc w:val="center"/>
            </w:pPr>
            <w:r>
              <w:t>2093,000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2093,000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1710141220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2093,000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Реконструкция сетей водоснабжения Мотовилихинского района города Перми: блокировочной сети водопровода от проектируемой камеры </w:t>
            </w:r>
            <w:r>
              <w:lastRenderedPageBreak/>
              <w:t>переключения на ул. Фрезеровщиков на сети водопровода Д400 мм инв. N 1083 до проектируемой камеры на водопроводе Д1200 мм инв. N 3470 по ул. Макаренко</w:t>
            </w:r>
          </w:p>
        </w:tc>
        <w:tc>
          <w:tcPr>
            <w:tcW w:w="1504" w:type="dxa"/>
            <w:vAlign w:val="center"/>
          </w:tcPr>
          <w:p w:rsidR="00606781" w:rsidRDefault="00606781">
            <w:pPr>
              <w:pStyle w:val="ConsPlusNormal"/>
              <w:jc w:val="center"/>
            </w:pPr>
            <w:r>
              <w:lastRenderedPageBreak/>
              <w:t>107340,648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1710142180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107340,648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1710142180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107340,648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1710142260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Санация и строительство 2-й нитки водовода Гайва - Заозерье</w:t>
            </w:r>
          </w:p>
        </w:tc>
        <w:tc>
          <w:tcPr>
            <w:tcW w:w="1504" w:type="dxa"/>
            <w:vAlign w:val="center"/>
          </w:tcPr>
          <w:p w:rsidR="00606781" w:rsidRDefault="00606781">
            <w:pPr>
              <w:pStyle w:val="ConsPlusNormal"/>
              <w:jc w:val="center"/>
            </w:pPr>
            <w:r>
              <w:t>9350,000</w:t>
            </w:r>
          </w:p>
        </w:tc>
        <w:tc>
          <w:tcPr>
            <w:tcW w:w="1504" w:type="dxa"/>
            <w:vAlign w:val="center"/>
          </w:tcPr>
          <w:p w:rsidR="00606781" w:rsidRDefault="00606781">
            <w:pPr>
              <w:pStyle w:val="ConsPlusNormal"/>
              <w:jc w:val="center"/>
            </w:pPr>
            <w:r>
              <w:t>19629,054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1710142260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9350,000</w:t>
            </w:r>
          </w:p>
        </w:tc>
        <w:tc>
          <w:tcPr>
            <w:tcW w:w="1504" w:type="dxa"/>
            <w:vAlign w:val="center"/>
          </w:tcPr>
          <w:p w:rsidR="00606781" w:rsidRDefault="00606781">
            <w:pPr>
              <w:pStyle w:val="ConsPlusNormal"/>
              <w:jc w:val="center"/>
            </w:pPr>
            <w:r>
              <w:t>19629,054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1710142260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9350,000</w:t>
            </w:r>
          </w:p>
        </w:tc>
        <w:tc>
          <w:tcPr>
            <w:tcW w:w="1504" w:type="dxa"/>
            <w:vAlign w:val="center"/>
          </w:tcPr>
          <w:p w:rsidR="00606781" w:rsidRDefault="00606781">
            <w:pPr>
              <w:pStyle w:val="ConsPlusNormal"/>
              <w:jc w:val="center"/>
            </w:pPr>
            <w:r>
              <w:t>19629,054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канализационной насосной станции "Речник" Дзержинского района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43764,222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171014236</w:t>
            </w:r>
            <w:r>
              <w:lastRenderedPageBreak/>
              <w:t>0</w:t>
            </w:r>
          </w:p>
        </w:tc>
        <w:tc>
          <w:tcPr>
            <w:tcW w:w="1036" w:type="dxa"/>
            <w:vAlign w:val="center"/>
          </w:tcPr>
          <w:p w:rsidR="00606781" w:rsidRDefault="00606781">
            <w:pPr>
              <w:pStyle w:val="ConsPlusNormal"/>
              <w:jc w:val="center"/>
            </w:pPr>
            <w:r>
              <w:lastRenderedPageBreak/>
              <w:t>400</w:t>
            </w:r>
          </w:p>
        </w:tc>
        <w:tc>
          <w:tcPr>
            <w:tcW w:w="4365" w:type="dxa"/>
            <w:vAlign w:val="center"/>
          </w:tcPr>
          <w:p w:rsidR="00606781" w:rsidRDefault="00606781">
            <w:pPr>
              <w:pStyle w:val="ConsPlusNormal"/>
            </w:pPr>
            <w:r>
              <w:t xml:space="preserve">Капитальные вложения в объекты </w:t>
            </w:r>
            <w:r>
              <w:lastRenderedPageBreak/>
              <w:t>государственной (муниципальной) собственности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43764,222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43764,222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04" w:type="dxa"/>
            <w:vAlign w:val="center"/>
          </w:tcPr>
          <w:p w:rsidR="00606781" w:rsidRDefault="00606781">
            <w:pPr>
              <w:pStyle w:val="ConsPlusNormal"/>
              <w:jc w:val="center"/>
            </w:pPr>
            <w:r>
              <w:t>5428,736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5428,736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1710142370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5428,736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сетей водоснабжения в микрорайоне Средняя Курья по ул. Борцов Революции Ленинского района города Перми</w:t>
            </w:r>
          </w:p>
        </w:tc>
        <w:tc>
          <w:tcPr>
            <w:tcW w:w="1504" w:type="dxa"/>
            <w:vAlign w:val="center"/>
          </w:tcPr>
          <w:p w:rsidR="00606781" w:rsidRDefault="00606781">
            <w:pPr>
              <w:pStyle w:val="ConsPlusNormal"/>
              <w:jc w:val="center"/>
            </w:pPr>
            <w:r>
              <w:t>3850,000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3850,000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171014241</w:t>
            </w:r>
            <w:r>
              <w:lastRenderedPageBreak/>
              <w:t>0</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3850,000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1710143480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57199,990</w:t>
            </w:r>
          </w:p>
        </w:tc>
        <w:tc>
          <w:tcPr>
            <w:tcW w:w="1504" w:type="dxa"/>
            <w:vAlign w:val="center"/>
          </w:tcPr>
          <w:p w:rsidR="00606781" w:rsidRDefault="00606781">
            <w:pPr>
              <w:pStyle w:val="ConsPlusNormal"/>
              <w:jc w:val="center"/>
            </w:pPr>
            <w:r>
              <w:t>102330,010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1710143480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57199,990</w:t>
            </w:r>
          </w:p>
        </w:tc>
        <w:tc>
          <w:tcPr>
            <w:tcW w:w="1504" w:type="dxa"/>
            <w:vAlign w:val="center"/>
          </w:tcPr>
          <w:p w:rsidR="00606781" w:rsidRDefault="00606781">
            <w:pPr>
              <w:pStyle w:val="ConsPlusNormal"/>
              <w:jc w:val="center"/>
            </w:pPr>
            <w:r>
              <w:t>102330,010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1710143480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57199,990</w:t>
            </w:r>
          </w:p>
        </w:tc>
        <w:tc>
          <w:tcPr>
            <w:tcW w:w="1504" w:type="dxa"/>
            <w:vAlign w:val="center"/>
          </w:tcPr>
          <w:p w:rsidR="00606781" w:rsidRDefault="00606781">
            <w:pPr>
              <w:pStyle w:val="ConsPlusNormal"/>
              <w:jc w:val="center"/>
            </w:pPr>
            <w:r>
              <w:t>102330,010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муниципальной собственности в системе газоснабжения"</w:t>
            </w:r>
          </w:p>
        </w:tc>
        <w:tc>
          <w:tcPr>
            <w:tcW w:w="1504" w:type="dxa"/>
            <w:vAlign w:val="center"/>
          </w:tcPr>
          <w:p w:rsidR="00606781" w:rsidRDefault="00606781">
            <w:pPr>
              <w:pStyle w:val="ConsPlusNormal"/>
              <w:jc w:val="center"/>
            </w:pPr>
            <w:r>
              <w:t>45300,289</w:t>
            </w:r>
          </w:p>
        </w:tc>
        <w:tc>
          <w:tcPr>
            <w:tcW w:w="1504" w:type="dxa"/>
            <w:vAlign w:val="center"/>
          </w:tcPr>
          <w:p w:rsidR="00606781" w:rsidRDefault="00606781">
            <w:pPr>
              <w:pStyle w:val="ConsPlusNormal"/>
              <w:jc w:val="center"/>
            </w:pPr>
            <w:r>
              <w:t>10647,695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газопроводов в микрорайонах индивидуальной застройки города Перми</w:t>
            </w:r>
          </w:p>
        </w:tc>
        <w:tc>
          <w:tcPr>
            <w:tcW w:w="1504" w:type="dxa"/>
            <w:vAlign w:val="center"/>
          </w:tcPr>
          <w:p w:rsidR="00606781" w:rsidRDefault="00606781">
            <w:pPr>
              <w:pStyle w:val="ConsPlusNormal"/>
              <w:jc w:val="center"/>
            </w:pPr>
            <w:r>
              <w:t>45300,289</w:t>
            </w:r>
          </w:p>
        </w:tc>
        <w:tc>
          <w:tcPr>
            <w:tcW w:w="1504" w:type="dxa"/>
            <w:vAlign w:val="center"/>
          </w:tcPr>
          <w:p w:rsidR="00606781" w:rsidRDefault="00606781">
            <w:pPr>
              <w:pStyle w:val="ConsPlusNormal"/>
              <w:jc w:val="center"/>
            </w:pPr>
            <w:r>
              <w:t>10647,695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45300,289</w:t>
            </w:r>
          </w:p>
        </w:tc>
        <w:tc>
          <w:tcPr>
            <w:tcW w:w="1504" w:type="dxa"/>
            <w:vAlign w:val="center"/>
          </w:tcPr>
          <w:p w:rsidR="00606781" w:rsidRDefault="00606781">
            <w:pPr>
              <w:pStyle w:val="ConsPlusNormal"/>
              <w:jc w:val="center"/>
            </w:pPr>
            <w:r>
              <w:t>10647,695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1710241100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45300,289</w:t>
            </w:r>
          </w:p>
        </w:tc>
        <w:tc>
          <w:tcPr>
            <w:tcW w:w="1504" w:type="dxa"/>
            <w:vAlign w:val="center"/>
          </w:tcPr>
          <w:p w:rsidR="00606781" w:rsidRDefault="00606781">
            <w:pPr>
              <w:pStyle w:val="ConsPlusNormal"/>
              <w:jc w:val="center"/>
            </w:pPr>
            <w:r>
              <w:t>10647,695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171F500000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"Чистая вода"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282,234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171F552430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и реконструкция (модернизация) объектов питьевого водоснабжения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282,234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171F552430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282,234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171F552430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282,234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"Охрана природы и лесное хозяйство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"Реализация природоохранных мероприятий"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1410700000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экологии"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141074357</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городского </w:t>
            </w:r>
            <w:r>
              <w:lastRenderedPageBreak/>
              <w:t>питомника растений на земельном участке с кадастровым номером 59:01:0000000:91384</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1410743570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1410743570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87794,800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автомобильных дорог и дорожных сооружений в городе Перми"</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улично-дорожной сети путем строительства и реконструкции автомобильных дорог, искусственных дорожных сооружений"</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строительству подпорной стенки"</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2010343340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подпорной стенки с устройством противопожарного </w:t>
            </w:r>
            <w:r>
              <w:lastRenderedPageBreak/>
              <w:t>проезда по ул. Льва Шатрова, 35</w:t>
            </w:r>
          </w:p>
        </w:tc>
        <w:tc>
          <w:tcPr>
            <w:tcW w:w="1504" w:type="dxa"/>
            <w:vAlign w:val="center"/>
          </w:tcPr>
          <w:p w:rsidR="00606781" w:rsidRDefault="00606781">
            <w:pPr>
              <w:pStyle w:val="ConsPlusNormal"/>
              <w:jc w:val="center"/>
            </w:pPr>
            <w:r>
              <w:lastRenderedPageBreak/>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2010343340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2010343340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2800,000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1336602,157</w:t>
            </w:r>
          </w:p>
        </w:tc>
        <w:tc>
          <w:tcPr>
            <w:tcW w:w="1504" w:type="dxa"/>
            <w:vAlign w:val="center"/>
          </w:tcPr>
          <w:p w:rsidR="00606781" w:rsidRDefault="00606781">
            <w:pPr>
              <w:pStyle w:val="ConsPlusNormal"/>
              <w:jc w:val="center"/>
            </w:pPr>
            <w:r>
              <w:t>2558230,017</w:t>
            </w:r>
          </w:p>
        </w:tc>
        <w:tc>
          <w:tcPr>
            <w:tcW w:w="1504" w:type="dxa"/>
            <w:vAlign w:val="center"/>
          </w:tcPr>
          <w:p w:rsidR="00606781" w:rsidRDefault="00606781">
            <w:pPr>
              <w:pStyle w:val="ConsPlusNormal"/>
              <w:jc w:val="center"/>
            </w:pPr>
            <w:r>
              <w:t>935860,650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Дошкольное образование</w:t>
            </w:r>
          </w:p>
        </w:tc>
        <w:tc>
          <w:tcPr>
            <w:tcW w:w="1504" w:type="dxa"/>
            <w:vAlign w:val="center"/>
          </w:tcPr>
          <w:p w:rsidR="00606781" w:rsidRDefault="00606781">
            <w:pPr>
              <w:pStyle w:val="ConsPlusNormal"/>
              <w:jc w:val="center"/>
            </w:pPr>
            <w:r>
              <w:t>2911,797</w:t>
            </w:r>
          </w:p>
        </w:tc>
        <w:tc>
          <w:tcPr>
            <w:tcW w:w="1504" w:type="dxa"/>
            <w:vAlign w:val="center"/>
          </w:tcPr>
          <w:p w:rsidR="00606781" w:rsidRDefault="00606781">
            <w:pPr>
              <w:pStyle w:val="ConsPlusNormal"/>
              <w:jc w:val="center"/>
            </w:pPr>
            <w:r>
              <w:t>23835,690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2888,735</w:t>
            </w:r>
          </w:p>
        </w:tc>
        <w:tc>
          <w:tcPr>
            <w:tcW w:w="1504" w:type="dxa"/>
            <w:vAlign w:val="center"/>
          </w:tcPr>
          <w:p w:rsidR="00606781" w:rsidRDefault="00606781">
            <w:pPr>
              <w:pStyle w:val="ConsPlusNormal"/>
              <w:jc w:val="center"/>
            </w:pPr>
            <w:r>
              <w:t>23835,690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дошкольного образования"</w:t>
            </w:r>
          </w:p>
        </w:tc>
        <w:tc>
          <w:tcPr>
            <w:tcW w:w="1504" w:type="dxa"/>
            <w:vAlign w:val="center"/>
          </w:tcPr>
          <w:p w:rsidR="00606781" w:rsidRDefault="00606781">
            <w:pPr>
              <w:pStyle w:val="ConsPlusNormal"/>
              <w:jc w:val="center"/>
            </w:pPr>
            <w:r>
              <w:t>2888,735</w:t>
            </w:r>
          </w:p>
        </w:tc>
        <w:tc>
          <w:tcPr>
            <w:tcW w:w="1504" w:type="dxa"/>
            <w:vAlign w:val="center"/>
          </w:tcPr>
          <w:p w:rsidR="00606781" w:rsidRDefault="00606781">
            <w:pPr>
              <w:pStyle w:val="ConsPlusNormal"/>
              <w:jc w:val="center"/>
            </w:pPr>
            <w:r>
              <w:t>23835,690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04" w:type="dxa"/>
            <w:vAlign w:val="center"/>
          </w:tcPr>
          <w:p w:rsidR="00606781" w:rsidRDefault="00606781">
            <w:pPr>
              <w:pStyle w:val="ConsPlusNormal"/>
              <w:jc w:val="center"/>
            </w:pPr>
            <w:r>
              <w:t>2888,735</w:t>
            </w:r>
          </w:p>
        </w:tc>
        <w:tc>
          <w:tcPr>
            <w:tcW w:w="1504" w:type="dxa"/>
            <w:vAlign w:val="center"/>
          </w:tcPr>
          <w:p w:rsidR="00606781" w:rsidRDefault="00606781">
            <w:pPr>
              <w:pStyle w:val="ConsPlusNormal"/>
              <w:jc w:val="center"/>
            </w:pPr>
            <w:r>
              <w:t>23835,690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здания для размещения дошкольного образовательного учреждения по </w:t>
            </w:r>
            <w:r>
              <w:lastRenderedPageBreak/>
              <w:t>ул. Цимлянская, 4</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5984,000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5984,000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5984,000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дошкольного образовательного учреждения по ул. Овчинникова/Ползунова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6874,900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6874,900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0810141060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6874,900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дошкольного образовательного учреждения по ул. Желябова, 16б</w:t>
            </w:r>
          </w:p>
        </w:tc>
        <w:tc>
          <w:tcPr>
            <w:tcW w:w="1504" w:type="dxa"/>
            <w:vAlign w:val="center"/>
          </w:tcPr>
          <w:p w:rsidR="00606781" w:rsidRDefault="00606781">
            <w:pPr>
              <w:pStyle w:val="ConsPlusNormal"/>
              <w:jc w:val="center"/>
            </w:pPr>
            <w:r>
              <w:t>1355,783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1355,783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081014161</w:t>
            </w:r>
            <w:r>
              <w:lastRenderedPageBreak/>
              <w:t>0</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1355,783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дошкольного образовательного учреждения по ул. Плеханова, 63</w:t>
            </w:r>
          </w:p>
        </w:tc>
        <w:tc>
          <w:tcPr>
            <w:tcW w:w="1504" w:type="dxa"/>
            <w:vAlign w:val="center"/>
          </w:tcPr>
          <w:p w:rsidR="00606781" w:rsidRDefault="00606781">
            <w:pPr>
              <w:pStyle w:val="ConsPlusNormal"/>
              <w:jc w:val="center"/>
            </w:pPr>
            <w:r>
              <w:t>1532,952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1532,952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0810141640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1532,952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0810143350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10976,790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0810143350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10976,790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0810143350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10976,790</w:t>
            </w:r>
          </w:p>
        </w:tc>
        <w:tc>
          <w:tcPr>
            <w:tcW w:w="1504" w:type="dxa"/>
            <w:vAlign w:val="center"/>
          </w:tcPr>
          <w:p w:rsidR="00606781" w:rsidRDefault="00606781">
            <w:pPr>
              <w:pStyle w:val="ConsPlusNormal"/>
              <w:jc w:val="center"/>
            </w:pPr>
            <w:r>
              <w:t>293919,510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970000000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на </w:t>
            </w:r>
            <w:r>
              <w:lastRenderedPageBreak/>
              <w:t>реализацию единой политики в сфере инвестиционной и строительной деятельности на территории г. Перми</w:t>
            </w:r>
          </w:p>
        </w:tc>
        <w:tc>
          <w:tcPr>
            <w:tcW w:w="1504" w:type="dxa"/>
            <w:vAlign w:val="center"/>
          </w:tcPr>
          <w:p w:rsidR="00606781" w:rsidRDefault="00606781">
            <w:pPr>
              <w:pStyle w:val="ConsPlusNormal"/>
              <w:jc w:val="center"/>
            </w:pPr>
            <w:r>
              <w:lastRenderedPageBreak/>
              <w:t>23,062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9710000000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04" w:type="dxa"/>
            <w:vAlign w:val="center"/>
          </w:tcPr>
          <w:p w:rsidR="00606781" w:rsidRDefault="00606781">
            <w:pPr>
              <w:pStyle w:val="ConsPlusNormal"/>
              <w:jc w:val="center"/>
            </w:pPr>
            <w:r>
              <w:t>23,062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23,062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23,062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9710000590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23,062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Общее образование</w:t>
            </w:r>
          </w:p>
        </w:tc>
        <w:tc>
          <w:tcPr>
            <w:tcW w:w="1504" w:type="dxa"/>
            <w:vAlign w:val="center"/>
          </w:tcPr>
          <w:p w:rsidR="00606781" w:rsidRDefault="00606781">
            <w:pPr>
              <w:pStyle w:val="ConsPlusNormal"/>
              <w:jc w:val="center"/>
            </w:pPr>
            <w:r>
              <w:t>678035,805</w:t>
            </w:r>
          </w:p>
        </w:tc>
        <w:tc>
          <w:tcPr>
            <w:tcW w:w="1504" w:type="dxa"/>
            <w:vAlign w:val="center"/>
          </w:tcPr>
          <w:p w:rsidR="00606781" w:rsidRDefault="00606781">
            <w:pPr>
              <w:pStyle w:val="ConsPlusNormal"/>
              <w:jc w:val="center"/>
            </w:pPr>
            <w:r>
              <w:t>2431916,546</w:t>
            </w:r>
          </w:p>
        </w:tc>
        <w:tc>
          <w:tcPr>
            <w:tcW w:w="1504" w:type="dxa"/>
            <w:vAlign w:val="center"/>
          </w:tcPr>
          <w:p w:rsidR="00606781" w:rsidRDefault="00606781">
            <w:pPr>
              <w:pStyle w:val="ConsPlusNormal"/>
              <w:jc w:val="center"/>
            </w:pPr>
            <w:r>
              <w:t>535982,700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678035,805</w:t>
            </w:r>
          </w:p>
        </w:tc>
        <w:tc>
          <w:tcPr>
            <w:tcW w:w="1504" w:type="dxa"/>
            <w:vAlign w:val="center"/>
          </w:tcPr>
          <w:p w:rsidR="00606781" w:rsidRDefault="00606781">
            <w:pPr>
              <w:pStyle w:val="ConsPlusNormal"/>
              <w:jc w:val="center"/>
            </w:pPr>
            <w:r>
              <w:t>2431916,546</w:t>
            </w:r>
          </w:p>
        </w:tc>
        <w:tc>
          <w:tcPr>
            <w:tcW w:w="1504" w:type="dxa"/>
            <w:vAlign w:val="center"/>
          </w:tcPr>
          <w:p w:rsidR="00606781" w:rsidRDefault="00606781">
            <w:pPr>
              <w:pStyle w:val="ConsPlusNormal"/>
              <w:jc w:val="center"/>
            </w:pPr>
            <w:r>
              <w:t>535982,700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w:t>
            </w:r>
            <w:r>
              <w:lastRenderedPageBreak/>
              <w:t>доступности общего и дополнительного образования"</w:t>
            </w:r>
          </w:p>
        </w:tc>
        <w:tc>
          <w:tcPr>
            <w:tcW w:w="1504" w:type="dxa"/>
            <w:vAlign w:val="center"/>
          </w:tcPr>
          <w:p w:rsidR="00606781" w:rsidRDefault="00606781">
            <w:pPr>
              <w:pStyle w:val="ConsPlusNormal"/>
              <w:jc w:val="center"/>
            </w:pPr>
            <w:r>
              <w:lastRenderedPageBreak/>
              <w:t>678035,805</w:t>
            </w:r>
          </w:p>
        </w:tc>
        <w:tc>
          <w:tcPr>
            <w:tcW w:w="1504" w:type="dxa"/>
            <w:vAlign w:val="center"/>
          </w:tcPr>
          <w:p w:rsidR="00606781" w:rsidRDefault="00606781">
            <w:pPr>
              <w:pStyle w:val="ConsPlusNormal"/>
              <w:jc w:val="center"/>
            </w:pPr>
            <w:r>
              <w:t>2431916,54</w:t>
            </w:r>
            <w:r>
              <w:lastRenderedPageBreak/>
              <w:t>6</w:t>
            </w:r>
          </w:p>
        </w:tc>
        <w:tc>
          <w:tcPr>
            <w:tcW w:w="1504" w:type="dxa"/>
            <w:vAlign w:val="center"/>
          </w:tcPr>
          <w:p w:rsidR="00606781" w:rsidRDefault="00606781">
            <w:pPr>
              <w:pStyle w:val="ConsPlusNormal"/>
              <w:jc w:val="center"/>
            </w:pPr>
            <w:r>
              <w:lastRenderedPageBreak/>
              <w:t>535982,700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муниципальных общеобразовательных организаций и организаций дополнительного образования города Перми"</w:t>
            </w:r>
          </w:p>
        </w:tc>
        <w:tc>
          <w:tcPr>
            <w:tcW w:w="1504" w:type="dxa"/>
            <w:vAlign w:val="center"/>
          </w:tcPr>
          <w:p w:rsidR="00606781" w:rsidRDefault="00606781">
            <w:pPr>
              <w:pStyle w:val="ConsPlusNormal"/>
              <w:jc w:val="center"/>
            </w:pPr>
            <w:r>
              <w:t>294783,824</w:t>
            </w:r>
          </w:p>
        </w:tc>
        <w:tc>
          <w:tcPr>
            <w:tcW w:w="1504" w:type="dxa"/>
            <w:vAlign w:val="center"/>
          </w:tcPr>
          <w:p w:rsidR="00606781" w:rsidRDefault="00606781">
            <w:pPr>
              <w:pStyle w:val="ConsPlusNormal"/>
              <w:jc w:val="center"/>
            </w:pPr>
            <w:r>
              <w:t>1162889,627</w:t>
            </w:r>
          </w:p>
        </w:tc>
        <w:tc>
          <w:tcPr>
            <w:tcW w:w="1504" w:type="dxa"/>
            <w:vAlign w:val="center"/>
          </w:tcPr>
          <w:p w:rsidR="00606781" w:rsidRDefault="00606781">
            <w:pPr>
              <w:pStyle w:val="ConsPlusNormal"/>
              <w:jc w:val="center"/>
            </w:pPr>
            <w:r>
              <w:t>445650,500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учебного корпуса МАОУ "Лицей N 10" по адресу: г. Пермь, ул. Техническая, 22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18748,326</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0820141010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18748,326</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0820141010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18748,326</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здания под размещение общеобразовательной организации по ул. Целинной, 15</w:t>
            </w:r>
          </w:p>
        </w:tc>
        <w:tc>
          <w:tcPr>
            <w:tcW w:w="1504" w:type="dxa"/>
            <w:vAlign w:val="center"/>
          </w:tcPr>
          <w:p w:rsidR="00606781" w:rsidRDefault="00606781">
            <w:pPr>
              <w:pStyle w:val="ConsPlusNormal"/>
              <w:jc w:val="center"/>
            </w:pPr>
            <w:r>
              <w:t>191158,386</w:t>
            </w:r>
          </w:p>
        </w:tc>
        <w:tc>
          <w:tcPr>
            <w:tcW w:w="1504" w:type="dxa"/>
            <w:vAlign w:val="center"/>
          </w:tcPr>
          <w:p w:rsidR="00606781" w:rsidRDefault="00606781">
            <w:pPr>
              <w:pStyle w:val="ConsPlusNormal"/>
              <w:jc w:val="center"/>
            </w:pPr>
            <w:r>
              <w:t>191999,701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0820141160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191158,386</w:t>
            </w:r>
          </w:p>
        </w:tc>
        <w:tc>
          <w:tcPr>
            <w:tcW w:w="1504" w:type="dxa"/>
            <w:vAlign w:val="center"/>
          </w:tcPr>
          <w:p w:rsidR="00606781" w:rsidRDefault="00606781">
            <w:pPr>
              <w:pStyle w:val="ConsPlusNormal"/>
              <w:jc w:val="center"/>
            </w:pPr>
            <w:r>
              <w:t>191999,701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0820141160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191158,386</w:t>
            </w:r>
          </w:p>
        </w:tc>
        <w:tc>
          <w:tcPr>
            <w:tcW w:w="1504" w:type="dxa"/>
            <w:vAlign w:val="center"/>
          </w:tcPr>
          <w:p w:rsidR="00606781" w:rsidRDefault="00606781">
            <w:pPr>
              <w:pStyle w:val="ConsPlusNormal"/>
              <w:jc w:val="center"/>
            </w:pPr>
            <w:r>
              <w:t>191999,701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0820141230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общеобразовательного учреждения в районе ДКЖ</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9100,400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0820141230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9100,400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0820141230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9100,400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здания для размещения общеобразовательного учреждения по ул. Юнг Прикамья, 3</w:t>
            </w:r>
          </w:p>
        </w:tc>
        <w:tc>
          <w:tcPr>
            <w:tcW w:w="1504" w:type="dxa"/>
            <w:vAlign w:val="center"/>
          </w:tcPr>
          <w:p w:rsidR="00606781" w:rsidRDefault="00606781">
            <w:pPr>
              <w:pStyle w:val="ConsPlusNormal"/>
              <w:jc w:val="center"/>
            </w:pPr>
            <w:r>
              <w:t>19819,511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0820142120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19819,511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0820142120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19819,511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здания общеобразовательного учреждения в Индустриальном районе города </w:t>
            </w:r>
            <w:r>
              <w:lastRenderedPageBreak/>
              <w:t>Перми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245085,600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0820142550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245085,600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0820142550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245085,600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0820143360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общежития по ул. Уральской, 110 для размещения общеобразовательной организации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19435,100</w:t>
            </w:r>
          </w:p>
        </w:tc>
        <w:tc>
          <w:tcPr>
            <w:tcW w:w="1504" w:type="dxa"/>
            <w:vAlign w:val="center"/>
          </w:tcPr>
          <w:p w:rsidR="00606781" w:rsidRDefault="00606781">
            <w:pPr>
              <w:pStyle w:val="ConsPlusNormal"/>
              <w:jc w:val="center"/>
            </w:pPr>
            <w:r>
              <w:t>93792,300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0820143360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19435,100</w:t>
            </w:r>
          </w:p>
        </w:tc>
        <w:tc>
          <w:tcPr>
            <w:tcW w:w="1504" w:type="dxa"/>
            <w:vAlign w:val="center"/>
          </w:tcPr>
          <w:p w:rsidR="00606781" w:rsidRDefault="00606781">
            <w:pPr>
              <w:pStyle w:val="ConsPlusNormal"/>
              <w:jc w:val="center"/>
            </w:pPr>
            <w:r>
              <w:t>93792,300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0820143360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19435,100</w:t>
            </w:r>
          </w:p>
        </w:tc>
        <w:tc>
          <w:tcPr>
            <w:tcW w:w="1504" w:type="dxa"/>
            <w:vAlign w:val="center"/>
          </w:tcPr>
          <w:p w:rsidR="00606781" w:rsidRDefault="00606781">
            <w:pPr>
              <w:pStyle w:val="ConsPlusNormal"/>
              <w:jc w:val="center"/>
            </w:pPr>
            <w:r>
              <w:t>93792,300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0820143490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корпуса МАОУ "Гимназия N 33" г. Перми</w:t>
            </w:r>
          </w:p>
        </w:tc>
        <w:tc>
          <w:tcPr>
            <w:tcW w:w="1504" w:type="dxa"/>
            <w:vAlign w:val="center"/>
          </w:tcPr>
          <w:p w:rsidR="00606781" w:rsidRDefault="00606781">
            <w:pPr>
              <w:pStyle w:val="ConsPlusNormal"/>
              <w:jc w:val="center"/>
            </w:pPr>
            <w:r>
              <w:t>37236,300</w:t>
            </w:r>
          </w:p>
        </w:tc>
        <w:tc>
          <w:tcPr>
            <w:tcW w:w="1504" w:type="dxa"/>
            <w:vAlign w:val="center"/>
          </w:tcPr>
          <w:p w:rsidR="00606781" w:rsidRDefault="00606781">
            <w:pPr>
              <w:pStyle w:val="ConsPlusNormal"/>
              <w:jc w:val="center"/>
            </w:pPr>
            <w:r>
              <w:t>173140,500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0820143490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37236,300</w:t>
            </w:r>
          </w:p>
        </w:tc>
        <w:tc>
          <w:tcPr>
            <w:tcW w:w="1504" w:type="dxa"/>
            <w:vAlign w:val="center"/>
          </w:tcPr>
          <w:p w:rsidR="00606781" w:rsidRDefault="00606781">
            <w:pPr>
              <w:pStyle w:val="ConsPlusNormal"/>
              <w:jc w:val="center"/>
            </w:pPr>
            <w:r>
              <w:t>173140,500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0820143490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37236,300</w:t>
            </w:r>
          </w:p>
        </w:tc>
        <w:tc>
          <w:tcPr>
            <w:tcW w:w="1504" w:type="dxa"/>
            <w:vAlign w:val="center"/>
          </w:tcPr>
          <w:p w:rsidR="00606781" w:rsidRDefault="00606781">
            <w:pPr>
              <w:pStyle w:val="ConsPlusNormal"/>
              <w:jc w:val="center"/>
            </w:pPr>
            <w:r>
              <w:t>173140,500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082014350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корпуса МАОУ </w:t>
            </w:r>
            <w:r>
              <w:lastRenderedPageBreak/>
              <w:t>"Школа дизайна "Точка" г. Перми</w:t>
            </w:r>
          </w:p>
        </w:tc>
        <w:tc>
          <w:tcPr>
            <w:tcW w:w="1504" w:type="dxa"/>
            <w:vAlign w:val="center"/>
          </w:tcPr>
          <w:p w:rsidR="00606781" w:rsidRDefault="00606781">
            <w:pPr>
              <w:pStyle w:val="ConsPlusNormal"/>
              <w:jc w:val="center"/>
            </w:pPr>
            <w:r>
              <w:lastRenderedPageBreak/>
              <w:t>46569,600</w:t>
            </w:r>
          </w:p>
        </w:tc>
        <w:tc>
          <w:tcPr>
            <w:tcW w:w="1504" w:type="dxa"/>
            <w:vAlign w:val="center"/>
          </w:tcPr>
          <w:p w:rsidR="00606781" w:rsidRDefault="00606781">
            <w:pPr>
              <w:pStyle w:val="ConsPlusNormal"/>
              <w:jc w:val="center"/>
            </w:pPr>
            <w:r>
              <w:t>736188,000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0820143500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46569,600</w:t>
            </w:r>
          </w:p>
        </w:tc>
        <w:tc>
          <w:tcPr>
            <w:tcW w:w="1504" w:type="dxa"/>
            <w:vAlign w:val="center"/>
          </w:tcPr>
          <w:p w:rsidR="00606781" w:rsidRDefault="00606781">
            <w:pPr>
              <w:pStyle w:val="ConsPlusNormal"/>
              <w:jc w:val="center"/>
            </w:pPr>
            <w:r>
              <w:t>736188,000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0820143500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46569,600</w:t>
            </w:r>
          </w:p>
        </w:tc>
        <w:tc>
          <w:tcPr>
            <w:tcW w:w="1504" w:type="dxa"/>
            <w:vAlign w:val="center"/>
          </w:tcPr>
          <w:p w:rsidR="00606781" w:rsidRDefault="00606781">
            <w:pPr>
              <w:pStyle w:val="ConsPlusNormal"/>
              <w:jc w:val="center"/>
            </w:pPr>
            <w:r>
              <w:t>736188,000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vAlign w:val="center"/>
          </w:tcPr>
          <w:p w:rsidR="00606781" w:rsidRDefault="00606781">
            <w:pPr>
              <w:pStyle w:val="ConsPlusNormal"/>
              <w:jc w:val="center"/>
            </w:pPr>
            <w:r>
              <w:t>0,027</w:t>
            </w:r>
          </w:p>
        </w:tc>
        <w:tc>
          <w:tcPr>
            <w:tcW w:w="1504" w:type="dxa"/>
            <w:vAlign w:val="center"/>
          </w:tcPr>
          <w:p w:rsidR="00606781" w:rsidRDefault="00606781">
            <w:pPr>
              <w:pStyle w:val="ConsPlusNormal"/>
              <w:jc w:val="center"/>
            </w:pPr>
            <w:r>
              <w:t>14277,600</w:t>
            </w:r>
          </w:p>
        </w:tc>
        <w:tc>
          <w:tcPr>
            <w:tcW w:w="1504" w:type="dxa"/>
            <w:vAlign w:val="center"/>
          </w:tcPr>
          <w:p w:rsidR="00606781" w:rsidRDefault="00606781">
            <w:pPr>
              <w:pStyle w:val="ConsPlusNormal"/>
              <w:jc w:val="center"/>
            </w:pPr>
            <w:r>
              <w:t>106772,600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0,027</w:t>
            </w:r>
          </w:p>
        </w:tc>
        <w:tc>
          <w:tcPr>
            <w:tcW w:w="1504" w:type="dxa"/>
            <w:vAlign w:val="center"/>
          </w:tcPr>
          <w:p w:rsidR="00606781" w:rsidRDefault="00606781">
            <w:pPr>
              <w:pStyle w:val="ConsPlusNormal"/>
              <w:jc w:val="center"/>
            </w:pPr>
            <w:r>
              <w:t>14277,600</w:t>
            </w:r>
          </w:p>
        </w:tc>
        <w:tc>
          <w:tcPr>
            <w:tcW w:w="1504" w:type="dxa"/>
            <w:vAlign w:val="center"/>
          </w:tcPr>
          <w:p w:rsidR="00606781" w:rsidRDefault="00606781">
            <w:pPr>
              <w:pStyle w:val="ConsPlusNormal"/>
              <w:jc w:val="center"/>
            </w:pPr>
            <w:r>
              <w:t>106772,600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08201SН070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0,027</w:t>
            </w:r>
          </w:p>
        </w:tc>
        <w:tc>
          <w:tcPr>
            <w:tcW w:w="1504" w:type="dxa"/>
            <w:vAlign w:val="center"/>
          </w:tcPr>
          <w:p w:rsidR="00606781" w:rsidRDefault="00606781">
            <w:pPr>
              <w:pStyle w:val="ConsPlusNormal"/>
              <w:jc w:val="center"/>
            </w:pPr>
            <w:r>
              <w:t>14277,600</w:t>
            </w:r>
          </w:p>
        </w:tc>
        <w:tc>
          <w:tcPr>
            <w:tcW w:w="1504" w:type="dxa"/>
            <w:vAlign w:val="center"/>
          </w:tcPr>
          <w:p w:rsidR="00606781" w:rsidRDefault="00606781">
            <w:pPr>
              <w:pStyle w:val="ConsPlusNormal"/>
              <w:jc w:val="center"/>
            </w:pPr>
            <w:r>
              <w:t>106772,600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"Капитальные вложения в </w:t>
            </w:r>
            <w:r>
              <w:lastRenderedPageBreak/>
              <w:t>спортивные объекты муниципальных общеобразовательных организаций города Перми"</w:t>
            </w:r>
          </w:p>
        </w:tc>
        <w:tc>
          <w:tcPr>
            <w:tcW w:w="1504" w:type="dxa"/>
            <w:vAlign w:val="center"/>
          </w:tcPr>
          <w:p w:rsidR="00606781" w:rsidRDefault="00606781">
            <w:pPr>
              <w:pStyle w:val="ConsPlusNormal"/>
              <w:jc w:val="center"/>
            </w:pPr>
            <w:r>
              <w:lastRenderedPageBreak/>
              <w:t>4184,581</w:t>
            </w:r>
          </w:p>
        </w:tc>
        <w:tc>
          <w:tcPr>
            <w:tcW w:w="1504" w:type="dxa"/>
            <w:vAlign w:val="center"/>
          </w:tcPr>
          <w:p w:rsidR="00606781" w:rsidRDefault="00606781">
            <w:pPr>
              <w:pStyle w:val="ConsPlusNormal"/>
              <w:jc w:val="center"/>
            </w:pPr>
            <w:r>
              <w:t>258594,319</w:t>
            </w:r>
          </w:p>
        </w:tc>
        <w:tc>
          <w:tcPr>
            <w:tcW w:w="1504" w:type="dxa"/>
            <w:vAlign w:val="center"/>
          </w:tcPr>
          <w:p w:rsidR="00606781" w:rsidRDefault="00606781">
            <w:pPr>
              <w:pStyle w:val="ConsPlusNormal"/>
              <w:jc w:val="center"/>
            </w:pPr>
            <w:r>
              <w:t>90332,200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79"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90332,200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90332,200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0820242640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90332,200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81" г. Перми</w:t>
            </w:r>
          </w:p>
        </w:tc>
        <w:tc>
          <w:tcPr>
            <w:tcW w:w="1504" w:type="dxa"/>
            <w:vAlign w:val="center"/>
          </w:tcPr>
          <w:p w:rsidR="00606781" w:rsidRDefault="00606781">
            <w:pPr>
              <w:pStyle w:val="ConsPlusNormal"/>
              <w:jc w:val="center"/>
            </w:pPr>
            <w:r>
              <w:t>4130,993</w:t>
            </w:r>
          </w:p>
        </w:tc>
        <w:tc>
          <w:tcPr>
            <w:tcW w:w="1504" w:type="dxa"/>
            <w:vAlign w:val="center"/>
          </w:tcPr>
          <w:p w:rsidR="00606781" w:rsidRDefault="00606781">
            <w:pPr>
              <w:pStyle w:val="ConsPlusNormal"/>
              <w:jc w:val="center"/>
            </w:pPr>
            <w:r>
              <w:t>139936,007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4130,993</w:t>
            </w:r>
          </w:p>
        </w:tc>
        <w:tc>
          <w:tcPr>
            <w:tcW w:w="1504" w:type="dxa"/>
            <w:vAlign w:val="center"/>
          </w:tcPr>
          <w:p w:rsidR="00606781" w:rsidRDefault="00606781">
            <w:pPr>
              <w:pStyle w:val="ConsPlusNormal"/>
              <w:jc w:val="center"/>
            </w:pPr>
            <w:r>
              <w:t>139936,007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4130,993</w:t>
            </w:r>
          </w:p>
        </w:tc>
        <w:tc>
          <w:tcPr>
            <w:tcW w:w="1504" w:type="dxa"/>
            <w:vAlign w:val="center"/>
          </w:tcPr>
          <w:p w:rsidR="00606781" w:rsidRDefault="00606781">
            <w:pPr>
              <w:pStyle w:val="ConsPlusNormal"/>
              <w:jc w:val="center"/>
            </w:pPr>
            <w:r>
              <w:t>139936,007</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зала МАОУ "СОШ N 96" г. Перми</w:t>
            </w:r>
          </w:p>
        </w:tc>
        <w:tc>
          <w:tcPr>
            <w:tcW w:w="1504" w:type="dxa"/>
            <w:vAlign w:val="center"/>
          </w:tcPr>
          <w:p w:rsidR="00606781" w:rsidRDefault="00606781">
            <w:pPr>
              <w:pStyle w:val="ConsPlusNormal"/>
              <w:jc w:val="center"/>
            </w:pPr>
            <w:r>
              <w:t>53,588</w:t>
            </w:r>
          </w:p>
        </w:tc>
        <w:tc>
          <w:tcPr>
            <w:tcW w:w="1504" w:type="dxa"/>
            <w:vAlign w:val="center"/>
          </w:tcPr>
          <w:p w:rsidR="00606781" w:rsidRDefault="00606781">
            <w:pPr>
              <w:pStyle w:val="ConsPlusNormal"/>
              <w:jc w:val="center"/>
            </w:pPr>
            <w:r>
              <w:t>118658,312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53,588</w:t>
            </w:r>
          </w:p>
        </w:tc>
        <w:tc>
          <w:tcPr>
            <w:tcW w:w="1504" w:type="dxa"/>
            <w:vAlign w:val="center"/>
          </w:tcPr>
          <w:p w:rsidR="00606781" w:rsidRDefault="00606781">
            <w:pPr>
              <w:pStyle w:val="ConsPlusNormal"/>
              <w:jc w:val="center"/>
            </w:pPr>
            <w:r>
              <w:t>118658,312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0820243520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53,588</w:t>
            </w:r>
          </w:p>
        </w:tc>
        <w:tc>
          <w:tcPr>
            <w:tcW w:w="1504" w:type="dxa"/>
            <w:vAlign w:val="center"/>
          </w:tcPr>
          <w:p w:rsidR="00606781" w:rsidRDefault="00606781">
            <w:pPr>
              <w:pStyle w:val="ConsPlusNormal"/>
              <w:jc w:val="center"/>
            </w:pPr>
            <w:r>
              <w:t>118658,312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"Современная школа"</w:t>
            </w:r>
          </w:p>
        </w:tc>
        <w:tc>
          <w:tcPr>
            <w:tcW w:w="1504" w:type="dxa"/>
            <w:vAlign w:val="center"/>
          </w:tcPr>
          <w:p w:rsidR="00606781" w:rsidRDefault="00606781">
            <w:pPr>
              <w:pStyle w:val="ConsPlusNormal"/>
              <w:jc w:val="center"/>
            </w:pPr>
            <w:r>
              <w:t>379067,400</w:t>
            </w:r>
          </w:p>
        </w:tc>
        <w:tc>
          <w:tcPr>
            <w:tcW w:w="1504" w:type="dxa"/>
            <w:vAlign w:val="center"/>
          </w:tcPr>
          <w:p w:rsidR="00606781" w:rsidRDefault="00606781">
            <w:pPr>
              <w:pStyle w:val="ConsPlusNormal"/>
              <w:jc w:val="center"/>
            </w:pPr>
            <w:r>
              <w:t>1010432,600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504" w:type="dxa"/>
            <w:vAlign w:val="center"/>
          </w:tcPr>
          <w:p w:rsidR="00606781" w:rsidRDefault="00606781">
            <w:pPr>
              <w:pStyle w:val="ConsPlusNormal"/>
              <w:jc w:val="center"/>
            </w:pPr>
            <w:r>
              <w:t>379067,400</w:t>
            </w:r>
          </w:p>
        </w:tc>
        <w:tc>
          <w:tcPr>
            <w:tcW w:w="1504" w:type="dxa"/>
            <w:vAlign w:val="center"/>
          </w:tcPr>
          <w:p w:rsidR="00606781" w:rsidRDefault="00606781">
            <w:pPr>
              <w:pStyle w:val="ConsPlusNormal"/>
              <w:jc w:val="center"/>
            </w:pPr>
            <w:r>
              <w:t>1010432,600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379067,400</w:t>
            </w:r>
          </w:p>
        </w:tc>
        <w:tc>
          <w:tcPr>
            <w:tcW w:w="1504" w:type="dxa"/>
            <w:vAlign w:val="center"/>
          </w:tcPr>
          <w:p w:rsidR="00606781" w:rsidRDefault="00606781">
            <w:pPr>
              <w:pStyle w:val="ConsPlusNormal"/>
              <w:jc w:val="center"/>
            </w:pPr>
            <w:r>
              <w:t>1010432,600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082E153050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379067,400</w:t>
            </w:r>
          </w:p>
        </w:tc>
        <w:tc>
          <w:tcPr>
            <w:tcW w:w="1504" w:type="dxa"/>
            <w:vAlign w:val="center"/>
          </w:tcPr>
          <w:p w:rsidR="00606781" w:rsidRDefault="00606781">
            <w:pPr>
              <w:pStyle w:val="ConsPlusNormal"/>
              <w:jc w:val="center"/>
            </w:pPr>
            <w:r>
              <w:t>1010432,600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Дополнительное образование детей</w:t>
            </w:r>
          </w:p>
        </w:tc>
        <w:tc>
          <w:tcPr>
            <w:tcW w:w="1504" w:type="dxa"/>
            <w:vAlign w:val="center"/>
          </w:tcPr>
          <w:p w:rsidR="00606781" w:rsidRDefault="00606781">
            <w:pPr>
              <w:pStyle w:val="ConsPlusNormal"/>
              <w:jc w:val="center"/>
            </w:pPr>
            <w:r>
              <w:t>190442,361</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сети образовательных организаций города Перми"</w:t>
            </w:r>
          </w:p>
        </w:tc>
        <w:tc>
          <w:tcPr>
            <w:tcW w:w="1504" w:type="dxa"/>
            <w:vAlign w:val="center"/>
          </w:tcPr>
          <w:p w:rsidR="00606781" w:rsidRDefault="00606781">
            <w:pPr>
              <w:pStyle w:val="ConsPlusNormal"/>
              <w:jc w:val="center"/>
            </w:pPr>
            <w:r>
              <w:t>190442,361</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доступности общего и дополнительного образования"</w:t>
            </w:r>
          </w:p>
        </w:tc>
        <w:tc>
          <w:tcPr>
            <w:tcW w:w="1504" w:type="dxa"/>
            <w:vAlign w:val="center"/>
          </w:tcPr>
          <w:p w:rsidR="00606781" w:rsidRDefault="00606781">
            <w:pPr>
              <w:pStyle w:val="ConsPlusNormal"/>
              <w:jc w:val="center"/>
            </w:pPr>
            <w:r>
              <w:t>190442,361</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муниципальных общеобразовательных организаций и организаций дополнительного образования города Перми"</w:t>
            </w:r>
          </w:p>
        </w:tc>
        <w:tc>
          <w:tcPr>
            <w:tcW w:w="1504" w:type="dxa"/>
            <w:vAlign w:val="center"/>
          </w:tcPr>
          <w:p w:rsidR="00606781" w:rsidRDefault="00606781">
            <w:pPr>
              <w:pStyle w:val="ConsPlusNormal"/>
              <w:jc w:val="center"/>
            </w:pPr>
            <w:r>
              <w:t>190442,361</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ледовой арены МАУ ДО "ДЮЦ "Здоровье"</w:t>
            </w:r>
          </w:p>
        </w:tc>
        <w:tc>
          <w:tcPr>
            <w:tcW w:w="1504" w:type="dxa"/>
            <w:vAlign w:val="center"/>
          </w:tcPr>
          <w:p w:rsidR="00606781" w:rsidRDefault="00606781">
            <w:pPr>
              <w:pStyle w:val="ConsPlusNormal"/>
              <w:jc w:val="center"/>
            </w:pPr>
            <w:r>
              <w:t>173758,200</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0820141300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173758,200</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0820141300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173758,200</w:t>
            </w:r>
          </w:p>
        </w:tc>
        <w:tc>
          <w:tcPr>
            <w:tcW w:w="1504" w:type="dxa"/>
            <w:vAlign w:val="center"/>
          </w:tcPr>
          <w:p w:rsidR="00606781" w:rsidRDefault="00606781">
            <w:pPr>
              <w:pStyle w:val="ConsPlusNormal"/>
              <w:jc w:val="center"/>
            </w:pPr>
            <w:r>
              <w:t>102477,781</w:t>
            </w:r>
          </w:p>
        </w:tc>
        <w:tc>
          <w:tcPr>
            <w:tcW w:w="1504" w:type="dxa"/>
            <w:vAlign w:val="center"/>
          </w:tcPr>
          <w:p w:rsidR="00606781" w:rsidRDefault="00606781">
            <w:pPr>
              <w:pStyle w:val="ConsPlusNormal"/>
              <w:jc w:val="center"/>
            </w:pPr>
            <w:r>
              <w:t>105958,440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04" w:type="dxa"/>
            <w:vAlign w:val="center"/>
          </w:tcPr>
          <w:p w:rsidR="00606781" w:rsidRDefault="00606781">
            <w:pPr>
              <w:pStyle w:val="ConsPlusNormal"/>
              <w:jc w:val="center"/>
            </w:pPr>
            <w:r>
              <w:t>16684,161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0820141390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16684,161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082014139</w:t>
            </w:r>
            <w:r>
              <w:lastRenderedPageBreak/>
              <w:t>0</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16684,161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"Молодежь города Перми"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эффективной самореализации молодежи города Перми"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0410241910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здания МАУ "Дворец молодежи" г. Перми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0410241910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0410241910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465212,194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497031,506</w:t>
            </w:r>
          </w:p>
        </w:tc>
        <w:tc>
          <w:tcPr>
            <w:tcW w:w="1504" w:type="dxa"/>
            <w:vAlign w:val="center"/>
          </w:tcPr>
          <w:p w:rsidR="00606781" w:rsidRDefault="00606781">
            <w:pPr>
              <w:pStyle w:val="ConsPlusNormal"/>
              <w:jc w:val="center"/>
            </w:pPr>
            <w:r>
              <w:t>384008,744</w:t>
            </w:r>
          </w:p>
        </w:tc>
        <w:tc>
          <w:tcPr>
            <w:tcW w:w="1504" w:type="dxa"/>
            <w:vAlign w:val="center"/>
          </w:tcPr>
          <w:p w:rsidR="00606781" w:rsidRDefault="00606781">
            <w:pPr>
              <w:pStyle w:val="ConsPlusNormal"/>
              <w:jc w:val="center"/>
            </w:pPr>
            <w:r>
              <w:t>236035,600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494975,655</w:t>
            </w:r>
          </w:p>
        </w:tc>
        <w:tc>
          <w:tcPr>
            <w:tcW w:w="1504" w:type="dxa"/>
            <w:vAlign w:val="center"/>
          </w:tcPr>
          <w:p w:rsidR="00606781" w:rsidRDefault="00606781">
            <w:pPr>
              <w:pStyle w:val="ConsPlusNormal"/>
              <w:jc w:val="center"/>
            </w:pPr>
            <w:r>
              <w:t>384008,744</w:t>
            </w:r>
          </w:p>
        </w:tc>
        <w:tc>
          <w:tcPr>
            <w:tcW w:w="1504" w:type="dxa"/>
            <w:vAlign w:val="center"/>
          </w:tcPr>
          <w:p w:rsidR="00606781" w:rsidRDefault="00606781">
            <w:pPr>
              <w:pStyle w:val="ConsPlusNormal"/>
              <w:jc w:val="center"/>
            </w:pPr>
            <w:r>
              <w:t>236035,600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494975,655</w:t>
            </w:r>
          </w:p>
        </w:tc>
        <w:tc>
          <w:tcPr>
            <w:tcW w:w="1504" w:type="dxa"/>
            <w:vAlign w:val="center"/>
          </w:tcPr>
          <w:p w:rsidR="00606781" w:rsidRDefault="00606781">
            <w:pPr>
              <w:pStyle w:val="ConsPlusNormal"/>
              <w:jc w:val="center"/>
            </w:pPr>
            <w:r>
              <w:t>384008,744</w:t>
            </w:r>
          </w:p>
        </w:tc>
        <w:tc>
          <w:tcPr>
            <w:tcW w:w="1504" w:type="dxa"/>
            <w:vAlign w:val="center"/>
          </w:tcPr>
          <w:p w:rsidR="00606781" w:rsidRDefault="00606781">
            <w:pPr>
              <w:pStyle w:val="ConsPlusNormal"/>
              <w:jc w:val="center"/>
            </w:pPr>
            <w:r>
              <w:t>236035,600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населения физкультурно-оздоровительными и спортивными услугами"</w:t>
            </w:r>
          </w:p>
        </w:tc>
        <w:tc>
          <w:tcPr>
            <w:tcW w:w="1504" w:type="dxa"/>
            <w:vAlign w:val="center"/>
          </w:tcPr>
          <w:p w:rsidR="00606781" w:rsidRDefault="00606781">
            <w:pPr>
              <w:pStyle w:val="ConsPlusNormal"/>
              <w:jc w:val="center"/>
            </w:pPr>
            <w:r>
              <w:t>494975,655</w:t>
            </w:r>
          </w:p>
        </w:tc>
        <w:tc>
          <w:tcPr>
            <w:tcW w:w="1504" w:type="dxa"/>
            <w:vAlign w:val="center"/>
          </w:tcPr>
          <w:p w:rsidR="00606781" w:rsidRDefault="00606781">
            <w:pPr>
              <w:pStyle w:val="ConsPlusNormal"/>
              <w:jc w:val="center"/>
            </w:pPr>
            <w:r>
              <w:t>384008,744</w:t>
            </w:r>
          </w:p>
        </w:tc>
        <w:tc>
          <w:tcPr>
            <w:tcW w:w="1504" w:type="dxa"/>
            <w:vAlign w:val="center"/>
          </w:tcPr>
          <w:p w:rsidR="00606781" w:rsidRDefault="00606781">
            <w:pPr>
              <w:pStyle w:val="ConsPlusNormal"/>
              <w:jc w:val="center"/>
            </w:pPr>
            <w:r>
              <w:t>236035,600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04" w:type="dxa"/>
            <w:vAlign w:val="center"/>
          </w:tcPr>
          <w:p w:rsidR="00606781" w:rsidRDefault="00606781">
            <w:pPr>
              <w:pStyle w:val="ConsPlusNormal"/>
              <w:jc w:val="center"/>
            </w:pPr>
            <w:r>
              <w:t>494975,655</w:t>
            </w:r>
          </w:p>
        </w:tc>
        <w:tc>
          <w:tcPr>
            <w:tcW w:w="1504" w:type="dxa"/>
            <w:vAlign w:val="center"/>
          </w:tcPr>
          <w:p w:rsidR="00606781" w:rsidRDefault="00606781">
            <w:pPr>
              <w:pStyle w:val="ConsPlusNormal"/>
              <w:jc w:val="center"/>
            </w:pPr>
            <w:r>
              <w:t>384008,744</w:t>
            </w:r>
          </w:p>
        </w:tc>
        <w:tc>
          <w:tcPr>
            <w:tcW w:w="1504" w:type="dxa"/>
            <w:vAlign w:val="center"/>
          </w:tcPr>
          <w:p w:rsidR="00606781" w:rsidRDefault="00606781">
            <w:pPr>
              <w:pStyle w:val="ConsPlusNormal"/>
              <w:jc w:val="center"/>
            </w:pPr>
            <w:r>
              <w:t>236035,600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физкультурно-оздоровительного комплекса по адресу: г. Пермь, ул. Рабочая, 9</w:t>
            </w:r>
          </w:p>
        </w:tc>
        <w:tc>
          <w:tcPr>
            <w:tcW w:w="1504" w:type="dxa"/>
            <w:vAlign w:val="center"/>
          </w:tcPr>
          <w:p w:rsidR="00606781" w:rsidRDefault="00606781">
            <w:pPr>
              <w:pStyle w:val="ConsPlusNormal"/>
              <w:jc w:val="center"/>
            </w:pPr>
            <w:r>
              <w:t>245886,798</w:t>
            </w:r>
          </w:p>
        </w:tc>
        <w:tc>
          <w:tcPr>
            <w:tcW w:w="1504" w:type="dxa"/>
            <w:vAlign w:val="center"/>
          </w:tcPr>
          <w:p w:rsidR="00606781" w:rsidRDefault="00606781">
            <w:pPr>
              <w:pStyle w:val="ConsPlusNormal"/>
              <w:jc w:val="center"/>
            </w:pPr>
            <w:r>
              <w:t>277367,500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245886,798</w:t>
            </w:r>
          </w:p>
        </w:tc>
        <w:tc>
          <w:tcPr>
            <w:tcW w:w="1504" w:type="dxa"/>
            <w:vAlign w:val="center"/>
          </w:tcPr>
          <w:p w:rsidR="00606781" w:rsidRDefault="00606781">
            <w:pPr>
              <w:pStyle w:val="ConsPlusNormal"/>
              <w:jc w:val="center"/>
            </w:pPr>
            <w:r>
              <w:t>277367,500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245886,798</w:t>
            </w:r>
          </w:p>
        </w:tc>
        <w:tc>
          <w:tcPr>
            <w:tcW w:w="1504" w:type="dxa"/>
            <w:vAlign w:val="center"/>
          </w:tcPr>
          <w:p w:rsidR="00606781" w:rsidRDefault="00606781">
            <w:pPr>
              <w:pStyle w:val="ConsPlusNormal"/>
              <w:jc w:val="center"/>
            </w:pPr>
            <w:r>
              <w:t>277367,500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плавательного бассейна по адресу: ул. Гашкова, 20а</w:t>
            </w:r>
          </w:p>
        </w:tc>
        <w:tc>
          <w:tcPr>
            <w:tcW w:w="1504" w:type="dxa"/>
            <w:vAlign w:val="center"/>
          </w:tcPr>
          <w:p w:rsidR="00606781" w:rsidRDefault="00606781">
            <w:pPr>
              <w:pStyle w:val="ConsPlusNormal"/>
              <w:jc w:val="center"/>
            </w:pPr>
            <w:r>
              <w:t>245588,857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245588,857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245588,857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плавательного бассейна по адресу: ул. Гайвинская, 50</w:t>
            </w:r>
          </w:p>
        </w:tc>
        <w:tc>
          <w:tcPr>
            <w:tcW w:w="1504" w:type="dxa"/>
            <w:vAlign w:val="center"/>
          </w:tcPr>
          <w:p w:rsidR="00606781" w:rsidRDefault="00606781">
            <w:pPr>
              <w:pStyle w:val="ConsPlusNormal"/>
              <w:jc w:val="center"/>
            </w:pPr>
            <w:r>
              <w:t>3500,000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224073,800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0510141880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3500,000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224073,800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0510141880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3500,000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224073,800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0510141950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спортивной трассы для велосипедов, лыжероллеров по адресу: г. Пермь, ул. Агрономическая, 23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99857,700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0510141950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99857,700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0510141950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99857,700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051014356</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Строительство центра </w:t>
            </w:r>
            <w:r>
              <w:lastRenderedPageBreak/>
              <w:t>сложнокоординационных видов спорта по адресу: г. Пермь, ул. Нефтяников, 5</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11961,800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0510143560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11961,800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0510143560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11961,800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0510143660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спортивного комплекса с плавательным бассейном в микрорайоне Парковый по ул. Шпальная, 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6783,544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0510143660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6783,544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0510143660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6783,544</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Массовый спорт</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населения физкультурно-</w:t>
            </w:r>
            <w:r>
              <w:lastRenderedPageBreak/>
              <w:t>оздоровительными и спортивными услугами"</w:t>
            </w:r>
          </w:p>
        </w:tc>
        <w:tc>
          <w:tcPr>
            <w:tcW w:w="1504" w:type="dxa"/>
            <w:vAlign w:val="center"/>
          </w:tcPr>
          <w:p w:rsidR="00606781" w:rsidRDefault="00606781">
            <w:pPr>
              <w:pStyle w:val="ConsPlusNormal"/>
              <w:jc w:val="center"/>
            </w:pPr>
            <w:r>
              <w:lastRenderedPageBreak/>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0510141430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объектов недвижимого имущества и инженерной инфраструктуры на территории Экстрим-парка</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0510141430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942</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0510141430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2055,851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дорог и благоустройства администрации города Перми</w:t>
            </w:r>
          </w:p>
        </w:tc>
        <w:tc>
          <w:tcPr>
            <w:tcW w:w="1504" w:type="dxa"/>
            <w:vAlign w:val="center"/>
          </w:tcPr>
          <w:p w:rsidR="00606781" w:rsidRDefault="00606781">
            <w:pPr>
              <w:pStyle w:val="ConsPlusNormal"/>
              <w:jc w:val="center"/>
            </w:pPr>
            <w:r>
              <w:t>6088328,327</w:t>
            </w:r>
          </w:p>
        </w:tc>
        <w:tc>
          <w:tcPr>
            <w:tcW w:w="1504" w:type="dxa"/>
            <w:vAlign w:val="center"/>
          </w:tcPr>
          <w:p w:rsidR="00606781" w:rsidRDefault="00606781">
            <w:pPr>
              <w:pStyle w:val="ConsPlusNormal"/>
              <w:jc w:val="center"/>
            </w:pPr>
            <w:r>
              <w:t>4208544,141</w:t>
            </w:r>
          </w:p>
        </w:tc>
        <w:tc>
          <w:tcPr>
            <w:tcW w:w="1504" w:type="dxa"/>
            <w:vAlign w:val="center"/>
          </w:tcPr>
          <w:p w:rsidR="00606781" w:rsidRDefault="00606781">
            <w:pPr>
              <w:pStyle w:val="ConsPlusNormal"/>
              <w:jc w:val="center"/>
            </w:pPr>
            <w:r>
              <w:t>3561161,875</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9273,300</w:t>
            </w:r>
          </w:p>
        </w:tc>
        <w:tc>
          <w:tcPr>
            <w:tcW w:w="1504" w:type="dxa"/>
            <w:vAlign w:val="center"/>
          </w:tcPr>
          <w:p w:rsidR="00606781" w:rsidRDefault="00606781">
            <w:pPr>
              <w:pStyle w:val="ConsPlusNormal"/>
              <w:jc w:val="center"/>
            </w:pPr>
            <w:r>
              <w:t>9592,400</w:t>
            </w:r>
          </w:p>
        </w:tc>
        <w:tc>
          <w:tcPr>
            <w:tcW w:w="1504" w:type="dxa"/>
            <w:vAlign w:val="center"/>
          </w:tcPr>
          <w:p w:rsidR="00606781" w:rsidRDefault="00606781">
            <w:pPr>
              <w:pStyle w:val="ConsPlusNormal"/>
              <w:jc w:val="center"/>
            </w:pPr>
            <w:r>
              <w:t>9592,400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504" w:type="dxa"/>
            <w:vAlign w:val="center"/>
          </w:tcPr>
          <w:p w:rsidR="00606781" w:rsidRDefault="00606781">
            <w:pPr>
              <w:pStyle w:val="ConsPlusNormal"/>
              <w:jc w:val="center"/>
            </w:pPr>
            <w:r>
              <w:lastRenderedPageBreak/>
              <w:t>9273,300</w:t>
            </w:r>
          </w:p>
        </w:tc>
        <w:tc>
          <w:tcPr>
            <w:tcW w:w="1504" w:type="dxa"/>
            <w:vAlign w:val="center"/>
          </w:tcPr>
          <w:p w:rsidR="00606781" w:rsidRDefault="00606781">
            <w:pPr>
              <w:pStyle w:val="ConsPlusNormal"/>
              <w:jc w:val="center"/>
            </w:pPr>
            <w:r>
              <w:t>9592,400</w:t>
            </w:r>
          </w:p>
        </w:tc>
        <w:tc>
          <w:tcPr>
            <w:tcW w:w="1504" w:type="dxa"/>
            <w:vAlign w:val="center"/>
          </w:tcPr>
          <w:p w:rsidR="00606781" w:rsidRDefault="00606781">
            <w:pPr>
              <w:pStyle w:val="ConsPlusNormal"/>
              <w:jc w:val="center"/>
            </w:pPr>
            <w:r>
              <w:t>9592,400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9273,300</w:t>
            </w:r>
          </w:p>
        </w:tc>
        <w:tc>
          <w:tcPr>
            <w:tcW w:w="1504" w:type="dxa"/>
            <w:vAlign w:val="center"/>
          </w:tcPr>
          <w:p w:rsidR="00606781" w:rsidRDefault="00606781">
            <w:pPr>
              <w:pStyle w:val="ConsPlusNormal"/>
              <w:jc w:val="center"/>
            </w:pPr>
            <w:r>
              <w:t>9592,400</w:t>
            </w:r>
          </w:p>
        </w:tc>
        <w:tc>
          <w:tcPr>
            <w:tcW w:w="1504" w:type="dxa"/>
            <w:vAlign w:val="center"/>
          </w:tcPr>
          <w:p w:rsidR="00606781" w:rsidRDefault="00606781">
            <w:pPr>
              <w:pStyle w:val="ConsPlusNormal"/>
              <w:jc w:val="center"/>
            </w:pPr>
            <w:r>
              <w:t>9592,400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9273,300</w:t>
            </w:r>
          </w:p>
        </w:tc>
        <w:tc>
          <w:tcPr>
            <w:tcW w:w="1504" w:type="dxa"/>
            <w:vAlign w:val="center"/>
          </w:tcPr>
          <w:p w:rsidR="00606781" w:rsidRDefault="00606781">
            <w:pPr>
              <w:pStyle w:val="ConsPlusNormal"/>
              <w:jc w:val="center"/>
            </w:pPr>
            <w:r>
              <w:t>9592,400</w:t>
            </w:r>
          </w:p>
        </w:tc>
        <w:tc>
          <w:tcPr>
            <w:tcW w:w="1504" w:type="dxa"/>
            <w:vAlign w:val="center"/>
          </w:tcPr>
          <w:p w:rsidR="00606781" w:rsidRDefault="00606781">
            <w:pPr>
              <w:pStyle w:val="ConsPlusNormal"/>
              <w:jc w:val="center"/>
            </w:pPr>
            <w:r>
              <w:t>9592,400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созданию и организации деятельности административных комиссий</w:t>
            </w:r>
          </w:p>
        </w:tc>
        <w:tc>
          <w:tcPr>
            <w:tcW w:w="1504" w:type="dxa"/>
            <w:vAlign w:val="center"/>
          </w:tcPr>
          <w:p w:rsidR="00606781" w:rsidRDefault="00606781">
            <w:pPr>
              <w:pStyle w:val="ConsPlusNormal"/>
              <w:jc w:val="center"/>
            </w:pPr>
            <w:r>
              <w:t>9273,300</w:t>
            </w:r>
          </w:p>
        </w:tc>
        <w:tc>
          <w:tcPr>
            <w:tcW w:w="1504" w:type="dxa"/>
            <w:vAlign w:val="center"/>
          </w:tcPr>
          <w:p w:rsidR="00606781" w:rsidRDefault="00606781">
            <w:pPr>
              <w:pStyle w:val="ConsPlusNormal"/>
              <w:jc w:val="center"/>
            </w:pPr>
            <w:r>
              <w:t>9592,400</w:t>
            </w:r>
          </w:p>
        </w:tc>
        <w:tc>
          <w:tcPr>
            <w:tcW w:w="1504" w:type="dxa"/>
            <w:vAlign w:val="center"/>
          </w:tcPr>
          <w:p w:rsidR="00606781" w:rsidRDefault="00606781">
            <w:pPr>
              <w:pStyle w:val="ConsPlusNormal"/>
              <w:jc w:val="center"/>
            </w:pPr>
            <w:r>
              <w:t>9592,400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545,600</w:t>
            </w:r>
          </w:p>
        </w:tc>
        <w:tc>
          <w:tcPr>
            <w:tcW w:w="1504" w:type="dxa"/>
            <w:vAlign w:val="center"/>
          </w:tcPr>
          <w:p w:rsidR="00606781" w:rsidRDefault="00606781">
            <w:pPr>
              <w:pStyle w:val="ConsPlusNormal"/>
              <w:jc w:val="center"/>
            </w:pPr>
            <w:r>
              <w:t>545,600</w:t>
            </w:r>
          </w:p>
        </w:tc>
        <w:tc>
          <w:tcPr>
            <w:tcW w:w="1504" w:type="dxa"/>
            <w:vAlign w:val="center"/>
          </w:tcPr>
          <w:p w:rsidR="00606781" w:rsidRDefault="00606781">
            <w:pPr>
              <w:pStyle w:val="ConsPlusNormal"/>
              <w:jc w:val="center"/>
            </w:pPr>
            <w:r>
              <w:t>545,600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545,600</w:t>
            </w:r>
          </w:p>
        </w:tc>
        <w:tc>
          <w:tcPr>
            <w:tcW w:w="1504" w:type="dxa"/>
            <w:vAlign w:val="center"/>
          </w:tcPr>
          <w:p w:rsidR="00606781" w:rsidRDefault="00606781">
            <w:pPr>
              <w:pStyle w:val="ConsPlusNormal"/>
              <w:jc w:val="center"/>
            </w:pPr>
            <w:r>
              <w:t>545,600</w:t>
            </w:r>
          </w:p>
        </w:tc>
        <w:tc>
          <w:tcPr>
            <w:tcW w:w="1504" w:type="dxa"/>
            <w:vAlign w:val="center"/>
          </w:tcPr>
          <w:p w:rsidR="00606781" w:rsidRDefault="00606781">
            <w:pPr>
              <w:pStyle w:val="ConsPlusNormal"/>
              <w:jc w:val="center"/>
            </w:pPr>
            <w:r>
              <w:t>545,600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8727,700</w:t>
            </w:r>
          </w:p>
        </w:tc>
        <w:tc>
          <w:tcPr>
            <w:tcW w:w="1504" w:type="dxa"/>
            <w:vAlign w:val="center"/>
          </w:tcPr>
          <w:p w:rsidR="00606781" w:rsidRDefault="00606781">
            <w:pPr>
              <w:pStyle w:val="ConsPlusNormal"/>
              <w:jc w:val="center"/>
            </w:pPr>
            <w:r>
              <w:t>9046,800</w:t>
            </w:r>
          </w:p>
        </w:tc>
        <w:tc>
          <w:tcPr>
            <w:tcW w:w="1504" w:type="dxa"/>
            <w:vAlign w:val="center"/>
          </w:tcPr>
          <w:p w:rsidR="00606781" w:rsidRDefault="00606781">
            <w:pPr>
              <w:pStyle w:val="ConsPlusNormal"/>
              <w:jc w:val="center"/>
            </w:pPr>
            <w:r>
              <w:t>9046,800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8727,700</w:t>
            </w:r>
          </w:p>
        </w:tc>
        <w:tc>
          <w:tcPr>
            <w:tcW w:w="1504" w:type="dxa"/>
            <w:vAlign w:val="center"/>
          </w:tcPr>
          <w:p w:rsidR="00606781" w:rsidRDefault="00606781">
            <w:pPr>
              <w:pStyle w:val="ConsPlusNormal"/>
              <w:jc w:val="center"/>
            </w:pPr>
            <w:r>
              <w:t>9046,800</w:t>
            </w:r>
          </w:p>
        </w:tc>
        <w:tc>
          <w:tcPr>
            <w:tcW w:w="1504" w:type="dxa"/>
            <w:vAlign w:val="center"/>
          </w:tcPr>
          <w:p w:rsidR="00606781" w:rsidRDefault="00606781">
            <w:pPr>
              <w:pStyle w:val="ConsPlusNormal"/>
              <w:jc w:val="center"/>
            </w:pPr>
            <w:r>
              <w:t>9046,800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1869492,690</w:t>
            </w:r>
          </w:p>
        </w:tc>
        <w:tc>
          <w:tcPr>
            <w:tcW w:w="1504" w:type="dxa"/>
            <w:vAlign w:val="center"/>
          </w:tcPr>
          <w:p w:rsidR="00606781" w:rsidRDefault="00606781">
            <w:pPr>
              <w:pStyle w:val="ConsPlusNormal"/>
              <w:jc w:val="center"/>
            </w:pPr>
            <w:r>
              <w:t>1590308,318</w:t>
            </w:r>
          </w:p>
        </w:tc>
        <w:tc>
          <w:tcPr>
            <w:tcW w:w="1504" w:type="dxa"/>
            <w:vAlign w:val="center"/>
          </w:tcPr>
          <w:p w:rsidR="00606781" w:rsidRDefault="00606781">
            <w:pPr>
              <w:pStyle w:val="ConsPlusNormal"/>
              <w:jc w:val="center"/>
            </w:pPr>
            <w:r>
              <w:t>2873705,075</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Водное хозяйство</w:t>
            </w:r>
          </w:p>
        </w:tc>
        <w:tc>
          <w:tcPr>
            <w:tcW w:w="1504" w:type="dxa"/>
            <w:vAlign w:val="center"/>
          </w:tcPr>
          <w:p w:rsidR="00606781" w:rsidRDefault="00606781">
            <w:pPr>
              <w:pStyle w:val="ConsPlusNormal"/>
              <w:jc w:val="center"/>
            </w:pPr>
            <w:r>
              <w:t>137402,200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137402,200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137402,200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гидротехнических сооружений"</w:t>
            </w:r>
          </w:p>
        </w:tc>
        <w:tc>
          <w:tcPr>
            <w:tcW w:w="1504" w:type="dxa"/>
            <w:vAlign w:val="center"/>
          </w:tcPr>
          <w:p w:rsidR="00606781" w:rsidRDefault="00606781">
            <w:pPr>
              <w:pStyle w:val="ConsPlusNormal"/>
              <w:jc w:val="center"/>
            </w:pPr>
            <w:r>
              <w:t>137402,200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1110823400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Капитальный ремонт берегоукрепительных сооружений набережной Воткинского водохранилища в Кировском районе г. Перми</w:t>
            </w:r>
          </w:p>
        </w:tc>
        <w:tc>
          <w:tcPr>
            <w:tcW w:w="1504" w:type="dxa"/>
            <w:vAlign w:val="center"/>
          </w:tcPr>
          <w:p w:rsidR="00606781" w:rsidRDefault="00606781">
            <w:pPr>
              <w:pStyle w:val="ConsPlusNormal"/>
              <w:jc w:val="center"/>
            </w:pPr>
            <w:r>
              <w:t>12664,800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1110823400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12664,800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1110823400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12664,800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124737,400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11108SЖ410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124737,400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11108SЖ410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124737,400</w:t>
            </w:r>
          </w:p>
        </w:tc>
        <w:tc>
          <w:tcPr>
            <w:tcW w:w="1504" w:type="dxa"/>
            <w:vAlign w:val="center"/>
          </w:tcPr>
          <w:p w:rsidR="00606781" w:rsidRDefault="00606781">
            <w:pPr>
              <w:pStyle w:val="ConsPlusNormal"/>
              <w:jc w:val="center"/>
            </w:pPr>
            <w:r>
              <w:t>10333,000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Транспорт</w:t>
            </w:r>
          </w:p>
        </w:tc>
        <w:tc>
          <w:tcPr>
            <w:tcW w:w="1504" w:type="dxa"/>
            <w:vAlign w:val="center"/>
          </w:tcPr>
          <w:p w:rsidR="00606781" w:rsidRDefault="00606781">
            <w:pPr>
              <w:pStyle w:val="ConsPlusNormal"/>
              <w:jc w:val="center"/>
            </w:pPr>
            <w:r>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автомобильных дорог и дорожных сооружений в городе Перми"</w:t>
            </w:r>
          </w:p>
        </w:tc>
        <w:tc>
          <w:tcPr>
            <w:tcW w:w="1504" w:type="dxa"/>
            <w:vAlign w:val="center"/>
          </w:tcPr>
          <w:p w:rsidR="00606781" w:rsidRDefault="00606781">
            <w:pPr>
              <w:pStyle w:val="ConsPlusNormal"/>
              <w:jc w:val="center"/>
            </w:pPr>
            <w:r>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"Повышение уровня нормативного состояния </w:t>
            </w:r>
            <w:r>
              <w:lastRenderedPageBreak/>
              <w:t>автомобильных дорог и дорожных сооружений в городе Перми"</w:t>
            </w:r>
          </w:p>
        </w:tc>
        <w:tc>
          <w:tcPr>
            <w:tcW w:w="1504" w:type="dxa"/>
            <w:vAlign w:val="center"/>
          </w:tcPr>
          <w:p w:rsidR="00606781" w:rsidRDefault="00606781">
            <w:pPr>
              <w:pStyle w:val="ConsPlusNormal"/>
              <w:jc w:val="center"/>
            </w:pPr>
            <w:r>
              <w:lastRenderedPageBreak/>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c>
          <w:tcPr>
            <w:tcW w:w="1504" w:type="dxa"/>
            <w:vAlign w:val="center"/>
          </w:tcPr>
          <w:p w:rsidR="00606781" w:rsidRDefault="00606781">
            <w:pPr>
              <w:pStyle w:val="ConsPlusNormal"/>
              <w:jc w:val="center"/>
            </w:pPr>
            <w:r>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20201ST150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капитальный ремонт и ремонт трамвайных путей, контактно-кабельной сети городского наземного электрического транспорта (в том числе в рамках строительства (реконструкции), капитального ремонта и ремонта автомобильных дорог общего пользования местного значения) и обновление подвижного состава г. Перми</w:t>
            </w:r>
          </w:p>
        </w:tc>
        <w:tc>
          <w:tcPr>
            <w:tcW w:w="1504" w:type="dxa"/>
            <w:vAlign w:val="center"/>
          </w:tcPr>
          <w:p w:rsidR="00606781" w:rsidRDefault="00606781">
            <w:pPr>
              <w:pStyle w:val="ConsPlusNormal"/>
              <w:jc w:val="center"/>
            </w:pPr>
            <w:r>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20201ST150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20201ST15</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13,327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1732077,163</w:t>
            </w:r>
          </w:p>
        </w:tc>
        <w:tc>
          <w:tcPr>
            <w:tcW w:w="1504" w:type="dxa"/>
            <w:vAlign w:val="center"/>
          </w:tcPr>
          <w:p w:rsidR="00606781" w:rsidRDefault="00606781">
            <w:pPr>
              <w:pStyle w:val="ConsPlusNormal"/>
              <w:jc w:val="center"/>
            </w:pPr>
            <w:r>
              <w:t>1579975,318</w:t>
            </w:r>
          </w:p>
        </w:tc>
        <w:tc>
          <w:tcPr>
            <w:tcW w:w="1504" w:type="dxa"/>
            <w:vAlign w:val="center"/>
          </w:tcPr>
          <w:p w:rsidR="00606781" w:rsidRDefault="00606781">
            <w:pPr>
              <w:pStyle w:val="ConsPlusNormal"/>
              <w:jc w:val="center"/>
            </w:pPr>
            <w:r>
              <w:t>2873705,075</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386832,202</w:t>
            </w:r>
          </w:p>
        </w:tc>
        <w:tc>
          <w:tcPr>
            <w:tcW w:w="1504" w:type="dxa"/>
            <w:vAlign w:val="center"/>
          </w:tcPr>
          <w:p w:rsidR="00606781" w:rsidRDefault="00606781">
            <w:pPr>
              <w:pStyle w:val="ConsPlusNormal"/>
              <w:jc w:val="center"/>
            </w:pPr>
            <w:r>
              <w:t>286469,200</w:t>
            </w:r>
          </w:p>
        </w:tc>
        <w:tc>
          <w:tcPr>
            <w:tcW w:w="1504" w:type="dxa"/>
            <w:vAlign w:val="center"/>
          </w:tcPr>
          <w:p w:rsidR="00606781" w:rsidRDefault="00606781">
            <w:pPr>
              <w:pStyle w:val="ConsPlusNormal"/>
              <w:jc w:val="center"/>
            </w:pPr>
            <w:r>
              <w:t>831343,300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171778,385</w:t>
            </w:r>
          </w:p>
        </w:tc>
        <w:tc>
          <w:tcPr>
            <w:tcW w:w="1504" w:type="dxa"/>
            <w:vAlign w:val="center"/>
          </w:tcPr>
          <w:p w:rsidR="00606781" w:rsidRDefault="00606781">
            <w:pPr>
              <w:pStyle w:val="ConsPlusNormal"/>
              <w:jc w:val="center"/>
            </w:pPr>
            <w:r>
              <w:t>157479,500</w:t>
            </w:r>
          </w:p>
        </w:tc>
        <w:tc>
          <w:tcPr>
            <w:tcW w:w="1504" w:type="dxa"/>
            <w:vAlign w:val="center"/>
          </w:tcPr>
          <w:p w:rsidR="00606781" w:rsidRDefault="00606781">
            <w:pPr>
              <w:pStyle w:val="ConsPlusNormal"/>
              <w:jc w:val="center"/>
            </w:pPr>
            <w:r>
              <w:t>702310,500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04" w:type="dxa"/>
            <w:vAlign w:val="center"/>
          </w:tcPr>
          <w:p w:rsidR="00606781" w:rsidRDefault="00606781">
            <w:pPr>
              <w:pStyle w:val="ConsPlusNormal"/>
              <w:jc w:val="center"/>
            </w:pPr>
            <w:r>
              <w:t>73557,348</w:t>
            </w:r>
          </w:p>
        </w:tc>
        <w:tc>
          <w:tcPr>
            <w:tcW w:w="1504" w:type="dxa"/>
            <w:vAlign w:val="center"/>
          </w:tcPr>
          <w:p w:rsidR="00606781" w:rsidRDefault="00606781">
            <w:pPr>
              <w:pStyle w:val="ConsPlusNormal"/>
              <w:jc w:val="center"/>
            </w:pPr>
            <w:r>
              <w:t>72228,400</w:t>
            </w:r>
          </w:p>
        </w:tc>
        <w:tc>
          <w:tcPr>
            <w:tcW w:w="1504" w:type="dxa"/>
            <w:vAlign w:val="center"/>
          </w:tcPr>
          <w:p w:rsidR="00606781" w:rsidRDefault="00606781">
            <w:pPr>
              <w:pStyle w:val="ConsPlusNormal"/>
              <w:jc w:val="center"/>
            </w:pPr>
            <w:r>
              <w:t>72228,400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автомобильных дорог</w:t>
            </w:r>
          </w:p>
        </w:tc>
        <w:tc>
          <w:tcPr>
            <w:tcW w:w="1504" w:type="dxa"/>
            <w:vAlign w:val="center"/>
          </w:tcPr>
          <w:p w:rsidR="00606781" w:rsidRDefault="00606781">
            <w:pPr>
              <w:pStyle w:val="ConsPlusNormal"/>
              <w:jc w:val="center"/>
            </w:pPr>
            <w:r>
              <w:t>3410,448</w:t>
            </w:r>
          </w:p>
        </w:tc>
        <w:tc>
          <w:tcPr>
            <w:tcW w:w="1504" w:type="dxa"/>
            <w:vAlign w:val="center"/>
          </w:tcPr>
          <w:p w:rsidR="00606781" w:rsidRDefault="00606781">
            <w:pPr>
              <w:pStyle w:val="ConsPlusNormal"/>
              <w:jc w:val="center"/>
            </w:pPr>
            <w:r>
              <w:t>2494,300</w:t>
            </w:r>
          </w:p>
        </w:tc>
        <w:tc>
          <w:tcPr>
            <w:tcW w:w="1504" w:type="dxa"/>
            <w:vAlign w:val="center"/>
          </w:tcPr>
          <w:p w:rsidR="00606781" w:rsidRDefault="00606781">
            <w:pPr>
              <w:pStyle w:val="ConsPlusNormal"/>
              <w:jc w:val="center"/>
            </w:pPr>
            <w:r>
              <w:t>2494,300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3410,448</w:t>
            </w:r>
          </w:p>
        </w:tc>
        <w:tc>
          <w:tcPr>
            <w:tcW w:w="1504" w:type="dxa"/>
            <w:vAlign w:val="center"/>
          </w:tcPr>
          <w:p w:rsidR="00606781" w:rsidRDefault="00606781">
            <w:pPr>
              <w:pStyle w:val="ConsPlusNormal"/>
              <w:jc w:val="center"/>
            </w:pPr>
            <w:r>
              <w:t>2494,300</w:t>
            </w:r>
          </w:p>
        </w:tc>
        <w:tc>
          <w:tcPr>
            <w:tcW w:w="1504" w:type="dxa"/>
            <w:vAlign w:val="center"/>
          </w:tcPr>
          <w:p w:rsidR="00606781" w:rsidRDefault="00606781">
            <w:pPr>
              <w:pStyle w:val="ConsPlusNormal"/>
              <w:jc w:val="center"/>
            </w:pPr>
            <w:r>
              <w:t>2494,300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1010121370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3410,448</w:t>
            </w:r>
          </w:p>
        </w:tc>
        <w:tc>
          <w:tcPr>
            <w:tcW w:w="1504" w:type="dxa"/>
            <w:vAlign w:val="center"/>
          </w:tcPr>
          <w:p w:rsidR="00606781" w:rsidRDefault="00606781">
            <w:pPr>
              <w:pStyle w:val="ConsPlusNormal"/>
              <w:jc w:val="center"/>
            </w:pPr>
            <w:r>
              <w:t>2494,300</w:t>
            </w:r>
          </w:p>
        </w:tc>
        <w:tc>
          <w:tcPr>
            <w:tcW w:w="1504" w:type="dxa"/>
            <w:vAlign w:val="center"/>
          </w:tcPr>
          <w:p w:rsidR="00606781" w:rsidRDefault="00606781">
            <w:pPr>
              <w:pStyle w:val="ConsPlusNormal"/>
              <w:jc w:val="center"/>
            </w:pPr>
            <w:r>
              <w:t>2494,300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1010171020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04" w:type="dxa"/>
            <w:vAlign w:val="center"/>
          </w:tcPr>
          <w:p w:rsidR="00606781" w:rsidRDefault="00606781">
            <w:pPr>
              <w:pStyle w:val="ConsPlusNormal"/>
              <w:jc w:val="center"/>
            </w:pPr>
            <w:r>
              <w:t>70146,900</w:t>
            </w:r>
          </w:p>
        </w:tc>
        <w:tc>
          <w:tcPr>
            <w:tcW w:w="1504" w:type="dxa"/>
            <w:vAlign w:val="center"/>
          </w:tcPr>
          <w:p w:rsidR="00606781" w:rsidRDefault="00606781">
            <w:pPr>
              <w:pStyle w:val="ConsPlusNormal"/>
              <w:jc w:val="center"/>
            </w:pPr>
            <w:r>
              <w:t>69734,100</w:t>
            </w:r>
          </w:p>
        </w:tc>
        <w:tc>
          <w:tcPr>
            <w:tcW w:w="1504" w:type="dxa"/>
            <w:vAlign w:val="center"/>
          </w:tcPr>
          <w:p w:rsidR="00606781" w:rsidRDefault="00606781">
            <w:pPr>
              <w:pStyle w:val="ConsPlusNormal"/>
              <w:jc w:val="center"/>
            </w:pPr>
            <w:r>
              <w:t>69734,100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1010171020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70146,900</w:t>
            </w:r>
          </w:p>
        </w:tc>
        <w:tc>
          <w:tcPr>
            <w:tcW w:w="1504" w:type="dxa"/>
            <w:vAlign w:val="center"/>
          </w:tcPr>
          <w:p w:rsidR="00606781" w:rsidRDefault="00606781">
            <w:pPr>
              <w:pStyle w:val="ConsPlusNormal"/>
              <w:jc w:val="center"/>
            </w:pPr>
            <w:r>
              <w:t>69734,100</w:t>
            </w:r>
          </w:p>
        </w:tc>
        <w:tc>
          <w:tcPr>
            <w:tcW w:w="1504" w:type="dxa"/>
            <w:vAlign w:val="center"/>
          </w:tcPr>
          <w:p w:rsidR="00606781" w:rsidRDefault="00606781">
            <w:pPr>
              <w:pStyle w:val="ConsPlusNormal"/>
              <w:jc w:val="center"/>
            </w:pPr>
            <w:r>
              <w:t>69734,100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1010171020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70146,900</w:t>
            </w:r>
          </w:p>
        </w:tc>
        <w:tc>
          <w:tcPr>
            <w:tcW w:w="1504" w:type="dxa"/>
            <w:vAlign w:val="center"/>
          </w:tcPr>
          <w:p w:rsidR="00606781" w:rsidRDefault="00606781">
            <w:pPr>
              <w:pStyle w:val="ConsPlusNormal"/>
              <w:jc w:val="center"/>
            </w:pPr>
            <w:r>
              <w:t>69734,100</w:t>
            </w:r>
          </w:p>
        </w:tc>
        <w:tc>
          <w:tcPr>
            <w:tcW w:w="1504" w:type="dxa"/>
            <w:vAlign w:val="center"/>
          </w:tcPr>
          <w:p w:rsidR="00606781" w:rsidRDefault="00606781">
            <w:pPr>
              <w:pStyle w:val="ConsPlusNormal"/>
              <w:jc w:val="center"/>
            </w:pPr>
            <w:r>
              <w:t>69734,100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04" w:type="dxa"/>
            <w:vAlign w:val="center"/>
          </w:tcPr>
          <w:p w:rsidR="00606781" w:rsidRDefault="00606781">
            <w:pPr>
              <w:pStyle w:val="ConsPlusNormal"/>
              <w:jc w:val="center"/>
            </w:pPr>
            <w:r>
              <w:t>98221,037</w:t>
            </w:r>
          </w:p>
        </w:tc>
        <w:tc>
          <w:tcPr>
            <w:tcW w:w="1504" w:type="dxa"/>
            <w:vAlign w:val="center"/>
          </w:tcPr>
          <w:p w:rsidR="00606781" w:rsidRDefault="00606781">
            <w:pPr>
              <w:pStyle w:val="ConsPlusNormal"/>
              <w:jc w:val="center"/>
            </w:pPr>
            <w:r>
              <w:t>85251,100</w:t>
            </w:r>
          </w:p>
        </w:tc>
        <w:tc>
          <w:tcPr>
            <w:tcW w:w="1504" w:type="dxa"/>
            <w:vAlign w:val="center"/>
          </w:tcPr>
          <w:p w:rsidR="00606781" w:rsidRDefault="00606781">
            <w:pPr>
              <w:pStyle w:val="ConsPlusNormal"/>
              <w:jc w:val="center"/>
            </w:pPr>
            <w:r>
              <w:t>48251,100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1010221380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Содержание, ремонт и обследование искусственных </w:t>
            </w:r>
            <w:r>
              <w:lastRenderedPageBreak/>
              <w:t>дорожных сооружений</w:t>
            </w:r>
          </w:p>
        </w:tc>
        <w:tc>
          <w:tcPr>
            <w:tcW w:w="1504" w:type="dxa"/>
            <w:vAlign w:val="center"/>
          </w:tcPr>
          <w:p w:rsidR="00606781" w:rsidRDefault="00606781">
            <w:pPr>
              <w:pStyle w:val="ConsPlusNormal"/>
              <w:jc w:val="center"/>
            </w:pPr>
            <w:r>
              <w:lastRenderedPageBreak/>
              <w:t>98221,037</w:t>
            </w:r>
          </w:p>
        </w:tc>
        <w:tc>
          <w:tcPr>
            <w:tcW w:w="1504" w:type="dxa"/>
            <w:vAlign w:val="center"/>
          </w:tcPr>
          <w:p w:rsidR="00606781" w:rsidRDefault="00606781">
            <w:pPr>
              <w:pStyle w:val="ConsPlusNormal"/>
              <w:jc w:val="center"/>
            </w:pPr>
            <w:r>
              <w:t>85251,100</w:t>
            </w:r>
          </w:p>
        </w:tc>
        <w:tc>
          <w:tcPr>
            <w:tcW w:w="1504" w:type="dxa"/>
            <w:vAlign w:val="center"/>
          </w:tcPr>
          <w:p w:rsidR="00606781" w:rsidRDefault="00606781">
            <w:pPr>
              <w:pStyle w:val="ConsPlusNormal"/>
              <w:jc w:val="center"/>
            </w:pPr>
            <w:r>
              <w:t>48251,100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1010221380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98221,037</w:t>
            </w:r>
          </w:p>
        </w:tc>
        <w:tc>
          <w:tcPr>
            <w:tcW w:w="1504" w:type="dxa"/>
            <w:vAlign w:val="center"/>
          </w:tcPr>
          <w:p w:rsidR="00606781" w:rsidRDefault="00606781">
            <w:pPr>
              <w:pStyle w:val="ConsPlusNormal"/>
              <w:jc w:val="center"/>
            </w:pPr>
            <w:r>
              <w:t>85251,100</w:t>
            </w:r>
          </w:p>
        </w:tc>
        <w:tc>
          <w:tcPr>
            <w:tcW w:w="1504" w:type="dxa"/>
            <w:vAlign w:val="center"/>
          </w:tcPr>
          <w:p w:rsidR="00606781" w:rsidRDefault="00606781">
            <w:pPr>
              <w:pStyle w:val="ConsPlusNormal"/>
              <w:jc w:val="center"/>
            </w:pPr>
            <w:r>
              <w:t>48251,100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1010221380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98221,037</w:t>
            </w:r>
          </w:p>
        </w:tc>
        <w:tc>
          <w:tcPr>
            <w:tcW w:w="1504" w:type="dxa"/>
            <w:vAlign w:val="center"/>
          </w:tcPr>
          <w:p w:rsidR="00606781" w:rsidRDefault="00606781">
            <w:pPr>
              <w:pStyle w:val="ConsPlusNormal"/>
              <w:jc w:val="center"/>
            </w:pPr>
            <w:r>
              <w:t>85251,100</w:t>
            </w:r>
          </w:p>
        </w:tc>
        <w:tc>
          <w:tcPr>
            <w:tcW w:w="1504" w:type="dxa"/>
            <w:vAlign w:val="center"/>
          </w:tcPr>
          <w:p w:rsidR="00606781" w:rsidRDefault="00606781">
            <w:pPr>
              <w:pStyle w:val="ConsPlusNormal"/>
              <w:jc w:val="center"/>
            </w:pPr>
            <w:r>
              <w:t>48251,100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581831,000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w:t>
            </w:r>
            <w:r>
              <w:lastRenderedPageBreak/>
              <w:t>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581831,000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581831,000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101R1ST040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581831,000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47352,115</w:t>
            </w:r>
          </w:p>
        </w:tc>
        <w:tc>
          <w:tcPr>
            <w:tcW w:w="1504" w:type="dxa"/>
            <w:vAlign w:val="center"/>
          </w:tcPr>
          <w:p w:rsidR="00606781" w:rsidRDefault="00606781">
            <w:pPr>
              <w:pStyle w:val="ConsPlusNormal"/>
              <w:jc w:val="center"/>
            </w:pPr>
            <w:r>
              <w:t>45459,000</w:t>
            </w:r>
          </w:p>
        </w:tc>
        <w:tc>
          <w:tcPr>
            <w:tcW w:w="1504" w:type="dxa"/>
            <w:vAlign w:val="center"/>
          </w:tcPr>
          <w:p w:rsidR="00606781" w:rsidRDefault="00606781">
            <w:pPr>
              <w:pStyle w:val="ConsPlusNormal"/>
              <w:jc w:val="center"/>
            </w:pPr>
            <w:r>
              <w:t>45459,000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47352,115</w:t>
            </w:r>
          </w:p>
        </w:tc>
        <w:tc>
          <w:tcPr>
            <w:tcW w:w="1504" w:type="dxa"/>
            <w:vAlign w:val="center"/>
          </w:tcPr>
          <w:p w:rsidR="00606781" w:rsidRDefault="00606781">
            <w:pPr>
              <w:pStyle w:val="ConsPlusNormal"/>
              <w:jc w:val="center"/>
            </w:pPr>
            <w:r>
              <w:t>45459,000</w:t>
            </w:r>
          </w:p>
        </w:tc>
        <w:tc>
          <w:tcPr>
            <w:tcW w:w="1504" w:type="dxa"/>
            <w:vAlign w:val="center"/>
          </w:tcPr>
          <w:p w:rsidR="00606781" w:rsidRDefault="00606781">
            <w:pPr>
              <w:pStyle w:val="ConsPlusNormal"/>
              <w:jc w:val="center"/>
            </w:pPr>
            <w:r>
              <w:t>45459,000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47352,115</w:t>
            </w:r>
          </w:p>
        </w:tc>
        <w:tc>
          <w:tcPr>
            <w:tcW w:w="1504" w:type="dxa"/>
            <w:vAlign w:val="center"/>
          </w:tcPr>
          <w:p w:rsidR="00606781" w:rsidRDefault="00606781">
            <w:pPr>
              <w:pStyle w:val="ConsPlusNormal"/>
              <w:jc w:val="center"/>
            </w:pPr>
            <w:r>
              <w:t>45459,000</w:t>
            </w:r>
          </w:p>
        </w:tc>
        <w:tc>
          <w:tcPr>
            <w:tcW w:w="1504" w:type="dxa"/>
            <w:vAlign w:val="center"/>
          </w:tcPr>
          <w:p w:rsidR="00606781" w:rsidRDefault="00606781">
            <w:pPr>
              <w:pStyle w:val="ConsPlusNormal"/>
              <w:jc w:val="center"/>
            </w:pPr>
            <w:r>
              <w:t>45459,000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w:t>
            </w:r>
            <w:r>
              <w:lastRenderedPageBreak/>
              <w:t>0</w:t>
            </w:r>
          </w:p>
        </w:tc>
        <w:tc>
          <w:tcPr>
            <w:tcW w:w="1036" w:type="dxa"/>
            <w:vAlign w:val="center"/>
          </w:tcPr>
          <w:p w:rsidR="00606781" w:rsidRDefault="00606781">
            <w:pPr>
              <w:pStyle w:val="ConsPlusNormal"/>
              <w:jc w:val="center"/>
            </w:pPr>
            <w:r>
              <w:lastRenderedPageBreak/>
              <w:t>100</w:t>
            </w:r>
          </w:p>
        </w:tc>
        <w:tc>
          <w:tcPr>
            <w:tcW w:w="4365" w:type="dxa"/>
            <w:vAlign w:val="center"/>
          </w:tcPr>
          <w:p w:rsidR="00606781" w:rsidRDefault="00606781">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40075,900</w:t>
            </w:r>
          </w:p>
        </w:tc>
        <w:tc>
          <w:tcPr>
            <w:tcW w:w="1504" w:type="dxa"/>
            <w:vAlign w:val="center"/>
          </w:tcPr>
          <w:p w:rsidR="00606781" w:rsidRDefault="00606781">
            <w:pPr>
              <w:pStyle w:val="ConsPlusNormal"/>
              <w:jc w:val="center"/>
            </w:pPr>
            <w:r>
              <w:t>38172,700</w:t>
            </w:r>
          </w:p>
        </w:tc>
        <w:tc>
          <w:tcPr>
            <w:tcW w:w="1504" w:type="dxa"/>
            <w:vAlign w:val="center"/>
          </w:tcPr>
          <w:p w:rsidR="00606781" w:rsidRDefault="00606781">
            <w:pPr>
              <w:pStyle w:val="ConsPlusNormal"/>
              <w:jc w:val="center"/>
            </w:pPr>
            <w:r>
              <w:t>38172,700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40075,900</w:t>
            </w:r>
          </w:p>
        </w:tc>
        <w:tc>
          <w:tcPr>
            <w:tcW w:w="1504" w:type="dxa"/>
            <w:vAlign w:val="center"/>
          </w:tcPr>
          <w:p w:rsidR="00606781" w:rsidRDefault="00606781">
            <w:pPr>
              <w:pStyle w:val="ConsPlusNormal"/>
              <w:jc w:val="center"/>
            </w:pPr>
            <w:r>
              <w:t>38172,700</w:t>
            </w:r>
          </w:p>
        </w:tc>
        <w:tc>
          <w:tcPr>
            <w:tcW w:w="1504" w:type="dxa"/>
            <w:vAlign w:val="center"/>
          </w:tcPr>
          <w:p w:rsidR="00606781" w:rsidRDefault="00606781">
            <w:pPr>
              <w:pStyle w:val="ConsPlusNormal"/>
              <w:jc w:val="center"/>
            </w:pPr>
            <w:r>
              <w:t>38172,700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7146,315</w:t>
            </w:r>
          </w:p>
        </w:tc>
        <w:tc>
          <w:tcPr>
            <w:tcW w:w="1504" w:type="dxa"/>
            <w:vAlign w:val="center"/>
          </w:tcPr>
          <w:p w:rsidR="00606781" w:rsidRDefault="00606781">
            <w:pPr>
              <w:pStyle w:val="ConsPlusNormal"/>
              <w:jc w:val="center"/>
            </w:pPr>
            <w:r>
              <w:t>7156,400</w:t>
            </w:r>
          </w:p>
        </w:tc>
        <w:tc>
          <w:tcPr>
            <w:tcW w:w="1504" w:type="dxa"/>
            <w:vAlign w:val="center"/>
          </w:tcPr>
          <w:p w:rsidR="00606781" w:rsidRDefault="00606781">
            <w:pPr>
              <w:pStyle w:val="ConsPlusNormal"/>
              <w:jc w:val="center"/>
            </w:pPr>
            <w:r>
              <w:t>7156,400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7146,315</w:t>
            </w:r>
          </w:p>
        </w:tc>
        <w:tc>
          <w:tcPr>
            <w:tcW w:w="1504" w:type="dxa"/>
            <w:vAlign w:val="center"/>
          </w:tcPr>
          <w:p w:rsidR="00606781" w:rsidRDefault="00606781">
            <w:pPr>
              <w:pStyle w:val="ConsPlusNormal"/>
              <w:jc w:val="center"/>
            </w:pPr>
            <w:r>
              <w:t>7156,400</w:t>
            </w:r>
          </w:p>
        </w:tc>
        <w:tc>
          <w:tcPr>
            <w:tcW w:w="1504" w:type="dxa"/>
            <w:vAlign w:val="center"/>
          </w:tcPr>
          <w:p w:rsidR="00606781" w:rsidRDefault="00606781">
            <w:pPr>
              <w:pStyle w:val="ConsPlusNormal"/>
              <w:jc w:val="center"/>
            </w:pPr>
            <w:r>
              <w:t>7156,400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129,900</w:t>
            </w:r>
          </w:p>
        </w:tc>
        <w:tc>
          <w:tcPr>
            <w:tcW w:w="1504" w:type="dxa"/>
            <w:vAlign w:val="center"/>
          </w:tcPr>
          <w:p w:rsidR="00606781" w:rsidRDefault="00606781">
            <w:pPr>
              <w:pStyle w:val="ConsPlusNormal"/>
              <w:jc w:val="center"/>
            </w:pPr>
            <w:r>
              <w:t>129,900</w:t>
            </w:r>
          </w:p>
        </w:tc>
        <w:tc>
          <w:tcPr>
            <w:tcW w:w="1504" w:type="dxa"/>
            <w:vAlign w:val="center"/>
          </w:tcPr>
          <w:p w:rsidR="00606781" w:rsidRDefault="00606781">
            <w:pPr>
              <w:pStyle w:val="ConsPlusNormal"/>
              <w:jc w:val="center"/>
            </w:pPr>
            <w:r>
              <w:t>129,900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129,900</w:t>
            </w:r>
          </w:p>
        </w:tc>
        <w:tc>
          <w:tcPr>
            <w:tcW w:w="1504" w:type="dxa"/>
            <w:vAlign w:val="center"/>
          </w:tcPr>
          <w:p w:rsidR="00606781" w:rsidRDefault="00606781">
            <w:pPr>
              <w:pStyle w:val="ConsPlusNormal"/>
              <w:jc w:val="center"/>
            </w:pPr>
            <w:r>
              <w:t>129,900</w:t>
            </w:r>
          </w:p>
        </w:tc>
        <w:tc>
          <w:tcPr>
            <w:tcW w:w="1504" w:type="dxa"/>
            <w:vAlign w:val="center"/>
          </w:tcPr>
          <w:p w:rsidR="00606781" w:rsidRDefault="00606781">
            <w:pPr>
              <w:pStyle w:val="ConsPlusNormal"/>
              <w:jc w:val="center"/>
            </w:pPr>
            <w:r>
              <w:t>129,900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"Совершенствование организации дорожного движения на улично-дорожной сети города Перми"</w:t>
            </w:r>
          </w:p>
        </w:tc>
        <w:tc>
          <w:tcPr>
            <w:tcW w:w="1504" w:type="dxa"/>
            <w:vAlign w:val="center"/>
          </w:tcPr>
          <w:p w:rsidR="00606781" w:rsidRDefault="00606781">
            <w:pPr>
              <w:pStyle w:val="ConsPlusNormal"/>
              <w:jc w:val="center"/>
            </w:pPr>
            <w:r>
              <w:t>167701,702</w:t>
            </w:r>
          </w:p>
        </w:tc>
        <w:tc>
          <w:tcPr>
            <w:tcW w:w="1504" w:type="dxa"/>
            <w:vAlign w:val="center"/>
          </w:tcPr>
          <w:p w:rsidR="00606781" w:rsidRDefault="00606781">
            <w:pPr>
              <w:pStyle w:val="ConsPlusNormal"/>
              <w:jc w:val="center"/>
            </w:pPr>
            <w:r>
              <w:t>83530,700</w:t>
            </w:r>
          </w:p>
        </w:tc>
        <w:tc>
          <w:tcPr>
            <w:tcW w:w="1504" w:type="dxa"/>
            <w:vAlign w:val="center"/>
          </w:tcPr>
          <w:p w:rsidR="00606781" w:rsidRDefault="00606781">
            <w:pPr>
              <w:pStyle w:val="ConsPlusNormal"/>
              <w:jc w:val="center"/>
            </w:pPr>
            <w:r>
              <w:t>83573,800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"Совершенствование технологии управления дорожным движением"</w:t>
            </w:r>
          </w:p>
        </w:tc>
        <w:tc>
          <w:tcPr>
            <w:tcW w:w="1504" w:type="dxa"/>
            <w:vAlign w:val="center"/>
          </w:tcPr>
          <w:p w:rsidR="00606781" w:rsidRDefault="00606781">
            <w:pPr>
              <w:pStyle w:val="ConsPlusNormal"/>
              <w:jc w:val="center"/>
            </w:pPr>
            <w:r>
              <w:t>111814,559</w:t>
            </w:r>
          </w:p>
        </w:tc>
        <w:tc>
          <w:tcPr>
            <w:tcW w:w="1504" w:type="dxa"/>
            <w:vAlign w:val="center"/>
          </w:tcPr>
          <w:p w:rsidR="00606781" w:rsidRDefault="00606781">
            <w:pPr>
              <w:pStyle w:val="ConsPlusNormal"/>
              <w:jc w:val="center"/>
            </w:pPr>
            <w:r>
              <w:t>55619,900</w:t>
            </w:r>
          </w:p>
        </w:tc>
        <w:tc>
          <w:tcPr>
            <w:tcW w:w="1504" w:type="dxa"/>
            <w:vAlign w:val="center"/>
          </w:tcPr>
          <w:p w:rsidR="00606781" w:rsidRDefault="00606781">
            <w:pPr>
              <w:pStyle w:val="ConsPlusNormal"/>
              <w:jc w:val="center"/>
            </w:pPr>
            <w:r>
              <w:t>55619,900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1030221560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комплекса технических средств видеонаблюдения и управления дорожным движением</w:t>
            </w:r>
          </w:p>
        </w:tc>
        <w:tc>
          <w:tcPr>
            <w:tcW w:w="1504" w:type="dxa"/>
            <w:vAlign w:val="center"/>
          </w:tcPr>
          <w:p w:rsidR="00606781" w:rsidRDefault="00606781">
            <w:pPr>
              <w:pStyle w:val="ConsPlusNormal"/>
              <w:jc w:val="center"/>
            </w:pPr>
            <w:r>
              <w:t>108317,559</w:t>
            </w:r>
          </w:p>
        </w:tc>
        <w:tc>
          <w:tcPr>
            <w:tcW w:w="1504" w:type="dxa"/>
            <w:vAlign w:val="center"/>
          </w:tcPr>
          <w:p w:rsidR="00606781" w:rsidRDefault="00606781">
            <w:pPr>
              <w:pStyle w:val="ConsPlusNormal"/>
              <w:jc w:val="center"/>
            </w:pPr>
            <w:r>
              <w:t>52122,900</w:t>
            </w:r>
          </w:p>
        </w:tc>
        <w:tc>
          <w:tcPr>
            <w:tcW w:w="1504" w:type="dxa"/>
            <w:vAlign w:val="center"/>
          </w:tcPr>
          <w:p w:rsidR="00606781" w:rsidRDefault="00606781">
            <w:pPr>
              <w:pStyle w:val="ConsPlusNormal"/>
              <w:jc w:val="center"/>
            </w:pPr>
            <w:r>
              <w:t>52122,900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1030221560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108317,559</w:t>
            </w:r>
          </w:p>
        </w:tc>
        <w:tc>
          <w:tcPr>
            <w:tcW w:w="1504" w:type="dxa"/>
            <w:vAlign w:val="center"/>
          </w:tcPr>
          <w:p w:rsidR="00606781" w:rsidRDefault="00606781">
            <w:pPr>
              <w:pStyle w:val="ConsPlusNormal"/>
              <w:jc w:val="center"/>
            </w:pPr>
            <w:r>
              <w:t>52122,900</w:t>
            </w:r>
          </w:p>
        </w:tc>
        <w:tc>
          <w:tcPr>
            <w:tcW w:w="1504" w:type="dxa"/>
            <w:vAlign w:val="center"/>
          </w:tcPr>
          <w:p w:rsidR="00606781" w:rsidRDefault="00606781">
            <w:pPr>
              <w:pStyle w:val="ConsPlusNormal"/>
              <w:jc w:val="center"/>
            </w:pPr>
            <w:r>
              <w:t>52122,900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1030221560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108317,559</w:t>
            </w:r>
          </w:p>
        </w:tc>
        <w:tc>
          <w:tcPr>
            <w:tcW w:w="1504" w:type="dxa"/>
            <w:vAlign w:val="center"/>
          </w:tcPr>
          <w:p w:rsidR="00606781" w:rsidRDefault="00606781">
            <w:pPr>
              <w:pStyle w:val="ConsPlusNormal"/>
              <w:jc w:val="center"/>
            </w:pPr>
            <w:r>
              <w:t>52122,900</w:t>
            </w:r>
          </w:p>
        </w:tc>
        <w:tc>
          <w:tcPr>
            <w:tcW w:w="1504" w:type="dxa"/>
            <w:vAlign w:val="center"/>
          </w:tcPr>
          <w:p w:rsidR="00606781" w:rsidRDefault="00606781">
            <w:pPr>
              <w:pStyle w:val="ConsPlusNormal"/>
              <w:jc w:val="center"/>
            </w:pPr>
            <w:r>
              <w:t>52122,900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1030221610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Разработка (актуализация) и реализация проектов организации дорожного движения</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1030221610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1030221610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c>
          <w:tcPr>
            <w:tcW w:w="1504" w:type="dxa"/>
            <w:vAlign w:val="center"/>
          </w:tcPr>
          <w:p w:rsidR="00606781" w:rsidRDefault="00606781">
            <w:pPr>
              <w:pStyle w:val="ConsPlusNormal"/>
              <w:jc w:val="center"/>
            </w:pPr>
            <w:r>
              <w:t>3497,000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04" w:type="dxa"/>
            <w:vAlign w:val="center"/>
          </w:tcPr>
          <w:p w:rsidR="00606781" w:rsidRDefault="00606781">
            <w:pPr>
              <w:pStyle w:val="ConsPlusNormal"/>
              <w:jc w:val="center"/>
            </w:pPr>
            <w:r>
              <w:t>55887,143</w:t>
            </w:r>
          </w:p>
        </w:tc>
        <w:tc>
          <w:tcPr>
            <w:tcW w:w="1504" w:type="dxa"/>
            <w:vAlign w:val="center"/>
          </w:tcPr>
          <w:p w:rsidR="00606781" w:rsidRDefault="00606781">
            <w:pPr>
              <w:pStyle w:val="ConsPlusNormal"/>
              <w:jc w:val="center"/>
            </w:pPr>
            <w:r>
              <w:t>27910,800</w:t>
            </w:r>
          </w:p>
        </w:tc>
        <w:tc>
          <w:tcPr>
            <w:tcW w:w="1504" w:type="dxa"/>
            <w:vAlign w:val="center"/>
          </w:tcPr>
          <w:p w:rsidR="00606781" w:rsidRDefault="00606781">
            <w:pPr>
              <w:pStyle w:val="ConsPlusNormal"/>
              <w:jc w:val="center"/>
            </w:pPr>
            <w:r>
              <w:t>27953,900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vAlign w:val="center"/>
          </w:tcPr>
          <w:p w:rsidR="00606781" w:rsidRDefault="00606781">
            <w:pPr>
              <w:pStyle w:val="ConsPlusNormal"/>
              <w:jc w:val="center"/>
            </w:pPr>
            <w:r>
              <w:t>55887,143</w:t>
            </w:r>
          </w:p>
        </w:tc>
        <w:tc>
          <w:tcPr>
            <w:tcW w:w="1504" w:type="dxa"/>
            <w:vAlign w:val="center"/>
          </w:tcPr>
          <w:p w:rsidR="00606781" w:rsidRDefault="00606781">
            <w:pPr>
              <w:pStyle w:val="ConsPlusNormal"/>
              <w:jc w:val="center"/>
            </w:pPr>
            <w:r>
              <w:t>27910,800</w:t>
            </w:r>
          </w:p>
        </w:tc>
        <w:tc>
          <w:tcPr>
            <w:tcW w:w="1504" w:type="dxa"/>
            <w:vAlign w:val="center"/>
          </w:tcPr>
          <w:p w:rsidR="00606781" w:rsidRDefault="00606781">
            <w:pPr>
              <w:pStyle w:val="ConsPlusNormal"/>
              <w:jc w:val="center"/>
            </w:pPr>
            <w:r>
              <w:t>27953,900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55859,143</w:t>
            </w:r>
          </w:p>
        </w:tc>
        <w:tc>
          <w:tcPr>
            <w:tcW w:w="1504" w:type="dxa"/>
            <w:vAlign w:val="center"/>
          </w:tcPr>
          <w:p w:rsidR="00606781" w:rsidRDefault="00606781">
            <w:pPr>
              <w:pStyle w:val="ConsPlusNormal"/>
              <w:jc w:val="center"/>
            </w:pPr>
            <w:r>
              <w:t>27882,800</w:t>
            </w:r>
          </w:p>
        </w:tc>
        <w:tc>
          <w:tcPr>
            <w:tcW w:w="1504" w:type="dxa"/>
            <w:vAlign w:val="center"/>
          </w:tcPr>
          <w:p w:rsidR="00606781" w:rsidRDefault="00606781">
            <w:pPr>
              <w:pStyle w:val="ConsPlusNormal"/>
              <w:jc w:val="center"/>
            </w:pPr>
            <w:r>
              <w:t>27925,900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55859,143</w:t>
            </w:r>
          </w:p>
        </w:tc>
        <w:tc>
          <w:tcPr>
            <w:tcW w:w="1504" w:type="dxa"/>
            <w:vAlign w:val="center"/>
          </w:tcPr>
          <w:p w:rsidR="00606781" w:rsidRDefault="00606781">
            <w:pPr>
              <w:pStyle w:val="ConsPlusNormal"/>
              <w:jc w:val="center"/>
            </w:pPr>
            <w:r>
              <w:t>27882,800</w:t>
            </w:r>
          </w:p>
        </w:tc>
        <w:tc>
          <w:tcPr>
            <w:tcW w:w="1504" w:type="dxa"/>
            <w:vAlign w:val="center"/>
          </w:tcPr>
          <w:p w:rsidR="00606781" w:rsidRDefault="00606781">
            <w:pPr>
              <w:pStyle w:val="ConsPlusNormal"/>
              <w:jc w:val="center"/>
            </w:pPr>
            <w:r>
              <w:t>27925,900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28,000</w:t>
            </w:r>
          </w:p>
        </w:tc>
        <w:tc>
          <w:tcPr>
            <w:tcW w:w="1504" w:type="dxa"/>
            <w:vAlign w:val="center"/>
          </w:tcPr>
          <w:p w:rsidR="00606781" w:rsidRDefault="00606781">
            <w:pPr>
              <w:pStyle w:val="ConsPlusNormal"/>
              <w:jc w:val="center"/>
            </w:pPr>
            <w:r>
              <w:t>28,000</w:t>
            </w:r>
          </w:p>
        </w:tc>
        <w:tc>
          <w:tcPr>
            <w:tcW w:w="1504" w:type="dxa"/>
            <w:vAlign w:val="center"/>
          </w:tcPr>
          <w:p w:rsidR="00606781" w:rsidRDefault="00606781">
            <w:pPr>
              <w:pStyle w:val="ConsPlusNormal"/>
              <w:jc w:val="center"/>
            </w:pPr>
            <w:r>
              <w:t>28,000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1030323340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28,000</w:t>
            </w:r>
          </w:p>
        </w:tc>
        <w:tc>
          <w:tcPr>
            <w:tcW w:w="1504" w:type="dxa"/>
            <w:vAlign w:val="center"/>
          </w:tcPr>
          <w:p w:rsidR="00606781" w:rsidRDefault="00606781">
            <w:pPr>
              <w:pStyle w:val="ConsPlusNormal"/>
              <w:jc w:val="center"/>
            </w:pPr>
            <w:r>
              <w:t>28,000</w:t>
            </w:r>
          </w:p>
        </w:tc>
        <w:tc>
          <w:tcPr>
            <w:tcW w:w="1504" w:type="dxa"/>
            <w:vAlign w:val="center"/>
          </w:tcPr>
          <w:p w:rsidR="00606781" w:rsidRDefault="00606781">
            <w:pPr>
              <w:pStyle w:val="ConsPlusNormal"/>
              <w:jc w:val="center"/>
            </w:pPr>
            <w:r>
              <w:t>28,000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110000000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w:t>
            </w:r>
            <w:r>
              <w:lastRenderedPageBreak/>
              <w:t>"Благоустройство города Перми"</w:t>
            </w:r>
          </w:p>
        </w:tc>
        <w:tc>
          <w:tcPr>
            <w:tcW w:w="1504" w:type="dxa"/>
            <w:vAlign w:val="center"/>
          </w:tcPr>
          <w:p w:rsidR="00606781" w:rsidRDefault="00606781">
            <w:pPr>
              <w:pStyle w:val="ConsPlusNormal"/>
              <w:jc w:val="center"/>
            </w:pPr>
            <w:r>
              <w:lastRenderedPageBreak/>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04" w:type="dxa"/>
            <w:vAlign w:val="center"/>
          </w:tcPr>
          <w:p w:rsidR="00606781" w:rsidRDefault="00606781">
            <w:pPr>
              <w:pStyle w:val="ConsPlusNormal"/>
              <w:jc w:val="center"/>
            </w:pPr>
            <w:r>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04" w:type="dxa"/>
            <w:vAlign w:val="center"/>
          </w:tcPr>
          <w:p w:rsidR="00606781" w:rsidRDefault="00606781">
            <w:pPr>
              <w:pStyle w:val="ConsPlusNormal"/>
              <w:jc w:val="center"/>
            </w:pPr>
            <w:r>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 территорий индивидуальной жилой застройки в городе Перми</w:t>
            </w:r>
          </w:p>
        </w:tc>
        <w:tc>
          <w:tcPr>
            <w:tcW w:w="1504" w:type="dxa"/>
            <w:vAlign w:val="center"/>
          </w:tcPr>
          <w:p w:rsidR="00606781" w:rsidRDefault="00606781">
            <w:pPr>
              <w:pStyle w:val="ConsPlusNormal"/>
              <w:jc w:val="center"/>
            </w:pPr>
            <w:r>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1130123130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19999,900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"Развитие автомобильных дорог и </w:t>
            </w:r>
            <w:r>
              <w:lastRenderedPageBreak/>
              <w:t>дорожных сооружений в городе Перми"</w:t>
            </w:r>
          </w:p>
        </w:tc>
        <w:tc>
          <w:tcPr>
            <w:tcW w:w="1504" w:type="dxa"/>
            <w:vAlign w:val="center"/>
          </w:tcPr>
          <w:p w:rsidR="00606781" w:rsidRDefault="00606781">
            <w:pPr>
              <w:pStyle w:val="ConsPlusNormal"/>
              <w:jc w:val="center"/>
            </w:pPr>
            <w:r>
              <w:lastRenderedPageBreak/>
              <w:t>1325245,061</w:t>
            </w:r>
          </w:p>
        </w:tc>
        <w:tc>
          <w:tcPr>
            <w:tcW w:w="1504" w:type="dxa"/>
            <w:vAlign w:val="center"/>
          </w:tcPr>
          <w:p w:rsidR="00606781" w:rsidRDefault="00606781">
            <w:pPr>
              <w:pStyle w:val="ConsPlusNormal"/>
              <w:jc w:val="center"/>
            </w:pPr>
            <w:r>
              <w:t>1193506,118</w:t>
            </w:r>
          </w:p>
        </w:tc>
        <w:tc>
          <w:tcPr>
            <w:tcW w:w="1504" w:type="dxa"/>
            <w:vAlign w:val="center"/>
          </w:tcPr>
          <w:p w:rsidR="00606781" w:rsidRDefault="00606781">
            <w:pPr>
              <w:pStyle w:val="ConsPlusNormal"/>
              <w:jc w:val="center"/>
            </w:pPr>
            <w:r>
              <w:t>1942361,775</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улично-дорожной сети путем строительства и реконструкции автомобильных дорог, искусственных дорожных сооружений"</w:t>
            </w:r>
          </w:p>
        </w:tc>
        <w:tc>
          <w:tcPr>
            <w:tcW w:w="1504" w:type="dxa"/>
            <w:vAlign w:val="center"/>
          </w:tcPr>
          <w:p w:rsidR="00606781" w:rsidRDefault="00606781">
            <w:pPr>
              <w:pStyle w:val="ConsPlusNormal"/>
              <w:jc w:val="center"/>
            </w:pPr>
            <w:r>
              <w:t>543794,526</w:t>
            </w:r>
          </w:p>
        </w:tc>
        <w:tc>
          <w:tcPr>
            <w:tcW w:w="1504" w:type="dxa"/>
            <w:vAlign w:val="center"/>
          </w:tcPr>
          <w:p w:rsidR="00606781" w:rsidRDefault="00606781">
            <w:pPr>
              <w:pStyle w:val="ConsPlusNormal"/>
              <w:jc w:val="center"/>
            </w:pPr>
            <w:r>
              <w:t>488373,518</w:t>
            </w:r>
          </w:p>
        </w:tc>
        <w:tc>
          <w:tcPr>
            <w:tcW w:w="1504" w:type="dxa"/>
            <w:vAlign w:val="center"/>
          </w:tcPr>
          <w:p w:rsidR="00606781" w:rsidRDefault="00606781">
            <w:pPr>
              <w:pStyle w:val="ConsPlusNormal"/>
              <w:jc w:val="center"/>
            </w:pPr>
            <w:r>
              <w:t>1458973,651</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строительству и реконструкции автомобильных дорог"</w:t>
            </w:r>
          </w:p>
        </w:tc>
        <w:tc>
          <w:tcPr>
            <w:tcW w:w="1504" w:type="dxa"/>
            <w:vAlign w:val="center"/>
          </w:tcPr>
          <w:p w:rsidR="00606781" w:rsidRDefault="00606781">
            <w:pPr>
              <w:pStyle w:val="ConsPlusNormal"/>
              <w:jc w:val="center"/>
            </w:pPr>
            <w:r>
              <w:t>273794,526</w:t>
            </w:r>
          </w:p>
        </w:tc>
        <w:tc>
          <w:tcPr>
            <w:tcW w:w="1504" w:type="dxa"/>
            <w:vAlign w:val="center"/>
          </w:tcPr>
          <w:p w:rsidR="00606781" w:rsidRDefault="00606781">
            <w:pPr>
              <w:pStyle w:val="ConsPlusNormal"/>
              <w:jc w:val="center"/>
            </w:pPr>
            <w:r>
              <w:t>488373,518</w:t>
            </w:r>
          </w:p>
        </w:tc>
        <w:tc>
          <w:tcPr>
            <w:tcW w:w="1504" w:type="dxa"/>
            <w:vAlign w:val="center"/>
          </w:tcPr>
          <w:p w:rsidR="00606781" w:rsidRDefault="00606781">
            <w:pPr>
              <w:pStyle w:val="ConsPlusNormal"/>
              <w:jc w:val="center"/>
            </w:pPr>
            <w:r>
              <w:t>1458973,651</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2010141920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пересечения ул. Героев Хасана и Транссибирской магистрали (включая тоннель)</w:t>
            </w:r>
          </w:p>
        </w:tc>
        <w:tc>
          <w:tcPr>
            <w:tcW w:w="1504" w:type="dxa"/>
            <w:vAlign w:val="center"/>
          </w:tcPr>
          <w:p w:rsidR="00606781" w:rsidRDefault="00606781">
            <w:pPr>
              <w:pStyle w:val="ConsPlusNormal"/>
              <w:jc w:val="center"/>
            </w:pPr>
            <w:r>
              <w:t>11495,000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2010141920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11495,000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2010141920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11495,000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2010142250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автомобильной дороги по ул. Крисанова от шоссе Космонавтов до ул. Пушкина</w:t>
            </w:r>
          </w:p>
        </w:tc>
        <w:tc>
          <w:tcPr>
            <w:tcW w:w="1504" w:type="dxa"/>
            <w:vAlign w:val="center"/>
          </w:tcPr>
          <w:p w:rsidR="00606781" w:rsidRDefault="00606781">
            <w:pPr>
              <w:pStyle w:val="ConsPlusNormal"/>
              <w:jc w:val="center"/>
            </w:pPr>
            <w:r>
              <w:t>15502,398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2010142250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15502,398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2010142250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15502,398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2010143380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504" w:type="dxa"/>
            <w:vAlign w:val="center"/>
          </w:tcPr>
          <w:p w:rsidR="00606781" w:rsidRDefault="00606781">
            <w:pPr>
              <w:pStyle w:val="ConsPlusNormal"/>
              <w:jc w:val="center"/>
            </w:pPr>
            <w:r>
              <w:t>3239,664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2010143380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3239,664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2010143380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3239,664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автомобильной дороги в микрорайоне "Нижнее Васильево"</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18000,000</w:t>
            </w:r>
          </w:p>
        </w:tc>
        <w:tc>
          <w:tcPr>
            <w:tcW w:w="1504" w:type="dxa"/>
            <w:vAlign w:val="center"/>
          </w:tcPr>
          <w:p w:rsidR="00606781" w:rsidRDefault="00606781">
            <w:pPr>
              <w:pStyle w:val="ConsPlusNormal"/>
              <w:jc w:val="center"/>
            </w:pPr>
            <w:r>
              <w:t>180000,000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18000,000</w:t>
            </w:r>
          </w:p>
        </w:tc>
        <w:tc>
          <w:tcPr>
            <w:tcW w:w="1504" w:type="dxa"/>
            <w:vAlign w:val="center"/>
          </w:tcPr>
          <w:p w:rsidR="00606781" w:rsidRDefault="00606781">
            <w:pPr>
              <w:pStyle w:val="ConsPlusNormal"/>
              <w:jc w:val="center"/>
            </w:pPr>
            <w:r>
              <w:t>180000,000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18000,000</w:t>
            </w:r>
          </w:p>
        </w:tc>
        <w:tc>
          <w:tcPr>
            <w:tcW w:w="1504" w:type="dxa"/>
            <w:vAlign w:val="center"/>
          </w:tcPr>
          <w:p w:rsidR="00606781" w:rsidRDefault="00606781">
            <w:pPr>
              <w:pStyle w:val="ConsPlusNormal"/>
              <w:jc w:val="center"/>
            </w:pPr>
            <w:r>
              <w:t>180000,000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очистных сооружений и водоотвода ливневых стоков по ул. Куйбышева, 1 от ул. Петропавловской до выпуска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очистных сооружений и водоотвода ливневых стоков по ул. Куфонина от ул. Трамвайной до ул. Подлесной до выпуска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9362,900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9362,900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9362,900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очистных сооружений и водоотвода ливневых стоков по ул. Окулова, 73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7202,200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Комсомольского проспекта от ул. Ленина до ул. Екатерининской по нечетной стороне, Тр-5в</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14272,200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14272,200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2010143450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14272,200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86471,500</w:t>
            </w:r>
          </w:p>
        </w:tc>
        <w:tc>
          <w:tcPr>
            <w:tcW w:w="1504" w:type="dxa"/>
            <w:vAlign w:val="center"/>
          </w:tcPr>
          <w:p w:rsidR="00606781" w:rsidRDefault="00606781">
            <w:pPr>
              <w:pStyle w:val="ConsPlusNormal"/>
              <w:jc w:val="center"/>
            </w:pPr>
            <w:r>
              <w:t>248286,100</w:t>
            </w:r>
          </w:p>
        </w:tc>
        <w:tc>
          <w:tcPr>
            <w:tcW w:w="1504" w:type="dxa"/>
            <w:vAlign w:val="center"/>
          </w:tcPr>
          <w:p w:rsidR="00606781" w:rsidRDefault="00606781">
            <w:pPr>
              <w:pStyle w:val="ConsPlusNormal"/>
              <w:jc w:val="center"/>
            </w:pPr>
            <w:r>
              <w:t>641900,200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86471,500</w:t>
            </w:r>
          </w:p>
        </w:tc>
        <w:tc>
          <w:tcPr>
            <w:tcW w:w="1504" w:type="dxa"/>
            <w:vAlign w:val="center"/>
          </w:tcPr>
          <w:p w:rsidR="00606781" w:rsidRDefault="00606781">
            <w:pPr>
              <w:pStyle w:val="ConsPlusNormal"/>
              <w:jc w:val="center"/>
            </w:pPr>
            <w:r>
              <w:t>248286,100</w:t>
            </w:r>
          </w:p>
        </w:tc>
        <w:tc>
          <w:tcPr>
            <w:tcW w:w="1504" w:type="dxa"/>
            <w:vAlign w:val="center"/>
          </w:tcPr>
          <w:p w:rsidR="00606781" w:rsidRDefault="00606781">
            <w:pPr>
              <w:pStyle w:val="ConsPlusNormal"/>
              <w:jc w:val="center"/>
            </w:pPr>
            <w:r>
              <w:t>641900,200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86471,500</w:t>
            </w:r>
          </w:p>
        </w:tc>
        <w:tc>
          <w:tcPr>
            <w:tcW w:w="1504" w:type="dxa"/>
            <w:vAlign w:val="center"/>
          </w:tcPr>
          <w:p w:rsidR="00606781" w:rsidRDefault="00606781">
            <w:pPr>
              <w:pStyle w:val="ConsPlusNormal"/>
              <w:jc w:val="center"/>
            </w:pPr>
            <w:r>
              <w:t>248286,100</w:t>
            </w:r>
          </w:p>
        </w:tc>
        <w:tc>
          <w:tcPr>
            <w:tcW w:w="1504" w:type="dxa"/>
            <w:vAlign w:val="center"/>
          </w:tcPr>
          <w:p w:rsidR="00606781" w:rsidRDefault="00606781">
            <w:pPr>
              <w:pStyle w:val="ConsPlusNormal"/>
              <w:jc w:val="center"/>
            </w:pPr>
            <w:r>
              <w:t>641900,200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20101ST04A</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04" w:type="dxa"/>
            <w:vAlign w:val="center"/>
          </w:tcPr>
          <w:p w:rsidR="00606781" w:rsidRDefault="00606781">
            <w:pPr>
              <w:pStyle w:val="ConsPlusNormal"/>
              <w:jc w:val="center"/>
            </w:pPr>
            <w:r>
              <w:t>81322,131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20101ST04A</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81322,131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20101ST04A</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81322,131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20101ST04В</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автодорожного путепровода по ул. Монастырской на 4А + 325 км перегона Пермь-II - Пермь-I Свердловской железной дороги)</w:t>
            </w:r>
          </w:p>
        </w:tc>
        <w:tc>
          <w:tcPr>
            <w:tcW w:w="1504" w:type="dxa"/>
            <w:vAlign w:val="center"/>
          </w:tcPr>
          <w:p w:rsidR="00606781" w:rsidRDefault="00606781">
            <w:pPr>
              <w:pStyle w:val="ConsPlusNormal"/>
              <w:jc w:val="center"/>
            </w:pPr>
            <w:r>
              <w:t>35000,000</w:t>
            </w:r>
          </w:p>
        </w:tc>
        <w:tc>
          <w:tcPr>
            <w:tcW w:w="1504" w:type="dxa"/>
            <w:vAlign w:val="center"/>
          </w:tcPr>
          <w:p w:rsidR="00606781" w:rsidRDefault="00606781">
            <w:pPr>
              <w:pStyle w:val="ConsPlusNormal"/>
              <w:jc w:val="center"/>
            </w:pPr>
            <w:r>
              <w:t>27266,150</w:t>
            </w:r>
          </w:p>
        </w:tc>
        <w:tc>
          <w:tcPr>
            <w:tcW w:w="1504" w:type="dxa"/>
            <w:vAlign w:val="center"/>
          </w:tcPr>
          <w:p w:rsidR="00606781" w:rsidRDefault="00606781">
            <w:pPr>
              <w:pStyle w:val="ConsPlusNormal"/>
              <w:jc w:val="center"/>
            </w:pPr>
            <w:r>
              <w:t>26250,000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20101ST04В</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35000,000</w:t>
            </w:r>
          </w:p>
        </w:tc>
        <w:tc>
          <w:tcPr>
            <w:tcW w:w="1504" w:type="dxa"/>
            <w:vAlign w:val="center"/>
          </w:tcPr>
          <w:p w:rsidR="00606781" w:rsidRDefault="00606781">
            <w:pPr>
              <w:pStyle w:val="ConsPlusNormal"/>
              <w:jc w:val="center"/>
            </w:pPr>
            <w:r>
              <w:t>27266,150</w:t>
            </w:r>
          </w:p>
        </w:tc>
        <w:tc>
          <w:tcPr>
            <w:tcW w:w="1504" w:type="dxa"/>
            <w:vAlign w:val="center"/>
          </w:tcPr>
          <w:p w:rsidR="00606781" w:rsidRDefault="00606781">
            <w:pPr>
              <w:pStyle w:val="ConsPlusNormal"/>
              <w:jc w:val="center"/>
            </w:pPr>
            <w:r>
              <w:t>26250,000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20101ST04В</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35000,000</w:t>
            </w:r>
          </w:p>
        </w:tc>
        <w:tc>
          <w:tcPr>
            <w:tcW w:w="1504" w:type="dxa"/>
            <w:vAlign w:val="center"/>
          </w:tcPr>
          <w:p w:rsidR="00606781" w:rsidRDefault="00606781">
            <w:pPr>
              <w:pStyle w:val="ConsPlusNormal"/>
              <w:jc w:val="center"/>
            </w:pPr>
            <w:r>
              <w:t>27266,150</w:t>
            </w:r>
          </w:p>
        </w:tc>
        <w:tc>
          <w:tcPr>
            <w:tcW w:w="1504" w:type="dxa"/>
            <w:vAlign w:val="center"/>
          </w:tcPr>
          <w:p w:rsidR="00606781" w:rsidRDefault="00606781">
            <w:pPr>
              <w:pStyle w:val="ConsPlusNormal"/>
              <w:jc w:val="center"/>
            </w:pPr>
            <w:r>
              <w:t>26250,000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20101ST04F</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w:t>
            </w:r>
            <w:r>
              <w:lastRenderedPageBreak/>
              <w:t>местного значения, находящихся на территории Пермского края (Реконструкция ул. Плеханова от шоссе Космонавтов до ул. Грузинская)</w:t>
            </w:r>
          </w:p>
        </w:tc>
        <w:tc>
          <w:tcPr>
            <w:tcW w:w="1504" w:type="dxa"/>
            <w:vAlign w:val="center"/>
          </w:tcPr>
          <w:p w:rsidR="00606781" w:rsidRDefault="00606781">
            <w:pPr>
              <w:pStyle w:val="ConsPlusNormal"/>
              <w:jc w:val="center"/>
            </w:pPr>
            <w:r>
              <w:lastRenderedPageBreak/>
              <w:t>13812,600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20101ST04F</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13812,600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20101ST04F</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13812,600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20101ST04I</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Ивинскому проспекту)</w:t>
            </w:r>
          </w:p>
        </w:tc>
        <w:tc>
          <w:tcPr>
            <w:tcW w:w="1504" w:type="dxa"/>
            <w:vAlign w:val="center"/>
          </w:tcPr>
          <w:p w:rsidR="00606781" w:rsidRDefault="00606781">
            <w:pPr>
              <w:pStyle w:val="ConsPlusNormal"/>
              <w:jc w:val="center"/>
            </w:pPr>
            <w:r>
              <w:t>21398,400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20101ST04I</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21398,400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20101ST04I</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21398,400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w:t>
            </w:r>
            <w:r>
              <w:lastRenderedPageBreak/>
              <w:t>N</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04" w:type="dxa"/>
            <w:vAlign w:val="center"/>
          </w:tcPr>
          <w:p w:rsidR="00606781" w:rsidRDefault="00606781">
            <w:pPr>
              <w:pStyle w:val="ConsPlusNormal"/>
              <w:jc w:val="center"/>
            </w:pPr>
            <w:r>
              <w:lastRenderedPageBreak/>
              <w:t>5305,000</w:t>
            </w:r>
          </w:p>
        </w:tc>
        <w:tc>
          <w:tcPr>
            <w:tcW w:w="1504" w:type="dxa"/>
            <w:vAlign w:val="center"/>
          </w:tcPr>
          <w:p w:rsidR="00606781" w:rsidRDefault="00606781">
            <w:pPr>
              <w:pStyle w:val="ConsPlusNormal"/>
              <w:jc w:val="center"/>
            </w:pPr>
            <w:r>
              <w:t>83515,800</w:t>
            </w:r>
          </w:p>
        </w:tc>
        <w:tc>
          <w:tcPr>
            <w:tcW w:w="1504" w:type="dxa"/>
            <w:vAlign w:val="center"/>
          </w:tcPr>
          <w:p w:rsidR="00606781" w:rsidRDefault="00606781">
            <w:pPr>
              <w:pStyle w:val="ConsPlusNormal"/>
              <w:jc w:val="center"/>
            </w:pPr>
            <w:r>
              <w:t>365963,369</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20101ST04N</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5305,000</w:t>
            </w:r>
          </w:p>
        </w:tc>
        <w:tc>
          <w:tcPr>
            <w:tcW w:w="1504" w:type="dxa"/>
            <w:vAlign w:val="center"/>
          </w:tcPr>
          <w:p w:rsidR="00606781" w:rsidRDefault="00606781">
            <w:pPr>
              <w:pStyle w:val="ConsPlusNormal"/>
              <w:jc w:val="center"/>
            </w:pPr>
            <w:r>
              <w:t>83515,800</w:t>
            </w:r>
          </w:p>
        </w:tc>
        <w:tc>
          <w:tcPr>
            <w:tcW w:w="1504" w:type="dxa"/>
            <w:vAlign w:val="center"/>
          </w:tcPr>
          <w:p w:rsidR="00606781" w:rsidRDefault="00606781">
            <w:pPr>
              <w:pStyle w:val="ConsPlusNormal"/>
              <w:jc w:val="center"/>
            </w:pPr>
            <w:r>
              <w:t>365963,369</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20101ST04N</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5305,000</w:t>
            </w:r>
          </w:p>
        </w:tc>
        <w:tc>
          <w:tcPr>
            <w:tcW w:w="1504" w:type="dxa"/>
            <w:vAlign w:val="center"/>
          </w:tcPr>
          <w:p w:rsidR="00606781" w:rsidRDefault="00606781">
            <w:pPr>
              <w:pStyle w:val="ConsPlusNormal"/>
              <w:jc w:val="center"/>
            </w:pPr>
            <w:r>
              <w:t>83515,800</w:t>
            </w:r>
          </w:p>
        </w:tc>
        <w:tc>
          <w:tcPr>
            <w:tcW w:w="1504" w:type="dxa"/>
            <w:vAlign w:val="center"/>
          </w:tcPr>
          <w:p w:rsidR="00606781" w:rsidRDefault="00606781">
            <w:pPr>
              <w:pStyle w:val="ConsPlusNormal"/>
              <w:jc w:val="center"/>
            </w:pPr>
            <w:r>
              <w:t>365963,369</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20101ST04R</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Топазной)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2052,200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20101ST04R</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2052,200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w:t>
            </w:r>
            <w:r>
              <w:lastRenderedPageBreak/>
              <w:t>R</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2052,200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20101ST04S</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Агатовой)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2166,200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20101ST04S</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2166,200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20101ST04S</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2166,200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20101ST04T</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59862,858</w:t>
            </w:r>
          </w:p>
        </w:tc>
        <w:tc>
          <w:tcPr>
            <w:tcW w:w="1504" w:type="dxa"/>
            <w:vAlign w:val="center"/>
          </w:tcPr>
          <w:p w:rsidR="00606781" w:rsidRDefault="00606781">
            <w:pPr>
              <w:pStyle w:val="ConsPlusNormal"/>
              <w:jc w:val="center"/>
            </w:pPr>
            <w:r>
              <w:t>133041,100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20101ST04T</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59862,858</w:t>
            </w:r>
          </w:p>
        </w:tc>
        <w:tc>
          <w:tcPr>
            <w:tcW w:w="1504" w:type="dxa"/>
            <w:vAlign w:val="center"/>
          </w:tcPr>
          <w:p w:rsidR="00606781" w:rsidRDefault="00606781">
            <w:pPr>
              <w:pStyle w:val="ConsPlusNormal"/>
              <w:jc w:val="center"/>
            </w:pPr>
            <w:r>
              <w:t>133041,100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20101ST04T</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59862,858</w:t>
            </w:r>
          </w:p>
        </w:tc>
        <w:tc>
          <w:tcPr>
            <w:tcW w:w="1504" w:type="dxa"/>
            <w:vAlign w:val="center"/>
          </w:tcPr>
          <w:p w:rsidR="00606781" w:rsidRDefault="00606781">
            <w:pPr>
              <w:pStyle w:val="ConsPlusNormal"/>
              <w:jc w:val="center"/>
            </w:pPr>
            <w:r>
              <w:t>133041,100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20101ST04Z</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Грибоедова от ул. Уинской до ул. Лесной)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1433,318</w:t>
            </w:r>
          </w:p>
        </w:tc>
        <w:tc>
          <w:tcPr>
            <w:tcW w:w="1504" w:type="dxa"/>
            <w:vAlign w:val="center"/>
          </w:tcPr>
          <w:p w:rsidR="00606781" w:rsidRDefault="00606781">
            <w:pPr>
              <w:pStyle w:val="ConsPlusNormal"/>
              <w:jc w:val="center"/>
            </w:pPr>
            <w:r>
              <w:t>57546,782</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20101ST04Z</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1433,318</w:t>
            </w:r>
          </w:p>
        </w:tc>
        <w:tc>
          <w:tcPr>
            <w:tcW w:w="1504" w:type="dxa"/>
            <w:vAlign w:val="center"/>
          </w:tcPr>
          <w:p w:rsidR="00606781" w:rsidRDefault="00606781">
            <w:pPr>
              <w:pStyle w:val="ConsPlusNormal"/>
              <w:jc w:val="center"/>
            </w:pPr>
            <w:r>
              <w:t>57546,782</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20101ST04Z</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1433,318</w:t>
            </w:r>
          </w:p>
        </w:tc>
        <w:tc>
          <w:tcPr>
            <w:tcW w:w="1504" w:type="dxa"/>
            <w:vAlign w:val="center"/>
          </w:tcPr>
          <w:p w:rsidR="00606781" w:rsidRDefault="00606781">
            <w:pPr>
              <w:pStyle w:val="ConsPlusNormal"/>
              <w:jc w:val="center"/>
            </w:pPr>
            <w:r>
              <w:t>57546,782</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20101ST04К</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Сапфирной в жилом районе Ива-1 Мотовилихинского </w:t>
            </w:r>
            <w:r>
              <w:lastRenderedPageBreak/>
              <w:t>района г. Перми)</w:t>
            </w:r>
          </w:p>
        </w:tc>
        <w:tc>
          <w:tcPr>
            <w:tcW w:w="1504" w:type="dxa"/>
            <w:vAlign w:val="center"/>
          </w:tcPr>
          <w:p w:rsidR="00606781" w:rsidRDefault="00606781">
            <w:pPr>
              <w:pStyle w:val="ConsPlusNormal"/>
              <w:jc w:val="center"/>
            </w:pPr>
            <w:r>
              <w:lastRenderedPageBreak/>
              <w:t>197,833</w:t>
            </w:r>
          </w:p>
        </w:tc>
        <w:tc>
          <w:tcPr>
            <w:tcW w:w="1504" w:type="dxa"/>
            <w:vAlign w:val="center"/>
          </w:tcPr>
          <w:p w:rsidR="00606781" w:rsidRDefault="00606781">
            <w:pPr>
              <w:pStyle w:val="ConsPlusNormal"/>
              <w:jc w:val="center"/>
            </w:pPr>
            <w:r>
              <w:t>22023,592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20101ST04К</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197,833</w:t>
            </w:r>
          </w:p>
        </w:tc>
        <w:tc>
          <w:tcPr>
            <w:tcW w:w="1504" w:type="dxa"/>
            <w:vAlign w:val="center"/>
          </w:tcPr>
          <w:p w:rsidR="00606781" w:rsidRDefault="00606781">
            <w:pPr>
              <w:pStyle w:val="ConsPlusNormal"/>
              <w:jc w:val="center"/>
            </w:pPr>
            <w:r>
              <w:t>22023,592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20101ST04К</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197,833</w:t>
            </w:r>
          </w:p>
        </w:tc>
        <w:tc>
          <w:tcPr>
            <w:tcW w:w="1504" w:type="dxa"/>
            <w:vAlign w:val="center"/>
          </w:tcPr>
          <w:p w:rsidR="00606781" w:rsidRDefault="00606781">
            <w:pPr>
              <w:pStyle w:val="ConsPlusNormal"/>
              <w:jc w:val="center"/>
            </w:pPr>
            <w:r>
              <w:t>22023,592</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201F100000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"Жилье"</w:t>
            </w:r>
          </w:p>
        </w:tc>
        <w:tc>
          <w:tcPr>
            <w:tcW w:w="1504" w:type="dxa"/>
            <w:vAlign w:val="center"/>
          </w:tcPr>
          <w:p w:rsidR="00606781" w:rsidRDefault="00606781">
            <w:pPr>
              <w:pStyle w:val="ConsPlusNormal"/>
              <w:jc w:val="center"/>
            </w:pPr>
            <w:r>
              <w:t>270000,000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201F150210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Стимулирование программ развития жилищного строительства субъектов Российской Федерации</w:t>
            </w:r>
          </w:p>
        </w:tc>
        <w:tc>
          <w:tcPr>
            <w:tcW w:w="1504" w:type="dxa"/>
            <w:vAlign w:val="center"/>
          </w:tcPr>
          <w:p w:rsidR="00606781" w:rsidRDefault="00606781">
            <w:pPr>
              <w:pStyle w:val="ConsPlusNormal"/>
              <w:jc w:val="center"/>
            </w:pPr>
            <w:r>
              <w:t>270000,000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201F150210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270000,000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201F150210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270000,000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нормативного состояния автомобильных дорог и дорожных сооружений в городе Перми"</w:t>
            </w:r>
          </w:p>
        </w:tc>
        <w:tc>
          <w:tcPr>
            <w:tcW w:w="1504" w:type="dxa"/>
            <w:vAlign w:val="center"/>
          </w:tcPr>
          <w:p w:rsidR="00606781" w:rsidRDefault="00606781">
            <w:pPr>
              <w:pStyle w:val="ConsPlusNormal"/>
              <w:jc w:val="center"/>
            </w:pPr>
            <w:r>
              <w:t>781450,535</w:t>
            </w:r>
          </w:p>
        </w:tc>
        <w:tc>
          <w:tcPr>
            <w:tcW w:w="1504" w:type="dxa"/>
            <w:vAlign w:val="center"/>
          </w:tcPr>
          <w:p w:rsidR="00606781" w:rsidRDefault="00606781">
            <w:pPr>
              <w:pStyle w:val="ConsPlusNormal"/>
              <w:jc w:val="center"/>
            </w:pPr>
            <w:r>
              <w:t>705132,600</w:t>
            </w:r>
          </w:p>
        </w:tc>
        <w:tc>
          <w:tcPr>
            <w:tcW w:w="1504" w:type="dxa"/>
            <w:vAlign w:val="center"/>
          </w:tcPr>
          <w:p w:rsidR="00606781" w:rsidRDefault="00606781">
            <w:pPr>
              <w:pStyle w:val="ConsPlusNormal"/>
              <w:jc w:val="center"/>
            </w:pPr>
            <w:r>
              <w:t>483388,124</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w:t>
            </w:r>
            <w:r>
              <w:lastRenderedPageBreak/>
              <w:t>мероприятий по приведению в нормативное состояние автомобильных дорог, трамвайных путей и искусственных дорожных сооружений"</w:t>
            </w:r>
          </w:p>
        </w:tc>
        <w:tc>
          <w:tcPr>
            <w:tcW w:w="1504" w:type="dxa"/>
            <w:vAlign w:val="center"/>
          </w:tcPr>
          <w:p w:rsidR="00606781" w:rsidRDefault="00606781">
            <w:pPr>
              <w:pStyle w:val="ConsPlusNormal"/>
              <w:jc w:val="center"/>
            </w:pPr>
            <w:r>
              <w:lastRenderedPageBreak/>
              <w:t>781450,535</w:t>
            </w:r>
          </w:p>
        </w:tc>
        <w:tc>
          <w:tcPr>
            <w:tcW w:w="1504" w:type="dxa"/>
            <w:vAlign w:val="center"/>
          </w:tcPr>
          <w:p w:rsidR="00606781" w:rsidRDefault="00606781">
            <w:pPr>
              <w:pStyle w:val="ConsPlusNormal"/>
              <w:jc w:val="center"/>
            </w:pPr>
            <w:r>
              <w:t>705132,600</w:t>
            </w:r>
          </w:p>
        </w:tc>
        <w:tc>
          <w:tcPr>
            <w:tcW w:w="1504" w:type="dxa"/>
            <w:vAlign w:val="center"/>
          </w:tcPr>
          <w:p w:rsidR="00606781" w:rsidRDefault="00606781">
            <w:pPr>
              <w:pStyle w:val="ConsPlusNormal"/>
              <w:jc w:val="center"/>
            </w:pPr>
            <w:r>
              <w:t>483388,124</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2020121250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Капитальный ремонт автомобильных дорог и искусственных дорожных сооружений</w:t>
            </w:r>
          </w:p>
        </w:tc>
        <w:tc>
          <w:tcPr>
            <w:tcW w:w="1504" w:type="dxa"/>
            <w:vAlign w:val="center"/>
          </w:tcPr>
          <w:p w:rsidR="00606781" w:rsidRDefault="00606781">
            <w:pPr>
              <w:pStyle w:val="ConsPlusNormal"/>
              <w:jc w:val="center"/>
            </w:pPr>
            <w:r>
              <w:t>199076,035</w:t>
            </w:r>
          </w:p>
        </w:tc>
        <w:tc>
          <w:tcPr>
            <w:tcW w:w="1504" w:type="dxa"/>
            <w:vAlign w:val="center"/>
          </w:tcPr>
          <w:p w:rsidR="00606781" w:rsidRDefault="00606781">
            <w:pPr>
              <w:pStyle w:val="ConsPlusNormal"/>
              <w:jc w:val="center"/>
            </w:pPr>
            <w:r>
              <w:t>624563,500</w:t>
            </w:r>
          </w:p>
        </w:tc>
        <w:tc>
          <w:tcPr>
            <w:tcW w:w="1504" w:type="dxa"/>
            <w:vAlign w:val="center"/>
          </w:tcPr>
          <w:p w:rsidR="00606781" w:rsidRDefault="00606781">
            <w:pPr>
              <w:pStyle w:val="ConsPlusNormal"/>
              <w:jc w:val="center"/>
            </w:pPr>
            <w:r>
              <w:t>413439,673</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2020121250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199076,035</w:t>
            </w:r>
          </w:p>
        </w:tc>
        <w:tc>
          <w:tcPr>
            <w:tcW w:w="1504" w:type="dxa"/>
            <w:vAlign w:val="center"/>
          </w:tcPr>
          <w:p w:rsidR="00606781" w:rsidRDefault="00606781">
            <w:pPr>
              <w:pStyle w:val="ConsPlusNormal"/>
              <w:jc w:val="center"/>
            </w:pPr>
            <w:r>
              <w:t>624563,500</w:t>
            </w:r>
          </w:p>
        </w:tc>
        <w:tc>
          <w:tcPr>
            <w:tcW w:w="1504" w:type="dxa"/>
            <w:vAlign w:val="center"/>
          </w:tcPr>
          <w:p w:rsidR="00606781" w:rsidRDefault="00606781">
            <w:pPr>
              <w:pStyle w:val="ConsPlusNormal"/>
              <w:jc w:val="center"/>
            </w:pPr>
            <w:r>
              <w:t>413439,673</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2020121250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199076,035</w:t>
            </w:r>
          </w:p>
        </w:tc>
        <w:tc>
          <w:tcPr>
            <w:tcW w:w="1504" w:type="dxa"/>
            <w:vAlign w:val="center"/>
          </w:tcPr>
          <w:p w:rsidR="00606781" w:rsidRDefault="00606781">
            <w:pPr>
              <w:pStyle w:val="ConsPlusNormal"/>
              <w:jc w:val="center"/>
            </w:pPr>
            <w:r>
              <w:t>624563,500</w:t>
            </w:r>
          </w:p>
        </w:tc>
        <w:tc>
          <w:tcPr>
            <w:tcW w:w="1504" w:type="dxa"/>
            <w:vAlign w:val="center"/>
          </w:tcPr>
          <w:p w:rsidR="00606781" w:rsidRDefault="00606781">
            <w:pPr>
              <w:pStyle w:val="ConsPlusNormal"/>
              <w:jc w:val="center"/>
            </w:pPr>
            <w:r>
              <w:t>413439,673</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20201ST040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vAlign w:val="center"/>
          </w:tcPr>
          <w:p w:rsidR="00606781" w:rsidRDefault="00606781">
            <w:pPr>
              <w:pStyle w:val="ConsPlusNormal"/>
              <w:jc w:val="center"/>
            </w:pPr>
            <w:r>
              <w:t>582374,500</w:t>
            </w:r>
          </w:p>
        </w:tc>
        <w:tc>
          <w:tcPr>
            <w:tcW w:w="1504" w:type="dxa"/>
            <w:vAlign w:val="center"/>
          </w:tcPr>
          <w:p w:rsidR="00606781" w:rsidRDefault="00606781">
            <w:pPr>
              <w:pStyle w:val="ConsPlusNormal"/>
              <w:jc w:val="center"/>
            </w:pPr>
            <w:r>
              <w:t>80569,100</w:t>
            </w:r>
          </w:p>
        </w:tc>
        <w:tc>
          <w:tcPr>
            <w:tcW w:w="1504" w:type="dxa"/>
            <w:vAlign w:val="center"/>
          </w:tcPr>
          <w:p w:rsidR="00606781" w:rsidRDefault="00606781">
            <w:pPr>
              <w:pStyle w:val="ConsPlusNormal"/>
              <w:jc w:val="center"/>
            </w:pPr>
            <w:r>
              <w:t>69948,451</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20201ST040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582374,500</w:t>
            </w:r>
          </w:p>
        </w:tc>
        <w:tc>
          <w:tcPr>
            <w:tcW w:w="1504" w:type="dxa"/>
            <w:vAlign w:val="center"/>
          </w:tcPr>
          <w:p w:rsidR="00606781" w:rsidRDefault="00606781">
            <w:pPr>
              <w:pStyle w:val="ConsPlusNormal"/>
              <w:jc w:val="center"/>
            </w:pPr>
            <w:r>
              <w:t>80569,100</w:t>
            </w:r>
          </w:p>
        </w:tc>
        <w:tc>
          <w:tcPr>
            <w:tcW w:w="1504" w:type="dxa"/>
            <w:vAlign w:val="center"/>
          </w:tcPr>
          <w:p w:rsidR="00606781" w:rsidRDefault="00606781">
            <w:pPr>
              <w:pStyle w:val="ConsPlusNormal"/>
              <w:jc w:val="center"/>
            </w:pPr>
            <w:r>
              <w:t>69948,451</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20201ST040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582374,500</w:t>
            </w:r>
          </w:p>
        </w:tc>
        <w:tc>
          <w:tcPr>
            <w:tcW w:w="1504" w:type="dxa"/>
            <w:vAlign w:val="center"/>
          </w:tcPr>
          <w:p w:rsidR="00606781" w:rsidRDefault="00606781">
            <w:pPr>
              <w:pStyle w:val="ConsPlusNormal"/>
              <w:jc w:val="center"/>
            </w:pPr>
            <w:r>
              <w:t>80569,100</w:t>
            </w:r>
          </w:p>
        </w:tc>
        <w:tc>
          <w:tcPr>
            <w:tcW w:w="1504" w:type="dxa"/>
            <w:vAlign w:val="center"/>
          </w:tcPr>
          <w:p w:rsidR="00606781" w:rsidRDefault="00606781">
            <w:pPr>
              <w:pStyle w:val="ConsPlusNormal"/>
              <w:jc w:val="center"/>
            </w:pPr>
            <w:r>
              <w:t>69948,451</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4209562,337</w:t>
            </w:r>
          </w:p>
        </w:tc>
        <w:tc>
          <w:tcPr>
            <w:tcW w:w="1504" w:type="dxa"/>
            <w:vAlign w:val="center"/>
          </w:tcPr>
          <w:p w:rsidR="00606781" w:rsidRDefault="00606781">
            <w:pPr>
              <w:pStyle w:val="ConsPlusNormal"/>
              <w:jc w:val="center"/>
            </w:pPr>
            <w:r>
              <w:t>2608643,423</w:t>
            </w:r>
          </w:p>
        </w:tc>
        <w:tc>
          <w:tcPr>
            <w:tcW w:w="1504" w:type="dxa"/>
            <w:vAlign w:val="center"/>
          </w:tcPr>
          <w:p w:rsidR="00606781" w:rsidRDefault="00606781">
            <w:pPr>
              <w:pStyle w:val="ConsPlusNormal"/>
              <w:jc w:val="center"/>
            </w:pPr>
            <w:r>
              <w:t>677864,400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Благоустройство</w:t>
            </w:r>
          </w:p>
        </w:tc>
        <w:tc>
          <w:tcPr>
            <w:tcW w:w="1504" w:type="dxa"/>
            <w:vAlign w:val="center"/>
          </w:tcPr>
          <w:p w:rsidR="00606781" w:rsidRDefault="00606781">
            <w:pPr>
              <w:pStyle w:val="ConsPlusNormal"/>
              <w:jc w:val="center"/>
            </w:pPr>
            <w:r>
              <w:t>3692644,639</w:t>
            </w:r>
          </w:p>
        </w:tc>
        <w:tc>
          <w:tcPr>
            <w:tcW w:w="1504" w:type="dxa"/>
            <w:vAlign w:val="center"/>
          </w:tcPr>
          <w:p w:rsidR="00606781" w:rsidRDefault="00606781">
            <w:pPr>
              <w:pStyle w:val="ConsPlusNormal"/>
              <w:jc w:val="center"/>
            </w:pPr>
            <w:r>
              <w:t>2507341,723</w:t>
            </w:r>
          </w:p>
        </w:tc>
        <w:tc>
          <w:tcPr>
            <w:tcW w:w="1504" w:type="dxa"/>
            <w:vAlign w:val="center"/>
          </w:tcPr>
          <w:p w:rsidR="00606781" w:rsidRDefault="00606781">
            <w:pPr>
              <w:pStyle w:val="ConsPlusNormal"/>
              <w:jc w:val="center"/>
            </w:pPr>
            <w:r>
              <w:t>576562,700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1655639,346</w:t>
            </w:r>
          </w:p>
        </w:tc>
        <w:tc>
          <w:tcPr>
            <w:tcW w:w="1504" w:type="dxa"/>
            <w:vAlign w:val="center"/>
          </w:tcPr>
          <w:p w:rsidR="00606781" w:rsidRDefault="00606781">
            <w:pPr>
              <w:pStyle w:val="ConsPlusNormal"/>
              <w:jc w:val="center"/>
            </w:pPr>
            <w:r>
              <w:t>532998,991</w:t>
            </w:r>
          </w:p>
        </w:tc>
        <w:tc>
          <w:tcPr>
            <w:tcW w:w="1504" w:type="dxa"/>
            <w:vAlign w:val="center"/>
          </w:tcPr>
          <w:p w:rsidR="00606781" w:rsidRDefault="00606781">
            <w:pPr>
              <w:pStyle w:val="ConsPlusNormal"/>
              <w:jc w:val="center"/>
            </w:pPr>
            <w:r>
              <w:t>183088,900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"Приведение в нормативное состояние автомобильных дорог, снижение уровня перегрузки и ликвидации мест концентрации ДТП"</w:t>
            </w:r>
          </w:p>
        </w:tc>
        <w:tc>
          <w:tcPr>
            <w:tcW w:w="1504" w:type="dxa"/>
            <w:vAlign w:val="center"/>
          </w:tcPr>
          <w:p w:rsidR="00606781" w:rsidRDefault="00606781">
            <w:pPr>
              <w:pStyle w:val="ConsPlusNormal"/>
              <w:jc w:val="center"/>
            </w:pPr>
            <w:r>
              <w:t>1655639,346</w:t>
            </w:r>
          </w:p>
        </w:tc>
        <w:tc>
          <w:tcPr>
            <w:tcW w:w="1504" w:type="dxa"/>
            <w:vAlign w:val="center"/>
          </w:tcPr>
          <w:p w:rsidR="00606781" w:rsidRDefault="00606781">
            <w:pPr>
              <w:pStyle w:val="ConsPlusNormal"/>
              <w:jc w:val="center"/>
            </w:pPr>
            <w:r>
              <w:t>532998,991</w:t>
            </w:r>
          </w:p>
        </w:tc>
        <w:tc>
          <w:tcPr>
            <w:tcW w:w="1504" w:type="dxa"/>
            <w:vAlign w:val="center"/>
          </w:tcPr>
          <w:p w:rsidR="00606781" w:rsidRDefault="00606781">
            <w:pPr>
              <w:pStyle w:val="ConsPlusNormal"/>
              <w:jc w:val="center"/>
            </w:pPr>
            <w:r>
              <w:t>183088,900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текущего и капитального ремонта сетей наружного освещения"</w:t>
            </w:r>
          </w:p>
        </w:tc>
        <w:tc>
          <w:tcPr>
            <w:tcW w:w="1504" w:type="dxa"/>
            <w:vAlign w:val="center"/>
          </w:tcPr>
          <w:p w:rsidR="00606781" w:rsidRDefault="00606781">
            <w:pPr>
              <w:pStyle w:val="ConsPlusNormal"/>
              <w:jc w:val="center"/>
            </w:pPr>
            <w:r>
              <w:t>814777,070</w:t>
            </w:r>
          </w:p>
        </w:tc>
        <w:tc>
          <w:tcPr>
            <w:tcW w:w="1504" w:type="dxa"/>
            <w:vAlign w:val="center"/>
          </w:tcPr>
          <w:p w:rsidR="00606781" w:rsidRDefault="00606781">
            <w:pPr>
              <w:pStyle w:val="ConsPlusNormal"/>
              <w:jc w:val="center"/>
            </w:pPr>
            <w:r>
              <w:t>288894,600</w:t>
            </w:r>
          </w:p>
        </w:tc>
        <w:tc>
          <w:tcPr>
            <w:tcW w:w="1504" w:type="dxa"/>
            <w:vAlign w:val="center"/>
          </w:tcPr>
          <w:p w:rsidR="00606781" w:rsidRDefault="00606781">
            <w:pPr>
              <w:pStyle w:val="ConsPlusNormal"/>
              <w:jc w:val="center"/>
            </w:pPr>
            <w:r>
              <w:t>183088,900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1010522190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сетей наружного освещения на автомобильных дорогах города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12920,500</w:t>
            </w:r>
          </w:p>
        </w:tc>
        <w:tc>
          <w:tcPr>
            <w:tcW w:w="1504" w:type="dxa"/>
            <w:vAlign w:val="center"/>
          </w:tcPr>
          <w:p w:rsidR="00606781" w:rsidRDefault="00606781">
            <w:pPr>
              <w:pStyle w:val="ConsPlusNormal"/>
              <w:jc w:val="center"/>
            </w:pPr>
            <w:r>
              <w:t>13519,600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1010522190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12920,500</w:t>
            </w:r>
          </w:p>
        </w:tc>
        <w:tc>
          <w:tcPr>
            <w:tcW w:w="1504" w:type="dxa"/>
            <w:vAlign w:val="center"/>
          </w:tcPr>
          <w:p w:rsidR="00606781" w:rsidRDefault="00606781">
            <w:pPr>
              <w:pStyle w:val="ConsPlusNormal"/>
              <w:jc w:val="center"/>
            </w:pPr>
            <w:r>
              <w:t>13519,600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1010522190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12920,500</w:t>
            </w:r>
          </w:p>
        </w:tc>
        <w:tc>
          <w:tcPr>
            <w:tcW w:w="1504" w:type="dxa"/>
            <w:vAlign w:val="center"/>
          </w:tcPr>
          <w:p w:rsidR="00606781" w:rsidRDefault="00606781">
            <w:pPr>
              <w:pStyle w:val="ConsPlusNormal"/>
              <w:jc w:val="center"/>
            </w:pPr>
            <w:r>
              <w:t>13519,600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1010523160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сетей наружного освещения микрорайона Бумкомбинат</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1010523160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1010523160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c>
          <w:tcPr>
            <w:tcW w:w="1504" w:type="dxa"/>
            <w:vAlign w:val="center"/>
          </w:tcPr>
          <w:p w:rsidR="00606781" w:rsidRDefault="00606781">
            <w:pPr>
              <w:pStyle w:val="ConsPlusNormal"/>
              <w:jc w:val="center"/>
            </w:pPr>
            <w:r>
              <w:t>1239,300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затрат на содержание, паспортизацию, текущий ремонт сетей наружного освещения</w:t>
            </w:r>
          </w:p>
        </w:tc>
        <w:tc>
          <w:tcPr>
            <w:tcW w:w="1504" w:type="dxa"/>
            <w:vAlign w:val="center"/>
          </w:tcPr>
          <w:p w:rsidR="00606781" w:rsidRDefault="00606781">
            <w:pPr>
              <w:pStyle w:val="ConsPlusNormal"/>
              <w:jc w:val="center"/>
            </w:pPr>
            <w:r>
              <w:t>249102,570</w:t>
            </w:r>
          </w:p>
        </w:tc>
        <w:tc>
          <w:tcPr>
            <w:tcW w:w="1504" w:type="dxa"/>
            <w:vAlign w:val="center"/>
          </w:tcPr>
          <w:p w:rsidR="00606781" w:rsidRDefault="00606781">
            <w:pPr>
              <w:pStyle w:val="ConsPlusNormal"/>
              <w:jc w:val="center"/>
            </w:pPr>
            <w:r>
              <w:t>174734,800</w:t>
            </w:r>
          </w:p>
        </w:tc>
        <w:tc>
          <w:tcPr>
            <w:tcW w:w="1504" w:type="dxa"/>
            <w:vAlign w:val="center"/>
          </w:tcPr>
          <w:p w:rsidR="00606781" w:rsidRDefault="00606781">
            <w:pPr>
              <w:pStyle w:val="ConsPlusNormal"/>
              <w:jc w:val="center"/>
            </w:pPr>
            <w:r>
              <w:t>168330,000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1010571010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249102,570</w:t>
            </w:r>
          </w:p>
        </w:tc>
        <w:tc>
          <w:tcPr>
            <w:tcW w:w="1504" w:type="dxa"/>
            <w:vAlign w:val="center"/>
          </w:tcPr>
          <w:p w:rsidR="00606781" w:rsidRDefault="00606781">
            <w:pPr>
              <w:pStyle w:val="ConsPlusNormal"/>
              <w:jc w:val="center"/>
            </w:pPr>
            <w:r>
              <w:t>174734,800</w:t>
            </w:r>
          </w:p>
        </w:tc>
        <w:tc>
          <w:tcPr>
            <w:tcW w:w="1504" w:type="dxa"/>
            <w:vAlign w:val="center"/>
          </w:tcPr>
          <w:p w:rsidR="00606781" w:rsidRDefault="00606781">
            <w:pPr>
              <w:pStyle w:val="ConsPlusNormal"/>
              <w:jc w:val="center"/>
            </w:pPr>
            <w:r>
              <w:t>168330,000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101057101</w:t>
            </w:r>
            <w:r>
              <w:lastRenderedPageBreak/>
              <w:t>0</w:t>
            </w:r>
          </w:p>
        </w:tc>
        <w:tc>
          <w:tcPr>
            <w:tcW w:w="1036" w:type="dxa"/>
            <w:vAlign w:val="center"/>
          </w:tcPr>
          <w:p w:rsidR="00606781" w:rsidRDefault="00606781">
            <w:pPr>
              <w:pStyle w:val="ConsPlusNormal"/>
              <w:jc w:val="center"/>
            </w:pPr>
            <w:r>
              <w:lastRenderedPageBreak/>
              <w:t>810</w:t>
            </w:r>
          </w:p>
        </w:tc>
        <w:tc>
          <w:tcPr>
            <w:tcW w:w="4365" w:type="dxa"/>
            <w:vAlign w:val="center"/>
          </w:tcPr>
          <w:p w:rsidR="00606781" w:rsidRDefault="00606781">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249102,570</w:t>
            </w:r>
          </w:p>
        </w:tc>
        <w:tc>
          <w:tcPr>
            <w:tcW w:w="1504" w:type="dxa"/>
            <w:vAlign w:val="center"/>
          </w:tcPr>
          <w:p w:rsidR="00606781" w:rsidRDefault="00606781">
            <w:pPr>
              <w:pStyle w:val="ConsPlusNormal"/>
              <w:jc w:val="center"/>
            </w:pPr>
            <w:r>
              <w:t>174734,800</w:t>
            </w:r>
          </w:p>
        </w:tc>
        <w:tc>
          <w:tcPr>
            <w:tcW w:w="1504" w:type="dxa"/>
            <w:vAlign w:val="center"/>
          </w:tcPr>
          <w:p w:rsidR="00606781" w:rsidRDefault="00606781">
            <w:pPr>
              <w:pStyle w:val="ConsPlusNormal"/>
              <w:jc w:val="center"/>
            </w:pPr>
            <w:r>
              <w:t>168330,000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1010571150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Финансовое обеспечение затрат на капитальный ремонт сетей наружного освещения</w:t>
            </w:r>
          </w:p>
        </w:tc>
        <w:tc>
          <w:tcPr>
            <w:tcW w:w="1504" w:type="dxa"/>
            <w:vAlign w:val="center"/>
          </w:tcPr>
          <w:p w:rsidR="00606781" w:rsidRDefault="00606781">
            <w:pPr>
              <w:pStyle w:val="ConsPlusNormal"/>
              <w:jc w:val="center"/>
            </w:pPr>
            <w:r>
              <w:t>500000,000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1010571150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500000,000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1010571150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500000,000</w:t>
            </w:r>
          </w:p>
        </w:tc>
        <w:tc>
          <w:tcPr>
            <w:tcW w:w="1504" w:type="dxa"/>
            <w:vAlign w:val="center"/>
          </w:tcPr>
          <w:p w:rsidR="00606781" w:rsidRDefault="00606781">
            <w:pPr>
              <w:pStyle w:val="ConsPlusNormal"/>
              <w:jc w:val="center"/>
            </w:pPr>
            <w:r>
              <w:t>100000,000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64435,200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10105SЖ410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64435,200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10105SЖ410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504" w:type="dxa"/>
            <w:vAlign w:val="center"/>
          </w:tcPr>
          <w:p w:rsidR="00606781" w:rsidRDefault="00606781">
            <w:pPr>
              <w:pStyle w:val="ConsPlusNormal"/>
              <w:jc w:val="center"/>
            </w:pPr>
            <w:r>
              <w:lastRenderedPageBreak/>
              <w:t>64435,200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архитектурной подсветке"</w:t>
            </w:r>
          </w:p>
        </w:tc>
        <w:tc>
          <w:tcPr>
            <w:tcW w:w="1504" w:type="dxa"/>
            <w:vAlign w:val="center"/>
          </w:tcPr>
          <w:p w:rsidR="00606781" w:rsidRDefault="00606781">
            <w:pPr>
              <w:pStyle w:val="ConsPlusNormal"/>
              <w:jc w:val="center"/>
            </w:pPr>
            <w:r>
              <w:t>840862,276</w:t>
            </w:r>
          </w:p>
        </w:tc>
        <w:tc>
          <w:tcPr>
            <w:tcW w:w="1504" w:type="dxa"/>
            <w:vAlign w:val="center"/>
          </w:tcPr>
          <w:p w:rsidR="00606781" w:rsidRDefault="00606781">
            <w:pPr>
              <w:pStyle w:val="ConsPlusNormal"/>
              <w:jc w:val="center"/>
            </w:pPr>
            <w:r>
              <w:t>244104,391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1010623150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Архитектурная подсветка зданий</w:t>
            </w:r>
          </w:p>
        </w:tc>
        <w:tc>
          <w:tcPr>
            <w:tcW w:w="1504" w:type="dxa"/>
            <w:vAlign w:val="center"/>
          </w:tcPr>
          <w:p w:rsidR="00606781" w:rsidRDefault="00606781">
            <w:pPr>
              <w:pStyle w:val="ConsPlusNormal"/>
              <w:jc w:val="center"/>
            </w:pPr>
            <w:r>
              <w:t>2523,476</w:t>
            </w:r>
          </w:p>
        </w:tc>
        <w:tc>
          <w:tcPr>
            <w:tcW w:w="1504" w:type="dxa"/>
            <w:vAlign w:val="center"/>
          </w:tcPr>
          <w:p w:rsidR="00606781" w:rsidRDefault="00606781">
            <w:pPr>
              <w:pStyle w:val="ConsPlusNormal"/>
              <w:jc w:val="center"/>
            </w:pPr>
            <w:r>
              <w:t>244104,391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1010623150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2523,476</w:t>
            </w:r>
          </w:p>
        </w:tc>
        <w:tc>
          <w:tcPr>
            <w:tcW w:w="1504" w:type="dxa"/>
            <w:vAlign w:val="center"/>
          </w:tcPr>
          <w:p w:rsidR="00606781" w:rsidRDefault="00606781">
            <w:pPr>
              <w:pStyle w:val="ConsPlusNormal"/>
              <w:jc w:val="center"/>
            </w:pPr>
            <w:r>
              <w:t>244104,391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1010623150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2523,476</w:t>
            </w:r>
          </w:p>
        </w:tc>
        <w:tc>
          <w:tcPr>
            <w:tcW w:w="1504" w:type="dxa"/>
            <w:vAlign w:val="center"/>
          </w:tcPr>
          <w:p w:rsidR="00606781" w:rsidRDefault="00606781">
            <w:pPr>
              <w:pStyle w:val="ConsPlusNormal"/>
              <w:jc w:val="center"/>
            </w:pPr>
            <w:r>
              <w:t>244104,391</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838338,800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10106SЖ410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838338,800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10106SЖ410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838338,800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"Благоустройство города Перми"</w:t>
            </w:r>
          </w:p>
        </w:tc>
        <w:tc>
          <w:tcPr>
            <w:tcW w:w="1504" w:type="dxa"/>
            <w:vAlign w:val="center"/>
          </w:tcPr>
          <w:p w:rsidR="00606781" w:rsidRDefault="00606781">
            <w:pPr>
              <w:pStyle w:val="ConsPlusNormal"/>
              <w:jc w:val="center"/>
            </w:pPr>
            <w:r>
              <w:t>1680255,989</w:t>
            </w:r>
          </w:p>
        </w:tc>
        <w:tc>
          <w:tcPr>
            <w:tcW w:w="1504" w:type="dxa"/>
            <w:vAlign w:val="center"/>
          </w:tcPr>
          <w:p w:rsidR="00606781" w:rsidRDefault="00606781">
            <w:pPr>
              <w:pStyle w:val="ConsPlusNormal"/>
              <w:jc w:val="center"/>
            </w:pPr>
            <w:r>
              <w:t>1834505,940</w:t>
            </w:r>
          </w:p>
        </w:tc>
        <w:tc>
          <w:tcPr>
            <w:tcW w:w="1504" w:type="dxa"/>
            <w:vAlign w:val="center"/>
          </w:tcPr>
          <w:p w:rsidR="00606781" w:rsidRDefault="00606781">
            <w:pPr>
              <w:pStyle w:val="ConsPlusNormal"/>
              <w:jc w:val="center"/>
            </w:pPr>
            <w:r>
              <w:t>195100,600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"Озеленение территории города Перми, в том числе путем создания парков, скверов, садов, бульваров"</w:t>
            </w:r>
          </w:p>
        </w:tc>
        <w:tc>
          <w:tcPr>
            <w:tcW w:w="1504" w:type="dxa"/>
            <w:vAlign w:val="center"/>
          </w:tcPr>
          <w:p w:rsidR="00606781" w:rsidRDefault="00606781">
            <w:pPr>
              <w:pStyle w:val="ConsPlusNormal"/>
              <w:jc w:val="center"/>
            </w:pPr>
            <w:r>
              <w:t>1464191,166</w:t>
            </w:r>
          </w:p>
        </w:tc>
        <w:tc>
          <w:tcPr>
            <w:tcW w:w="1504" w:type="dxa"/>
            <w:vAlign w:val="center"/>
          </w:tcPr>
          <w:p w:rsidR="00606781" w:rsidRDefault="00606781">
            <w:pPr>
              <w:pStyle w:val="ConsPlusNormal"/>
              <w:jc w:val="center"/>
            </w:pPr>
            <w:r>
              <w:t>1300994,640</w:t>
            </w:r>
          </w:p>
        </w:tc>
        <w:tc>
          <w:tcPr>
            <w:tcW w:w="1504" w:type="dxa"/>
            <w:vAlign w:val="center"/>
          </w:tcPr>
          <w:p w:rsidR="00606781" w:rsidRDefault="00606781">
            <w:pPr>
              <w:pStyle w:val="ConsPlusNormal"/>
              <w:jc w:val="center"/>
            </w:pPr>
            <w:r>
              <w:t>119532,000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содержания и ремонта фонтанов"</w:t>
            </w:r>
          </w:p>
        </w:tc>
        <w:tc>
          <w:tcPr>
            <w:tcW w:w="1504" w:type="dxa"/>
            <w:vAlign w:val="center"/>
          </w:tcPr>
          <w:p w:rsidR="00606781" w:rsidRDefault="00606781">
            <w:pPr>
              <w:pStyle w:val="ConsPlusNormal"/>
              <w:jc w:val="center"/>
            </w:pPr>
            <w:r>
              <w:t>17822,305</w:t>
            </w:r>
          </w:p>
        </w:tc>
        <w:tc>
          <w:tcPr>
            <w:tcW w:w="1504" w:type="dxa"/>
            <w:vAlign w:val="center"/>
          </w:tcPr>
          <w:p w:rsidR="00606781" w:rsidRDefault="00606781">
            <w:pPr>
              <w:pStyle w:val="ConsPlusNormal"/>
              <w:jc w:val="center"/>
            </w:pPr>
            <w:r>
              <w:t>19532,000</w:t>
            </w:r>
          </w:p>
        </w:tc>
        <w:tc>
          <w:tcPr>
            <w:tcW w:w="1504" w:type="dxa"/>
            <w:vAlign w:val="center"/>
          </w:tcPr>
          <w:p w:rsidR="00606781" w:rsidRDefault="00606781">
            <w:pPr>
              <w:pStyle w:val="ConsPlusNormal"/>
              <w:jc w:val="center"/>
            </w:pPr>
            <w:r>
              <w:t>19532,000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1110321570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 ремонт фонтанов</w:t>
            </w:r>
          </w:p>
        </w:tc>
        <w:tc>
          <w:tcPr>
            <w:tcW w:w="1504" w:type="dxa"/>
            <w:vAlign w:val="center"/>
          </w:tcPr>
          <w:p w:rsidR="00606781" w:rsidRDefault="00606781">
            <w:pPr>
              <w:pStyle w:val="ConsPlusNormal"/>
              <w:jc w:val="center"/>
            </w:pPr>
            <w:r>
              <w:t>17822,305</w:t>
            </w:r>
          </w:p>
        </w:tc>
        <w:tc>
          <w:tcPr>
            <w:tcW w:w="1504" w:type="dxa"/>
            <w:vAlign w:val="center"/>
          </w:tcPr>
          <w:p w:rsidR="00606781" w:rsidRDefault="00606781">
            <w:pPr>
              <w:pStyle w:val="ConsPlusNormal"/>
              <w:jc w:val="center"/>
            </w:pPr>
            <w:r>
              <w:t>19532,000</w:t>
            </w:r>
          </w:p>
        </w:tc>
        <w:tc>
          <w:tcPr>
            <w:tcW w:w="1504" w:type="dxa"/>
            <w:vAlign w:val="center"/>
          </w:tcPr>
          <w:p w:rsidR="00606781" w:rsidRDefault="00606781">
            <w:pPr>
              <w:pStyle w:val="ConsPlusNormal"/>
              <w:jc w:val="center"/>
            </w:pPr>
            <w:r>
              <w:t>19532,000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1110321570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17822,305</w:t>
            </w:r>
          </w:p>
        </w:tc>
        <w:tc>
          <w:tcPr>
            <w:tcW w:w="1504" w:type="dxa"/>
            <w:vAlign w:val="center"/>
          </w:tcPr>
          <w:p w:rsidR="00606781" w:rsidRDefault="00606781">
            <w:pPr>
              <w:pStyle w:val="ConsPlusNormal"/>
              <w:jc w:val="center"/>
            </w:pPr>
            <w:r>
              <w:t>19532,000</w:t>
            </w:r>
          </w:p>
        </w:tc>
        <w:tc>
          <w:tcPr>
            <w:tcW w:w="1504" w:type="dxa"/>
            <w:vAlign w:val="center"/>
          </w:tcPr>
          <w:p w:rsidR="00606781" w:rsidRDefault="00606781">
            <w:pPr>
              <w:pStyle w:val="ConsPlusNormal"/>
              <w:jc w:val="center"/>
            </w:pPr>
            <w:r>
              <w:t>19532,000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1110321570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17822,305</w:t>
            </w:r>
          </w:p>
        </w:tc>
        <w:tc>
          <w:tcPr>
            <w:tcW w:w="1504" w:type="dxa"/>
            <w:vAlign w:val="center"/>
          </w:tcPr>
          <w:p w:rsidR="00606781" w:rsidRDefault="00606781">
            <w:pPr>
              <w:pStyle w:val="ConsPlusNormal"/>
              <w:jc w:val="center"/>
            </w:pPr>
            <w:r>
              <w:t>19532,000</w:t>
            </w:r>
          </w:p>
        </w:tc>
        <w:tc>
          <w:tcPr>
            <w:tcW w:w="1504" w:type="dxa"/>
            <w:vAlign w:val="center"/>
          </w:tcPr>
          <w:p w:rsidR="00606781" w:rsidRDefault="00606781">
            <w:pPr>
              <w:pStyle w:val="ConsPlusNormal"/>
              <w:jc w:val="center"/>
            </w:pPr>
            <w:r>
              <w:t>19532,000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мероприятий по приведению в нормативное состояние объектов </w:t>
            </w:r>
            <w:r>
              <w:lastRenderedPageBreak/>
              <w:t>озеленения общего пользования"</w:t>
            </w:r>
          </w:p>
        </w:tc>
        <w:tc>
          <w:tcPr>
            <w:tcW w:w="1504" w:type="dxa"/>
            <w:vAlign w:val="center"/>
          </w:tcPr>
          <w:p w:rsidR="00606781" w:rsidRDefault="00606781">
            <w:pPr>
              <w:pStyle w:val="ConsPlusNormal"/>
              <w:jc w:val="center"/>
            </w:pPr>
            <w:r>
              <w:lastRenderedPageBreak/>
              <w:t>1286811,298</w:t>
            </w:r>
          </w:p>
        </w:tc>
        <w:tc>
          <w:tcPr>
            <w:tcW w:w="1504" w:type="dxa"/>
            <w:vAlign w:val="center"/>
          </w:tcPr>
          <w:p w:rsidR="00606781" w:rsidRDefault="00606781">
            <w:pPr>
              <w:pStyle w:val="ConsPlusNormal"/>
              <w:jc w:val="center"/>
            </w:pPr>
            <w:r>
              <w:t>1106471,900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1110423360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Капитальный ремонт объектов озеленения общего пользования</w:t>
            </w:r>
          </w:p>
        </w:tc>
        <w:tc>
          <w:tcPr>
            <w:tcW w:w="1504" w:type="dxa"/>
            <w:vAlign w:val="center"/>
          </w:tcPr>
          <w:p w:rsidR="00606781" w:rsidRDefault="00606781">
            <w:pPr>
              <w:pStyle w:val="ConsPlusNormal"/>
              <w:jc w:val="center"/>
            </w:pPr>
            <w:r>
              <w:t>67892,492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1110423360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67892,492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1110423360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67892,492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1218918,806</w:t>
            </w:r>
          </w:p>
        </w:tc>
        <w:tc>
          <w:tcPr>
            <w:tcW w:w="1504" w:type="dxa"/>
            <w:vAlign w:val="center"/>
          </w:tcPr>
          <w:p w:rsidR="00606781" w:rsidRDefault="00606781">
            <w:pPr>
              <w:pStyle w:val="ConsPlusNormal"/>
              <w:jc w:val="center"/>
            </w:pPr>
            <w:r>
              <w:t>1106471,900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11104SЖ410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1218918,806</w:t>
            </w:r>
          </w:p>
        </w:tc>
        <w:tc>
          <w:tcPr>
            <w:tcW w:w="1504" w:type="dxa"/>
            <w:vAlign w:val="center"/>
          </w:tcPr>
          <w:p w:rsidR="00606781" w:rsidRDefault="00606781">
            <w:pPr>
              <w:pStyle w:val="ConsPlusNormal"/>
              <w:jc w:val="center"/>
            </w:pPr>
            <w:r>
              <w:t>1106471,900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11104SЖ410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1218918,806</w:t>
            </w:r>
          </w:p>
        </w:tc>
        <w:tc>
          <w:tcPr>
            <w:tcW w:w="1504" w:type="dxa"/>
            <w:vAlign w:val="center"/>
          </w:tcPr>
          <w:p w:rsidR="00606781" w:rsidRDefault="00606781">
            <w:pPr>
              <w:pStyle w:val="ConsPlusNormal"/>
              <w:jc w:val="center"/>
            </w:pPr>
            <w:r>
              <w:t>1106471,900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"Выполнение комплекса работ по строительству и реконструкции объектов озеленения общего </w:t>
            </w:r>
            <w:r>
              <w:lastRenderedPageBreak/>
              <w:t>пользования"</w:t>
            </w:r>
          </w:p>
        </w:tc>
        <w:tc>
          <w:tcPr>
            <w:tcW w:w="1504" w:type="dxa"/>
            <w:vAlign w:val="center"/>
          </w:tcPr>
          <w:p w:rsidR="00606781" w:rsidRDefault="00606781">
            <w:pPr>
              <w:pStyle w:val="ConsPlusNormal"/>
              <w:jc w:val="center"/>
            </w:pPr>
            <w:r>
              <w:lastRenderedPageBreak/>
              <w:t>159557,563</w:t>
            </w:r>
          </w:p>
        </w:tc>
        <w:tc>
          <w:tcPr>
            <w:tcW w:w="1504" w:type="dxa"/>
            <w:vAlign w:val="center"/>
          </w:tcPr>
          <w:p w:rsidR="00606781" w:rsidRDefault="00606781">
            <w:pPr>
              <w:pStyle w:val="ConsPlusNormal"/>
              <w:jc w:val="center"/>
            </w:pPr>
            <w:r>
              <w:t>174990,740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1110541780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сквера по ул. Гашкова, 20</w:t>
            </w:r>
          </w:p>
        </w:tc>
        <w:tc>
          <w:tcPr>
            <w:tcW w:w="1504" w:type="dxa"/>
            <w:vAlign w:val="center"/>
          </w:tcPr>
          <w:p w:rsidR="00606781" w:rsidRDefault="00606781">
            <w:pPr>
              <w:pStyle w:val="ConsPlusNormal"/>
              <w:jc w:val="center"/>
            </w:pPr>
            <w:r>
              <w:t>35840,000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1110541780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35840,000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1110541780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35840,000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сквера по ул. Калгановской, 62</w:t>
            </w:r>
          </w:p>
        </w:tc>
        <w:tc>
          <w:tcPr>
            <w:tcW w:w="1504" w:type="dxa"/>
            <w:vAlign w:val="center"/>
          </w:tcPr>
          <w:p w:rsidR="00606781" w:rsidRDefault="00606781">
            <w:pPr>
              <w:pStyle w:val="ConsPlusNormal"/>
              <w:jc w:val="center"/>
            </w:pPr>
            <w:r>
              <w:t>24703,277</w:t>
            </w:r>
          </w:p>
        </w:tc>
        <w:tc>
          <w:tcPr>
            <w:tcW w:w="1504" w:type="dxa"/>
            <w:vAlign w:val="center"/>
          </w:tcPr>
          <w:p w:rsidR="00606781" w:rsidRDefault="00606781">
            <w:pPr>
              <w:pStyle w:val="ConsPlusNormal"/>
              <w:jc w:val="center"/>
            </w:pPr>
            <w:r>
              <w:t>57864,023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24703,277</w:t>
            </w:r>
          </w:p>
        </w:tc>
        <w:tc>
          <w:tcPr>
            <w:tcW w:w="1504" w:type="dxa"/>
            <w:vAlign w:val="center"/>
          </w:tcPr>
          <w:p w:rsidR="00606781" w:rsidRDefault="00606781">
            <w:pPr>
              <w:pStyle w:val="ConsPlusNormal"/>
              <w:jc w:val="center"/>
            </w:pPr>
            <w:r>
              <w:t>57864,023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24703,277</w:t>
            </w:r>
          </w:p>
        </w:tc>
        <w:tc>
          <w:tcPr>
            <w:tcW w:w="1504" w:type="dxa"/>
            <w:vAlign w:val="center"/>
          </w:tcPr>
          <w:p w:rsidR="00606781" w:rsidRDefault="00606781">
            <w:pPr>
              <w:pStyle w:val="ConsPlusNormal"/>
              <w:jc w:val="center"/>
            </w:pPr>
            <w:r>
              <w:t>57864,023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сквера по ул. Генерала Черняховского</w:t>
            </w:r>
          </w:p>
        </w:tc>
        <w:tc>
          <w:tcPr>
            <w:tcW w:w="1504" w:type="dxa"/>
            <w:vAlign w:val="center"/>
          </w:tcPr>
          <w:p w:rsidR="00606781" w:rsidRDefault="00606781">
            <w:pPr>
              <w:pStyle w:val="ConsPlusNormal"/>
              <w:jc w:val="center"/>
            </w:pPr>
            <w:r>
              <w:t>16576,497</w:t>
            </w:r>
          </w:p>
        </w:tc>
        <w:tc>
          <w:tcPr>
            <w:tcW w:w="1504" w:type="dxa"/>
            <w:vAlign w:val="center"/>
          </w:tcPr>
          <w:p w:rsidR="00606781" w:rsidRDefault="00606781">
            <w:pPr>
              <w:pStyle w:val="ConsPlusNormal"/>
              <w:jc w:val="center"/>
            </w:pPr>
            <w:r>
              <w:t>37034,903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1110541830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16576,497</w:t>
            </w:r>
          </w:p>
        </w:tc>
        <w:tc>
          <w:tcPr>
            <w:tcW w:w="1504" w:type="dxa"/>
            <w:vAlign w:val="center"/>
          </w:tcPr>
          <w:p w:rsidR="00606781" w:rsidRDefault="00606781">
            <w:pPr>
              <w:pStyle w:val="ConsPlusNormal"/>
              <w:jc w:val="center"/>
            </w:pPr>
            <w:r>
              <w:t>37034,903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1110541830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16576,497</w:t>
            </w:r>
          </w:p>
        </w:tc>
        <w:tc>
          <w:tcPr>
            <w:tcW w:w="1504" w:type="dxa"/>
            <w:vAlign w:val="center"/>
          </w:tcPr>
          <w:p w:rsidR="00606781" w:rsidRDefault="00606781">
            <w:pPr>
              <w:pStyle w:val="ConsPlusNormal"/>
              <w:jc w:val="center"/>
            </w:pPr>
            <w:r>
              <w:t>37034,903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сквера по ул. Корсуньской, 31</w:t>
            </w:r>
          </w:p>
        </w:tc>
        <w:tc>
          <w:tcPr>
            <w:tcW w:w="1504" w:type="dxa"/>
            <w:vAlign w:val="center"/>
          </w:tcPr>
          <w:p w:rsidR="00606781" w:rsidRDefault="00606781">
            <w:pPr>
              <w:pStyle w:val="ConsPlusNormal"/>
              <w:jc w:val="center"/>
            </w:pPr>
            <w:r>
              <w:t>24385,245</w:t>
            </w:r>
          </w:p>
        </w:tc>
        <w:tc>
          <w:tcPr>
            <w:tcW w:w="1504" w:type="dxa"/>
            <w:vAlign w:val="center"/>
          </w:tcPr>
          <w:p w:rsidR="00606781" w:rsidRDefault="00606781">
            <w:pPr>
              <w:pStyle w:val="ConsPlusNormal"/>
              <w:jc w:val="center"/>
            </w:pPr>
            <w:r>
              <w:t>56889,255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1110541850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24385,245</w:t>
            </w:r>
          </w:p>
        </w:tc>
        <w:tc>
          <w:tcPr>
            <w:tcW w:w="1504" w:type="dxa"/>
            <w:vAlign w:val="center"/>
          </w:tcPr>
          <w:p w:rsidR="00606781" w:rsidRDefault="00606781">
            <w:pPr>
              <w:pStyle w:val="ConsPlusNormal"/>
              <w:jc w:val="center"/>
            </w:pPr>
            <w:r>
              <w:t>56889,255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1110541850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24385,245</w:t>
            </w:r>
          </w:p>
        </w:tc>
        <w:tc>
          <w:tcPr>
            <w:tcW w:w="1504" w:type="dxa"/>
            <w:vAlign w:val="center"/>
          </w:tcPr>
          <w:p w:rsidR="00606781" w:rsidRDefault="00606781">
            <w:pPr>
              <w:pStyle w:val="ConsPlusNormal"/>
              <w:jc w:val="center"/>
            </w:pPr>
            <w:r>
              <w:t>56889,255</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1110542270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сквера по ул. Яблочкова</w:t>
            </w:r>
          </w:p>
        </w:tc>
        <w:tc>
          <w:tcPr>
            <w:tcW w:w="1504" w:type="dxa"/>
            <w:vAlign w:val="center"/>
          </w:tcPr>
          <w:p w:rsidR="00606781" w:rsidRDefault="00606781">
            <w:pPr>
              <w:pStyle w:val="ConsPlusNormal"/>
              <w:jc w:val="center"/>
            </w:pPr>
            <w:r>
              <w:t>3835,994</w:t>
            </w:r>
          </w:p>
        </w:tc>
        <w:tc>
          <w:tcPr>
            <w:tcW w:w="1504" w:type="dxa"/>
            <w:vAlign w:val="center"/>
          </w:tcPr>
          <w:p w:rsidR="00606781" w:rsidRDefault="00606781">
            <w:pPr>
              <w:pStyle w:val="ConsPlusNormal"/>
              <w:jc w:val="center"/>
            </w:pPr>
            <w:r>
              <w:t>9303,479</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1110542270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3835,994</w:t>
            </w:r>
          </w:p>
        </w:tc>
        <w:tc>
          <w:tcPr>
            <w:tcW w:w="1504" w:type="dxa"/>
            <w:vAlign w:val="center"/>
          </w:tcPr>
          <w:p w:rsidR="00606781" w:rsidRDefault="00606781">
            <w:pPr>
              <w:pStyle w:val="ConsPlusNormal"/>
              <w:jc w:val="center"/>
            </w:pPr>
            <w:r>
              <w:t>9303,479</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1110542270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3835,994</w:t>
            </w:r>
          </w:p>
        </w:tc>
        <w:tc>
          <w:tcPr>
            <w:tcW w:w="1504" w:type="dxa"/>
            <w:vAlign w:val="center"/>
          </w:tcPr>
          <w:p w:rsidR="00606781" w:rsidRDefault="00606781">
            <w:pPr>
              <w:pStyle w:val="ConsPlusNormal"/>
              <w:jc w:val="center"/>
            </w:pPr>
            <w:r>
              <w:t>9303,479</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1110543580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сетей наружного освещения на объектах озеленения общего пользования</w:t>
            </w:r>
          </w:p>
        </w:tc>
        <w:tc>
          <w:tcPr>
            <w:tcW w:w="1504" w:type="dxa"/>
            <w:vAlign w:val="center"/>
          </w:tcPr>
          <w:p w:rsidR="00606781" w:rsidRDefault="00606781">
            <w:pPr>
              <w:pStyle w:val="ConsPlusNormal"/>
              <w:jc w:val="center"/>
            </w:pPr>
            <w:r>
              <w:t>50666,350</w:t>
            </w:r>
          </w:p>
        </w:tc>
        <w:tc>
          <w:tcPr>
            <w:tcW w:w="1504" w:type="dxa"/>
            <w:vAlign w:val="center"/>
          </w:tcPr>
          <w:p w:rsidR="00606781" w:rsidRDefault="00606781">
            <w:pPr>
              <w:pStyle w:val="ConsPlusNormal"/>
              <w:jc w:val="center"/>
            </w:pPr>
            <w:r>
              <w:t>13899,080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1110543580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50666,350</w:t>
            </w:r>
          </w:p>
        </w:tc>
        <w:tc>
          <w:tcPr>
            <w:tcW w:w="1504" w:type="dxa"/>
            <w:vAlign w:val="center"/>
          </w:tcPr>
          <w:p w:rsidR="00606781" w:rsidRDefault="00606781">
            <w:pPr>
              <w:pStyle w:val="ConsPlusNormal"/>
              <w:jc w:val="center"/>
            </w:pPr>
            <w:r>
              <w:t>13899,080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1110543580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50666,350</w:t>
            </w:r>
          </w:p>
        </w:tc>
        <w:tc>
          <w:tcPr>
            <w:tcW w:w="1504" w:type="dxa"/>
            <w:vAlign w:val="center"/>
          </w:tcPr>
          <w:p w:rsidR="00606781" w:rsidRDefault="00606781">
            <w:pPr>
              <w:pStyle w:val="ConsPlusNormal"/>
              <w:jc w:val="center"/>
            </w:pPr>
            <w:r>
              <w:t>13899,080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3550,200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11105SЖ410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3550,200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11105SЖ410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3550,200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"Восстановление нормативного состояния и развитие мест погребения, в том числе крематория"</w:t>
            </w:r>
          </w:p>
        </w:tc>
        <w:tc>
          <w:tcPr>
            <w:tcW w:w="1504" w:type="dxa"/>
            <w:vAlign w:val="center"/>
          </w:tcPr>
          <w:p w:rsidR="00606781" w:rsidRDefault="00606781">
            <w:pPr>
              <w:pStyle w:val="ConsPlusNormal"/>
              <w:jc w:val="center"/>
            </w:pPr>
            <w:r>
              <w:t>216064,823</w:t>
            </w:r>
          </w:p>
        </w:tc>
        <w:tc>
          <w:tcPr>
            <w:tcW w:w="1504" w:type="dxa"/>
            <w:vAlign w:val="center"/>
          </w:tcPr>
          <w:p w:rsidR="00606781" w:rsidRDefault="00606781">
            <w:pPr>
              <w:pStyle w:val="ConsPlusNormal"/>
              <w:jc w:val="center"/>
            </w:pPr>
            <w:r>
              <w:t>533511,300</w:t>
            </w:r>
          </w:p>
        </w:tc>
        <w:tc>
          <w:tcPr>
            <w:tcW w:w="1504" w:type="dxa"/>
            <w:vAlign w:val="center"/>
          </w:tcPr>
          <w:p w:rsidR="00606781" w:rsidRDefault="00606781">
            <w:pPr>
              <w:pStyle w:val="ConsPlusNormal"/>
              <w:jc w:val="center"/>
            </w:pPr>
            <w:r>
              <w:t>75568,600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"Поддержание в нормативном состоянии мест погребения"</w:t>
            </w:r>
          </w:p>
        </w:tc>
        <w:tc>
          <w:tcPr>
            <w:tcW w:w="1504" w:type="dxa"/>
            <w:vAlign w:val="center"/>
          </w:tcPr>
          <w:p w:rsidR="00606781" w:rsidRDefault="00606781">
            <w:pPr>
              <w:pStyle w:val="ConsPlusNormal"/>
              <w:jc w:val="center"/>
            </w:pPr>
            <w:r>
              <w:t>43714,761</w:t>
            </w:r>
          </w:p>
        </w:tc>
        <w:tc>
          <w:tcPr>
            <w:tcW w:w="1504" w:type="dxa"/>
            <w:vAlign w:val="center"/>
          </w:tcPr>
          <w:p w:rsidR="00606781" w:rsidRDefault="00606781">
            <w:pPr>
              <w:pStyle w:val="ConsPlusNormal"/>
              <w:jc w:val="center"/>
            </w:pPr>
            <w:r>
              <w:t>54534,600</w:t>
            </w:r>
          </w:p>
        </w:tc>
        <w:tc>
          <w:tcPr>
            <w:tcW w:w="1504" w:type="dxa"/>
            <w:vAlign w:val="center"/>
          </w:tcPr>
          <w:p w:rsidR="00606781" w:rsidRDefault="00606781">
            <w:pPr>
              <w:pStyle w:val="ConsPlusNormal"/>
              <w:jc w:val="center"/>
            </w:pPr>
            <w:r>
              <w:t>34713,100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мест погребения</w:t>
            </w:r>
          </w:p>
        </w:tc>
        <w:tc>
          <w:tcPr>
            <w:tcW w:w="1504" w:type="dxa"/>
            <w:vAlign w:val="center"/>
          </w:tcPr>
          <w:p w:rsidR="00606781" w:rsidRDefault="00606781">
            <w:pPr>
              <w:pStyle w:val="ConsPlusNormal"/>
              <w:jc w:val="center"/>
            </w:pPr>
            <w:r>
              <w:t>43120,161</w:t>
            </w:r>
          </w:p>
        </w:tc>
        <w:tc>
          <w:tcPr>
            <w:tcW w:w="1504" w:type="dxa"/>
            <w:vAlign w:val="center"/>
          </w:tcPr>
          <w:p w:rsidR="00606781" w:rsidRDefault="00606781">
            <w:pPr>
              <w:pStyle w:val="ConsPlusNormal"/>
              <w:jc w:val="center"/>
            </w:pPr>
            <w:r>
              <w:t>53940,000</w:t>
            </w:r>
          </w:p>
        </w:tc>
        <w:tc>
          <w:tcPr>
            <w:tcW w:w="1504" w:type="dxa"/>
            <w:vAlign w:val="center"/>
          </w:tcPr>
          <w:p w:rsidR="00606781" w:rsidRDefault="00606781">
            <w:pPr>
              <w:pStyle w:val="ConsPlusNormal"/>
              <w:jc w:val="center"/>
            </w:pPr>
            <w:r>
              <w:t>34118,500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43120,161</w:t>
            </w:r>
          </w:p>
        </w:tc>
        <w:tc>
          <w:tcPr>
            <w:tcW w:w="1504" w:type="dxa"/>
            <w:vAlign w:val="center"/>
          </w:tcPr>
          <w:p w:rsidR="00606781" w:rsidRDefault="00606781">
            <w:pPr>
              <w:pStyle w:val="ConsPlusNormal"/>
              <w:jc w:val="center"/>
            </w:pPr>
            <w:r>
              <w:t>53940,000</w:t>
            </w:r>
          </w:p>
        </w:tc>
        <w:tc>
          <w:tcPr>
            <w:tcW w:w="1504" w:type="dxa"/>
            <w:vAlign w:val="center"/>
          </w:tcPr>
          <w:p w:rsidR="00606781" w:rsidRDefault="00606781">
            <w:pPr>
              <w:pStyle w:val="ConsPlusNormal"/>
              <w:jc w:val="center"/>
            </w:pPr>
            <w:r>
              <w:t>34118,500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43120,161</w:t>
            </w:r>
          </w:p>
        </w:tc>
        <w:tc>
          <w:tcPr>
            <w:tcW w:w="1504" w:type="dxa"/>
            <w:vAlign w:val="center"/>
          </w:tcPr>
          <w:p w:rsidR="00606781" w:rsidRDefault="00606781">
            <w:pPr>
              <w:pStyle w:val="ConsPlusNormal"/>
              <w:jc w:val="center"/>
            </w:pPr>
            <w:r>
              <w:t>53940,000</w:t>
            </w:r>
          </w:p>
        </w:tc>
        <w:tc>
          <w:tcPr>
            <w:tcW w:w="1504" w:type="dxa"/>
            <w:vAlign w:val="center"/>
          </w:tcPr>
          <w:p w:rsidR="00606781" w:rsidRDefault="00606781">
            <w:pPr>
              <w:pStyle w:val="ConsPlusNormal"/>
              <w:jc w:val="center"/>
            </w:pPr>
            <w:r>
              <w:t>34118,500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1120123710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c>
          <w:tcPr>
            <w:tcW w:w="1504" w:type="dxa"/>
            <w:vAlign w:val="center"/>
          </w:tcPr>
          <w:p w:rsidR="00606781" w:rsidRDefault="00606781">
            <w:pPr>
              <w:pStyle w:val="ConsPlusNormal"/>
              <w:jc w:val="center"/>
            </w:pPr>
            <w:r>
              <w:t>594,600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эвакуации умерших"</w:t>
            </w:r>
          </w:p>
        </w:tc>
        <w:tc>
          <w:tcPr>
            <w:tcW w:w="1504" w:type="dxa"/>
            <w:vAlign w:val="center"/>
          </w:tcPr>
          <w:p w:rsidR="00606781" w:rsidRDefault="00606781">
            <w:pPr>
              <w:pStyle w:val="ConsPlusNormal"/>
              <w:jc w:val="center"/>
            </w:pPr>
            <w:r>
              <w:t>15,564</w:t>
            </w:r>
          </w:p>
        </w:tc>
        <w:tc>
          <w:tcPr>
            <w:tcW w:w="1504" w:type="dxa"/>
            <w:vAlign w:val="center"/>
          </w:tcPr>
          <w:p w:rsidR="00606781" w:rsidRDefault="00606781">
            <w:pPr>
              <w:pStyle w:val="ConsPlusNormal"/>
              <w:jc w:val="center"/>
            </w:pPr>
            <w:r>
              <w:t>855,500</w:t>
            </w:r>
          </w:p>
        </w:tc>
        <w:tc>
          <w:tcPr>
            <w:tcW w:w="1504" w:type="dxa"/>
            <w:vAlign w:val="center"/>
          </w:tcPr>
          <w:p w:rsidR="00606781" w:rsidRDefault="00606781">
            <w:pPr>
              <w:pStyle w:val="ConsPlusNormal"/>
              <w:jc w:val="center"/>
            </w:pPr>
            <w:r>
              <w:t>855,500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1120221930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504" w:type="dxa"/>
            <w:vAlign w:val="center"/>
          </w:tcPr>
          <w:p w:rsidR="00606781" w:rsidRDefault="00606781">
            <w:pPr>
              <w:pStyle w:val="ConsPlusNormal"/>
              <w:jc w:val="center"/>
            </w:pPr>
            <w:r>
              <w:t>15,564</w:t>
            </w:r>
          </w:p>
        </w:tc>
        <w:tc>
          <w:tcPr>
            <w:tcW w:w="1504" w:type="dxa"/>
            <w:vAlign w:val="center"/>
          </w:tcPr>
          <w:p w:rsidR="00606781" w:rsidRDefault="00606781">
            <w:pPr>
              <w:pStyle w:val="ConsPlusNormal"/>
              <w:jc w:val="center"/>
            </w:pPr>
            <w:r>
              <w:t>855,500</w:t>
            </w:r>
          </w:p>
        </w:tc>
        <w:tc>
          <w:tcPr>
            <w:tcW w:w="1504" w:type="dxa"/>
            <w:vAlign w:val="center"/>
          </w:tcPr>
          <w:p w:rsidR="00606781" w:rsidRDefault="00606781">
            <w:pPr>
              <w:pStyle w:val="ConsPlusNormal"/>
              <w:jc w:val="center"/>
            </w:pPr>
            <w:r>
              <w:t>855,500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112022193</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15,564</w:t>
            </w:r>
          </w:p>
        </w:tc>
        <w:tc>
          <w:tcPr>
            <w:tcW w:w="1504" w:type="dxa"/>
            <w:vAlign w:val="center"/>
          </w:tcPr>
          <w:p w:rsidR="00606781" w:rsidRDefault="00606781">
            <w:pPr>
              <w:pStyle w:val="ConsPlusNormal"/>
              <w:jc w:val="center"/>
            </w:pPr>
            <w:r>
              <w:t>855,500</w:t>
            </w:r>
          </w:p>
        </w:tc>
        <w:tc>
          <w:tcPr>
            <w:tcW w:w="1504" w:type="dxa"/>
            <w:vAlign w:val="center"/>
          </w:tcPr>
          <w:p w:rsidR="00606781" w:rsidRDefault="00606781">
            <w:pPr>
              <w:pStyle w:val="ConsPlusNormal"/>
              <w:jc w:val="center"/>
            </w:pPr>
            <w:r>
              <w:t>855,500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1120221930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15,564</w:t>
            </w:r>
          </w:p>
        </w:tc>
        <w:tc>
          <w:tcPr>
            <w:tcW w:w="1504" w:type="dxa"/>
            <w:vAlign w:val="center"/>
          </w:tcPr>
          <w:p w:rsidR="00606781" w:rsidRDefault="00606781">
            <w:pPr>
              <w:pStyle w:val="ConsPlusNormal"/>
              <w:jc w:val="center"/>
            </w:pPr>
            <w:r>
              <w:t>855,500</w:t>
            </w:r>
          </w:p>
        </w:tc>
        <w:tc>
          <w:tcPr>
            <w:tcW w:w="1504" w:type="dxa"/>
            <w:vAlign w:val="center"/>
          </w:tcPr>
          <w:p w:rsidR="00606781" w:rsidRDefault="00606781">
            <w:pPr>
              <w:pStyle w:val="ConsPlusNormal"/>
              <w:jc w:val="center"/>
            </w:pPr>
            <w:r>
              <w:t>855,500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приведению в нормативное состояние мест погребения"</w:t>
            </w:r>
          </w:p>
        </w:tc>
        <w:tc>
          <w:tcPr>
            <w:tcW w:w="1504" w:type="dxa"/>
            <w:vAlign w:val="center"/>
          </w:tcPr>
          <w:p w:rsidR="00606781" w:rsidRDefault="00606781">
            <w:pPr>
              <w:pStyle w:val="ConsPlusNormal"/>
              <w:jc w:val="center"/>
            </w:pPr>
            <w:r>
              <w:t>75834,498</w:t>
            </w:r>
          </w:p>
        </w:tc>
        <w:tc>
          <w:tcPr>
            <w:tcW w:w="1504" w:type="dxa"/>
            <w:vAlign w:val="center"/>
          </w:tcPr>
          <w:p w:rsidR="00606781" w:rsidRDefault="00606781">
            <w:pPr>
              <w:pStyle w:val="ConsPlusNormal"/>
              <w:jc w:val="center"/>
            </w:pPr>
            <w:r>
              <w:t>102283,700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1120321940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Приведение в нормативное состояние мест погребения</w:t>
            </w:r>
          </w:p>
        </w:tc>
        <w:tc>
          <w:tcPr>
            <w:tcW w:w="1504" w:type="dxa"/>
            <w:vAlign w:val="center"/>
          </w:tcPr>
          <w:p w:rsidR="00606781" w:rsidRDefault="00606781">
            <w:pPr>
              <w:pStyle w:val="ConsPlusNormal"/>
              <w:jc w:val="center"/>
            </w:pPr>
            <w:r>
              <w:t>75834,498</w:t>
            </w:r>
          </w:p>
        </w:tc>
        <w:tc>
          <w:tcPr>
            <w:tcW w:w="1504" w:type="dxa"/>
            <w:vAlign w:val="center"/>
          </w:tcPr>
          <w:p w:rsidR="00606781" w:rsidRDefault="00606781">
            <w:pPr>
              <w:pStyle w:val="ConsPlusNormal"/>
              <w:jc w:val="center"/>
            </w:pPr>
            <w:r>
              <w:t>102283,700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1120321940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75834,498</w:t>
            </w:r>
          </w:p>
        </w:tc>
        <w:tc>
          <w:tcPr>
            <w:tcW w:w="1504" w:type="dxa"/>
            <w:vAlign w:val="center"/>
          </w:tcPr>
          <w:p w:rsidR="00606781" w:rsidRDefault="00606781">
            <w:pPr>
              <w:pStyle w:val="ConsPlusNormal"/>
              <w:jc w:val="center"/>
            </w:pPr>
            <w:r>
              <w:t>102283,700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1120321940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75834,498</w:t>
            </w:r>
          </w:p>
        </w:tc>
        <w:tc>
          <w:tcPr>
            <w:tcW w:w="1504" w:type="dxa"/>
            <w:vAlign w:val="center"/>
          </w:tcPr>
          <w:p w:rsidR="00606781" w:rsidRDefault="00606781">
            <w:pPr>
              <w:pStyle w:val="ConsPlusNormal"/>
              <w:jc w:val="center"/>
            </w:pPr>
            <w:r>
              <w:t>102283,700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строительству и реконструкции мест погребения"</w:t>
            </w:r>
          </w:p>
        </w:tc>
        <w:tc>
          <w:tcPr>
            <w:tcW w:w="1504" w:type="dxa"/>
            <w:vAlign w:val="center"/>
          </w:tcPr>
          <w:p w:rsidR="00606781" w:rsidRDefault="00606781">
            <w:pPr>
              <w:pStyle w:val="ConsPlusNormal"/>
              <w:jc w:val="center"/>
            </w:pPr>
            <w:r>
              <w:t>96500,000</w:t>
            </w:r>
          </w:p>
        </w:tc>
        <w:tc>
          <w:tcPr>
            <w:tcW w:w="1504" w:type="dxa"/>
            <w:vAlign w:val="center"/>
          </w:tcPr>
          <w:p w:rsidR="00606781" w:rsidRDefault="00606781">
            <w:pPr>
              <w:pStyle w:val="ConsPlusNormal"/>
              <w:jc w:val="center"/>
            </w:pPr>
            <w:r>
              <w:t>375837,500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1120441120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крематория на кладбище "Восточное" города Перми</w:t>
            </w:r>
          </w:p>
        </w:tc>
        <w:tc>
          <w:tcPr>
            <w:tcW w:w="1504" w:type="dxa"/>
            <w:vAlign w:val="center"/>
          </w:tcPr>
          <w:p w:rsidR="00606781" w:rsidRDefault="00606781">
            <w:pPr>
              <w:pStyle w:val="ConsPlusNormal"/>
              <w:jc w:val="center"/>
            </w:pPr>
            <w:r>
              <w:t>96500,000</w:t>
            </w:r>
          </w:p>
        </w:tc>
        <w:tc>
          <w:tcPr>
            <w:tcW w:w="1504" w:type="dxa"/>
            <w:vAlign w:val="center"/>
          </w:tcPr>
          <w:p w:rsidR="00606781" w:rsidRDefault="00606781">
            <w:pPr>
              <w:pStyle w:val="ConsPlusNormal"/>
              <w:jc w:val="center"/>
            </w:pPr>
            <w:r>
              <w:t>375837,500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1120441120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96500,000</w:t>
            </w:r>
          </w:p>
        </w:tc>
        <w:tc>
          <w:tcPr>
            <w:tcW w:w="1504" w:type="dxa"/>
            <w:vAlign w:val="center"/>
          </w:tcPr>
          <w:p w:rsidR="00606781" w:rsidRDefault="00606781">
            <w:pPr>
              <w:pStyle w:val="ConsPlusNormal"/>
              <w:jc w:val="center"/>
            </w:pPr>
            <w:r>
              <w:t>375837,500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1120441120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96500,000</w:t>
            </w:r>
          </w:p>
        </w:tc>
        <w:tc>
          <w:tcPr>
            <w:tcW w:w="1504" w:type="dxa"/>
            <w:vAlign w:val="center"/>
          </w:tcPr>
          <w:p w:rsidR="00606781" w:rsidRDefault="00606781">
            <w:pPr>
              <w:pStyle w:val="ConsPlusNormal"/>
              <w:jc w:val="center"/>
            </w:pPr>
            <w:r>
              <w:t>375837,500</w:t>
            </w:r>
          </w:p>
        </w:tc>
        <w:tc>
          <w:tcPr>
            <w:tcW w:w="1504" w:type="dxa"/>
            <w:vAlign w:val="center"/>
          </w:tcPr>
          <w:p w:rsidR="00606781" w:rsidRDefault="00606781">
            <w:pPr>
              <w:pStyle w:val="ConsPlusNormal"/>
              <w:jc w:val="center"/>
            </w:pPr>
            <w:r>
              <w:t>40000,000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"Формирование современной городской среды"</w:t>
            </w:r>
          </w:p>
        </w:tc>
        <w:tc>
          <w:tcPr>
            <w:tcW w:w="1504" w:type="dxa"/>
            <w:vAlign w:val="center"/>
          </w:tcPr>
          <w:p w:rsidR="00606781" w:rsidRDefault="00606781">
            <w:pPr>
              <w:pStyle w:val="ConsPlusNormal"/>
              <w:jc w:val="center"/>
            </w:pPr>
            <w:r>
              <w:t>195129,554</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"Благоустройство общественных территорий муниципального образования город Пермь"</w:t>
            </w:r>
          </w:p>
        </w:tc>
        <w:tc>
          <w:tcPr>
            <w:tcW w:w="1504" w:type="dxa"/>
            <w:vAlign w:val="center"/>
          </w:tcPr>
          <w:p w:rsidR="00606781" w:rsidRDefault="00606781">
            <w:pPr>
              <w:pStyle w:val="ConsPlusNormal"/>
              <w:jc w:val="center"/>
            </w:pPr>
            <w:r>
              <w:t>195129,554</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ремонту и капитальному ремонту территорий общего пользования"</w:t>
            </w:r>
          </w:p>
        </w:tc>
        <w:tc>
          <w:tcPr>
            <w:tcW w:w="1504" w:type="dxa"/>
            <w:vAlign w:val="center"/>
          </w:tcPr>
          <w:p w:rsidR="00606781" w:rsidRDefault="00606781">
            <w:pPr>
              <w:pStyle w:val="ConsPlusNormal"/>
              <w:jc w:val="center"/>
            </w:pPr>
            <w:r>
              <w:t>195129,554</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1320123040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Капитальный ремонт общественных территорий города Перми</w:t>
            </w:r>
          </w:p>
        </w:tc>
        <w:tc>
          <w:tcPr>
            <w:tcW w:w="1504" w:type="dxa"/>
            <w:vAlign w:val="center"/>
          </w:tcPr>
          <w:p w:rsidR="00606781" w:rsidRDefault="00606781">
            <w:pPr>
              <w:pStyle w:val="ConsPlusNormal"/>
              <w:jc w:val="center"/>
            </w:pPr>
            <w:r>
              <w:t>83281,855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1320123040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83281,855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1320123040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83281,855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13201SЖ090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vAlign w:val="center"/>
          </w:tcPr>
          <w:p w:rsidR="00606781" w:rsidRDefault="00606781">
            <w:pPr>
              <w:pStyle w:val="ConsPlusNormal"/>
              <w:jc w:val="center"/>
            </w:pPr>
            <w:r>
              <w:t>111847,699</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13201SЖ090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111847,699</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13201SЖ090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111847,699</w:t>
            </w:r>
          </w:p>
        </w:tc>
        <w:tc>
          <w:tcPr>
            <w:tcW w:w="1504" w:type="dxa"/>
            <w:vAlign w:val="center"/>
          </w:tcPr>
          <w:p w:rsidR="00606781" w:rsidRDefault="00606781">
            <w:pPr>
              <w:pStyle w:val="ConsPlusNormal"/>
              <w:jc w:val="center"/>
            </w:pPr>
            <w:r>
              <w:t>36223,200</w:t>
            </w:r>
          </w:p>
        </w:tc>
        <w:tc>
          <w:tcPr>
            <w:tcW w:w="1504" w:type="dxa"/>
            <w:vAlign w:val="center"/>
          </w:tcPr>
          <w:p w:rsidR="00606781" w:rsidRDefault="00606781">
            <w:pPr>
              <w:pStyle w:val="ConsPlusNormal"/>
              <w:jc w:val="center"/>
            </w:pPr>
            <w:r>
              <w:t>88892,800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автомобильных дорог и дорожных сооружений в городе Перми"</w:t>
            </w:r>
          </w:p>
        </w:tc>
        <w:tc>
          <w:tcPr>
            <w:tcW w:w="1504" w:type="dxa"/>
            <w:vAlign w:val="center"/>
          </w:tcPr>
          <w:p w:rsidR="00606781" w:rsidRDefault="00606781">
            <w:pPr>
              <w:pStyle w:val="ConsPlusNormal"/>
              <w:jc w:val="center"/>
            </w:pPr>
            <w:r>
              <w:t>161619,750</w:t>
            </w:r>
          </w:p>
        </w:tc>
        <w:tc>
          <w:tcPr>
            <w:tcW w:w="1504" w:type="dxa"/>
            <w:vAlign w:val="center"/>
          </w:tcPr>
          <w:p w:rsidR="00606781" w:rsidRDefault="00606781">
            <w:pPr>
              <w:pStyle w:val="ConsPlusNormal"/>
              <w:jc w:val="center"/>
            </w:pPr>
            <w:r>
              <w:t>103613,592</w:t>
            </w:r>
          </w:p>
        </w:tc>
        <w:tc>
          <w:tcPr>
            <w:tcW w:w="1504" w:type="dxa"/>
            <w:vAlign w:val="center"/>
          </w:tcPr>
          <w:p w:rsidR="00606781" w:rsidRDefault="00606781">
            <w:pPr>
              <w:pStyle w:val="ConsPlusNormal"/>
              <w:jc w:val="center"/>
            </w:pPr>
            <w:r>
              <w:t>109480,400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улично-</w:t>
            </w:r>
            <w:r>
              <w:lastRenderedPageBreak/>
              <w:t>дорожной сети путем строительства и реконструкции автомобильных дорог, искусственных дорожных сооружений"</w:t>
            </w:r>
          </w:p>
        </w:tc>
        <w:tc>
          <w:tcPr>
            <w:tcW w:w="1504" w:type="dxa"/>
            <w:vAlign w:val="center"/>
          </w:tcPr>
          <w:p w:rsidR="00606781" w:rsidRDefault="00606781">
            <w:pPr>
              <w:pStyle w:val="ConsPlusNormal"/>
              <w:jc w:val="center"/>
            </w:pPr>
            <w:r>
              <w:lastRenderedPageBreak/>
              <w:t>161619,750</w:t>
            </w:r>
          </w:p>
        </w:tc>
        <w:tc>
          <w:tcPr>
            <w:tcW w:w="1504" w:type="dxa"/>
            <w:vAlign w:val="center"/>
          </w:tcPr>
          <w:p w:rsidR="00606781" w:rsidRDefault="00606781">
            <w:pPr>
              <w:pStyle w:val="ConsPlusNormal"/>
              <w:jc w:val="center"/>
            </w:pPr>
            <w:r>
              <w:t>103613,592</w:t>
            </w:r>
          </w:p>
        </w:tc>
        <w:tc>
          <w:tcPr>
            <w:tcW w:w="1504" w:type="dxa"/>
            <w:vAlign w:val="center"/>
          </w:tcPr>
          <w:p w:rsidR="00606781" w:rsidRDefault="00606781">
            <w:pPr>
              <w:pStyle w:val="ConsPlusNormal"/>
              <w:jc w:val="center"/>
            </w:pPr>
            <w:r>
              <w:t>109480,400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строительству и реконструкции мест отвала снега"</w:t>
            </w:r>
          </w:p>
        </w:tc>
        <w:tc>
          <w:tcPr>
            <w:tcW w:w="1504" w:type="dxa"/>
            <w:vAlign w:val="center"/>
          </w:tcPr>
          <w:p w:rsidR="00606781" w:rsidRDefault="00606781">
            <w:pPr>
              <w:pStyle w:val="ConsPlusNormal"/>
              <w:jc w:val="center"/>
            </w:pPr>
            <w:r>
              <w:t>16275,900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2010243460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места отвала снега по ул. Промышленной</w:t>
            </w:r>
          </w:p>
        </w:tc>
        <w:tc>
          <w:tcPr>
            <w:tcW w:w="1504" w:type="dxa"/>
            <w:vAlign w:val="center"/>
          </w:tcPr>
          <w:p w:rsidR="00606781" w:rsidRDefault="00606781">
            <w:pPr>
              <w:pStyle w:val="ConsPlusNormal"/>
              <w:jc w:val="center"/>
            </w:pPr>
            <w:r>
              <w:t>16275,900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2010243460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16275,900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2010243460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16275,900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строительства и реконструкции сетей наружного освещения"</w:t>
            </w:r>
          </w:p>
        </w:tc>
        <w:tc>
          <w:tcPr>
            <w:tcW w:w="1504" w:type="dxa"/>
            <w:vAlign w:val="center"/>
          </w:tcPr>
          <w:p w:rsidR="00606781" w:rsidRDefault="00606781">
            <w:pPr>
              <w:pStyle w:val="ConsPlusNormal"/>
              <w:jc w:val="center"/>
            </w:pPr>
            <w:r>
              <w:t>145343,850</w:t>
            </w:r>
          </w:p>
        </w:tc>
        <w:tc>
          <w:tcPr>
            <w:tcW w:w="1504" w:type="dxa"/>
            <w:vAlign w:val="center"/>
          </w:tcPr>
          <w:p w:rsidR="00606781" w:rsidRDefault="00606781">
            <w:pPr>
              <w:pStyle w:val="ConsPlusNormal"/>
              <w:jc w:val="center"/>
            </w:pPr>
            <w:r>
              <w:t>103613,592</w:t>
            </w:r>
          </w:p>
        </w:tc>
        <w:tc>
          <w:tcPr>
            <w:tcW w:w="1504" w:type="dxa"/>
            <w:vAlign w:val="center"/>
          </w:tcPr>
          <w:p w:rsidR="00606781" w:rsidRDefault="00606781">
            <w:pPr>
              <w:pStyle w:val="ConsPlusNormal"/>
              <w:jc w:val="center"/>
            </w:pPr>
            <w:r>
              <w:t>109480,400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2010443370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сетей наружного освещения на автомобильных дорогах города Перми</w:t>
            </w:r>
          </w:p>
        </w:tc>
        <w:tc>
          <w:tcPr>
            <w:tcW w:w="1504" w:type="dxa"/>
            <w:vAlign w:val="center"/>
          </w:tcPr>
          <w:p w:rsidR="00606781" w:rsidRDefault="00606781">
            <w:pPr>
              <w:pStyle w:val="ConsPlusNormal"/>
              <w:jc w:val="center"/>
            </w:pPr>
            <w:r>
              <w:t>1742,734</w:t>
            </w:r>
          </w:p>
        </w:tc>
        <w:tc>
          <w:tcPr>
            <w:tcW w:w="1504" w:type="dxa"/>
            <w:vAlign w:val="center"/>
          </w:tcPr>
          <w:p w:rsidR="00606781" w:rsidRDefault="00606781">
            <w:pPr>
              <w:pStyle w:val="ConsPlusNormal"/>
              <w:jc w:val="center"/>
            </w:pPr>
            <w:r>
              <w:t>71336,766</w:t>
            </w:r>
          </w:p>
        </w:tc>
        <w:tc>
          <w:tcPr>
            <w:tcW w:w="1504" w:type="dxa"/>
            <w:vAlign w:val="center"/>
          </w:tcPr>
          <w:p w:rsidR="00606781" w:rsidRDefault="00606781">
            <w:pPr>
              <w:pStyle w:val="ConsPlusNormal"/>
              <w:jc w:val="center"/>
            </w:pPr>
            <w:r>
              <w:t>29480,400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2010443370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1742,734</w:t>
            </w:r>
          </w:p>
        </w:tc>
        <w:tc>
          <w:tcPr>
            <w:tcW w:w="1504" w:type="dxa"/>
            <w:vAlign w:val="center"/>
          </w:tcPr>
          <w:p w:rsidR="00606781" w:rsidRDefault="00606781">
            <w:pPr>
              <w:pStyle w:val="ConsPlusNormal"/>
              <w:jc w:val="center"/>
            </w:pPr>
            <w:r>
              <w:t>71336,766</w:t>
            </w:r>
          </w:p>
        </w:tc>
        <w:tc>
          <w:tcPr>
            <w:tcW w:w="1504" w:type="dxa"/>
            <w:vAlign w:val="center"/>
          </w:tcPr>
          <w:p w:rsidR="00606781" w:rsidRDefault="00606781">
            <w:pPr>
              <w:pStyle w:val="ConsPlusNormal"/>
              <w:jc w:val="center"/>
            </w:pPr>
            <w:r>
              <w:t>29480,400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2010443370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1742,734</w:t>
            </w:r>
          </w:p>
        </w:tc>
        <w:tc>
          <w:tcPr>
            <w:tcW w:w="1504" w:type="dxa"/>
            <w:vAlign w:val="center"/>
          </w:tcPr>
          <w:p w:rsidR="00606781" w:rsidRDefault="00606781">
            <w:pPr>
              <w:pStyle w:val="ConsPlusNormal"/>
              <w:jc w:val="center"/>
            </w:pPr>
            <w:r>
              <w:t>71336,766</w:t>
            </w:r>
          </w:p>
        </w:tc>
        <w:tc>
          <w:tcPr>
            <w:tcW w:w="1504" w:type="dxa"/>
            <w:vAlign w:val="center"/>
          </w:tcPr>
          <w:p w:rsidR="00606781" w:rsidRDefault="00606781">
            <w:pPr>
              <w:pStyle w:val="ConsPlusNormal"/>
              <w:jc w:val="center"/>
            </w:pPr>
            <w:r>
              <w:t>29480,400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2010443670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(реконструкция) сетей наружного освещения</w:t>
            </w:r>
          </w:p>
        </w:tc>
        <w:tc>
          <w:tcPr>
            <w:tcW w:w="1504" w:type="dxa"/>
            <w:vAlign w:val="center"/>
          </w:tcPr>
          <w:p w:rsidR="00606781" w:rsidRDefault="00606781">
            <w:pPr>
              <w:pStyle w:val="ConsPlusNormal"/>
              <w:jc w:val="center"/>
            </w:pPr>
            <w:r>
              <w:t>63490,116</w:t>
            </w:r>
          </w:p>
        </w:tc>
        <w:tc>
          <w:tcPr>
            <w:tcW w:w="1504" w:type="dxa"/>
            <w:vAlign w:val="center"/>
          </w:tcPr>
          <w:p w:rsidR="00606781" w:rsidRDefault="00606781">
            <w:pPr>
              <w:pStyle w:val="ConsPlusNormal"/>
              <w:jc w:val="center"/>
            </w:pPr>
            <w:r>
              <w:t>32276,826</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2010443670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63490,116</w:t>
            </w:r>
          </w:p>
        </w:tc>
        <w:tc>
          <w:tcPr>
            <w:tcW w:w="1504" w:type="dxa"/>
            <w:vAlign w:val="center"/>
          </w:tcPr>
          <w:p w:rsidR="00606781" w:rsidRDefault="00606781">
            <w:pPr>
              <w:pStyle w:val="ConsPlusNormal"/>
              <w:jc w:val="center"/>
            </w:pPr>
            <w:r>
              <w:t>32276,826</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2010443670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63490,116</w:t>
            </w:r>
          </w:p>
        </w:tc>
        <w:tc>
          <w:tcPr>
            <w:tcW w:w="1504" w:type="dxa"/>
            <w:vAlign w:val="center"/>
          </w:tcPr>
          <w:p w:rsidR="00606781" w:rsidRDefault="00606781">
            <w:pPr>
              <w:pStyle w:val="ConsPlusNormal"/>
              <w:jc w:val="center"/>
            </w:pPr>
            <w:r>
              <w:t>32276,826</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20104SЖ410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городского пространства</w:t>
            </w:r>
          </w:p>
        </w:tc>
        <w:tc>
          <w:tcPr>
            <w:tcW w:w="1504" w:type="dxa"/>
            <w:vAlign w:val="center"/>
          </w:tcPr>
          <w:p w:rsidR="00606781" w:rsidRDefault="00606781">
            <w:pPr>
              <w:pStyle w:val="ConsPlusNormal"/>
              <w:jc w:val="center"/>
            </w:pPr>
            <w:r>
              <w:t>80111,000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20104SЖ410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80111,000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20104SЖ410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80111,000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516917,698</w:t>
            </w:r>
          </w:p>
        </w:tc>
        <w:tc>
          <w:tcPr>
            <w:tcW w:w="1504" w:type="dxa"/>
            <w:vAlign w:val="center"/>
          </w:tcPr>
          <w:p w:rsidR="00606781" w:rsidRDefault="00606781">
            <w:pPr>
              <w:pStyle w:val="ConsPlusNormal"/>
              <w:jc w:val="center"/>
            </w:pPr>
            <w:r>
              <w:t>101301,700</w:t>
            </w:r>
          </w:p>
        </w:tc>
        <w:tc>
          <w:tcPr>
            <w:tcW w:w="1504" w:type="dxa"/>
            <w:vAlign w:val="center"/>
          </w:tcPr>
          <w:p w:rsidR="00606781" w:rsidRDefault="00606781">
            <w:pPr>
              <w:pStyle w:val="ConsPlusNormal"/>
              <w:jc w:val="center"/>
            </w:pPr>
            <w:r>
              <w:t>101301,700</w:t>
            </w:r>
          </w:p>
        </w:tc>
      </w:tr>
      <w:tr w:rsidR="00606781">
        <w:tc>
          <w:tcPr>
            <w:tcW w:w="737" w:type="dxa"/>
            <w:vAlign w:val="center"/>
          </w:tcPr>
          <w:p w:rsidR="00606781" w:rsidRDefault="00606781">
            <w:pPr>
              <w:pStyle w:val="ConsPlusNormal"/>
              <w:jc w:val="center"/>
            </w:pPr>
            <w:r>
              <w:lastRenderedPageBreak/>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дорожной деятельности в городе Перми"</w:t>
            </w:r>
          </w:p>
        </w:tc>
        <w:tc>
          <w:tcPr>
            <w:tcW w:w="1504" w:type="dxa"/>
            <w:vAlign w:val="center"/>
          </w:tcPr>
          <w:p w:rsidR="00606781" w:rsidRDefault="00606781">
            <w:pPr>
              <w:pStyle w:val="ConsPlusNormal"/>
              <w:jc w:val="center"/>
            </w:pPr>
            <w:r>
              <w:t>473140,686</w:t>
            </w:r>
          </w:p>
        </w:tc>
        <w:tc>
          <w:tcPr>
            <w:tcW w:w="1504" w:type="dxa"/>
            <w:vAlign w:val="center"/>
          </w:tcPr>
          <w:p w:rsidR="00606781" w:rsidRDefault="00606781">
            <w:pPr>
              <w:pStyle w:val="ConsPlusNormal"/>
              <w:jc w:val="center"/>
            </w:pPr>
            <w:r>
              <w:t>59647,400</w:t>
            </w:r>
          </w:p>
        </w:tc>
        <w:tc>
          <w:tcPr>
            <w:tcW w:w="1504" w:type="dxa"/>
            <w:vAlign w:val="center"/>
          </w:tcPr>
          <w:p w:rsidR="00606781" w:rsidRDefault="00606781">
            <w:pPr>
              <w:pStyle w:val="ConsPlusNormal"/>
              <w:jc w:val="center"/>
            </w:pPr>
            <w:r>
              <w:t>59647,400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деятельности заказчиков работ"</w:t>
            </w:r>
          </w:p>
        </w:tc>
        <w:tc>
          <w:tcPr>
            <w:tcW w:w="1504" w:type="dxa"/>
            <w:vAlign w:val="center"/>
          </w:tcPr>
          <w:p w:rsidR="00606781" w:rsidRDefault="00606781">
            <w:pPr>
              <w:pStyle w:val="ConsPlusNormal"/>
              <w:jc w:val="center"/>
            </w:pPr>
            <w:r>
              <w:t>473140,686</w:t>
            </w:r>
          </w:p>
        </w:tc>
        <w:tc>
          <w:tcPr>
            <w:tcW w:w="1504" w:type="dxa"/>
            <w:vAlign w:val="center"/>
          </w:tcPr>
          <w:p w:rsidR="00606781" w:rsidRDefault="00606781">
            <w:pPr>
              <w:pStyle w:val="ConsPlusNormal"/>
              <w:jc w:val="center"/>
            </w:pPr>
            <w:r>
              <w:t>59647,400</w:t>
            </w:r>
          </w:p>
        </w:tc>
        <w:tc>
          <w:tcPr>
            <w:tcW w:w="1504" w:type="dxa"/>
            <w:vAlign w:val="center"/>
          </w:tcPr>
          <w:p w:rsidR="00606781" w:rsidRDefault="00606781">
            <w:pPr>
              <w:pStyle w:val="ConsPlusNormal"/>
              <w:jc w:val="center"/>
            </w:pPr>
            <w:r>
              <w:t>59647,400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функций муниципального заказчика работ"</w:t>
            </w:r>
          </w:p>
        </w:tc>
        <w:tc>
          <w:tcPr>
            <w:tcW w:w="1504" w:type="dxa"/>
            <w:vAlign w:val="center"/>
          </w:tcPr>
          <w:p w:rsidR="00606781" w:rsidRDefault="00606781">
            <w:pPr>
              <w:pStyle w:val="ConsPlusNormal"/>
              <w:jc w:val="center"/>
            </w:pPr>
            <w:r>
              <w:t>473140,686</w:t>
            </w:r>
          </w:p>
        </w:tc>
        <w:tc>
          <w:tcPr>
            <w:tcW w:w="1504" w:type="dxa"/>
            <w:vAlign w:val="center"/>
          </w:tcPr>
          <w:p w:rsidR="00606781" w:rsidRDefault="00606781">
            <w:pPr>
              <w:pStyle w:val="ConsPlusNormal"/>
              <w:jc w:val="center"/>
            </w:pPr>
            <w:r>
              <w:t>59647,400</w:t>
            </w:r>
          </w:p>
        </w:tc>
        <w:tc>
          <w:tcPr>
            <w:tcW w:w="1504" w:type="dxa"/>
            <w:vAlign w:val="center"/>
          </w:tcPr>
          <w:p w:rsidR="00606781" w:rsidRDefault="00606781">
            <w:pPr>
              <w:pStyle w:val="ConsPlusNormal"/>
              <w:jc w:val="center"/>
            </w:pPr>
            <w:r>
              <w:t>59647,400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473140,686</w:t>
            </w:r>
          </w:p>
        </w:tc>
        <w:tc>
          <w:tcPr>
            <w:tcW w:w="1504" w:type="dxa"/>
            <w:vAlign w:val="center"/>
          </w:tcPr>
          <w:p w:rsidR="00606781" w:rsidRDefault="00606781">
            <w:pPr>
              <w:pStyle w:val="ConsPlusNormal"/>
              <w:jc w:val="center"/>
            </w:pPr>
            <w:r>
              <w:t>59647,400</w:t>
            </w:r>
          </w:p>
        </w:tc>
        <w:tc>
          <w:tcPr>
            <w:tcW w:w="1504" w:type="dxa"/>
            <w:vAlign w:val="center"/>
          </w:tcPr>
          <w:p w:rsidR="00606781" w:rsidRDefault="00606781">
            <w:pPr>
              <w:pStyle w:val="ConsPlusNormal"/>
              <w:jc w:val="center"/>
            </w:pPr>
            <w:r>
              <w:t>59647,400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51144,800</w:t>
            </w:r>
          </w:p>
        </w:tc>
        <w:tc>
          <w:tcPr>
            <w:tcW w:w="1504" w:type="dxa"/>
            <w:vAlign w:val="center"/>
          </w:tcPr>
          <w:p w:rsidR="00606781" w:rsidRDefault="00606781">
            <w:pPr>
              <w:pStyle w:val="ConsPlusNormal"/>
              <w:jc w:val="center"/>
            </w:pPr>
            <w:r>
              <w:t>48650,700</w:t>
            </w:r>
          </w:p>
        </w:tc>
        <w:tc>
          <w:tcPr>
            <w:tcW w:w="1504" w:type="dxa"/>
            <w:vAlign w:val="center"/>
          </w:tcPr>
          <w:p w:rsidR="00606781" w:rsidRDefault="00606781">
            <w:pPr>
              <w:pStyle w:val="ConsPlusNormal"/>
              <w:jc w:val="center"/>
            </w:pPr>
            <w:r>
              <w:t>48650,700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51144,800</w:t>
            </w:r>
          </w:p>
        </w:tc>
        <w:tc>
          <w:tcPr>
            <w:tcW w:w="1504" w:type="dxa"/>
            <w:vAlign w:val="center"/>
          </w:tcPr>
          <w:p w:rsidR="00606781" w:rsidRDefault="00606781">
            <w:pPr>
              <w:pStyle w:val="ConsPlusNormal"/>
              <w:jc w:val="center"/>
            </w:pPr>
            <w:r>
              <w:t>48650,700</w:t>
            </w:r>
          </w:p>
        </w:tc>
        <w:tc>
          <w:tcPr>
            <w:tcW w:w="1504" w:type="dxa"/>
            <w:vAlign w:val="center"/>
          </w:tcPr>
          <w:p w:rsidR="00606781" w:rsidRDefault="00606781">
            <w:pPr>
              <w:pStyle w:val="ConsPlusNormal"/>
              <w:jc w:val="center"/>
            </w:pPr>
            <w:r>
              <w:t>48650,700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10993,416</w:t>
            </w:r>
          </w:p>
        </w:tc>
        <w:tc>
          <w:tcPr>
            <w:tcW w:w="1504" w:type="dxa"/>
            <w:vAlign w:val="center"/>
          </w:tcPr>
          <w:p w:rsidR="00606781" w:rsidRDefault="00606781">
            <w:pPr>
              <w:pStyle w:val="ConsPlusNormal"/>
              <w:jc w:val="center"/>
            </w:pPr>
            <w:r>
              <w:t>10987,400</w:t>
            </w:r>
          </w:p>
        </w:tc>
        <w:tc>
          <w:tcPr>
            <w:tcW w:w="1504" w:type="dxa"/>
            <w:vAlign w:val="center"/>
          </w:tcPr>
          <w:p w:rsidR="00606781" w:rsidRDefault="00606781">
            <w:pPr>
              <w:pStyle w:val="ConsPlusNormal"/>
              <w:jc w:val="center"/>
            </w:pPr>
            <w:r>
              <w:t>10987,400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10993,416</w:t>
            </w:r>
          </w:p>
        </w:tc>
        <w:tc>
          <w:tcPr>
            <w:tcW w:w="1504" w:type="dxa"/>
            <w:vAlign w:val="center"/>
          </w:tcPr>
          <w:p w:rsidR="00606781" w:rsidRDefault="00606781">
            <w:pPr>
              <w:pStyle w:val="ConsPlusNormal"/>
              <w:jc w:val="center"/>
            </w:pPr>
            <w:r>
              <w:t>10987,400</w:t>
            </w:r>
          </w:p>
        </w:tc>
        <w:tc>
          <w:tcPr>
            <w:tcW w:w="1504" w:type="dxa"/>
            <w:vAlign w:val="center"/>
          </w:tcPr>
          <w:p w:rsidR="00606781" w:rsidRDefault="00606781">
            <w:pPr>
              <w:pStyle w:val="ConsPlusNormal"/>
              <w:jc w:val="center"/>
            </w:pPr>
            <w:r>
              <w:t>10987,400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411002,470</w:t>
            </w:r>
          </w:p>
        </w:tc>
        <w:tc>
          <w:tcPr>
            <w:tcW w:w="1504" w:type="dxa"/>
            <w:vAlign w:val="center"/>
          </w:tcPr>
          <w:p w:rsidR="00606781" w:rsidRDefault="00606781">
            <w:pPr>
              <w:pStyle w:val="ConsPlusNormal"/>
              <w:jc w:val="center"/>
            </w:pPr>
            <w:r>
              <w:t>9,300</w:t>
            </w:r>
          </w:p>
        </w:tc>
        <w:tc>
          <w:tcPr>
            <w:tcW w:w="1504" w:type="dxa"/>
            <w:vAlign w:val="center"/>
          </w:tcPr>
          <w:p w:rsidR="00606781" w:rsidRDefault="00606781">
            <w:pPr>
              <w:pStyle w:val="ConsPlusNormal"/>
              <w:jc w:val="center"/>
            </w:pPr>
            <w:r>
              <w:t>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1020100590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411002,470</w:t>
            </w:r>
          </w:p>
        </w:tc>
        <w:tc>
          <w:tcPr>
            <w:tcW w:w="1504" w:type="dxa"/>
            <w:vAlign w:val="center"/>
          </w:tcPr>
          <w:p w:rsidR="00606781" w:rsidRDefault="00606781">
            <w:pPr>
              <w:pStyle w:val="ConsPlusNormal"/>
              <w:jc w:val="center"/>
            </w:pPr>
            <w:r>
              <w:t>9,300</w:t>
            </w:r>
          </w:p>
        </w:tc>
        <w:tc>
          <w:tcPr>
            <w:tcW w:w="1504" w:type="dxa"/>
            <w:vAlign w:val="center"/>
          </w:tcPr>
          <w:p w:rsidR="00606781" w:rsidRDefault="00606781">
            <w:pPr>
              <w:pStyle w:val="ConsPlusNormal"/>
              <w:jc w:val="center"/>
            </w:pPr>
            <w:r>
              <w:t>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43676,500</w:t>
            </w:r>
          </w:p>
        </w:tc>
        <w:tc>
          <w:tcPr>
            <w:tcW w:w="1504" w:type="dxa"/>
            <w:vAlign w:val="center"/>
          </w:tcPr>
          <w:p w:rsidR="00606781" w:rsidRDefault="00606781">
            <w:pPr>
              <w:pStyle w:val="ConsPlusNormal"/>
              <w:jc w:val="center"/>
            </w:pPr>
            <w:r>
              <w:t>41654,300</w:t>
            </w:r>
          </w:p>
        </w:tc>
        <w:tc>
          <w:tcPr>
            <w:tcW w:w="1504" w:type="dxa"/>
            <w:vAlign w:val="center"/>
          </w:tcPr>
          <w:p w:rsidR="00606781" w:rsidRDefault="00606781">
            <w:pPr>
              <w:pStyle w:val="ConsPlusNormal"/>
              <w:jc w:val="center"/>
            </w:pPr>
            <w:r>
              <w:t>41654,300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43676,500</w:t>
            </w:r>
          </w:p>
        </w:tc>
        <w:tc>
          <w:tcPr>
            <w:tcW w:w="1504" w:type="dxa"/>
            <w:vAlign w:val="center"/>
          </w:tcPr>
          <w:p w:rsidR="00606781" w:rsidRDefault="00606781">
            <w:pPr>
              <w:pStyle w:val="ConsPlusNormal"/>
              <w:jc w:val="center"/>
            </w:pPr>
            <w:r>
              <w:t>41654,300</w:t>
            </w:r>
          </w:p>
        </w:tc>
        <w:tc>
          <w:tcPr>
            <w:tcW w:w="1504" w:type="dxa"/>
            <w:vAlign w:val="center"/>
          </w:tcPr>
          <w:p w:rsidR="00606781" w:rsidRDefault="00606781">
            <w:pPr>
              <w:pStyle w:val="ConsPlusNormal"/>
              <w:jc w:val="center"/>
            </w:pPr>
            <w:r>
              <w:t>41654,300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41531,500</w:t>
            </w:r>
          </w:p>
        </w:tc>
        <w:tc>
          <w:tcPr>
            <w:tcW w:w="1504" w:type="dxa"/>
            <w:vAlign w:val="center"/>
          </w:tcPr>
          <w:p w:rsidR="00606781" w:rsidRDefault="00606781">
            <w:pPr>
              <w:pStyle w:val="ConsPlusNormal"/>
              <w:jc w:val="center"/>
            </w:pPr>
            <w:r>
              <w:t>39509,300</w:t>
            </w:r>
          </w:p>
        </w:tc>
        <w:tc>
          <w:tcPr>
            <w:tcW w:w="1504" w:type="dxa"/>
            <w:vAlign w:val="center"/>
          </w:tcPr>
          <w:p w:rsidR="00606781" w:rsidRDefault="00606781">
            <w:pPr>
              <w:pStyle w:val="ConsPlusNormal"/>
              <w:jc w:val="center"/>
            </w:pPr>
            <w:r>
              <w:t>39509,300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41531,500</w:t>
            </w:r>
          </w:p>
        </w:tc>
        <w:tc>
          <w:tcPr>
            <w:tcW w:w="1504" w:type="dxa"/>
            <w:vAlign w:val="center"/>
          </w:tcPr>
          <w:p w:rsidR="00606781" w:rsidRDefault="00606781">
            <w:pPr>
              <w:pStyle w:val="ConsPlusNormal"/>
              <w:jc w:val="center"/>
            </w:pPr>
            <w:r>
              <w:t>39509,300</w:t>
            </w:r>
          </w:p>
        </w:tc>
        <w:tc>
          <w:tcPr>
            <w:tcW w:w="1504" w:type="dxa"/>
            <w:vAlign w:val="center"/>
          </w:tcPr>
          <w:p w:rsidR="00606781" w:rsidRDefault="00606781">
            <w:pPr>
              <w:pStyle w:val="ConsPlusNormal"/>
              <w:jc w:val="center"/>
            </w:pPr>
            <w:r>
              <w:t>39509,300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41531,500</w:t>
            </w:r>
          </w:p>
        </w:tc>
        <w:tc>
          <w:tcPr>
            <w:tcW w:w="1504" w:type="dxa"/>
            <w:vAlign w:val="center"/>
          </w:tcPr>
          <w:p w:rsidR="00606781" w:rsidRDefault="00606781">
            <w:pPr>
              <w:pStyle w:val="ConsPlusNormal"/>
              <w:jc w:val="center"/>
            </w:pPr>
            <w:r>
              <w:t>39509,300</w:t>
            </w:r>
          </w:p>
        </w:tc>
        <w:tc>
          <w:tcPr>
            <w:tcW w:w="1504" w:type="dxa"/>
            <w:vAlign w:val="center"/>
          </w:tcPr>
          <w:p w:rsidR="00606781" w:rsidRDefault="00606781">
            <w:pPr>
              <w:pStyle w:val="ConsPlusNormal"/>
              <w:jc w:val="center"/>
            </w:pPr>
            <w:r>
              <w:t>39509,300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2145,000</w:t>
            </w:r>
          </w:p>
        </w:tc>
        <w:tc>
          <w:tcPr>
            <w:tcW w:w="1504" w:type="dxa"/>
            <w:vAlign w:val="center"/>
          </w:tcPr>
          <w:p w:rsidR="00606781" w:rsidRDefault="00606781">
            <w:pPr>
              <w:pStyle w:val="ConsPlusNormal"/>
              <w:jc w:val="center"/>
            </w:pPr>
            <w:r>
              <w:t>2145,000</w:t>
            </w:r>
          </w:p>
        </w:tc>
        <w:tc>
          <w:tcPr>
            <w:tcW w:w="1504" w:type="dxa"/>
            <w:vAlign w:val="center"/>
          </w:tcPr>
          <w:p w:rsidR="00606781" w:rsidRDefault="00606781">
            <w:pPr>
              <w:pStyle w:val="ConsPlusNormal"/>
              <w:jc w:val="center"/>
            </w:pPr>
            <w:r>
              <w:t>2145,000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2045,000</w:t>
            </w:r>
          </w:p>
        </w:tc>
        <w:tc>
          <w:tcPr>
            <w:tcW w:w="1504" w:type="dxa"/>
            <w:vAlign w:val="center"/>
          </w:tcPr>
          <w:p w:rsidR="00606781" w:rsidRDefault="00606781">
            <w:pPr>
              <w:pStyle w:val="ConsPlusNormal"/>
              <w:jc w:val="center"/>
            </w:pPr>
            <w:r>
              <w:t>2045,000</w:t>
            </w:r>
          </w:p>
        </w:tc>
        <w:tc>
          <w:tcPr>
            <w:tcW w:w="1504" w:type="dxa"/>
            <w:vAlign w:val="center"/>
          </w:tcPr>
          <w:p w:rsidR="00606781" w:rsidRDefault="00606781">
            <w:pPr>
              <w:pStyle w:val="ConsPlusNormal"/>
              <w:jc w:val="center"/>
            </w:pPr>
            <w:r>
              <w:t>2045,000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2045,000</w:t>
            </w:r>
          </w:p>
        </w:tc>
        <w:tc>
          <w:tcPr>
            <w:tcW w:w="1504" w:type="dxa"/>
            <w:vAlign w:val="center"/>
          </w:tcPr>
          <w:p w:rsidR="00606781" w:rsidRDefault="00606781">
            <w:pPr>
              <w:pStyle w:val="ConsPlusNormal"/>
              <w:jc w:val="center"/>
            </w:pPr>
            <w:r>
              <w:t>2045,000</w:t>
            </w:r>
          </w:p>
        </w:tc>
        <w:tc>
          <w:tcPr>
            <w:tcW w:w="1504" w:type="dxa"/>
            <w:vAlign w:val="center"/>
          </w:tcPr>
          <w:p w:rsidR="00606781" w:rsidRDefault="00606781">
            <w:pPr>
              <w:pStyle w:val="ConsPlusNormal"/>
              <w:jc w:val="center"/>
            </w:pPr>
            <w:r>
              <w:t>2045,000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04" w:type="dxa"/>
            <w:vAlign w:val="center"/>
          </w:tcPr>
          <w:p w:rsidR="00606781" w:rsidRDefault="00606781">
            <w:pPr>
              <w:pStyle w:val="ConsPlusNormal"/>
              <w:jc w:val="center"/>
            </w:pPr>
            <w:r>
              <w:t>100,512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vAlign w:val="center"/>
          </w:tcPr>
          <w:p w:rsidR="00606781" w:rsidRDefault="00606781">
            <w:pPr>
              <w:pStyle w:val="ConsPlusNormal"/>
              <w:jc w:val="center"/>
            </w:pPr>
            <w:r>
              <w:t>100,512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Средства на исполнение судебных актов, вступивших в законную силу</w:t>
            </w:r>
          </w:p>
        </w:tc>
        <w:tc>
          <w:tcPr>
            <w:tcW w:w="1504" w:type="dxa"/>
            <w:vAlign w:val="center"/>
          </w:tcPr>
          <w:p w:rsidR="00606781" w:rsidRDefault="00606781">
            <w:pPr>
              <w:pStyle w:val="ConsPlusNormal"/>
              <w:jc w:val="center"/>
            </w:pPr>
            <w:r>
              <w:t>100,512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100,512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944</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100,512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транспорта администрации города Перми</w:t>
            </w:r>
          </w:p>
        </w:tc>
        <w:tc>
          <w:tcPr>
            <w:tcW w:w="1504" w:type="dxa"/>
            <w:vAlign w:val="center"/>
          </w:tcPr>
          <w:p w:rsidR="00606781" w:rsidRDefault="00606781">
            <w:pPr>
              <w:pStyle w:val="ConsPlusNormal"/>
              <w:jc w:val="center"/>
            </w:pPr>
            <w:r>
              <w:t>6313539,836</w:t>
            </w:r>
          </w:p>
        </w:tc>
        <w:tc>
          <w:tcPr>
            <w:tcW w:w="1504" w:type="dxa"/>
            <w:vAlign w:val="center"/>
          </w:tcPr>
          <w:p w:rsidR="00606781" w:rsidRDefault="00606781">
            <w:pPr>
              <w:pStyle w:val="ConsPlusNormal"/>
              <w:jc w:val="center"/>
            </w:pPr>
            <w:r>
              <w:t>6365934,989</w:t>
            </w:r>
          </w:p>
        </w:tc>
        <w:tc>
          <w:tcPr>
            <w:tcW w:w="1504" w:type="dxa"/>
            <w:vAlign w:val="center"/>
          </w:tcPr>
          <w:p w:rsidR="00606781" w:rsidRDefault="00606781">
            <w:pPr>
              <w:pStyle w:val="ConsPlusNormal"/>
              <w:jc w:val="center"/>
            </w:pPr>
            <w:r>
              <w:t>6919690,535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составлению протоколов об административных правонарушениях</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898,463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6312641,373</w:t>
            </w:r>
          </w:p>
        </w:tc>
        <w:tc>
          <w:tcPr>
            <w:tcW w:w="1504" w:type="dxa"/>
            <w:vAlign w:val="center"/>
          </w:tcPr>
          <w:p w:rsidR="00606781" w:rsidRDefault="00606781">
            <w:pPr>
              <w:pStyle w:val="ConsPlusNormal"/>
              <w:jc w:val="center"/>
            </w:pPr>
            <w:r>
              <w:t>6365934,989</w:t>
            </w:r>
          </w:p>
        </w:tc>
        <w:tc>
          <w:tcPr>
            <w:tcW w:w="1504" w:type="dxa"/>
            <w:vAlign w:val="center"/>
          </w:tcPr>
          <w:p w:rsidR="00606781" w:rsidRDefault="00606781">
            <w:pPr>
              <w:pStyle w:val="ConsPlusNormal"/>
              <w:jc w:val="center"/>
            </w:pPr>
            <w:r>
              <w:t>6919690,535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Транспорт</w:t>
            </w:r>
          </w:p>
        </w:tc>
        <w:tc>
          <w:tcPr>
            <w:tcW w:w="1504" w:type="dxa"/>
            <w:vAlign w:val="center"/>
          </w:tcPr>
          <w:p w:rsidR="00606781" w:rsidRDefault="00606781">
            <w:pPr>
              <w:pStyle w:val="ConsPlusNormal"/>
              <w:jc w:val="center"/>
            </w:pPr>
            <w:r>
              <w:t>6203767,388</w:t>
            </w:r>
          </w:p>
        </w:tc>
        <w:tc>
          <w:tcPr>
            <w:tcW w:w="1504" w:type="dxa"/>
            <w:vAlign w:val="center"/>
          </w:tcPr>
          <w:p w:rsidR="00606781" w:rsidRDefault="00606781">
            <w:pPr>
              <w:pStyle w:val="ConsPlusNormal"/>
              <w:jc w:val="center"/>
            </w:pPr>
            <w:r>
              <w:t>6331482,820</w:t>
            </w:r>
          </w:p>
        </w:tc>
        <w:tc>
          <w:tcPr>
            <w:tcW w:w="1504" w:type="dxa"/>
            <w:vAlign w:val="center"/>
          </w:tcPr>
          <w:p w:rsidR="00606781" w:rsidRDefault="00606781">
            <w:pPr>
              <w:pStyle w:val="ConsPlusNormal"/>
              <w:jc w:val="center"/>
            </w:pPr>
            <w:r>
              <w:t>6905182,535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Муниципальная программа "Организация регулярных перевозок автомобильным и </w:t>
            </w:r>
            <w:r>
              <w:lastRenderedPageBreak/>
              <w:t>городским наземным электрическим транспортом в городе Перми"</w:t>
            </w:r>
          </w:p>
        </w:tc>
        <w:tc>
          <w:tcPr>
            <w:tcW w:w="1504" w:type="dxa"/>
            <w:vAlign w:val="center"/>
          </w:tcPr>
          <w:p w:rsidR="00606781" w:rsidRDefault="00606781">
            <w:pPr>
              <w:pStyle w:val="ConsPlusNormal"/>
              <w:jc w:val="center"/>
            </w:pPr>
            <w:r>
              <w:lastRenderedPageBreak/>
              <w:t>6180576,788</w:t>
            </w:r>
          </w:p>
        </w:tc>
        <w:tc>
          <w:tcPr>
            <w:tcW w:w="1504" w:type="dxa"/>
            <w:vAlign w:val="center"/>
          </w:tcPr>
          <w:p w:rsidR="00606781" w:rsidRDefault="00606781">
            <w:pPr>
              <w:pStyle w:val="ConsPlusNormal"/>
              <w:jc w:val="center"/>
            </w:pPr>
            <w:r>
              <w:t>6311529,220</w:t>
            </w:r>
          </w:p>
        </w:tc>
        <w:tc>
          <w:tcPr>
            <w:tcW w:w="1504" w:type="dxa"/>
            <w:vAlign w:val="center"/>
          </w:tcPr>
          <w:p w:rsidR="00606781" w:rsidRDefault="00606781">
            <w:pPr>
              <w:pStyle w:val="ConsPlusNormal"/>
              <w:jc w:val="center"/>
            </w:pPr>
            <w:r>
              <w:t>6885228,935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6180576,788</w:t>
            </w:r>
          </w:p>
        </w:tc>
        <w:tc>
          <w:tcPr>
            <w:tcW w:w="1504" w:type="dxa"/>
            <w:vAlign w:val="center"/>
          </w:tcPr>
          <w:p w:rsidR="00606781" w:rsidRDefault="00606781">
            <w:pPr>
              <w:pStyle w:val="ConsPlusNormal"/>
              <w:jc w:val="center"/>
            </w:pPr>
            <w:r>
              <w:t>6311529,220</w:t>
            </w:r>
          </w:p>
        </w:tc>
        <w:tc>
          <w:tcPr>
            <w:tcW w:w="1504" w:type="dxa"/>
            <w:vAlign w:val="center"/>
          </w:tcPr>
          <w:p w:rsidR="00606781" w:rsidRDefault="00606781">
            <w:pPr>
              <w:pStyle w:val="ConsPlusNormal"/>
              <w:jc w:val="center"/>
            </w:pPr>
            <w:r>
              <w:t>6885228,935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"Совершенствование маршрутной сети"</w:t>
            </w:r>
          </w:p>
        </w:tc>
        <w:tc>
          <w:tcPr>
            <w:tcW w:w="1504" w:type="dxa"/>
            <w:vAlign w:val="center"/>
          </w:tcPr>
          <w:p w:rsidR="00606781" w:rsidRDefault="00606781">
            <w:pPr>
              <w:pStyle w:val="ConsPlusNormal"/>
              <w:jc w:val="center"/>
            </w:pPr>
            <w:r>
              <w:t>5966874,207</w:t>
            </w:r>
          </w:p>
        </w:tc>
        <w:tc>
          <w:tcPr>
            <w:tcW w:w="1504" w:type="dxa"/>
            <w:vAlign w:val="center"/>
          </w:tcPr>
          <w:p w:rsidR="00606781" w:rsidRDefault="00606781">
            <w:pPr>
              <w:pStyle w:val="ConsPlusNormal"/>
              <w:jc w:val="center"/>
            </w:pPr>
            <w:r>
              <w:t>5954223,000</w:t>
            </w:r>
          </w:p>
        </w:tc>
        <w:tc>
          <w:tcPr>
            <w:tcW w:w="1504" w:type="dxa"/>
            <w:vAlign w:val="center"/>
          </w:tcPr>
          <w:p w:rsidR="00606781" w:rsidRDefault="00606781">
            <w:pPr>
              <w:pStyle w:val="ConsPlusNormal"/>
              <w:jc w:val="center"/>
            </w:pPr>
            <w:r>
              <w:t>6319858,400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1210123270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04" w:type="dxa"/>
            <w:vAlign w:val="center"/>
          </w:tcPr>
          <w:p w:rsidR="00606781" w:rsidRDefault="00606781">
            <w:pPr>
              <w:pStyle w:val="ConsPlusNormal"/>
              <w:jc w:val="center"/>
            </w:pPr>
            <w:r>
              <w:t>5085073,222</w:t>
            </w:r>
          </w:p>
        </w:tc>
        <w:tc>
          <w:tcPr>
            <w:tcW w:w="1504" w:type="dxa"/>
            <w:vAlign w:val="center"/>
          </w:tcPr>
          <w:p w:rsidR="00606781" w:rsidRDefault="00606781">
            <w:pPr>
              <w:pStyle w:val="ConsPlusNormal"/>
              <w:jc w:val="center"/>
            </w:pPr>
            <w:r>
              <w:t>5107320,780</w:t>
            </w:r>
          </w:p>
        </w:tc>
        <w:tc>
          <w:tcPr>
            <w:tcW w:w="1504" w:type="dxa"/>
            <w:vAlign w:val="center"/>
          </w:tcPr>
          <w:p w:rsidR="00606781" w:rsidRDefault="00606781">
            <w:pPr>
              <w:pStyle w:val="ConsPlusNormal"/>
              <w:jc w:val="center"/>
            </w:pPr>
            <w:r>
              <w:t>5472956,180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1210123270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5085073,222</w:t>
            </w:r>
          </w:p>
        </w:tc>
        <w:tc>
          <w:tcPr>
            <w:tcW w:w="1504" w:type="dxa"/>
            <w:vAlign w:val="center"/>
          </w:tcPr>
          <w:p w:rsidR="00606781" w:rsidRDefault="00606781">
            <w:pPr>
              <w:pStyle w:val="ConsPlusNormal"/>
              <w:jc w:val="center"/>
            </w:pPr>
            <w:r>
              <w:t>5107320,780</w:t>
            </w:r>
          </w:p>
        </w:tc>
        <w:tc>
          <w:tcPr>
            <w:tcW w:w="1504" w:type="dxa"/>
            <w:vAlign w:val="center"/>
          </w:tcPr>
          <w:p w:rsidR="00606781" w:rsidRDefault="00606781">
            <w:pPr>
              <w:pStyle w:val="ConsPlusNormal"/>
              <w:jc w:val="center"/>
            </w:pPr>
            <w:r>
              <w:t>5472956,180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1210123270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5085073,222</w:t>
            </w:r>
          </w:p>
        </w:tc>
        <w:tc>
          <w:tcPr>
            <w:tcW w:w="1504" w:type="dxa"/>
            <w:vAlign w:val="center"/>
          </w:tcPr>
          <w:p w:rsidR="00606781" w:rsidRDefault="00606781">
            <w:pPr>
              <w:pStyle w:val="ConsPlusNormal"/>
              <w:jc w:val="center"/>
            </w:pPr>
            <w:r>
              <w:t>5107320,780</w:t>
            </w:r>
          </w:p>
        </w:tc>
        <w:tc>
          <w:tcPr>
            <w:tcW w:w="1504" w:type="dxa"/>
            <w:vAlign w:val="center"/>
          </w:tcPr>
          <w:p w:rsidR="00606781" w:rsidRDefault="00606781">
            <w:pPr>
              <w:pStyle w:val="ConsPlusNormal"/>
              <w:jc w:val="center"/>
            </w:pPr>
            <w:r>
              <w:t>5472956,180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121012332</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Осуществление регулярных </w:t>
            </w:r>
            <w:r>
              <w:lastRenderedPageBreak/>
              <w:t>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04" w:type="dxa"/>
            <w:vAlign w:val="center"/>
          </w:tcPr>
          <w:p w:rsidR="00606781" w:rsidRDefault="00606781">
            <w:pPr>
              <w:pStyle w:val="ConsPlusNormal"/>
              <w:jc w:val="center"/>
            </w:pPr>
            <w:r>
              <w:lastRenderedPageBreak/>
              <w:t>881800,985</w:t>
            </w:r>
          </w:p>
        </w:tc>
        <w:tc>
          <w:tcPr>
            <w:tcW w:w="1504" w:type="dxa"/>
            <w:vAlign w:val="center"/>
          </w:tcPr>
          <w:p w:rsidR="00606781" w:rsidRDefault="00606781">
            <w:pPr>
              <w:pStyle w:val="ConsPlusNormal"/>
              <w:jc w:val="center"/>
            </w:pPr>
            <w:r>
              <w:t>846902,220</w:t>
            </w:r>
          </w:p>
        </w:tc>
        <w:tc>
          <w:tcPr>
            <w:tcW w:w="1504" w:type="dxa"/>
            <w:vAlign w:val="center"/>
          </w:tcPr>
          <w:p w:rsidR="00606781" w:rsidRDefault="00606781">
            <w:pPr>
              <w:pStyle w:val="ConsPlusNormal"/>
              <w:jc w:val="center"/>
            </w:pPr>
            <w:r>
              <w:t>846902,220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1210123320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881800,985</w:t>
            </w:r>
          </w:p>
        </w:tc>
        <w:tc>
          <w:tcPr>
            <w:tcW w:w="1504" w:type="dxa"/>
            <w:vAlign w:val="center"/>
          </w:tcPr>
          <w:p w:rsidR="00606781" w:rsidRDefault="00606781">
            <w:pPr>
              <w:pStyle w:val="ConsPlusNormal"/>
              <w:jc w:val="center"/>
            </w:pPr>
            <w:r>
              <w:t>846902,220</w:t>
            </w:r>
          </w:p>
        </w:tc>
        <w:tc>
          <w:tcPr>
            <w:tcW w:w="1504" w:type="dxa"/>
            <w:vAlign w:val="center"/>
          </w:tcPr>
          <w:p w:rsidR="00606781" w:rsidRDefault="00606781">
            <w:pPr>
              <w:pStyle w:val="ConsPlusNormal"/>
              <w:jc w:val="center"/>
            </w:pPr>
            <w:r>
              <w:t>846902,220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1210123320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881800,985</w:t>
            </w:r>
          </w:p>
        </w:tc>
        <w:tc>
          <w:tcPr>
            <w:tcW w:w="1504" w:type="dxa"/>
            <w:vAlign w:val="center"/>
          </w:tcPr>
          <w:p w:rsidR="00606781" w:rsidRDefault="00606781">
            <w:pPr>
              <w:pStyle w:val="ConsPlusNormal"/>
              <w:jc w:val="center"/>
            </w:pPr>
            <w:r>
              <w:t>846902,220</w:t>
            </w:r>
          </w:p>
        </w:tc>
        <w:tc>
          <w:tcPr>
            <w:tcW w:w="1504" w:type="dxa"/>
            <w:vAlign w:val="center"/>
          </w:tcPr>
          <w:p w:rsidR="00606781" w:rsidRDefault="00606781">
            <w:pPr>
              <w:pStyle w:val="ConsPlusNormal"/>
              <w:jc w:val="center"/>
            </w:pPr>
            <w:r>
              <w:t>846902,220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"Развитие тарифного меню и способов оплаты проезда"</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1210223280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121022328</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1210223280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95,000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"Повышение уровня контроля за работой перевозчиков и оплатой проезда"</w:t>
            </w:r>
          </w:p>
        </w:tc>
        <w:tc>
          <w:tcPr>
            <w:tcW w:w="1504" w:type="dxa"/>
            <w:vAlign w:val="center"/>
          </w:tcPr>
          <w:p w:rsidR="00606781" w:rsidRDefault="00606781">
            <w:pPr>
              <w:pStyle w:val="ConsPlusNormal"/>
              <w:jc w:val="center"/>
            </w:pPr>
            <w:r>
              <w:t>211393,381</w:t>
            </w:r>
          </w:p>
        </w:tc>
        <w:tc>
          <w:tcPr>
            <w:tcW w:w="1504" w:type="dxa"/>
            <w:vAlign w:val="center"/>
          </w:tcPr>
          <w:p w:rsidR="00606781" w:rsidRDefault="00606781">
            <w:pPr>
              <w:pStyle w:val="ConsPlusNormal"/>
              <w:jc w:val="center"/>
            </w:pPr>
            <w:r>
              <w:t>146286,931</w:t>
            </w:r>
          </w:p>
        </w:tc>
        <w:tc>
          <w:tcPr>
            <w:tcW w:w="1504" w:type="dxa"/>
            <w:vAlign w:val="center"/>
          </w:tcPr>
          <w:p w:rsidR="00606781" w:rsidRDefault="00606781">
            <w:pPr>
              <w:pStyle w:val="ConsPlusNormal"/>
              <w:jc w:val="center"/>
            </w:pPr>
            <w:r>
              <w:t>166231,100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114589,254</w:t>
            </w:r>
          </w:p>
        </w:tc>
        <w:tc>
          <w:tcPr>
            <w:tcW w:w="1504" w:type="dxa"/>
            <w:vAlign w:val="center"/>
          </w:tcPr>
          <w:p w:rsidR="00606781" w:rsidRDefault="00606781">
            <w:pPr>
              <w:pStyle w:val="ConsPlusNormal"/>
              <w:jc w:val="center"/>
            </w:pPr>
            <w:r>
              <w:t>127134,800</w:t>
            </w:r>
          </w:p>
        </w:tc>
        <w:tc>
          <w:tcPr>
            <w:tcW w:w="1504" w:type="dxa"/>
            <w:vAlign w:val="center"/>
          </w:tcPr>
          <w:p w:rsidR="00606781" w:rsidRDefault="00606781">
            <w:pPr>
              <w:pStyle w:val="ConsPlusNormal"/>
              <w:jc w:val="center"/>
            </w:pPr>
            <w:r>
              <w:t>127134,800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101153,252</w:t>
            </w:r>
          </w:p>
        </w:tc>
        <w:tc>
          <w:tcPr>
            <w:tcW w:w="1504" w:type="dxa"/>
            <w:vAlign w:val="center"/>
          </w:tcPr>
          <w:p w:rsidR="00606781" w:rsidRDefault="00606781">
            <w:pPr>
              <w:pStyle w:val="ConsPlusNormal"/>
              <w:jc w:val="center"/>
            </w:pPr>
            <w:r>
              <w:t>115787,300</w:t>
            </w:r>
          </w:p>
        </w:tc>
        <w:tc>
          <w:tcPr>
            <w:tcW w:w="1504" w:type="dxa"/>
            <w:vAlign w:val="center"/>
          </w:tcPr>
          <w:p w:rsidR="00606781" w:rsidRDefault="00606781">
            <w:pPr>
              <w:pStyle w:val="ConsPlusNormal"/>
              <w:jc w:val="center"/>
            </w:pPr>
            <w:r>
              <w:t>115787,300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101153,252</w:t>
            </w:r>
          </w:p>
        </w:tc>
        <w:tc>
          <w:tcPr>
            <w:tcW w:w="1504" w:type="dxa"/>
            <w:vAlign w:val="center"/>
          </w:tcPr>
          <w:p w:rsidR="00606781" w:rsidRDefault="00606781">
            <w:pPr>
              <w:pStyle w:val="ConsPlusNormal"/>
              <w:jc w:val="center"/>
            </w:pPr>
            <w:r>
              <w:t>115787,300</w:t>
            </w:r>
          </w:p>
        </w:tc>
        <w:tc>
          <w:tcPr>
            <w:tcW w:w="1504" w:type="dxa"/>
            <w:vAlign w:val="center"/>
          </w:tcPr>
          <w:p w:rsidR="00606781" w:rsidRDefault="00606781">
            <w:pPr>
              <w:pStyle w:val="ConsPlusNormal"/>
              <w:jc w:val="center"/>
            </w:pPr>
            <w:r>
              <w:t>115787,300</w:t>
            </w:r>
          </w:p>
        </w:tc>
      </w:tr>
      <w:tr w:rsidR="00606781">
        <w:tc>
          <w:tcPr>
            <w:tcW w:w="737" w:type="dxa"/>
            <w:vAlign w:val="center"/>
          </w:tcPr>
          <w:p w:rsidR="00606781" w:rsidRDefault="00606781">
            <w:pPr>
              <w:pStyle w:val="ConsPlusNormal"/>
              <w:jc w:val="center"/>
            </w:pPr>
            <w:r>
              <w:lastRenderedPageBreak/>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13425,102</w:t>
            </w:r>
          </w:p>
        </w:tc>
        <w:tc>
          <w:tcPr>
            <w:tcW w:w="1504" w:type="dxa"/>
            <w:vAlign w:val="center"/>
          </w:tcPr>
          <w:p w:rsidR="00606781" w:rsidRDefault="00606781">
            <w:pPr>
              <w:pStyle w:val="ConsPlusNormal"/>
              <w:jc w:val="center"/>
            </w:pPr>
            <w:r>
              <w:t>11336,600</w:t>
            </w:r>
          </w:p>
        </w:tc>
        <w:tc>
          <w:tcPr>
            <w:tcW w:w="1504" w:type="dxa"/>
            <w:vAlign w:val="center"/>
          </w:tcPr>
          <w:p w:rsidR="00606781" w:rsidRDefault="00606781">
            <w:pPr>
              <w:pStyle w:val="ConsPlusNormal"/>
              <w:jc w:val="center"/>
            </w:pPr>
            <w:r>
              <w:t>11336,600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13425,102</w:t>
            </w:r>
          </w:p>
        </w:tc>
        <w:tc>
          <w:tcPr>
            <w:tcW w:w="1504" w:type="dxa"/>
            <w:vAlign w:val="center"/>
          </w:tcPr>
          <w:p w:rsidR="00606781" w:rsidRDefault="00606781">
            <w:pPr>
              <w:pStyle w:val="ConsPlusNormal"/>
              <w:jc w:val="center"/>
            </w:pPr>
            <w:r>
              <w:t>11336,600</w:t>
            </w:r>
          </w:p>
        </w:tc>
        <w:tc>
          <w:tcPr>
            <w:tcW w:w="1504" w:type="dxa"/>
            <w:vAlign w:val="center"/>
          </w:tcPr>
          <w:p w:rsidR="00606781" w:rsidRDefault="00606781">
            <w:pPr>
              <w:pStyle w:val="ConsPlusNormal"/>
              <w:jc w:val="center"/>
            </w:pPr>
            <w:r>
              <w:t>11336,600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10,900</w:t>
            </w:r>
          </w:p>
        </w:tc>
        <w:tc>
          <w:tcPr>
            <w:tcW w:w="1504" w:type="dxa"/>
            <w:vAlign w:val="center"/>
          </w:tcPr>
          <w:p w:rsidR="00606781" w:rsidRDefault="00606781">
            <w:pPr>
              <w:pStyle w:val="ConsPlusNormal"/>
              <w:jc w:val="center"/>
            </w:pPr>
            <w:r>
              <w:t>10,900</w:t>
            </w:r>
          </w:p>
        </w:tc>
        <w:tc>
          <w:tcPr>
            <w:tcW w:w="1504" w:type="dxa"/>
            <w:vAlign w:val="center"/>
          </w:tcPr>
          <w:p w:rsidR="00606781" w:rsidRDefault="00606781">
            <w:pPr>
              <w:pStyle w:val="ConsPlusNormal"/>
              <w:jc w:val="center"/>
            </w:pPr>
            <w:r>
              <w:t>10,900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10,900</w:t>
            </w:r>
          </w:p>
        </w:tc>
        <w:tc>
          <w:tcPr>
            <w:tcW w:w="1504" w:type="dxa"/>
            <w:vAlign w:val="center"/>
          </w:tcPr>
          <w:p w:rsidR="00606781" w:rsidRDefault="00606781">
            <w:pPr>
              <w:pStyle w:val="ConsPlusNormal"/>
              <w:jc w:val="center"/>
            </w:pPr>
            <w:r>
              <w:t>10,900</w:t>
            </w:r>
          </w:p>
        </w:tc>
        <w:tc>
          <w:tcPr>
            <w:tcW w:w="1504" w:type="dxa"/>
            <w:vAlign w:val="center"/>
          </w:tcPr>
          <w:p w:rsidR="00606781" w:rsidRDefault="00606781">
            <w:pPr>
              <w:pStyle w:val="ConsPlusNormal"/>
              <w:jc w:val="center"/>
            </w:pPr>
            <w:r>
              <w:t>10,900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1210321800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безналичной оплаты проезда в автомобильном и городском наземном электрическом транспорте по муниципальным маршрутам регулярных перевозок города Перми по регулируемому тарифу</w:t>
            </w:r>
          </w:p>
        </w:tc>
        <w:tc>
          <w:tcPr>
            <w:tcW w:w="1504" w:type="dxa"/>
            <w:vAlign w:val="center"/>
          </w:tcPr>
          <w:p w:rsidR="00606781" w:rsidRDefault="00606781">
            <w:pPr>
              <w:pStyle w:val="ConsPlusNormal"/>
              <w:jc w:val="center"/>
            </w:pPr>
            <w:r>
              <w:t>89174,530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1210321800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89174,530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1210321800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89174,530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1210322210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функционирования автоматизированных информационных систем по управлению транспортом</w:t>
            </w:r>
          </w:p>
        </w:tc>
        <w:tc>
          <w:tcPr>
            <w:tcW w:w="1504" w:type="dxa"/>
            <w:vAlign w:val="center"/>
          </w:tcPr>
          <w:p w:rsidR="00606781" w:rsidRDefault="00606781">
            <w:pPr>
              <w:pStyle w:val="ConsPlusNormal"/>
              <w:jc w:val="center"/>
            </w:pPr>
            <w:r>
              <w:t>7629,597</w:t>
            </w:r>
          </w:p>
        </w:tc>
        <w:tc>
          <w:tcPr>
            <w:tcW w:w="1504" w:type="dxa"/>
            <w:vAlign w:val="center"/>
          </w:tcPr>
          <w:p w:rsidR="00606781" w:rsidRDefault="00606781">
            <w:pPr>
              <w:pStyle w:val="ConsPlusNormal"/>
              <w:jc w:val="center"/>
            </w:pPr>
            <w:r>
              <w:t>19152,131</w:t>
            </w:r>
          </w:p>
        </w:tc>
        <w:tc>
          <w:tcPr>
            <w:tcW w:w="1504" w:type="dxa"/>
            <w:vAlign w:val="center"/>
          </w:tcPr>
          <w:p w:rsidR="00606781" w:rsidRDefault="00606781">
            <w:pPr>
              <w:pStyle w:val="ConsPlusNormal"/>
              <w:jc w:val="center"/>
            </w:pPr>
            <w:r>
              <w:t>39096,300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1210322210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7629,597</w:t>
            </w:r>
          </w:p>
        </w:tc>
        <w:tc>
          <w:tcPr>
            <w:tcW w:w="1504" w:type="dxa"/>
            <w:vAlign w:val="center"/>
          </w:tcPr>
          <w:p w:rsidR="00606781" w:rsidRDefault="00606781">
            <w:pPr>
              <w:pStyle w:val="ConsPlusNormal"/>
              <w:jc w:val="center"/>
            </w:pPr>
            <w:r>
              <w:t>19152,131</w:t>
            </w:r>
          </w:p>
        </w:tc>
        <w:tc>
          <w:tcPr>
            <w:tcW w:w="1504" w:type="dxa"/>
            <w:vAlign w:val="center"/>
          </w:tcPr>
          <w:p w:rsidR="00606781" w:rsidRDefault="00606781">
            <w:pPr>
              <w:pStyle w:val="ConsPlusNormal"/>
              <w:jc w:val="center"/>
            </w:pPr>
            <w:r>
              <w:t>39096,300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1210322210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7629,597</w:t>
            </w:r>
          </w:p>
        </w:tc>
        <w:tc>
          <w:tcPr>
            <w:tcW w:w="1504" w:type="dxa"/>
            <w:vAlign w:val="center"/>
          </w:tcPr>
          <w:p w:rsidR="00606781" w:rsidRDefault="00606781">
            <w:pPr>
              <w:pStyle w:val="ConsPlusNormal"/>
              <w:jc w:val="center"/>
            </w:pPr>
            <w:r>
              <w:t>19152,131</w:t>
            </w:r>
          </w:p>
        </w:tc>
        <w:tc>
          <w:tcPr>
            <w:tcW w:w="1504" w:type="dxa"/>
            <w:vAlign w:val="center"/>
          </w:tcPr>
          <w:p w:rsidR="00606781" w:rsidRDefault="00606781">
            <w:pPr>
              <w:pStyle w:val="ConsPlusNormal"/>
              <w:jc w:val="center"/>
            </w:pPr>
            <w:r>
              <w:t>39096,300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и развитие сервисов взаимодействия с пассажирами по вопросам качества работы общественного транспорта"</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1210421810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Информирование населения о транспортном обслуживании автомобильным и городским наземным электрическим транспортом по муниципальным маршрутам регулярных перевозок в городе Перми</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r>
      <w:tr w:rsidR="00606781">
        <w:tc>
          <w:tcPr>
            <w:tcW w:w="737" w:type="dxa"/>
            <w:vAlign w:val="center"/>
          </w:tcPr>
          <w:p w:rsidR="00606781" w:rsidRDefault="00606781">
            <w:pPr>
              <w:pStyle w:val="ConsPlusNormal"/>
              <w:jc w:val="center"/>
            </w:pPr>
            <w:r>
              <w:lastRenderedPageBreak/>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1210421810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1210421810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c>
          <w:tcPr>
            <w:tcW w:w="1504" w:type="dxa"/>
            <w:vAlign w:val="center"/>
          </w:tcPr>
          <w:p w:rsidR="00606781" w:rsidRDefault="00606781">
            <w:pPr>
              <w:pStyle w:val="ConsPlusNormal"/>
              <w:jc w:val="center"/>
            </w:pPr>
            <w:r>
              <w:t>2214,200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обновлению подвижного состава и приведению в нормативное состояние трамвайных путей"</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208805,089</w:t>
            </w:r>
          </w:p>
        </w:tc>
        <w:tc>
          <w:tcPr>
            <w:tcW w:w="1504" w:type="dxa"/>
            <w:vAlign w:val="center"/>
          </w:tcPr>
          <w:p w:rsidR="00606781" w:rsidRDefault="00606781">
            <w:pPr>
              <w:pStyle w:val="ConsPlusNormal"/>
              <w:jc w:val="center"/>
            </w:pPr>
            <w:r>
              <w:t>396925,235</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проекта, направленного на комплексное развитие городского наземного электрического транспорта г. Перми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30051,152</w:t>
            </w:r>
          </w:p>
        </w:tc>
        <w:tc>
          <w:tcPr>
            <w:tcW w:w="1504" w:type="dxa"/>
            <w:vAlign w:val="center"/>
          </w:tcPr>
          <w:p w:rsidR="00606781" w:rsidRDefault="00606781">
            <w:pPr>
              <w:pStyle w:val="ConsPlusNormal"/>
              <w:jc w:val="center"/>
            </w:pPr>
            <w:r>
              <w:t>14989,883</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30051,152</w:t>
            </w:r>
          </w:p>
        </w:tc>
        <w:tc>
          <w:tcPr>
            <w:tcW w:w="1504" w:type="dxa"/>
            <w:vAlign w:val="center"/>
          </w:tcPr>
          <w:p w:rsidR="00606781" w:rsidRDefault="00606781">
            <w:pPr>
              <w:pStyle w:val="ConsPlusNormal"/>
              <w:jc w:val="center"/>
            </w:pPr>
            <w:r>
              <w:t>14989,883</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30051,152</w:t>
            </w:r>
          </w:p>
        </w:tc>
        <w:tc>
          <w:tcPr>
            <w:tcW w:w="1504" w:type="dxa"/>
            <w:vAlign w:val="center"/>
          </w:tcPr>
          <w:p w:rsidR="00606781" w:rsidRDefault="00606781">
            <w:pPr>
              <w:pStyle w:val="ConsPlusNormal"/>
              <w:jc w:val="center"/>
            </w:pPr>
            <w:r>
              <w:t>14989,883</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12106ST44</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Плата концедента по </w:t>
            </w:r>
            <w:r>
              <w:lastRenderedPageBreak/>
              <w:t>концессионному соглашению,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w:t>
            </w:r>
          </w:p>
        </w:tc>
        <w:tc>
          <w:tcPr>
            <w:tcW w:w="1504" w:type="dxa"/>
            <w:vAlign w:val="center"/>
          </w:tcPr>
          <w:p w:rsidR="00606781" w:rsidRDefault="00606781">
            <w:pPr>
              <w:pStyle w:val="ConsPlusNormal"/>
              <w:jc w:val="center"/>
            </w:pPr>
            <w:r>
              <w:lastRenderedPageBreak/>
              <w:t>0,000</w:t>
            </w:r>
          </w:p>
        </w:tc>
        <w:tc>
          <w:tcPr>
            <w:tcW w:w="1504" w:type="dxa"/>
            <w:vAlign w:val="center"/>
          </w:tcPr>
          <w:p w:rsidR="00606781" w:rsidRDefault="00606781">
            <w:pPr>
              <w:pStyle w:val="ConsPlusNormal"/>
              <w:jc w:val="center"/>
            </w:pPr>
            <w:r>
              <w:t>178753,937</w:t>
            </w:r>
          </w:p>
        </w:tc>
        <w:tc>
          <w:tcPr>
            <w:tcW w:w="1504" w:type="dxa"/>
            <w:vAlign w:val="center"/>
          </w:tcPr>
          <w:p w:rsidR="00606781" w:rsidRDefault="00606781">
            <w:pPr>
              <w:pStyle w:val="ConsPlusNormal"/>
              <w:jc w:val="center"/>
            </w:pPr>
            <w:r>
              <w:t>381935,352</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12106ST440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178753,937</w:t>
            </w:r>
          </w:p>
        </w:tc>
        <w:tc>
          <w:tcPr>
            <w:tcW w:w="1504" w:type="dxa"/>
            <w:vAlign w:val="center"/>
          </w:tcPr>
          <w:p w:rsidR="00606781" w:rsidRDefault="00606781">
            <w:pPr>
              <w:pStyle w:val="ConsPlusNormal"/>
              <w:jc w:val="center"/>
            </w:pPr>
            <w:r>
              <w:t>381935,352</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12106ST440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178753,937</w:t>
            </w:r>
          </w:p>
        </w:tc>
        <w:tc>
          <w:tcPr>
            <w:tcW w:w="1504" w:type="dxa"/>
            <w:vAlign w:val="center"/>
          </w:tcPr>
          <w:p w:rsidR="00606781" w:rsidRDefault="00606781">
            <w:pPr>
              <w:pStyle w:val="ConsPlusNormal"/>
              <w:jc w:val="center"/>
            </w:pPr>
            <w:r>
              <w:t>381935,352</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41,100</w:t>
            </w:r>
          </w:p>
        </w:tc>
        <w:tc>
          <w:tcPr>
            <w:tcW w:w="1504" w:type="dxa"/>
            <w:vAlign w:val="center"/>
          </w:tcPr>
          <w:p w:rsidR="00606781" w:rsidRDefault="00606781">
            <w:pPr>
              <w:pStyle w:val="ConsPlusNormal"/>
              <w:jc w:val="center"/>
            </w:pPr>
            <w:r>
              <w:t>42,200</w:t>
            </w:r>
          </w:p>
        </w:tc>
        <w:tc>
          <w:tcPr>
            <w:tcW w:w="1504" w:type="dxa"/>
            <w:vAlign w:val="center"/>
          </w:tcPr>
          <w:p w:rsidR="00606781" w:rsidRDefault="00606781">
            <w:pPr>
              <w:pStyle w:val="ConsPlusNormal"/>
              <w:jc w:val="center"/>
            </w:pPr>
            <w:r>
              <w:t>42,200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41,100</w:t>
            </w:r>
          </w:p>
        </w:tc>
        <w:tc>
          <w:tcPr>
            <w:tcW w:w="1504" w:type="dxa"/>
            <w:vAlign w:val="center"/>
          </w:tcPr>
          <w:p w:rsidR="00606781" w:rsidRDefault="00606781">
            <w:pPr>
              <w:pStyle w:val="ConsPlusNormal"/>
              <w:jc w:val="center"/>
            </w:pPr>
            <w:r>
              <w:t>42,200</w:t>
            </w:r>
          </w:p>
        </w:tc>
        <w:tc>
          <w:tcPr>
            <w:tcW w:w="1504" w:type="dxa"/>
            <w:vAlign w:val="center"/>
          </w:tcPr>
          <w:p w:rsidR="00606781" w:rsidRDefault="00606781">
            <w:pPr>
              <w:pStyle w:val="ConsPlusNormal"/>
              <w:jc w:val="center"/>
            </w:pPr>
            <w:r>
              <w:t>42,200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919002T060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Осуществление полномочий по регулированию тарифов на перевозки пассажиров и багажа </w:t>
            </w:r>
            <w:r>
              <w:lastRenderedPageBreak/>
              <w:t>автомобильным и городским электрическим транспортом на муниципальных маршрутах регулярных перевозок</w:t>
            </w:r>
          </w:p>
        </w:tc>
        <w:tc>
          <w:tcPr>
            <w:tcW w:w="1504" w:type="dxa"/>
            <w:vAlign w:val="center"/>
          </w:tcPr>
          <w:p w:rsidR="00606781" w:rsidRDefault="00606781">
            <w:pPr>
              <w:pStyle w:val="ConsPlusNormal"/>
              <w:jc w:val="center"/>
            </w:pPr>
            <w:r>
              <w:lastRenderedPageBreak/>
              <w:t>41,100</w:t>
            </w:r>
          </w:p>
        </w:tc>
        <w:tc>
          <w:tcPr>
            <w:tcW w:w="1504" w:type="dxa"/>
            <w:vAlign w:val="center"/>
          </w:tcPr>
          <w:p w:rsidR="00606781" w:rsidRDefault="00606781">
            <w:pPr>
              <w:pStyle w:val="ConsPlusNormal"/>
              <w:jc w:val="center"/>
            </w:pPr>
            <w:r>
              <w:t>42,200</w:t>
            </w:r>
          </w:p>
        </w:tc>
        <w:tc>
          <w:tcPr>
            <w:tcW w:w="1504" w:type="dxa"/>
            <w:vAlign w:val="center"/>
          </w:tcPr>
          <w:p w:rsidR="00606781" w:rsidRDefault="00606781">
            <w:pPr>
              <w:pStyle w:val="ConsPlusNormal"/>
              <w:jc w:val="center"/>
            </w:pPr>
            <w:r>
              <w:t>42,200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919002T060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41,100</w:t>
            </w:r>
          </w:p>
        </w:tc>
        <w:tc>
          <w:tcPr>
            <w:tcW w:w="1504" w:type="dxa"/>
            <w:vAlign w:val="center"/>
          </w:tcPr>
          <w:p w:rsidR="00606781" w:rsidRDefault="00606781">
            <w:pPr>
              <w:pStyle w:val="ConsPlusNormal"/>
              <w:jc w:val="center"/>
            </w:pPr>
            <w:r>
              <w:t>42,200</w:t>
            </w:r>
          </w:p>
        </w:tc>
        <w:tc>
          <w:tcPr>
            <w:tcW w:w="1504" w:type="dxa"/>
            <w:vAlign w:val="center"/>
          </w:tcPr>
          <w:p w:rsidR="00606781" w:rsidRDefault="00606781">
            <w:pPr>
              <w:pStyle w:val="ConsPlusNormal"/>
              <w:jc w:val="center"/>
            </w:pPr>
            <w:r>
              <w:t>42,200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919002T060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41,100</w:t>
            </w:r>
          </w:p>
        </w:tc>
        <w:tc>
          <w:tcPr>
            <w:tcW w:w="1504" w:type="dxa"/>
            <w:vAlign w:val="center"/>
          </w:tcPr>
          <w:p w:rsidR="00606781" w:rsidRDefault="00606781">
            <w:pPr>
              <w:pStyle w:val="ConsPlusNormal"/>
              <w:jc w:val="center"/>
            </w:pPr>
            <w:r>
              <w:t>42,200</w:t>
            </w:r>
          </w:p>
        </w:tc>
        <w:tc>
          <w:tcPr>
            <w:tcW w:w="1504" w:type="dxa"/>
            <w:vAlign w:val="center"/>
          </w:tcPr>
          <w:p w:rsidR="00606781" w:rsidRDefault="00606781">
            <w:pPr>
              <w:pStyle w:val="ConsPlusNormal"/>
              <w:jc w:val="center"/>
            </w:pPr>
            <w:r>
              <w:t>42,200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23149,500</w:t>
            </w:r>
          </w:p>
        </w:tc>
        <w:tc>
          <w:tcPr>
            <w:tcW w:w="1504" w:type="dxa"/>
            <w:vAlign w:val="center"/>
          </w:tcPr>
          <w:p w:rsidR="00606781" w:rsidRDefault="00606781">
            <w:pPr>
              <w:pStyle w:val="ConsPlusNormal"/>
              <w:jc w:val="center"/>
            </w:pPr>
            <w:r>
              <w:t>19911,400</w:t>
            </w:r>
          </w:p>
        </w:tc>
        <w:tc>
          <w:tcPr>
            <w:tcW w:w="1504" w:type="dxa"/>
            <w:vAlign w:val="center"/>
          </w:tcPr>
          <w:p w:rsidR="00606781" w:rsidRDefault="00606781">
            <w:pPr>
              <w:pStyle w:val="ConsPlusNormal"/>
              <w:jc w:val="center"/>
            </w:pPr>
            <w:r>
              <w:t>19911,400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23149,500</w:t>
            </w:r>
          </w:p>
        </w:tc>
        <w:tc>
          <w:tcPr>
            <w:tcW w:w="1504" w:type="dxa"/>
            <w:vAlign w:val="center"/>
          </w:tcPr>
          <w:p w:rsidR="00606781" w:rsidRDefault="00606781">
            <w:pPr>
              <w:pStyle w:val="ConsPlusNormal"/>
              <w:jc w:val="center"/>
            </w:pPr>
            <w:r>
              <w:t>19911,400</w:t>
            </w:r>
          </w:p>
        </w:tc>
        <w:tc>
          <w:tcPr>
            <w:tcW w:w="1504" w:type="dxa"/>
            <w:vAlign w:val="center"/>
          </w:tcPr>
          <w:p w:rsidR="00606781" w:rsidRDefault="00606781">
            <w:pPr>
              <w:pStyle w:val="ConsPlusNormal"/>
              <w:jc w:val="center"/>
            </w:pPr>
            <w:r>
              <w:t>19911,400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18768,100</w:t>
            </w:r>
          </w:p>
        </w:tc>
        <w:tc>
          <w:tcPr>
            <w:tcW w:w="1504" w:type="dxa"/>
            <w:vAlign w:val="center"/>
          </w:tcPr>
          <w:p w:rsidR="00606781" w:rsidRDefault="00606781">
            <w:pPr>
              <w:pStyle w:val="ConsPlusNormal"/>
              <w:jc w:val="center"/>
            </w:pPr>
            <w:r>
              <w:t>17874,200</w:t>
            </w:r>
          </w:p>
        </w:tc>
        <w:tc>
          <w:tcPr>
            <w:tcW w:w="1504" w:type="dxa"/>
            <w:vAlign w:val="center"/>
          </w:tcPr>
          <w:p w:rsidR="00606781" w:rsidRDefault="00606781">
            <w:pPr>
              <w:pStyle w:val="ConsPlusNormal"/>
              <w:jc w:val="center"/>
            </w:pPr>
            <w:r>
              <w:t>17874,200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958000011</w:t>
            </w:r>
            <w:r>
              <w:lastRenderedPageBreak/>
              <w:t>0</w:t>
            </w:r>
          </w:p>
        </w:tc>
        <w:tc>
          <w:tcPr>
            <w:tcW w:w="1036" w:type="dxa"/>
            <w:vAlign w:val="center"/>
          </w:tcPr>
          <w:p w:rsidR="00606781" w:rsidRDefault="00606781">
            <w:pPr>
              <w:pStyle w:val="ConsPlusNormal"/>
              <w:jc w:val="center"/>
            </w:pPr>
            <w:r>
              <w:lastRenderedPageBreak/>
              <w:t>100</w:t>
            </w:r>
          </w:p>
        </w:tc>
        <w:tc>
          <w:tcPr>
            <w:tcW w:w="4365" w:type="dxa"/>
            <w:vAlign w:val="center"/>
          </w:tcPr>
          <w:p w:rsidR="00606781" w:rsidRDefault="00606781">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18768,100</w:t>
            </w:r>
          </w:p>
        </w:tc>
        <w:tc>
          <w:tcPr>
            <w:tcW w:w="1504" w:type="dxa"/>
            <w:vAlign w:val="center"/>
          </w:tcPr>
          <w:p w:rsidR="00606781" w:rsidRDefault="00606781">
            <w:pPr>
              <w:pStyle w:val="ConsPlusNormal"/>
              <w:jc w:val="center"/>
            </w:pPr>
            <w:r>
              <w:t>17874,200</w:t>
            </w:r>
          </w:p>
        </w:tc>
        <w:tc>
          <w:tcPr>
            <w:tcW w:w="1504" w:type="dxa"/>
            <w:vAlign w:val="center"/>
          </w:tcPr>
          <w:p w:rsidR="00606781" w:rsidRDefault="00606781">
            <w:pPr>
              <w:pStyle w:val="ConsPlusNormal"/>
              <w:jc w:val="center"/>
            </w:pPr>
            <w:r>
              <w:t>17874,200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18768,100</w:t>
            </w:r>
          </w:p>
        </w:tc>
        <w:tc>
          <w:tcPr>
            <w:tcW w:w="1504" w:type="dxa"/>
            <w:vAlign w:val="center"/>
          </w:tcPr>
          <w:p w:rsidR="00606781" w:rsidRDefault="00606781">
            <w:pPr>
              <w:pStyle w:val="ConsPlusNormal"/>
              <w:jc w:val="center"/>
            </w:pPr>
            <w:r>
              <w:t>17874,200</w:t>
            </w:r>
          </w:p>
        </w:tc>
        <w:tc>
          <w:tcPr>
            <w:tcW w:w="1504" w:type="dxa"/>
            <w:vAlign w:val="center"/>
          </w:tcPr>
          <w:p w:rsidR="00606781" w:rsidRDefault="00606781">
            <w:pPr>
              <w:pStyle w:val="ConsPlusNormal"/>
              <w:jc w:val="center"/>
            </w:pPr>
            <w:r>
              <w:t>17874,200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4381,400</w:t>
            </w:r>
          </w:p>
        </w:tc>
        <w:tc>
          <w:tcPr>
            <w:tcW w:w="1504" w:type="dxa"/>
            <w:vAlign w:val="center"/>
          </w:tcPr>
          <w:p w:rsidR="00606781" w:rsidRDefault="00606781">
            <w:pPr>
              <w:pStyle w:val="ConsPlusNormal"/>
              <w:jc w:val="center"/>
            </w:pPr>
            <w:r>
              <w:t>2037,200</w:t>
            </w:r>
          </w:p>
        </w:tc>
        <w:tc>
          <w:tcPr>
            <w:tcW w:w="1504" w:type="dxa"/>
            <w:vAlign w:val="center"/>
          </w:tcPr>
          <w:p w:rsidR="00606781" w:rsidRDefault="00606781">
            <w:pPr>
              <w:pStyle w:val="ConsPlusNormal"/>
              <w:jc w:val="center"/>
            </w:pPr>
            <w:r>
              <w:t>2037,200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0,800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 xml:space="preserve">Закупка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4380,600</w:t>
            </w:r>
          </w:p>
        </w:tc>
        <w:tc>
          <w:tcPr>
            <w:tcW w:w="1504" w:type="dxa"/>
            <w:vAlign w:val="center"/>
          </w:tcPr>
          <w:p w:rsidR="00606781" w:rsidRDefault="00606781">
            <w:pPr>
              <w:pStyle w:val="ConsPlusNormal"/>
              <w:jc w:val="center"/>
            </w:pPr>
            <w:r>
              <w:t>2037,200</w:t>
            </w:r>
          </w:p>
        </w:tc>
        <w:tc>
          <w:tcPr>
            <w:tcW w:w="1504" w:type="dxa"/>
            <w:vAlign w:val="center"/>
          </w:tcPr>
          <w:p w:rsidR="00606781" w:rsidRDefault="00606781">
            <w:pPr>
              <w:pStyle w:val="ConsPlusNormal"/>
              <w:jc w:val="center"/>
            </w:pPr>
            <w:r>
              <w:t>2037,200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08</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4380,600</w:t>
            </w:r>
          </w:p>
        </w:tc>
        <w:tc>
          <w:tcPr>
            <w:tcW w:w="1504" w:type="dxa"/>
            <w:vAlign w:val="center"/>
          </w:tcPr>
          <w:p w:rsidR="00606781" w:rsidRDefault="00606781">
            <w:pPr>
              <w:pStyle w:val="ConsPlusNormal"/>
              <w:jc w:val="center"/>
            </w:pPr>
            <w:r>
              <w:t>2037,200</w:t>
            </w:r>
          </w:p>
        </w:tc>
        <w:tc>
          <w:tcPr>
            <w:tcW w:w="1504" w:type="dxa"/>
            <w:vAlign w:val="center"/>
          </w:tcPr>
          <w:p w:rsidR="00606781" w:rsidRDefault="00606781">
            <w:pPr>
              <w:pStyle w:val="ConsPlusNormal"/>
              <w:jc w:val="center"/>
            </w:pPr>
            <w:r>
              <w:t>2037,200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"Организация регулярных перевозок автомобильным и городским наземным электрическим транспортом в городе Перми"</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"Приоритетное развитие общественного транспорта в городе Перми"</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"Обустройство остановочных пунктов"</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Обустройство и ремонт остановочных пунктов, используемых в регулярных перевозках пассажиров</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lastRenderedPageBreak/>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945</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1210521770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108873,985</w:t>
            </w:r>
          </w:p>
        </w:tc>
        <w:tc>
          <w:tcPr>
            <w:tcW w:w="1504" w:type="dxa"/>
            <w:vAlign w:val="center"/>
          </w:tcPr>
          <w:p w:rsidR="00606781" w:rsidRDefault="00606781">
            <w:pPr>
              <w:pStyle w:val="ConsPlusNormal"/>
              <w:jc w:val="center"/>
            </w:pPr>
            <w:r>
              <w:t>34452,169</w:t>
            </w:r>
          </w:p>
        </w:tc>
        <w:tc>
          <w:tcPr>
            <w:tcW w:w="1504" w:type="dxa"/>
            <w:vAlign w:val="center"/>
          </w:tcPr>
          <w:p w:rsidR="00606781" w:rsidRDefault="00606781">
            <w:pPr>
              <w:pStyle w:val="ConsPlusNormal"/>
              <w:jc w:val="center"/>
            </w:pPr>
            <w:r>
              <w:t>14508,000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Контрольный департамент администрации города Перми</w:t>
            </w:r>
          </w:p>
        </w:tc>
        <w:tc>
          <w:tcPr>
            <w:tcW w:w="1504" w:type="dxa"/>
            <w:vAlign w:val="center"/>
          </w:tcPr>
          <w:p w:rsidR="00606781" w:rsidRDefault="00606781">
            <w:pPr>
              <w:pStyle w:val="ConsPlusNormal"/>
              <w:jc w:val="center"/>
            </w:pPr>
            <w:r>
              <w:t>115794,580</w:t>
            </w:r>
          </w:p>
        </w:tc>
        <w:tc>
          <w:tcPr>
            <w:tcW w:w="1504" w:type="dxa"/>
            <w:vAlign w:val="center"/>
          </w:tcPr>
          <w:p w:rsidR="00606781" w:rsidRDefault="00606781">
            <w:pPr>
              <w:pStyle w:val="ConsPlusNormal"/>
              <w:jc w:val="center"/>
            </w:pPr>
            <w:r>
              <w:t>109761,800</w:t>
            </w:r>
          </w:p>
        </w:tc>
        <w:tc>
          <w:tcPr>
            <w:tcW w:w="1504" w:type="dxa"/>
            <w:vAlign w:val="center"/>
          </w:tcPr>
          <w:p w:rsidR="00606781" w:rsidRDefault="00606781">
            <w:pPr>
              <w:pStyle w:val="ConsPlusNormal"/>
              <w:jc w:val="center"/>
            </w:pPr>
            <w:r>
              <w:t>109761,800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115108,180</w:t>
            </w:r>
          </w:p>
        </w:tc>
        <w:tc>
          <w:tcPr>
            <w:tcW w:w="1504" w:type="dxa"/>
            <w:vAlign w:val="center"/>
          </w:tcPr>
          <w:p w:rsidR="00606781" w:rsidRDefault="00606781">
            <w:pPr>
              <w:pStyle w:val="ConsPlusNormal"/>
              <w:jc w:val="center"/>
            </w:pPr>
            <w:r>
              <w:t>109615,500</w:t>
            </w:r>
          </w:p>
        </w:tc>
        <w:tc>
          <w:tcPr>
            <w:tcW w:w="1504" w:type="dxa"/>
            <w:vAlign w:val="center"/>
          </w:tcPr>
          <w:p w:rsidR="00606781" w:rsidRDefault="00606781">
            <w:pPr>
              <w:pStyle w:val="ConsPlusNormal"/>
              <w:jc w:val="center"/>
            </w:pPr>
            <w:r>
              <w:t>109615,500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115108,180</w:t>
            </w:r>
          </w:p>
        </w:tc>
        <w:tc>
          <w:tcPr>
            <w:tcW w:w="1504" w:type="dxa"/>
            <w:vAlign w:val="center"/>
          </w:tcPr>
          <w:p w:rsidR="00606781" w:rsidRDefault="00606781">
            <w:pPr>
              <w:pStyle w:val="ConsPlusNormal"/>
              <w:jc w:val="center"/>
            </w:pPr>
            <w:r>
              <w:t>109615,500</w:t>
            </w:r>
          </w:p>
        </w:tc>
        <w:tc>
          <w:tcPr>
            <w:tcW w:w="1504" w:type="dxa"/>
            <w:vAlign w:val="center"/>
          </w:tcPr>
          <w:p w:rsidR="00606781" w:rsidRDefault="00606781">
            <w:pPr>
              <w:pStyle w:val="ConsPlusNormal"/>
              <w:jc w:val="center"/>
            </w:pPr>
            <w:r>
              <w:t>109615,500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94076,880</w:t>
            </w:r>
          </w:p>
        </w:tc>
        <w:tc>
          <w:tcPr>
            <w:tcW w:w="1504" w:type="dxa"/>
            <w:vAlign w:val="center"/>
          </w:tcPr>
          <w:p w:rsidR="00606781" w:rsidRDefault="00606781">
            <w:pPr>
              <w:pStyle w:val="ConsPlusNormal"/>
              <w:jc w:val="center"/>
            </w:pPr>
            <w:r>
              <w:t>88986,700</w:t>
            </w:r>
          </w:p>
        </w:tc>
        <w:tc>
          <w:tcPr>
            <w:tcW w:w="1504" w:type="dxa"/>
            <w:vAlign w:val="center"/>
          </w:tcPr>
          <w:p w:rsidR="00606781" w:rsidRDefault="00606781">
            <w:pPr>
              <w:pStyle w:val="ConsPlusNormal"/>
              <w:jc w:val="center"/>
            </w:pPr>
            <w:r>
              <w:t>88986,700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Повышение уровня благоустройства территории города Перми</w:t>
            </w:r>
          </w:p>
        </w:tc>
        <w:tc>
          <w:tcPr>
            <w:tcW w:w="1504" w:type="dxa"/>
            <w:vAlign w:val="center"/>
          </w:tcPr>
          <w:p w:rsidR="00606781" w:rsidRDefault="00606781">
            <w:pPr>
              <w:pStyle w:val="ConsPlusNormal"/>
              <w:jc w:val="center"/>
            </w:pPr>
            <w:r>
              <w:t>94076,880</w:t>
            </w:r>
          </w:p>
        </w:tc>
        <w:tc>
          <w:tcPr>
            <w:tcW w:w="1504" w:type="dxa"/>
            <w:vAlign w:val="center"/>
          </w:tcPr>
          <w:p w:rsidR="00606781" w:rsidRDefault="00606781">
            <w:pPr>
              <w:pStyle w:val="ConsPlusNormal"/>
              <w:jc w:val="center"/>
            </w:pPr>
            <w:r>
              <w:t>88986,700</w:t>
            </w:r>
          </w:p>
        </w:tc>
        <w:tc>
          <w:tcPr>
            <w:tcW w:w="1504" w:type="dxa"/>
            <w:vAlign w:val="center"/>
          </w:tcPr>
          <w:p w:rsidR="00606781" w:rsidRDefault="00606781">
            <w:pPr>
              <w:pStyle w:val="ConsPlusNormal"/>
              <w:jc w:val="center"/>
            </w:pPr>
            <w:r>
              <w:t>88986,700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94076,880</w:t>
            </w:r>
          </w:p>
        </w:tc>
        <w:tc>
          <w:tcPr>
            <w:tcW w:w="1504" w:type="dxa"/>
            <w:vAlign w:val="center"/>
          </w:tcPr>
          <w:p w:rsidR="00606781" w:rsidRDefault="00606781">
            <w:pPr>
              <w:pStyle w:val="ConsPlusNormal"/>
              <w:jc w:val="center"/>
            </w:pPr>
            <w:r>
              <w:t>88986,700</w:t>
            </w:r>
          </w:p>
        </w:tc>
        <w:tc>
          <w:tcPr>
            <w:tcW w:w="1504" w:type="dxa"/>
            <w:vAlign w:val="center"/>
          </w:tcPr>
          <w:p w:rsidR="00606781" w:rsidRDefault="00606781">
            <w:pPr>
              <w:pStyle w:val="ConsPlusNormal"/>
              <w:jc w:val="center"/>
            </w:pPr>
            <w:r>
              <w:t>88986,700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w:t>
            </w:r>
            <w:r>
              <w:lastRenderedPageBreak/>
              <w:t>0</w:t>
            </w:r>
          </w:p>
        </w:tc>
        <w:tc>
          <w:tcPr>
            <w:tcW w:w="1036" w:type="dxa"/>
            <w:vAlign w:val="center"/>
          </w:tcPr>
          <w:p w:rsidR="00606781" w:rsidRDefault="00606781">
            <w:pPr>
              <w:pStyle w:val="ConsPlusNormal"/>
              <w:jc w:val="center"/>
            </w:pPr>
            <w:r>
              <w:lastRenderedPageBreak/>
              <w:t>100</w:t>
            </w:r>
          </w:p>
        </w:tc>
        <w:tc>
          <w:tcPr>
            <w:tcW w:w="4365" w:type="dxa"/>
            <w:vAlign w:val="center"/>
          </w:tcPr>
          <w:p w:rsidR="00606781" w:rsidRDefault="00606781">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lastRenderedPageBreak/>
              <w:t>82046,600</w:t>
            </w:r>
          </w:p>
        </w:tc>
        <w:tc>
          <w:tcPr>
            <w:tcW w:w="1504" w:type="dxa"/>
            <w:vAlign w:val="center"/>
          </w:tcPr>
          <w:p w:rsidR="00606781" w:rsidRDefault="00606781">
            <w:pPr>
              <w:pStyle w:val="ConsPlusNormal"/>
              <w:jc w:val="center"/>
            </w:pPr>
            <w:r>
              <w:t>78147,400</w:t>
            </w:r>
          </w:p>
        </w:tc>
        <w:tc>
          <w:tcPr>
            <w:tcW w:w="1504" w:type="dxa"/>
            <w:vAlign w:val="center"/>
          </w:tcPr>
          <w:p w:rsidR="00606781" w:rsidRDefault="00606781">
            <w:pPr>
              <w:pStyle w:val="ConsPlusNormal"/>
              <w:jc w:val="center"/>
            </w:pPr>
            <w:r>
              <w:t>78147,400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82046,600</w:t>
            </w:r>
          </w:p>
        </w:tc>
        <w:tc>
          <w:tcPr>
            <w:tcW w:w="1504" w:type="dxa"/>
            <w:vAlign w:val="center"/>
          </w:tcPr>
          <w:p w:rsidR="00606781" w:rsidRDefault="00606781">
            <w:pPr>
              <w:pStyle w:val="ConsPlusNormal"/>
              <w:jc w:val="center"/>
            </w:pPr>
            <w:r>
              <w:t>78147,400</w:t>
            </w:r>
          </w:p>
        </w:tc>
        <w:tc>
          <w:tcPr>
            <w:tcW w:w="1504" w:type="dxa"/>
            <w:vAlign w:val="center"/>
          </w:tcPr>
          <w:p w:rsidR="00606781" w:rsidRDefault="00606781">
            <w:pPr>
              <w:pStyle w:val="ConsPlusNormal"/>
              <w:jc w:val="center"/>
            </w:pPr>
            <w:r>
              <w:t>78147,400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12008,280</w:t>
            </w:r>
          </w:p>
        </w:tc>
        <w:tc>
          <w:tcPr>
            <w:tcW w:w="1504" w:type="dxa"/>
            <w:vAlign w:val="center"/>
          </w:tcPr>
          <w:p w:rsidR="00606781" w:rsidRDefault="00606781">
            <w:pPr>
              <w:pStyle w:val="ConsPlusNormal"/>
              <w:jc w:val="center"/>
            </w:pPr>
            <w:r>
              <w:t>10817,300</w:t>
            </w:r>
          </w:p>
        </w:tc>
        <w:tc>
          <w:tcPr>
            <w:tcW w:w="1504" w:type="dxa"/>
            <w:vAlign w:val="center"/>
          </w:tcPr>
          <w:p w:rsidR="00606781" w:rsidRDefault="00606781">
            <w:pPr>
              <w:pStyle w:val="ConsPlusNormal"/>
              <w:jc w:val="center"/>
            </w:pPr>
            <w:r>
              <w:t>10817,300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12008,280</w:t>
            </w:r>
          </w:p>
        </w:tc>
        <w:tc>
          <w:tcPr>
            <w:tcW w:w="1504" w:type="dxa"/>
            <w:vAlign w:val="center"/>
          </w:tcPr>
          <w:p w:rsidR="00606781" w:rsidRDefault="00606781">
            <w:pPr>
              <w:pStyle w:val="ConsPlusNormal"/>
              <w:jc w:val="center"/>
            </w:pPr>
            <w:r>
              <w:t>10817,300</w:t>
            </w:r>
          </w:p>
        </w:tc>
        <w:tc>
          <w:tcPr>
            <w:tcW w:w="1504" w:type="dxa"/>
            <w:vAlign w:val="center"/>
          </w:tcPr>
          <w:p w:rsidR="00606781" w:rsidRDefault="00606781">
            <w:pPr>
              <w:pStyle w:val="ConsPlusNormal"/>
              <w:jc w:val="center"/>
            </w:pPr>
            <w:r>
              <w:t>10817,300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22,000</w:t>
            </w:r>
          </w:p>
        </w:tc>
        <w:tc>
          <w:tcPr>
            <w:tcW w:w="1504" w:type="dxa"/>
            <w:vAlign w:val="center"/>
          </w:tcPr>
          <w:p w:rsidR="00606781" w:rsidRDefault="00606781">
            <w:pPr>
              <w:pStyle w:val="ConsPlusNormal"/>
              <w:jc w:val="center"/>
            </w:pPr>
            <w:r>
              <w:t>22,000</w:t>
            </w:r>
          </w:p>
        </w:tc>
        <w:tc>
          <w:tcPr>
            <w:tcW w:w="1504" w:type="dxa"/>
            <w:vAlign w:val="center"/>
          </w:tcPr>
          <w:p w:rsidR="00606781" w:rsidRDefault="00606781">
            <w:pPr>
              <w:pStyle w:val="ConsPlusNormal"/>
              <w:jc w:val="center"/>
            </w:pPr>
            <w:r>
              <w:t>22,000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9120000590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22,000</w:t>
            </w:r>
          </w:p>
        </w:tc>
        <w:tc>
          <w:tcPr>
            <w:tcW w:w="1504" w:type="dxa"/>
            <w:vAlign w:val="center"/>
          </w:tcPr>
          <w:p w:rsidR="00606781" w:rsidRDefault="00606781">
            <w:pPr>
              <w:pStyle w:val="ConsPlusNormal"/>
              <w:jc w:val="center"/>
            </w:pPr>
            <w:r>
              <w:t>22,000</w:t>
            </w:r>
          </w:p>
        </w:tc>
        <w:tc>
          <w:tcPr>
            <w:tcW w:w="1504" w:type="dxa"/>
            <w:vAlign w:val="center"/>
          </w:tcPr>
          <w:p w:rsidR="00606781" w:rsidRDefault="00606781">
            <w:pPr>
              <w:pStyle w:val="ConsPlusNormal"/>
              <w:jc w:val="center"/>
            </w:pPr>
            <w:r>
              <w:t>22,000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21031,300</w:t>
            </w:r>
          </w:p>
        </w:tc>
        <w:tc>
          <w:tcPr>
            <w:tcW w:w="1504" w:type="dxa"/>
            <w:vAlign w:val="center"/>
          </w:tcPr>
          <w:p w:rsidR="00606781" w:rsidRDefault="00606781">
            <w:pPr>
              <w:pStyle w:val="ConsPlusNormal"/>
              <w:jc w:val="center"/>
            </w:pPr>
            <w:r>
              <w:t>20628,800</w:t>
            </w:r>
          </w:p>
        </w:tc>
        <w:tc>
          <w:tcPr>
            <w:tcW w:w="1504" w:type="dxa"/>
            <w:vAlign w:val="center"/>
          </w:tcPr>
          <w:p w:rsidR="00606781" w:rsidRDefault="00606781">
            <w:pPr>
              <w:pStyle w:val="ConsPlusNormal"/>
              <w:jc w:val="center"/>
            </w:pPr>
            <w:r>
              <w:t>20628,800</w:t>
            </w:r>
          </w:p>
        </w:tc>
      </w:tr>
      <w:tr w:rsidR="00606781">
        <w:tc>
          <w:tcPr>
            <w:tcW w:w="737" w:type="dxa"/>
            <w:vAlign w:val="center"/>
          </w:tcPr>
          <w:p w:rsidR="00606781" w:rsidRDefault="00606781">
            <w:pPr>
              <w:pStyle w:val="ConsPlusNormal"/>
              <w:jc w:val="center"/>
            </w:pPr>
            <w:r>
              <w:lastRenderedPageBreak/>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21031,300</w:t>
            </w:r>
          </w:p>
        </w:tc>
        <w:tc>
          <w:tcPr>
            <w:tcW w:w="1504" w:type="dxa"/>
            <w:vAlign w:val="center"/>
          </w:tcPr>
          <w:p w:rsidR="00606781" w:rsidRDefault="00606781">
            <w:pPr>
              <w:pStyle w:val="ConsPlusNormal"/>
              <w:jc w:val="center"/>
            </w:pPr>
            <w:r>
              <w:t>20628,800</w:t>
            </w:r>
          </w:p>
        </w:tc>
        <w:tc>
          <w:tcPr>
            <w:tcW w:w="1504" w:type="dxa"/>
            <w:vAlign w:val="center"/>
          </w:tcPr>
          <w:p w:rsidR="00606781" w:rsidRDefault="00606781">
            <w:pPr>
              <w:pStyle w:val="ConsPlusNormal"/>
              <w:jc w:val="center"/>
            </w:pPr>
            <w:r>
              <w:t>20628,800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19788,300</w:t>
            </w:r>
          </w:p>
        </w:tc>
        <w:tc>
          <w:tcPr>
            <w:tcW w:w="1504" w:type="dxa"/>
            <w:vAlign w:val="center"/>
          </w:tcPr>
          <w:p w:rsidR="00606781" w:rsidRDefault="00606781">
            <w:pPr>
              <w:pStyle w:val="ConsPlusNormal"/>
              <w:jc w:val="center"/>
            </w:pPr>
            <w:r>
              <w:t>18845,700</w:t>
            </w:r>
          </w:p>
        </w:tc>
        <w:tc>
          <w:tcPr>
            <w:tcW w:w="1504" w:type="dxa"/>
            <w:vAlign w:val="center"/>
          </w:tcPr>
          <w:p w:rsidR="00606781" w:rsidRDefault="00606781">
            <w:pPr>
              <w:pStyle w:val="ConsPlusNormal"/>
              <w:jc w:val="center"/>
            </w:pPr>
            <w:r>
              <w:t>18845,700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19788,300</w:t>
            </w:r>
          </w:p>
        </w:tc>
        <w:tc>
          <w:tcPr>
            <w:tcW w:w="1504" w:type="dxa"/>
            <w:vAlign w:val="center"/>
          </w:tcPr>
          <w:p w:rsidR="00606781" w:rsidRDefault="00606781">
            <w:pPr>
              <w:pStyle w:val="ConsPlusNormal"/>
              <w:jc w:val="center"/>
            </w:pPr>
            <w:r>
              <w:t>18845,700</w:t>
            </w:r>
          </w:p>
        </w:tc>
        <w:tc>
          <w:tcPr>
            <w:tcW w:w="1504" w:type="dxa"/>
            <w:vAlign w:val="center"/>
          </w:tcPr>
          <w:p w:rsidR="00606781" w:rsidRDefault="00606781">
            <w:pPr>
              <w:pStyle w:val="ConsPlusNormal"/>
              <w:jc w:val="center"/>
            </w:pPr>
            <w:r>
              <w:t>18845,700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19788,300</w:t>
            </w:r>
          </w:p>
        </w:tc>
        <w:tc>
          <w:tcPr>
            <w:tcW w:w="1504" w:type="dxa"/>
            <w:vAlign w:val="center"/>
          </w:tcPr>
          <w:p w:rsidR="00606781" w:rsidRDefault="00606781">
            <w:pPr>
              <w:pStyle w:val="ConsPlusNormal"/>
              <w:jc w:val="center"/>
            </w:pPr>
            <w:r>
              <w:t>18845,700</w:t>
            </w:r>
          </w:p>
        </w:tc>
        <w:tc>
          <w:tcPr>
            <w:tcW w:w="1504" w:type="dxa"/>
            <w:vAlign w:val="center"/>
          </w:tcPr>
          <w:p w:rsidR="00606781" w:rsidRDefault="00606781">
            <w:pPr>
              <w:pStyle w:val="ConsPlusNormal"/>
              <w:jc w:val="center"/>
            </w:pPr>
            <w:r>
              <w:t>18845,700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1243,000</w:t>
            </w:r>
          </w:p>
        </w:tc>
        <w:tc>
          <w:tcPr>
            <w:tcW w:w="1504" w:type="dxa"/>
            <w:vAlign w:val="center"/>
          </w:tcPr>
          <w:p w:rsidR="00606781" w:rsidRDefault="00606781">
            <w:pPr>
              <w:pStyle w:val="ConsPlusNormal"/>
              <w:jc w:val="center"/>
            </w:pPr>
            <w:r>
              <w:t>1783,100</w:t>
            </w:r>
          </w:p>
        </w:tc>
        <w:tc>
          <w:tcPr>
            <w:tcW w:w="1504" w:type="dxa"/>
            <w:vAlign w:val="center"/>
          </w:tcPr>
          <w:p w:rsidR="00606781" w:rsidRDefault="00606781">
            <w:pPr>
              <w:pStyle w:val="ConsPlusNormal"/>
              <w:jc w:val="center"/>
            </w:pPr>
            <w:r>
              <w:t>1783,100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1243,000</w:t>
            </w:r>
          </w:p>
        </w:tc>
        <w:tc>
          <w:tcPr>
            <w:tcW w:w="1504" w:type="dxa"/>
            <w:vAlign w:val="center"/>
          </w:tcPr>
          <w:p w:rsidR="00606781" w:rsidRDefault="00606781">
            <w:pPr>
              <w:pStyle w:val="ConsPlusNormal"/>
              <w:jc w:val="center"/>
            </w:pPr>
            <w:r>
              <w:t>1783,100</w:t>
            </w:r>
          </w:p>
        </w:tc>
        <w:tc>
          <w:tcPr>
            <w:tcW w:w="1504" w:type="dxa"/>
            <w:vAlign w:val="center"/>
          </w:tcPr>
          <w:p w:rsidR="00606781" w:rsidRDefault="00606781">
            <w:pPr>
              <w:pStyle w:val="ConsPlusNormal"/>
              <w:jc w:val="center"/>
            </w:pPr>
            <w:r>
              <w:t>1783,100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1243,000</w:t>
            </w:r>
          </w:p>
        </w:tc>
        <w:tc>
          <w:tcPr>
            <w:tcW w:w="1504" w:type="dxa"/>
            <w:vAlign w:val="center"/>
          </w:tcPr>
          <w:p w:rsidR="00606781" w:rsidRDefault="00606781">
            <w:pPr>
              <w:pStyle w:val="ConsPlusNormal"/>
              <w:jc w:val="center"/>
            </w:pPr>
            <w:r>
              <w:t>1783,100</w:t>
            </w:r>
          </w:p>
        </w:tc>
        <w:tc>
          <w:tcPr>
            <w:tcW w:w="1504" w:type="dxa"/>
            <w:vAlign w:val="center"/>
          </w:tcPr>
          <w:p w:rsidR="00606781" w:rsidRDefault="00606781">
            <w:pPr>
              <w:pStyle w:val="ConsPlusNormal"/>
              <w:jc w:val="center"/>
            </w:pPr>
            <w:r>
              <w:t>1783,100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686,400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686,400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686,400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686,400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полномочий по составлению протоколов об административных правонарушениях</w:t>
            </w:r>
          </w:p>
        </w:tc>
        <w:tc>
          <w:tcPr>
            <w:tcW w:w="1504" w:type="dxa"/>
            <w:vAlign w:val="center"/>
          </w:tcPr>
          <w:p w:rsidR="00606781" w:rsidRDefault="00606781">
            <w:pPr>
              <w:pStyle w:val="ConsPlusNormal"/>
              <w:jc w:val="center"/>
            </w:pPr>
            <w:r>
              <w:t>540,100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9190023020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w:t>
            </w:r>
            <w:r>
              <w:lastRenderedPageBreak/>
              <w:t>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Составление протоколов об </w:t>
            </w:r>
            <w:r>
              <w:lastRenderedPageBreak/>
              <w:t>административных правонарушениях</w:t>
            </w:r>
          </w:p>
        </w:tc>
        <w:tc>
          <w:tcPr>
            <w:tcW w:w="1504" w:type="dxa"/>
            <w:vAlign w:val="center"/>
          </w:tcPr>
          <w:p w:rsidR="00606781" w:rsidRDefault="00606781">
            <w:pPr>
              <w:pStyle w:val="ConsPlusNormal"/>
              <w:jc w:val="center"/>
            </w:pPr>
            <w:r>
              <w:lastRenderedPageBreak/>
              <w:t>146,300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950</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919002П040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c>
          <w:tcPr>
            <w:tcW w:w="1504" w:type="dxa"/>
            <w:vAlign w:val="center"/>
          </w:tcPr>
          <w:p w:rsidR="00606781" w:rsidRDefault="00606781">
            <w:pPr>
              <w:pStyle w:val="ConsPlusNormal"/>
              <w:jc w:val="center"/>
            </w:pPr>
            <w:r>
              <w:t>146,300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экономики и промышленной политики администрации города Перми</w:t>
            </w:r>
          </w:p>
        </w:tc>
        <w:tc>
          <w:tcPr>
            <w:tcW w:w="1504" w:type="dxa"/>
            <w:vAlign w:val="center"/>
          </w:tcPr>
          <w:p w:rsidR="00606781" w:rsidRDefault="00606781">
            <w:pPr>
              <w:pStyle w:val="ConsPlusNormal"/>
              <w:jc w:val="center"/>
            </w:pPr>
            <w:r>
              <w:t>72838,084</w:t>
            </w:r>
          </w:p>
        </w:tc>
        <w:tc>
          <w:tcPr>
            <w:tcW w:w="1504" w:type="dxa"/>
            <w:vAlign w:val="center"/>
          </w:tcPr>
          <w:p w:rsidR="00606781" w:rsidRDefault="00606781">
            <w:pPr>
              <w:pStyle w:val="ConsPlusNormal"/>
              <w:jc w:val="center"/>
            </w:pPr>
            <w:r>
              <w:t>65688,400</w:t>
            </w:r>
          </w:p>
        </w:tc>
        <w:tc>
          <w:tcPr>
            <w:tcW w:w="1504" w:type="dxa"/>
            <w:vAlign w:val="center"/>
          </w:tcPr>
          <w:p w:rsidR="00606781" w:rsidRDefault="00606781">
            <w:pPr>
              <w:pStyle w:val="ConsPlusNormal"/>
              <w:jc w:val="center"/>
            </w:pPr>
            <w:r>
              <w:t>65691,600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44117,842</w:t>
            </w:r>
          </w:p>
        </w:tc>
        <w:tc>
          <w:tcPr>
            <w:tcW w:w="1504" w:type="dxa"/>
            <w:vAlign w:val="center"/>
          </w:tcPr>
          <w:p w:rsidR="00606781" w:rsidRDefault="00606781">
            <w:pPr>
              <w:pStyle w:val="ConsPlusNormal"/>
              <w:jc w:val="center"/>
            </w:pPr>
            <w:r>
              <w:t>41739,400</w:t>
            </w:r>
          </w:p>
        </w:tc>
        <w:tc>
          <w:tcPr>
            <w:tcW w:w="1504" w:type="dxa"/>
            <w:vAlign w:val="center"/>
          </w:tcPr>
          <w:p w:rsidR="00606781" w:rsidRDefault="00606781">
            <w:pPr>
              <w:pStyle w:val="ConsPlusNormal"/>
              <w:jc w:val="center"/>
            </w:pPr>
            <w:r>
              <w:t>41739,400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44117,842</w:t>
            </w:r>
          </w:p>
        </w:tc>
        <w:tc>
          <w:tcPr>
            <w:tcW w:w="1504" w:type="dxa"/>
            <w:vAlign w:val="center"/>
          </w:tcPr>
          <w:p w:rsidR="00606781" w:rsidRDefault="00606781">
            <w:pPr>
              <w:pStyle w:val="ConsPlusNormal"/>
              <w:jc w:val="center"/>
            </w:pPr>
            <w:r>
              <w:t>41739,400</w:t>
            </w:r>
          </w:p>
        </w:tc>
        <w:tc>
          <w:tcPr>
            <w:tcW w:w="1504" w:type="dxa"/>
            <w:vAlign w:val="center"/>
          </w:tcPr>
          <w:p w:rsidR="00606781" w:rsidRDefault="00606781">
            <w:pPr>
              <w:pStyle w:val="ConsPlusNormal"/>
              <w:jc w:val="center"/>
            </w:pPr>
            <w:r>
              <w:t>41739,400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20,016</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58,500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20,016</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58,500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деятельности Пермской городской трехсторонней комиссии по </w:t>
            </w:r>
            <w:r>
              <w:lastRenderedPageBreak/>
              <w:t>регулированию социально-трудовых отношений в городе Перми</w:t>
            </w:r>
          </w:p>
        </w:tc>
        <w:tc>
          <w:tcPr>
            <w:tcW w:w="1504" w:type="dxa"/>
            <w:vAlign w:val="center"/>
          </w:tcPr>
          <w:p w:rsidR="00606781" w:rsidRDefault="00606781">
            <w:pPr>
              <w:pStyle w:val="ConsPlusNormal"/>
              <w:jc w:val="center"/>
            </w:pPr>
            <w:r>
              <w:lastRenderedPageBreak/>
              <w:t>20,016</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58,500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20,016</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58,500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20,016</w:t>
            </w:r>
          </w:p>
        </w:tc>
        <w:tc>
          <w:tcPr>
            <w:tcW w:w="1504" w:type="dxa"/>
            <w:vAlign w:val="center"/>
          </w:tcPr>
          <w:p w:rsidR="00606781" w:rsidRDefault="00606781">
            <w:pPr>
              <w:pStyle w:val="ConsPlusNormal"/>
              <w:jc w:val="center"/>
            </w:pPr>
            <w:r>
              <w:t>58,500</w:t>
            </w:r>
          </w:p>
        </w:tc>
        <w:tc>
          <w:tcPr>
            <w:tcW w:w="1504" w:type="dxa"/>
            <w:vAlign w:val="center"/>
          </w:tcPr>
          <w:p w:rsidR="00606781" w:rsidRDefault="00606781">
            <w:pPr>
              <w:pStyle w:val="ConsPlusNormal"/>
              <w:jc w:val="center"/>
            </w:pPr>
            <w:r>
              <w:t>58,500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44097,826</w:t>
            </w:r>
          </w:p>
        </w:tc>
        <w:tc>
          <w:tcPr>
            <w:tcW w:w="1504" w:type="dxa"/>
            <w:vAlign w:val="center"/>
          </w:tcPr>
          <w:p w:rsidR="00606781" w:rsidRDefault="00606781">
            <w:pPr>
              <w:pStyle w:val="ConsPlusNormal"/>
              <w:jc w:val="center"/>
            </w:pPr>
            <w:r>
              <w:t>41680,900</w:t>
            </w:r>
          </w:p>
        </w:tc>
        <w:tc>
          <w:tcPr>
            <w:tcW w:w="1504" w:type="dxa"/>
            <w:vAlign w:val="center"/>
          </w:tcPr>
          <w:p w:rsidR="00606781" w:rsidRDefault="00606781">
            <w:pPr>
              <w:pStyle w:val="ConsPlusNormal"/>
              <w:jc w:val="center"/>
            </w:pPr>
            <w:r>
              <w:t>41680,900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44097,826</w:t>
            </w:r>
          </w:p>
        </w:tc>
        <w:tc>
          <w:tcPr>
            <w:tcW w:w="1504" w:type="dxa"/>
            <w:vAlign w:val="center"/>
          </w:tcPr>
          <w:p w:rsidR="00606781" w:rsidRDefault="00606781">
            <w:pPr>
              <w:pStyle w:val="ConsPlusNormal"/>
              <w:jc w:val="center"/>
            </w:pPr>
            <w:r>
              <w:t>41680,900</w:t>
            </w:r>
          </w:p>
        </w:tc>
        <w:tc>
          <w:tcPr>
            <w:tcW w:w="1504" w:type="dxa"/>
            <w:vAlign w:val="center"/>
          </w:tcPr>
          <w:p w:rsidR="00606781" w:rsidRDefault="00606781">
            <w:pPr>
              <w:pStyle w:val="ConsPlusNormal"/>
              <w:jc w:val="center"/>
            </w:pPr>
            <w:r>
              <w:t>41680,900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41384,000</w:t>
            </w:r>
          </w:p>
        </w:tc>
        <w:tc>
          <w:tcPr>
            <w:tcW w:w="1504" w:type="dxa"/>
            <w:vAlign w:val="center"/>
          </w:tcPr>
          <w:p w:rsidR="00606781" w:rsidRDefault="00606781">
            <w:pPr>
              <w:pStyle w:val="ConsPlusNormal"/>
              <w:jc w:val="center"/>
            </w:pPr>
            <w:r>
              <w:t>39412,900</w:t>
            </w:r>
          </w:p>
        </w:tc>
        <w:tc>
          <w:tcPr>
            <w:tcW w:w="1504" w:type="dxa"/>
            <w:vAlign w:val="center"/>
          </w:tcPr>
          <w:p w:rsidR="00606781" w:rsidRDefault="00606781">
            <w:pPr>
              <w:pStyle w:val="ConsPlusNormal"/>
              <w:jc w:val="center"/>
            </w:pPr>
            <w:r>
              <w:t>39412,900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41384,000</w:t>
            </w:r>
          </w:p>
        </w:tc>
        <w:tc>
          <w:tcPr>
            <w:tcW w:w="1504" w:type="dxa"/>
            <w:vAlign w:val="center"/>
          </w:tcPr>
          <w:p w:rsidR="00606781" w:rsidRDefault="00606781">
            <w:pPr>
              <w:pStyle w:val="ConsPlusNormal"/>
              <w:jc w:val="center"/>
            </w:pPr>
            <w:r>
              <w:t>39412,900</w:t>
            </w:r>
          </w:p>
        </w:tc>
        <w:tc>
          <w:tcPr>
            <w:tcW w:w="1504" w:type="dxa"/>
            <w:vAlign w:val="center"/>
          </w:tcPr>
          <w:p w:rsidR="00606781" w:rsidRDefault="00606781">
            <w:pPr>
              <w:pStyle w:val="ConsPlusNormal"/>
              <w:jc w:val="center"/>
            </w:pPr>
            <w:r>
              <w:t>39412,900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41384,000</w:t>
            </w:r>
          </w:p>
        </w:tc>
        <w:tc>
          <w:tcPr>
            <w:tcW w:w="1504" w:type="dxa"/>
            <w:vAlign w:val="center"/>
          </w:tcPr>
          <w:p w:rsidR="00606781" w:rsidRDefault="00606781">
            <w:pPr>
              <w:pStyle w:val="ConsPlusNormal"/>
              <w:jc w:val="center"/>
            </w:pPr>
            <w:r>
              <w:t>39412,900</w:t>
            </w:r>
          </w:p>
        </w:tc>
        <w:tc>
          <w:tcPr>
            <w:tcW w:w="1504" w:type="dxa"/>
            <w:vAlign w:val="center"/>
          </w:tcPr>
          <w:p w:rsidR="00606781" w:rsidRDefault="00606781">
            <w:pPr>
              <w:pStyle w:val="ConsPlusNormal"/>
              <w:jc w:val="center"/>
            </w:pPr>
            <w:r>
              <w:t>39412,900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2713,826</w:t>
            </w:r>
          </w:p>
        </w:tc>
        <w:tc>
          <w:tcPr>
            <w:tcW w:w="1504" w:type="dxa"/>
            <w:vAlign w:val="center"/>
          </w:tcPr>
          <w:p w:rsidR="00606781" w:rsidRDefault="00606781">
            <w:pPr>
              <w:pStyle w:val="ConsPlusNormal"/>
              <w:jc w:val="center"/>
            </w:pPr>
            <w:r>
              <w:t>2268,000</w:t>
            </w:r>
          </w:p>
        </w:tc>
        <w:tc>
          <w:tcPr>
            <w:tcW w:w="1504" w:type="dxa"/>
            <w:vAlign w:val="center"/>
          </w:tcPr>
          <w:p w:rsidR="00606781" w:rsidRDefault="00606781">
            <w:pPr>
              <w:pStyle w:val="ConsPlusNormal"/>
              <w:jc w:val="center"/>
            </w:pPr>
            <w:r>
              <w:t>2268,000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455,826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455,826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2258,000</w:t>
            </w:r>
          </w:p>
        </w:tc>
        <w:tc>
          <w:tcPr>
            <w:tcW w:w="1504" w:type="dxa"/>
            <w:vAlign w:val="center"/>
          </w:tcPr>
          <w:p w:rsidR="00606781" w:rsidRDefault="00606781">
            <w:pPr>
              <w:pStyle w:val="ConsPlusNormal"/>
              <w:jc w:val="center"/>
            </w:pPr>
            <w:r>
              <w:t>2268,000</w:t>
            </w:r>
          </w:p>
        </w:tc>
        <w:tc>
          <w:tcPr>
            <w:tcW w:w="1504" w:type="dxa"/>
            <w:vAlign w:val="center"/>
          </w:tcPr>
          <w:p w:rsidR="00606781" w:rsidRDefault="00606781">
            <w:pPr>
              <w:pStyle w:val="ConsPlusNormal"/>
              <w:jc w:val="center"/>
            </w:pPr>
            <w:r>
              <w:t>2268,000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2258,000</w:t>
            </w:r>
          </w:p>
        </w:tc>
        <w:tc>
          <w:tcPr>
            <w:tcW w:w="1504" w:type="dxa"/>
            <w:vAlign w:val="center"/>
          </w:tcPr>
          <w:p w:rsidR="00606781" w:rsidRDefault="00606781">
            <w:pPr>
              <w:pStyle w:val="ConsPlusNormal"/>
              <w:jc w:val="center"/>
            </w:pPr>
            <w:r>
              <w:t>2268,000</w:t>
            </w:r>
          </w:p>
        </w:tc>
        <w:tc>
          <w:tcPr>
            <w:tcW w:w="1504" w:type="dxa"/>
            <w:vAlign w:val="center"/>
          </w:tcPr>
          <w:p w:rsidR="00606781" w:rsidRDefault="00606781">
            <w:pPr>
              <w:pStyle w:val="ConsPlusNormal"/>
              <w:jc w:val="center"/>
            </w:pPr>
            <w:r>
              <w:t>2268,000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Создание и содержание в целях гражданской обороны запасов материально-технических, продовольственных и иных </w:t>
            </w:r>
            <w:r>
              <w:lastRenderedPageBreak/>
              <w:t>средств</w:t>
            </w:r>
          </w:p>
        </w:tc>
        <w:tc>
          <w:tcPr>
            <w:tcW w:w="1504" w:type="dxa"/>
            <w:vAlign w:val="center"/>
          </w:tcPr>
          <w:p w:rsidR="00606781" w:rsidRDefault="00606781">
            <w:pPr>
              <w:pStyle w:val="ConsPlusNormal"/>
              <w:jc w:val="center"/>
            </w:pPr>
            <w:r>
              <w:lastRenderedPageBreak/>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0220121280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0220121280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4308,417</w:t>
            </w:r>
          </w:p>
        </w:tc>
        <w:tc>
          <w:tcPr>
            <w:tcW w:w="1504" w:type="dxa"/>
            <w:vAlign w:val="center"/>
          </w:tcPr>
          <w:p w:rsidR="00606781" w:rsidRDefault="00606781">
            <w:pPr>
              <w:pStyle w:val="ConsPlusNormal"/>
              <w:jc w:val="center"/>
            </w:pPr>
            <w:r>
              <w:t>2433,900</w:t>
            </w:r>
          </w:p>
        </w:tc>
        <w:tc>
          <w:tcPr>
            <w:tcW w:w="1504" w:type="dxa"/>
            <w:vAlign w:val="center"/>
          </w:tcPr>
          <w:p w:rsidR="00606781" w:rsidRDefault="00606781">
            <w:pPr>
              <w:pStyle w:val="ConsPlusNormal"/>
              <w:jc w:val="center"/>
            </w:pPr>
            <w:r>
              <w:t>2433,900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24411,825</w:t>
            </w:r>
          </w:p>
        </w:tc>
        <w:tc>
          <w:tcPr>
            <w:tcW w:w="1504" w:type="dxa"/>
            <w:vAlign w:val="center"/>
          </w:tcPr>
          <w:p w:rsidR="00606781" w:rsidRDefault="00606781">
            <w:pPr>
              <w:pStyle w:val="ConsPlusNormal"/>
              <w:jc w:val="center"/>
            </w:pPr>
            <w:r>
              <w:t>21515,100</w:t>
            </w:r>
          </w:p>
        </w:tc>
        <w:tc>
          <w:tcPr>
            <w:tcW w:w="1504" w:type="dxa"/>
            <w:vAlign w:val="center"/>
          </w:tcPr>
          <w:p w:rsidR="00606781" w:rsidRDefault="00606781">
            <w:pPr>
              <w:pStyle w:val="ConsPlusNormal"/>
              <w:jc w:val="center"/>
            </w:pPr>
            <w:r>
              <w:t>21518,300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24411,825</w:t>
            </w:r>
          </w:p>
        </w:tc>
        <w:tc>
          <w:tcPr>
            <w:tcW w:w="1504" w:type="dxa"/>
            <w:vAlign w:val="center"/>
          </w:tcPr>
          <w:p w:rsidR="00606781" w:rsidRDefault="00606781">
            <w:pPr>
              <w:pStyle w:val="ConsPlusNormal"/>
              <w:jc w:val="center"/>
            </w:pPr>
            <w:r>
              <w:t>21515,100</w:t>
            </w:r>
          </w:p>
        </w:tc>
        <w:tc>
          <w:tcPr>
            <w:tcW w:w="1504" w:type="dxa"/>
            <w:vAlign w:val="center"/>
          </w:tcPr>
          <w:p w:rsidR="00606781" w:rsidRDefault="00606781">
            <w:pPr>
              <w:pStyle w:val="ConsPlusNormal"/>
              <w:jc w:val="center"/>
            </w:pPr>
            <w:r>
              <w:t>21518,300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24411,825</w:t>
            </w:r>
          </w:p>
        </w:tc>
        <w:tc>
          <w:tcPr>
            <w:tcW w:w="1504" w:type="dxa"/>
            <w:vAlign w:val="center"/>
          </w:tcPr>
          <w:p w:rsidR="00606781" w:rsidRDefault="00606781">
            <w:pPr>
              <w:pStyle w:val="ConsPlusNormal"/>
              <w:jc w:val="center"/>
            </w:pPr>
            <w:r>
              <w:t>21515,100</w:t>
            </w:r>
          </w:p>
        </w:tc>
        <w:tc>
          <w:tcPr>
            <w:tcW w:w="1504" w:type="dxa"/>
            <w:vAlign w:val="center"/>
          </w:tcPr>
          <w:p w:rsidR="00606781" w:rsidRDefault="00606781">
            <w:pPr>
              <w:pStyle w:val="ConsPlusNormal"/>
              <w:jc w:val="center"/>
            </w:pPr>
            <w:r>
              <w:t>21518,300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"Содействие развитию промышленного потенциала и реализации кластерной политики"</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"Оказание поддержки при подготовке кадров, направленной на обучение управленческого звена предприятий - участников </w:t>
            </w:r>
            <w:r>
              <w:lastRenderedPageBreak/>
              <w:t>национального проекта"</w:t>
            </w:r>
          </w:p>
        </w:tc>
        <w:tc>
          <w:tcPr>
            <w:tcW w:w="1504" w:type="dxa"/>
            <w:vAlign w:val="center"/>
          </w:tcPr>
          <w:p w:rsidR="00606781" w:rsidRDefault="00606781">
            <w:pPr>
              <w:pStyle w:val="ConsPlusNormal"/>
              <w:jc w:val="center"/>
            </w:pPr>
            <w:r>
              <w:lastRenderedPageBreak/>
              <w:t>237,500</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0910171320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Субсидия некоммерческим организациям, не являющимся государственными (муниципальными) учреждениями, на организацию и проведение конференций</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0910171320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0910171320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c>
          <w:tcPr>
            <w:tcW w:w="1504" w:type="dxa"/>
            <w:vAlign w:val="center"/>
          </w:tcPr>
          <w:p w:rsidR="00606781" w:rsidRDefault="00606781">
            <w:pPr>
              <w:pStyle w:val="ConsPlusNormal"/>
              <w:jc w:val="center"/>
            </w:pPr>
            <w:r>
              <w:t>237,500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"Формирование благоприятной инвестиционной среды"</w:t>
            </w:r>
          </w:p>
        </w:tc>
        <w:tc>
          <w:tcPr>
            <w:tcW w:w="1504" w:type="dxa"/>
            <w:vAlign w:val="center"/>
          </w:tcPr>
          <w:p w:rsidR="00606781" w:rsidRDefault="00606781">
            <w:pPr>
              <w:pStyle w:val="ConsPlusNormal"/>
              <w:jc w:val="center"/>
            </w:pPr>
            <w:r>
              <w:t>755,888</w:t>
            </w:r>
          </w:p>
        </w:tc>
        <w:tc>
          <w:tcPr>
            <w:tcW w:w="1504" w:type="dxa"/>
            <w:vAlign w:val="center"/>
          </w:tcPr>
          <w:p w:rsidR="00606781" w:rsidRDefault="00606781">
            <w:pPr>
              <w:pStyle w:val="ConsPlusNormal"/>
              <w:jc w:val="center"/>
            </w:pPr>
            <w:r>
              <w:t>1161,000</w:t>
            </w:r>
          </w:p>
        </w:tc>
        <w:tc>
          <w:tcPr>
            <w:tcW w:w="1504" w:type="dxa"/>
            <w:vAlign w:val="center"/>
          </w:tcPr>
          <w:p w:rsidR="00606781" w:rsidRDefault="00606781">
            <w:pPr>
              <w:pStyle w:val="ConsPlusNormal"/>
              <w:jc w:val="center"/>
            </w:pPr>
            <w:r>
              <w:t>1161,000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"Организация мероприятий, направленных на создание благоприятного инвестиционного </w:t>
            </w:r>
            <w:r>
              <w:lastRenderedPageBreak/>
              <w:t>климата для реализации проектов и привлечения инвестиций в город Пермь"</w:t>
            </w:r>
          </w:p>
        </w:tc>
        <w:tc>
          <w:tcPr>
            <w:tcW w:w="1504" w:type="dxa"/>
            <w:vAlign w:val="center"/>
          </w:tcPr>
          <w:p w:rsidR="00606781" w:rsidRDefault="00606781">
            <w:pPr>
              <w:pStyle w:val="ConsPlusNormal"/>
              <w:jc w:val="center"/>
            </w:pPr>
            <w:r>
              <w:lastRenderedPageBreak/>
              <w:t>755,888</w:t>
            </w:r>
          </w:p>
        </w:tc>
        <w:tc>
          <w:tcPr>
            <w:tcW w:w="1504" w:type="dxa"/>
            <w:vAlign w:val="center"/>
          </w:tcPr>
          <w:p w:rsidR="00606781" w:rsidRDefault="00606781">
            <w:pPr>
              <w:pStyle w:val="ConsPlusNormal"/>
              <w:jc w:val="center"/>
            </w:pPr>
            <w:r>
              <w:t>760,000</w:t>
            </w:r>
          </w:p>
        </w:tc>
        <w:tc>
          <w:tcPr>
            <w:tcW w:w="1504" w:type="dxa"/>
            <w:vAlign w:val="center"/>
          </w:tcPr>
          <w:p w:rsidR="00606781" w:rsidRDefault="00606781">
            <w:pPr>
              <w:pStyle w:val="ConsPlusNormal"/>
              <w:jc w:val="center"/>
            </w:pPr>
            <w:r>
              <w:t>760,000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0920121170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Обновление инвестиционного паспорта города Перми, инвестиционного портала города Перми, организация форумов</w:t>
            </w:r>
          </w:p>
        </w:tc>
        <w:tc>
          <w:tcPr>
            <w:tcW w:w="1504" w:type="dxa"/>
            <w:vAlign w:val="center"/>
          </w:tcPr>
          <w:p w:rsidR="00606781" w:rsidRDefault="00606781">
            <w:pPr>
              <w:pStyle w:val="ConsPlusNormal"/>
              <w:jc w:val="center"/>
            </w:pPr>
            <w:r>
              <w:t>656,888</w:t>
            </w:r>
          </w:p>
        </w:tc>
        <w:tc>
          <w:tcPr>
            <w:tcW w:w="1504" w:type="dxa"/>
            <w:vAlign w:val="center"/>
          </w:tcPr>
          <w:p w:rsidR="00606781" w:rsidRDefault="00606781">
            <w:pPr>
              <w:pStyle w:val="ConsPlusNormal"/>
              <w:jc w:val="center"/>
            </w:pPr>
            <w:r>
              <w:t>661,000</w:t>
            </w:r>
          </w:p>
        </w:tc>
        <w:tc>
          <w:tcPr>
            <w:tcW w:w="1504" w:type="dxa"/>
            <w:vAlign w:val="center"/>
          </w:tcPr>
          <w:p w:rsidR="00606781" w:rsidRDefault="00606781">
            <w:pPr>
              <w:pStyle w:val="ConsPlusNormal"/>
              <w:jc w:val="center"/>
            </w:pPr>
            <w:r>
              <w:t>661,000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0920121170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656,888</w:t>
            </w:r>
          </w:p>
        </w:tc>
        <w:tc>
          <w:tcPr>
            <w:tcW w:w="1504" w:type="dxa"/>
            <w:vAlign w:val="center"/>
          </w:tcPr>
          <w:p w:rsidR="00606781" w:rsidRDefault="00606781">
            <w:pPr>
              <w:pStyle w:val="ConsPlusNormal"/>
              <w:jc w:val="center"/>
            </w:pPr>
            <w:r>
              <w:t>661,000</w:t>
            </w:r>
          </w:p>
        </w:tc>
        <w:tc>
          <w:tcPr>
            <w:tcW w:w="1504" w:type="dxa"/>
            <w:vAlign w:val="center"/>
          </w:tcPr>
          <w:p w:rsidR="00606781" w:rsidRDefault="00606781">
            <w:pPr>
              <w:pStyle w:val="ConsPlusNormal"/>
              <w:jc w:val="center"/>
            </w:pPr>
            <w:r>
              <w:t>661,000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0920121170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656,888</w:t>
            </w:r>
          </w:p>
        </w:tc>
        <w:tc>
          <w:tcPr>
            <w:tcW w:w="1504" w:type="dxa"/>
            <w:vAlign w:val="center"/>
          </w:tcPr>
          <w:p w:rsidR="00606781" w:rsidRDefault="00606781">
            <w:pPr>
              <w:pStyle w:val="ConsPlusNormal"/>
              <w:jc w:val="center"/>
            </w:pPr>
            <w:r>
              <w:t>661,000</w:t>
            </w:r>
          </w:p>
        </w:tc>
        <w:tc>
          <w:tcPr>
            <w:tcW w:w="1504" w:type="dxa"/>
            <w:vAlign w:val="center"/>
          </w:tcPr>
          <w:p w:rsidR="00606781" w:rsidRDefault="00606781">
            <w:pPr>
              <w:pStyle w:val="ConsPlusNormal"/>
              <w:jc w:val="center"/>
            </w:pPr>
            <w:r>
              <w:t>661,000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Экспертно-консультационное сопровождение и предоставление доступа к информационно-аналитическим ресурсам в сфере муниципально-частного партнерства</w:t>
            </w:r>
          </w:p>
        </w:tc>
        <w:tc>
          <w:tcPr>
            <w:tcW w:w="1504" w:type="dxa"/>
            <w:vAlign w:val="center"/>
          </w:tcPr>
          <w:p w:rsidR="00606781" w:rsidRDefault="00606781">
            <w:pPr>
              <w:pStyle w:val="ConsPlusNormal"/>
              <w:jc w:val="center"/>
            </w:pPr>
            <w:r>
              <w:t>99,000</w:t>
            </w:r>
          </w:p>
        </w:tc>
        <w:tc>
          <w:tcPr>
            <w:tcW w:w="1504" w:type="dxa"/>
            <w:vAlign w:val="center"/>
          </w:tcPr>
          <w:p w:rsidR="00606781" w:rsidRDefault="00606781">
            <w:pPr>
              <w:pStyle w:val="ConsPlusNormal"/>
              <w:jc w:val="center"/>
            </w:pPr>
            <w:r>
              <w:t>99,000</w:t>
            </w:r>
          </w:p>
        </w:tc>
        <w:tc>
          <w:tcPr>
            <w:tcW w:w="1504" w:type="dxa"/>
            <w:vAlign w:val="center"/>
          </w:tcPr>
          <w:p w:rsidR="00606781" w:rsidRDefault="00606781">
            <w:pPr>
              <w:pStyle w:val="ConsPlusNormal"/>
              <w:jc w:val="center"/>
            </w:pPr>
            <w:r>
              <w:t>99,000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0920121340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99,000</w:t>
            </w:r>
          </w:p>
        </w:tc>
        <w:tc>
          <w:tcPr>
            <w:tcW w:w="1504" w:type="dxa"/>
            <w:vAlign w:val="center"/>
          </w:tcPr>
          <w:p w:rsidR="00606781" w:rsidRDefault="00606781">
            <w:pPr>
              <w:pStyle w:val="ConsPlusNormal"/>
              <w:jc w:val="center"/>
            </w:pPr>
            <w:r>
              <w:t>99,000</w:t>
            </w:r>
          </w:p>
        </w:tc>
        <w:tc>
          <w:tcPr>
            <w:tcW w:w="1504" w:type="dxa"/>
            <w:vAlign w:val="center"/>
          </w:tcPr>
          <w:p w:rsidR="00606781" w:rsidRDefault="00606781">
            <w:pPr>
              <w:pStyle w:val="ConsPlusNormal"/>
              <w:jc w:val="center"/>
            </w:pPr>
            <w:r>
              <w:t>99,000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092012134</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99,000</w:t>
            </w:r>
          </w:p>
        </w:tc>
        <w:tc>
          <w:tcPr>
            <w:tcW w:w="1504" w:type="dxa"/>
            <w:vAlign w:val="center"/>
          </w:tcPr>
          <w:p w:rsidR="00606781" w:rsidRDefault="00606781">
            <w:pPr>
              <w:pStyle w:val="ConsPlusNormal"/>
              <w:jc w:val="center"/>
            </w:pPr>
            <w:r>
              <w:t>99,000</w:t>
            </w:r>
          </w:p>
        </w:tc>
        <w:tc>
          <w:tcPr>
            <w:tcW w:w="1504" w:type="dxa"/>
            <w:vAlign w:val="center"/>
          </w:tcPr>
          <w:p w:rsidR="00606781" w:rsidRDefault="00606781">
            <w:pPr>
              <w:pStyle w:val="ConsPlusNormal"/>
              <w:jc w:val="center"/>
            </w:pPr>
            <w:r>
              <w:t>99,000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"Популяризация города как привлекательного объекта историко-культурного и событийного туризма"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401,000</w:t>
            </w:r>
          </w:p>
        </w:tc>
        <w:tc>
          <w:tcPr>
            <w:tcW w:w="1504" w:type="dxa"/>
            <w:vAlign w:val="center"/>
          </w:tcPr>
          <w:p w:rsidR="00606781" w:rsidRDefault="00606781">
            <w:pPr>
              <w:pStyle w:val="ConsPlusNormal"/>
              <w:jc w:val="center"/>
            </w:pPr>
            <w:r>
              <w:t>401,000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0920222240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Изготовление информационных материалов в сфере туризма</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401,000</w:t>
            </w:r>
          </w:p>
        </w:tc>
        <w:tc>
          <w:tcPr>
            <w:tcW w:w="1504" w:type="dxa"/>
            <w:vAlign w:val="center"/>
          </w:tcPr>
          <w:p w:rsidR="00606781" w:rsidRDefault="00606781">
            <w:pPr>
              <w:pStyle w:val="ConsPlusNormal"/>
              <w:jc w:val="center"/>
            </w:pPr>
            <w:r>
              <w:t>401,000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0920222240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401,000</w:t>
            </w:r>
          </w:p>
        </w:tc>
        <w:tc>
          <w:tcPr>
            <w:tcW w:w="1504" w:type="dxa"/>
            <w:vAlign w:val="center"/>
          </w:tcPr>
          <w:p w:rsidR="00606781" w:rsidRDefault="00606781">
            <w:pPr>
              <w:pStyle w:val="ConsPlusNormal"/>
              <w:jc w:val="center"/>
            </w:pPr>
            <w:r>
              <w:t>401,000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0920222240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401,000</w:t>
            </w:r>
          </w:p>
        </w:tc>
        <w:tc>
          <w:tcPr>
            <w:tcW w:w="1504" w:type="dxa"/>
            <w:vAlign w:val="center"/>
          </w:tcPr>
          <w:p w:rsidR="00606781" w:rsidRDefault="00606781">
            <w:pPr>
              <w:pStyle w:val="ConsPlusNormal"/>
              <w:jc w:val="center"/>
            </w:pPr>
            <w:r>
              <w:t>401,000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развития малого и среднего предпринимательства"</w:t>
            </w:r>
          </w:p>
        </w:tc>
        <w:tc>
          <w:tcPr>
            <w:tcW w:w="1504" w:type="dxa"/>
            <w:vAlign w:val="center"/>
          </w:tcPr>
          <w:p w:rsidR="00606781" w:rsidRDefault="00606781">
            <w:pPr>
              <w:pStyle w:val="ConsPlusNormal"/>
              <w:jc w:val="center"/>
            </w:pPr>
            <w:r>
              <w:t>9537,500</w:t>
            </w:r>
          </w:p>
        </w:tc>
        <w:tc>
          <w:tcPr>
            <w:tcW w:w="1504" w:type="dxa"/>
            <w:vAlign w:val="center"/>
          </w:tcPr>
          <w:p w:rsidR="00606781" w:rsidRDefault="00606781">
            <w:pPr>
              <w:pStyle w:val="ConsPlusNormal"/>
              <w:jc w:val="center"/>
            </w:pPr>
            <w:r>
              <w:t>9241,700</w:t>
            </w:r>
          </w:p>
        </w:tc>
        <w:tc>
          <w:tcPr>
            <w:tcW w:w="1504" w:type="dxa"/>
            <w:vAlign w:val="center"/>
          </w:tcPr>
          <w:p w:rsidR="00606781" w:rsidRDefault="00606781">
            <w:pPr>
              <w:pStyle w:val="ConsPlusNormal"/>
              <w:jc w:val="center"/>
            </w:pPr>
            <w:r>
              <w:t>9241,700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"Предоставление информационной и консультационной поддержки субъектам малого и среднего </w:t>
            </w:r>
            <w:r>
              <w:lastRenderedPageBreak/>
              <w:t>предпринимательства"</w:t>
            </w:r>
          </w:p>
        </w:tc>
        <w:tc>
          <w:tcPr>
            <w:tcW w:w="1504" w:type="dxa"/>
            <w:vAlign w:val="center"/>
          </w:tcPr>
          <w:p w:rsidR="00606781" w:rsidRDefault="00606781">
            <w:pPr>
              <w:pStyle w:val="ConsPlusNormal"/>
              <w:jc w:val="center"/>
            </w:pPr>
            <w:r>
              <w:lastRenderedPageBreak/>
              <w:t>7664,800</w:t>
            </w:r>
          </w:p>
        </w:tc>
        <w:tc>
          <w:tcPr>
            <w:tcW w:w="1504" w:type="dxa"/>
            <w:vAlign w:val="center"/>
          </w:tcPr>
          <w:p w:rsidR="00606781" w:rsidRDefault="00606781">
            <w:pPr>
              <w:pStyle w:val="ConsPlusNormal"/>
              <w:jc w:val="center"/>
            </w:pPr>
            <w:r>
              <w:t>7369,000</w:t>
            </w:r>
          </w:p>
        </w:tc>
        <w:tc>
          <w:tcPr>
            <w:tcW w:w="1504" w:type="dxa"/>
            <w:vAlign w:val="center"/>
          </w:tcPr>
          <w:p w:rsidR="00606781" w:rsidRDefault="00606781">
            <w:pPr>
              <w:pStyle w:val="ConsPlusNormal"/>
              <w:jc w:val="center"/>
            </w:pPr>
            <w:r>
              <w:t>7369,000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7664,800</w:t>
            </w:r>
          </w:p>
        </w:tc>
        <w:tc>
          <w:tcPr>
            <w:tcW w:w="1504" w:type="dxa"/>
            <w:vAlign w:val="center"/>
          </w:tcPr>
          <w:p w:rsidR="00606781" w:rsidRDefault="00606781">
            <w:pPr>
              <w:pStyle w:val="ConsPlusNormal"/>
              <w:jc w:val="center"/>
            </w:pPr>
            <w:r>
              <w:t>7369,000</w:t>
            </w:r>
          </w:p>
        </w:tc>
        <w:tc>
          <w:tcPr>
            <w:tcW w:w="1504" w:type="dxa"/>
            <w:vAlign w:val="center"/>
          </w:tcPr>
          <w:p w:rsidR="00606781" w:rsidRDefault="00606781">
            <w:pPr>
              <w:pStyle w:val="ConsPlusNormal"/>
              <w:jc w:val="center"/>
            </w:pPr>
            <w:r>
              <w:t>7369,000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6210,300</w:t>
            </w:r>
          </w:p>
        </w:tc>
        <w:tc>
          <w:tcPr>
            <w:tcW w:w="1504" w:type="dxa"/>
            <w:vAlign w:val="center"/>
          </w:tcPr>
          <w:p w:rsidR="00606781" w:rsidRDefault="00606781">
            <w:pPr>
              <w:pStyle w:val="ConsPlusNormal"/>
              <w:jc w:val="center"/>
            </w:pPr>
            <w:r>
              <w:t>5914,500</w:t>
            </w:r>
          </w:p>
        </w:tc>
        <w:tc>
          <w:tcPr>
            <w:tcW w:w="1504" w:type="dxa"/>
            <w:vAlign w:val="center"/>
          </w:tcPr>
          <w:p w:rsidR="00606781" w:rsidRDefault="00606781">
            <w:pPr>
              <w:pStyle w:val="ConsPlusNormal"/>
              <w:jc w:val="center"/>
            </w:pPr>
            <w:r>
              <w:t>5914,500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6210,300</w:t>
            </w:r>
          </w:p>
        </w:tc>
        <w:tc>
          <w:tcPr>
            <w:tcW w:w="1504" w:type="dxa"/>
            <w:vAlign w:val="center"/>
          </w:tcPr>
          <w:p w:rsidR="00606781" w:rsidRDefault="00606781">
            <w:pPr>
              <w:pStyle w:val="ConsPlusNormal"/>
              <w:jc w:val="center"/>
            </w:pPr>
            <w:r>
              <w:t>5914,500</w:t>
            </w:r>
          </w:p>
        </w:tc>
        <w:tc>
          <w:tcPr>
            <w:tcW w:w="1504" w:type="dxa"/>
            <w:vAlign w:val="center"/>
          </w:tcPr>
          <w:p w:rsidR="00606781" w:rsidRDefault="00606781">
            <w:pPr>
              <w:pStyle w:val="ConsPlusNormal"/>
              <w:jc w:val="center"/>
            </w:pPr>
            <w:r>
              <w:t>5914,500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1446,300</w:t>
            </w:r>
          </w:p>
        </w:tc>
        <w:tc>
          <w:tcPr>
            <w:tcW w:w="1504" w:type="dxa"/>
            <w:vAlign w:val="center"/>
          </w:tcPr>
          <w:p w:rsidR="00606781" w:rsidRDefault="00606781">
            <w:pPr>
              <w:pStyle w:val="ConsPlusNormal"/>
              <w:jc w:val="center"/>
            </w:pPr>
            <w:r>
              <w:t>1446,300</w:t>
            </w:r>
          </w:p>
        </w:tc>
        <w:tc>
          <w:tcPr>
            <w:tcW w:w="1504" w:type="dxa"/>
            <w:vAlign w:val="center"/>
          </w:tcPr>
          <w:p w:rsidR="00606781" w:rsidRDefault="00606781">
            <w:pPr>
              <w:pStyle w:val="ConsPlusNormal"/>
              <w:jc w:val="center"/>
            </w:pPr>
            <w:r>
              <w:t>1446,300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1446,300</w:t>
            </w:r>
          </w:p>
        </w:tc>
        <w:tc>
          <w:tcPr>
            <w:tcW w:w="1504" w:type="dxa"/>
            <w:vAlign w:val="center"/>
          </w:tcPr>
          <w:p w:rsidR="00606781" w:rsidRDefault="00606781">
            <w:pPr>
              <w:pStyle w:val="ConsPlusNormal"/>
              <w:jc w:val="center"/>
            </w:pPr>
            <w:r>
              <w:t>1446,300</w:t>
            </w:r>
          </w:p>
        </w:tc>
        <w:tc>
          <w:tcPr>
            <w:tcW w:w="1504" w:type="dxa"/>
            <w:vAlign w:val="center"/>
          </w:tcPr>
          <w:p w:rsidR="00606781" w:rsidRDefault="00606781">
            <w:pPr>
              <w:pStyle w:val="ConsPlusNormal"/>
              <w:jc w:val="center"/>
            </w:pPr>
            <w:r>
              <w:t>1446,300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8,200</w:t>
            </w:r>
          </w:p>
        </w:tc>
        <w:tc>
          <w:tcPr>
            <w:tcW w:w="1504" w:type="dxa"/>
            <w:vAlign w:val="center"/>
          </w:tcPr>
          <w:p w:rsidR="00606781" w:rsidRDefault="00606781">
            <w:pPr>
              <w:pStyle w:val="ConsPlusNormal"/>
              <w:jc w:val="center"/>
            </w:pPr>
            <w:r>
              <w:t>8,200</w:t>
            </w:r>
          </w:p>
        </w:tc>
        <w:tc>
          <w:tcPr>
            <w:tcW w:w="1504" w:type="dxa"/>
            <w:vAlign w:val="center"/>
          </w:tcPr>
          <w:p w:rsidR="00606781" w:rsidRDefault="00606781">
            <w:pPr>
              <w:pStyle w:val="ConsPlusNormal"/>
              <w:jc w:val="center"/>
            </w:pPr>
            <w:r>
              <w:t>8,200</w:t>
            </w:r>
          </w:p>
        </w:tc>
      </w:tr>
      <w:tr w:rsidR="00606781">
        <w:tc>
          <w:tcPr>
            <w:tcW w:w="737" w:type="dxa"/>
            <w:vAlign w:val="center"/>
          </w:tcPr>
          <w:p w:rsidR="00606781" w:rsidRDefault="00606781">
            <w:pPr>
              <w:pStyle w:val="ConsPlusNormal"/>
              <w:jc w:val="center"/>
            </w:pPr>
            <w:r>
              <w:lastRenderedPageBreak/>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8,200</w:t>
            </w:r>
          </w:p>
        </w:tc>
        <w:tc>
          <w:tcPr>
            <w:tcW w:w="1504" w:type="dxa"/>
            <w:vAlign w:val="center"/>
          </w:tcPr>
          <w:p w:rsidR="00606781" w:rsidRDefault="00606781">
            <w:pPr>
              <w:pStyle w:val="ConsPlusNormal"/>
              <w:jc w:val="center"/>
            </w:pPr>
            <w:r>
              <w:t>8,200</w:t>
            </w:r>
          </w:p>
        </w:tc>
        <w:tc>
          <w:tcPr>
            <w:tcW w:w="1504" w:type="dxa"/>
            <w:vAlign w:val="center"/>
          </w:tcPr>
          <w:p w:rsidR="00606781" w:rsidRDefault="00606781">
            <w:pPr>
              <w:pStyle w:val="ConsPlusNormal"/>
              <w:jc w:val="center"/>
            </w:pPr>
            <w:r>
              <w:t>8,200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направленных на формирование инновационного мышления и компетенций у субъектов малого и среднего предпринимательства"</w:t>
            </w:r>
          </w:p>
        </w:tc>
        <w:tc>
          <w:tcPr>
            <w:tcW w:w="1504" w:type="dxa"/>
            <w:vAlign w:val="center"/>
          </w:tcPr>
          <w:p w:rsidR="00606781" w:rsidRDefault="00606781">
            <w:pPr>
              <w:pStyle w:val="ConsPlusNormal"/>
              <w:jc w:val="center"/>
            </w:pPr>
            <w:r>
              <w:t>1872,700</w:t>
            </w:r>
          </w:p>
        </w:tc>
        <w:tc>
          <w:tcPr>
            <w:tcW w:w="1504" w:type="dxa"/>
            <w:vAlign w:val="center"/>
          </w:tcPr>
          <w:p w:rsidR="00606781" w:rsidRDefault="00606781">
            <w:pPr>
              <w:pStyle w:val="ConsPlusNormal"/>
              <w:jc w:val="center"/>
            </w:pPr>
            <w:r>
              <w:t>1872,700</w:t>
            </w:r>
          </w:p>
        </w:tc>
        <w:tc>
          <w:tcPr>
            <w:tcW w:w="1504" w:type="dxa"/>
            <w:vAlign w:val="center"/>
          </w:tcPr>
          <w:p w:rsidR="00606781" w:rsidRDefault="00606781">
            <w:pPr>
              <w:pStyle w:val="ConsPlusNormal"/>
              <w:jc w:val="center"/>
            </w:pPr>
            <w:r>
              <w:t>1872,700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0930221180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направленных на развитие инновационного предпринимательства</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0930221180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0930221180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c>
          <w:tcPr>
            <w:tcW w:w="1504" w:type="dxa"/>
            <w:vAlign w:val="center"/>
          </w:tcPr>
          <w:p w:rsidR="00606781" w:rsidRDefault="00606781">
            <w:pPr>
              <w:pStyle w:val="ConsPlusNormal"/>
              <w:jc w:val="center"/>
            </w:pPr>
            <w:r>
              <w:t>1672,700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0930222250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Реализация мероприятий по вовлечению малого наукоемкого предпринимательства в создание новых и обновление существующих высокотехнологичных </w:t>
            </w:r>
            <w:r>
              <w:lastRenderedPageBreak/>
              <w:t>производств</w:t>
            </w:r>
          </w:p>
        </w:tc>
        <w:tc>
          <w:tcPr>
            <w:tcW w:w="1504" w:type="dxa"/>
            <w:vAlign w:val="center"/>
          </w:tcPr>
          <w:p w:rsidR="00606781" w:rsidRDefault="00606781">
            <w:pPr>
              <w:pStyle w:val="ConsPlusNormal"/>
              <w:jc w:val="center"/>
            </w:pPr>
            <w:r>
              <w:lastRenderedPageBreak/>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0930222250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0930222250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10318,629</w:t>
            </w:r>
          </w:p>
        </w:tc>
        <w:tc>
          <w:tcPr>
            <w:tcW w:w="1504" w:type="dxa"/>
            <w:vAlign w:val="center"/>
          </w:tcPr>
          <w:p w:rsidR="00606781" w:rsidRDefault="00606781">
            <w:pPr>
              <w:pStyle w:val="ConsPlusNormal"/>
              <w:jc w:val="center"/>
            </w:pPr>
            <w:r>
              <w:t>10874,900</w:t>
            </w:r>
          </w:p>
        </w:tc>
        <w:tc>
          <w:tcPr>
            <w:tcW w:w="1504" w:type="dxa"/>
            <w:vAlign w:val="center"/>
          </w:tcPr>
          <w:p w:rsidR="00606781" w:rsidRDefault="00606781">
            <w:pPr>
              <w:pStyle w:val="ConsPlusNormal"/>
              <w:jc w:val="center"/>
            </w:pPr>
            <w:r>
              <w:t>10878,100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мероприятий по проведению конкурса среди предприятий города Перми"</w:t>
            </w:r>
          </w:p>
        </w:tc>
        <w:tc>
          <w:tcPr>
            <w:tcW w:w="1504" w:type="dxa"/>
            <w:vAlign w:val="center"/>
          </w:tcPr>
          <w:p w:rsidR="00606781" w:rsidRDefault="00606781">
            <w:pPr>
              <w:pStyle w:val="ConsPlusNormal"/>
              <w:jc w:val="center"/>
            </w:pPr>
            <w:r>
              <w:t>455,600</w:t>
            </w:r>
          </w:p>
        </w:tc>
        <w:tc>
          <w:tcPr>
            <w:tcW w:w="1504" w:type="dxa"/>
            <w:vAlign w:val="center"/>
          </w:tcPr>
          <w:p w:rsidR="00606781" w:rsidRDefault="00606781">
            <w:pPr>
              <w:pStyle w:val="ConsPlusNormal"/>
              <w:jc w:val="center"/>
            </w:pPr>
            <w:r>
              <w:t>458,800</w:t>
            </w:r>
          </w:p>
        </w:tc>
        <w:tc>
          <w:tcPr>
            <w:tcW w:w="1504" w:type="dxa"/>
            <w:vAlign w:val="center"/>
          </w:tcPr>
          <w:p w:rsidR="00606781" w:rsidRDefault="00606781">
            <w:pPr>
              <w:pStyle w:val="ConsPlusNormal"/>
              <w:jc w:val="center"/>
            </w:pPr>
            <w:r>
              <w:t>462,000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0940321020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Ежегодный конкурс на лучшее оформление предприятий города Перми к Новому году</w:t>
            </w:r>
          </w:p>
        </w:tc>
        <w:tc>
          <w:tcPr>
            <w:tcW w:w="1504" w:type="dxa"/>
            <w:vAlign w:val="center"/>
          </w:tcPr>
          <w:p w:rsidR="00606781" w:rsidRDefault="00606781">
            <w:pPr>
              <w:pStyle w:val="ConsPlusNormal"/>
              <w:jc w:val="center"/>
            </w:pPr>
            <w:r>
              <w:t>455,600</w:t>
            </w:r>
          </w:p>
        </w:tc>
        <w:tc>
          <w:tcPr>
            <w:tcW w:w="1504" w:type="dxa"/>
            <w:vAlign w:val="center"/>
          </w:tcPr>
          <w:p w:rsidR="00606781" w:rsidRDefault="00606781">
            <w:pPr>
              <w:pStyle w:val="ConsPlusNormal"/>
              <w:jc w:val="center"/>
            </w:pPr>
            <w:r>
              <w:t>458,800</w:t>
            </w:r>
          </w:p>
        </w:tc>
        <w:tc>
          <w:tcPr>
            <w:tcW w:w="1504" w:type="dxa"/>
            <w:vAlign w:val="center"/>
          </w:tcPr>
          <w:p w:rsidR="00606781" w:rsidRDefault="00606781">
            <w:pPr>
              <w:pStyle w:val="ConsPlusNormal"/>
              <w:jc w:val="center"/>
            </w:pPr>
            <w:r>
              <w:t>462,000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0940321020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455,600</w:t>
            </w:r>
          </w:p>
        </w:tc>
        <w:tc>
          <w:tcPr>
            <w:tcW w:w="1504" w:type="dxa"/>
            <w:vAlign w:val="center"/>
          </w:tcPr>
          <w:p w:rsidR="00606781" w:rsidRDefault="00606781">
            <w:pPr>
              <w:pStyle w:val="ConsPlusNormal"/>
              <w:jc w:val="center"/>
            </w:pPr>
            <w:r>
              <w:t>458,800</w:t>
            </w:r>
          </w:p>
        </w:tc>
        <w:tc>
          <w:tcPr>
            <w:tcW w:w="1504" w:type="dxa"/>
            <w:vAlign w:val="center"/>
          </w:tcPr>
          <w:p w:rsidR="00606781" w:rsidRDefault="00606781">
            <w:pPr>
              <w:pStyle w:val="ConsPlusNormal"/>
              <w:jc w:val="center"/>
            </w:pPr>
            <w:r>
              <w:t>462,000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0940321020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455,600</w:t>
            </w:r>
          </w:p>
        </w:tc>
        <w:tc>
          <w:tcPr>
            <w:tcW w:w="1504" w:type="dxa"/>
            <w:vAlign w:val="center"/>
          </w:tcPr>
          <w:p w:rsidR="00606781" w:rsidRDefault="00606781">
            <w:pPr>
              <w:pStyle w:val="ConsPlusNormal"/>
              <w:jc w:val="center"/>
            </w:pPr>
            <w:r>
              <w:t>458,800</w:t>
            </w:r>
          </w:p>
        </w:tc>
        <w:tc>
          <w:tcPr>
            <w:tcW w:w="1504" w:type="dxa"/>
            <w:vAlign w:val="center"/>
          </w:tcPr>
          <w:p w:rsidR="00606781" w:rsidRDefault="00606781">
            <w:pPr>
              <w:pStyle w:val="ConsPlusNormal"/>
              <w:jc w:val="center"/>
            </w:pPr>
            <w:r>
              <w:t>462,000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504" w:type="dxa"/>
            <w:vAlign w:val="center"/>
          </w:tcPr>
          <w:p w:rsidR="00606781" w:rsidRDefault="00606781">
            <w:pPr>
              <w:pStyle w:val="ConsPlusNormal"/>
              <w:jc w:val="center"/>
            </w:pPr>
            <w:r>
              <w:t>9863,029</w:t>
            </w:r>
          </w:p>
        </w:tc>
        <w:tc>
          <w:tcPr>
            <w:tcW w:w="1504" w:type="dxa"/>
            <w:vAlign w:val="center"/>
          </w:tcPr>
          <w:p w:rsidR="00606781" w:rsidRDefault="00606781">
            <w:pPr>
              <w:pStyle w:val="ConsPlusNormal"/>
              <w:jc w:val="center"/>
            </w:pPr>
            <w:r>
              <w:t>10416,100</w:t>
            </w:r>
          </w:p>
        </w:tc>
        <w:tc>
          <w:tcPr>
            <w:tcW w:w="1504" w:type="dxa"/>
            <w:vAlign w:val="center"/>
          </w:tcPr>
          <w:p w:rsidR="00606781" w:rsidRDefault="00606781">
            <w:pPr>
              <w:pStyle w:val="ConsPlusNormal"/>
              <w:jc w:val="center"/>
            </w:pPr>
            <w:r>
              <w:t>10416,100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0940422120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торговых мест в нестационарных торговых объектах физическим лицам, занимающимся садоводством, огородничеством, реализующим собственно выращенную продукцию, собственно собранные дикоросы, а также изготовленные ими товары народных промыслов</w:t>
            </w:r>
          </w:p>
        </w:tc>
        <w:tc>
          <w:tcPr>
            <w:tcW w:w="1504" w:type="dxa"/>
            <w:vAlign w:val="center"/>
          </w:tcPr>
          <w:p w:rsidR="00606781" w:rsidRDefault="00606781">
            <w:pPr>
              <w:pStyle w:val="ConsPlusNormal"/>
              <w:jc w:val="center"/>
            </w:pPr>
            <w:r>
              <w:t>1478,362</w:t>
            </w:r>
          </w:p>
        </w:tc>
        <w:tc>
          <w:tcPr>
            <w:tcW w:w="1504" w:type="dxa"/>
            <w:vAlign w:val="center"/>
          </w:tcPr>
          <w:p w:rsidR="00606781" w:rsidRDefault="00606781">
            <w:pPr>
              <w:pStyle w:val="ConsPlusNormal"/>
              <w:jc w:val="center"/>
            </w:pPr>
            <w:r>
              <w:t>1955,100</w:t>
            </w:r>
          </w:p>
        </w:tc>
        <w:tc>
          <w:tcPr>
            <w:tcW w:w="1504" w:type="dxa"/>
            <w:vAlign w:val="center"/>
          </w:tcPr>
          <w:p w:rsidR="00606781" w:rsidRDefault="00606781">
            <w:pPr>
              <w:pStyle w:val="ConsPlusNormal"/>
              <w:jc w:val="center"/>
            </w:pPr>
            <w:r>
              <w:t>1955,100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0940422120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1478,362</w:t>
            </w:r>
          </w:p>
        </w:tc>
        <w:tc>
          <w:tcPr>
            <w:tcW w:w="1504" w:type="dxa"/>
            <w:vAlign w:val="center"/>
          </w:tcPr>
          <w:p w:rsidR="00606781" w:rsidRDefault="00606781">
            <w:pPr>
              <w:pStyle w:val="ConsPlusNormal"/>
              <w:jc w:val="center"/>
            </w:pPr>
            <w:r>
              <w:t>1955,100</w:t>
            </w:r>
          </w:p>
        </w:tc>
        <w:tc>
          <w:tcPr>
            <w:tcW w:w="1504" w:type="dxa"/>
            <w:vAlign w:val="center"/>
          </w:tcPr>
          <w:p w:rsidR="00606781" w:rsidRDefault="00606781">
            <w:pPr>
              <w:pStyle w:val="ConsPlusNormal"/>
              <w:jc w:val="center"/>
            </w:pPr>
            <w:r>
              <w:t>1955,100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0940422120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1478,362</w:t>
            </w:r>
          </w:p>
        </w:tc>
        <w:tc>
          <w:tcPr>
            <w:tcW w:w="1504" w:type="dxa"/>
            <w:vAlign w:val="center"/>
          </w:tcPr>
          <w:p w:rsidR="00606781" w:rsidRDefault="00606781">
            <w:pPr>
              <w:pStyle w:val="ConsPlusNormal"/>
              <w:jc w:val="center"/>
            </w:pPr>
            <w:r>
              <w:t>1955,100</w:t>
            </w:r>
          </w:p>
        </w:tc>
        <w:tc>
          <w:tcPr>
            <w:tcW w:w="1504" w:type="dxa"/>
            <w:vAlign w:val="center"/>
          </w:tcPr>
          <w:p w:rsidR="00606781" w:rsidRDefault="00606781">
            <w:pPr>
              <w:pStyle w:val="ConsPlusNormal"/>
              <w:jc w:val="center"/>
            </w:pPr>
            <w:r>
              <w:t>1955,100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0940423480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Проведение на территории города Перми ярмарок и продажи товаров (выполнения работ, оказания </w:t>
            </w:r>
            <w:r>
              <w:lastRenderedPageBreak/>
              <w:t>услуг) на них</w:t>
            </w:r>
          </w:p>
        </w:tc>
        <w:tc>
          <w:tcPr>
            <w:tcW w:w="1504" w:type="dxa"/>
            <w:vAlign w:val="center"/>
          </w:tcPr>
          <w:p w:rsidR="00606781" w:rsidRDefault="00606781">
            <w:pPr>
              <w:pStyle w:val="ConsPlusNormal"/>
              <w:jc w:val="center"/>
            </w:pPr>
            <w:r>
              <w:lastRenderedPageBreak/>
              <w:t>8384,667</w:t>
            </w:r>
          </w:p>
        </w:tc>
        <w:tc>
          <w:tcPr>
            <w:tcW w:w="1504" w:type="dxa"/>
            <w:vAlign w:val="center"/>
          </w:tcPr>
          <w:p w:rsidR="00606781" w:rsidRDefault="00606781">
            <w:pPr>
              <w:pStyle w:val="ConsPlusNormal"/>
              <w:jc w:val="center"/>
            </w:pPr>
            <w:r>
              <w:t>8461,000</w:t>
            </w:r>
          </w:p>
        </w:tc>
        <w:tc>
          <w:tcPr>
            <w:tcW w:w="1504" w:type="dxa"/>
            <w:vAlign w:val="center"/>
          </w:tcPr>
          <w:p w:rsidR="00606781" w:rsidRDefault="00606781">
            <w:pPr>
              <w:pStyle w:val="ConsPlusNormal"/>
              <w:jc w:val="center"/>
            </w:pPr>
            <w:r>
              <w:t>8461,000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0940423480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8384,667</w:t>
            </w:r>
          </w:p>
        </w:tc>
        <w:tc>
          <w:tcPr>
            <w:tcW w:w="1504" w:type="dxa"/>
            <w:vAlign w:val="center"/>
          </w:tcPr>
          <w:p w:rsidR="00606781" w:rsidRDefault="00606781">
            <w:pPr>
              <w:pStyle w:val="ConsPlusNormal"/>
              <w:jc w:val="center"/>
            </w:pPr>
            <w:r>
              <w:t>8461,000</w:t>
            </w:r>
          </w:p>
        </w:tc>
        <w:tc>
          <w:tcPr>
            <w:tcW w:w="1504" w:type="dxa"/>
            <w:vAlign w:val="center"/>
          </w:tcPr>
          <w:p w:rsidR="00606781" w:rsidRDefault="00606781">
            <w:pPr>
              <w:pStyle w:val="ConsPlusNormal"/>
              <w:jc w:val="center"/>
            </w:pPr>
            <w:r>
              <w:t>8461,000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0940423480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8384,667</w:t>
            </w:r>
          </w:p>
        </w:tc>
        <w:tc>
          <w:tcPr>
            <w:tcW w:w="1504" w:type="dxa"/>
            <w:vAlign w:val="center"/>
          </w:tcPr>
          <w:p w:rsidR="00606781" w:rsidRDefault="00606781">
            <w:pPr>
              <w:pStyle w:val="ConsPlusNormal"/>
              <w:jc w:val="center"/>
            </w:pPr>
            <w:r>
              <w:t>8461,000</w:t>
            </w:r>
          </w:p>
        </w:tc>
        <w:tc>
          <w:tcPr>
            <w:tcW w:w="1504" w:type="dxa"/>
            <w:vAlign w:val="center"/>
          </w:tcPr>
          <w:p w:rsidR="00606781" w:rsidRDefault="00606781">
            <w:pPr>
              <w:pStyle w:val="ConsPlusNormal"/>
              <w:jc w:val="center"/>
            </w:pPr>
            <w:r>
              <w:t>8461,000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туризма в городе Перми"</w:t>
            </w:r>
          </w:p>
        </w:tc>
        <w:tc>
          <w:tcPr>
            <w:tcW w:w="1504" w:type="dxa"/>
            <w:vAlign w:val="center"/>
          </w:tcPr>
          <w:p w:rsidR="00606781" w:rsidRDefault="00606781">
            <w:pPr>
              <w:pStyle w:val="ConsPlusNormal"/>
              <w:jc w:val="center"/>
            </w:pPr>
            <w:r>
              <w:t>3562,308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"Популяризация города как привлекательного объекта историко-культурного, круизного, промышленного и событийного туризма"</w:t>
            </w:r>
          </w:p>
        </w:tc>
        <w:tc>
          <w:tcPr>
            <w:tcW w:w="1504" w:type="dxa"/>
            <w:vAlign w:val="center"/>
          </w:tcPr>
          <w:p w:rsidR="00606781" w:rsidRDefault="00606781">
            <w:pPr>
              <w:pStyle w:val="ConsPlusNormal"/>
              <w:jc w:val="center"/>
            </w:pPr>
            <w:r>
              <w:t>3562,308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0950121230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Аренда помещения для организации стенда города на всероссийских, межрегиональных форумах, выставках, организации и проведения образовательных семинаров, стратегических сессий, организации пресс-тура</w:t>
            </w:r>
          </w:p>
        </w:tc>
        <w:tc>
          <w:tcPr>
            <w:tcW w:w="1504" w:type="dxa"/>
            <w:vAlign w:val="center"/>
          </w:tcPr>
          <w:p w:rsidR="00606781" w:rsidRDefault="00606781">
            <w:pPr>
              <w:pStyle w:val="ConsPlusNormal"/>
              <w:jc w:val="center"/>
            </w:pPr>
            <w:r>
              <w:t>3150,000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095012123</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3150,000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0950121230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3150,000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0950122240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Изготовление информационных материалов в сфере туризма</w:t>
            </w:r>
          </w:p>
        </w:tc>
        <w:tc>
          <w:tcPr>
            <w:tcW w:w="1504" w:type="dxa"/>
            <w:vAlign w:val="center"/>
          </w:tcPr>
          <w:p w:rsidR="00606781" w:rsidRDefault="00606781">
            <w:pPr>
              <w:pStyle w:val="ConsPlusNormal"/>
              <w:jc w:val="center"/>
            </w:pPr>
            <w:r>
              <w:t>412,308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0950122240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412,308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951</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0950122240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412,308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социальной политики администрации города Перми</w:t>
            </w:r>
          </w:p>
        </w:tc>
        <w:tc>
          <w:tcPr>
            <w:tcW w:w="1504" w:type="dxa"/>
            <w:vAlign w:val="center"/>
          </w:tcPr>
          <w:p w:rsidR="00606781" w:rsidRDefault="00606781">
            <w:pPr>
              <w:pStyle w:val="ConsPlusNormal"/>
              <w:jc w:val="center"/>
            </w:pPr>
            <w:r>
              <w:t>523374,164</w:t>
            </w:r>
          </w:p>
        </w:tc>
        <w:tc>
          <w:tcPr>
            <w:tcW w:w="1504" w:type="dxa"/>
            <w:vAlign w:val="center"/>
          </w:tcPr>
          <w:p w:rsidR="00606781" w:rsidRDefault="00606781">
            <w:pPr>
              <w:pStyle w:val="ConsPlusNormal"/>
              <w:jc w:val="center"/>
            </w:pPr>
            <w:r>
              <w:t>518327,400</w:t>
            </w:r>
          </w:p>
        </w:tc>
        <w:tc>
          <w:tcPr>
            <w:tcW w:w="1504" w:type="dxa"/>
            <w:vAlign w:val="center"/>
          </w:tcPr>
          <w:p w:rsidR="00606781" w:rsidRDefault="00606781">
            <w:pPr>
              <w:pStyle w:val="ConsPlusNormal"/>
              <w:jc w:val="center"/>
            </w:pPr>
            <w:r>
              <w:t>538327,400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504" w:type="dxa"/>
            <w:vAlign w:val="center"/>
          </w:tcPr>
          <w:p w:rsidR="00606781" w:rsidRDefault="00606781">
            <w:pPr>
              <w:pStyle w:val="ConsPlusNormal"/>
              <w:jc w:val="center"/>
            </w:pPr>
            <w:r>
              <w:lastRenderedPageBreak/>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"Взаимодействие с органами власти, учреждениями, организациями по профилактике преступности и правонарушений несовершеннолетних"</w:t>
            </w:r>
          </w:p>
        </w:tc>
        <w:tc>
          <w:tcPr>
            <w:tcW w:w="1504" w:type="dxa"/>
            <w:vAlign w:val="center"/>
          </w:tcPr>
          <w:p w:rsidR="00606781" w:rsidRDefault="00606781">
            <w:pPr>
              <w:pStyle w:val="ConsPlusNormal"/>
              <w:jc w:val="center"/>
            </w:pPr>
            <w:r>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 комиссий по делам несовершеннолетних и защите их прав и организация их деятельности</w:t>
            </w:r>
          </w:p>
        </w:tc>
        <w:tc>
          <w:tcPr>
            <w:tcW w:w="1504" w:type="dxa"/>
            <w:vAlign w:val="center"/>
          </w:tcPr>
          <w:p w:rsidR="00606781" w:rsidRDefault="00606781">
            <w:pPr>
              <w:pStyle w:val="ConsPlusNormal"/>
              <w:jc w:val="center"/>
            </w:pPr>
            <w:r>
              <w:t>634,100</w:t>
            </w:r>
          </w:p>
        </w:tc>
        <w:tc>
          <w:tcPr>
            <w:tcW w:w="1504" w:type="dxa"/>
            <w:vAlign w:val="center"/>
          </w:tcPr>
          <w:p w:rsidR="00606781" w:rsidRDefault="00606781">
            <w:pPr>
              <w:pStyle w:val="ConsPlusNormal"/>
              <w:jc w:val="center"/>
            </w:pPr>
            <w:r>
              <w:t>652,300</w:t>
            </w:r>
          </w:p>
        </w:tc>
        <w:tc>
          <w:tcPr>
            <w:tcW w:w="1504" w:type="dxa"/>
            <w:vAlign w:val="center"/>
          </w:tcPr>
          <w:p w:rsidR="00606781" w:rsidRDefault="00606781">
            <w:pPr>
              <w:pStyle w:val="ConsPlusNormal"/>
              <w:jc w:val="center"/>
            </w:pPr>
            <w:r>
              <w:t>652,300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04" w:type="dxa"/>
            <w:vAlign w:val="center"/>
          </w:tcPr>
          <w:p w:rsidR="00606781" w:rsidRDefault="00606781">
            <w:pPr>
              <w:pStyle w:val="ConsPlusNormal"/>
              <w:jc w:val="center"/>
            </w:pPr>
            <w:r>
              <w:lastRenderedPageBreak/>
              <w:t>583,800</w:t>
            </w:r>
          </w:p>
        </w:tc>
        <w:tc>
          <w:tcPr>
            <w:tcW w:w="1504" w:type="dxa"/>
            <w:vAlign w:val="center"/>
          </w:tcPr>
          <w:p w:rsidR="00606781" w:rsidRDefault="00606781">
            <w:pPr>
              <w:pStyle w:val="ConsPlusNormal"/>
              <w:jc w:val="center"/>
            </w:pPr>
            <w:r>
              <w:t>601,100</w:t>
            </w:r>
          </w:p>
        </w:tc>
        <w:tc>
          <w:tcPr>
            <w:tcW w:w="1504" w:type="dxa"/>
            <w:vAlign w:val="center"/>
          </w:tcPr>
          <w:p w:rsidR="00606781" w:rsidRDefault="00606781">
            <w:pPr>
              <w:pStyle w:val="ConsPlusNormal"/>
              <w:jc w:val="center"/>
            </w:pPr>
            <w:r>
              <w:t>601,100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583,800</w:t>
            </w:r>
          </w:p>
        </w:tc>
        <w:tc>
          <w:tcPr>
            <w:tcW w:w="1504" w:type="dxa"/>
            <w:vAlign w:val="center"/>
          </w:tcPr>
          <w:p w:rsidR="00606781" w:rsidRDefault="00606781">
            <w:pPr>
              <w:pStyle w:val="ConsPlusNormal"/>
              <w:jc w:val="center"/>
            </w:pPr>
            <w:r>
              <w:t>601,100</w:t>
            </w:r>
          </w:p>
        </w:tc>
        <w:tc>
          <w:tcPr>
            <w:tcW w:w="1504" w:type="dxa"/>
            <w:vAlign w:val="center"/>
          </w:tcPr>
          <w:p w:rsidR="00606781" w:rsidRDefault="00606781">
            <w:pPr>
              <w:pStyle w:val="ConsPlusNormal"/>
              <w:jc w:val="center"/>
            </w:pPr>
            <w:r>
              <w:t>601,100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50,300</w:t>
            </w:r>
          </w:p>
        </w:tc>
        <w:tc>
          <w:tcPr>
            <w:tcW w:w="1504" w:type="dxa"/>
            <w:vAlign w:val="center"/>
          </w:tcPr>
          <w:p w:rsidR="00606781" w:rsidRDefault="00606781">
            <w:pPr>
              <w:pStyle w:val="ConsPlusNormal"/>
              <w:jc w:val="center"/>
            </w:pPr>
            <w:r>
              <w:t>51,200</w:t>
            </w:r>
          </w:p>
        </w:tc>
        <w:tc>
          <w:tcPr>
            <w:tcW w:w="1504" w:type="dxa"/>
            <w:vAlign w:val="center"/>
          </w:tcPr>
          <w:p w:rsidR="00606781" w:rsidRDefault="00606781">
            <w:pPr>
              <w:pStyle w:val="ConsPlusNormal"/>
              <w:jc w:val="center"/>
            </w:pPr>
            <w:r>
              <w:t>51,200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063012С050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50,300</w:t>
            </w:r>
          </w:p>
        </w:tc>
        <w:tc>
          <w:tcPr>
            <w:tcW w:w="1504" w:type="dxa"/>
            <w:vAlign w:val="center"/>
          </w:tcPr>
          <w:p w:rsidR="00606781" w:rsidRDefault="00606781">
            <w:pPr>
              <w:pStyle w:val="ConsPlusNormal"/>
              <w:jc w:val="center"/>
            </w:pPr>
            <w:r>
              <w:t>51,200</w:t>
            </w:r>
          </w:p>
        </w:tc>
        <w:tc>
          <w:tcPr>
            <w:tcW w:w="1504" w:type="dxa"/>
            <w:vAlign w:val="center"/>
          </w:tcPr>
          <w:p w:rsidR="00606781" w:rsidRDefault="00606781">
            <w:pPr>
              <w:pStyle w:val="ConsPlusNormal"/>
              <w:jc w:val="center"/>
            </w:pPr>
            <w:r>
              <w:t>51,200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c>
          <w:tcPr>
            <w:tcW w:w="1504" w:type="dxa"/>
            <w:vAlign w:val="center"/>
          </w:tcPr>
          <w:p w:rsidR="00606781" w:rsidRDefault="00606781">
            <w:pPr>
              <w:pStyle w:val="ConsPlusNormal"/>
              <w:jc w:val="center"/>
            </w:pPr>
            <w:r>
              <w:t>214913,800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 лагерях с дневным пребыванием детей"</w:t>
            </w:r>
          </w:p>
        </w:tc>
        <w:tc>
          <w:tcPr>
            <w:tcW w:w="1504" w:type="dxa"/>
            <w:vAlign w:val="center"/>
          </w:tcPr>
          <w:p w:rsidR="00606781" w:rsidRDefault="00606781">
            <w:pPr>
              <w:pStyle w:val="ConsPlusNormal"/>
              <w:jc w:val="center"/>
            </w:pPr>
            <w:r>
              <w:lastRenderedPageBreak/>
              <w:t>203152,700</w:t>
            </w:r>
          </w:p>
        </w:tc>
        <w:tc>
          <w:tcPr>
            <w:tcW w:w="1504" w:type="dxa"/>
            <w:vAlign w:val="center"/>
          </w:tcPr>
          <w:p w:rsidR="00606781" w:rsidRDefault="00606781">
            <w:pPr>
              <w:pStyle w:val="ConsPlusNormal"/>
              <w:jc w:val="center"/>
            </w:pPr>
            <w:r>
              <w:t>203152,700</w:t>
            </w:r>
          </w:p>
        </w:tc>
        <w:tc>
          <w:tcPr>
            <w:tcW w:w="1504" w:type="dxa"/>
            <w:vAlign w:val="center"/>
          </w:tcPr>
          <w:p w:rsidR="00606781" w:rsidRDefault="00606781">
            <w:pPr>
              <w:pStyle w:val="ConsPlusNormal"/>
              <w:jc w:val="center"/>
            </w:pPr>
            <w:r>
              <w:t>203152,700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организации оздоровления и отдыха детей</w:t>
            </w:r>
          </w:p>
        </w:tc>
        <w:tc>
          <w:tcPr>
            <w:tcW w:w="1504" w:type="dxa"/>
            <w:vAlign w:val="center"/>
          </w:tcPr>
          <w:p w:rsidR="00606781" w:rsidRDefault="00606781">
            <w:pPr>
              <w:pStyle w:val="ConsPlusNormal"/>
              <w:jc w:val="center"/>
            </w:pPr>
            <w:r>
              <w:t>203152,700</w:t>
            </w:r>
          </w:p>
        </w:tc>
        <w:tc>
          <w:tcPr>
            <w:tcW w:w="1504" w:type="dxa"/>
            <w:vAlign w:val="center"/>
          </w:tcPr>
          <w:p w:rsidR="00606781" w:rsidRDefault="00606781">
            <w:pPr>
              <w:pStyle w:val="ConsPlusNormal"/>
              <w:jc w:val="center"/>
            </w:pPr>
            <w:r>
              <w:t>203152,700</w:t>
            </w:r>
          </w:p>
        </w:tc>
        <w:tc>
          <w:tcPr>
            <w:tcW w:w="1504" w:type="dxa"/>
            <w:vAlign w:val="center"/>
          </w:tcPr>
          <w:p w:rsidR="00606781" w:rsidRDefault="00606781">
            <w:pPr>
              <w:pStyle w:val="ConsPlusNormal"/>
              <w:jc w:val="center"/>
            </w:pPr>
            <w:r>
              <w:t>203152,700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20422,700</w:t>
            </w:r>
          </w:p>
        </w:tc>
        <w:tc>
          <w:tcPr>
            <w:tcW w:w="1504" w:type="dxa"/>
            <w:vAlign w:val="center"/>
          </w:tcPr>
          <w:p w:rsidR="00606781" w:rsidRDefault="00606781">
            <w:pPr>
              <w:pStyle w:val="ConsPlusNormal"/>
              <w:jc w:val="center"/>
            </w:pPr>
            <w:r>
              <w:t>20422,700</w:t>
            </w:r>
          </w:p>
        </w:tc>
        <w:tc>
          <w:tcPr>
            <w:tcW w:w="1504" w:type="dxa"/>
            <w:vAlign w:val="center"/>
          </w:tcPr>
          <w:p w:rsidR="00606781" w:rsidRDefault="00606781">
            <w:pPr>
              <w:pStyle w:val="ConsPlusNormal"/>
              <w:jc w:val="center"/>
            </w:pPr>
            <w:r>
              <w:t>20422,700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20422,700</w:t>
            </w:r>
          </w:p>
        </w:tc>
        <w:tc>
          <w:tcPr>
            <w:tcW w:w="1504" w:type="dxa"/>
            <w:vAlign w:val="center"/>
          </w:tcPr>
          <w:p w:rsidR="00606781" w:rsidRDefault="00606781">
            <w:pPr>
              <w:pStyle w:val="ConsPlusNormal"/>
              <w:jc w:val="center"/>
            </w:pPr>
            <w:r>
              <w:t>20422,700</w:t>
            </w:r>
          </w:p>
        </w:tc>
        <w:tc>
          <w:tcPr>
            <w:tcW w:w="1504" w:type="dxa"/>
            <w:vAlign w:val="center"/>
          </w:tcPr>
          <w:p w:rsidR="00606781" w:rsidRDefault="00606781">
            <w:pPr>
              <w:pStyle w:val="ConsPlusNormal"/>
              <w:jc w:val="center"/>
            </w:pPr>
            <w:r>
              <w:t>20422,700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15787,900</w:t>
            </w:r>
          </w:p>
        </w:tc>
        <w:tc>
          <w:tcPr>
            <w:tcW w:w="1504" w:type="dxa"/>
            <w:vAlign w:val="center"/>
          </w:tcPr>
          <w:p w:rsidR="00606781" w:rsidRDefault="00606781">
            <w:pPr>
              <w:pStyle w:val="ConsPlusNormal"/>
              <w:jc w:val="center"/>
            </w:pPr>
            <w:r>
              <w:t>15787,900</w:t>
            </w:r>
          </w:p>
        </w:tc>
        <w:tc>
          <w:tcPr>
            <w:tcW w:w="1504" w:type="dxa"/>
            <w:vAlign w:val="center"/>
          </w:tcPr>
          <w:p w:rsidR="00606781" w:rsidRDefault="00606781">
            <w:pPr>
              <w:pStyle w:val="ConsPlusNormal"/>
              <w:jc w:val="center"/>
            </w:pPr>
            <w:r>
              <w:t>15787,900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504" w:type="dxa"/>
            <w:vAlign w:val="center"/>
          </w:tcPr>
          <w:p w:rsidR="00606781" w:rsidRDefault="00606781">
            <w:pPr>
              <w:pStyle w:val="ConsPlusNormal"/>
              <w:jc w:val="center"/>
            </w:pPr>
            <w:r>
              <w:lastRenderedPageBreak/>
              <w:t>15787,900</w:t>
            </w:r>
          </w:p>
        </w:tc>
        <w:tc>
          <w:tcPr>
            <w:tcW w:w="1504" w:type="dxa"/>
            <w:vAlign w:val="center"/>
          </w:tcPr>
          <w:p w:rsidR="00606781" w:rsidRDefault="00606781">
            <w:pPr>
              <w:pStyle w:val="ConsPlusNormal"/>
              <w:jc w:val="center"/>
            </w:pPr>
            <w:r>
              <w:t>15787,900</w:t>
            </w:r>
          </w:p>
        </w:tc>
        <w:tc>
          <w:tcPr>
            <w:tcW w:w="1504" w:type="dxa"/>
            <w:vAlign w:val="center"/>
          </w:tcPr>
          <w:p w:rsidR="00606781" w:rsidRDefault="00606781">
            <w:pPr>
              <w:pStyle w:val="ConsPlusNormal"/>
              <w:jc w:val="center"/>
            </w:pPr>
            <w:r>
              <w:t>15787,900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166942,100</w:t>
            </w:r>
          </w:p>
        </w:tc>
        <w:tc>
          <w:tcPr>
            <w:tcW w:w="1504" w:type="dxa"/>
            <w:vAlign w:val="center"/>
          </w:tcPr>
          <w:p w:rsidR="00606781" w:rsidRDefault="00606781">
            <w:pPr>
              <w:pStyle w:val="ConsPlusNormal"/>
              <w:jc w:val="center"/>
            </w:pPr>
            <w:r>
              <w:t>166942,100</w:t>
            </w:r>
          </w:p>
        </w:tc>
        <w:tc>
          <w:tcPr>
            <w:tcW w:w="1504" w:type="dxa"/>
            <w:vAlign w:val="center"/>
          </w:tcPr>
          <w:p w:rsidR="00606781" w:rsidRDefault="00606781">
            <w:pPr>
              <w:pStyle w:val="ConsPlusNormal"/>
              <w:jc w:val="center"/>
            </w:pPr>
            <w:r>
              <w:t>166942,100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166942,100</w:t>
            </w:r>
          </w:p>
        </w:tc>
        <w:tc>
          <w:tcPr>
            <w:tcW w:w="1504" w:type="dxa"/>
            <w:vAlign w:val="center"/>
          </w:tcPr>
          <w:p w:rsidR="00606781" w:rsidRDefault="00606781">
            <w:pPr>
              <w:pStyle w:val="ConsPlusNormal"/>
              <w:jc w:val="center"/>
            </w:pPr>
            <w:r>
              <w:t>166942,100</w:t>
            </w:r>
          </w:p>
        </w:tc>
        <w:tc>
          <w:tcPr>
            <w:tcW w:w="1504" w:type="dxa"/>
            <w:vAlign w:val="center"/>
          </w:tcPr>
          <w:p w:rsidR="00606781" w:rsidRDefault="00606781">
            <w:pPr>
              <w:pStyle w:val="ConsPlusNormal"/>
              <w:jc w:val="center"/>
            </w:pPr>
            <w:r>
              <w:t>166942,100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504" w:type="dxa"/>
            <w:vAlign w:val="center"/>
          </w:tcPr>
          <w:p w:rsidR="00606781" w:rsidRDefault="00606781">
            <w:pPr>
              <w:pStyle w:val="ConsPlusNormal"/>
              <w:jc w:val="center"/>
            </w:pPr>
            <w:r>
              <w:t>2282,514</w:t>
            </w:r>
          </w:p>
        </w:tc>
        <w:tc>
          <w:tcPr>
            <w:tcW w:w="1504" w:type="dxa"/>
            <w:vAlign w:val="center"/>
          </w:tcPr>
          <w:p w:rsidR="00606781" w:rsidRDefault="00606781">
            <w:pPr>
              <w:pStyle w:val="ConsPlusNormal"/>
              <w:jc w:val="center"/>
            </w:pPr>
            <w:r>
              <w:t>2690,400</w:t>
            </w:r>
          </w:p>
        </w:tc>
        <w:tc>
          <w:tcPr>
            <w:tcW w:w="1504" w:type="dxa"/>
            <w:vAlign w:val="center"/>
          </w:tcPr>
          <w:p w:rsidR="00606781" w:rsidRDefault="00606781">
            <w:pPr>
              <w:pStyle w:val="ConsPlusNormal"/>
              <w:jc w:val="center"/>
            </w:pPr>
            <w:r>
              <w:t>2690,400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0640223630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Администрирование отдыха детей в каникулярное время</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0640223630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0640223630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c>
          <w:tcPr>
            <w:tcW w:w="1504" w:type="dxa"/>
            <w:vAlign w:val="center"/>
          </w:tcPr>
          <w:p w:rsidR="00606781" w:rsidRDefault="00606781">
            <w:pPr>
              <w:pStyle w:val="ConsPlusNormal"/>
              <w:jc w:val="center"/>
            </w:pPr>
            <w:r>
              <w:t>92,500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0640270020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04" w:type="dxa"/>
            <w:vAlign w:val="center"/>
          </w:tcPr>
          <w:p w:rsidR="00606781" w:rsidRDefault="00606781">
            <w:pPr>
              <w:pStyle w:val="ConsPlusNormal"/>
              <w:jc w:val="center"/>
            </w:pPr>
            <w:r>
              <w:t>2190,014</w:t>
            </w:r>
          </w:p>
        </w:tc>
        <w:tc>
          <w:tcPr>
            <w:tcW w:w="1504" w:type="dxa"/>
            <w:vAlign w:val="center"/>
          </w:tcPr>
          <w:p w:rsidR="00606781" w:rsidRDefault="00606781">
            <w:pPr>
              <w:pStyle w:val="ConsPlusNormal"/>
              <w:jc w:val="center"/>
            </w:pPr>
            <w:r>
              <w:t>2597,900</w:t>
            </w:r>
          </w:p>
        </w:tc>
        <w:tc>
          <w:tcPr>
            <w:tcW w:w="1504" w:type="dxa"/>
            <w:vAlign w:val="center"/>
          </w:tcPr>
          <w:p w:rsidR="00606781" w:rsidRDefault="00606781">
            <w:pPr>
              <w:pStyle w:val="ConsPlusNormal"/>
              <w:jc w:val="center"/>
            </w:pPr>
            <w:r>
              <w:t>2597,900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0640270020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1292,120</w:t>
            </w:r>
          </w:p>
        </w:tc>
        <w:tc>
          <w:tcPr>
            <w:tcW w:w="1504" w:type="dxa"/>
            <w:vAlign w:val="center"/>
          </w:tcPr>
          <w:p w:rsidR="00606781" w:rsidRDefault="00606781">
            <w:pPr>
              <w:pStyle w:val="ConsPlusNormal"/>
              <w:jc w:val="center"/>
            </w:pPr>
            <w:r>
              <w:t>1297,900</w:t>
            </w:r>
          </w:p>
        </w:tc>
        <w:tc>
          <w:tcPr>
            <w:tcW w:w="1504" w:type="dxa"/>
            <w:vAlign w:val="center"/>
          </w:tcPr>
          <w:p w:rsidR="00606781" w:rsidRDefault="00606781">
            <w:pPr>
              <w:pStyle w:val="ConsPlusNormal"/>
              <w:jc w:val="center"/>
            </w:pPr>
            <w:r>
              <w:t>1297,900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0640270020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1292,120</w:t>
            </w:r>
          </w:p>
        </w:tc>
        <w:tc>
          <w:tcPr>
            <w:tcW w:w="1504" w:type="dxa"/>
            <w:vAlign w:val="center"/>
          </w:tcPr>
          <w:p w:rsidR="00606781" w:rsidRDefault="00606781">
            <w:pPr>
              <w:pStyle w:val="ConsPlusNormal"/>
              <w:jc w:val="center"/>
            </w:pPr>
            <w:r>
              <w:t>1297,900</w:t>
            </w:r>
          </w:p>
        </w:tc>
        <w:tc>
          <w:tcPr>
            <w:tcW w:w="1504" w:type="dxa"/>
            <w:vAlign w:val="center"/>
          </w:tcPr>
          <w:p w:rsidR="00606781" w:rsidRDefault="00606781">
            <w:pPr>
              <w:pStyle w:val="ConsPlusNormal"/>
              <w:jc w:val="center"/>
            </w:pPr>
            <w:r>
              <w:t>1297,900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0640270020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897,894</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1300,000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0640270020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897,894</w:t>
            </w:r>
          </w:p>
        </w:tc>
        <w:tc>
          <w:tcPr>
            <w:tcW w:w="1504" w:type="dxa"/>
            <w:vAlign w:val="center"/>
          </w:tcPr>
          <w:p w:rsidR="00606781" w:rsidRDefault="00606781">
            <w:pPr>
              <w:pStyle w:val="ConsPlusNormal"/>
              <w:jc w:val="center"/>
            </w:pPr>
            <w:r>
              <w:t>1300,000</w:t>
            </w:r>
          </w:p>
        </w:tc>
        <w:tc>
          <w:tcPr>
            <w:tcW w:w="1504" w:type="dxa"/>
            <w:vAlign w:val="center"/>
          </w:tcPr>
          <w:p w:rsidR="00606781" w:rsidRDefault="00606781">
            <w:pPr>
              <w:pStyle w:val="ConsPlusNormal"/>
              <w:jc w:val="center"/>
            </w:pPr>
            <w:r>
              <w:t>1300,000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504" w:type="dxa"/>
            <w:vAlign w:val="center"/>
          </w:tcPr>
          <w:p w:rsidR="00606781" w:rsidRDefault="00606781">
            <w:pPr>
              <w:pStyle w:val="ConsPlusNormal"/>
              <w:jc w:val="center"/>
            </w:pPr>
            <w:r>
              <w:t>9478,586</w:t>
            </w:r>
          </w:p>
        </w:tc>
        <w:tc>
          <w:tcPr>
            <w:tcW w:w="1504" w:type="dxa"/>
            <w:vAlign w:val="center"/>
          </w:tcPr>
          <w:p w:rsidR="00606781" w:rsidRDefault="00606781">
            <w:pPr>
              <w:pStyle w:val="ConsPlusNormal"/>
              <w:jc w:val="center"/>
            </w:pPr>
            <w:r>
              <w:t>9070,700</w:t>
            </w:r>
          </w:p>
        </w:tc>
        <w:tc>
          <w:tcPr>
            <w:tcW w:w="1504" w:type="dxa"/>
            <w:vAlign w:val="center"/>
          </w:tcPr>
          <w:p w:rsidR="00606781" w:rsidRDefault="00606781">
            <w:pPr>
              <w:pStyle w:val="ConsPlusNormal"/>
              <w:jc w:val="center"/>
            </w:pPr>
            <w:r>
              <w:t>9070,700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0640371310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Возмещение части затрат на отдых и оздоровление детей в загородных лагерях отдыха и оздоровления детей</w:t>
            </w:r>
          </w:p>
        </w:tc>
        <w:tc>
          <w:tcPr>
            <w:tcW w:w="1504" w:type="dxa"/>
            <w:vAlign w:val="center"/>
          </w:tcPr>
          <w:p w:rsidR="00606781" w:rsidRDefault="00606781">
            <w:pPr>
              <w:pStyle w:val="ConsPlusNormal"/>
              <w:jc w:val="center"/>
            </w:pPr>
            <w:r>
              <w:t>9478,586</w:t>
            </w:r>
          </w:p>
        </w:tc>
        <w:tc>
          <w:tcPr>
            <w:tcW w:w="1504" w:type="dxa"/>
            <w:vAlign w:val="center"/>
          </w:tcPr>
          <w:p w:rsidR="00606781" w:rsidRDefault="00606781">
            <w:pPr>
              <w:pStyle w:val="ConsPlusNormal"/>
              <w:jc w:val="center"/>
            </w:pPr>
            <w:r>
              <w:t>9070,700</w:t>
            </w:r>
          </w:p>
        </w:tc>
        <w:tc>
          <w:tcPr>
            <w:tcW w:w="1504" w:type="dxa"/>
            <w:vAlign w:val="center"/>
          </w:tcPr>
          <w:p w:rsidR="00606781" w:rsidRDefault="00606781">
            <w:pPr>
              <w:pStyle w:val="ConsPlusNormal"/>
              <w:jc w:val="center"/>
            </w:pPr>
            <w:r>
              <w:t>9070,700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0640371310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1366,600</w:t>
            </w:r>
          </w:p>
        </w:tc>
        <w:tc>
          <w:tcPr>
            <w:tcW w:w="1504" w:type="dxa"/>
            <w:vAlign w:val="center"/>
          </w:tcPr>
          <w:p w:rsidR="00606781" w:rsidRDefault="00606781">
            <w:pPr>
              <w:pStyle w:val="ConsPlusNormal"/>
              <w:jc w:val="center"/>
            </w:pPr>
            <w:r>
              <w:t>1366,600</w:t>
            </w:r>
          </w:p>
        </w:tc>
        <w:tc>
          <w:tcPr>
            <w:tcW w:w="1504" w:type="dxa"/>
            <w:vAlign w:val="center"/>
          </w:tcPr>
          <w:p w:rsidR="00606781" w:rsidRDefault="00606781">
            <w:pPr>
              <w:pStyle w:val="ConsPlusNormal"/>
              <w:jc w:val="center"/>
            </w:pPr>
            <w:r>
              <w:t>1366,600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0640371310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1366,600</w:t>
            </w:r>
          </w:p>
        </w:tc>
        <w:tc>
          <w:tcPr>
            <w:tcW w:w="1504" w:type="dxa"/>
            <w:vAlign w:val="center"/>
          </w:tcPr>
          <w:p w:rsidR="00606781" w:rsidRDefault="00606781">
            <w:pPr>
              <w:pStyle w:val="ConsPlusNormal"/>
              <w:jc w:val="center"/>
            </w:pPr>
            <w:r>
              <w:t>1366,600</w:t>
            </w:r>
          </w:p>
        </w:tc>
        <w:tc>
          <w:tcPr>
            <w:tcW w:w="1504" w:type="dxa"/>
            <w:vAlign w:val="center"/>
          </w:tcPr>
          <w:p w:rsidR="00606781" w:rsidRDefault="00606781">
            <w:pPr>
              <w:pStyle w:val="ConsPlusNormal"/>
              <w:jc w:val="center"/>
            </w:pPr>
            <w:r>
              <w:t>1366,600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0640371310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8111,986</w:t>
            </w:r>
          </w:p>
        </w:tc>
        <w:tc>
          <w:tcPr>
            <w:tcW w:w="1504" w:type="dxa"/>
            <w:vAlign w:val="center"/>
          </w:tcPr>
          <w:p w:rsidR="00606781" w:rsidRDefault="00606781">
            <w:pPr>
              <w:pStyle w:val="ConsPlusNormal"/>
              <w:jc w:val="center"/>
            </w:pPr>
            <w:r>
              <w:t>7704,100</w:t>
            </w:r>
          </w:p>
        </w:tc>
        <w:tc>
          <w:tcPr>
            <w:tcW w:w="1504" w:type="dxa"/>
            <w:vAlign w:val="center"/>
          </w:tcPr>
          <w:p w:rsidR="00606781" w:rsidRDefault="00606781">
            <w:pPr>
              <w:pStyle w:val="ConsPlusNormal"/>
              <w:jc w:val="center"/>
            </w:pPr>
            <w:r>
              <w:t>7704,100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0640371310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8111,986</w:t>
            </w:r>
          </w:p>
        </w:tc>
        <w:tc>
          <w:tcPr>
            <w:tcW w:w="1504" w:type="dxa"/>
            <w:vAlign w:val="center"/>
          </w:tcPr>
          <w:p w:rsidR="00606781" w:rsidRDefault="00606781">
            <w:pPr>
              <w:pStyle w:val="ConsPlusNormal"/>
              <w:jc w:val="center"/>
            </w:pPr>
            <w:r>
              <w:t>7704,100</w:t>
            </w:r>
          </w:p>
        </w:tc>
        <w:tc>
          <w:tcPr>
            <w:tcW w:w="1504" w:type="dxa"/>
            <w:vAlign w:val="center"/>
          </w:tcPr>
          <w:p w:rsidR="00606781" w:rsidRDefault="00606781">
            <w:pPr>
              <w:pStyle w:val="ConsPlusNormal"/>
              <w:jc w:val="center"/>
            </w:pPr>
            <w:r>
              <w:t>7704,100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307826,264</w:t>
            </w:r>
          </w:p>
        </w:tc>
        <w:tc>
          <w:tcPr>
            <w:tcW w:w="1504" w:type="dxa"/>
            <w:vAlign w:val="center"/>
          </w:tcPr>
          <w:p w:rsidR="00606781" w:rsidRDefault="00606781">
            <w:pPr>
              <w:pStyle w:val="ConsPlusNormal"/>
              <w:jc w:val="center"/>
            </w:pPr>
            <w:r>
              <w:t>302761,300</w:t>
            </w:r>
          </w:p>
        </w:tc>
        <w:tc>
          <w:tcPr>
            <w:tcW w:w="1504" w:type="dxa"/>
            <w:vAlign w:val="center"/>
          </w:tcPr>
          <w:p w:rsidR="00606781" w:rsidRDefault="00606781">
            <w:pPr>
              <w:pStyle w:val="ConsPlusNormal"/>
              <w:jc w:val="center"/>
            </w:pPr>
            <w:r>
              <w:t>322761,300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Пенсионное обеспечение</w:t>
            </w:r>
          </w:p>
        </w:tc>
        <w:tc>
          <w:tcPr>
            <w:tcW w:w="1504" w:type="dxa"/>
            <w:vAlign w:val="center"/>
          </w:tcPr>
          <w:p w:rsidR="00606781" w:rsidRDefault="00606781">
            <w:pPr>
              <w:pStyle w:val="ConsPlusNormal"/>
              <w:jc w:val="center"/>
            </w:pPr>
            <w:r>
              <w:t>122694,469</w:t>
            </w:r>
          </w:p>
        </w:tc>
        <w:tc>
          <w:tcPr>
            <w:tcW w:w="1504" w:type="dxa"/>
            <w:vAlign w:val="center"/>
          </w:tcPr>
          <w:p w:rsidR="00606781" w:rsidRDefault="00606781">
            <w:pPr>
              <w:pStyle w:val="ConsPlusNormal"/>
              <w:jc w:val="center"/>
            </w:pPr>
            <w:r>
              <w:t>117459,200</w:t>
            </w:r>
          </w:p>
        </w:tc>
        <w:tc>
          <w:tcPr>
            <w:tcW w:w="1504" w:type="dxa"/>
            <w:vAlign w:val="center"/>
          </w:tcPr>
          <w:p w:rsidR="00606781" w:rsidRDefault="00606781">
            <w:pPr>
              <w:pStyle w:val="ConsPlusNormal"/>
              <w:jc w:val="center"/>
            </w:pPr>
            <w:r>
              <w:t>117459,200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122694,469</w:t>
            </w:r>
          </w:p>
        </w:tc>
        <w:tc>
          <w:tcPr>
            <w:tcW w:w="1504" w:type="dxa"/>
            <w:vAlign w:val="center"/>
          </w:tcPr>
          <w:p w:rsidR="00606781" w:rsidRDefault="00606781">
            <w:pPr>
              <w:pStyle w:val="ConsPlusNormal"/>
              <w:jc w:val="center"/>
            </w:pPr>
            <w:r>
              <w:t>117459,200</w:t>
            </w:r>
          </w:p>
        </w:tc>
        <w:tc>
          <w:tcPr>
            <w:tcW w:w="1504" w:type="dxa"/>
            <w:vAlign w:val="center"/>
          </w:tcPr>
          <w:p w:rsidR="00606781" w:rsidRDefault="00606781">
            <w:pPr>
              <w:pStyle w:val="ConsPlusNormal"/>
              <w:jc w:val="center"/>
            </w:pPr>
            <w:r>
              <w:t>117459,200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122694,469</w:t>
            </w:r>
          </w:p>
        </w:tc>
        <w:tc>
          <w:tcPr>
            <w:tcW w:w="1504" w:type="dxa"/>
            <w:vAlign w:val="center"/>
          </w:tcPr>
          <w:p w:rsidR="00606781" w:rsidRDefault="00606781">
            <w:pPr>
              <w:pStyle w:val="ConsPlusNormal"/>
              <w:jc w:val="center"/>
            </w:pPr>
            <w:r>
              <w:t>117459,200</w:t>
            </w:r>
          </w:p>
        </w:tc>
        <w:tc>
          <w:tcPr>
            <w:tcW w:w="1504" w:type="dxa"/>
            <w:vAlign w:val="center"/>
          </w:tcPr>
          <w:p w:rsidR="00606781" w:rsidRDefault="00606781">
            <w:pPr>
              <w:pStyle w:val="ConsPlusNormal"/>
              <w:jc w:val="center"/>
            </w:pPr>
            <w:r>
              <w:t>117459,200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9190082080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w:t>
            </w:r>
          </w:p>
        </w:tc>
        <w:tc>
          <w:tcPr>
            <w:tcW w:w="1504" w:type="dxa"/>
            <w:vAlign w:val="center"/>
          </w:tcPr>
          <w:p w:rsidR="00606781" w:rsidRDefault="00606781">
            <w:pPr>
              <w:pStyle w:val="ConsPlusNormal"/>
              <w:jc w:val="center"/>
            </w:pPr>
            <w:r>
              <w:t>122694,469</w:t>
            </w:r>
          </w:p>
        </w:tc>
        <w:tc>
          <w:tcPr>
            <w:tcW w:w="1504" w:type="dxa"/>
            <w:vAlign w:val="center"/>
          </w:tcPr>
          <w:p w:rsidR="00606781" w:rsidRDefault="00606781">
            <w:pPr>
              <w:pStyle w:val="ConsPlusNormal"/>
              <w:jc w:val="center"/>
            </w:pPr>
            <w:r>
              <w:t>117459,200</w:t>
            </w:r>
          </w:p>
        </w:tc>
        <w:tc>
          <w:tcPr>
            <w:tcW w:w="1504" w:type="dxa"/>
            <w:vAlign w:val="center"/>
          </w:tcPr>
          <w:p w:rsidR="00606781" w:rsidRDefault="00606781">
            <w:pPr>
              <w:pStyle w:val="ConsPlusNormal"/>
              <w:jc w:val="center"/>
            </w:pPr>
            <w:r>
              <w:t>117459,200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9190082080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352,916</w:t>
            </w:r>
          </w:p>
        </w:tc>
        <w:tc>
          <w:tcPr>
            <w:tcW w:w="1504" w:type="dxa"/>
            <w:vAlign w:val="center"/>
          </w:tcPr>
          <w:p w:rsidR="00606781" w:rsidRDefault="00606781">
            <w:pPr>
              <w:pStyle w:val="ConsPlusNormal"/>
              <w:jc w:val="center"/>
            </w:pPr>
            <w:r>
              <w:t>351,400</w:t>
            </w:r>
          </w:p>
        </w:tc>
        <w:tc>
          <w:tcPr>
            <w:tcW w:w="1504" w:type="dxa"/>
            <w:vAlign w:val="center"/>
          </w:tcPr>
          <w:p w:rsidR="00606781" w:rsidRDefault="00606781">
            <w:pPr>
              <w:pStyle w:val="ConsPlusNormal"/>
              <w:jc w:val="center"/>
            </w:pPr>
            <w:r>
              <w:t>351,400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919008208</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352,916</w:t>
            </w:r>
          </w:p>
        </w:tc>
        <w:tc>
          <w:tcPr>
            <w:tcW w:w="1504" w:type="dxa"/>
            <w:vAlign w:val="center"/>
          </w:tcPr>
          <w:p w:rsidR="00606781" w:rsidRDefault="00606781">
            <w:pPr>
              <w:pStyle w:val="ConsPlusNormal"/>
              <w:jc w:val="center"/>
            </w:pPr>
            <w:r>
              <w:t>351,400</w:t>
            </w:r>
          </w:p>
        </w:tc>
        <w:tc>
          <w:tcPr>
            <w:tcW w:w="1504" w:type="dxa"/>
            <w:vAlign w:val="center"/>
          </w:tcPr>
          <w:p w:rsidR="00606781" w:rsidRDefault="00606781">
            <w:pPr>
              <w:pStyle w:val="ConsPlusNormal"/>
              <w:jc w:val="center"/>
            </w:pPr>
            <w:r>
              <w:t>351,400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9190082080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122341,553</w:t>
            </w:r>
          </w:p>
        </w:tc>
        <w:tc>
          <w:tcPr>
            <w:tcW w:w="1504" w:type="dxa"/>
            <w:vAlign w:val="center"/>
          </w:tcPr>
          <w:p w:rsidR="00606781" w:rsidRDefault="00606781">
            <w:pPr>
              <w:pStyle w:val="ConsPlusNormal"/>
              <w:jc w:val="center"/>
            </w:pPr>
            <w:r>
              <w:t>117107,800</w:t>
            </w:r>
          </w:p>
        </w:tc>
        <w:tc>
          <w:tcPr>
            <w:tcW w:w="1504" w:type="dxa"/>
            <w:vAlign w:val="center"/>
          </w:tcPr>
          <w:p w:rsidR="00606781" w:rsidRDefault="00606781">
            <w:pPr>
              <w:pStyle w:val="ConsPlusNormal"/>
              <w:jc w:val="center"/>
            </w:pPr>
            <w:r>
              <w:t>117107,800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9190082080</w:t>
            </w:r>
          </w:p>
        </w:tc>
        <w:tc>
          <w:tcPr>
            <w:tcW w:w="1036" w:type="dxa"/>
            <w:vAlign w:val="center"/>
          </w:tcPr>
          <w:p w:rsidR="00606781" w:rsidRDefault="00606781">
            <w:pPr>
              <w:pStyle w:val="ConsPlusNormal"/>
              <w:jc w:val="center"/>
            </w:pPr>
            <w:r>
              <w:t>310</w:t>
            </w:r>
          </w:p>
        </w:tc>
        <w:tc>
          <w:tcPr>
            <w:tcW w:w="4365" w:type="dxa"/>
            <w:vAlign w:val="center"/>
          </w:tcPr>
          <w:p w:rsidR="00606781" w:rsidRDefault="00606781">
            <w:pPr>
              <w:pStyle w:val="ConsPlusNormal"/>
            </w:pPr>
            <w:r>
              <w:t>Публичные нормативные социальные выплаты гражданам</w:t>
            </w:r>
          </w:p>
        </w:tc>
        <w:tc>
          <w:tcPr>
            <w:tcW w:w="1504" w:type="dxa"/>
            <w:vAlign w:val="center"/>
          </w:tcPr>
          <w:p w:rsidR="00606781" w:rsidRDefault="00606781">
            <w:pPr>
              <w:pStyle w:val="ConsPlusNormal"/>
              <w:jc w:val="center"/>
            </w:pPr>
            <w:r>
              <w:t>122341,553</w:t>
            </w:r>
          </w:p>
        </w:tc>
        <w:tc>
          <w:tcPr>
            <w:tcW w:w="1504" w:type="dxa"/>
            <w:vAlign w:val="center"/>
          </w:tcPr>
          <w:p w:rsidR="00606781" w:rsidRDefault="00606781">
            <w:pPr>
              <w:pStyle w:val="ConsPlusNormal"/>
              <w:jc w:val="center"/>
            </w:pPr>
            <w:r>
              <w:t>117107,800</w:t>
            </w:r>
          </w:p>
        </w:tc>
        <w:tc>
          <w:tcPr>
            <w:tcW w:w="1504" w:type="dxa"/>
            <w:vAlign w:val="center"/>
          </w:tcPr>
          <w:p w:rsidR="00606781" w:rsidRDefault="00606781">
            <w:pPr>
              <w:pStyle w:val="ConsPlusNormal"/>
              <w:jc w:val="center"/>
            </w:pPr>
            <w:r>
              <w:t>117107,800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Социальное обеспечение населения</w:t>
            </w:r>
          </w:p>
        </w:tc>
        <w:tc>
          <w:tcPr>
            <w:tcW w:w="1504" w:type="dxa"/>
            <w:vAlign w:val="center"/>
          </w:tcPr>
          <w:p w:rsidR="00606781" w:rsidRDefault="00606781">
            <w:pPr>
              <w:pStyle w:val="ConsPlusNormal"/>
              <w:jc w:val="center"/>
            </w:pPr>
            <w:r>
              <w:t>96646,606</w:t>
            </w:r>
          </w:p>
        </w:tc>
        <w:tc>
          <w:tcPr>
            <w:tcW w:w="1504" w:type="dxa"/>
            <w:vAlign w:val="center"/>
          </w:tcPr>
          <w:p w:rsidR="00606781" w:rsidRDefault="00606781">
            <w:pPr>
              <w:pStyle w:val="ConsPlusNormal"/>
              <w:jc w:val="center"/>
            </w:pPr>
            <w:r>
              <w:t>97800,700</w:t>
            </w:r>
          </w:p>
        </w:tc>
        <w:tc>
          <w:tcPr>
            <w:tcW w:w="1504" w:type="dxa"/>
            <w:vAlign w:val="center"/>
          </w:tcPr>
          <w:p w:rsidR="00606781" w:rsidRDefault="00606781">
            <w:pPr>
              <w:pStyle w:val="ConsPlusNormal"/>
              <w:jc w:val="center"/>
            </w:pPr>
            <w:r>
              <w:t>117800,700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96646,606</w:t>
            </w:r>
          </w:p>
        </w:tc>
        <w:tc>
          <w:tcPr>
            <w:tcW w:w="1504" w:type="dxa"/>
            <w:vAlign w:val="center"/>
          </w:tcPr>
          <w:p w:rsidR="00606781" w:rsidRDefault="00606781">
            <w:pPr>
              <w:pStyle w:val="ConsPlusNormal"/>
              <w:jc w:val="center"/>
            </w:pPr>
            <w:r>
              <w:t>97800,700</w:t>
            </w:r>
          </w:p>
        </w:tc>
        <w:tc>
          <w:tcPr>
            <w:tcW w:w="1504" w:type="dxa"/>
            <w:vAlign w:val="center"/>
          </w:tcPr>
          <w:p w:rsidR="00606781" w:rsidRDefault="00606781">
            <w:pPr>
              <w:pStyle w:val="ConsPlusNormal"/>
              <w:jc w:val="center"/>
            </w:pPr>
            <w:r>
              <w:t>117800,700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96646,606</w:t>
            </w:r>
          </w:p>
        </w:tc>
        <w:tc>
          <w:tcPr>
            <w:tcW w:w="1504" w:type="dxa"/>
            <w:vAlign w:val="center"/>
          </w:tcPr>
          <w:p w:rsidR="00606781" w:rsidRDefault="00606781">
            <w:pPr>
              <w:pStyle w:val="ConsPlusNormal"/>
              <w:jc w:val="center"/>
            </w:pPr>
            <w:r>
              <w:t>97800,700</w:t>
            </w:r>
          </w:p>
        </w:tc>
        <w:tc>
          <w:tcPr>
            <w:tcW w:w="1504" w:type="dxa"/>
            <w:vAlign w:val="center"/>
          </w:tcPr>
          <w:p w:rsidR="00606781" w:rsidRDefault="00606781">
            <w:pPr>
              <w:pStyle w:val="ConsPlusNormal"/>
              <w:jc w:val="center"/>
            </w:pPr>
            <w:r>
              <w:t>117800,700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дополнительных мер социальной поддержки отдельным категориям граждан"</w:t>
            </w:r>
          </w:p>
        </w:tc>
        <w:tc>
          <w:tcPr>
            <w:tcW w:w="1504" w:type="dxa"/>
            <w:vAlign w:val="center"/>
          </w:tcPr>
          <w:p w:rsidR="00606781" w:rsidRDefault="00606781">
            <w:pPr>
              <w:pStyle w:val="ConsPlusNormal"/>
              <w:jc w:val="center"/>
            </w:pPr>
            <w:r>
              <w:t>96301,706</w:t>
            </w:r>
          </w:p>
        </w:tc>
        <w:tc>
          <w:tcPr>
            <w:tcW w:w="1504" w:type="dxa"/>
            <w:vAlign w:val="center"/>
          </w:tcPr>
          <w:p w:rsidR="00606781" w:rsidRDefault="00606781">
            <w:pPr>
              <w:pStyle w:val="ConsPlusNormal"/>
              <w:jc w:val="center"/>
            </w:pPr>
            <w:r>
              <w:t>97455,800</w:t>
            </w:r>
          </w:p>
        </w:tc>
        <w:tc>
          <w:tcPr>
            <w:tcW w:w="1504" w:type="dxa"/>
            <w:vAlign w:val="center"/>
          </w:tcPr>
          <w:p w:rsidR="00606781" w:rsidRDefault="00606781">
            <w:pPr>
              <w:pStyle w:val="ConsPlusNormal"/>
              <w:jc w:val="center"/>
            </w:pPr>
            <w:r>
              <w:t>117455,800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vAlign w:val="center"/>
          </w:tcPr>
          <w:p w:rsidR="00606781" w:rsidRDefault="00606781">
            <w:pPr>
              <w:pStyle w:val="ConsPlusNormal"/>
              <w:jc w:val="center"/>
            </w:pPr>
            <w:r>
              <w:t>10183,559</w:t>
            </w:r>
          </w:p>
        </w:tc>
        <w:tc>
          <w:tcPr>
            <w:tcW w:w="1504" w:type="dxa"/>
            <w:vAlign w:val="center"/>
          </w:tcPr>
          <w:p w:rsidR="00606781" w:rsidRDefault="00606781">
            <w:pPr>
              <w:pStyle w:val="ConsPlusNormal"/>
              <w:jc w:val="center"/>
            </w:pPr>
            <w:r>
              <w:t>10551,400</w:t>
            </w:r>
          </w:p>
        </w:tc>
        <w:tc>
          <w:tcPr>
            <w:tcW w:w="1504" w:type="dxa"/>
            <w:vAlign w:val="center"/>
          </w:tcPr>
          <w:p w:rsidR="00606781" w:rsidRDefault="00606781">
            <w:pPr>
              <w:pStyle w:val="ConsPlusNormal"/>
              <w:jc w:val="center"/>
            </w:pPr>
            <w:r>
              <w:t>10551,400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0610181000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10183,559</w:t>
            </w:r>
          </w:p>
        </w:tc>
        <w:tc>
          <w:tcPr>
            <w:tcW w:w="1504" w:type="dxa"/>
            <w:vAlign w:val="center"/>
          </w:tcPr>
          <w:p w:rsidR="00606781" w:rsidRDefault="00606781">
            <w:pPr>
              <w:pStyle w:val="ConsPlusNormal"/>
              <w:jc w:val="center"/>
            </w:pPr>
            <w:r>
              <w:t>10551,400</w:t>
            </w:r>
          </w:p>
        </w:tc>
        <w:tc>
          <w:tcPr>
            <w:tcW w:w="1504" w:type="dxa"/>
            <w:vAlign w:val="center"/>
          </w:tcPr>
          <w:p w:rsidR="00606781" w:rsidRDefault="00606781">
            <w:pPr>
              <w:pStyle w:val="ConsPlusNormal"/>
              <w:jc w:val="center"/>
            </w:pPr>
            <w:r>
              <w:t>10551,400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0610181000</w:t>
            </w:r>
          </w:p>
        </w:tc>
        <w:tc>
          <w:tcPr>
            <w:tcW w:w="1036" w:type="dxa"/>
            <w:vAlign w:val="center"/>
          </w:tcPr>
          <w:p w:rsidR="00606781" w:rsidRDefault="00606781">
            <w:pPr>
              <w:pStyle w:val="ConsPlusNormal"/>
              <w:jc w:val="center"/>
            </w:pPr>
            <w:r>
              <w:t>310</w:t>
            </w:r>
          </w:p>
        </w:tc>
        <w:tc>
          <w:tcPr>
            <w:tcW w:w="4365" w:type="dxa"/>
            <w:vAlign w:val="center"/>
          </w:tcPr>
          <w:p w:rsidR="00606781" w:rsidRDefault="00606781">
            <w:pPr>
              <w:pStyle w:val="ConsPlusNormal"/>
            </w:pPr>
            <w:r>
              <w:t>Публичные нормативные социальные выплаты гражданам</w:t>
            </w:r>
          </w:p>
        </w:tc>
        <w:tc>
          <w:tcPr>
            <w:tcW w:w="1504" w:type="dxa"/>
            <w:vAlign w:val="center"/>
          </w:tcPr>
          <w:p w:rsidR="00606781" w:rsidRDefault="00606781">
            <w:pPr>
              <w:pStyle w:val="ConsPlusNormal"/>
              <w:jc w:val="center"/>
            </w:pPr>
            <w:r>
              <w:t>10183,559</w:t>
            </w:r>
          </w:p>
        </w:tc>
        <w:tc>
          <w:tcPr>
            <w:tcW w:w="1504" w:type="dxa"/>
            <w:vAlign w:val="center"/>
          </w:tcPr>
          <w:p w:rsidR="00606781" w:rsidRDefault="00606781">
            <w:pPr>
              <w:pStyle w:val="ConsPlusNormal"/>
              <w:jc w:val="center"/>
            </w:pPr>
            <w:r>
              <w:t>10551,400</w:t>
            </w:r>
          </w:p>
        </w:tc>
        <w:tc>
          <w:tcPr>
            <w:tcW w:w="1504" w:type="dxa"/>
            <w:vAlign w:val="center"/>
          </w:tcPr>
          <w:p w:rsidR="00606781" w:rsidRDefault="00606781">
            <w:pPr>
              <w:pStyle w:val="ConsPlusNormal"/>
              <w:jc w:val="center"/>
            </w:pPr>
            <w:r>
              <w:t>10551,400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04" w:type="dxa"/>
            <w:vAlign w:val="center"/>
          </w:tcPr>
          <w:p w:rsidR="00606781" w:rsidRDefault="00606781">
            <w:pPr>
              <w:pStyle w:val="ConsPlusNormal"/>
              <w:jc w:val="center"/>
            </w:pPr>
            <w:r>
              <w:t>1718,722</w:t>
            </w:r>
          </w:p>
        </w:tc>
        <w:tc>
          <w:tcPr>
            <w:tcW w:w="1504" w:type="dxa"/>
            <w:vAlign w:val="center"/>
          </w:tcPr>
          <w:p w:rsidR="00606781" w:rsidRDefault="00606781">
            <w:pPr>
              <w:pStyle w:val="ConsPlusNormal"/>
              <w:jc w:val="center"/>
            </w:pPr>
            <w:r>
              <w:t>2306,700</w:t>
            </w:r>
          </w:p>
        </w:tc>
        <w:tc>
          <w:tcPr>
            <w:tcW w:w="1504" w:type="dxa"/>
            <w:vAlign w:val="center"/>
          </w:tcPr>
          <w:p w:rsidR="00606781" w:rsidRDefault="00606781">
            <w:pPr>
              <w:pStyle w:val="ConsPlusNormal"/>
              <w:jc w:val="center"/>
            </w:pPr>
            <w:r>
              <w:t>2306,700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1718,722</w:t>
            </w:r>
          </w:p>
        </w:tc>
        <w:tc>
          <w:tcPr>
            <w:tcW w:w="1504" w:type="dxa"/>
            <w:vAlign w:val="center"/>
          </w:tcPr>
          <w:p w:rsidR="00606781" w:rsidRDefault="00606781">
            <w:pPr>
              <w:pStyle w:val="ConsPlusNormal"/>
              <w:jc w:val="center"/>
            </w:pPr>
            <w:r>
              <w:t>2306,700</w:t>
            </w:r>
          </w:p>
        </w:tc>
        <w:tc>
          <w:tcPr>
            <w:tcW w:w="1504" w:type="dxa"/>
            <w:vAlign w:val="center"/>
          </w:tcPr>
          <w:p w:rsidR="00606781" w:rsidRDefault="00606781">
            <w:pPr>
              <w:pStyle w:val="ConsPlusNormal"/>
              <w:jc w:val="center"/>
            </w:pPr>
            <w:r>
              <w:t>2306,700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jc w:val="center"/>
            </w:pPr>
            <w:r>
              <w:t>310</w:t>
            </w:r>
          </w:p>
        </w:tc>
        <w:tc>
          <w:tcPr>
            <w:tcW w:w="4365" w:type="dxa"/>
            <w:vAlign w:val="center"/>
          </w:tcPr>
          <w:p w:rsidR="00606781" w:rsidRDefault="00606781">
            <w:pPr>
              <w:pStyle w:val="ConsPlusNormal"/>
            </w:pPr>
            <w:r>
              <w:t>Публичные нормативные социальные выплаты гражданам</w:t>
            </w:r>
          </w:p>
        </w:tc>
        <w:tc>
          <w:tcPr>
            <w:tcW w:w="1504" w:type="dxa"/>
            <w:vAlign w:val="center"/>
          </w:tcPr>
          <w:p w:rsidR="00606781" w:rsidRDefault="00606781">
            <w:pPr>
              <w:pStyle w:val="ConsPlusNormal"/>
              <w:jc w:val="center"/>
            </w:pPr>
            <w:r>
              <w:t>1718,722</w:t>
            </w:r>
          </w:p>
        </w:tc>
        <w:tc>
          <w:tcPr>
            <w:tcW w:w="1504" w:type="dxa"/>
            <w:vAlign w:val="center"/>
          </w:tcPr>
          <w:p w:rsidR="00606781" w:rsidRDefault="00606781">
            <w:pPr>
              <w:pStyle w:val="ConsPlusNormal"/>
              <w:jc w:val="center"/>
            </w:pPr>
            <w:r>
              <w:t>2306,700</w:t>
            </w:r>
          </w:p>
        </w:tc>
        <w:tc>
          <w:tcPr>
            <w:tcW w:w="1504" w:type="dxa"/>
            <w:vAlign w:val="center"/>
          </w:tcPr>
          <w:p w:rsidR="00606781" w:rsidRDefault="00606781">
            <w:pPr>
              <w:pStyle w:val="ConsPlusNormal"/>
              <w:jc w:val="center"/>
            </w:pPr>
            <w:r>
              <w:t>2306,700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504" w:type="dxa"/>
            <w:vAlign w:val="center"/>
          </w:tcPr>
          <w:p w:rsidR="00606781" w:rsidRDefault="00606781">
            <w:pPr>
              <w:pStyle w:val="ConsPlusNormal"/>
              <w:jc w:val="center"/>
            </w:pPr>
            <w:r>
              <w:t>83250,000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0610181060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83250,000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0610181060</w:t>
            </w:r>
          </w:p>
        </w:tc>
        <w:tc>
          <w:tcPr>
            <w:tcW w:w="1036" w:type="dxa"/>
            <w:vAlign w:val="center"/>
          </w:tcPr>
          <w:p w:rsidR="00606781" w:rsidRDefault="00606781">
            <w:pPr>
              <w:pStyle w:val="ConsPlusNormal"/>
              <w:jc w:val="center"/>
            </w:pPr>
            <w:r>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83250,000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100000,000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дополнительной меры социальной поддержки в случае рождения троих или более детей одновременно</w:t>
            </w:r>
          </w:p>
        </w:tc>
        <w:tc>
          <w:tcPr>
            <w:tcW w:w="1504" w:type="dxa"/>
            <w:vAlign w:val="center"/>
          </w:tcPr>
          <w:p w:rsidR="00606781" w:rsidRDefault="00606781">
            <w:pPr>
              <w:pStyle w:val="ConsPlusNormal"/>
              <w:jc w:val="center"/>
            </w:pPr>
            <w:r>
              <w:t>1149,425</w:t>
            </w:r>
          </w:p>
        </w:tc>
        <w:tc>
          <w:tcPr>
            <w:tcW w:w="1504" w:type="dxa"/>
            <w:vAlign w:val="center"/>
          </w:tcPr>
          <w:p w:rsidR="00606781" w:rsidRDefault="00606781">
            <w:pPr>
              <w:pStyle w:val="ConsPlusNormal"/>
              <w:jc w:val="center"/>
            </w:pPr>
            <w:r>
              <w:t>4597,700</w:t>
            </w:r>
          </w:p>
        </w:tc>
        <w:tc>
          <w:tcPr>
            <w:tcW w:w="1504" w:type="dxa"/>
            <w:vAlign w:val="center"/>
          </w:tcPr>
          <w:p w:rsidR="00606781" w:rsidRDefault="00606781">
            <w:pPr>
              <w:pStyle w:val="ConsPlusNormal"/>
              <w:jc w:val="center"/>
            </w:pPr>
            <w:r>
              <w:t>4597,700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0610181120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1149,425</w:t>
            </w:r>
          </w:p>
        </w:tc>
        <w:tc>
          <w:tcPr>
            <w:tcW w:w="1504" w:type="dxa"/>
            <w:vAlign w:val="center"/>
          </w:tcPr>
          <w:p w:rsidR="00606781" w:rsidRDefault="00606781">
            <w:pPr>
              <w:pStyle w:val="ConsPlusNormal"/>
              <w:jc w:val="center"/>
            </w:pPr>
            <w:r>
              <w:t>4597,700</w:t>
            </w:r>
          </w:p>
        </w:tc>
        <w:tc>
          <w:tcPr>
            <w:tcW w:w="1504" w:type="dxa"/>
            <w:vAlign w:val="center"/>
          </w:tcPr>
          <w:p w:rsidR="00606781" w:rsidRDefault="00606781">
            <w:pPr>
              <w:pStyle w:val="ConsPlusNormal"/>
              <w:jc w:val="center"/>
            </w:pPr>
            <w:r>
              <w:t>4597,700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0610181120</w:t>
            </w:r>
          </w:p>
        </w:tc>
        <w:tc>
          <w:tcPr>
            <w:tcW w:w="1036" w:type="dxa"/>
            <w:vAlign w:val="center"/>
          </w:tcPr>
          <w:p w:rsidR="00606781" w:rsidRDefault="00606781">
            <w:pPr>
              <w:pStyle w:val="ConsPlusNormal"/>
              <w:jc w:val="center"/>
            </w:pPr>
            <w:r>
              <w:t>310</w:t>
            </w:r>
          </w:p>
        </w:tc>
        <w:tc>
          <w:tcPr>
            <w:tcW w:w="4365" w:type="dxa"/>
            <w:vAlign w:val="center"/>
          </w:tcPr>
          <w:p w:rsidR="00606781" w:rsidRDefault="00606781">
            <w:pPr>
              <w:pStyle w:val="ConsPlusNormal"/>
            </w:pPr>
            <w:r>
              <w:t>Публичные нормативные социальные выплаты гражданам</w:t>
            </w:r>
          </w:p>
        </w:tc>
        <w:tc>
          <w:tcPr>
            <w:tcW w:w="1504" w:type="dxa"/>
            <w:vAlign w:val="center"/>
          </w:tcPr>
          <w:p w:rsidR="00606781" w:rsidRDefault="00606781">
            <w:pPr>
              <w:pStyle w:val="ConsPlusNormal"/>
              <w:jc w:val="center"/>
            </w:pPr>
            <w:r>
              <w:t>1149,425</w:t>
            </w:r>
          </w:p>
        </w:tc>
        <w:tc>
          <w:tcPr>
            <w:tcW w:w="1504" w:type="dxa"/>
            <w:vAlign w:val="center"/>
          </w:tcPr>
          <w:p w:rsidR="00606781" w:rsidRDefault="00606781">
            <w:pPr>
              <w:pStyle w:val="ConsPlusNormal"/>
              <w:jc w:val="center"/>
            </w:pPr>
            <w:r>
              <w:t>4597,700</w:t>
            </w:r>
          </w:p>
        </w:tc>
        <w:tc>
          <w:tcPr>
            <w:tcW w:w="1504" w:type="dxa"/>
            <w:vAlign w:val="center"/>
          </w:tcPr>
          <w:p w:rsidR="00606781" w:rsidRDefault="00606781">
            <w:pPr>
              <w:pStyle w:val="ConsPlusNormal"/>
              <w:jc w:val="center"/>
            </w:pPr>
            <w:r>
              <w:t>4597,700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0610281040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Ежегодная премия города Перми "Преодоление"</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0610281040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0610281040</w:t>
            </w:r>
          </w:p>
        </w:tc>
        <w:tc>
          <w:tcPr>
            <w:tcW w:w="1036" w:type="dxa"/>
            <w:vAlign w:val="center"/>
          </w:tcPr>
          <w:p w:rsidR="00606781" w:rsidRDefault="00606781">
            <w:pPr>
              <w:pStyle w:val="ConsPlusNormal"/>
              <w:jc w:val="center"/>
            </w:pPr>
            <w:r>
              <w:t>350</w:t>
            </w:r>
          </w:p>
        </w:tc>
        <w:tc>
          <w:tcPr>
            <w:tcW w:w="4365" w:type="dxa"/>
            <w:vAlign w:val="center"/>
          </w:tcPr>
          <w:p w:rsidR="00606781" w:rsidRDefault="00606781">
            <w:pPr>
              <w:pStyle w:val="ConsPlusNormal"/>
            </w:pPr>
            <w:r>
              <w:t>Премии и гранты</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c>
          <w:tcPr>
            <w:tcW w:w="1504" w:type="dxa"/>
            <w:vAlign w:val="center"/>
          </w:tcPr>
          <w:p w:rsidR="00606781" w:rsidRDefault="00606781">
            <w:pPr>
              <w:pStyle w:val="ConsPlusNormal"/>
              <w:jc w:val="center"/>
            </w:pPr>
            <w:r>
              <w:t>344,900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социальной политики</w:t>
            </w:r>
          </w:p>
        </w:tc>
        <w:tc>
          <w:tcPr>
            <w:tcW w:w="1504" w:type="dxa"/>
            <w:vAlign w:val="center"/>
          </w:tcPr>
          <w:p w:rsidR="00606781" w:rsidRDefault="00606781">
            <w:pPr>
              <w:pStyle w:val="ConsPlusNormal"/>
              <w:jc w:val="center"/>
            </w:pPr>
            <w:r>
              <w:t>88485,189</w:t>
            </w:r>
          </w:p>
        </w:tc>
        <w:tc>
          <w:tcPr>
            <w:tcW w:w="1504" w:type="dxa"/>
            <w:vAlign w:val="center"/>
          </w:tcPr>
          <w:p w:rsidR="00606781" w:rsidRDefault="00606781">
            <w:pPr>
              <w:pStyle w:val="ConsPlusNormal"/>
              <w:jc w:val="center"/>
            </w:pPr>
            <w:r>
              <w:t>87501,400</w:t>
            </w:r>
          </w:p>
        </w:tc>
        <w:tc>
          <w:tcPr>
            <w:tcW w:w="1504" w:type="dxa"/>
            <w:vAlign w:val="center"/>
          </w:tcPr>
          <w:p w:rsidR="00606781" w:rsidRDefault="00606781">
            <w:pPr>
              <w:pStyle w:val="ConsPlusNormal"/>
              <w:jc w:val="center"/>
            </w:pPr>
            <w:r>
              <w:t>87501,400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18860,089</w:t>
            </w:r>
          </w:p>
        </w:tc>
        <w:tc>
          <w:tcPr>
            <w:tcW w:w="1504" w:type="dxa"/>
            <w:vAlign w:val="center"/>
          </w:tcPr>
          <w:p w:rsidR="00606781" w:rsidRDefault="00606781">
            <w:pPr>
              <w:pStyle w:val="ConsPlusNormal"/>
              <w:jc w:val="center"/>
            </w:pPr>
            <w:r>
              <w:t>19301,000</w:t>
            </w:r>
          </w:p>
        </w:tc>
        <w:tc>
          <w:tcPr>
            <w:tcW w:w="1504" w:type="dxa"/>
            <w:vAlign w:val="center"/>
          </w:tcPr>
          <w:p w:rsidR="00606781" w:rsidRDefault="00606781">
            <w:pPr>
              <w:pStyle w:val="ConsPlusNormal"/>
              <w:jc w:val="center"/>
            </w:pPr>
            <w:r>
              <w:t>19301,000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12307,989</w:t>
            </w:r>
          </w:p>
        </w:tc>
        <w:tc>
          <w:tcPr>
            <w:tcW w:w="1504" w:type="dxa"/>
            <w:vAlign w:val="center"/>
          </w:tcPr>
          <w:p w:rsidR="00606781" w:rsidRDefault="00606781">
            <w:pPr>
              <w:pStyle w:val="ConsPlusNormal"/>
              <w:jc w:val="center"/>
            </w:pPr>
            <w:r>
              <w:t>12748,900</w:t>
            </w:r>
          </w:p>
        </w:tc>
        <w:tc>
          <w:tcPr>
            <w:tcW w:w="1504" w:type="dxa"/>
            <w:vAlign w:val="center"/>
          </w:tcPr>
          <w:p w:rsidR="00606781" w:rsidRDefault="00606781">
            <w:pPr>
              <w:pStyle w:val="ConsPlusNormal"/>
              <w:jc w:val="center"/>
            </w:pPr>
            <w:r>
              <w:t>12748,900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"Предоставление дополнительных мер социальной поддержки отдельным категориям граждан"</w:t>
            </w:r>
          </w:p>
        </w:tc>
        <w:tc>
          <w:tcPr>
            <w:tcW w:w="1504" w:type="dxa"/>
            <w:vAlign w:val="center"/>
          </w:tcPr>
          <w:p w:rsidR="00606781" w:rsidRDefault="00606781">
            <w:pPr>
              <w:pStyle w:val="ConsPlusNormal"/>
              <w:jc w:val="center"/>
            </w:pPr>
            <w:r>
              <w:t>10257,838</w:t>
            </w:r>
          </w:p>
        </w:tc>
        <w:tc>
          <w:tcPr>
            <w:tcW w:w="1504" w:type="dxa"/>
            <w:vAlign w:val="center"/>
          </w:tcPr>
          <w:p w:rsidR="00606781" w:rsidRDefault="00606781">
            <w:pPr>
              <w:pStyle w:val="ConsPlusNormal"/>
              <w:jc w:val="center"/>
            </w:pPr>
            <w:r>
              <w:t>10401,200</w:t>
            </w:r>
          </w:p>
        </w:tc>
        <w:tc>
          <w:tcPr>
            <w:tcW w:w="1504" w:type="dxa"/>
            <w:vAlign w:val="center"/>
          </w:tcPr>
          <w:p w:rsidR="00606781" w:rsidRDefault="00606781">
            <w:pPr>
              <w:pStyle w:val="ConsPlusNormal"/>
              <w:jc w:val="center"/>
            </w:pPr>
            <w:r>
              <w:t>10401,200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061012345</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Осуществление </w:t>
            </w:r>
            <w:r>
              <w:lastRenderedPageBreak/>
              <w:t>персонифицированного учета в информационной системе персональных данных "База данных льготополучателей"</w:t>
            </w:r>
          </w:p>
        </w:tc>
        <w:tc>
          <w:tcPr>
            <w:tcW w:w="1504" w:type="dxa"/>
            <w:vAlign w:val="center"/>
          </w:tcPr>
          <w:p w:rsidR="00606781" w:rsidRDefault="00606781">
            <w:pPr>
              <w:pStyle w:val="ConsPlusNormal"/>
              <w:jc w:val="center"/>
            </w:pPr>
            <w:r>
              <w:lastRenderedPageBreak/>
              <w:t>1093,300</w:t>
            </w:r>
          </w:p>
        </w:tc>
        <w:tc>
          <w:tcPr>
            <w:tcW w:w="1504" w:type="dxa"/>
            <w:vAlign w:val="center"/>
          </w:tcPr>
          <w:p w:rsidR="00606781" w:rsidRDefault="00606781">
            <w:pPr>
              <w:pStyle w:val="ConsPlusNormal"/>
              <w:jc w:val="center"/>
            </w:pPr>
            <w:r>
              <w:t>1093,300</w:t>
            </w:r>
          </w:p>
        </w:tc>
        <w:tc>
          <w:tcPr>
            <w:tcW w:w="1504" w:type="dxa"/>
            <w:vAlign w:val="center"/>
          </w:tcPr>
          <w:p w:rsidR="00606781" w:rsidRDefault="00606781">
            <w:pPr>
              <w:pStyle w:val="ConsPlusNormal"/>
              <w:jc w:val="center"/>
            </w:pPr>
            <w:r>
              <w:t>1093,300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0610123450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1093,300</w:t>
            </w:r>
          </w:p>
        </w:tc>
        <w:tc>
          <w:tcPr>
            <w:tcW w:w="1504" w:type="dxa"/>
            <w:vAlign w:val="center"/>
          </w:tcPr>
          <w:p w:rsidR="00606781" w:rsidRDefault="00606781">
            <w:pPr>
              <w:pStyle w:val="ConsPlusNormal"/>
              <w:jc w:val="center"/>
            </w:pPr>
            <w:r>
              <w:t>1093,300</w:t>
            </w:r>
          </w:p>
        </w:tc>
        <w:tc>
          <w:tcPr>
            <w:tcW w:w="1504" w:type="dxa"/>
            <w:vAlign w:val="center"/>
          </w:tcPr>
          <w:p w:rsidR="00606781" w:rsidRDefault="00606781">
            <w:pPr>
              <w:pStyle w:val="ConsPlusNormal"/>
              <w:jc w:val="center"/>
            </w:pPr>
            <w:r>
              <w:t>1093,300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0610123450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1093,300</w:t>
            </w:r>
          </w:p>
        </w:tc>
        <w:tc>
          <w:tcPr>
            <w:tcW w:w="1504" w:type="dxa"/>
            <w:vAlign w:val="center"/>
          </w:tcPr>
          <w:p w:rsidR="00606781" w:rsidRDefault="00606781">
            <w:pPr>
              <w:pStyle w:val="ConsPlusNormal"/>
              <w:jc w:val="center"/>
            </w:pPr>
            <w:r>
              <w:t>1093,300</w:t>
            </w:r>
          </w:p>
        </w:tc>
        <w:tc>
          <w:tcPr>
            <w:tcW w:w="1504" w:type="dxa"/>
            <w:vAlign w:val="center"/>
          </w:tcPr>
          <w:p w:rsidR="00606781" w:rsidRDefault="00606781">
            <w:pPr>
              <w:pStyle w:val="ConsPlusNormal"/>
              <w:jc w:val="center"/>
            </w:pPr>
            <w:r>
              <w:t>1093,300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vAlign w:val="center"/>
          </w:tcPr>
          <w:p w:rsidR="00606781" w:rsidRDefault="00606781">
            <w:pPr>
              <w:pStyle w:val="ConsPlusNormal"/>
              <w:jc w:val="center"/>
            </w:pPr>
            <w:r>
              <w:t>25,450</w:t>
            </w:r>
          </w:p>
        </w:tc>
        <w:tc>
          <w:tcPr>
            <w:tcW w:w="1504" w:type="dxa"/>
            <w:vAlign w:val="center"/>
          </w:tcPr>
          <w:p w:rsidR="00606781" w:rsidRDefault="00606781">
            <w:pPr>
              <w:pStyle w:val="ConsPlusNormal"/>
              <w:jc w:val="center"/>
            </w:pPr>
            <w:r>
              <w:t>27,500</w:t>
            </w:r>
          </w:p>
        </w:tc>
        <w:tc>
          <w:tcPr>
            <w:tcW w:w="1504" w:type="dxa"/>
            <w:vAlign w:val="center"/>
          </w:tcPr>
          <w:p w:rsidR="00606781" w:rsidRDefault="00606781">
            <w:pPr>
              <w:pStyle w:val="ConsPlusNormal"/>
              <w:jc w:val="center"/>
            </w:pPr>
            <w:r>
              <w:t>27,500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25,450</w:t>
            </w:r>
          </w:p>
        </w:tc>
        <w:tc>
          <w:tcPr>
            <w:tcW w:w="1504" w:type="dxa"/>
            <w:vAlign w:val="center"/>
          </w:tcPr>
          <w:p w:rsidR="00606781" w:rsidRDefault="00606781">
            <w:pPr>
              <w:pStyle w:val="ConsPlusNormal"/>
              <w:jc w:val="center"/>
            </w:pPr>
            <w:r>
              <w:t>27,500</w:t>
            </w:r>
          </w:p>
        </w:tc>
        <w:tc>
          <w:tcPr>
            <w:tcW w:w="1504" w:type="dxa"/>
            <w:vAlign w:val="center"/>
          </w:tcPr>
          <w:p w:rsidR="00606781" w:rsidRDefault="00606781">
            <w:pPr>
              <w:pStyle w:val="ConsPlusNormal"/>
              <w:jc w:val="center"/>
            </w:pPr>
            <w:r>
              <w:t>27,500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061018100</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25,450</w:t>
            </w:r>
          </w:p>
        </w:tc>
        <w:tc>
          <w:tcPr>
            <w:tcW w:w="1504" w:type="dxa"/>
            <w:vAlign w:val="center"/>
          </w:tcPr>
          <w:p w:rsidR="00606781" w:rsidRDefault="00606781">
            <w:pPr>
              <w:pStyle w:val="ConsPlusNormal"/>
              <w:jc w:val="center"/>
            </w:pPr>
            <w:r>
              <w:t>27,500</w:t>
            </w:r>
          </w:p>
        </w:tc>
        <w:tc>
          <w:tcPr>
            <w:tcW w:w="1504" w:type="dxa"/>
            <w:vAlign w:val="center"/>
          </w:tcPr>
          <w:p w:rsidR="00606781" w:rsidRDefault="00606781">
            <w:pPr>
              <w:pStyle w:val="ConsPlusNormal"/>
              <w:jc w:val="center"/>
            </w:pPr>
            <w:r>
              <w:t>27,500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04" w:type="dxa"/>
            <w:vAlign w:val="center"/>
          </w:tcPr>
          <w:p w:rsidR="00606781" w:rsidRDefault="00606781">
            <w:pPr>
              <w:pStyle w:val="ConsPlusNormal"/>
              <w:jc w:val="center"/>
            </w:pPr>
            <w:r>
              <w:t>3,887</w:t>
            </w:r>
          </w:p>
        </w:tc>
        <w:tc>
          <w:tcPr>
            <w:tcW w:w="1504" w:type="dxa"/>
            <w:vAlign w:val="center"/>
          </w:tcPr>
          <w:p w:rsidR="00606781" w:rsidRDefault="00606781">
            <w:pPr>
              <w:pStyle w:val="ConsPlusNormal"/>
              <w:jc w:val="center"/>
            </w:pPr>
            <w:r>
              <w:t>6,000</w:t>
            </w:r>
          </w:p>
        </w:tc>
        <w:tc>
          <w:tcPr>
            <w:tcW w:w="1504" w:type="dxa"/>
            <w:vAlign w:val="center"/>
          </w:tcPr>
          <w:p w:rsidR="00606781" w:rsidRDefault="00606781">
            <w:pPr>
              <w:pStyle w:val="ConsPlusNormal"/>
              <w:jc w:val="center"/>
            </w:pPr>
            <w:r>
              <w:t>6,000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3,887</w:t>
            </w:r>
          </w:p>
        </w:tc>
        <w:tc>
          <w:tcPr>
            <w:tcW w:w="1504" w:type="dxa"/>
            <w:vAlign w:val="center"/>
          </w:tcPr>
          <w:p w:rsidR="00606781" w:rsidRDefault="00606781">
            <w:pPr>
              <w:pStyle w:val="ConsPlusNormal"/>
              <w:jc w:val="center"/>
            </w:pPr>
            <w:r>
              <w:t>6,000</w:t>
            </w:r>
          </w:p>
        </w:tc>
        <w:tc>
          <w:tcPr>
            <w:tcW w:w="1504" w:type="dxa"/>
            <w:vAlign w:val="center"/>
          </w:tcPr>
          <w:p w:rsidR="00606781" w:rsidRDefault="00606781">
            <w:pPr>
              <w:pStyle w:val="ConsPlusNormal"/>
              <w:jc w:val="center"/>
            </w:pPr>
            <w:r>
              <w:t>6,000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3,887</w:t>
            </w:r>
          </w:p>
        </w:tc>
        <w:tc>
          <w:tcPr>
            <w:tcW w:w="1504" w:type="dxa"/>
            <w:vAlign w:val="center"/>
          </w:tcPr>
          <w:p w:rsidR="00606781" w:rsidRDefault="00606781">
            <w:pPr>
              <w:pStyle w:val="ConsPlusNormal"/>
              <w:jc w:val="center"/>
            </w:pPr>
            <w:r>
              <w:t>6,000</w:t>
            </w:r>
          </w:p>
        </w:tc>
        <w:tc>
          <w:tcPr>
            <w:tcW w:w="1504" w:type="dxa"/>
            <w:vAlign w:val="center"/>
          </w:tcPr>
          <w:p w:rsidR="00606781" w:rsidRDefault="00606781">
            <w:pPr>
              <w:pStyle w:val="ConsPlusNormal"/>
              <w:jc w:val="center"/>
            </w:pPr>
            <w:r>
              <w:t>6,000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Адресная социальная муниципальная помощь</w:t>
            </w:r>
          </w:p>
        </w:tc>
        <w:tc>
          <w:tcPr>
            <w:tcW w:w="1504" w:type="dxa"/>
            <w:vAlign w:val="center"/>
          </w:tcPr>
          <w:p w:rsidR="00606781" w:rsidRDefault="00606781">
            <w:pPr>
              <w:pStyle w:val="ConsPlusNormal"/>
              <w:jc w:val="center"/>
            </w:pPr>
            <w:r>
              <w:t>9135,201</w:t>
            </w:r>
          </w:p>
        </w:tc>
        <w:tc>
          <w:tcPr>
            <w:tcW w:w="1504" w:type="dxa"/>
            <w:vAlign w:val="center"/>
          </w:tcPr>
          <w:p w:rsidR="00606781" w:rsidRDefault="00606781">
            <w:pPr>
              <w:pStyle w:val="ConsPlusNormal"/>
              <w:jc w:val="center"/>
            </w:pPr>
            <w:r>
              <w:t>9274,400</w:t>
            </w:r>
          </w:p>
        </w:tc>
        <w:tc>
          <w:tcPr>
            <w:tcW w:w="1504" w:type="dxa"/>
            <w:vAlign w:val="center"/>
          </w:tcPr>
          <w:p w:rsidR="00606781" w:rsidRDefault="00606781">
            <w:pPr>
              <w:pStyle w:val="ConsPlusNormal"/>
              <w:jc w:val="center"/>
            </w:pPr>
            <w:r>
              <w:t>9274,400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0610181020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9135,201</w:t>
            </w:r>
          </w:p>
        </w:tc>
        <w:tc>
          <w:tcPr>
            <w:tcW w:w="1504" w:type="dxa"/>
            <w:vAlign w:val="center"/>
          </w:tcPr>
          <w:p w:rsidR="00606781" w:rsidRDefault="00606781">
            <w:pPr>
              <w:pStyle w:val="ConsPlusNormal"/>
              <w:jc w:val="center"/>
            </w:pPr>
            <w:r>
              <w:t>9274,400</w:t>
            </w:r>
          </w:p>
        </w:tc>
        <w:tc>
          <w:tcPr>
            <w:tcW w:w="1504" w:type="dxa"/>
            <w:vAlign w:val="center"/>
          </w:tcPr>
          <w:p w:rsidR="00606781" w:rsidRDefault="00606781">
            <w:pPr>
              <w:pStyle w:val="ConsPlusNormal"/>
              <w:jc w:val="center"/>
            </w:pPr>
            <w:r>
              <w:t>9274,400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0610181020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9135,201</w:t>
            </w:r>
          </w:p>
        </w:tc>
        <w:tc>
          <w:tcPr>
            <w:tcW w:w="1504" w:type="dxa"/>
            <w:vAlign w:val="center"/>
          </w:tcPr>
          <w:p w:rsidR="00606781" w:rsidRDefault="00606781">
            <w:pPr>
              <w:pStyle w:val="ConsPlusNormal"/>
              <w:jc w:val="center"/>
            </w:pPr>
            <w:r>
              <w:t>9274,400</w:t>
            </w:r>
          </w:p>
        </w:tc>
        <w:tc>
          <w:tcPr>
            <w:tcW w:w="1504" w:type="dxa"/>
            <w:vAlign w:val="center"/>
          </w:tcPr>
          <w:p w:rsidR="00606781" w:rsidRDefault="00606781">
            <w:pPr>
              <w:pStyle w:val="ConsPlusNormal"/>
              <w:jc w:val="center"/>
            </w:pPr>
            <w:r>
              <w:t>9274,400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04" w:type="dxa"/>
            <w:vAlign w:val="center"/>
          </w:tcPr>
          <w:p w:rsidR="00606781" w:rsidRDefault="00606781">
            <w:pPr>
              <w:pStyle w:val="ConsPlusNormal"/>
              <w:jc w:val="center"/>
            </w:pPr>
            <w:r>
              <w:t>2050,151</w:t>
            </w:r>
          </w:p>
        </w:tc>
        <w:tc>
          <w:tcPr>
            <w:tcW w:w="1504" w:type="dxa"/>
            <w:vAlign w:val="center"/>
          </w:tcPr>
          <w:p w:rsidR="00606781" w:rsidRDefault="00606781">
            <w:pPr>
              <w:pStyle w:val="ConsPlusNormal"/>
              <w:jc w:val="center"/>
            </w:pPr>
            <w:r>
              <w:t>2347,700</w:t>
            </w:r>
          </w:p>
        </w:tc>
        <w:tc>
          <w:tcPr>
            <w:tcW w:w="1504" w:type="dxa"/>
            <w:vAlign w:val="center"/>
          </w:tcPr>
          <w:p w:rsidR="00606781" w:rsidRDefault="00606781">
            <w:pPr>
              <w:pStyle w:val="ConsPlusNormal"/>
              <w:jc w:val="center"/>
            </w:pPr>
            <w:r>
              <w:t>2347,700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Проведение мероприятий социальной направленности</w:t>
            </w:r>
          </w:p>
        </w:tc>
        <w:tc>
          <w:tcPr>
            <w:tcW w:w="1504" w:type="dxa"/>
            <w:vAlign w:val="center"/>
          </w:tcPr>
          <w:p w:rsidR="00606781" w:rsidRDefault="00606781">
            <w:pPr>
              <w:pStyle w:val="ConsPlusNormal"/>
              <w:jc w:val="center"/>
            </w:pPr>
            <w:r>
              <w:t>1869,151</w:t>
            </w:r>
          </w:p>
        </w:tc>
        <w:tc>
          <w:tcPr>
            <w:tcW w:w="1504" w:type="dxa"/>
            <w:vAlign w:val="center"/>
          </w:tcPr>
          <w:p w:rsidR="00606781" w:rsidRDefault="00606781">
            <w:pPr>
              <w:pStyle w:val="ConsPlusNormal"/>
              <w:jc w:val="center"/>
            </w:pPr>
            <w:r>
              <w:t>2166,700</w:t>
            </w:r>
          </w:p>
        </w:tc>
        <w:tc>
          <w:tcPr>
            <w:tcW w:w="1504" w:type="dxa"/>
            <w:vAlign w:val="center"/>
          </w:tcPr>
          <w:p w:rsidR="00606781" w:rsidRDefault="00606781">
            <w:pPr>
              <w:pStyle w:val="ConsPlusNormal"/>
              <w:jc w:val="center"/>
            </w:pPr>
            <w:r>
              <w:t>2166,700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1869,151</w:t>
            </w:r>
          </w:p>
        </w:tc>
        <w:tc>
          <w:tcPr>
            <w:tcW w:w="1504" w:type="dxa"/>
            <w:vAlign w:val="center"/>
          </w:tcPr>
          <w:p w:rsidR="00606781" w:rsidRDefault="00606781">
            <w:pPr>
              <w:pStyle w:val="ConsPlusNormal"/>
              <w:jc w:val="center"/>
            </w:pPr>
            <w:r>
              <w:t>2166,700</w:t>
            </w:r>
          </w:p>
        </w:tc>
        <w:tc>
          <w:tcPr>
            <w:tcW w:w="1504" w:type="dxa"/>
            <w:vAlign w:val="center"/>
          </w:tcPr>
          <w:p w:rsidR="00606781" w:rsidRDefault="00606781">
            <w:pPr>
              <w:pStyle w:val="ConsPlusNormal"/>
              <w:jc w:val="center"/>
            </w:pPr>
            <w:r>
              <w:t>2166,700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0610221010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1869,151</w:t>
            </w:r>
          </w:p>
        </w:tc>
        <w:tc>
          <w:tcPr>
            <w:tcW w:w="1504" w:type="dxa"/>
            <w:vAlign w:val="center"/>
          </w:tcPr>
          <w:p w:rsidR="00606781" w:rsidRDefault="00606781">
            <w:pPr>
              <w:pStyle w:val="ConsPlusNormal"/>
              <w:jc w:val="center"/>
            </w:pPr>
            <w:r>
              <w:t>2166,700</w:t>
            </w:r>
          </w:p>
        </w:tc>
        <w:tc>
          <w:tcPr>
            <w:tcW w:w="1504" w:type="dxa"/>
            <w:vAlign w:val="center"/>
          </w:tcPr>
          <w:p w:rsidR="00606781" w:rsidRDefault="00606781">
            <w:pPr>
              <w:pStyle w:val="ConsPlusNormal"/>
              <w:jc w:val="center"/>
            </w:pPr>
            <w:r>
              <w:t>2166,700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0610271000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0610271000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0610271000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c>
          <w:tcPr>
            <w:tcW w:w="1504" w:type="dxa"/>
            <w:vAlign w:val="center"/>
          </w:tcPr>
          <w:p w:rsidR="00606781" w:rsidRDefault="00606781">
            <w:pPr>
              <w:pStyle w:val="ConsPlusNormal"/>
              <w:jc w:val="center"/>
            </w:pPr>
            <w:r>
              <w:t>181,000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безбарьерной среды для маломобильных граждан"</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0620123580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доступности информации</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0620123580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0620123580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322,800</w:t>
            </w:r>
          </w:p>
        </w:tc>
        <w:tc>
          <w:tcPr>
            <w:tcW w:w="1504" w:type="dxa"/>
            <w:vAlign w:val="center"/>
          </w:tcPr>
          <w:p w:rsidR="00606781" w:rsidRDefault="00606781">
            <w:pPr>
              <w:pStyle w:val="ConsPlusNormal"/>
              <w:jc w:val="center"/>
            </w:pPr>
            <w:r>
              <w:t>322,800</w:t>
            </w:r>
          </w:p>
        </w:tc>
        <w:tc>
          <w:tcPr>
            <w:tcW w:w="1504" w:type="dxa"/>
            <w:vAlign w:val="center"/>
          </w:tcPr>
          <w:p w:rsidR="00606781" w:rsidRDefault="00606781">
            <w:pPr>
              <w:pStyle w:val="ConsPlusNormal"/>
              <w:jc w:val="center"/>
            </w:pPr>
            <w:r>
              <w:t>322,800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социального благополучия и безопасности семей с детьми"</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0630321050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содействию созданию среды, благоприятной для жизнедеятельности семьи и детей</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0630321050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0630321050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c>
          <w:tcPr>
            <w:tcW w:w="1504" w:type="dxa"/>
            <w:vAlign w:val="center"/>
          </w:tcPr>
          <w:p w:rsidR="00606781" w:rsidRDefault="00606781">
            <w:pPr>
              <w:pStyle w:val="ConsPlusNormal"/>
              <w:jc w:val="center"/>
            </w:pPr>
            <w:r>
              <w:t>134,700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оздоровления и отдыха детей в загородных лагерях отдыха и оздоровления детей, детских оздоровительных лагерях санаторного типа, детских специализированных (профильных) лагерях, лагерях с дневным пребыванием детей"</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организации оздоровления и отдыха детей</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c>
          <w:tcPr>
            <w:tcW w:w="1504" w:type="dxa"/>
            <w:vAlign w:val="center"/>
          </w:tcPr>
          <w:p w:rsidR="00606781" w:rsidRDefault="00606781">
            <w:pPr>
              <w:pStyle w:val="ConsPlusNormal"/>
              <w:jc w:val="center"/>
            </w:pPr>
            <w:r>
              <w:t>6094,600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4279,300</w:t>
            </w:r>
          </w:p>
        </w:tc>
        <w:tc>
          <w:tcPr>
            <w:tcW w:w="1504" w:type="dxa"/>
            <w:vAlign w:val="center"/>
          </w:tcPr>
          <w:p w:rsidR="00606781" w:rsidRDefault="00606781">
            <w:pPr>
              <w:pStyle w:val="ConsPlusNormal"/>
              <w:jc w:val="center"/>
            </w:pPr>
            <w:r>
              <w:t>4406,600</w:t>
            </w:r>
          </w:p>
        </w:tc>
        <w:tc>
          <w:tcPr>
            <w:tcW w:w="1504" w:type="dxa"/>
            <w:vAlign w:val="center"/>
          </w:tcPr>
          <w:p w:rsidR="00606781" w:rsidRDefault="00606781">
            <w:pPr>
              <w:pStyle w:val="ConsPlusNormal"/>
              <w:jc w:val="center"/>
            </w:pPr>
            <w:r>
              <w:t>4406,600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4279,300</w:t>
            </w:r>
          </w:p>
        </w:tc>
        <w:tc>
          <w:tcPr>
            <w:tcW w:w="1504" w:type="dxa"/>
            <w:vAlign w:val="center"/>
          </w:tcPr>
          <w:p w:rsidR="00606781" w:rsidRDefault="00606781">
            <w:pPr>
              <w:pStyle w:val="ConsPlusNormal"/>
              <w:jc w:val="center"/>
            </w:pPr>
            <w:r>
              <w:t>4406,600</w:t>
            </w:r>
          </w:p>
        </w:tc>
        <w:tc>
          <w:tcPr>
            <w:tcW w:w="1504" w:type="dxa"/>
            <w:vAlign w:val="center"/>
          </w:tcPr>
          <w:p w:rsidR="00606781" w:rsidRDefault="00606781">
            <w:pPr>
              <w:pStyle w:val="ConsPlusNormal"/>
              <w:jc w:val="center"/>
            </w:pPr>
            <w:r>
              <w:t>4406,600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1815,300</w:t>
            </w:r>
          </w:p>
        </w:tc>
        <w:tc>
          <w:tcPr>
            <w:tcW w:w="1504" w:type="dxa"/>
            <w:vAlign w:val="center"/>
          </w:tcPr>
          <w:p w:rsidR="00606781" w:rsidRDefault="00606781">
            <w:pPr>
              <w:pStyle w:val="ConsPlusNormal"/>
              <w:jc w:val="center"/>
            </w:pPr>
            <w:r>
              <w:t>1688,000</w:t>
            </w:r>
          </w:p>
        </w:tc>
        <w:tc>
          <w:tcPr>
            <w:tcW w:w="1504" w:type="dxa"/>
            <w:vAlign w:val="center"/>
          </w:tcPr>
          <w:p w:rsidR="00606781" w:rsidRDefault="00606781">
            <w:pPr>
              <w:pStyle w:val="ConsPlusNormal"/>
              <w:jc w:val="center"/>
            </w:pPr>
            <w:r>
              <w:t>1688,000</w:t>
            </w:r>
          </w:p>
        </w:tc>
      </w:tr>
      <w:tr w:rsidR="00606781">
        <w:tc>
          <w:tcPr>
            <w:tcW w:w="737" w:type="dxa"/>
            <w:vAlign w:val="center"/>
          </w:tcPr>
          <w:p w:rsidR="00606781" w:rsidRDefault="00606781">
            <w:pPr>
              <w:pStyle w:val="ConsPlusNormal"/>
              <w:jc w:val="center"/>
            </w:pPr>
            <w:r>
              <w:lastRenderedPageBreak/>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064012С140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1815,300</w:t>
            </w:r>
          </w:p>
        </w:tc>
        <w:tc>
          <w:tcPr>
            <w:tcW w:w="1504" w:type="dxa"/>
            <w:vAlign w:val="center"/>
          </w:tcPr>
          <w:p w:rsidR="00606781" w:rsidRDefault="00606781">
            <w:pPr>
              <w:pStyle w:val="ConsPlusNormal"/>
              <w:jc w:val="center"/>
            </w:pPr>
            <w:r>
              <w:t>1688,000</w:t>
            </w:r>
          </w:p>
        </w:tc>
        <w:tc>
          <w:tcPr>
            <w:tcW w:w="1504" w:type="dxa"/>
            <w:vAlign w:val="center"/>
          </w:tcPr>
          <w:p w:rsidR="00606781" w:rsidRDefault="00606781">
            <w:pPr>
              <w:pStyle w:val="ConsPlusNormal"/>
              <w:jc w:val="center"/>
            </w:pPr>
            <w:r>
              <w:t>1688,000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мер социальной поддержки гражданам по оплате жилищно-коммунальных услуг"</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Меры социальной поддержки гражданам, проживающим в непригодном для проживания и аварийном жилищном фонде</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lastRenderedPageBreak/>
              <w:t>38810,600</w:t>
            </w:r>
          </w:p>
        </w:tc>
        <w:tc>
          <w:tcPr>
            <w:tcW w:w="1504" w:type="dxa"/>
            <w:vAlign w:val="center"/>
          </w:tcPr>
          <w:p w:rsidR="00606781" w:rsidRDefault="00606781">
            <w:pPr>
              <w:pStyle w:val="ConsPlusNormal"/>
              <w:jc w:val="center"/>
            </w:pPr>
            <w:r>
              <w:t>38810,600</w:t>
            </w:r>
          </w:p>
        </w:tc>
        <w:tc>
          <w:tcPr>
            <w:tcW w:w="1504" w:type="dxa"/>
            <w:vAlign w:val="center"/>
          </w:tcPr>
          <w:p w:rsidR="00606781" w:rsidRDefault="00606781">
            <w:pPr>
              <w:pStyle w:val="ConsPlusNormal"/>
              <w:jc w:val="center"/>
            </w:pPr>
            <w:r>
              <w:t>38810,600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30814,500</w:t>
            </w:r>
          </w:p>
        </w:tc>
        <w:tc>
          <w:tcPr>
            <w:tcW w:w="1504" w:type="dxa"/>
            <w:vAlign w:val="center"/>
          </w:tcPr>
          <w:p w:rsidR="00606781" w:rsidRDefault="00606781">
            <w:pPr>
              <w:pStyle w:val="ConsPlusNormal"/>
              <w:jc w:val="center"/>
            </w:pPr>
            <w:r>
              <w:t>29389,800</w:t>
            </w:r>
          </w:p>
        </w:tc>
        <w:tc>
          <w:tcPr>
            <w:tcW w:w="1504" w:type="dxa"/>
            <w:vAlign w:val="center"/>
          </w:tcPr>
          <w:p w:rsidR="00606781" w:rsidRDefault="00606781">
            <w:pPr>
              <w:pStyle w:val="ConsPlusNormal"/>
              <w:jc w:val="center"/>
            </w:pPr>
            <w:r>
              <w:t>29389,800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30814,500</w:t>
            </w:r>
          </w:p>
        </w:tc>
        <w:tc>
          <w:tcPr>
            <w:tcW w:w="1504" w:type="dxa"/>
            <w:vAlign w:val="center"/>
          </w:tcPr>
          <w:p w:rsidR="00606781" w:rsidRDefault="00606781">
            <w:pPr>
              <w:pStyle w:val="ConsPlusNormal"/>
              <w:jc w:val="center"/>
            </w:pPr>
            <w:r>
              <w:t>29389,800</w:t>
            </w:r>
          </w:p>
        </w:tc>
        <w:tc>
          <w:tcPr>
            <w:tcW w:w="1504" w:type="dxa"/>
            <w:vAlign w:val="center"/>
          </w:tcPr>
          <w:p w:rsidR="00606781" w:rsidRDefault="00606781">
            <w:pPr>
              <w:pStyle w:val="ConsPlusNormal"/>
              <w:jc w:val="center"/>
            </w:pPr>
            <w:r>
              <w:t>29389,800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29079,500</w:t>
            </w:r>
          </w:p>
        </w:tc>
        <w:tc>
          <w:tcPr>
            <w:tcW w:w="1504" w:type="dxa"/>
            <w:vAlign w:val="center"/>
          </w:tcPr>
          <w:p w:rsidR="00606781" w:rsidRDefault="00606781">
            <w:pPr>
              <w:pStyle w:val="ConsPlusNormal"/>
              <w:jc w:val="center"/>
            </w:pPr>
            <w:r>
              <w:t>27654,800</w:t>
            </w:r>
          </w:p>
        </w:tc>
        <w:tc>
          <w:tcPr>
            <w:tcW w:w="1504" w:type="dxa"/>
            <w:vAlign w:val="center"/>
          </w:tcPr>
          <w:p w:rsidR="00606781" w:rsidRDefault="00606781">
            <w:pPr>
              <w:pStyle w:val="ConsPlusNormal"/>
              <w:jc w:val="center"/>
            </w:pPr>
            <w:r>
              <w:t>27654,800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29079,500</w:t>
            </w:r>
          </w:p>
        </w:tc>
        <w:tc>
          <w:tcPr>
            <w:tcW w:w="1504" w:type="dxa"/>
            <w:vAlign w:val="center"/>
          </w:tcPr>
          <w:p w:rsidR="00606781" w:rsidRDefault="00606781">
            <w:pPr>
              <w:pStyle w:val="ConsPlusNormal"/>
              <w:jc w:val="center"/>
            </w:pPr>
            <w:r>
              <w:t>27654,800</w:t>
            </w:r>
          </w:p>
        </w:tc>
        <w:tc>
          <w:tcPr>
            <w:tcW w:w="1504" w:type="dxa"/>
            <w:vAlign w:val="center"/>
          </w:tcPr>
          <w:p w:rsidR="00606781" w:rsidRDefault="00606781">
            <w:pPr>
              <w:pStyle w:val="ConsPlusNormal"/>
              <w:jc w:val="center"/>
            </w:pPr>
            <w:r>
              <w:t>27654,800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29079,500</w:t>
            </w:r>
          </w:p>
        </w:tc>
        <w:tc>
          <w:tcPr>
            <w:tcW w:w="1504" w:type="dxa"/>
            <w:vAlign w:val="center"/>
          </w:tcPr>
          <w:p w:rsidR="00606781" w:rsidRDefault="00606781">
            <w:pPr>
              <w:pStyle w:val="ConsPlusNormal"/>
              <w:jc w:val="center"/>
            </w:pPr>
            <w:r>
              <w:t>27654,800</w:t>
            </w:r>
          </w:p>
        </w:tc>
        <w:tc>
          <w:tcPr>
            <w:tcW w:w="1504" w:type="dxa"/>
            <w:vAlign w:val="center"/>
          </w:tcPr>
          <w:p w:rsidR="00606781" w:rsidRDefault="00606781">
            <w:pPr>
              <w:pStyle w:val="ConsPlusNormal"/>
              <w:jc w:val="center"/>
            </w:pPr>
            <w:r>
              <w:t>27654,800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Расходы на обеспечение функций </w:t>
            </w:r>
            <w:r>
              <w:lastRenderedPageBreak/>
              <w:t>муниципальных органов</w:t>
            </w:r>
          </w:p>
        </w:tc>
        <w:tc>
          <w:tcPr>
            <w:tcW w:w="1504" w:type="dxa"/>
            <w:vAlign w:val="center"/>
          </w:tcPr>
          <w:p w:rsidR="00606781" w:rsidRDefault="00606781">
            <w:pPr>
              <w:pStyle w:val="ConsPlusNormal"/>
              <w:jc w:val="center"/>
            </w:pPr>
            <w:r>
              <w:lastRenderedPageBreak/>
              <w:t>1735,000</w:t>
            </w:r>
          </w:p>
        </w:tc>
        <w:tc>
          <w:tcPr>
            <w:tcW w:w="1504" w:type="dxa"/>
            <w:vAlign w:val="center"/>
          </w:tcPr>
          <w:p w:rsidR="00606781" w:rsidRDefault="00606781">
            <w:pPr>
              <w:pStyle w:val="ConsPlusNormal"/>
              <w:jc w:val="center"/>
            </w:pPr>
            <w:r>
              <w:t>1735,000</w:t>
            </w:r>
          </w:p>
        </w:tc>
        <w:tc>
          <w:tcPr>
            <w:tcW w:w="1504" w:type="dxa"/>
            <w:vAlign w:val="center"/>
          </w:tcPr>
          <w:p w:rsidR="00606781" w:rsidRDefault="00606781">
            <w:pPr>
              <w:pStyle w:val="ConsPlusNormal"/>
              <w:jc w:val="center"/>
            </w:pPr>
            <w:r>
              <w:t>1735,000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1735,000</w:t>
            </w:r>
          </w:p>
        </w:tc>
        <w:tc>
          <w:tcPr>
            <w:tcW w:w="1504" w:type="dxa"/>
            <w:vAlign w:val="center"/>
          </w:tcPr>
          <w:p w:rsidR="00606781" w:rsidRDefault="00606781">
            <w:pPr>
              <w:pStyle w:val="ConsPlusNormal"/>
              <w:jc w:val="center"/>
            </w:pPr>
            <w:r>
              <w:t>1735,000</w:t>
            </w:r>
          </w:p>
        </w:tc>
        <w:tc>
          <w:tcPr>
            <w:tcW w:w="1504" w:type="dxa"/>
            <w:vAlign w:val="center"/>
          </w:tcPr>
          <w:p w:rsidR="00606781" w:rsidRDefault="00606781">
            <w:pPr>
              <w:pStyle w:val="ConsPlusNormal"/>
              <w:jc w:val="center"/>
            </w:pPr>
            <w:r>
              <w:t>1735,000</w:t>
            </w:r>
          </w:p>
        </w:tc>
      </w:tr>
      <w:tr w:rsidR="00606781">
        <w:tc>
          <w:tcPr>
            <w:tcW w:w="737" w:type="dxa"/>
            <w:vAlign w:val="center"/>
          </w:tcPr>
          <w:p w:rsidR="00606781" w:rsidRDefault="00606781">
            <w:pPr>
              <w:pStyle w:val="ConsPlusNormal"/>
              <w:jc w:val="center"/>
            </w:pPr>
            <w:r>
              <w:t>955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1735,000</w:t>
            </w:r>
          </w:p>
        </w:tc>
        <w:tc>
          <w:tcPr>
            <w:tcW w:w="1504" w:type="dxa"/>
            <w:vAlign w:val="center"/>
          </w:tcPr>
          <w:p w:rsidR="00606781" w:rsidRDefault="00606781">
            <w:pPr>
              <w:pStyle w:val="ConsPlusNormal"/>
              <w:jc w:val="center"/>
            </w:pPr>
            <w:r>
              <w:t>1735,000</w:t>
            </w:r>
          </w:p>
        </w:tc>
        <w:tc>
          <w:tcPr>
            <w:tcW w:w="1504" w:type="dxa"/>
            <w:vAlign w:val="center"/>
          </w:tcPr>
          <w:p w:rsidR="00606781" w:rsidRDefault="00606781">
            <w:pPr>
              <w:pStyle w:val="ConsPlusNormal"/>
              <w:jc w:val="center"/>
            </w:pPr>
            <w:r>
              <w:t>1735,000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Департамент общественной безопасности администрации города Перми</w:t>
            </w:r>
          </w:p>
        </w:tc>
        <w:tc>
          <w:tcPr>
            <w:tcW w:w="1504" w:type="dxa"/>
            <w:vAlign w:val="center"/>
          </w:tcPr>
          <w:p w:rsidR="00606781" w:rsidRDefault="00606781">
            <w:pPr>
              <w:pStyle w:val="ConsPlusNormal"/>
              <w:jc w:val="center"/>
            </w:pPr>
            <w:r>
              <w:t>210256,056</w:t>
            </w:r>
          </w:p>
        </w:tc>
        <w:tc>
          <w:tcPr>
            <w:tcW w:w="1504" w:type="dxa"/>
            <w:vAlign w:val="center"/>
          </w:tcPr>
          <w:p w:rsidR="00606781" w:rsidRDefault="00606781">
            <w:pPr>
              <w:pStyle w:val="ConsPlusNormal"/>
              <w:jc w:val="center"/>
            </w:pPr>
            <w:r>
              <w:t>196573,300</w:t>
            </w:r>
          </w:p>
        </w:tc>
        <w:tc>
          <w:tcPr>
            <w:tcW w:w="1504" w:type="dxa"/>
            <w:vAlign w:val="center"/>
          </w:tcPr>
          <w:p w:rsidR="00606781" w:rsidRDefault="00606781">
            <w:pPr>
              <w:pStyle w:val="ConsPlusNormal"/>
              <w:jc w:val="center"/>
            </w:pPr>
            <w:r>
              <w:t>196589,900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Судебная система</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9190051200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Осуществление полномочий по составлению (изменению, дополнению) списков кандидатов в присяжные заседатели федеральных судов общей </w:t>
            </w:r>
            <w:r>
              <w:lastRenderedPageBreak/>
              <w:t>юрисдикции в Российской Федерации</w:t>
            </w:r>
          </w:p>
        </w:tc>
        <w:tc>
          <w:tcPr>
            <w:tcW w:w="1504" w:type="dxa"/>
            <w:vAlign w:val="center"/>
          </w:tcPr>
          <w:p w:rsidR="00606781" w:rsidRDefault="00606781">
            <w:pPr>
              <w:pStyle w:val="ConsPlusNormal"/>
              <w:jc w:val="center"/>
            </w:pPr>
            <w:r>
              <w:lastRenderedPageBreak/>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9190051200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9190051200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4494,800</w:t>
            </w:r>
          </w:p>
        </w:tc>
        <w:tc>
          <w:tcPr>
            <w:tcW w:w="1504" w:type="dxa"/>
            <w:vAlign w:val="center"/>
          </w:tcPr>
          <w:p w:rsidR="00606781" w:rsidRDefault="00606781">
            <w:pPr>
              <w:pStyle w:val="ConsPlusNormal"/>
              <w:jc w:val="center"/>
            </w:pPr>
            <w:r>
              <w:t>170,900</w:t>
            </w:r>
          </w:p>
        </w:tc>
        <w:tc>
          <w:tcPr>
            <w:tcW w:w="1504" w:type="dxa"/>
            <w:vAlign w:val="center"/>
          </w:tcPr>
          <w:p w:rsidR="00606781" w:rsidRDefault="00606781">
            <w:pPr>
              <w:pStyle w:val="ConsPlusNormal"/>
              <w:jc w:val="center"/>
            </w:pPr>
            <w:r>
              <w:t>166,700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безопасность и правоохранительная деятельность</w:t>
            </w:r>
          </w:p>
        </w:tc>
        <w:tc>
          <w:tcPr>
            <w:tcW w:w="1504" w:type="dxa"/>
            <w:vAlign w:val="center"/>
          </w:tcPr>
          <w:p w:rsidR="00606781" w:rsidRDefault="00606781">
            <w:pPr>
              <w:pStyle w:val="ConsPlusNormal"/>
              <w:jc w:val="center"/>
            </w:pPr>
            <w:r>
              <w:t>205761,256</w:t>
            </w:r>
          </w:p>
        </w:tc>
        <w:tc>
          <w:tcPr>
            <w:tcW w:w="1504" w:type="dxa"/>
            <w:vAlign w:val="center"/>
          </w:tcPr>
          <w:p w:rsidR="00606781" w:rsidRDefault="00606781">
            <w:pPr>
              <w:pStyle w:val="ConsPlusNormal"/>
              <w:jc w:val="center"/>
            </w:pPr>
            <w:r>
              <w:t>196402,400</w:t>
            </w:r>
          </w:p>
        </w:tc>
        <w:tc>
          <w:tcPr>
            <w:tcW w:w="1504" w:type="dxa"/>
            <w:vAlign w:val="center"/>
          </w:tcPr>
          <w:p w:rsidR="00606781" w:rsidRDefault="00606781">
            <w:pPr>
              <w:pStyle w:val="ConsPlusNormal"/>
              <w:jc w:val="center"/>
            </w:pPr>
            <w:r>
              <w:t>196423,200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Гражданская оборона</w:t>
            </w:r>
          </w:p>
        </w:tc>
        <w:tc>
          <w:tcPr>
            <w:tcW w:w="1504" w:type="dxa"/>
            <w:vAlign w:val="center"/>
          </w:tcPr>
          <w:p w:rsidR="00606781" w:rsidRDefault="00606781">
            <w:pPr>
              <w:pStyle w:val="ConsPlusNormal"/>
              <w:jc w:val="center"/>
            </w:pPr>
            <w:r>
              <w:t>58703,292</w:t>
            </w:r>
          </w:p>
        </w:tc>
        <w:tc>
          <w:tcPr>
            <w:tcW w:w="1504" w:type="dxa"/>
            <w:vAlign w:val="center"/>
          </w:tcPr>
          <w:p w:rsidR="00606781" w:rsidRDefault="00606781">
            <w:pPr>
              <w:pStyle w:val="ConsPlusNormal"/>
              <w:jc w:val="center"/>
            </w:pPr>
            <w:r>
              <w:t>55311,600</w:t>
            </w:r>
          </w:p>
        </w:tc>
        <w:tc>
          <w:tcPr>
            <w:tcW w:w="1504" w:type="dxa"/>
            <w:vAlign w:val="center"/>
          </w:tcPr>
          <w:p w:rsidR="00606781" w:rsidRDefault="00606781">
            <w:pPr>
              <w:pStyle w:val="ConsPlusNormal"/>
              <w:jc w:val="center"/>
            </w:pPr>
            <w:r>
              <w:t>55332,400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56491,192</w:t>
            </w:r>
          </w:p>
        </w:tc>
        <w:tc>
          <w:tcPr>
            <w:tcW w:w="1504" w:type="dxa"/>
            <w:vAlign w:val="center"/>
          </w:tcPr>
          <w:p w:rsidR="00606781" w:rsidRDefault="00606781">
            <w:pPr>
              <w:pStyle w:val="ConsPlusNormal"/>
              <w:jc w:val="center"/>
            </w:pPr>
            <w:r>
              <w:t>53361,500</w:t>
            </w:r>
          </w:p>
        </w:tc>
        <w:tc>
          <w:tcPr>
            <w:tcW w:w="1504" w:type="dxa"/>
            <w:vAlign w:val="center"/>
          </w:tcPr>
          <w:p w:rsidR="00606781" w:rsidRDefault="00606781">
            <w:pPr>
              <w:pStyle w:val="ConsPlusNormal"/>
              <w:jc w:val="center"/>
            </w:pPr>
            <w:r>
              <w:t>53361,500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56491,192</w:t>
            </w:r>
          </w:p>
        </w:tc>
        <w:tc>
          <w:tcPr>
            <w:tcW w:w="1504" w:type="dxa"/>
            <w:vAlign w:val="center"/>
          </w:tcPr>
          <w:p w:rsidR="00606781" w:rsidRDefault="00606781">
            <w:pPr>
              <w:pStyle w:val="ConsPlusNormal"/>
              <w:jc w:val="center"/>
            </w:pPr>
            <w:r>
              <w:t>53361,500</w:t>
            </w:r>
          </w:p>
        </w:tc>
        <w:tc>
          <w:tcPr>
            <w:tcW w:w="1504" w:type="dxa"/>
            <w:vAlign w:val="center"/>
          </w:tcPr>
          <w:p w:rsidR="00606781" w:rsidRDefault="00606781">
            <w:pPr>
              <w:pStyle w:val="ConsPlusNormal"/>
              <w:jc w:val="center"/>
            </w:pPr>
            <w:r>
              <w:t>53361,500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"Создание условий для решения задач </w:t>
            </w:r>
            <w:r>
              <w:lastRenderedPageBreak/>
              <w:t>гражданской обороны, участия в предупреждении и ликвидации последствий чрезвычайных ситуаций на территории города Перми"</w:t>
            </w:r>
          </w:p>
        </w:tc>
        <w:tc>
          <w:tcPr>
            <w:tcW w:w="1504" w:type="dxa"/>
            <w:vAlign w:val="center"/>
          </w:tcPr>
          <w:p w:rsidR="00606781" w:rsidRDefault="00606781">
            <w:pPr>
              <w:pStyle w:val="ConsPlusNormal"/>
              <w:jc w:val="center"/>
            </w:pPr>
            <w:r>
              <w:lastRenderedPageBreak/>
              <w:t>56491,192</w:t>
            </w:r>
          </w:p>
        </w:tc>
        <w:tc>
          <w:tcPr>
            <w:tcW w:w="1504" w:type="dxa"/>
            <w:vAlign w:val="center"/>
          </w:tcPr>
          <w:p w:rsidR="00606781" w:rsidRDefault="00606781">
            <w:pPr>
              <w:pStyle w:val="ConsPlusNormal"/>
              <w:jc w:val="center"/>
            </w:pPr>
            <w:r>
              <w:t>53361,500</w:t>
            </w:r>
          </w:p>
        </w:tc>
        <w:tc>
          <w:tcPr>
            <w:tcW w:w="1504" w:type="dxa"/>
            <w:vAlign w:val="center"/>
          </w:tcPr>
          <w:p w:rsidR="00606781" w:rsidRDefault="00606781">
            <w:pPr>
              <w:pStyle w:val="ConsPlusNormal"/>
              <w:jc w:val="center"/>
            </w:pPr>
            <w:r>
              <w:t>53361,500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52496,769</w:t>
            </w:r>
          </w:p>
        </w:tc>
        <w:tc>
          <w:tcPr>
            <w:tcW w:w="1504" w:type="dxa"/>
            <w:vAlign w:val="center"/>
          </w:tcPr>
          <w:p w:rsidR="00606781" w:rsidRDefault="00606781">
            <w:pPr>
              <w:pStyle w:val="ConsPlusNormal"/>
              <w:jc w:val="center"/>
            </w:pPr>
            <w:r>
              <w:t>50451,500</w:t>
            </w:r>
          </w:p>
        </w:tc>
        <w:tc>
          <w:tcPr>
            <w:tcW w:w="1504" w:type="dxa"/>
            <w:vAlign w:val="center"/>
          </w:tcPr>
          <w:p w:rsidR="00606781" w:rsidRDefault="00606781">
            <w:pPr>
              <w:pStyle w:val="ConsPlusNormal"/>
              <w:jc w:val="center"/>
            </w:pPr>
            <w:r>
              <w:t>50451,500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46120,800</w:t>
            </w:r>
          </w:p>
        </w:tc>
        <w:tc>
          <w:tcPr>
            <w:tcW w:w="1504" w:type="dxa"/>
            <w:vAlign w:val="center"/>
          </w:tcPr>
          <w:p w:rsidR="00606781" w:rsidRDefault="00606781">
            <w:pPr>
              <w:pStyle w:val="ConsPlusNormal"/>
              <w:jc w:val="center"/>
            </w:pPr>
            <w:r>
              <w:t>43924,600</w:t>
            </w:r>
          </w:p>
        </w:tc>
        <w:tc>
          <w:tcPr>
            <w:tcW w:w="1504" w:type="dxa"/>
            <w:vAlign w:val="center"/>
          </w:tcPr>
          <w:p w:rsidR="00606781" w:rsidRDefault="00606781">
            <w:pPr>
              <w:pStyle w:val="ConsPlusNormal"/>
              <w:jc w:val="center"/>
            </w:pPr>
            <w:r>
              <w:t>43924,600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46120,800</w:t>
            </w:r>
          </w:p>
        </w:tc>
        <w:tc>
          <w:tcPr>
            <w:tcW w:w="1504" w:type="dxa"/>
            <w:vAlign w:val="center"/>
          </w:tcPr>
          <w:p w:rsidR="00606781" w:rsidRDefault="00606781">
            <w:pPr>
              <w:pStyle w:val="ConsPlusNormal"/>
              <w:jc w:val="center"/>
            </w:pPr>
            <w:r>
              <w:t>43924,600</w:t>
            </w:r>
          </w:p>
        </w:tc>
        <w:tc>
          <w:tcPr>
            <w:tcW w:w="1504" w:type="dxa"/>
            <w:vAlign w:val="center"/>
          </w:tcPr>
          <w:p w:rsidR="00606781" w:rsidRDefault="00606781">
            <w:pPr>
              <w:pStyle w:val="ConsPlusNormal"/>
              <w:jc w:val="center"/>
            </w:pPr>
            <w:r>
              <w:t>43924,600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6339,669</w:t>
            </w:r>
          </w:p>
        </w:tc>
        <w:tc>
          <w:tcPr>
            <w:tcW w:w="1504" w:type="dxa"/>
            <w:vAlign w:val="center"/>
          </w:tcPr>
          <w:p w:rsidR="00606781" w:rsidRDefault="00606781">
            <w:pPr>
              <w:pStyle w:val="ConsPlusNormal"/>
              <w:jc w:val="center"/>
            </w:pPr>
            <w:r>
              <w:t>6490,600</w:t>
            </w:r>
          </w:p>
        </w:tc>
        <w:tc>
          <w:tcPr>
            <w:tcW w:w="1504" w:type="dxa"/>
            <w:vAlign w:val="center"/>
          </w:tcPr>
          <w:p w:rsidR="00606781" w:rsidRDefault="00606781">
            <w:pPr>
              <w:pStyle w:val="ConsPlusNormal"/>
              <w:jc w:val="center"/>
            </w:pPr>
            <w:r>
              <w:t>6490,600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6339,669</w:t>
            </w:r>
          </w:p>
        </w:tc>
        <w:tc>
          <w:tcPr>
            <w:tcW w:w="1504" w:type="dxa"/>
            <w:vAlign w:val="center"/>
          </w:tcPr>
          <w:p w:rsidR="00606781" w:rsidRDefault="00606781">
            <w:pPr>
              <w:pStyle w:val="ConsPlusNormal"/>
              <w:jc w:val="center"/>
            </w:pPr>
            <w:r>
              <w:t>6490,600</w:t>
            </w:r>
          </w:p>
        </w:tc>
        <w:tc>
          <w:tcPr>
            <w:tcW w:w="1504" w:type="dxa"/>
            <w:vAlign w:val="center"/>
          </w:tcPr>
          <w:p w:rsidR="00606781" w:rsidRDefault="00606781">
            <w:pPr>
              <w:pStyle w:val="ConsPlusNormal"/>
              <w:jc w:val="center"/>
            </w:pPr>
            <w:r>
              <w:t>6490,600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c>
          <w:tcPr>
            <w:tcW w:w="1504" w:type="dxa"/>
            <w:vAlign w:val="center"/>
          </w:tcPr>
          <w:p w:rsidR="00606781" w:rsidRDefault="00606781">
            <w:pPr>
              <w:pStyle w:val="ConsPlusNormal"/>
              <w:jc w:val="center"/>
            </w:pPr>
            <w:r>
              <w:t>36,300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04" w:type="dxa"/>
            <w:vAlign w:val="center"/>
          </w:tcPr>
          <w:p w:rsidR="00606781" w:rsidRDefault="00606781">
            <w:pPr>
              <w:pStyle w:val="ConsPlusNormal"/>
              <w:jc w:val="center"/>
            </w:pPr>
            <w:r>
              <w:t>3994,423</w:t>
            </w:r>
          </w:p>
        </w:tc>
        <w:tc>
          <w:tcPr>
            <w:tcW w:w="1504" w:type="dxa"/>
            <w:vAlign w:val="center"/>
          </w:tcPr>
          <w:p w:rsidR="00606781" w:rsidRDefault="00606781">
            <w:pPr>
              <w:pStyle w:val="ConsPlusNormal"/>
              <w:jc w:val="center"/>
            </w:pPr>
            <w:r>
              <w:t>2910,000</w:t>
            </w:r>
          </w:p>
        </w:tc>
        <w:tc>
          <w:tcPr>
            <w:tcW w:w="1504" w:type="dxa"/>
            <w:vAlign w:val="center"/>
          </w:tcPr>
          <w:p w:rsidR="00606781" w:rsidRDefault="00606781">
            <w:pPr>
              <w:pStyle w:val="ConsPlusNormal"/>
              <w:jc w:val="center"/>
            </w:pPr>
            <w:r>
              <w:t>2910,000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0220121100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3994,423</w:t>
            </w:r>
          </w:p>
        </w:tc>
        <w:tc>
          <w:tcPr>
            <w:tcW w:w="1504" w:type="dxa"/>
            <w:vAlign w:val="center"/>
          </w:tcPr>
          <w:p w:rsidR="00606781" w:rsidRDefault="00606781">
            <w:pPr>
              <w:pStyle w:val="ConsPlusNormal"/>
              <w:jc w:val="center"/>
            </w:pPr>
            <w:r>
              <w:t>2910,000</w:t>
            </w:r>
          </w:p>
        </w:tc>
        <w:tc>
          <w:tcPr>
            <w:tcW w:w="1504" w:type="dxa"/>
            <w:vAlign w:val="center"/>
          </w:tcPr>
          <w:p w:rsidR="00606781" w:rsidRDefault="00606781">
            <w:pPr>
              <w:pStyle w:val="ConsPlusNormal"/>
              <w:jc w:val="center"/>
            </w:pPr>
            <w:r>
              <w:t>2910,000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0220121100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3994,423</w:t>
            </w:r>
          </w:p>
        </w:tc>
        <w:tc>
          <w:tcPr>
            <w:tcW w:w="1504" w:type="dxa"/>
            <w:vAlign w:val="center"/>
          </w:tcPr>
          <w:p w:rsidR="00606781" w:rsidRDefault="00606781">
            <w:pPr>
              <w:pStyle w:val="ConsPlusNormal"/>
              <w:jc w:val="center"/>
            </w:pPr>
            <w:r>
              <w:t>2910,000</w:t>
            </w:r>
          </w:p>
        </w:tc>
        <w:tc>
          <w:tcPr>
            <w:tcW w:w="1504" w:type="dxa"/>
            <w:vAlign w:val="center"/>
          </w:tcPr>
          <w:p w:rsidR="00606781" w:rsidRDefault="00606781">
            <w:pPr>
              <w:pStyle w:val="ConsPlusNormal"/>
              <w:jc w:val="center"/>
            </w:pPr>
            <w:r>
              <w:t>2910,000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2212,100</w:t>
            </w:r>
          </w:p>
        </w:tc>
        <w:tc>
          <w:tcPr>
            <w:tcW w:w="1504" w:type="dxa"/>
            <w:vAlign w:val="center"/>
          </w:tcPr>
          <w:p w:rsidR="00606781" w:rsidRDefault="00606781">
            <w:pPr>
              <w:pStyle w:val="ConsPlusNormal"/>
              <w:jc w:val="center"/>
            </w:pPr>
            <w:r>
              <w:t>1950,100</w:t>
            </w:r>
          </w:p>
        </w:tc>
        <w:tc>
          <w:tcPr>
            <w:tcW w:w="1504" w:type="dxa"/>
            <w:vAlign w:val="center"/>
          </w:tcPr>
          <w:p w:rsidR="00606781" w:rsidRDefault="00606781">
            <w:pPr>
              <w:pStyle w:val="ConsPlusNormal"/>
              <w:jc w:val="center"/>
            </w:pPr>
            <w:r>
              <w:t>1970,900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Иные непрограммные </w:t>
            </w:r>
            <w:r>
              <w:lastRenderedPageBreak/>
              <w:t>мероприятия</w:t>
            </w:r>
          </w:p>
        </w:tc>
        <w:tc>
          <w:tcPr>
            <w:tcW w:w="1504" w:type="dxa"/>
            <w:vAlign w:val="center"/>
          </w:tcPr>
          <w:p w:rsidR="00606781" w:rsidRDefault="00606781">
            <w:pPr>
              <w:pStyle w:val="ConsPlusNormal"/>
              <w:jc w:val="center"/>
            </w:pPr>
            <w:r>
              <w:lastRenderedPageBreak/>
              <w:t>2212,100</w:t>
            </w:r>
          </w:p>
        </w:tc>
        <w:tc>
          <w:tcPr>
            <w:tcW w:w="1504" w:type="dxa"/>
            <w:vAlign w:val="center"/>
          </w:tcPr>
          <w:p w:rsidR="00606781" w:rsidRDefault="00606781">
            <w:pPr>
              <w:pStyle w:val="ConsPlusNormal"/>
              <w:jc w:val="center"/>
            </w:pPr>
            <w:r>
              <w:t>1950,100</w:t>
            </w:r>
          </w:p>
        </w:tc>
        <w:tc>
          <w:tcPr>
            <w:tcW w:w="1504" w:type="dxa"/>
            <w:vAlign w:val="center"/>
          </w:tcPr>
          <w:p w:rsidR="00606781" w:rsidRDefault="00606781">
            <w:pPr>
              <w:pStyle w:val="ConsPlusNormal"/>
              <w:jc w:val="center"/>
            </w:pPr>
            <w:r>
              <w:t>1970,900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vAlign w:val="center"/>
          </w:tcPr>
          <w:p w:rsidR="00606781" w:rsidRDefault="00606781">
            <w:pPr>
              <w:pStyle w:val="ConsPlusNormal"/>
              <w:jc w:val="center"/>
            </w:pPr>
            <w:r>
              <w:t>2212,100</w:t>
            </w:r>
          </w:p>
        </w:tc>
        <w:tc>
          <w:tcPr>
            <w:tcW w:w="1504" w:type="dxa"/>
            <w:vAlign w:val="center"/>
          </w:tcPr>
          <w:p w:rsidR="00606781" w:rsidRDefault="00606781">
            <w:pPr>
              <w:pStyle w:val="ConsPlusNormal"/>
              <w:jc w:val="center"/>
            </w:pPr>
            <w:r>
              <w:t>1950,100</w:t>
            </w:r>
          </w:p>
        </w:tc>
        <w:tc>
          <w:tcPr>
            <w:tcW w:w="1504" w:type="dxa"/>
            <w:vAlign w:val="center"/>
          </w:tcPr>
          <w:p w:rsidR="00606781" w:rsidRDefault="00606781">
            <w:pPr>
              <w:pStyle w:val="ConsPlusNormal"/>
              <w:jc w:val="center"/>
            </w:pPr>
            <w:r>
              <w:t>1970,900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623,300</w:t>
            </w:r>
          </w:p>
        </w:tc>
        <w:tc>
          <w:tcPr>
            <w:tcW w:w="1504" w:type="dxa"/>
            <w:vAlign w:val="center"/>
          </w:tcPr>
          <w:p w:rsidR="00606781" w:rsidRDefault="00606781">
            <w:pPr>
              <w:pStyle w:val="ConsPlusNormal"/>
              <w:jc w:val="center"/>
            </w:pPr>
            <w:r>
              <w:t>593,600</w:t>
            </w:r>
          </w:p>
        </w:tc>
        <w:tc>
          <w:tcPr>
            <w:tcW w:w="1504" w:type="dxa"/>
            <w:vAlign w:val="center"/>
          </w:tcPr>
          <w:p w:rsidR="00606781" w:rsidRDefault="00606781">
            <w:pPr>
              <w:pStyle w:val="ConsPlusNormal"/>
              <w:jc w:val="center"/>
            </w:pPr>
            <w:r>
              <w:t>593,600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623,300</w:t>
            </w:r>
          </w:p>
        </w:tc>
        <w:tc>
          <w:tcPr>
            <w:tcW w:w="1504" w:type="dxa"/>
            <w:vAlign w:val="center"/>
          </w:tcPr>
          <w:p w:rsidR="00606781" w:rsidRDefault="00606781">
            <w:pPr>
              <w:pStyle w:val="ConsPlusNormal"/>
              <w:jc w:val="center"/>
            </w:pPr>
            <w:r>
              <w:t>593,600</w:t>
            </w:r>
          </w:p>
        </w:tc>
        <w:tc>
          <w:tcPr>
            <w:tcW w:w="1504" w:type="dxa"/>
            <w:vAlign w:val="center"/>
          </w:tcPr>
          <w:p w:rsidR="00606781" w:rsidRDefault="00606781">
            <w:pPr>
              <w:pStyle w:val="ConsPlusNormal"/>
              <w:jc w:val="center"/>
            </w:pPr>
            <w:r>
              <w:t>593,600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1559,800</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1348,300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1559,800</w:t>
            </w:r>
          </w:p>
        </w:tc>
        <w:tc>
          <w:tcPr>
            <w:tcW w:w="1504" w:type="dxa"/>
            <w:vAlign w:val="center"/>
          </w:tcPr>
          <w:p w:rsidR="00606781" w:rsidRDefault="00606781">
            <w:pPr>
              <w:pStyle w:val="ConsPlusNormal"/>
              <w:jc w:val="center"/>
            </w:pPr>
            <w:r>
              <w:t>1327,500</w:t>
            </w:r>
          </w:p>
        </w:tc>
        <w:tc>
          <w:tcPr>
            <w:tcW w:w="1504" w:type="dxa"/>
            <w:vAlign w:val="center"/>
          </w:tcPr>
          <w:p w:rsidR="00606781" w:rsidRDefault="00606781">
            <w:pPr>
              <w:pStyle w:val="ConsPlusNormal"/>
              <w:jc w:val="center"/>
            </w:pPr>
            <w:r>
              <w:t>1348,300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w:t>
            </w:r>
            <w:r>
              <w:lastRenderedPageBreak/>
              <w:t>0</w:t>
            </w:r>
          </w:p>
        </w:tc>
        <w:tc>
          <w:tcPr>
            <w:tcW w:w="1036" w:type="dxa"/>
            <w:vAlign w:val="center"/>
          </w:tcPr>
          <w:p w:rsidR="00606781" w:rsidRDefault="00606781">
            <w:pPr>
              <w:pStyle w:val="ConsPlusNormal"/>
              <w:jc w:val="center"/>
            </w:pPr>
            <w:r>
              <w:lastRenderedPageBreak/>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29,000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9190021880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29,000</w:t>
            </w:r>
          </w:p>
        </w:tc>
        <w:tc>
          <w:tcPr>
            <w:tcW w:w="1504" w:type="dxa"/>
            <w:vAlign w:val="center"/>
          </w:tcPr>
          <w:p w:rsidR="00606781" w:rsidRDefault="00606781">
            <w:pPr>
              <w:pStyle w:val="ConsPlusNormal"/>
              <w:jc w:val="center"/>
            </w:pPr>
            <w:r>
              <w:t>29,000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504" w:type="dxa"/>
            <w:vAlign w:val="center"/>
          </w:tcPr>
          <w:p w:rsidR="00606781" w:rsidRDefault="00606781">
            <w:pPr>
              <w:pStyle w:val="ConsPlusNormal"/>
              <w:jc w:val="center"/>
            </w:pPr>
            <w:r>
              <w:t>126764,264</w:t>
            </w:r>
          </w:p>
        </w:tc>
        <w:tc>
          <w:tcPr>
            <w:tcW w:w="1504" w:type="dxa"/>
            <w:vAlign w:val="center"/>
          </w:tcPr>
          <w:p w:rsidR="00606781" w:rsidRDefault="00606781">
            <w:pPr>
              <w:pStyle w:val="ConsPlusNormal"/>
              <w:jc w:val="center"/>
            </w:pPr>
            <w:r>
              <w:t>121433,100</w:t>
            </w:r>
          </w:p>
        </w:tc>
        <w:tc>
          <w:tcPr>
            <w:tcW w:w="1504" w:type="dxa"/>
            <w:vAlign w:val="center"/>
          </w:tcPr>
          <w:p w:rsidR="00606781" w:rsidRDefault="00606781">
            <w:pPr>
              <w:pStyle w:val="ConsPlusNormal"/>
              <w:jc w:val="center"/>
            </w:pPr>
            <w:r>
              <w:t>121433,100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126764,264</w:t>
            </w:r>
          </w:p>
        </w:tc>
        <w:tc>
          <w:tcPr>
            <w:tcW w:w="1504" w:type="dxa"/>
            <w:vAlign w:val="center"/>
          </w:tcPr>
          <w:p w:rsidR="00606781" w:rsidRDefault="00606781">
            <w:pPr>
              <w:pStyle w:val="ConsPlusNormal"/>
              <w:jc w:val="center"/>
            </w:pPr>
            <w:r>
              <w:t>121433,100</w:t>
            </w:r>
          </w:p>
        </w:tc>
        <w:tc>
          <w:tcPr>
            <w:tcW w:w="1504" w:type="dxa"/>
            <w:vAlign w:val="center"/>
          </w:tcPr>
          <w:p w:rsidR="00606781" w:rsidRDefault="00606781">
            <w:pPr>
              <w:pStyle w:val="ConsPlusNormal"/>
              <w:jc w:val="center"/>
            </w:pPr>
            <w:r>
              <w:t>121433,100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04" w:type="dxa"/>
            <w:vAlign w:val="center"/>
          </w:tcPr>
          <w:p w:rsidR="00606781" w:rsidRDefault="00606781">
            <w:pPr>
              <w:pStyle w:val="ConsPlusNormal"/>
              <w:jc w:val="center"/>
            </w:pPr>
            <w:r>
              <w:t>124976,491</w:t>
            </w:r>
          </w:p>
        </w:tc>
        <w:tc>
          <w:tcPr>
            <w:tcW w:w="1504" w:type="dxa"/>
            <w:vAlign w:val="center"/>
          </w:tcPr>
          <w:p w:rsidR="00606781" w:rsidRDefault="00606781">
            <w:pPr>
              <w:pStyle w:val="ConsPlusNormal"/>
              <w:jc w:val="center"/>
            </w:pPr>
            <w:r>
              <w:t>119617,800</w:t>
            </w:r>
          </w:p>
        </w:tc>
        <w:tc>
          <w:tcPr>
            <w:tcW w:w="1504" w:type="dxa"/>
            <w:vAlign w:val="center"/>
          </w:tcPr>
          <w:p w:rsidR="00606781" w:rsidRDefault="00606781">
            <w:pPr>
              <w:pStyle w:val="ConsPlusNormal"/>
              <w:jc w:val="center"/>
            </w:pPr>
            <w:r>
              <w:t>119617,800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04" w:type="dxa"/>
            <w:vAlign w:val="center"/>
          </w:tcPr>
          <w:p w:rsidR="00606781" w:rsidRDefault="00606781">
            <w:pPr>
              <w:pStyle w:val="ConsPlusNormal"/>
              <w:jc w:val="center"/>
            </w:pPr>
            <w:r>
              <w:t>35064,003</w:t>
            </w:r>
          </w:p>
        </w:tc>
        <w:tc>
          <w:tcPr>
            <w:tcW w:w="1504" w:type="dxa"/>
            <w:vAlign w:val="center"/>
          </w:tcPr>
          <w:p w:rsidR="00606781" w:rsidRDefault="00606781">
            <w:pPr>
              <w:pStyle w:val="ConsPlusNormal"/>
              <w:jc w:val="center"/>
            </w:pPr>
            <w:r>
              <w:t>38090,400</w:t>
            </w:r>
          </w:p>
        </w:tc>
        <w:tc>
          <w:tcPr>
            <w:tcW w:w="1504" w:type="dxa"/>
            <w:vAlign w:val="center"/>
          </w:tcPr>
          <w:p w:rsidR="00606781" w:rsidRDefault="00606781">
            <w:pPr>
              <w:pStyle w:val="ConsPlusNormal"/>
              <w:jc w:val="center"/>
            </w:pPr>
            <w:r>
              <w:t>38090,400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022010059</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lastRenderedPageBreak/>
              <w:t>35064,003</w:t>
            </w:r>
          </w:p>
        </w:tc>
        <w:tc>
          <w:tcPr>
            <w:tcW w:w="1504" w:type="dxa"/>
            <w:vAlign w:val="center"/>
          </w:tcPr>
          <w:p w:rsidR="00606781" w:rsidRDefault="00606781">
            <w:pPr>
              <w:pStyle w:val="ConsPlusNormal"/>
              <w:jc w:val="center"/>
            </w:pPr>
            <w:r>
              <w:t>38090,400</w:t>
            </w:r>
          </w:p>
        </w:tc>
        <w:tc>
          <w:tcPr>
            <w:tcW w:w="1504" w:type="dxa"/>
            <w:vAlign w:val="center"/>
          </w:tcPr>
          <w:p w:rsidR="00606781" w:rsidRDefault="00606781">
            <w:pPr>
              <w:pStyle w:val="ConsPlusNormal"/>
              <w:jc w:val="center"/>
            </w:pPr>
            <w:r>
              <w:t>38090,400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31859,742</w:t>
            </w:r>
          </w:p>
        </w:tc>
        <w:tc>
          <w:tcPr>
            <w:tcW w:w="1504" w:type="dxa"/>
            <w:vAlign w:val="center"/>
          </w:tcPr>
          <w:p w:rsidR="00606781" w:rsidRDefault="00606781">
            <w:pPr>
              <w:pStyle w:val="ConsPlusNormal"/>
              <w:jc w:val="center"/>
            </w:pPr>
            <w:r>
              <w:t>34488,900</w:t>
            </w:r>
          </w:p>
        </w:tc>
        <w:tc>
          <w:tcPr>
            <w:tcW w:w="1504" w:type="dxa"/>
            <w:vAlign w:val="center"/>
          </w:tcPr>
          <w:p w:rsidR="00606781" w:rsidRDefault="00606781">
            <w:pPr>
              <w:pStyle w:val="ConsPlusNormal"/>
              <w:jc w:val="center"/>
            </w:pPr>
            <w:r>
              <w:t>34488,900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31859,742</w:t>
            </w:r>
          </w:p>
        </w:tc>
        <w:tc>
          <w:tcPr>
            <w:tcW w:w="1504" w:type="dxa"/>
            <w:vAlign w:val="center"/>
          </w:tcPr>
          <w:p w:rsidR="00606781" w:rsidRDefault="00606781">
            <w:pPr>
              <w:pStyle w:val="ConsPlusNormal"/>
              <w:jc w:val="center"/>
            </w:pPr>
            <w:r>
              <w:t>34488,900</w:t>
            </w:r>
          </w:p>
        </w:tc>
        <w:tc>
          <w:tcPr>
            <w:tcW w:w="1504" w:type="dxa"/>
            <w:vAlign w:val="center"/>
          </w:tcPr>
          <w:p w:rsidR="00606781" w:rsidRDefault="00606781">
            <w:pPr>
              <w:pStyle w:val="ConsPlusNormal"/>
              <w:jc w:val="center"/>
            </w:pPr>
            <w:r>
              <w:t>34488,900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3204,261</w:t>
            </w:r>
          </w:p>
        </w:tc>
        <w:tc>
          <w:tcPr>
            <w:tcW w:w="1504" w:type="dxa"/>
            <w:vAlign w:val="center"/>
          </w:tcPr>
          <w:p w:rsidR="00606781" w:rsidRDefault="00606781">
            <w:pPr>
              <w:pStyle w:val="ConsPlusNormal"/>
              <w:jc w:val="center"/>
            </w:pPr>
            <w:r>
              <w:t>3601,500</w:t>
            </w:r>
          </w:p>
        </w:tc>
        <w:tc>
          <w:tcPr>
            <w:tcW w:w="1504" w:type="dxa"/>
            <w:vAlign w:val="center"/>
          </w:tcPr>
          <w:p w:rsidR="00606781" w:rsidRDefault="00606781">
            <w:pPr>
              <w:pStyle w:val="ConsPlusNormal"/>
              <w:jc w:val="center"/>
            </w:pPr>
            <w:r>
              <w:t>3601,500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3204,261</w:t>
            </w:r>
          </w:p>
        </w:tc>
        <w:tc>
          <w:tcPr>
            <w:tcW w:w="1504" w:type="dxa"/>
            <w:vAlign w:val="center"/>
          </w:tcPr>
          <w:p w:rsidR="00606781" w:rsidRDefault="00606781">
            <w:pPr>
              <w:pStyle w:val="ConsPlusNormal"/>
              <w:jc w:val="center"/>
            </w:pPr>
            <w:r>
              <w:t>3601,500</w:t>
            </w:r>
          </w:p>
        </w:tc>
        <w:tc>
          <w:tcPr>
            <w:tcW w:w="1504" w:type="dxa"/>
            <w:vAlign w:val="center"/>
          </w:tcPr>
          <w:p w:rsidR="00606781" w:rsidRDefault="00606781">
            <w:pPr>
              <w:pStyle w:val="ConsPlusNormal"/>
              <w:jc w:val="center"/>
            </w:pPr>
            <w:r>
              <w:t>3601,500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противооползневых мероприятий"</w:t>
            </w:r>
          </w:p>
        </w:tc>
        <w:tc>
          <w:tcPr>
            <w:tcW w:w="1504" w:type="dxa"/>
            <w:vAlign w:val="center"/>
          </w:tcPr>
          <w:p w:rsidR="00606781" w:rsidRDefault="00606781">
            <w:pPr>
              <w:pStyle w:val="ConsPlusNormal"/>
              <w:jc w:val="center"/>
            </w:pPr>
            <w:r>
              <w:t>295,310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022022197</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Оплата земельного налога за </w:t>
            </w:r>
            <w:r>
              <w:lastRenderedPageBreak/>
              <w:t>земельные участки</w:t>
            </w:r>
          </w:p>
        </w:tc>
        <w:tc>
          <w:tcPr>
            <w:tcW w:w="1504" w:type="dxa"/>
            <w:vAlign w:val="center"/>
          </w:tcPr>
          <w:p w:rsidR="00606781" w:rsidRDefault="00606781">
            <w:pPr>
              <w:pStyle w:val="ConsPlusNormal"/>
              <w:jc w:val="center"/>
            </w:pPr>
            <w:r>
              <w:lastRenderedPageBreak/>
              <w:t>295,310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0220221970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295,310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0220221970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295,310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04" w:type="dxa"/>
            <w:vAlign w:val="center"/>
          </w:tcPr>
          <w:p w:rsidR="00606781" w:rsidRDefault="00606781">
            <w:pPr>
              <w:pStyle w:val="ConsPlusNormal"/>
              <w:jc w:val="center"/>
            </w:pPr>
            <w:r>
              <w:t>89617,178</w:t>
            </w:r>
          </w:p>
        </w:tc>
        <w:tc>
          <w:tcPr>
            <w:tcW w:w="1504" w:type="dxa"/>
            <w:vAlign w:val="center"/>
          </w:tcPr>
          <w:p w:rsidR="00606781" w:rsidRDefault="00606781">
            <w:pPr>
              <w:pStyle w:val="ConsPlusNormal"/>
              <w:jc w:val="center"/>
            </w:pPr>
            <w:r>
              <w:t>81527,400</w:t>
            </w:r>
          </w:p>
        </w:tc>
        <w:tc>
          <w:tcPr>
            <w:tcW w:w="1504" w:type="dxa"/>
            <w:vAlign w:val="center"/>
          </w:tcPr>
          <w:p w:rsidR="00606781" w:rsidRDefault="00606781">
            <w:pPr>
              <w:pStyle w:val="ConsPlusNormal"/>
              <w:jc w:val="center"/>
            </w:pPr>
            <w:r>
              <w:t>81527,400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82904,749</w:t>
            </w:r>
          </w:p>
        </w:tc>
        <w:tc>
          <w:tcPr>
            <w:tcW w:w="1504" w:type="dxa"/>
            <w:vAlign w:val="center"/>
          </w:tcPr>
          <w:p w:rsidR="00606781" w:rsidRDefault="00606781">
            <w:pPr>
              <w:pStyle w:val="ConsPlusNormal"/>
              <w:jc w:val="center"/>
            </w:pPr>
            <w:r>
              <w:t>75364,800</w:t>
            </w:r>
          </w:p>
        </w:tc>
        <w:tc>
          <w:tcPr>
            <w:tcW w:w="1504" w:type="dxa"/>
            <w:vAlign w:val="center"/>
          </w:tcPr>
          <w:p w:rsidR="00606781" w:rsidRDefault="00606781">
            <w:pPr>
              <w:pStyle w:val="ConsPlusNormal"/>
              <w:jc w:val="center"/>
            </w:pPr>
            <w:r>
              <w:t>75364,800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72407,958</w:t>
            </w:r>
          </w:p>
        </w:tc>
        <w:tc>
          <w:tcPr>
            <w:tcW w:w="1504" w:type="dxa"/>
            <w:vAlign w:val="center"/>
          </w:tcPr>
          <w:p w:rsidR="00606781" w:rsidRDefault="00606781">
            <w:pPr>
              <w:pStyle w:val="ConsPlusNormal"/>
              <w:jc w:val="center"/>
            </w:pPr>
            <w:r>
              <w:t>64835,200</w:t>
            </w:r>
          </w:p>
        </w:tc>
        <w:tc>
          <w:tcPr>
            <w:tcW w:w="1504" w:type="dxa"/>
            <w:vAlign w:val="center"/>
          </w:tcPr>
          <w:p w:rsidR="00606781" w:rsidRDefault="00606781">
            <w:pPr>
              <w:pStyle w:val="ConsPlusNormal"/>
              <w:jc w:val="center"/>
            </w:pPr>
            <w:r>
              <w:t>64835,200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w:t>
            </w:r>
            <w:r>
              <w:lastRenderedPageBreak/>
              <w:t>0</w:t>
            </w:r>
          </w:p>
        </w:tc>
        <w:tc>
          <w:tcPr>
            <w:tcW w:w="1036" w:type="dxa"/>
            <w:vAlign w:val="center"/>
          </w:tcPr>
          <w:p w:rsidR="00606781" w:rsidRDefault="00606781">
            <w:pPr>
              <w:pStyle w:val="ConsPlusNormal"/>
              <w:jc w:val="center"/>
            </w:pPr>
            <w:r>
              <w:lastRenderedPageBreak/>
              <w:t>110</w:t>
            </w:r>
          </w:p>
        </w:tc>
        <w:tc>
          <w:tcPr>
            <w:tcW w:w="4365" w:type="dxa"/>
            <w:vAlign w:val="center"/>
          </w:tcPr>
          <w:p w:rsidR="00606781" w:rsidRDefault="00606781">
            <w:pPr>
              <w:pStyle w:val="ConsPlusNormal"/>
            </w:pPr>
            <w:r>
              <w:t xml:space="preserve">Расходы на выплаты персоналу </w:t>
            </w:r>
            <w:r>
              <w:lastRenderedPageBreak/>
              <w:t>казенных учреждений</w:t>
            </w:r>
          </w:p>
        </w:tc>
        <w:tc>
          <w:tcPr>
            <w:tcW w:w="1504" w:type="dxa"/>
            <w:vAlign w:val="center"/>
          </w:tcPr>
          <w:p w:rsidR="00606781" w:rsidRDefault="00606781">
            <w:pPr>
              <w:pStyle w:val="ConsPlusNormal"/>
              <w:jc w:val="center"/>
            </w:pPr>
            <w:r>
              <w:lastRenderedPageBreak/>
              <w:t>72407,958</w:t>
            </w:r>
          </w:p>
        </w:tc>
        <w:tc>
          <w:tcPr>
            <w:tcW w:w="1504" w:type="dxa"/>
            <w:vAlign w:val="center"/>
          </w:tcPr>
          <w:p w:rsidR="00606781" w:rsidRDefault="00606781">
            <w:pPr>
              <w:pStyle w:val="ConsPlusNormal"/>
              <w:jc w:val="center"/>
            </w:pPr>
            <w:r>
              <w:t>64835,200</w:t>
            </w:r>
          </w:p>
        </w:tc>
        <w:tc>
          <w:tcPr>
            <w:tcW w:w="1504" w:type="dxa"/>
            <w:vAlign w:val="center"/>
          </w:tcPr>
          <w:p w:rsidR="00606781" w:rsidRDefault="00606781">
            <w:pPr>
              <w:pStyle w:val="ConsPlusNormal"/>
              <w:jc w:val="center"/>
            </w:pPr>
            <w:r>
              <w:t>64835,200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10404,191</w:t>
            </w:r>
          </w:p>
        </w:tc>
        <w:tc>
          <w:tcPr>
            <w:tcW w:w="1504" w:type="dxa"/>
            <w:vAlign w:val="center"/>
          </w:tcPr>
          <w:p w:rsidR="00606781" w:rsidRDefault="00606781">
            <w:pPr>
              <w:pStyle w:val="ConsPlusNormal"/>
              <w:jc w:val="center"/>
            </w:pPr>
            <w:r>
              <w:t>10437,000</w:t>
            </w:r>
          </w:p>
        </w:tc>
        <w:tc>
          <w:tcPr>
            <w:tcW w:w="1504" w:type="dxa"/>
            <w:vAlign w:val="center"/>
          </w:tcPr>
          <w:p w:rsidR="00606781" w:rsidRDefault="00606781">
            <w:pPr>
              <w:pStyle w:val="ConsPlusNormal"/>
              <w:jc w:val="center"/>
            </w:pPr>
            <w:r>
              <w:t>10437,000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10404,191</w:t>
            </w:r>
          </w:p>
        </w:tc>
        <w:tc>
          <w:tcPr>
            <w:tcW w:w="1504" w:type="dxa"/>
            <w:vAlign w:val="center"/>
          </w:tcPr>
          <w:p w:rsidR="00606781" w:rsidRDefault="00606781">
            <w:pPr>
              <w:pStyle w:val="ConsPlusNormal"/>
              <w:jc w:val="center"/>
            </w:pPr>
            <w:r>
              <w:t>10437,000</w:t>
            </w:r>
          </w:p>
        </w:tc>
        <w:tc>
          <w:tcPr>
            <w:tcW w:w="1504" w:type="dxa"/>
            <w:vAlign w:val="center"/>
          </w:tcPr>
          <w:p w:rsidR="00606781" w:rsidRDefault="00606781">
            <w:pPr>
              <w:pStyle w:val="ConsPlusNormal"/>
              <w:jc w:val="center"/>
            </w:pPr>
            <w:r>
              <w:t>10437,000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92,600</w:t>
            </w:r>
          </w:p>
        </w:tc>
        <w:tc>
          <w:tcPr>
            <w:tcW w:w="1504" w:type="dxa"/>
            <w:vAlign w:val="center"/>
          </w:tcPr>
          <w:p w:rsidR="00606781" w:rsidRDefault="00606781">
            <w:pPr>
              <w:pStyle w:val="ConsPlusNormal"/>
              <w:jc w:val="center"/>
            </w:pPr>
            <w:r>
              <w:t>92,600</w:t>
            </w:r>
          </w:p>
        </w:tc>
        <w:tc>
          <w:tcPr>
            <w:tcW w:w="1504" w:type="dxa"/>
            <w:vAlign w:val="center"/>
          </w:tcPr>
          <w:p w:rsidR="00606781" w:rsidRDefault="00606781">
            <w:pPr>
              <w:pStyle w:val="ConsPlusNormal"/>
              <w:jc w:val="center"/>
            </w:pPr>
            <w:r>
              <w:t>92,600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92,600</w:t>
            </w:r>
          </w:p>
        </w:tc>
        <w:tc>
          <w:tcPr>
            <w:tcW w:w="1504" w:type="dxa"/>
            <w:vAlign w:val="center"/>
          </w:tcPr>
          <w:p w:rsidR="00606781" w:rsidRDefault="00606781">
            <w:pPr>
              <w:pStyle w:val="ConsPlusNormal"/>
              <w:jc w:val="center"/>
            </w:pPr>
            <w:r>
              <w:t>92,600</w:t>
            </w:r>
          </w:p>
        </w:tc>
        <w:tc>
          <w:tcPr>
            <w:tcW w:w="1504" w:type="dxa"/>
            <w:vAlign w:val="center"/>
          </w:tcPr>
          <w:p w:rsidR="00606781" w:rsidRDefault="00606781">
            <w:pPr>
              <w:pStyle w:val="ConsPlusNormal"/>
              <w:jc w:val="center"/>
            </w:pPr>
            <w:r>
              <w:t>92,600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спасательных постов в местах массового отдыха у воды</w:t>
            </w:r>
          </w:p>
        </w:tc>
        <w:tc>
          <w:tcPr>
            <w:tcW w:w="1504" w:type="dxa"/>
            <w:vAlign w:val="center"/>
          </w:tcPr>
          <w:p w:rsidR="00606781" w:rsidRDefault="00606781">
            <w:pPr>
              <w:pStyle w:val="ConsPlusNormal"/>
              <w:jc w:val="center"/>
            </w:pPr>
            <w:r>
              <w:t>6712,429</w:t>
            </w:r>
          </w:p>
        </w:tc>
        <w:tc>
          <w:tcPr>
            <w:tcW w:w="1504" w:type="dxa"/>
            <w:vAlign w:val="center"/>
          </w:tcPr>
          <w:p w:rsidR="00606781" w:rsidRDefault="00606781">
            <w:pPr>
              <w:pStyle w:val="ConsPlusNormal"/>
              <w:jc w:val="center"/>
            </w:pPr>
            <w:r>
              <w:t>6162,600</w:t>
            </w:r>
          </w:p>
        </w:tc>
        <w:tc>
          <w:tcPr>
            <w:tcW w:w="1504" w:type="dxa"/>
            <w:vAlign w:val="center"/>
          </w:tcPr>
          <w:p w:rsidR="00606781" w:rsidRDefault="00606781">
            <w:pPr>
              <w:pStyle w:val="ConsPlusNormal"/>
              <w:jc w:val="center"/>
            </w:pPr>
            <w:r>
              <w:t>6162,600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5632,100</w:t>
            </w:r>
          </w:p>
        </w:tc>
        <w:tc>
          <w:tcPr>
            <w:tcW w:w="1504" w:type="dxa"/>
            <w:vAlign w:val="center"/>
          </w:tcPr>
          <w:p w:rsidR="00606781" w:rsidRDefault="00606781">
            <w:pPr>
              <w:pStyle w:val="ConsPlusNormal"/>
              <w:jc w:val="center"/>
            </w:pPr>
            <w:r>
              <w:t>5280,100</w:t>
            </w:r>
          </w:p>
        </w:tc>
        <w:tc>
          <w:tcPr>
            <w:tcW w:w="1504" w:type="dxa"/>
            <w:vAlign w:val="center"/>
          </w:tcPr>
          <w:p w:rsidR="00606781" w:rsidRDefault="00606781">
            <w:pPr>
              <w:pStyle w:val="ConsPlusNormal"/>
              <w:jc w:val="center"/>
            </w:pPr>
            <w:r>
              <w:t>5280,100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w:t>
            </w:r>
            <w:r>
              <w:lastRenderedPageBreak/>
              <w:t>0</w:t>
            </w:r>
          </w:p>
        </w:tc>
        <w:tc>
          <w:tcPr>
            <w:tcW w:w="1036" w:type="dxa"/>
            <w:vAlign w:val="center"/>
          </w:tcPr>
          <w:p w:rsidR="00606781" w:rsidRDefault="00606781">
            <w:pPr>
              <w:pStyle w:val="ConsPlusNormal"/>
              <w:jc w:val="center"/>
            </w:pPr>
            <w:r>
              <w:lastRenderedPageBreak/>
              <w:t>110</w:t>
            </w:r>
          </w:p>
        </w:tc>
        <w:tc>
          <w:tcPr>
            <w:tcW w:w="4365" w:type="dxa"/>
            <w:vAlign w:val="center"/>
          </w:tcPr>
          <w:p w:rsidR="00606781" w:rsidRDefault="00606781">
            <w:pPr>
              <w:pStyle w:val="ConsPlusNormal"/>
            </w:pPr>
            <w:r>
              <w:t xml:space="preserve">Расходы на выплаты персоналу </w:t>
            </w:r>
            <w:r>
              <w:lastRenderedPageBreak/>
              <w:t>казенных учреждений</w:t>
            </w:r>
          </w:p>
        </w:tc>
        <w:tc>
          <w:tcPr>
            <w:tcW w:w="1504" w:type="dxa"/>
            <w:vAlign w:val="center"/>
          </w:tcPr>
          <w:p w:rsidR="00606781" w:rsidRDefault="00606781">
            <w:pPr>
              <w:pStyle w:val="ConsPlusNormal"/>
              <w:jc w:val="center"/>
            </w:pPr>
            <w:r>
              <w:lastRenderedPageBreak/>
              <w:t>5632,100</w:t>
            </w:r>
          </w:p>
        </w:tc>
        <w:tc>
          <w:tcPr>
            <w:tcW w:w="1504" w:type="dxa"/>
            <w:vAlign w:val="center"/>
          </w:tcPr>
          <w:p w:rsidR="00606781" w:rsidRDefault="00606781">
            <w:pPr>
              <w:pStyle w:val="ConsPlusNormal"/>
              <w:jc w:val="center"/>
            </w:pPr>
            <w:r>
              <w:t>5280,100</w:t>
            </w:r>
          </w:p>
        </w:tc>
        <w:tc>
          <w:tcPr>
            <w:tcW w:w="1504" w:type="dxa"/>
            <w:vAlign w:val="center"/>
          </w:tcPr>
          <w:p w:rsidR="00606781" w:rsidRDefault="00606781">
            <w:pPr>
              <w:pStyle w:val="ConsPlusNormal"/>
              <w:jc w:val="center"/>
            </w:pPr>
            <w:r>
              <w:t>5280,100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1080,329</w:t>
            </w:r>
          </w:p>
        </w:tc>
        <w:tc>
          <w:tcPr>
            <w:tcW w:w="1504" w:type="dxa"/>
            <w:vAlign w:val="center"/>
          </w:tcPr>
          <w:p w:rsidR="00606781" w:rsidRDefault="00606781">
            <w:pPr>
              <w:pStyle w:val="ConsPlusNormal"/>
              <w:jc w:val="center"/>
            </w:pPr>
            <w:r>
              <w:t>882,500</w:t>
            </w:r>
          </w:p>
        </w:tc>
        <w:tc>
          <w:tcPr>
            <w:tcW w:w="1504" w:type="dxa"/>
            <w:vAlign w:val="center"/>
          </w:tcPr>
          <w:p w:rsidR="00606781" w:rsidRDefault="00606781">
            <w:pPr>
              <w:pStyle w:val="ConsPlusNormal"/>
              <w:jc w:val="center"/>
            </w:pPr>
            <w:r>
              <w:t>882,500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0220321000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1080,329</w:t>
            </w:r>
          </w:p>
        </w:tc>
        <w:tc>
          <w:tcPr>
            <w:tcW w:w="1504" w:type="dxa"/>
            <w:vAlign w:val="center"/>
          </w:tcPr>
          <w:p w:rsidR="00606781" w:rsidRDefault="00606781">
            <w:pPr>
              <w:pStyle w:val="ConsPlusNormal"/>
              <w:jc w:val="center"/>
            </w:pPr>
            <w:r>
              <w:t>882,500</w:t>
            </w:r>
          </w:p>
        </w:tc>
        <w:tc>
          <w:tcPr>
            <w:tcW w:w="1504" w:type="dxa"/>
            <w:vAlign w:val="center"/>
          </w:tcPr>
          <w:p w:rsidR="00606781" w:rsidRDefault="00606781">
            <w:pPr>
              <w:pStyle w:val="ConsPlusNormal"/>
              <w:jc w:val="center"/>
            </w:pPr>
            <w:r>
              <w:t>882,500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первичных мер пожарной безопасности, отнесенных к полномочиям органов местного самоуправления"</w:t>
            </w:r>
          </w:p>
        </w:tc>
        <w:tc>
          <w:tcPr>
            <w:tcW w:w="1504" w:type="dxa"/>
            <w:vAlign w:val="center"/>
          </w:tcPr>
          <w:p w:rsidR="00606781" w:rsidRDefault="00606781">
            <w:pPr>
              <w:pStyle w:val="ConsPlusNormal"/>
              <w:jc w:val="center"/>
            </w:pPr>
            <w:r>
              <w:t>1787,773</w:t>
            </w:r>
          </w:p>
        </w:tc>
        <w:tc>
          <w:tcPr>
            <w:tcW w:w="1504" w:type="dxa"/>
            <w:vAlign w:val="center"/>
          </w:tcPr>
          <w:p w:rsidR="00606781" w:rsidRDefault="00606781">
            <w:pPr>
              <w:pStyle w:val="ConsPlusNormal"/>
              <w:jc w:val="center"/>
            </w:pPr>
            <w:r>
              <w:t>1815,300</w:t>
            </w:r>
          </w:p>
        </w:tc>
        <w:tc>
          <w:tcPr>
            <w:tcW w:w="1504" w:type="dxa"/>
            <w:vAlign w:val="center"/>
          </w:tcPr>
          <w:p w:rsidR="00606781" w:rsidRDefault="00606781">
            <w:pPr>
              <w:pStyle w:val="ConsPlusNormal"/>
              <w:jc w:val="center"/>
            </w:pPr>
            <w:r>
              <w:t>1815,300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первичных мер пожарной безопасности"</w:t>
            </w:r>
          </w:p>
        </w:tc>
        <w:tc>
          <w:tcPr>
            <w:tcW w:w="1504" w:type="dxa"/>
            <w:vAlign w:val="center"/>
          </w:tcPr>
          <w:p w:rsidR="00606781" w:rsidRDefault="00606781">
            <w:pPr>
              <w:pStyle w:val="ConsPlusNormal"/>
              <w:jc w:val="center"/>
            </w:pPr>
            <w:r>
              <w:t>1773,400</w:t>
            </w:r>
          </w:p>
        </w:tc>
        <w:tc>
          <w:tcPr>
            <w:tcW w:w="1504" w:type="dxa"/>
            <w:vAlign w:val="center"/>
          </w:tcPr>
          <w:p w:rsidR="00606781" w:rsidRDefault="00606781">
            <w:pPr>
              <w:pStyle w:val="ConsPlusNormal"/>
              <w:jc w:val="center"/>
            </w:pPr>
            <w:r>
              <w:t>1773,400</w:t>
            </w:r>
          </w:p>
        </w:tc>
        <w:tc>
          <w:tcPr>
            <w:tcW w:w="1504" w:type="dxa"/>
            <w:vAlign w:val="center"/>
          </w:tcPr>
          <w:p w:rsidR="00606781" w:rsidRDefault="00606781">
            <w:pPr>
              <w:pStyle w:val="ConsPlusNormal"/>
              <w:jc w:val="center"/>
            </w:pPr>
            <w:r>
              <w:t>1773,400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информирование населения о мерах пожарной безопасности</w:t>
            </w:r>
          </w:p>
        </w:tc>
        <w:tc>
          <w:tcPr>
            <w:tcW w:w="1504" w:type="dxa"/>
            <w:vAlign w:val="center"/>
          </w:tcPr>
          <w:p w:rsidR="00606781" w:rsidRDefault="00606781">
            <w:pPr>
              <w:pStyle w:val="ConsPlusNormal"/>
              <w:jc w:val="center"/>
            </w:pPr>
            <w:r>
              <w:t>1249,100</w:t>
            </w:r>
          </w:p>
        </w:tc>
        <w:tc>
          <w:tcPr>
            <w:tcW w:w="1504" w:type="dxa"/>
            <w:vAlign w:val="center"/>
          </w:tcPr>
          <w:p w:rsidR="00606781" w:rsidRDefault="00606781">
            <w:pPr>
              <w:pStyle w:val="ConsPlusNormal"/>
              <w:jc w:val="center"/>
            </w:pPr>
            <w:r>
              <w:t>1249,100</w:t>
            </w:r>
          </w:p>
        </w:tc>
        <w:tc>
          <w:tcPr>
            <w:tcW w:w="1504" w:type="dxa"/>
            <w:vAlign w:val="center"/>
          </w:tcPr>
          <w:p w:rsidR="00606781" w:rsidRDefault="00606781">
            <w:pPr>
              <w:pStyle w:val="ConsPlusNormal"/>
              <w:jc w:val="center"/>
            </w:pPr>
            <w:r>
              <w:t>1249,100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1249,100</w:t>
            </w:r>
          </w:p>
        </w:tc>
        <w:tc>
          <w:tcPr>
            <w:tcW w:w="1504" w:type="dxa"/>
            <w:vAlign w:val="center"/>
          </w:tcPr>
          <w:p w:rsidR="00606781" w:rsidRDefault="00606781">
            <w:pPr>
              <w:pStyle w:val="ConsPlusNormal"/>
              <w:jc w:val="center"/>
            </w:pPr>
            <w:r>
              <w:t>1249,100</w:t>
            </w:r>
          </w:p>
        </w:tc>
        <w:tc>
          <w:tcPr>
            <w:tcW w:w="1504" w:type="dxa"/>
            <w:vAlign w:val="center"/>
          </w:tcPr>
          <w:p w:rsidR="00606781" w:rsidRDefault="00606781">
            <w:pPr>
              <w:pStyle w:val="ConsPlusNormal"/>
              <w:jc w:val="center"/>
            </w:pPr>
            <w:r>
              <w:t>1249,100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023012111</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1249,100</w:t>
            </w:r>
          </w:p>
        </w:tc>
        <w:tc>
          <w:tcPr>
            <w:tcW w:w="1504" w:type="dxa"/>
            <w:vAlign w:val="center"/>
          </w:tcPr>
          <w:p w:rsidR="00606781" w:rsidRDefault="00606781">
            <w:pPr>
              <w:pStyle w:val="ConsPlusNormal"/>
              <w:jc w:val="center"/>
            </w:pPr>
            <w:r>
              <w:t>1249,100</w:t>
            </w:r>
          </w:p>
        </w:tc>
        <w:tc>
          <w:tcPr>
            <w:tcW w:w="1504" w:type="dxa"/>
            <w:vAlign w:val="center"/>
          </w:tcPr>
          <w:p w:rsidR="00606781" w:rsidRDefault="00606781">
            <w:pPr>
              <w:pStyle w:val="ConsPlusNormal"/>
              <w:jc w:val="center"/>
            </w:pPr>
            <w:r>
              <w:t>1249,100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0230172290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0230172290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0230172290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c>
          <w:tcPr>
            <w:tcW w:w="1504" w:type="dxa"/>
            <w:vAlign w:val="center"/>
          </w:tcPr>
          <w:p w:rsidR="00606781" w:rsidRDefault="00606781">
            <w:pPr>
              <w:pStyle w:val="ConsPlusNormal"/>
              <w:jc w:val="center"/>
            </w:pPr>
            <w:r>
              <w:t>524,300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04" w:type="dxa"/>
            <w:vAlign w:val="center"/>
          </w:tcPr>
          <w:p w:rsidR="00606781" w:rsidRDefault="00606781">
            <w:pPr>
              <w:pStyle w:val="ConsPlusNormal"/>
              <w:jc w:val="center"/>
            </w:pPr>
            <w:r>
              <w:t>14,373</w:t>
            </w:r>
          </w:p>
        </w:tc>
        <w:tc>
          <w:tcPr>
            <w:tcW w:w="1504" w:type="dxa"/>
            <w:vAlign w:val="center"/>
          </w:tcPr>
          <w:p w:rsidR="00606781" w:rsidRDefault="00606781">
            <w:pPr>
              <w:pStyle w:val="ConsPlusNormal"/>
              <w:jc w:val="center"/>
            </w:pPr>
            <w:r>
              <w:t>41,900</w:t>
            </w:r>
          </w:p>
        </w:tc>
        <w:tc>
          <w:tcPr>
            <w:tcW w:w="1504" w:type="dxa"/>
            <w:vAlign w:val="center"/>
          </w:tcPr>
          <w:p w:rsidR="00606781" w:rsidRDefault="00606781">
            <w:pPr>
              <w:pStyle w:val="ConsPlusNormal"/>
              <w:jc w:val="center"/>
            </w:pPr>
            <w:r>
              <w:t>41,900</w:t>
            </w:r>
          </w:p>
        </w:tc>
      </w:tr>
      <w:tr w:rsidR="00606781">
        <w:tc>
          <w:tcPr>
            <w:tcW w:w="737" w:type="dxa"/>
            <w:vAlign w:val="center"/>
          </w:tcPr>
          <w:p w:rsidR="00606781" w:rsidRDefault="00606781">
            <w:pPr>
              <w:pStyle w:val="ConsPlusNormal"/>
              <w:jc w:val="center"/>
            </w:pPr>
            <w:r>
              <w:lastRenderedPageBreak/>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связанные со строительством источников противопожарного водоснабжения</w:t>
            </w:r>
          </w:p>
        </w:tc>
        <w:tc>
          <w:tcPr>
            <w:tcW w:w="1504" w:type="dxa"/>
            <w:vAlign w:val="center"/>
          </w:tcPr>
          <w:p w:rsidR="00606781" w:rsidRDefault="00606781">
            <w:pPr>
              <w:pStyle w:val="ConsPlusNormal"/>
              <w:jc w:val="center"/>
            </w:pPr>
            <w:r>
              <w:t>14,373</w:t>
            </w:r>
          </w:p>
        </w:tc>
        <w:tc>
          <w:tcPr>
            <w:tcW w:w="1504" w:type="dxa"/>
            <w:vAlign w:val="center"/>
          </w:tcPr>
          <w:p w:rsidR="00606781" w:rsidRDefault="00606781">
            <w:pPr>
              <w:pStyle w:val="ConsPlusNormal"/>
              <w:jc w:val="center"/>
            </w:pPr>
            <w:r>
              <w:t>41,900</w:t>
            </w:r>
          </w:p>
        </w:tc>
        <w:tc>
          <w:tcPr>
            <w:tcW w:w="1504" w:type="dxa"/>
            <w:vAlign w:val="center"/>
          </w:tcPr>
          <w:p w:rsidR="00606781" w:rsidRDefault="00606781">
            <w:pPr>
              <w:pStyle w:val="ConsPlusNormal"/>
              <w:jc w:val="center"/>
            </w:pPr>
            <w:r>
              <w:t>41,900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14,373</w:t>
            </w:r>
          </w:p>
        </w:tc>
        <w:tc>
          <w:tcPr>
            <w:tcW w:w="1504" w:type="dxa"/>
            <w:vAlign w:val="center"/>
          </w:tcPr>
          <w:p w:rsidR="00606781" w:rsidRDefault="00606781">
            <w:pPr>
              <w:pStyle w:val="ConsPlusNormal"/>
              <w:jc w:val="center"/>
            </w:pPr>
            <w:r>
              <w:t>41,900</w:t>
            </w:r>
          </w:p>
        </w:tc>
        <w:tc>
          <w:tcPr>
            <w:tcW w:w="1504" w:type="dxa"/>
            <w:vAlign w:val="center"/>
          </w:tcPr>
          <w:p w:rsidR="00606781" w:rsidRDefault="00606781">
            <w:pPr>
              <w:pStyle w:val="ConsPlusNormal"/>
              <w:jc w:val="center"/>
            </w:pPr>
            <w:r>
              <w:t>41,900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10</w:t>
            </w:r>
          </w:p>
        </w:tc>
        <w:tc>
          <w:tcPr>
            <w:tcW w:w="1432" w:type="dxa"/>
            <w:vAlign w:val="center"/>
          </w:tcPr>
          <w:p w:rsidR="00606781" w:rsidRDefault="00606781">
            <w:pPr>
              <w:pStyle w:val="ConsPlusNormal"/>
              <w:jc w:val="center"/>
            </w:pPr>
            <w:r>
              <w:t>0230223120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14,373</w:t>
            </w:r>
          </w:p>
        </w:tc>
        <w:tc>
          <w:tcPr>
            <w:tcW w:w="1504" w:type="dxa"/>
            <w:vAlign w:val="center"/>
          </w:tcPr>
          <w:p w:rsidR="00606781" w:rsidRDefault="00606781">
            <w:pPr>
              <w:pStyle w:val="ConsPlusNormal"/>
              <w:jc w:val="center"/>
            </w:pPr>
            <w:r>
              <w:t>41,900</w:t>
            </w:r>
          </w:p>
        </w:tc>
        <w:tc>
          <w:tcPr>
            <w:tcW w:w="1504" w:type="dxa"/>
            <w:vAlign w:val="center"/>
          </w:tcPr>
          <w:p w:rsidR="00606781" w:rsidRDefault="00606781">
            <w:pPr>
              <w:pStyle w:val="ConsPlusNormal"/>
              <w:jc w:val="center"/>
            </w:pPr>
            <w:r>
              <w:t>41,900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безопасности и правоохранительной деятельности</w:t>
            </w:r>
          </w:p>
        </w:tc>
        <w:tc>
          <w:tcPr>
            <w:tcW w:w="1504" w:type="dxa"/>
            <w:vAlign w:val="center"/>
          </w:tcPr>
          <w:p w:rsidR="00606781" w:rsidRDefault="00606781">
            <w:pPr>
              <w:pStyle w:val="ConsPlusNormal"/>
              <w:jc w:val="center"/>
            </w:pPr>
            <w:r>
              <w:t>20293,700</w:t>
            </w:r>
          </w:p>
        </w:tc>
        <w:tc>
          <w:tcPr>
            <w:tcW w:w="1504" w:type="dxa"/>
            <w:vAlign w:val="center"/>
          </w:tcPr>
          <w:p w:rsidR="00606781" w:rsidRDefault="00606781">
            <w:pPr>
              <w:pStyle w:val="ConsPlusNormal"/>
              <w:jc w:val="center"/>
            </w:pPr>
            <w:r>
              <w:t>19657,700</w:t>
            </w:r>
          </w:p>
        </w:tc>
        <w:tc>
          <w:tcPr>
            <w:tcW w:w="1504" w:type="dxa"/>
            <w:vAlign w:val="center"/>
          </w:tcPr>
          <w:p w:rsidR="00606781" w:rsidRDefault="00606781">
            <w:pPr>
              <w:pStyle w:val="ConsPlusNormal"/>
              <w:jc w:val="center"/>
            </w:pPr>
            <w:r>
              <w:t>19657,700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"Безопасный город"</w:t>
            </w:r>
          </w:p>
        </w:tc>
        <w:tc>
          <w:tcPr>
            <w:tcW w:w="1504" w:type="dxa"/>
            <w:vAlign w:val="center"/>
          </w:tcPr>
          <w:p w:rsidR="00606781" w:rsidRDefault="00606781">
            <w:pPr>
              <w:pStyle w:val="ConsPlusNormal"/>
              <w:jc w:val="center"/>
            </w:pPr>
            <w:r>
              <w:t>5983,700</w:t>
            </w:r>
          </w:p>
        </w:tc>
        <w:tc>
          <w:tcPr>
            <w:tcW w:w="1504" w:type="dxa"/>
            <w:vAlign w:val="center"/>
          </w:tcPr>
          <w:p w:rsidR="00606781" w:rsidRDefault="00606781">
            <w:pPr>
              <w:pStyle w:val="ConsPlusNormal"/>
              <w:jc w:val="center"/>
            </w:pPr>
            <w:r>
              <w:t>5983,700</w:t>
            </w:r>
          </w:p>
        </w:tc>
        <w:tc>
          <w:tcPr>
            <w:tcW w:w="1504" w:type="dxa"/>
            <w:vAlign w:val="center"/>
          </w:tcPr>
          <w:p w:rsidR="00606781" w:rsidRDefault="00606781">
            <w:pPr>
              <w:pStyle w:val="ConsPlusNormal"/>
              <w:jc w:val="center"/>
            </w:pPr>
            <w:r>
              <w:t>5983,700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"Содействие в снижении уровня преступности на территории города Перми"</w:t>
            </w:r>
          </w:p>
        </w:tc>
        <w:tc>
          <w:tcPr>
            <w:tcW w:w="1504" w:type="dxa"/>
            <w:vAlign w:val="center"/>
          </w:tcPr>
          <w:p w:rsidR="00606781" w:rsidRDefault="00606781">
            <w:pPr>
              <w:pStyle w:val="ConsPlusNormal"/>
              <w:jc w:val="center"/>
            </w:pPr>
            <w:r>
              <w:t>5983,700</w:t>
            </w:r>
          </w:p>
        </w:tc>
        <w:tc>
          <w:tcPr>
            <w:tcW w:w="1504" w:type="dxa"/>
            <w:vAlign w:val="center"/>
          </w:tcPr>
          <w:p w:rsidR="00606781" w:rsidRDefault="00606781">
            <w:pPr>
              <w:pStyle w:val="ConsPlusNormal"/>
              <w:jc w:val="center"/>
            </w:pPr>
            <w:r>
              <w:t>5983,700</w:t>
            </w:r>
          </w:p>
        </w:tc>
        <w:tc>
          <w:tcPr>
            <w:tcW w:w="1504" w:type="dxa"/>
            <w:vAlign w:val="center"/>
          </w:tcPr>
          <w:p w:rsidR="00606781" w:rsidRDefault="00606781">
            <w:pPr>
              <w:pStyle w:val="ConsPlusNormal"/>
              <w:jc w:val="center"/>
            </w:pPr>
            <w:r>
              <w:t>5983,700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02101SП020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Выплата материального стимулирования народным дружинникам за участие в охране </w:t>
            </w:r>
            <w:r>
              <w:lastRenderedPageBreak/>
              <w:t>общественного порядка</w:t>
            </w:r>
          </w:p>
        </w:tc>
        <w:tc>
          <w:tcPr>
            <w:tcW w:w="1504" w:type="dxa"/>
            <w:vAlign w:val="center"/>
          </w:tcPr>
          <w:p w:rsidR="00606781" w:rsidRDefault="00606781">
            <w:pPr>
              <w:pStyle w:val="ConsPlusNormal"/>
              <w:jc w:val="center"/>
            </w:pPr>
            <w:r>
              <w:lastRenderedPageBreak/>
              <w:t>5883,700</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02101SП020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02101SП020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c>
          <w:tcPr>
            <w:tcW w:w="1504" w:type="dxa"/>
            <w:vAlign w:val="center"/>
          </w:tcPr>
          <w:p w:rsidR="00606781" w:rsidRDefault="00606781">
            <w:pPr>
              <w:pStyle w:val="ConsPlusNormal"/>
              <w:jc w:val="center"/>
            </w:pPr>
            <w:r>
              <w:t>5883,700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0210223550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Изготовление пособий по профилактике терроризма и экстремизма</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0210223550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lastRenderedPageBreak/>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0210223550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c>
          <w:tcPr>
            <w:tcW w:w="1504" w:type="dxa"/>
            <w:vAlign w:val="center"/>
          </w:tcPr>
          <w:p w:rsidR="00606781" w:rsidRDefault="00606781">
            <w:pPr>
              <w:pStyle w:val="ConsPlusNormal"/>
              <w:jc w:val="center"/>
            </w:pPr>
            <w:r>
              <w:t>100,000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14310,000</w:t>
            </w:r>
          </w:p>
        </w:tc>
        <w:tc>
          <w:tcPr>
            <w:tcW w:w="1504" w:type="dxa"/>
            <w:vAlign w:val="center"/>
          </w:tcPr>
          <w:p w:rsidR="00606781" w:rsidRDefault="00606781">
            <w:pPr>
              <w:pStyle w:val="ConsPlusNormal"/>
              <w:jc w:val="center"/>
            </w:pPr>
            <w:r>
              <w:t>13674,000</w:t>
            </w:r>
          </w:p>
        </w:tc>
        <w:tc>
          <w:tcPr>
            <w:tcW w:w="1504" w:type="dxa"/>
            <w:vAlign w:val="center"/>
          </w:tcPr>
          <w:p w:rsidR="00606781" w:rsidRDefault="00606781">
            <w:pPr>
              <w:pStyle w:val="ConsPlusNormal"/>
              <w:jc w:val="center"/>
            </w:pPr>
            <w:r>
              <w:t>13674,000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14310,000</w:t>
            </w:r>
          </w:p>
        </w:tc>
        <w:tc>
          <w:tcPr>
            <w:tcW w:w="1504" w:type="dxa"/>
            <w:vAlign w:val="center"/>
          </w:tcPr>
          <w:p w:rsidR="00606781" w:rsidRDefault="00606781">
            <w:pPr>
              <w:pStyle w:val="ConsPlusNormal"/>
              <w:jc w:val="center"/>
            </w:pPr>
            <w:r>
              <w:t>13674,000</w:t>
            </w:r>
          </w:p>
        </w:tc>
        <w:tc>
          <w:tcPr>
            <w:tcW w:w="1504" w:type="dxa"/>
            <w:vAlign w:val="center"/>
          </w:tcPr>
          <w:p w:rsidR="00606781" w:rsidRDefault="00606781">
            <w:pPr>
              <w:pStyle w:val="ConsPlusNormal"/>
              <w:jc w:val="center"/>
            </w:pPr>
            <w:r>
              <w:t>13674,000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13354,000</w:t>
            </w:r>
          </w:p>
        </w:tc>
        <w:tc>
          <w:tcPr>
            <w:tcW w:w="1504" w:type="dxa"/>
            <w:vAlign w:val="center"/>
          </w:tcPr>
          <w:p w:rsidR="00606781" w:rsidRDefault="00606781">
            <w:pPr>
              <w:pStyle w:val="ConsPlusNormal"/>
              <w:jc w:val="center"/>
            </w:pPr>
            <w:r>
              <w:t>12718,000</w:t>
            </w:r>
          </w:p>
        </w:tc>
        <w:tc>
          <w:tcPr>
            <w:tcW w:w="1504" w:type="dxa"/>
            <w:vAlign w:val="center"/>
          </w:tcPr>
          <w:p w:rsidR="00606781" w:rsidRDefault="00606781">
            <w:pPr>
              <w:pStyle w:val="ConsPlusNormal"/>
              <w:jc w:val="center"/>
            </w:pPr>
            <w:r>
              <w:t>12718,000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13354,000</w:t>
            </w:r>
          </w:p>
        </w:tc>
        <w:tc>
          <w:tcPr>
            <w:tcW w:w="1504" w:type="dxa"/>
            <w:vAlign w:val="center"/>
          </w:tcPr>
          <w:p w:rsidR="00606781" w:rsidRDefault="00606781">
            <w:pPr>
              <w:pStyle w:val="ConsPlusNormal"/>
              <w:jc w:val="center"/>
            </w:pPr>
            <w:r>
              <w:t>12718,000</w:t>
            </w:r>
          </w:p>
        </w:tc>
        <w:tc>
          <w:tcPr>
            <w:tcW w:w="1504" w:type="dxa"/>
            <w:vAlign w:val="center"/>
          </w:tcPr>
          <w:p w:rsidR="00606781" w:rsidRDefault="00606781">
            <w:pPr>
              <w:pStyle w:val="ConsPlusNormal"/>
              <w:jc w:val="center"/>
            </w:pPr>
            <w:r>
              <w:t>12718,000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13354,000</w:t>
            </w:r>
          </w:p>
        </w:tc>
        <w:tc>
          <w:tcPr>
            <w:tcW w:w="1504" w:type="dxa"/>
            <w:vAlign w:val="center"/>
          </w:tcPr>
          <w:p w:rsidR="00606781" w:rsidRDefault="00606781">
            <w:pPr>
              <w:pStyle w:val="ConsPlusNormal"/>
              <w:jc w:val="center"/>
            </w:pPr>
            <w:r>
              <w:t>12718,000</w:t>
            </w:r>
          </w:p>
        </w:tc>
        <w:tc>
          <w:tcPr>
            <w:tcW w:w="1504" w:type="dxa"/>
            <w:vAlign w:val="center"/>
          </w:tcPr>
          <w:p w:rsidR="00606781" w:rsidRDefault="00606781">
            <w:pPr>
              <w:pStyle w:val="ConsPlusNormal"/>
              <w:jc w:val="center"/>
            </w:pPr>
            <w:r>
              <w:t>12718,000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Расходы на обеспечение функций </w:t>
            </w:r>
            <w:r>
              <w:lastRenderedPageBreak/>
              <w:t>муниципальных органов</w:t>
            </w:r>
          </w:p>
        </w:tc>
        <w:tc>
          <w:tcPr>
            <w:tcW w:w="1504" w:type="dxa"/>
            <w:vAlign w:val="center"/>
          </w:tcPr>
          <w:p w:rsidR="00606781" w:rsidRDefault="00606781">
            <w:pPr>
              <w:pStyle w:val="ConsPlusNormal"/>
              <w:jc w:val="center"/>
            </w:pPr>
            <w:r>
              <w:lastRenderedPageBreak/>
              <w:t>956,000</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r>
      <w:tr w:rsidR="00606781">
        <w:tc>
          <w:tcPr>
            <w:tcW w:w="737" w:type="dxa"/>
            <w:vAlign w:val="center"/>
          </w:tcPr>
          <w:p w:rsidR="00606781" w:rsidRDefault="00606781">
            <w:pPr>
              <w:pStyle w:val="ConsPlusNormal"/>
              <w:jc w:val="center"/>
            </w:pPr>
            <w:r>
              <w:t>964</w:t>
            </w:r>
          </w:p>
        </w:tc>
        <w:tc>
          <w:tcPr>
            <w:tcW w:w="808" w:type="dxa"/>
            <w:vAlign w:val="center"/>
          </w:tcPr>
          <w:p w:rsidR="00606781" w:rsidRDefault="00606781">
            <w:pPr>
              <w:pStyle w:val="ConsPlusNormal"/>
              <w:jc w:val="center"/>
            </w:pPr>
            <w:r>
              <w:t>03</w:t>
            </w:r>
          </w:p>
        </w:tc>
        <w:tc>
          <w:tcPr>
            <w:tcW w:w="680" w:type="dxa"/>
            <w:vAlign w:val="center"/>
          </w:tcPr>
          <w:p w:rsidR="00606781" w:rsidRDefault="00606781">
            <w:pPr>
              <w:pStyle w:val="ConsPlusNormal"/>
              <w:jc w:val="center"/>
            </w:pPr>
            <w:r>
              <w:t>14</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Администрация города Перми</w:t>
            </w:r>
          </w:p>
        </w:tc>
        <w:tc>
          <w:tcPr>
            <w:tcW w:w="1504" w:type="dxa"/>
            <w:vAlign w:val="center"/>
          </w:tcPr>
          <w:p w:rsidR="00606781" w:rsidRDefault="00606781">
            <w:pPr>
              <w:pStyle w:val="ConsPlusNormal"/>
              <w:jc w:val="center"/>
            </w:pPr>
            <w:r>
              <w:t>872205,126</w:t>
            </w:r>
          </w:p>
        </w:tc>
        <w:tc>
          <w:tcPr>
            <w:tcW w:w="1504" w:type="dxa"/>
            <w:vAlign w:val="center"/>
          </w:tcPr>
          <w:p w:rsidR="00606781" w:rsidRDefault="00606781">
            <w:pPr>
              <w:pStyle w:val="ConsPlusNormal"/>
              <w:jc w:val="center"/>
            </w:pPr>
            <w:r>
              <w:t>827880,086</w:t>
            </w:r>
          </w:p>
        </w:tc>
        <w:tc>
          <w:tcPr>
            <w:tcW w:w="1504" w:type="dxa"/>
            <w:vAlign w:val="center"/>
          </w:tcPr>
          <w:p w:rsidR="00606781" w:rsidRDefault="00606781">
            <w:pPr>
              <w:pStyle w:val="ConsPlusNormal"/>
              <w:jc w:val="center"/>
            </w:pPr>
            <w:r>
              <w:t>820425,400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862724,426</w:t>
            </w:r>
          </w:p>
        </w:tc>
        <w:tc>
          <w:tcPr>
            <w:tcW w:w="1504" w:type="dxa"/>
            <w:vAlign w:val="center"/>
          </w:tcPr>
          <w:p w:rsidR="00606781" w:rsidRDefault="00606781">
            <w:pPr>
              <w:pStyle w:val="ConsPlusNormal"/>
              <w:jc w:val="center"/>
            </w:pPr>
            <w:r>
              <w:t>817614,286</w:t>
            </w:r>
          </w:p>
        </w:tc>
        <w:tc>
          <w:tcPr>
            <w:tcW w:w="1504" w:type="dxa"/>
            <w:vAlign w:val="center"/>
          </w:tcPr>
          <w:p w:rsidR="00606781" w:rsidRDefault="00606781">
            <w:pPr>
              <w:pStyle w:val="ConsPlusNormal"/>
              <w:jc w:val="center"/>
            </w:pPr>
            <w:r>
              <w:t>809444,600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высшего должностного лица субъекта Российской Федерации и муниципального образования</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9510000000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Глава города Перми</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9510000110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9510000110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9510000110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5445,600</w:t>
            </w:r>
          </w:p>
        </w:tc>
        <w:tc>
          <w:tcPr>
            <w:tcW w:w="1504" w:type="dxa"/>
            <w:vAlign w:val="center"/>
          </w:tcPr>
          <w:p w:rsidR="00606781" w:rsidRDefault="00606781">
            <w:pPr>
              <w:pStyle w:val="ConsPlusNormal"/>
              <w:jc w:val="center"/>
            </w:pPr>
            <w:r>
              <w:t>5186,300</w:t>
            </w:r>
          </w:p>
        </w:tc>
        <w:tc>
          <w:tcPr>
            <w:tcW w:w="1504" w:type="dxa"/>
            <w:vAlign w:val="center"/>
          </w:tcPr>
          <w:p w:rsidR="00606781" w:rsidRDefault="00606781">
            <w:pPr>
              <w:pStyle w:val="ConsPlusNormal"/>
              <w:jc w:val="center"/>
            </w:pPr>
            <w:r>
              <w:t>5186,300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4" w:type="dxa"/>
            <w:vAlign w:val="center"/>
          </w:tcPr>
          <w:p w:rsidR="00606781" w:rsidRDefault="00606781">
            <w:pPr>
              <w:pStyle w:val="ConsPlusNormal"/>
              <w:jc w:val="center"/>
            </w:pPr>
            <w:r>
              <w:t>338762,523</w:t>
            </w:r>
          </w:p>
        </w:tc>
        <w:tc>
          <w:tcPr>
            <w:tcW w:w="1504" w:type="dxa"/>
            <w:vAlign w:val="center"/>
          </w:tcPr>
          <w:p w:rsidR="00606781" w:rsidRDefault="00606781">
            <w:pPr>
              <w:pStyle w:val="ConsPlusNormal"/>
              <w:jc w:val="center"/>
            </w:pPr>
            <w:r>
              <w:t>322248,600</w:t>
            </w:r>
          </w:p>
        </w:tc>
        <w:tc>
          <w:tcPr>
            <w:tcW w:w="1504" w:type="dxa"/>
            <w:vAlign w:val="center"/>
          </w:tcPr>
          <w:p w:rsidR="00606781" w:rsidRDefault="00606781">
            <w:pPr>
              <w:pStyle w:val="ConsPlusNormal"/>
              <w:jc w:val="center"/>
            </w:pPr>
            <w:r>
              <w:t>322248,600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338762,523</w:t>
            </w:r>
          </w:p>
        </w:tc>
        <w:tc>
          <w:tcPr>
            <w:tcW w:w="1504" w:type="dxa"/>
            <w:vAlign w:val="center"/>
          </w:tcPr>
          <w:p w:rsidR="00606781" w:rsidRDefault="00606781">
            <w:pPr>
              <w:pStyle w:val="ConsPlusNormal"/>
              <w:jc w:val="center"/>
            </w:pPr>
            <w:r>
              <w:t>322248,600</w:t>
            </w:r>
          </w:p>
        </w:tc>
        <w:tc>
          <w:tcPr>
            <w:tcW w:w="1504" w:type="dxa"/>
            <w:vAlign w:val="center"/>
          </w:tcPr>
          <w:p w:rsidR="00606781" w:rsidRDefault="00606781">
            <w:pPr>
              <w:pStyle w:val="ConsPlusNormal"/>
              <w:jc w:val="center"/>
            </w:pPr>
            <w:r>
              <w:t>322248,600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Аппарат органа городского самоуправления</w:t>
            </w:r>
          </w:p>
        </w:tc>
        <w:tc>
          <w:tcPr>
            <w:tcW w:w="1504" w:type="dxa"/>
            <w:vAlign w:val="center"/>
          </w:tcPr>
          <w:p w:rsidR="00606781" w:rsidRDefault="00606781">
            <w:pPr>
              <w:pStyle w:val="ConsPlusNormal"/>
              <w:jc w:val="center"/>
            </w:pPr>
            <w:r>
              <w:t>338762,523</w:t>
            </w:r>
          </w:p>
        </w:tc>
        <w:tc>
          <w:tcPr>
            <w:tcW w:w="1504" w:type="dxa"/>
            <w:vAlign w:val="center"/>
          </w:tcPr>
          <w:p w:rsidR="00606781" w:rsidRDefault="00606781">
            <w:pPr>
              <w:pStyle w:val="ConsPlusNormal"/>
              <w:jc w:val="center"/>
            </w:pPr>
            <w:r>
              <w:t>322248,600</w:t>
            </w:r>
          </w:p>
        </w:tc>
        <w:tc>
          <w:tcPr>
            <w:tcW w:w="1504" w:type="dxa"/>
            <w:vAlign w:val="center"/>
          </w:tcPr>
          <w:p w:rsidR="00606781" w:rsidRDefault="00606781">
            <w:pPr>
              <w:pStyle w:val="ConsPlusNormal"/>
              <w:jc w:val="center"/>
            </w:pPr>
            <w:r>
              <w:t>322248,600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308697,900</w:t>
            </w:r>
          </w:p>
        </w:tc>
        <w:tc>
          <w:tcPr>
            <w:tcW w:w="1504" w:type="dxa"/>
            <w:vAlign w:val="center"/>
          </w:tcPr>
          <w:p w:rsidR="00606781" w:rsidRDefault="00606781">
            <w:pPr>
              <w:pStyle w:val="ConsPlusNormal"/>
              <w:jc w:val="center"/>
            </w:pPr>
            <w:r>
              <w:t>293904,900</w:t>
            </w:r>
          </w:p>
        </w:tc>
        <w:tc>
          <w:tcPr>
            <w:tcW w:w="1504" w:type="dxa"/>
            <w:vAlign w:val="center"/>
          </w:tcPr>
          <w:p w:rsidR="00606781" w:rsidRDefault="00606781">
            <w:pPr>
              <w:pStyle w:val="ConsPlusNormal"/>
              <w:jc w:val="center"/>
            </w:pPr>
            <w:r>
              <w:t>293904,900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308697,900</w:t>
            </w:r>
          </w:p>
        </w:tc>
        <w:tc>
          <w:tcPr>
            <w:tcW w:w="1504" w:type="dxa"/>
            <w:vAlign w:val="center"/>
          </w:tcPr>
          <w:p w:rsidR="00606781" w:rsidRDefault="00606781">
            <w:pPr>
              <w:pStyle w:val="ConsPlusNormal"/>
              <w:jc w:val="center"/>
            </w:pPr>
            <w:r>
              <w:t>293904,900</w:t>
            </w:r>
          </w:p>
        </w:tc>
        <w:tc>
          <w:tcPr>
            <w:tcW w:w="1504" w:type="dxa"/>
            <w:vAlign w:val="center"/>
          </w:tcPr>
          <w:p w:rsidR="00606781" w:rsidRDefault="00606781">
            <w:pPr>
              <w:pStyle w:val="ConsPlusNormal"/>
              <w:jc w:val="center"/>
            </w:pPr>
            <w:r>
              <w:t>293904,900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308697,900</w:t>
            </w:r>
          </w:p>
        </w:tc>
        <w:tc>
          <w:tcPr>
            <w:tcW w:w="1504" w:type="dxa"/>
            <w:vAlign w:val="center"/>
          </w:tcPr>
          <w:p w:rsidR="00606781" w:rsidRDefault="00606781">
            <w:pPr>
              <w:pStyle w:val="ConsPlusNormal"/>
              <w:jc w:val="center"/>
            </w:pPr>
            <w:r>
              <w:t>293904,900</w:t>
            </w:r>
          </w:p>
        </w:tc>
        <w:tc>
          <w:tcPr>
            <w:tcW w:w="1504" w:type="dxa"/>
            <w:vAlign w:val="center"/>
          </w:tcPr>
          <w:p w:rsidR="00606781" w:rsidRDefault="00606781">
            <w:pPr>
              <w:pStyle w:val="ConsPlusNormal"/>
              <w:jc w:val="center"/>
            </w:pPr>
            <w:r>
              <w:t>293904,900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30064,623</w:t>
            </w:r>
          </w:p>
        </w:tc>
        <w:tc>
          <w:tcPr>
            <w:tcW w:w="1504" w:type="dxa"/>
            <w:vAlign w:val="center"/>
          </w:tcPr>
          <w:p w:rsidR="00606781" w:rsidRDefault="00606781">
            <w:pPr>
              <w:pStyle w:val="ConsPlusNormal"/>
              <w:jc w:val="center"/>
            </w:pPr>
            <w:r>
              <w:t>28343,700</w:t>
            </w:r>
          </w:p>
        </w:tc>
        <w:tc>
          <w:tcPr>
            <w:tcW w:w="1504" w:type="dxa"/>
            <w:vAlign w:val="center"/>
          </w:tcPr>
          <w:p w:rsidR="00606781" w:rsidRDefault="00606781">
            <w:pPr>
              <w:pStyle w:val="ConsPlusNormal"/>
              <w:jc w:val="center"/>
            </w:pPr>
            <w:r>
              <w:t>28343,700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3246,000</w:t>
            </w:r>
          </w:p>
        </w:tc>
        <w:tc>
          <w:tcPr>
            <w:tcW w:w="1504" w:type="dxa"/>
            <w:vAlign w:val="center"/>
          </w:tcPr>
          <w:p w:rsidR="00606781" w:rsidRDefault="00606781">
            <w:pPr>
              <w:pStyle w:val="ConsPlusNormal"/>
              <w:jc w:val="center"/>
            </w:pPr>
            <w:r>
              <w:t>2520,000</w:t>
            </w:r>
          </w:p>
        </w:tc>
        <w:tc>
          <w:tcPr>
            <w:tcW w:w="1504" w:type="dxa"/>
            <w:vAlign w:val="center"/>
          </w:tcPr>
          <w:p w:rsidR="00606781" w:rsidRDefault="00606781">
            <w:pPr>
              <w:pStyle w:val="ConsPlusNormal"/>
              <w:jc w:val="center"/>
            </w:pPr>
            <w:r>
              <w:t>2520,000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3246,000</w:t>
            </w:r>
          </w:p>
        </w:tc>
        <w:tc>
          <w:tcPr>
            <w:tcW w:w="1504" w:type="dxa"/>
            <w:vAlign w:val="center"/>
          </w:tcPr>
          <w:p w:rsidR="00606781" w:rsidRDefault="00606781">
            <w:pPr>
              <w:pStyle w:val="ConsPlusNormal"/>
              <w:jc w:val="center"/>
            </w:pPr>
            <w:r>
              <w:t>2520,000</w:t>
            </w:r>
          </w:p>
        </w:tc>
        <w:tc>
          <w:tcPr>
            <w:tcW w:w="1504" w:type="dxa"/>
            <w:vAlign w:val="center"/>
          </w:tcPr>
          <w:p w:rsidR="00606781" w:rsidRDefault="00606781">
            <w:pPr>
              <w:pStyle w:val="ConsPlusNormal"/>
              <w:jc w:val="center"/>
            </w:pPr>
            <w:r>
              <w:t>2520,000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26218,623</w:t>
            </w:r>
          </w:p>
        </w:tc>
        <w:tc>
          <w:tcPr>
            <w:tcW w:w="1504" w:type="dxa"/>
            <w:vAlign w:val="center"/>
          </w:tcPr>
          <w:p w:rsidR="00606781" w:rsidRDefault="00606781">
            <w:pPr>
              <w:pStyle w:val="ConsPlusNormal"/>
              <w:jc w:val="center"/>
            </w:pPr>
            <w:r>
              <w:t>25223,700</w:t>
            </w:r>
          </w:p>
        </w:tc>
        <w:tc>
          <w:tcPr>
            <w:tcW w:w="1504" w:type="dxa"/>
            <w:vAlign w:val="center"/>
          </w:tcPr>
          <w:p w:rsidR="00606781" w:rsidRDefault="00606781">
            <w:pPr>
              <w:pStyle w:val="ConsPlusNormal"/>
              <w:jc w:val="center"/>
            </w:pPr>
            <w:r>
              <w:t>25223,700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26218,623</w:t>
            </w:r>
          </w:p>
        </w:tc>
        <w:tc>
          <w:tcPr>
            <w:tcW w:w="1504" w:type="dxa"/>
            <w:vAlign w:val="center"/>
          </w:tcPr>
          <w:p w:rsidR="00606781" w:rsidRDefault="00606781">
            <w:pPr>
              <w:pStyle w:val="ConsPlusNormal"/>
              <w:jc w:val="center"/>
            </w:pPr>
            <w:r>
              <w:t>25223,700</w:t>
            </w:r>
          </w:p>
        </w:tc>
        <w:tc>
          <w:tcPr>
            <w:tcW w:w="1504" w:type="dxa"/>
            <w:vAlign w:val="center"/>
          </w:tcPr>
          <w:p w:rsidR="00606781" w:rsidRDefault="00606781">
            <w:pPr>
              <w:pStyle w:val="ConsPlusNormal"/>
              <w:jc w:val="center"/>
            </w:pPr>
            <w:r>
              <w:t>25223,700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600,000</w:t>
            </w:r>
          </w:p>
        </w:tc>
        <w:tc>
          <w:tcPr>
            <w:tcW w:w="1504" w:type="dxa"/>
            <w:vAlign w:val="center"/>
          </w:tcPr>
          <w:p w:rsidR="00606781" w:rsidRDefault="00606781">
            <w:pPr>
              <w:pStyle w:val="ConsPlusNormal"/>
              <w:jc w:val="center"/>
            </w:pPr>
            <w:r>
              <w:t>600,000</w:t>
            </w:r>
          </w:p>
        </w:tc>
        <w:tc>
          <w:tcPr>
            <w:tcW w:w="1504" w:type="dxa"/>
            <w:vAlign w:val="center"/>
          </w:tcPr>
          <w:p w:rsidR="00606781" w:rsidRDefault="00606781">
            <w:pPr>
              <w:pStyle w:val="ConsPlusNormal"/>
              <w:jc w:val="center"/>
            </w:pPr>
            <w:r>
              <w:t>600,000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9590000190</w:t>
            </w:r>
          </w:p>
        </w:tc>
        <w:tc>
          <w:tcPr>
            <w:tcW w:w="1036" w:type="dxa"/>
            <w:vAlign w:val="center"/>
          </w:tcPr>
          <w:p w:rsidR="00606781" w:rsidRDefault="00606781">
            <w:pPr>
              <w:pStyle w:val="ConsPlusNormal"/>
              <w:jc w:val="center"/>
            </w:pPr>
            <w:r>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600,000</w:t>
            </w:r>
          </w:p>
        </w:tc>
        <w:tc>
          <w:tcPr>
            <w:tcW w:w="1504" w:type="dxa"/>
            <w:vAlign w:val="center"/>
          </w:tcPr>
          <w:p w:rsidR="00606781" w:rsidRDefault="00606781">
            <w:pPr>
              <w:pStyle w:val="ConsPlusNormal"/>
              <w:jc w:val="center"/>
            </w:pPr>
            <w:r>
              <w:t>600,000</w:t>
            </w:r>
          </w:p>
        </w:tc>
        <w:tc>
          <w:tcPr>
            <w:tcW w:w="1504" w:type="dxa"/>
            <w:vAlign w:val="center"/>
          </w:tcPr>
          <w:p w:rsidR="00606781" w:rsidRDefault="00606781">
            <w:pPr>
              <w:pStyle w:val="ConsPlusNormal"/>
              <w:jc w:val="center"/>
            </w:pPr>
            <w:r>
              <w:t>600,000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518516,303</w:t>
            </w:r>
          </w:p>
        </w:tc>
        <w:tc>
          <w:tcPr>
            <w:tcW w:w="1504" w:type="dxa"/>
            <w:vAlign w:val="center"/>
          </w:tcPr>
          <w:p w:rsidR="00606781" w:rsidRDefault="00606781">
            <w:pPr>
              <w:pStyle w:val="ConsPlusNormal"/>
              <w:jc w:val="center"/>
            </w:pPr>
            <w:r>
              <w:t>490179,386</w:t>
            </w:r>
          </w:p>
        </w:tc>
        <w:tc>
          <w:tcPr>
            <w:tcW w:w="1504" w:type="dxa"/>
            <w:vAlign w:val="center"/>
          </w:tcPr>
          <w:p w:rsidR="00606781" w:rsidRDefault="00606781">
            <w:pPr>
              <w:pStyle w:val="ConsPlusNormal"/>
              <w:jc w:val="center"/>
            </w:pPr>
            <w:r>
              <w:t>482009,700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"Общественное согласие"</w:t>
            </w:r>
          </w:p>
        </w:tc>
        <w:tc>
          <w:tcPr>
            <w:tcW w:w="1504" w:type="dxa"/>
            <w:vAlign w:val="center"/>
          </w:tcPr>
          <w:p w:rsidR="00606781" w:rsidRDefault="00606781">
            <w:pPr>
              <w:pStyle w:val="ConsPlusNormal"/>
              <w:jc w:val="center"/>
            </w:pPr>
            <w:r>
              <w:t>38654,160</w:t>
            </w:r>
          </w:p>
        </w:tc>
        <w:tc>
          <w:tcPr>
            <w:tcW w:w="1504" w:type="dxa"/>
            <w:vAlign w:val="center"/>
          </w:tcPr>
          <w:p w:rsidR="00606781" w:rsidRDefault="00606781">
            <w:pPr>
              <w:pStyle w:val="ConsPlusNormal"/>
              <w:jc w:val="center"/>
            </w:pPr>
            <w:r>
              <w:t>40452,000</w:t>
            </w:r>
          </w:p>
        </w:tc>
        <w:tc>
          <w:tcPr>
            <w:tcW w:w="1504" w:type="dxa"/>
            <w:vAlign w:val="center"/>
          </w:tcPr>
          <w:p w:rsidR="00606781" w:rsidRDefault="00606781">
            <w:pPr>
              <w:pStyle w:val="ConsPlusNormal"/>
              <w:jc w:val="center"/>
            </w:pPr>
            <w:r>
              <w:t>40452,000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"Вовлечение граждан в решение вопросов местного значения"</w:t>
            </w:r>
          </w:p>
        </w:tc>
        <w:tc>
          <w:tcPr>
            <w:tcW w:w="1504" w:type="dxa"/>
            <w:vAlign w:val="center"/>
          </w:tcPr>
          <w:p w:rsidR="00606781" w:rsidRDefault="00606781">
            <w:pPr>
              <w:pStyle w:val="ConsPlusNormal"/>
              <w:jc w:val="center"/>
            </w:pPr>
            <w:r>
              <w:t>33328,460</w:t>
            </w:r>
          </w:p>
        </w:tc>
        <w:tc>
          <w:tcPr>
            <w:tcW w:w="1504" w:type="dxa"/>
            <w:vAlign w:val="center"/>
          </w:tcPr>
          <w:p w:rsidR="00606781" w:rsidRDefault="00606781">
            <w:pPr>
              <w:pStyle w:val="ConsPlusNormal"/>
              <w:jc w:val="center"/>
            </w:pPr>
            <w:r>
              <w:t>34836,300</w:t>
            </w:r>
          </w:p>
        </w:tc>
        <w:tc>
          <w:tcPr>
            <w:tcW w:w="1504" w:type="dxa"/>
            <w:vAlign w:val="center"/>
          </w:tcPr>
          <w:p w:rsidR="00606781" w:rsidRDefault="00606781">
            <w:pPr>
              <w:pStyle w:val="ConsPlusNormal"/>
              <w:jc w:val="center"/>
            </w:pPr>
            <w:r>
              <w:t>34836,300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"Формирование благоприятных условий для поддержки социально ориентированных некоммерческих организаций в реализации социальных проектов"</w:t>
            </w:r>
          </w:p>
        </w:tc>
        <w:tc>
          <w:tcPr>
            <w:tcW w:w="1504" w:type="dxa"/>
            <w:vAlign w:val="center"/>
          </w:tcPr>
          <w:p w:rsidR="00606781" w:rsidRDefault="00606781">
            <w:pPr>
              <w:pStyle w:val="ConsPlusNormal"/>
              <w:jc w:val="center"/>
            </w:pPr>
            <w:r>
              <w:t>32699,971</w:t>
            </w:r>
          </w:p>
        </w:tc>
        <w:tc>
          <w:tcPr>
            <w:tcW w:w="1504" w:type="dxa"/>
            <w:vAlign w:val="center"/>
          </w:tcPr>
          <w:p w:rsidR="00606781" w:rsidRDefault="00606781">
            <w:pPr>
              <w:pStyle w:val="ConsPlusNormal"/>
              <w:jc w:val="center"/>
            </w:pPr>
            <w:r>
              <w:t>33921,300</w:t>
            </w:r>
          </w:p>
        </w:tc>
        <w:tc>
          <w:tcPr>
            <w:tcW w:w="1504" w:type="dxa"/>
            <w:vAlign w:val="center"/>
          </w:tcPr>
          <w:p w:rsidR="00606781" w:rsidRDefault="00606781">
            <w:pPr>
              <w:pStyle w:val="ConsPlusNormal"/>
              <w:jc w:val="center"/>
            </w:pPr>
            <w:r>
              <w:t>33921,300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Консультативная и информационно-методическая поддержка социально ориентированных некоммерческих организаций при реализации социальных проектов</w:t>
            </w:r>
          </w:p>
        </w:tc>
        <w:tc>
          <w:tcPr>
            <w:tcW w:w="1504" w:type="dxa"/>
            <w:vAlign w:val="center"/>
          </w:tcPr>
          <w:p w:rsidR="00606781" w:rsidRDefault="00606781">
            <w:pPr>
              <w:pStyle w:val="ConsPlusNormal"/>
              <w:jc w:val="center"/>
            </w:pPr>
            <w:r>
              <w:t>675,900</w:t>
            </w:r>
          </w:p>
        </w:tc>
        <w:tc>
          <w:tcPr>
            <w:tcW w:w="1504" w:type="dxa"/>
            <w:vAlign w:val="center"/>
          </w:tcPr>
          <w:p w:rsidR="00606781" w:rsidRDefault="00606781">
            <w:pPr>
              <w:pStyle w:val="ConsPlusNormal"/>
              <w:jc w:val="center"/>
            </w:pPr>
            <w:r>
              <w:t>1783,900</w:t>
            </w:r>
          </w:p>
        </w:tc>
        <w:tc>
          <w:tcPr>
            <w:tcW w:w="1504" w:type="dxa"/>
            <w:vAlign w:val="center"/>
          </w:tcPr>
          <w:p w:rsidR="00606781" w:rsidRDefault="00606781">
            <w:pPr>
              <w:pStyle w:val="ConsPlusNormal"/>
              <w:jc w:val="center"/>
            </w:pPr>
            <w:r>
              <w:t>1783,900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948,000</w:t>
            </w:r>
          </w:p>
        </w:tc>
        <w:tc>
          <w:tcPr>
            <w:tcW w:w="1504" w:type="dxa"/>
            <w:vAlign w:val="center"/>
          </w:tcPr>
          <w:p w:rsidR="00606781" w:rsidRDefault="00606781">
            <w:pPr>
              <w:pStyle w:val="ConsPlusNormal"/>
              <w:jc w:val="center"/>
            </w:pPr>
            <w:r>
              <w:t>948,000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350,000</w:t>
            </w:r>
          </w:p>
        </w:tc>
        <w:tc>
          <w:tcPr>
            <w:tcW w:w="1504" w:type="dxa"/>
            <w:vAlign w:val="center"/>
          </w:tcPr>
          <w:p w:rsidR="00606781" w:rsidRDefault="00606781">
            <w:pPr>
              <w:pStyle w:val="ConsPlusNormal"/>
              <w:jc w:val="center"/>
            </w:pPr>
            <w:r>
              <w:t>948,000</w:t>
            </w:r>
          </w:p>
        </w:tc>
        <w:tc>
          <w:tcPr>
            <w:tcW w:w="1504" w:type="dxa"/>
            <w:vAlign w:val="center"/>
          </w:tcPr>
          <w:p w:rsidR="00606781" w:rsidRDefault="00606781">
            <w:pPr>
              <w:pStyle w:val="ConsPlusNormal"/>
              <w:jc w:val="center"/>
            </w:pPr>
            <w:r>
              <w:t>948,000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325,900</w:t>
            </w:r>
          </w:p>
        </w:tc>
        <w:tc>
          <w:tcPr>
            <w:tcW w:w="1504" w:type="dxa"/>
            <w:vAlign w:val="center"/>
          </w:tcPr>
          <w:p w:rsidR="00606781" w:rsidRDefault="00606781">
            <w:pPr>
              <w:pStyle w:val="ConsPlusNormal"/>
              <w:jc w:val="center"/>
            </w:pPr>
            <w:r>
              <w:t>835,900</w:t>
            </w:r>
          </w:p>
        </w:tc>
        <w:tc>
          <w:tcPr>
            <w:tcW w:w="1504" w:type="dxa"/>
            <w:vAlign w:val="center"/>
          </w:tcPr>
          <w:p w:rsidR="00606781" w:rsidRDefault="00606781">
            <w:pPr>
              <w:pStyle w:val="ConsPlusNormal"/>
              <w:jc w:val="center"/>
            </w:pPr>
            <w:r>
              <w:t>835,900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0110121330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325,900</w:t>
            </w:r>
          </w:p>
        </w:tc>
        <w:tc>
          <w:tcPr>
            <w:tcW w:w="1504" w:type="dxa"/>
            <w:vAlign w:val="center"/>
          </w:tcPr>
          <w:p w:rsidR="00606781" w:rsidRDefault="00606781">
            <w:pPr>
              <w:pStyle w:val="ConsPlusNormal"/>
              <w:jc w:val="center"/>
            </w:pPr>
            <w:r>
              <w:t>835,900</w:t>
            </w:r>
          </w:p>
        </w:tc>
        <w:tc>
          <w:tcPr>
            <w:tcW w:w="1504" w:type="dxa"/>
            <w:vAlign w:val="center"/>
          </w:tcPr>
          <w:p w:rsidR="00606781" w:rsidRDefault="00606781">
            <w:pPr>
              <w:pStyle w:val="ConsPlusNormal"/>
              <w:jc w:val="center"/>
            </w:pPr>
            <w:r>
              <w:t>835,900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Проведение мероприятий в рамках </w:t>
            </w:r>
            <w:r>
              <w:lastRenderedPageBreak/>
              <w:t>реализации проектов инициативного бюджетирования в городе Перми</w:t>
            </w:r>
          </w:p>
        </w:tc>
        <w:tc>
          <w:tcPr>
            <w:tcW w:w="1504" w:type="dxa"/>
            <w:vAlign w:val="center"/>
          </w:tcPr>
          <w:p w:rsidR="00606781" w:rsidRDefault="00606781">
            <w:pPr>
              <w:pStyle w:val="ConsPlusNormal"/>
              <w:jc w:val="center"/>
            </w:pPr>
            <w:r>
              <w:lastRenderedPageBreak/>
              <w:t>16,000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0110123100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16,000</w:t>
            </w:r>
          </w:p>
        </w:tc>
        <w:tc>
          <w:tcPr>
            <w:tcW w:w="1504" w:type="dxa"/>
            <w:vAlign w:val="center"/>
          </w:tcPr>
          <w:p w:rsidR="00606781" w:rsidRDefault="00606781">
            <w:pPr>
              <w:pStyle w:val="ConsPlusNormal"/>
              <w:jc w:val="center"/>
            </w:pPr>
            <w:r>
              <w:t>200,000</w:t>
            </w:r>
          </w:p>
        </w:tc>
        <w:tc>
          <w:tcPr>
            <w:tcW w:w="1504" w:type="dxa"/>
            <w:vAlign w:val="center"/>
          </w:tcPr>
          <w:p w:rsidR="00606781" w:rsidRDefault="00606781">
            <w:pPr>
              <w:pStyle w:val="ConsPlusNormal"/>
              <w:jc w:val="center"/>
            </w:pPr>
            <w:r>
              <w:t>200,000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советам ветеранов (пенсионеров) войны, труда, Вооруженных Сил и правоохранительных органов</w:t>
            </w:r>
          </w:p>
        </w:tc>
        <w:tc>
          <w:tcPr>
            <w:tcW w:w="1504" w:type="dxa"/>
            <w:vAlign w:val="center"/>
          </w:tcPr>
          <w:p w:rsidR="00606781" w:rsidRDefault="00606781">
            <w:pPr>
              <w:pStyle w:val="ConsPlusNormal"/>
              <w:jc w:val="center"/>
            </w:pPr>
            <w:r>
              <w:t>7741,700</w:t>
            </w:r>
          </w:p>
        </w:tc>
        <w:tc>
          <w:tcPr>
            <w:tcW w:w="1504" w:type="dxa"/>
            <w:vAlign w:val="center"/>
          </w:tcPr>
          <w:p w:rsidR="00606781" w:rsidRDefault="00606781">
            <w:pPr>
              <w:pStyle w:val="ConsPlusNormal"/>
              <w:jc w:val="center"/>
            </w:pPr>
            <w:r>
              <w:t>7671,700</w:t>
            </w:r>
          </w:p>
        </w:tc>
        <w:tc>
          <w:tcPr>
            <w:tcW w:w="1504" w:type="dxa"/>
            <w:vAlign w:val="center"/>
          </w:tcPr>
          <w:p w:rsidR="00606781" w:rsidRDefault="00606781">
            <w:pPr>
              <w:pStyle w:val="ConsPlusNormal"/>
              <w:jc w:val="center"/>
            </w:pPr>
            <w:r>
              <w:t>7671,700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7741,700</w:t>
            </w:r>
          </w:p>
        </w:tc>
        <w:tc>
          <w:tcPr>
            <w:tcW w:w="1504" w:type="dxa"/>
            <w:vAlign w:val="center"/>
          </w:tcPr>
          <w:p w:rsidR="00606781" w:rsidRDefault="00606781">
            <w:pPr>
              <w:pStyle w:val="ConsPlusNormal"/>
              <w:jc w:val="center"/>
            </w:pPr>
            <w:r>
              <w:t>7671,700</w:t>
            </w:r>
          </w:p>
        </w:tc>
        <w:tc>
          <w:tcPr>
            <w:tcW w:w="1504" w:type="dxa"/>
            <w:vAlign w:val="center"/>
          </w:tcPr>
          <w:p w:rsidR="00606781" w:rsidRDefault="00606781">
            <w:pPr>
              <w:pStyle w:val="ConsPlusNormal"/>
              <w:jc w:val="center"/>
            </w:pPr>
            <w:r>
              <w:t>7671,700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0110171140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7741,700</w:t>
            </w:r>
          </w:p>
        </w:tc>
        <w:tc>
          <w:tcPr>
            <w:tcW w:w="1504" w:type="dxa"/>
            <w:vAlign w:val="center"/>
          </w:tcPr>
          <w:p w:rsidR="00606781" w:rsidRDefault="00606781">
            <w:pPr>
              <w:pStyle w:val="ConsPlusNormal"/>
              <w:jc w:val="center"/>
            </w:pPr>
            <w:r>
              <w:t>7671,700</w:t>
            </w:r>
          </w:p>
        </w:tc>
        <w:tc>
          <w:tcPr>
            <w:tcW w:w="1504" w:type="dxa"/>
            <w:vAlign w:val="center"/>
          </w:tcPr>
          <w:p w:rsidR="00606781" w:rsidRDefault="00606781">
            <w:pPr>
              <w:pStyle w:val="ConsPlusNormal"/>
              <w:jc w:val="center"/>
            </w:pPr>
            <w:r>
              <w:t>7671,700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04" w:type="dxa"/>
            <w:vAlign w:val="center"/>
          </w:tcPr>
          <w:p w:rsidR="00606781" w:rsidRDefault="00606781">
            <w:pPr>
              <w:pStyle w:val="ConsPlusNormal"/>
              <w:jc w:val="center"/>
            </w:pPr>
            <w:r>
              <w:t>24266,371</w:t>
            </w:r>
          </w:p>
        </w:tc>
        <w:tc>
          <w:tcPr>
            <w:tcW w:w="1504" w:type="dxa"/>
            <w:vAlign w:val="center"/>
          </w:tcPr>
          <w:p w:rsidR="00606781" w:rsidRDefault="00606781">
            <w:pPr>
              <w:pStyle w:val="ConsPlusNormal"/>
              <w:jc w:val="center"/>
            </w:pPr>
            <w:r>
              <w:t>24265,700</w:t>
            </w:r>
          </w:p>
        </w:tc>
        <w:tc>
          <w:tcPr>
            <w:tcW w:w="1504" w:type="dxa"/>
            <w:vAlign w:val="center"/>
          </w:tcPr>
          <w:p w:rsidR="00606781" w:rsidRDefault="00606781">
            <w:pPr>
              <w:pStyle w:val="ConsPlusNormal"/>
              <w:jc w:val="center"/>
            </w:pPr>
            <w:r>
              <w:t>24265,700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24266,371</w:t>
            </w:r>
          </w:p>
        </w:tc>
        <w:tc>
          <w:tcPr>
            <w:tcW w:w="1504" w:type="dxa"/>
            <w:vAlign w:val="center"/>
          </w:tcPr>
          <w:p w:rsidR="00606781" w:rsidRDefault="00606781">
            <w:pPr>
              <w:pStyle w:val="ConsPlusNormal"/>
              <w:jc w:val="center"/>
            </w:pPr>
            <w:r>
              <w:t>24265,700</w:t>
            </w:r>
          </w:p>
        </w:tc>
        <w:tc>
          <w:tcPr>
            <w:tcW w:w="1504" w:type="dxa"/>
            <w:vAlign w:val="center"/>
          </w:tcPr>
          <w:p w:rsidR="00606781" w:rsidRDefault="00606781">
            <w:pPr>
              <w:pStyle w:val="ConsPlusNormal"/>
              <w:jc w:val="center"/>
            </w:pPr>
            <w:r>
              <w:t>24265,700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0110171250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24266,371</w:t>
            </w:r>
          </w:p>
        </w:tc>
        <w:tc>
          <w:tcPr>
            <w:tcW w:w="1504" w:type="dxa"/>
            <w:vAlign w:val="center"/>
          </w:tcPr>
          <w:p w:rsidR="00606781" w:rsidRDefault="00606781">
            <w:pPr>
              <w:pStyle w:val="ConsPlusNormal"/>
              <w:jc w:val="center"/>
            </w:pPr>
            <w:r>
              <w:t>24265,700</w:t>
            </w:r>
          </w:p>
        </w:tc>
        <w:tc>
          <w:tcPr>
            <w:tcW w:w="1504" w:type="dxa"/>
            <w:vAlign w:val="center"/>
          </w:tcPr>
          <w:p w:rsidR="00606781" w:rsidRDefault="00606781">
            <w:pPr>
              <w:pStyle w:val="ConsPlusNormal"/>
              <w:jc w:val="center"/>
            </w:pPr>
            <w:r>
              <w:t>24265,700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04" w:type="dxa"/>
            <w:vAlign w:val="center"/>
          </w:tcPr>
          <w:p w:rsidR="00606781" w:rsidRDefault="00606781">
            <w:pPr>
              <w:pStyle w:val="ConsPlusNormal"/>
              <w:jc w:val="center"/>
            </w:pPr>
            <w:r>
              <w:t>628,489</w:t>
            </w:r>
          </w:p>
        </w:tc>
        <w:tc>
          <w:tcPr>
            <w:tcW w:w="1504" w:type="dxa"/>
            <w:vAlign w:val="center"/>
          </w:tcPr>
          <w:p w:rsidR="00606781" w:rsidRDefault="00606781">
            <w:pPr>
              <w:pStyle w:val="ConsPlusNormal"/>
              <w:jc w:val="center"/>
            </w:pPr>
            <w:r>
              <w:t>915,000</w:t>
            </w:r>
          </w:p>
        </w:tc>
        <w:tc>
          <w:tcPr>
            <w:tcW w:w="1504" w:type="dxa"/>
            <w:vAlign w:val="center"/>
          </w:tcPr>
          <w:p w:rsidR="00606781" w:rsidRDefault="00606781">
            <w:pPr>
              <w:pStyle w:val="ConsPlusNormal"/>
              <w:jc w:val="center"/>
            </w:pPr>
            <w:r>
              <w:t>915,000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0110221300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Информационно-методическая поддержка территориальных общественных самоуправлений</w:t>
            </w:r>
          </w:p>
        </w:tc>
        <w:tc>
          <w:tcPr>
            <w:tcW w:w="1504" w:type="dxa"/>
            <w:vAlign w:val="center"/>
          </w:tcPr>
          <w:p w:rsidR="00606781" w:rsidRDefault="00606781">
            <w:pPr>
              <w:pStyle w:val="ConsPlusNormal"/>
              <w:jc w:val="center"/>
            </w:pPr>
            <w:r>
              <w:t>628,489</w:t>
            </w:r>
          </w:p>
        </w:tc>
        <w:tc>
          <w:tcPr>
            <w:tcW w:w="1504" w:type="dxa"/>
            <w:vAlign w:val="center"/>
          </w:tcPr>
          <w:p w:rsidR="00606781" w:rsidRDefault="00606781">
            <w:pPr>
              <w:pStyle w:val="ConsPlusNormal"/>
              <w:jc w:val="center"/>
            </w:pPr>
            <w:r>
              <w:t>915,000</w:t>
            </w:r>
          </w:p>
        </w:tc>
        <w:tc>
          <w:tcPr>
            <w:tcW w:w="1504" w:type="dxa"/>
            <w:vAlign w:val="center"/>
          </w:tcPr>
          <w:p w:rsidR="00606781" w:rsidRDefault="00606781">
            <w:pPr>
              <w:pStyle w:val="ConsPlusNormal"/>
              <w:jc w:val="center"/>
            </w:pPr>
            <w:r>
              <w:t>915,000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011022130</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628,489</w:t>
            </w:r>
          </w:p>
        </w:tc>
        <w:tc>
          <w:tcPr>
            <w:tcW w:w="1504" w:type="dxa"/>
            <w:vAlign w:val="center"/>
          </w:tcPr>
          <w:p w:rsidR="00606781" w:rsidRDefault="00606781">
            <w:pPr>
              <w:pStyle w:val="ConsPlusNormal"/>
              <w:jc w:val="center"/>
            </w:pPr>
            <w:r>
              <w:t>915,000</w:t>
            </w:r>
          </w:p>
        </w:tc>
        <w:tc>
          <w:tcPr>
            <w:tcW w:w="1504" w:type="dxa"/>
            <w:vAlign w:val="center"/>
          </w:tcPr>
          <w:p w:rsidR="00606781" w:rsidRDefault="00606781">
            <w:pPr>
              <w:pStyle w:val="ConsPlusNormal"/>
              <w:jc w:val="center"/>
            </w:pPr>
            <w:r>
              <w:t>915,000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0110221300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628,489</w:t>
            </w:r>
          </w:p>
        </w:tc>
        <w:tc>
          <w:tcPr>
            <w:tcW w:w="1504" w:type="dxa"/>
            <w:vAlign w:val="center"/>
          </w:tcPr>
          <w:p w:rsidR="00606781" w:rsidRDefault="00606781">
            <w:pPr>
              <w:pStyle w:val="ConsPlusNormal"/>
              <w:jc w:val="center"/>
            </w:pPr>
            <w:r>
              <w:t>915,000</w:t>
            </w:r>
          </w:p>
        </w:tc>
        <w:tc>
          <w:tcPr>
            <w:tcW w:w="1504" w:type="dxa"/>
            <w:vAlign w:val="center"/>
          </w:tcPr>
          <w:p w:rsidR="00606781" w:rsidRDefault="00606781">
            <w:pPr>
              <w:pStyle w:val="ConsPlusNormal"/>
              <w:jc w:val="center"/>
            </w:pPr>
            <w:r>
              <w:t>915,000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уровня межэтнического и межконфессионального взаимопонимания"</w:t>
            </w:r>
          </w:p>
        </w:tc>
        <w:tc>
          <w:tcPr>
            <w:tcW w:w="1504" w:type="dxa"/>
            <w:vAlign w:val="center"/>
          </w:tcPr>
          <w:p w:rsidR="00606781" w:rsidRDefault="00606781">
            <w:pPr>
              <w:pStyle w:val="ConsPlusNormal"/>
              <w:jc w:val="center"/>
            </w:pPr>
            <w:r>
              <w:t>5325,700</w:t>
            </w:r>
          </w:p>
        </w:tc>
        <w:tc>
          <w:tcPr>
            <w:tcW w:w="1504" w:type="dxa"/>
            <w:vAlign w:val="center"/>
          </w:tcPr>
          <w:p w:rsidR="00606781" w:rsidRDefault="00606781">
            <w:pPr>
              <w:pStyle w:val="ConsPlusNormal"/>
              <w:jc w:val="center"/>
            </w:pPr>
            <w:r>
              <w:t>5615,700</w:t>
            </w:r>
          </w:p>
        </w:tc>
        <w:tc>
          <w:tcPr>
            <w:tcW w:w="1504" w:type="dxa"/>
            <w:vAlign w:val="center"/>
          </w:tcPr>
          <w:p w:rsidR="00606781" w:rsidRDefault="00606781">
            <w:pPr>
              <w:pStyle w:val="ConsPlusNormal"/>
              <w:jc w:val="center"/>
            </w:pPr>
            <w:r>
              <w:t>5615,700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"Мероприятия, направленные на повышение уровня межэтнического и межконфессионального взаимопонимания в городе Перми"</w:t>
            </w:r>
          </w:p>
        </w:tc>
        <w:tc>
          <w:tcPr>
            <w:tcW w:w="1504" w:type="dxa"/>
            <w:vAlign w:val="center"/>
          </w:tcPr>
          <w:p w:rsidR="00606781" w:rsidRDefault="00606781">
            <w:pPr>
              <w:pStyle w:val="ConsPlusNormal"/>
              <w:jc w:val="center"/>
            </w:pPr>
            <w:r>
              <w:t>5325,700</w:t>
            </w:r>
          </w:p>
        </w:tc>
        <w:tc>
          <w:tcPr>
            <w:tcW w:w="1504" w:type="dxa"/>
            <w:vAlign w:val="center"/>
          </w:tcPr>
          <w:p w:rsidR="00606781" w:rsidRDefault="00606781">
            <w:pPr>
              <w:pStyle w:val="ConsPlusNormal"/>
              <w:jc w:val="center"/>
            </w:pPr>
            <w:r>
              <w:t>5615,700</w:t>
            </w:r>
          </w:p>
        </w:tc>
        <w:tc>
          <w:tcPr>
            <w:tcW w:w="1504" w:type="dxa"/>
            <w:vAlign w:val="center"/>
          </w:tcPr>
          <w:p w:rsidR="00606781" w:rsidRDefault="00606781">
            <w:pPr>
              <w:pStyle w:val="ConsPlusNormal"/>
              <w:jc w:val="center"/>
            </w:pPr>
            <w:r>
              <w:t>5615,700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0120122220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Совершенствование системы информирования населения о деятельности национально-культурных и религиозных общественных объединений на территории города Перми</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0120122220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0120122220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c>
          <w:tcPr>
            <w:tcW w:w="1504" w:type="dxa"/>
            <w:vAlign w:val="center"/>
          </w:tcPr>
          <w:p w:rsidR="00606781" w:rsidRDefault="00606781">
            <w:pPr>
              <w:pStyle w:val="ConsPlusNormal"/>
              <w:jc w:val="center"/>
            </w:pPr>
            <w:r>
              <w:t>940,000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04" w:type="dxa"/>
            <w:vAlign w:val="center"/>
          </w:tcPr>
          <w:p w:rsidR="00606781" w:rsidRDefault="00606781">
            <w:pPr>
              <w:pStyle w:val="ConsPlusNormal"/>
              <w:jc w:val="center"/>
            </w:pPr>
            <w:r>
              <w:t>1198,700</w:t>
            </w:r>
          </w:p>
        </w:tc>
        <w:tc>
          <w:tcPr>
            <w:tcW w:w="1504" w:type="dxa"/>
            <w:vAlign w:val="center"/>
          </w:tcPr>
          <w:p w:rsidR="00606781" w:rsidRDefault="00606781">
            <w:pPr>
              <w:pStyle w:val="ConsPlusNormal"/>
              <w:jc w:val="center"/>
            </w:pPr>
            <w:r>
              <w:t>1298,700</w:t>
            </w:r>
          </w:p>
        </w:tc>
        <w:tc>
          <w:tcPr>
            <w:tcW w:w="1504" w:type="dxa"/>
            <w:vAlign w:val="center"/>
          </w:tcPr>
          <w:p w:rsidR="00606781" w:rsidRDefault="00606781">
            <w:pPr>
              <w:pStyle w:val="ConsPlusNormal"/>
              <w:jc w:val="center"/>
            </w:pPr>
            <w:r>
              <w:t>1298,700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1148,700</w:t>
            </w:r>
          </w:p>
        </w:tc>
        <w:tc>
          <w:tcPr>
            <w:tcW w:w="1504" w:type="dxa"/>
            <w:vAlign w:val="center"/>
          </w:tcPr>
          <w:p w:rsidR="00606781" w:rsidRDefault="00606781">
            <w:pPr>
              <w:pStyle w:val="ConsPlusNormal"/>
              <w:jc w:val="center"/>
            </w:pPr>
            <w:r>
              <w:t>1248,700</w:t>
            </w:r>
          </w:p>
        </w:tc>
        <w:tc>
          <w:tcPr>
            <w:tcW w:w="1504" w:type="dxa"/>
            <w:vAlign w:val="center"/>
          </w:tcPr>
          <w:p w:rsidR="00606781" w:rsidRDefault="00606781">
            <w:pPr>
              <w:pStyle w:val="ConsPlusNormal"/>
              <w:jc w:val="center"/>
            </w:pPr>
            <w:r>
              <w:t>1248,700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0120123520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1148,700</w:t>
            </w:r>
          </w:p>
        </w:tc>
        <w:tc>
          <w:tcPr>
            <w:tcW w:w="1504" w:type="dxa"/>
            <w:vAlign w:val="center"/>
          </w:tcPr>
          <w:p w:rsidR="00606781" w:rsidRDefault="00606781">
            <w:pPr>
              <w:pStyle w:val="ConsPlusNormal"/>
              <w:jc w:val="center"/>
            </w:pPr>
            <w:r>
              <w:t>1248,700</w:t>
            </w:r>
          </w:p>
        </w:tc>
        <w:tc>
          <w:tcPr>
            <w:tcW w:w="1504" w:type="dxa"/>
            <w:vAlign w:val="center"/>
          </w:tcPr>
          <w:p w:rsidR="00606781" w:rsidRDefault="00606781">
            <w:pPr>
              <w:pStyle w:val="ConsPlusNormal"/>
              <w:jc w:val="center"/>
            </w:pPr>
            <w:r>
              <w:t>1248,700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04" w:type="dxa"/>
            <w:vAlign w:val="center"/>
          </w:tcPr>
          <w:p w:rsidR="00606781" w:rsidRDefault="00606781">
            <w:pPr>
              <w:pStyle w:val="ConsPlusNormal"/>
              <w:jc w:val="center"/>
            </w:pPr>
            <w:r>
              <w:t>3187,000</w:t>
            </w:r>
          </w:p>
        </w:tc>
        <w:tc>
          <w:tcPr>
            <w:tcW w:w="1504" w:type="dxa"/>
            <w:vAlign w:val="center"/>
          </w:tcPr>
          <w:p w:rsidR="00606781" w:rsidRDefault="00606781">
            <w:pPr>
              <w:pStyle w:val="ConsPlusNormal"/>
              <w:jc w:val="center"/>
            </w:pPr>
            <w:r>
              <w:t>3377,000</w:t>
            </w:r>
          </w:p>
        </w:tc>
        <w:tc>
          <w:tcPr>
            <w:tcW w:w="1504" w:type="dxa"/>
            <w:vAlign w:val="center"/>
          </w:tcPr>
          <w:p w:rsidR="00606781" w:rsidRDefault="00606781">
            <w:pPr>
              <w:pStyle w:val="ConsPlusNormal"/>
              <w:jc w:val="center"/>
            </w:pPr>
            <w:r>
              <w:t>3377,000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3137,000</w:t>
            </w:r>
          </w:p>
        </w:tc>
        <w:tc>
          <w:tcPr>
            <w:tcW w:w="1504" w:type="dxa"/>
            <w:vAlign w:val="center"/>
          </w:tcPr>
          <w:p w:rsidR="00606781" w:rsidRDefault="00606781">
            <w:pPr>
              <w:pStyle w:val="ConsPlusNormal"/>
              <w:jc w:val="center"/>
            </w:pPr>
            <w:r>
              <w:t>3327,000</w:t>
            </w:r>
          </w:p>
        </w:tc>
        <w:tc>
          <w:tcPr>
            <w:tcW w:w="1504" w:type="dxa"/>
            <w:vAlign w:val="center"/>
          </w:tcPr>
          <w:p w:rsidR="00606781" w:rsidRDefault="00606781">
            <w:pPr>
              <w:pStyle w:val="ConsPlusNormal"/>
              <w:jc w:val="center"/>
            </w:pPr>
            <w:r>
              <w:t>3327,000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0120123530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lastRenderedPageBreak/>
              <w:t>3137,000</w:t>
            </w:r>
          </w:p>
        </w:tc>
        <w:tc>
          <w:tcPr>
            <w:tcW w:w="1504" w:type="dxa"/>
            <w:vAlign w:val="center"/>
          </w:tcPr>
          <w:p w:rsidR="00606781" w:rsidRDefault="00606781">
            <w:pPr>
              <w:pStyle w:val="ConsPlusNormal"/>
              <w:jc w:val="center"/>
            </w:pPr>
            <w:r>
              <w:t>3327,000</w:t>
            </w:r>
          </w:p>
        </w:tc>
        <w:tc>
          <w:tcPr>
            <w:tcW w:w="1504" w:type="dxa"/>
            <w:vAlign w:val="center"/>
          </w:tcPr>
          <w:p w:rsidR="00606781" w:rsidRDefault="00606781">
            <w:pPr>
              <w:pStyle w:val="ConsPlusNormal"/>
              <w:jc w:val="center"/>
            </w:pPr>
            <w:r>
              <w:t>3327,000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"Экономическое развитие города Перми"</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"Развитие потребительского рынка"</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0940200000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мероприятий по размещению ОПР в соответствии с действующим законодательством"</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0940221160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Мониторинг и учет объектов потребительского рынка</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0940221160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0940221160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c>
          <w:tcPr>
            <w:tcW w:w="1504" w:type="dxa"/>
            <w:vAlign w:val="center"/>
          </w:tcPr>
          <w:p w:rsidR="00606781" w:rsidRDefault="00606781">
            <w:pPr>
              <w:pStyle w:val="ConsPlusNormal"/>
              <w:jc w:val="center"/>
            </w:pPr>
            <w:r>
              <w:t>849,000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479013,143</w:t>
            </w:r>
          </w:p>
        </w:tc>
        <w:tc>
          <w:tcPr>
            <w:tcW w:w="1504" w:type="dxa"/>
            <w:vAlign w:val="center"/>
          </w:tcPr>
          <w:p w:rsidR="00606781" w:rsidRDefault="00606781">
            <w:pPr>
              <w:pStyle w:val="ConsPlusNormal"/>
              <w:jc w:val="center"/>
            </w:pPr>
            <w:r>
              <w:t>448878,386</w:t>
            </w:r>
          </w:p>
        </w:tc>
        <w:tc>
          <w:tcPr>
            <w:tcW w:w="1504" w:type="dxa"/>
            <w:vAlign w:val="center"/>
          </w:tcPr>
          <w:p w:rsidR="00606781" w:rsidRDefault="00606781">
            <w:pPr>
              <w:pStyle w:val="ConsPlusNormal"/>
              <w:jc w:val="center"/>
            </w:pPr>
            <w:r>
              <w:t>440708,700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Повышение эффективности управления имущественным комплексом административных зданий (помещений) города Перми</w:t>
            </w:r>
          </w:p>
        </w:tc>
        <w:tc>
          <w:tcPr>
            <w:tcW w:w="1504" w:type="dxa"/>
            <w:vAlign w:val="center"/>
          </w:tcPr>
          <w:p w:rsidR="00606781" w:rsidRDefault="00606781">
            <w:pPr>
              <w:pStyle w:val="ConsPlusNormal"/>
              <w:jc w:val="center"/>
            </w:pPr>
            <w:r>
              <w:t>223277,886</w:t>
            </w:r>
          </w:p>
        </w:tc>
        <w:tc>
          <w:tcPr>
            <w:tcW w:w="1504" w:type="dxa"/>
            <w:vAlign w:val="center"/>
          </w:tcPr>
          <w:p w:rsidR="00606781" w:rsidRDefault="00606781">
            <w:pPr>
              <w:pStyle w:val="ConsPlusNormal"/>
              <w:jc w:val="center"/>
            </w:pPr>
            <w:r>
              <w:t>196144,286</w:t>
            </w:r>
          </w:p>
        </w:tc>
        <w:tc>
          <w:tcPr>
            <w:tcW w:w="1504" w:type="dxa"/>
            <w:vAlign w:val="center"/>
          </w:tcPr>
          <w:p w:rsidR="00606781" w:rsidRDefault="00606781">
            <w:pPr>
              <w:pStyle w:val="ConsPlusNormal"/>
              <w:jc w:val="center"/>
            </w:pPr>
            <w:r>
              <w:t>188032,100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72584,580</w:t>
            </w:r>
          </w:p>
        </w:tc>
        <w:tc>
          <w:tcPr>
            <w:tcW w:w="1504" w:type="dxa"/>
            <w:vAlign w:val="center"/>
          </w:tcPr>
          <w:p w:rsidR="00606781" w:rsidRDefault="00606781">
            <w:pPr>
              <w:pStyle w:val="ConsPlusNormal"/>
              <w:jc w:val="center"/>
            </w:pPr>
            <w:r>
              <w:t>68229,400</w:t>
            </w:r>
          </w:p>
        </w:tc>
        <w:tc>
          <w:tcPr>
            <w:tcW w:w="1504" w:type="dxa"/>
            <w:vAlign w:val="center"/>
          </w:tcPr>
          <w:p w:rsidR="00606781" w:rsidRDefault="00606781">
            <w:pPr>
              <w:pStyle w:val="ConsPlusNormal"/>
              <w:jc w:val="center"/>
            </w:pPr>
            <w:r>
              <w:t>68229,400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64998,900</w:t>
            </w:r>
          </w:p>
        </w:tc>
        <w:tc>
          <w:tcPr>
            <w:tcW w:w="1504" w:type="dxa"/>
            <w:vAlign w:val="center"/>
          </w:tcPr>
          <w:p w:rsidR="00606781" w:rsidRDefault="00606781">
            <w:pPr>
              <w:pStyle w:val="ConsPlusNormal"/>
              <w:jc w:val="center"/>
            </w:pPr>
            <w:r>
              <w:t>61905,300</w:t>
            </w:r>
          </w:p>
        </w:tc>
        <w:tc>
          <w:tcPr>
            <w:tcW w:w="1504" w:type="dxa"/>
            <w:vAlign w:val="center"/>
          </w:tcPr>
          <w:p w:rsidR="00606781" w:rsidRDefault="00606781">
            <w:pPr>
              <w:pStyle w:val="ConsPlusNormal"/>
              <w:jc w:val="center"/>
            </w:pPr>
            <w:r>
              <w:t>61905,300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64998,900</w:t>
            </w:r>
          </w:p>
        </w:tc>
        <w:tc>
          <w:tcPr>
            <w:tcW w:w="1504" w:type="dxa"/>
            <w:vAlign w:val="center"/>
          </w:tcPr>
          <w:p w:rsidR="00606781" w:rsidRDefault="00606781">
            <w:pPr>
              <w:pStyle w:val="ConsPlusNormal"/>
              <w:jc w:val="center"/>
            </w:pPr>
            <w:r>
              <w:t>61905,300</w:t>
            </w:r>
          </w:p>
        </w:tc>
        <w:tc>
          <w:tcPr>
            <w:tcW w:w="1504" w:type="dxa"/>
            <w:vAlign w:val="center"/>
          </w:tcPr>
          <w:p w:rsidR="00606781" w:rsidRDefault="00606781">
            <w:pPr>
              <w:pStyle w:val="ConsPlusNormal"/>
              <w:jc w:val="center"/>
            </w:pPr>
            <w:r>
              <w:t>61905,300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7474,680</w:t>
            </w:r>
          </w:p>
        </w:tc>
        <w:tc>
          <w:tcPr>
            <w:tcW w:w="1504" w:type="dxa"/>
            <w:vAlign w:val="center"/>
          </w:tcPr>
          <w:p w:rsidR="00606781" w:rsidRDefault="00606781">
            <w:pPr>
              <w:pStyle w:val="ConsPlusNormal"/>
              <w:jc w:val="center"/>
            </w:pPr>
            <w:r>
              <w:t>6213,100</w:t>
            </w:r>
          </w:p>
        </w:tc>
        <w:tc>
          <w:tcPr>
            <w:tcW w:w="1504" w:type="dxa"/>
            <w:vAlign w:val="center"/>
          </w:tcPr>
          <w:p w:rsidR="00606781" w:rsidRDefault="00606781">
            <w:pPr>
              <w:pStyle w:val="ConsPlusNormal"/>
              <w:jc w:val="center"/>
            </w:pPr>
            <w:r>
              <w:t>6213,100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7474,680</w:t>
            </w:r>
          </w:p>
        </w:tc>
        <w:tc>
          <w:tcPr>
            <w:tcW w:w="1504" w:type="dxa"/>
            <w:vAlign w:val="center"/>
          </w:tcPr>
          <w:p w:rsidR="00606781" w:rsidRDefault="00606781">
            <w:pPr>
              <w:pStyle w:val="ConsPlusNormal"/>
              <w:jc w:val="center"/>
            </w:pPr>
            <w:r>
              <w:t>6213,100</w:t>
            </w:r>
          </w:p>
        </w:tc>
        <w:tc>
          <w:tcPr>
            <w:tcW w:w="1504" w:type="dxa"/>
            <w:vAlign w:val="center"/>
          </w:tcPr>
          <w:p w:rsidR="00606781" w:rsidRDefault="00606781">
            <w:pPr>
              <w:pStyle w:val="ConsPlusNormal"/>
              <w:jc w:val="center"/>
            </w:pPr>
            <w:r>
              <w:t>6213,100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c>
          <w:tcPr>
            <w:tcW w:w="1504" w:type="dxa"/>
            <w:vAlign w:val="center"/>
          </w:tcPr>
          <w:p w:rsidR="00606781" w:rsidRDefault="00606781">
            <w:pPr>
              <w:pStyle w:val="ConsPlusNormal"/>
              <w:jc w:val="center"/>
            </w:pPr>
            <w:r>
              <w:t>111,000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имущественного комплекса административных зданий (помещений)</w:t>
            </w:r>
          </w:p>
        </w:tc>
        <w:tc>
          <w:tcPr>
            <w:tcW w:w="1504" w:type="dxa"/>
            <w:vAlign w:val="center"/>
          </w:tcPr>
          <w:p w:rsidR="00606781" w:rsidRDefault="00606781">
            <w:pPr>
              <w:pStyle w:val="ConsPlusNormal"/>
              <w:jc w:val="center"/>
            </w:pPr>
            <w:r>
              <w:t>110377,350</w:t>
            </w:r>
          </w:p>
        </w:tc>
        <w:tc>
          <w:tcPr>
            <w:tcW w:w="1504" w:type="dxa"/>
            <w:vAlign w:val="center"/>
          </w:tcPr>
          <w:p w:rsidR="00606781" w:rsidRDefault="00606781">
            <w:pPr>
              <w:pStyle w:val="ConsPlusNormal"/>
              <w:jc w:val="center"/>
            </w:pPr>
            <w:r>
              <w:t>98245,586</w:t>
            </w:r>
          </w:p>
        </w:tc>
        <w:tc>
          <w:tcPr>
            <w:tcW w:w="1504" w:type="dxa"/>
            <w:vAlign w:val="center"/>
          </w:tcPr>
          <w:p w:rsidR="00606781" w:rsidRDefault="00606781">
            <w:pPr>
              <w:pStyle w:val="ConsPlusNormal"/>
              <w:jc w:val="center"/>
            </w:pPr>
            <w:r>
              <w:t>91330,000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105632,350</w:t>
            </w:r>
          </w:p>
        </w:tc>
        <w:tc>
          <w:tcPr>
            <w:tcW w:w="1504" w:type="dxa"/>
            <w:vAlign w:val="center"/>
          </w:tcPr>
          <w:p w:rsidR="00606781" w:rsidRDefault="00606781">
            <w:pPr>
              <w:pStyle w:val="ConsPlusNormal"/>
              <w:jc w:val="center"/>
            </w:pPr>
            <w:r>
              <w:t>93584,086</w:t>
            </w:r>
          </w:p>
        </w:tc>
        <w:tc>
          <w:tcPr>
            <w:tcW w:w="1504" w:type="dxa"/>
            <w:vAlign w:val="center"/>
          </w:tcPr>
          <w:p w:rsidR="00606781" w:rsidRDefault="00606781">
            <w:pPr>
              <w:pStyle w:val="ConsPlusNormal"/>
              <w:jc w:val="center"/>
            </w:pPr>
            <w:r>
              <w:t>86750,900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105632,350</w:t>
            </w:r>
          </w:p>
        </w:tc>
        <w:tc>
          <w:tcPr>
            <w:tcW w:w="1504" w:type="dxa"/>
            <w:vAlign w:val="center"/>
          </w:tcPr>
          <w:p w:rsidR="00606781" w:rsidRDefault="00606781">
            <w:pPr>
              <w:pStyle w:val="ConsPlusNormal"/>
              <w:jc w:val="center"/>
            </w:pPr>
            <w:r>
              <w:t>93584,086</w:t>
            </w:r>
          </w:p>
        </w:tc>
        <w:tc>
          <w:tcPr>
            <w:tcW w:w="1504" w:type="dxa"/>
            <w:vAlign w:val="center"/>
          </w:tcPr>
          <w:p w:rsidR="00606781" w:rsidRDefault="00606781">
            <w:pPr>
              <w:pStyle w:val="ConsPlusNormal"/>
              <w:jc w:val="center"/>
            </w:pPr>
            <w:r>
              <w:t>86750,900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4745,000</w:t>
            </w:r>
          </w:p>
        </w:tc>
        <w:tc>
          <w:tcPr>
            <w:tcW w:w="1504" w:type="dxa"/>
            <w:vAlign w:val="center"/>
          </w:tcPr>
          <w:p w:rsidR="00606781" w:rsidRDefault="00606781">
            <w:pPr>
              <w:pStyle w:val="ConsPlusNormal"/>
              <w:jc w:val="center"/>
            </w:pPr>
            <w:r>
              <w:t>4661,500</w:t>
            </w:r>
          </w:p>
        </w:tc>
        <w:tc>
          <w:tcPr>
            <w:tcW w:w="1504" w:type="dxa"/>
            <w:vAlign w:val="center"/>
          </w:tcPr>
          <w:p w:rsidR="00606781" w:rsidRDefault="00606781">
            <w:pPr>
              <w:pStyle w:val="ConsPlusNormal"/>
              <w:jc w:val="center"/>
            </w:pPr>
            <w:r>
              <w:t>4579,100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4745,000</w:t>
            </w:r>
          </w:p>
        </w:tc>
        <w:tc>
          <w:tcPr>
            <w:tcW w:w="1504" w:type="dxa"/>
            <w:vAlign w:val="center"/>
          </w:tcPr>
          <w:p w:rsidR="00606781" w:rsidRDefault="00606781">
            <w:pPr>
              <w:pStyle w:val="ConsPlusNormal"/>
              <w:jc w:val="center"/>
            </w:pPr>
            <w:r>
              <w:t>4661,500</w:t>
            </w:r>
          </w:p>
        </w:tc>
        <w:tc>
          <w:tcPr>
            <w:tcW w:w="1504" w:type="dxa"/>
            <w:vAlign w:val="center"/>
          </w:tcPr>
          <w:p w:rsidR="00606781" w:rsidRDefault="00606781">
            <w:pPr>
              <w:pStyle w:val="ConsPlusNormal"/>
              <w:jc w:val="center"/>
            </w:pPr>
            <w:r>
              <w:t>4579,100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913002196</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Приведение в нормативное </w:t>
            </w:r>
            <w:r>
              <w:lastRenderedPageBreak/>
              <w:t>состояние административных зданий (помещений)</w:t>
            </w:r>
          </w:p>
        </w:tc>
        <w:tc>
          <w:tcPr>
            <w:tcW w:w="1504" w:type="dxa"/>
            <w:vAlign w:val="center"/>
          </w:tcPr>
          <w:p w:rsidR="00606781" w:rsidRDefault="00606781">
            <w:pPr>
              <w:pStyle w:val="ConsPlusNormal"/>
              <w:jc w:val="center"/>
            </w:pPr>
            <w:r>
              <w:lastRenderedPageBreak/>
              <w:t>40315,956</w:t>
            </w:r>
          </w:p>
        </w:tc>
        <w:tc>
          <w:tcPr>
            <w:tcW w:w="1504" w:type="dxa"/>
            <w:vAlign w:val="center"/>
          </w:tcPr>
          <w:p w:rsidR="00606781" w:rsidRDefault="00606781">
            <w:pPr>
              <w:pStyle w:val="ConsPlusNormal"/>
              <w:jc w:val="center"/>
            </w:pPr>
            <w:r>
              <w:t>29669,300</w:t>
            </w:r>
          </w:p>
        </w:tc>
        <w:tc>
          <w:tcPr>
            <w:tcW w:w="1504" w:type="dxa"/>
            <w:vAlign w:val="center"/>
          </w:tcPr>
          <w:p w:rsidR="00606781" w:rsidRDefault="00606781">
            <w:pPr>
              <w:pStyle w:val="ConsPlusNormal"/>
              <w:jc w:val="center"/>
            </w:pPr>
            <w:r>
              <w:t>28472,700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40315,956</w:t>
            </w:r>
          </w:p>
        </w:tc>
        <w:tc>
          <w:tcPr>
            <w:tcW w:w="1504" w:type="dxa"/>
            <w:vAlign w:val="center"/>
          </w:tcPr>
          <w:p w:rsidR="00606781" w:rsidRDefault="00606781">
            <w:pPr>
              <w:pStyle w:val="ConsPlusNormal"/>
              <w:jc w:val="center"/>
            </w:pPr>
            <w:r>
              <w:t>29669,300</w:t>
            </w:r>
          </w:p>
        </w:tc>
        <w:tc>
          <w:tcPr>
            <w:tcW w:w="1504" w:type="dxa"/>
            <w:vAlign w:val="center"/>
          </w:tcPr>
          <w:p w:rsidR="00606781" w:rsidRDefault="00606781">
            <w:pPr>
              <w:pStyle w:val="ConsPlusNormal"/>
              <w:jc w:val="center"/>
            </w:pPr>
            <w:r>
              <w:t>28472,700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9130021960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40315,956</w:t>
            </w:r>
          </w:p>
        </w:tc>
        <w:tc>
          <w:tcPr>
            <w:tcW w:w="1504" w:type="dxa"/>
            <w:vAlign w:val="center"/>
          </w:tcPr>
          <w:p w:rsidR="00606781" w:rsidRDefault="00606781">
            <w:pPr>
              <w:pStyle w:val="ConsPlusNormal"/>
              <w:jc w:val="center"/>
            </w:pPr>
            <w:r>
              <w:t>29669,300</w:t>
            </w:r>
          </w:p>
        </w:tc>
        <w:tc>
          <w:tcPr>
            <w:tcW w:w="1504" w:type="dxa"/>
            <w:vAlign w:val="center"/>
          </w:tcPr>
          <w:p w:rsidR="00606781" w:rsidRDefault="00606781">
            <w:pPr>
              <w:pStyle w:val="ConsPlusNormal"/>
              <w:jc w:val="center"/>
            </w:pPr>
            <w:r>
              <w:t>28472,700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Развитие архивного дела в городе Перми</w:t>
            </w:r>
          </w:p>
        </w:tc>
        <w:tc>
          <w:tcPr>
            <w:tcW w:w="1504" w:type="dxa"/>
            <w:vAlign w:val="center"/>
          </w:tcPr>
          <w:p w:rsidR="00606781" w:rsidRDefault="00606781">
            <w:pPr>
              <w:pStyle w:val="ConsPlusNormal"/>
              <w:jc w:val="center"/>
            </w:pPr>
            <w:r>
              <w:t>15330,100</w:t>
            </w:r>
          </w:p>
        </w:tc>
        <w:tc>
          <w:tcPr>
            <w:tcW w:w="1504" w:type="dxa"/>
            <w:vAlign w:val="center"/>
          </w:tcPr>
          <w:p w:rsidR="00606781" w:rsidRDefault="00606781">
            <w:pPr>
              <w:pStyle w:val="ConsPlusNormal"/>
              <w:jc w:val="center"/>
            </w:pPr>
            <w:r>
              <w:t>13901,200</w:t>
            </w:r>
          </w:p>
        </w:tc>
        <w:tc>
          <w:tcPr>
            <w:tcW w:w="1504" w:type="dxa"/>
            <w:vAlign w:val="center"/>
          </w:tcPr>
          <w:p w:rsidR="00606781" w:rsidRDefault="00606781">
            <w:pPr>
              <w:pStyle w:val="ConsPlusNormal"/>
              <w:jc w:val="center"/>
            </w:pPr>
            <w:r>
              <w:t>13901,200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14690,700</w:t>
            </w:r>
          </w:p>
        </w:tc>
        <w:tc>
          <w:tcPr>
            <w:tcW w:w="1504" w:type="dxa"/>
            <w:vAlign w:val="center"/>
          </w:tcPr>
          <w:p w:rsidR="00606781" w:rsidRDefault="00606781">
            <w:pPr>
              <w:pStyle w:val="ConsPlusNormal"/>
              <w:jc w:val="center"/>
            </w:pPr>
            <w:r>
              <w:t>13901,200</w:t>
            </w:r>
          </w:p>
        </w:tc>
        <w:tc>
          <w:tcPr>
            <w:tcW w:w="1504" w:type="dxa"/>
            <w:vAlign w:val="center"/>
          </w:tcPr>
          <w:p w:rsidR="00606781" w:rsidRDefault="00606781">
            <w:pPr>
              <w:pStyle w:val="ConsPlusNormal"/>
              <w:jc w:val="center"/>
            </w:pPr>
            <w:r>
              <w:t>13901,200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14690,700</w:t>
            </w:r>
          </w:p>
        </w:tc>
        <w:tc>
          <w:tcPr>
            <w:tcW w:w="1504" w:type="dxa"/>
            <w:vAlign w:val="center"/>
          </w:tcPr>
          <w:p w:rsidR="00606781" w:rsidRDefault="00606781">
            <w:pPr>
              <w:pStyle w:val="ConsPlusNormal"/>
              <w:jc w:val="center"/>
            </w:pPr>
            <w:r>
              <w:t>13901,200</w:t>
            </w:r>
          </w:p>
        </w:tc>
        <w:tc>
          <w:tcPr>
            <w:tcW w:w="1504" w:type="dxa"/>
            <w:vAlign w:val="center"/>
          </w:tcPr>
          <w:p w:rsidR="00606781" w:rsidRDefault="00606781">
            <w:pPr>
              <w:pStyle w:val="ConsPlusNormal"/>
              <w:jc w:val="center"/>
            </w:pPr>
            <w:r>
              <w:t>13901,200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14690,700</w:t>
            </w:r>
          </w:p>
        </w:tc>
        <w:tc>
          <w:tcPr>
            <w:tcW w:w="1504" w:type="dxa"/>
            <w:vAlign w:val="center"/>
          </w:tcPr>
          <w:p w:rsidR="00606781" w:rsidRDefault="00606781">
            <w:pPr>
              <w:pStyle w:val="ConsPlusNormal"/>
              <w:jc w:val="center"/>
            </w:pPr>
            <w:r>
              <w:t>13901,200</w:t>
            </w:r>
          </w:p>
        </w:tc>
        <w:tc>
          <w:tcPr>
            <w:tcW w:w="1504" w:type="dxa"/>
            <w:vAlign w:val="center"/>
          </w:tcPr>
          <w:p w:rsidR="00606781" w:rsidRDefault="00606781">
            <w:pPr>
              <w:pStyle w:val="ConsPlusNormal"/>
              <w:jc w:val="center"/>
            </w:pPr>
            <w:r>
              <w:t>13901,200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639,400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639,400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9140001060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639,400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направленные на решение отдельных вопросов местного значения в микрорайонах города Перми</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9160000000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c>
          <w:tcPr>
            <w:tcW w:w="1504" w:type="dxa"/>
            <w:vAlign w:val="center"/>
          </w:tcPr>
          <w:p w:rsidR="00606781" w:rsidRDefault="00606781">
            <w:pPr>
              <w:pStyle w:val="ConsPlusNormal"/>
              <w:jc w:val="center"/>
            </w:pPr>
            <w:r>
              <w:t>141000,000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99405,157</w:t>
            </w:r>
          </w:p>
        </w:tc>
        <w:tc>
          <w:tcPr>
            <w:tcW w:w="1504" w:type="dxa"/>
            <w:vAlign w:val="center"/>
          </w:tcPr>
          <w:p w:rsidR="00606781" w:rsidRDefault="00606781">
            <w:pPr>
              <w:pStyle w:val="ConsPlusNormal"/>
              <w:jc w:val="center"/>
            </w:pPr>
            <w:r>
              <w:t>97832,900</w:t>
            </w:r>
          </w:p>
        </w:tc>
        <w:tc>
          <w:tcPr>
            <w:tcW w:w="1504" w:type="dxa"/>
            <w:vAlign w:val="center"/>
          </w:tcPr>
          <w:p w:rsidR="00606781" w:rsidRDefault="00606781">
            <w:pPr>
              <w:pStyle w:val="ConsPlusNormal"/>
              <w:jc w:val="center"/>
            </w:pPr>
            <w:r>
              <w:t>97775,400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обучения муниципальных служащих администрации города Перми</w:t>
            </w:r>
          </w:p>
        </w:tc>
        <w:tc>
          <w:tcPr>
            <w:tcW w:w="1504" w:type="dxa"/>
            <w:vAlign w:val="center"/>
          </w:tcPr>
          <w:p w:rsidR="00606781" w:rsidRDefault="00606781">
            <w:pPr>
              <w:pStyle w:val="ConsPlusNormal"/>
              <w:jc w:val="center"/>
            </w:pPr>
            <w:r>
              <w:t>1206,511</w:t>
            </w:r>
          </w:p>
        </w:tc>
        <w:tc>
          <w:tcPr>
            <w:tcW w:w="1504" w:type="dxa"/>
            <w:vAlign w:val="center"/>
          </w:tcPr>
          <w:p w:rsidR="00606781" w:rsidRDefault="00606781">
            <w:pPr>
              <w:pStyle w:val="ConsPlusNormal"/>
              <w:jc w:val="center"/>
            </w:pPr>
            <w:r>
              <w:t>1904,300</w:t>
            </w:r>
          </w:p>
        </w:tc>
        <w:tc>
          <w:tcPr>
            <w:tcW w:w="1504" w:type="dxa"/>
            <w:vAlign w:val="center"/>
          </w:tcPr>
          <w:p w:rsidR="00606781" w:rsidRDefault="00606781">
            <w:pPr>
              <w:pStyle w:val="ConsPlusNormal"/>
              <w:jc w:val="center"/>
            </w:pPr>
            <w:r>
              <w:t>1904,300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919002144</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1206,511</w:t>
            </w:r>
          </w:p>
        </w:tc>
        <w:tc>
          <w:tcPr>
            <w:tcW w:w="1504" w:type="dxa"/>
            <w:vAlign w:val="center"/>
          </w:tcPr>
          <w:p w:rsidR="00606781" w:rsidRDefault="00606781">
            <w:pPr>
              <w:pStyle w:val="ConsPlusNormal"/>
              <w:jc w:val="center"/>
            </w:pPr>
            <w:r>
              <w:t>1904,300</w:t>
            </w:r>
          </w:p>
        </w:tc>
        <w:tc>
          <w:tcPr>
            <w:tcW w:w="1504" w:type="dxa"/>
            <w:vAlign w:val="center"/>
          </w:tcPr>
          <w:p w:rsidR="00606781" w:rsidRDefault="00606781">
            <w:pPr>
              <w:pStyle w:val="ConsPlusNormal"/>
              <w:jc w:val="center"/>
            </w:pPr>
            <w:r>
              <w:t>1904,300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9190021440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1206,511</w:t>
            </w:r>
          </w:p>
        </w:tc>
        <w:tc>
          <w:tcPr>
            <w:tcW w:w="1504" w:type="dxa"/>
            <w:vAlign w:val="center"/>
          </w:tcPr>
          <w:p w:rsidR="00606781" w:rsidRDefault="00606781">
            <w:pPr>
              <w:pStyle w:val="ConsPlusNormal"/>
              <w:jc w:val="center"/>
            </w:pPr>
            <w:r>
              <w:t>1904,300</w:t>
            </w:r>
          </w:p>
        </w:tc>
        <w:tc>
          <w:tcPr>
            <w:tcW w:w="1504" w:type="dxa"/>
            <w:vAlign w:val="center"/>
          </w:tcPr>
          <w:p w:rsidR="00606781" w:rsidRDefault="00606781">
            <w:pPr>
              <w:pStyle w:val="ConsPlusNormal"/>
              <w:jc w:val="center"/>
            </w:pPr>
            <w:r>
              <w:t>1904,300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в сфере применения информационных технологий</w:t>
            </w:r>
          </w:p>
        </w:tc>
        <w:tc>
          <w:tcPr>
            <w:tcW w:w="1504" w:type="dxa"/>
            <w:vAlign w:val="center"/>
          </w:tcPr>
          <w:p w:rsidR="00606781" w:rsidRDefault="00606781">
            <w:pPr>
              <w:pStyle w:val="ConsPlusNormal"/>
              <w:jc w:val="center"/>
            </w:pPr>
            <w:r>
              <w:t>24389,731</w:t>
            </w:r>
          </w:p>
        </w:tc>
        <w:tc>
          <w:tcPr>
            <w:tcW w:w="1504" w:type="dxa"/>
            <w:vAlign w:val="center"/>
          </w:tcPr>
          <w:p w:rsidR="00606781" w:rsidRDefault="00606781">
            <w:pPr>
              <w:pStyle w:val="ConsPlusNormal"/>
              <w:jc w:val="center"/>
            </w:pPr>
            <w:r>
              <w:t>22707,800</w:t>
            </w:r>
          </w:p>
        </w:tc>
        <w:tc>
          <w:tcPr>
            <w:tcW w:w="1504" w:type="dxa"/>
            <w:vAlign w:val="center"/>
          </w:tcPr>
          <w:p w:rsidR="00606781" w:rsidRDefault="00606781">
            <w:pPr>
              <w:pStyle w:val="ConsPlusNormal"/>
              <w:jc w:val="center"/>
            </w:pPr>
            <w:r>
              <w:t>22707,800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24389,731</w:t>
            </w:r>
          </w:p>
        </w:tc>
        <w:tc>
          <w:tcPr>
            <w:tcW w:w="1504" w:type="dxa"/>
            <w:vAlign w:val="center"/>
          </w:tcPr>
          <w:p w:rsidR="00606781" w:rsidRDefault="00606781">
            <w:pPr>
              <w:pStyle w:val="ConsPlusNormal"/>
              <w:jc w:val="center"/>
            </w:pPr>
            <w:r>
              <w:t>22707,800</w:t>
            </w:r>
          </w:p>
        </w:tc>
        <w:tc>
          <w:tcPr>
            <w:tcW w:w="1504" w:type="dxa"/>
            <w:vAlign w:val="center"/>
          </w:tcPr>
          <w:p w:rsidR="00606781" w:rsidRDefault="00606781">
            <w:pPr>
              <w:pStyle w:val="ConsPlusNormal"/>
              <w:jc w:val="center"/>
            </w:pPr>
            <w:r>
              <w:t>22707,800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9190021460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24389,731</w:t>
            </w:r>
          </w:p>
        </w:tc>
        <w:tc>
          <w:tcPr>
            <w:tcW w:w="1504" w:type="dxa"/>
            <w:vAlign w:val="center"/>
          </w:tcPr>
          <w:p w:rsidR="00606781" w:rsidRDefault="00606781">
            <w:pPr>
              <w:pStyle w:val="ConsPlusNormal"/>
              <w:jc w:val="center"/>
            </w:pPr>
            <w:r>
              <w:t>22707,800</w:t>
            </w:r>
          </w:p>
        </w:tc>
        <w:tc>
          <w:tcPr>
            <w:tcW w:w="1504" w:type="dxa"/>
            <w:vAlign w:val="center"/>
          </w:tcPr>
          <w:p w:rsidR="00606781" w:rsidRDefault="00606781">
            <w:pPr>
              <w:pStyle w:val="ConsPlusNormal"/>
              <w:jc w:val="center"/>
            </w:pPr>
            <w:r>
              <w:t>22707,800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Денежное вознаграждение победителям и лауреатам конкурса "Лучший муниципальный служащий администрации города Перми"</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9190021530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919002153</w:t>
            </w:r>
            <w:r>
              <w:lastRenderedPageBreak/>
              <w:t>0</w:t>
            </w:r>
          </w:p>
        </w:tc>
        <w:tc>
          <w:tcPr>
            <w:tcW w:w="1036" w:type="dxa"/>
            <w:vAlign w:val="center"/>
          </w:tcPr>
          <w:p w:rsidR="00606781" w:rsidRDefault="00606781">
            <w:pPr>
              <w:pStyle w:val="ConsPlusNormal"/>
              <w:jc w:val="center"/>
            </w:pPr>
            <w:r>
              <w:lastRenderedPageBreak/>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c>
          <w:tcPr>
            <w:tcW w:w="1504" w:type="dxa"/>
            <w:vAlign w:val="center"/>
          </w:tcPr>
          <w:p w:rsidR="00606781" w:rsidRDefault="00606781">
            <w:pPr>
              <w:pStyle w:val="ConsPlusNormal"/>
              <w:jc w:val="center"/>
            </w:pPr>
            <w:r>
              <w:t>172,500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Денежное вознаграждение победителям конкурса "Лучший студенческий проект по развитию местного самоуправления"</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9190021550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9190021550</w:t>
            </w:r>
          </w:p>
        </w:tc>
        <w:tc>
          <w:tcPr>
            <w:tcW w:w="1036" w:type="dxa"/>
            <w:vAlign w:val="center"/>
          </w:tcPr>
          <w:p w:rsidR="00606781" w:rsidRDefault="00606781">
            <w:pPr>
              <w:pStyle w:val="ConsPlusNormal"/>
              <w:jc w:val="center"/>
            </w:pPr>
            <w:r>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c>
          <w:tcPr>
            <w:tcW w:w="1504" w:type="dxa"/>
            <w:vAlign w:val="center"/>
          </w:tcPr>
          <w:p w:rsidR="00606781" w:rsidRDefault="00606781">
            <w:pPr>
              <w:pStyle w:val="ConsPlusNormal"/>
              <w:jc w:val="center"/>
            </w:pPr>
            <w:r>
              <w:t>46,000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Информирование населения по вопросам местного значения</w:t>
            </w:r>
          </w:p>
        </w:tc>
        <w:tc>
          <w:tcPr>
            <w:tcW w:w="1504" w:type="dxa"/>
            <w:vAlign w:val="center"/>
          </w:tcPr>
          <w:p w:rsidR="00606781" w:rsidRDefault="00606781">
            <w:pPr>
              <w:pStyle w:val="ConsPlusNormal"/>
              <w:jc w:val="center"/>
            </w:pPr>
            <w:r>
              <w:t>58416,970</w:t>
            </w:r>
          </w:p>
        </w:tc>
        <w:tc>
          <w:tcPr>
            <w:tcW w:w="1504" w:type="dxa"/>
            <w:vAlign w:val="center"/>
          </w:tcPr>
          <w:p w:rsidR="00606781" w:rsidRDefault="00606781">
            <w:pPr>
              <w:pStyle w:val="ConsPlusNormal"/>
              <w:jc w:val="center"/>
            </w:pPr>
            <w:r>
              <w:t>58418,900</w:t>
            </w:r>
          </w:p>
        </w:tc>
        <w:tc>
          <w:tcPr>
            <w:tcW w:w="1504" w:type="dxa"/>
            <w:vAlign w:val="center"/>
          </w:tcPr>
          <w:p w:rsidR="00606781" w:rsidRDefault="00606781">
            <w:pPr>
              <w:pStyle w:val="ConsPlusNormal"/>
              <w:jc w:val="center"/>
            </w:pPr>
            <w:r>
              <w:t>58418,900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58416,970</w:t>
            </w:r>
          </w:p>
        </w:tc>
        <w:tc>
          <w:tcPr>
            <w:tcW w:w="1504" w:type="dxa"/>
            <w:vAlign w:val="center"/>
          </w:tcPr>
          <w:p w:rsidR="00606781" w:rsidRDefault="00606781">
            <w:pPr>
              <w:pStyle w:val="ConsPlusNormal"/>
              <w:jc w:val="center"/>
            </w:pPr>
            <w:r>
              <w:t>58418,900</w:t>
            </w:r>
          </w:p>
        </w:tc>
        <w:tc>
          <w:tcPr>
            <w:tcW w:w="1504" w:type="dxa"/>
            <w:vAlign w:val="center"/>
          </w:tcPr>
          <w:p w:rsidR="00606781" w:rsidRDefault="00606781">
            <w:pPr>
              <w:pStyle w:val="ConsPlusNormal"/>
              <w:jc w:val="center"/>
            </w:pPr>
            <w:r>
              <w:t>58418,900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58416,970</w:t>
            </w:r>
          </w:p>
        </w:tc>
        <w:tc>
          <w:tcPr>
            <w:tcW w:w="1504" w:type="dxa"/>
            <w:vAlign w:val="center"/>
          </w:tcPr>
          <w:p w:rsidR="00606781" w:rsidRDefault="00606781">
            <w:pPr>
              <w:pStyle w:val="ConsPlusNormal"/>
              <w:jc w:val="center"/>
            </w:pPr>
            <w:r>
              <w:t>58418,900</w:t>
            </w:r>
          </w:p>
        </w:tc>
        <w:tc>
          <w:tcPr>
            <w:tcW w:w="1504" w:type="dxa"/>
            <w:vAlign w:val="center"/>
          </w:tcPr>
          <w:p w:rsidR="00606781" w:rsidRDefault="00606781">
            <w:pPr>
              <w:pStyle w:val="ConsPlusNormal"/>
              <w:jc w:val="center"/>
            </w:pPr>
            <w:r>
              <w:t>58418,900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Учреждение и издание печатного средства массовой информации для опубликования муниципальных правовых актов, обсуждения проектов </w:t>
            </w:r>
            <w:r>
              <w:lastRenderedPageBreak/>
              <w:t>муниципальных правовых актов по вопросам местного значения</w:t>
            </w:r>
          </w:p>
        </w:tc>
        <w:tc>
          <w:tcPr>
            <w:tcW w:w="1504" w:type="dxa"/>
            <w:vAlign w:val="center"/>
          </w:tcPr>
          <w:p w:rsidR="00606781" w:rsidRDefault="00606781">
            <w:pPr>
              <w:pStyle w:val="ConsPlusNormal"/>
              <w:jc w:val="center"/>
            </w:pPr>
            <w:r>
              <w:lastRenderedPageBreak/>
              <w:t>1362,231</w:t>
            </w:r>
          </w:p>
        </w:tc>
        <w:tc>
          <w:tcPr>
            <w:tcW w:w="1504" w:type="dxa"/>
            <w:vAlign w:val="center"/>
          </w:tcPr>
          <w:p w:rsidR="00606781" w:rsidRDefault="00606781">
            <w:pPr>
              <w:pStyle w:val="ConsPlusNormal"/>
              <w:jc w:val="center"/>
            </w:pPr>
            <w:r>
              <w:t>3007,700</w:t>
            </w:r>
          </w:p>
        </w:tc>
        <w:tc>
          <w:tcPr>
            <w:tcW w:w="1504" w:type="dxa"/>
            <w:vAlign w:val="center"/>
          </w:tcPr>
          <w:p w:rsidR="00606781" w:rsidRDefault="00606781">
            <w:pPr>
              <w:pStyle w:val="ConsPlusNormal"/>
              <w:jc w:val="center"/>
            </w:pPr>
            <w:r>
              <w:t>3007,700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1362,231</w:t>
            </w:r>
          </w:p>
        </w:tc>
        <w:tc>
          <w:tcPr>
            <w:tcW w:w="1504" w:type="dxa"/>
            <w:vAlign w:val="center"/>
          </w:tcPr>
          <w:p w:rsidR="00606781" w:rsidRDefault="00606781">
            <w:pPr>
              <w:pStyle w:val="ConsPlusNormal"/>
              <w:jc w:val="center"/>
            </w:pPr>
            <w:r>
              <w:t>3007,700</w:t>
            </w:r>
          </w:p>
        </w:tc>
        <w:tc>
          <w:tcPr>
            <w:tcW w:w="1504" w:type="dxa"/>
            <w:vAlign w:val="center"/>
          </w:tcPr>
          <w:p w:rsidR="00606781" w:rsidRDefault="00606781">
            <w:pPr>
              <w:pStyle w:val="ConsPlusNormal"/>
              <w:jc w:val="center"/>
            </w:pPr>
            <w:r>
              <w:t>3007,700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1362,231</w:t>
            </w:r>
          </w:p>
        </w:tc>
        <w:tc>
          <w:tcPr>
            <w:tcW w:w="1504" w:type="dxa"/>
            <w:vAlign w:val="center"/>
          </w:tcPr>
          <w:p w:rsidR="00606781" w:rsidRDefault="00606781">
            <w:pPr>
              <w:pStyle w:val="ConsPlusNormal"/>
              <w:jc w:val="center"/>
            </w:pPr>
            <w:r>
              <w:t>3007,700</w:t>
            </w:r>
          </w:p>
        </w:tc>
        <w:tc>
          <w:tcPr>
            <w:tcW w:w="1504" w:type="dxa"/>
            <w:vAlign w:val="center"/>
          </w:tcPr>
          <w:p w:rsidR="00606781" w:rsidRDefault="00606781">
            <w:pPr>
              <w:pStyle w:val="ConsPlusNormal"/>
              <w:jc w:val="center"/>
            </w:pPr>
            <w:r>
              <w:t>3007,700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созданию механизмов эффективного управления социально-экономическим развитием города Перми</w:t>
            </w:r>
          </w:p>
        </w:tc>
        <w:tc>
          <w:tcPr>
            <w:tcW w:w="1504" w:type="dxa"/>
            <w:vAlign w:val="center"/>
          </w:tcPr>
          <w:p w:rsidR="00606781" w:rsidRDefault="00606781">
            <w:pPr>
              <w:pStyle w:val="ConsPlusNormal"/>
              <w:jc w:val="center"/>
            </w:pPr>
            <w:r>
              <w:t>10486,332</w:t>
            </w:r>
          </w:p>
        </w:tc>
        <w:tc>
          <w:tcPr>
            <w:tcW w:w="1504" w:type="dxa"/>
            <w:vAlign w:val="center"/>
          </w:tcPr>
          <w:p w:rsidR="00606781" w:rsidRDefault="00606781">
            <w:pPr>
              <w:pStyle w:val="ConsPlusNormal"/>
              <w:jc w:val="center"/>
            </w:pPr>
            <w:r>
              <w:t>8175,100</w:t>
            </w:r>
          </w:p>
        </w:tc>
        <w:tc>
          <w:tcPr>
            <w:tcW w:w="1504" w:type="dxa"/>
            <w:vAlign w:val="center"/>
          </w:tcPr>
          <w:p w:rsidR="00606781" w:rsidRDefault="00606781">
            <w:pPr>
              <w:pStyle w:val="ConsPlusNormal"/>
              <w:jc w:val="center"/>
            </w:pPr>
            <w:r>
              <w:t>8175,100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10486,332</w:t>
            </w:r>
          </w:p>
        </w:tc>
        <w:tc>
          <w:tcPr>
            <w:tcW w:w="1504" w:type="dxa"/>
            <w:vAlign w:val="center"/>
          </w:tcPr>
          <w:p w:rsidR="00606781" w:rsidRDefault="00606781">
            <w:pPr>
              <w:pStyle w:val="ConsPlusNormal"/>
              <w:jc w:val="center"/>
            </w:pPr>
            <w:r>
              <w:t>8175,100</w:t>
            </w:r>
          </w:p>
        </w:tc>
        <w:tc>
          <w:tcPr>
            <w:tcW w:w="1504" w:type="dxa"/>
            <w:vAlign w:val="center"/>
          </w:tcPr>
          <w:p w:rsidR="00606781" w:rsidRDefault="00606781">
            <w:pPr>
              <w:pStyle w:val="ConsPlusNormal"/>
              <w:jc w:val="center"/>
            </w:pPr>
            <w:r>
              <w:t>8175,100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10486,332</w:t>
            </w:r>
          </w:p>
        </w:tc>
        <w:tc>
          <w:tcPr>
            <w:tcW w:w="1504" w:type="dxa"/>
            <w:vAlign w:val="center"/>
          </w:tcPr>
          <w:p w:rsidR="00606781" w:rsidRDefault="00606781">
            <w:pPr>
              <w:pStyle w:val="ConsPlusNormal"/>
              <w:jc w:val="center"/>
            </w:pPr>
            <w:r>
              <w:t>8175,100</w:t>
            </w:r>
          </w:p>
        </w:tc>
        <w:tc>
          <w:tcPr>
            <w:tcW w:w="1504" w:type="dxa"/>
            <w:vAlign w:val="center"/>
          </w:tcPr>
          <w:p w:rsidR="00606781" w:rsidRDefault="00606781">
            <w:pPr>
              <w:pStyle w:val="ConsPlusNormal"/>
              <w:jc w:val="center"/>
            </w:pPr>
            <w:r>
              <w:t>8175,100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Оплата взносов в межмуниципальные ассоциации</w:t>
            </w:r>
          </w:p>
        </w:tc>
        <w:tc>
          <w:tcPr>
            <w:tcW w:w="1504" w:type="dxa"/>
            <w:vAlign w:val="center"/>
          </w:tcPr>
          <w:p w:rsidR="00606781" w:rsidRDefault="00606781">
            <w:pPr>
              <w:pStyle w:val="ConsPlusNormal"/>
              <w:jc w:val="center"/>
            </w:pPr>
            <w:r>
              <w:t>3014,382</w:t>
            </w:r>
          </w:p>
        </w:tc>
        <w:tc>
          <w:tcPr>
            <w:tcW w:w="1504" w:type="dxa"/>
            <w:vAlign w:val="center"/>
          </w:tcPr>
          <w:p w:rsidR="00606781" w:rsidRDefault="00606781">
            <w:pPr>
              <w:pStyle w:val="ConsPlusNormal"/>
              <w:jc w:val="center"/>
            </w:pPr>
            <w:r>
              <w:t>2986,600</w:t>
            </w:r>
          </w:p>
        </w:tc>
        <w:tc>
          <w:tcPr>
            <w:tcW w:w="1504" w:type="dxa"/>
            <w:vAlign w:val="center"/>
          </w:tcPr>
          <w:p w:rsidR="00606781" w:rsidRDefault="00606781">
            <w:pPr>
              <w:pStyle w:val="ConsPlusNormal"/>
              <w:jc w:val="center"/>
            </w:pPr>
            <w:r>
              <w:t>2986,600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3014,382</w:t>
            </w:r>
          </w:p>
        </w:tc>
        <w:tc>
          <w:tcPr>
            <w:tcW w:w="1504" w:type="dxa"/>
            <w:vAlign w:val="center"/>
          </w:tcPr>
          <w:p w:rsidR="00606781" w:rsidRDefault="00606781">
            <w:pPr>
              <w:pStyle w:val="ConsPlusNormal"/>
              <w:jc w:val="center"/>
            </w:pPr>
            <w:r>
              <w:t>2986,600</w:t>
            </w:r>
          </w:p>
        </w:tc>
        <w:tc>
          <w:tcPr>
            <w:tcW w:w="1504" w:type="dxa"/>
            <w:vAlign w:val="center"/>
          </w:tcPr>
          <w:p w:rsidR="00606781" w:rsidRDefault="00606781">
            <w:pPr>
              <w:pStyle w:val="ConsPlusNormal"/>
              <w:jc w:val="center"/>
            </w:pPr>
            <w:r>
              <w:t>2986,600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2094,982</w:t>
            </w:r>
          </w:p>
        </w:tc>
        <w:tc>
          <w:tcPr>
            <w:tcW w:w="1504" w:type="dxa"/>
            <w:vAlign w:val="center"/>
          </w:tcPr>
          <w:p w:rsidR="00606781" w:rsidRDefault="00606781">
            <w:pPr>
              <w:pStyle w:val="ConsPlusNormal"/>
              <w:jc w:val="center"/>
            </w:pPr>
            <w:r>
              <w:t>2067,200</w:t>
            </w:r>
          </w:p>
        </w:tc>
        <w:tc>
          <w:tcPr>
            <w:tcW w:w="1504" w:type="dxa"/>
            <w:vAlign w:val="center"/>
          </w:tcPr>
          <w:p w:rsidR="00606781" w:rsidRDefault="00606781">
            <w:pPr>
              <w:pStyle w:val="ConsPlusNormal"/>
              <w:jc w:val="center"/>
            </w:pPr>
            <w:r>
              <w:t>2067,200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9190021910</w:t>
            </w:r>
          </w:p>
        </w:tc>
        <w:tc>
          <w:tcPr>
            <w:tcW w:w="1036" w:type="dxa"/>
            <w:vAlign w:val="center"/>
          </w:tcPr>
          <w:p w:rsidR="00606781" w:rsidRDefault="00606781">
            <w:pPr>
              <w:pStyle w:val="ConsPlusNormal"/>
              <w:jc w:val="center"/>
            </w:pPr>
            <w:r>
              <w:t>860</w:t>
            </w:r>
          </w:p>
        </w:tc>
        <w:tc>
          <w:tcPr>
            <w:tcW w:w="4365" w:type="dxa"/>
            <w:vAlign w:val="center"/>
          </w:tcPr>
          <w:p w:rsidR="00606781" w:rsidRDefault="00606781">
            <w:pPr>
              <w:pStyle w:val="ConsPlusNormal"/>
            </w:pPr>
            <w:r>
              <w:t>Предоставление платежей, взносов, безвозмездных перечислений субъектам международного права</w:t>
            </w:r>
          </w:p>
        </w:tc>
        <w:tc>
          <w:tcPr>
            <w:tcW w:w="1504" w:type="dxa"/>
            <w:vAlign w:val="center"/>
          </w:tcPr>
          <w:p w:rsidR="00606781" w:rsidRDefault="00606781">
            <w:pPr>
              <w:pStyle w:val="ConsPlusNormal"/>
              <w:jc w:val="center"/>
            </w:pPr>
            <w:r>
              <w:t>919,400</w:t>
            </w:r>
          </w:p>
        </w:tc>
        <w:tc>
          <w:tcPr>
            <w:tcW w:w="1504" w:type="dxa"/>
            <w:vAlign w:val="center"/>
          </w:tcPr>
          <w:p w:rsidR="00606781" w:rsidRDefault="00606781">
            <w:pPr>
              <w:pStyle w:val="ConsPlusNormal"/>
              <w:jc w:val="center"/>
            </w:pPr>
            <w:r>
              <w:t>919,400</w:t>
            </w:r>
          </w:p>
        </w:tc>
        <w:tc>
          <w:tcPr>
            <w:tcW w:w="1504" w:type="dxa"/>
            <w:vAlign w:val="center"/>
          </w:tcPr>
          <w:p w:rsidR="00606781" w:rsidRDefault="00606781">
            <w:pPr>
              <w:pStyle w:val="ConsPlusNormal"/>
              <w:jc w:val="center"/>
            </w:pPr>
            <w:r>
              <w:t>919,400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04" w:type="dxa"/>
            <w:vAlign w:val="center"/>
          </w:tcPr>
          <w:p w:rsidR="00606781" w:rsidRDefault="00606781">
            <w:pPr>
              <w:pStyle w:val="ConsPlusNormal"/>
              <w:jc w:val="center"/>
            </w:pPr>
            <w:r>
              <w:t>34,500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9190081100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34,500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9190081100</w:t>
            </w:r>
          </w:p>
        </w:tc>
        <w:tc>
          <w:tcPr>
            <w:tcW w:w="1036" w:type="dxa"/>
            <w:vAlign w:val="center"/>
          </w:tcPr>
          <w:p w:rsidR="00606781" w:rsidRDefault="00606781">
            <w:pPr>
              <w:pStyle w:val="ConsPlusNormal"/>
              <w:jc w:val="center"/>
            </w:pPr>
            <w:r>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34,500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9190082070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Денежное вознаграждение физическим лицам, награжденным Почетной грамотой города Перми</w:t>
            </w:r>
          </w:p>
        </w:tc>
        <w:tc>
          <w:tcPr>
            <w:tcW w:w="1504" w:type="dxa"/>
            <w:vAlign w:val="center"/>
          </w:tcPr>
          <w:p w:rsidR="00606781" w:rsidRDefault="00606781">
            <w:pPr>
              <w:pStyle w:val="ConsPlusNormal"/>
              <w:jc w:val="center"/>
            </w:pPr>
            <w:r>
              <w:t>276,000</w:t>
            </w:r>
          </w:p>
        </w:tc>
        <w:tc>
          <w:tcPr>
            <w:tcW w:w="1504" w:type="dxa"/>
            <w:vAlign w:val="center"/>
          </w:tcPr>
          <w:p w:rsidR="00606781" w:rsidRDefault="00606781">
            <w:pPr>
              <w:pStyle w:val="ConsPlusNormal"/>
              <w:jc w:val="center"/>
            </w:pPr>
            <w:r>
              <w:t>299,000</w:t>
            </w:r>
          </w:p>
        </w:tc>
        <w:tc>
          <w:tcPr>
            <w:tcW w:w="1504" w:type="dxa"/>
            <w:vAlign w:val="center"/>
          </w:tcPr>
          <w:p w:rsidR="00606781" w:rsidRDefault="00606781">
            <w:pPr>
              <w:pStyle w:val="ConsPlusNormal"/>
              <w:jc w:val="center"/>
            </w:pPr>
            <w:r>
              <w:t>299,000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9190082070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276,000</w:t>
            </w:r>
          </w:p>
        </w:tc>
        <w:tc>
          <w:tcPr>
            <w:tcW w:w="1504" w:type="dxa"/>
            <w:vAlign w:val="center"/>
          </w:tcPr>
          <w:p w:rsidR="00606781" w:rsidRDefault="00606781">
            <w:pPr>
              <w:pStyle w:val="ConsPlusNormal"/>
              <w:jc w:val="center"/>
            </w:pPr>
            <w:r>
              <w:t>299,000</w:t>
            </w:r>
          </w:p>
        </w:tc>
        <w:tc>
          <w:tcPr>
            <w:tcW w:w="1504" w:type="dxa"/>
            <w:vAlign w:val="center"/>
          </w:tcPr>
          <w:p w:rsidR="00606781" w:rsidRDefault="00606781">
            <w:pPr>
              <w:pStyle w:val="ConsPlusNormal"/>
              <w:jc w:val="center"/>
            </w:pPr>
            <w:r>
              <w:t>299,000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919008207</w:t>
            </w:r>
            <w:r>
              <w:lastRenderedPageBreak/>
              <w:t>0</w:t>
            </w:r>
          </w:p>
        </w:tc>
        <w:tc>
          <w:tcPr>
            <w:tcW w:w="1036" w:type="dxa"/>
            <w:vAlign w:val="center"/>
          </w:tcPr>
          <w:p w:rsidR="00606781" w:rsidRDefault="00606781">
            <w:pPr>
              <w:pStyle w:val="ConsPlusNormal"/>
              <w:jc w:val="center"/>
            </w:pPr>
            <w:r>
              <w:lastRenderedPageBreak/>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276,000</w:t>
            </w:r>
          </w:p>
        </w:tc>
        <w:tc>
          <w:tcPr>
            <w:tcW w:w="1504" w:type="dxa"/>
            <w:vAlign w:val="center"/>
          </w:tcPr>
          <w:p w:rsidR="00606781" w:rsidRDefault="00606781">
            <w:pPr>
              <w:pStyle w:val="ConsPlusNormal"/>
              <w:jc w:val="center"/>
            </w:pPr>
            <w:r>
              <w:t>299,000</w:t>
            </w:r>
          </w:p>
        </w:tc>
        <w:tc>
          <w:tcPr>
            <w:tcW w:w="1504" w:type="dxa"/>
            <w:vAlign w:val="center"/>
          </w:tcPr>
          <w:p w:rsidR="00606781" w:rsidRDefault="00606781">
            <w:pPr>
              <w:pStyle w:val="ConsPlusNormal"/>
              <w:jc w:val="center"/>
            </w:pPr>
            <w:r>
              <w:t>299,000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Жилищное хозяйство</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"Осуществление иных мероприятий в сфере жилищных отношений"</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в сфере жилищных отношений"</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и выполнение мероприятий в сфере жилищных отношений</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c>
          <w:tcPr>
            <w:tcW w:w="1504" w:type="dxa"/>
            <w:vAlign w:val="center"/>
          </w:tcPr>
          <w:p w:rsidR="00606781" w:rsidRDefault="00606781">
            <w:pPr>
              <w:pStyle w:val="ConsPlusNormal"/>
              <w:jc w:val="center"/>
            </w:pPr>
            <w:r>
              <w:t>1010,000</w:t>
            </w:r>
          </w:p>
        </w:tc>
      </w:tr>
      <w:tr w:rsidR="00606781">
        <w:tc>
          <w:tcPr>
            <w:tcW w:w="737" w:type="dxa"/>
            <w:vAlign w:val="center"/>
          </w:tcPr>
          <w:p w:rsidR="00606781" w:rsidRDefault="00606781">
            <w:pPr>
              <w:pStyle w:val="ConsPlusNormal"/>
              <w:jc w:val="center"/>
            </w:pPr>
            <w:r>
              <w:lastRenderedPageBreak/>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Социальное обеспечение населения</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9190081050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Единовременные денежные вознаграждения и ежегодные денежные выплаты почетным гражданам города Перми</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9190081050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975</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9190081050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8470,700</w:t>
            </w:r>
          </w:p>
        </w:tc>
        <w:tc>
          <w:tcPr>
            <w:tcW w:w="1504" w:type="dxa"/>
            <w:vAlign w:val="center"/>
          </w:tcPr>
          <w:p w:rsidR="00606781" w:rsidRDefault="00606781">
            <w:pPr>
              <w:pStyle w:val="ConsPlusNormal"/>
              <w:jc w:val="center"/>
            </w:pPr>
            <w:r>
              <w:t>9255,800</w:t>
            </w:r>
          </w:p>
        </w:tc>
        <w:tc>
          <w:tcPr>
            <w:tcW w:w="1504" w:type="dxa"/>
            <w:vAlign w:val="center"/>
          </w:tcPr>
          <w:p w:rsidR="00606781" w:rsidRDefault="00606781">
            <w:pPr>
              <w:pStyle w:val="ConsPlusNormal"/>
              <w:jc w:val="center"/>
            </w:pPr>
            <w:r>
              <w:t>9970,800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Комитет по физической культуре и спорту администрации города Перми</w:t>
            </w:r>
          </w:p>
        </w:tc>
        <w:tc>
          <w:tcPr>
            <w:tcW w:w="1504" w:type="dxa"/>
            <w:vAlign w:val="center"/>
          </w:tcPr>
          <w:p w:rsidR="00606781" w:rsidRDefault="00606781">
            <w:pPr>
              <w:pStyle w:val="ConsPlusNormal"/>
              <w:jc w:val="center"/>
            </w:pPr>
            <w:r>
              <w:t>1082547,298</w:t>
            </w:r>
          </w:p>
        </w:tc>
        <w:tc>
          <w:tcPr>
            <w:tcW w:w="1504" w:type="dxa"/>
            <w:vAlign w:val="center"/>
          </w:tcPr>
          <w:p w:rsidR="00606781" w:rsidRDefault="00606781">
            <w:pPr>
              <w:pStyle w:val="ConsPlusNormal"/>
              <w:jc w:val="center"/>
            </w:pPr>
            <w:r>
              <w:t>1138012,519</w:t>
            </w:r>
          </w:p>
        </w:tc>
        <w:tc>
          <w:tcPr>
            <w:tcW w:w="1504" w:type="dxa"/>
            <w:vAlign w:val="center"/>
          </w:tcPr>
          <w:p w:rsidR="00606781" w:rsidRDefault="00606781">
            <w:pPr>
              <w:pStyle w:val="ConsPlusNormal"/>
              <w:jc w:val="center"/>
            </w:pPr>
            <w:r>
              <w:t>950517,448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Образование</w:t>
            </w:r>
          </w:p>
        </w:tc>
        <w:tc>
          <w:tcPr>
            <w:tcW w:w="1504" w:type="dxa"/>
            <w:vAlign w:val="center"/>
          </w:tcPr>
          <w:p w:rsidR="00606781" w:rsidRDefault="00606781">
            <w:pPr>
              <w:pStyle w:val="ConsPlusNormal"/>
              <w:jc w:val="center"/>
            </w:pPr>
            <w:r>
              <w:t>2727,800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Молодежная политика</w:t>
            </w:r>
          </w:p>
        </w:tc>
        <w:tc>
          <w:tcPr>
            <w:tcW w:w="1504" w:type="dxa"/>
            <w:vAlign w:val="center"/>
          </w:tcPr>
          <w:p w:rsidR="00606781" w:rsidRDefault="00606781">
            <w:pPr>
              <w:pStyle w:val="ConsPlusNormal"/>
              <w:jc w:val="center"/>
            </w:pPr>
            <w:r>
              <w:t>2727,800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2727,800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"Организация оздоровления и отдыха детей города Перми"</w:t>
            </w:r>
          </w:p>
        </w:tc>
        <w:tc>
          <w:tcPr>
            <w:tcW w:w="1504" w:type="dxa"/>
            <w:vAlign w:val="center"/>
          </w:tcPr>
          <w:p w:rsidR="00606781" w:rsidRDefault="00606781">
            <w:pPr>
              <w:pStyle w:val="ConsPlusNormal"/>
              <w:jc w:val="center"/>
            </w:pPr>
            <w:r>
              <w:t>2727,800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"Организация отдыха детей в детских лагерях палаточного типа, лагерях досуга и отдыха, разновозрастных отрядах"</w:t>
            </w:r>
          </w:p>
        </w:tc>
        <w:tc>
          <w:tcPr>
            <w:tcW w:w="1504" w:type="dxa"/>
            <w:vAlign w:val="center"/>
          </w:tcPr>
          <w:p w:rsidR="00606781" w:rsidRDefault="00606781">
            <w:pPr>
              <w:pStyle w:val="ConsPlusNormal"/>
              <w:jc w:val="center"/>
            </w:pPr>
            <w:r>
              <w:t>2727,800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c>
          <w:tcPr>
            <w:tcW w:w="1504" w:type="dxa"/>
            <w:vAlign w:val="center"/>
          </w:tcPr>
          <w:p w:rsidR="00606781" w:rsidRDefault="00606781">
            <w:pPr>
              <w:pStyle w:val="ConsPlusNormal"/>
              <w:jc w:val="center"/>
            </w:pPr>
            <w:r>
              <w:t>2725,200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1031,300</w:t>
            </w:r>
          </w:p>
        </w:tc>
        <w:tc>
          <w:tcPr>
            <w:tcW w:w="1504" w:type="dxa"/>
            <w:vAlign w:val="center"/>
          </w:tcPr>
          <w:p w:rsidR="00606781" w:rsidRDefault="00606781">
            <w:pPr>
              <w:pStyle w:val="ConsPlusNormal"/>
              <w:jc w:val="center"/>
            </w:pPr>
            <w:r>
              <w:t>1031,300</w:t>
            </w:r>
          </w:p>
        </w:tc>
        <w:tc>
          <w:tcPr>
            <w:tcW w:w="1504" w:type="dxa"/>
            <w:vAlign w:val="center"/>
          </w:tcPr>
          <w:p w:rsidR="00606781" w:rsidRDefault="00606781">
            <w:pPr>
              <w:pStyle w:val="ConsPlusNormal"/>
              <w:jc w:val="center"/>
            </w:pPr>
            <w:r>
              <w:t>1031,300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064020059</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1693,900</w:t>
            </w:r>
          </w:p>
        </w:tc>
        <w:tc>
          <w:tcPr>
            <w:tcW w:w="1504" w:type="dxa"/>
            <w:vAlign w:val="center"/>
          </w:tcPr>
          <w:p w:rsidR="00606781" w:rsidRDefault="00606781">
            <w:pPr>
              <w:pStyle w:val="ConsPlusNormal"/>
              <w:jc w:val="center"/>
            </w:pPr>
            <w:r>
              <w:t>1693,900</w:t>
            </w:r>
          </w:p>
        </w:tc>
        <w:tc>
          <w:tcPr>
            <w:tcW w:w="1504" w:type="dxa"/>
            <w:vAlign w:val="center"/>
          </w:tcPr>
          <w:p w:rsidR="00606781" w:rsidRDefault="00606781">
            <w:pPr>
              <w:pStyle w:val="ConsPlusNormal"/>
              <w:jc w:val="center"/>
            </w:pPr>
            <w:r>
              <w:t>1693,900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07</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0640201060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Социальное обеспечение населения</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"Социальная поддержка и обеспечение семейного благополучия населения города Перми"</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w:t>
            </w:r>
            <w:r>
              <w:lastRenderedPageBreak/>
              <w:t>"Предоставление дополнительных мер социальной поддержки отдельным категориям граждан"</w:t>
            </w:r>
          </w:p>
        </w:tc>
        <w:tc>
          <w:tcPr>
            <w:tcW w:w="1504" w:type="dxa"/>
            <w:vAlign w:val="center"/>
          </w:tcPr>
          <w:p w:rsidR="00606781" w:rsidRDefault="00606781">
            <w:pPr>
              <w:pStyle w:val="ConsPlusNormal"/>
              <w:jc w:val="center"/>
            </w:pPr>
            <w:r>
              <w:lastRenderedPageBreak/>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336,000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105,500</w:t>
            </w:r>
          </w:p>
        </w:tc>
        <w:tc>
          <w:tcPr>
            <w:tcW w:w="1504" w:type="dxa"/>
            <w:vAlign w:val="center"/>
          </w:tcPr>
          <w:p w:rsidR="00606781" w:rsidRDefault="00606781">
            <w:pPr>
              <w:pStyle w:val="ConsPlusNormal"/>
              <w:jc w:val="center"/>
            </w:pPr>
            <w:r>
              <w:t>105,500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06101SС240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230,500</w:t>
            </w:r>
          </w:p>
        </w:tc>
        <w:tc>
          <w:tcPr>
            <w:tcW w:w="1504" w:type="dxa"/>
            <w:vAlign w:val="center"/>
          </w:tcPr>
          <w:p w:rsidR="00606781" w:rsidRDefault="00606781">
            <w:pPr>
              <w:pStyle w:val="ConsPlusNormal"/>
              <w:jc w:val="center"/>
            </w:pPr>
            <w:r>
              <w:t>230,500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 и спорт</w:t>
            </w:r>
          </w:p>
        </w:tc>
        <w:tc>
          <w:tcPr>
            <w:tcW w:w="1504" w:type="dxa"/>
            <w:vAlign w:val="center"/>
          </w:tcPr>
          <w:p w:rsidR="00606781" w:rsidRDefault="00606781">
            <w:pPr>
              <w:pStyle w:val="ConsPlusNormal"/>
              <w:jc w:val="center"/>
            </w:pPr>
            <w:r>
              <w:t>1079483,498</w:t>
            </w:r>
          </w:p>
        </w:tc>
        <w:tc>
          <w:tcPr>
            <w:tcW w:w="1504" w:type="dxa"/>
            <w:vAlign w:val="center"/>
          </w:tcPr>
          <w:p w:rsidR="00606781" w:rsidRDefault="00606781">
            <w:pPr>
              <w:pStyle w:val="ConsPlusNormal"/>
              <w:jc w:val="center"/>
            </w:pPr>
            <w:r>
              <w:t>1134951,319</w:t>
            </w:r>
          </w:p>
        </w:tc>
        <w:tc>
          <w:tcPr>
            <w:tcW w:w="1504" w:type="dxa"/>
            <w:vAlign w:val="center"/>
          </w:tcPr>
          <w:p w:rsidR="00606781" w:rsidRDefault="00606781">
            <w:pPr>
              <w:pStyle w:val="ConsPlusNormal"/>
              <w:jc w:val="center"/>
            </w:pPr>
            <w:r>
              <w:t>947792,248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Физическая культура</w:t>
            </w:r>
          </w:p>
        </w:tc>
        <w:tc>
          <w:tcPr>
            <w:tcW w:w="1504" w:type="dxa"/>
            <w:vAlign w:val="center"/>
          </w:tcPr>
          <w:p w:rsidR="00606781" w:rsidRDefault="00606781">
            <w:pPr>
              <w:pStyle w:val="ConsPlusNormal"/>
              <w:jc w:val="center"/>
            </w:pPr>
            <w:r>
              <w:t>907906,663</w:t>
            </w:r>
          </w:p>
        </w:tc>
        <w:tc>
          <w:tcPr>
            <w:tcW w:w="1504" w:type="dxa"/>
            <w:vAlign w:val="center"/>
          </w:tcPr>
          <w:p w:rsidR="00606781" w:rsidRDefault="00606781">
            <w:pPr>
              <w:pStyle w:val="ConsPlusNormal"/>
              <w:jc w:val="center"/>
            </w:pPr>
            <w:r>
              <w:t>967787,519</w:t>
            </w:r>
          </w:p>
        </w:tc>
        <w:tc>
          <w:tcPr>
            <w:tcW w:w="1504" w:type="dxa"/>
            <w:vAlign w:val="center"/>
          </w:tcPr>
          <w:p w:rsidR="00606781" w:rsidRDefault="00606781">
            <w:pPr>
              <w:pStyle w:val="ConsPlusNormal"/>
              <w:jc w:val="center"/>
            </w:pPr>
            <w:r>
              <w:t>780628,448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907906,663</w:t>
            </w:r>
          </w:p>
        </w:tc>
        <w:tc>
          <w:tcPr>
            <w:tcW w:w="1504" w:type="dxa"/>
            <w:vAlign w:val="center"/>
          </w:tcPr>
          <w:p w:rsidR="00606781" w:rsidRDefault="00606781">
            <w:pPr>
              <w:pStyle w:val="ConsPlusNormal"/>
              <w:jc w:val="center"/>
            </w:pPr>
            <w:r>
              <w:t>967787,519</w:t>
            </w:r>
          </w:p>
        </w:tc>
        <w:tc>
          <w:tcPr>
            <w:tcW w:w="1504" w:type="dxa"/>
            <w:vAlign w:val="center"/>
          </w:tcPr>
          <w:p w:rsidR="00606781" w:rsidRDefault="00606781">
            <w:pPr>
              <w:pStyle w:val="ConsPlusNormal"/>
              <w:jc w:val="center"/>
            </w:pPr>
            <w:r>
              <w:t>780628,448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"Обеспечение </w:t>
            </w:r>
            <w:r>
              <w:lastRenderedPageBreak/>
              <w:t>населения физкультурно-оздоровительными и спортивными услугами"</w:t>
            </w:r>
          </w:p>
        </w:tc>
        <w:tc>
          <w:tcPr>
            <w:tcW w:w="1504" w:type="dxa"/>
            <w:vAlign w:val="center"/>
          </w:tcPr>
          <w:p w:rsidR="00606781" w:rsidRDefault="00606781">
            <w:pPr>
              <w:pStyle w:val="ConsPlusNormal"/>
              <w:jc w:val="center"/>
            </w:pPr>
            <w:r>
              <w:lastRenderedPageBreak/>
              <w:t>904701,063</w:t>
            </w:r>
          </w:p>
        </w:tc>
        <w:tc>
          <w:tcPr>
            <w:tcW w:w="1504" w:type="dxa"/>
            <w:vAlign w:val="center"/>
          </w:tcPr>
          <w:p w:rsidR="00606781" w:rsidRDefault="00606781">
            <w:pPr>
              <w:pStyle w:val="ConsPlusNormal"/>
              <w:jc w:val="center"/>
            </w:pPr>
            <w:r>
              <w:t>964580,919</w:t>
            </w:r>
          </w:p>
        </w:tc>
        <w:tc>
          <w:tcPr>
            <w:tcW w:w="1504" w:type="dxa"/>
            <w:vAlign w:val="center"/>
          </w:tcPr>
          <w:p w:rsidR="00606781" w:rsidRDefault="00606781">
            <w:pPr>
              <w:pStyle w:val="ConsPlusNormal"/>
              <w:jc w:val="center"/>
            </w:pPr>
            <w:r>
              <w:t>777421,848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04" w:type="dxa"/>
            <w:vAlign w:val="center"/>
          </w:tcPr>
          <w:p w:rsidR="00606781" w:rsidRDefault="00606781">
            <w:pPr>
              <w:pStyle w:val="ConsPlusNormal"/>
              <w:jc w:val="center"/>
            </w:pPr>
            <w:r>
              <w:t>4480,700</w:t>
            </w:r>
          </w:p>
        </w:tc>
        <w:tc>
          <w:tcPr>
            <w:tcW w:w="1504" w:type="dxa"/>
            <w:vAlign w:val="center"/>
          </w:tcPr>
          <w:p w:rsidR="00606781" w:rsidRDefault="00606781">
            <w:pPr>
              <w:pStyle w:val="ConsPlusNormal"/>
              <w:jc w:val="center"/>
            </w:pPr>
            <w:r>
              <w:t>55213,300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Реконструкция физкультурно-оздоровительного комплекса по адресу: г. Пермь, ул. Рабочая, 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55213,300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55213,300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051012Ф280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55213,300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плавательного бассейна по адресу: ул. Гашкова, 20а</w:t>
            </w:r>
          </w:p>
        </w:tc>
        <w:tc>
          <w:tcPr>
            <w:tcW w:w="1504" w:type="dxa"/>
            <w:vAlign w:val="center"/>
          </w:tcPr>
          <w:p w:rsidR="00606781" w:rsidRDefault="00606781">
            <w:pPr>
              <w:pStyle w:val="ConsPlusNormal"/>
              <w:jc w:val="center"/>
            </w:pPr>
            <w:r>
              <w:t>4480,700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4480,700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0510141470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4480,700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04" w:type="dxa"/>
            <w:vAlign w:val="center"/>
          </w:tcPr>
          <w:p w:rsidR="00606781" w:rsidRDefault="00606781">
            <w:pPr>
              <w:pStyle w:val="ConsPlusNormal"/>
              <w:jc w:val="center"/>
            </w:pPr>
            <w:r>
              <w:t>101325,196</w:t>
            </w:r>
          </w:p>
        </w:tc>
        <w:tc>
          <w:tcPr>
            <w:tcW w:w="1504" w:type="dxa"/>
            <w:vAlign w:val="center"/>
          </w:tcPr>
          <w:p w:rsidR="00606781" w:rsidRDefault="00606781">
            <w:pPr>
              <w:pStyle w:val="ConsPlusNormal"/>
              <w:jc w:val="center"/>
            </w:pPr>
            <w:r>
              <w:t>162534,319</w:t>
            </w:r>
          </w:p>
        </w:tc>
        <w:tc>
          <w:tcPr>
            <w:tcW w:w="1504" w:type="dxa"/>
            <w:vAlign w:val="center"/>
          </w:tcPr>
          <w:p w:rsidR="00606781" w:rsidRDefault="00606781">
            <w:pPr>
              <w:pStyle w:val="ConsPlusNormal"/>
              <w:jc w:val="center"/>
            </w:pPr>
            <w:r>
              <w:t>25733,800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0510200800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Снос объектов муниципальной собственности города Перми по ул. Нефтяников, 5, находящихся на праве оперативного управления МАУ СШ "Ника" г. Перми</w:t>
            </w:r>
          </w:p>
        </w:tc>
        <w:tc>
          <w:tcPr>
            <w:tcW w:w="1504" w:type="dxa"/>
            <w:vAlign w:val="center"/>
          </w:tcPr>
          <w:p w:rsidR="00606781" w:rsidRDefault="00606781">
            <w:pPr>
              <w:pStyle w:val="ConsPlusNormal"/>
              <w:jc w:val="center"/>
            </w:pPr>
            <w:r>
              <w:t>3545,621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0510200800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3545,621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0510200800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3545,621</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Целевые субсидии на взносы на капитальный ремонт общего имущества в многоквартирных домах</w:t>
            </w:r>
          </w:p>
        </w:tc>
        <w:tc>
          <w:tcPr>
            <w:tcW w:w="1504" w:type="dxa"/>
            <w:vAlign w:val="center"/>
          </w:tcPr>
          <w:p w:rsidR="00606781" w:rsidRDefault="00606781">
            <w:pPr>
              <w:pStyle w:val="ConsPlusNormal"/>
              <w:jc w:val="center"/>
            </w:pPr>
            <w:r>
              <w:t>797,100</w:t>
            </w:r>
          </w:p>
        </w:tc>
        <w:tc>
          <w:tcPr>
            <w:tcW w:w="1504" w:type="dxa"/>
            <w:vAlign w:val="center"/>
          </w:tcPr>
          <w:p w:rsidR="00606781" w:rsidRDefault="00606781">
            <w:pPr>
              <w:pStyle w:val="ConsPlusNormal"/>
              <w:jc w:val="center"/>
            </w:pPr>
            <w:r>
              <w:t>797,100</w:t>
            </w:r>
          </w:p>
        </w:tc>
        <w:tc>
          <w:tcPr>
            <w:tcW w:w="1504" w:type="dxa"/>
            <w:vAlign w:val="center"/>
          </w:tcPr>
          <w:p w:rsidR="00606781" w:rsidRDefault="00606781">
            <w:pPr>
              <w:pStyle w:val="ConsPlusNormal"/>
              <w:jc w:val="center"/>
            </w:pPr>
            <w:r>
              <w:t>797,100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051020107</w:t>
            </w:r>
            <w:r>
              <w:lastRenderedPageBreak/>
              <w:t>0</w:t>
            </w:r>
          </w:p>
        </w:tc>
        <w:tc>
          <w:tcPr>
            <w:tcW w:w="1036" w:type="dxa"/>
            <w:vAlign w:val="center"/>
          </w:tcPr>
          <w:p w:rsidR="00606781" w:rsidRDefault="00606781">
            <w:pPr>
              <w:pStyle w:val="ConsPlusNormal"/>
              <w:jc w:val="center"/>
            </w:pPr>
            <w:r>
              <w:lastRenderedPageBreak/>
              <w:t>600</w:t>
            </w:r>
          </w:p>
        </w:tc>
        <w:tc>
          <w:tcPr>
            <w:tcW w:w="4365" w:type="dxa"/>
            <w:vAlign w:val="center"/>
          </w:tcPr>
          <w:p w:rsidR="00606781" w:rsidRDefault="00606781">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lastRenderedPageBreak/>
              <w:t>797,100</w:t>
            </w:r>
          </w:p>
        </w:tc>
        <w:tc>
          <w:tcPr>
            <w:tcW w:w="1504" w:type="dxa"/>
            <w:vAlign w:val="center"/>
          </w:tcPr>
          <w:p w:rsidR="00606781" w:rsidRDefault="00606781">
            <w:pPr>
              <w:pStyle w:val="ConsPlusNormal"/>
              <w:jc w:val="center"/>
            </w:pPr>
            <w:r>
              <w:t>797,100</w:t>
            </w:r>
          </w:p>
        </w:tc>
        <w:tc>
          <w:tcPr>
            <w:tcW w:w="1504" w:type="dxa"/>
            <w:vAlign w:val="center"/>
          </w:tcPr>
          <w:p w:rsidR="00606781" w:rsidRDefault="00606781">
            <w:pPr>
              <w:pStyle w:val="ConsPlusNormal"/>
              <w:jc w:val="center"/>
            </w:pPr>
            <w:r>
              <w:t>797,100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0510201070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262,000</w:t>
            </w:r>
          </w:p>
        </w:tc>
        <w:tc>
          <w:tcPr>
            <w:tcW w:w="1504" w:type="dxa"/>
            <w:vAlign w:val="center"/>
          </w:tcPr>
          <w:p w:rsidR="00606781" w:rsidRDefault="00606781">
            <w:pPr>
              <w:pStyle w:val="ConsPlusNormal"/>
              <w:jc w:val="center"/>
            </w:pPr>
            <w:r>
              <w:t>262,000</w:t>
            </w:r>
          </w:p>
        </w:tc>
        <w:tc>
          <w:tcPr>
            <w:tcW w:w="1504" w:type="dxa"/>
            <w:vAlign w:val="center"/>
          </w:tcPr>
          <w:p w:rsidR="00606781" w:rsidRDefault="00606781">
            <w:pPr>
              <w:pStyle w:val="ConsPlusNormal"/>
              <w:jc w:val="center"/>
            </w:pPr>
            <w:r>
              <w:t>262,000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0510201070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535,100</w:t>
            </w:r>
          </w:p>
        </w:tc>
        <w:tc>
          <w:tcPr>
            <w:tcW w:w="1504" w:type="dxa"/>
            <w:vAlign w:val="center"/>
          </w:tcPr>
          <w:p w:rsidR="00606781" w:rsidRDefault="00606781">
            <w:pPr>
              <w:pStyle w:val="ConsPlusNormal"/>
              <w:jc w:val="center"/>
            </w:pPr>
            <w:r>
              <w:t>535,100</w:t>
            </w:r>
          </w:p>
        </w:tc>
        <w:tc>
          <w:tcPr>
            <w:tcW w:w="1504" w:type="dxa"/>
            <w:vAlign w:val="center"/>
          </w:tcPr>
          <w:p w:rsidR="00606781" w:rsidRDefault="00606781">
            <w:pPr>
              <w:pStyle w:val="ConsPlusNormal"/>
              <w:jc w:val="center"/>
            </w:pPr>
            <w:r>
              <w:t>535,100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0510221130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Ремонт и приведение в нормативное состояние муниципальных учреждений системы физической культуры и спорта</w:t>
            </w:r>
          </w:p>
        </w:tc>
        <w:tc>
          <w:tcPr>
            <w:tcW w:w="1504" w:type="dxa"/>
            <w:vAlign w:val="center"/>
          </w:tcPr>
          <w:p w:rsidR="00606781" w:rsidRDefault="00606781">
            <w:pPr>
              <w:pStyle w:val="ConsPlusNormal"/>
              <w:jc w:val="center"/>
            </w:pPr>
            <w:r>
              <w:t>83843,066</w:t>
            </w:r>
          </w:p>
        </w:tc>
        <w:tc>
          <w:tcPr>
            <w:tcW w:w="1504" w:type="dxa"/>
            <w:vAlign w:val="center"/>
          </w:tcPr>
          <w:p w:rsidR="00606781" w:rsidRDefault="00606781">
            <w:pPr>
              <w:pStyle w:val="ConsPlusNormal"/>
              <w:jc w:val="center"/>
            </w:pPr>
            <w:r>
              <w:t>122319,000</w:t>
            </w:r>
          </w:p>
        </w:tc>
        <w:tc>
          <w:tcPr>
            <w:tcW w:w="1504" w:type="dxa"/>
            <w:vAlign w:val="center"/>
          </w:tcPr>
          <w:p w:rsidR="00606781" w:rsidRDefault="00606781">
            <w:pPr>
              <w:pStyle w:val="ConsPlusNormal"/>
              <w:jc w:val="center"/>
            </w:pPr>
            <w:r>
              <w:t>14799,900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0510221130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83843,066</w:t>
            </w:r>
          </w:p>
        </w:tc>
        <w:tc>
          <w:tcPr>
            <w:tcW w:w="1504" w:type="dxa"/>
            <w:vAlign w:val="center"/>
          </w:tcPr>
          <w:p w:rsidR="00606781" w:rsidRDefault="00606781">
            <w:pPr>
              <w:pStyle w:val="ConsPlusNormal"/>
              <w:jc w:val="center"/>
            </w:pPr>
            <w:r>
              <w:t>122319,000</w:t>
            </w:r>
          </w:p>
        </w:tc>
        <w:tc>
          <w:tcPr>
            <w:tcW w:w="1504" w:type="dxa"/>
            <w:vAlign w:val="center"/>
          </w:tcPr>
          <w:p w:rsidR="00606781" w:rsidRDefault="00606781">
            <w:pPr>
              <w:pStyle w:val="ConsPlusNormal"/>
              <w:jc w:val="center"/>
            </w:pPr>
            <w:r>
              <w:t>14799,900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0510221130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18736,153</w:t>
            </w:r>
          </w:p>
        </w:tc>
        <w:tc>
          <w:tcPr>
            <w:tcW w:w="1504" w:type="dxa"/>
            <w:vAlign w:val="center"/>
          </w:tcPr>
          <w:p w:rsidR="00606781" w:rsidRDefault="00606781">
            <w:pPr>
              <w:pStyle w:val="ConsPlusNormal"/>
              <w:jc w:val="center"/>
            </w:pPr>
            <w:r>
              <w:t>95420,400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0510221130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65106,913</w:t>
            </w:r>
          </w:p>
        </w:tc>
        <w:tc>
          <w:tcPr>
            <w:tcW w:w="1504" w:type="dxa"/>
            <w:vAlign w:val="center"/>
          </w:tcPr>
          <w:p w:rsidR="00606781" w:rsidRDefault="00606781">
            <w:pPr>
              <w:pStyle w:val="ConsPlusNormal"/>
              <w:jc w:val="center"/>
            </w:pPr>
            <w:r>
              <w:t>26898,600</w:t>
            </w:r>
          </w:p>
        </w:tc>
        <w:tc>
          <w:tcPr>
            <w:tcW w:w="1504" w:type="dxa"/>
            <w:vAlign w:val="center"/>
          </w:tcPr>
          <w:p w:rsidR="00606781" w:rsidRDefault="00606781">
            <w:pPr>
              <w:pStyle w:val="ConsPlusNormal"/>
              <w:jc w:val="center"/>
            </w:pPr>
            <w:r>
              <w:t>14799,900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0510223210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Устройство муниципальных плоскостных спортивных сооружений с оснащением их </w:t>
            </w:r>
            <w:r>
              <w:lastRenderedPageBreak/>
              <w:t>спортивным инвентарем</w:t>
            </w:r>
          </w:p>
        </w:tc>
        <w:tc>
          <w:tcPr>
            <w:tcW w:w="1504" w:type="dxa"/>
            <w:vAlign w:val="center"/>
          </w:tcPr>
          <w:p w:rsidR="00606781" w:rsidRDefault="00606781">
            <w:pPr>
              <w:pStyle w:val="ConsPlusNormal"/>
              <w:jc w:val="center"/>
            </w:pPr>
            <w:r>
              <w:lastRenderedPageBreak/>
              <w:t>12965,205</w:t>
            </w:r>
          </w:p>
        </w:tc>
        <w:tc>
          <w:tcPr>
            <w:tcW w:w="1504" w:type="dxa"/>
            <w:vAlign w:val="center"/>
          </w:tcPr>
          <w:p w:rsidR="00606781" w:rsidRDefault="00606781">
            <w:pPr>
              <w:pStyle w:val="ConsPlusNormal"/>
              <w:jc w:val="center"/>
            </w:pPr>
            <w:r>
              <w:t>39418,219</w:t>
            </w:r>
          </w:p>
        </w:tc>
        <w:tc>
          <w:tcPr>
            <w:tcW w:w="1504" w:type="dxa"/>
            <w:vAlign w:val="center"/>
          </w:tcPr>
          <w:p w:rsidR="00606781" w:rsidRDefault="00606781">
            <w:pPr>
              <w:pStyle w:val="ConsPlusNormal"/>
              <w:jc w:val="center"/>
            </w:pPr>
            <w:r>
              <w:t>10136,800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0510223210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12965,205</w:t>
            </w:r>
          </w:p>
        </w:tc>
        <w:tc>
          <w:tcPr>
            <w:tcW w:w="1504" w:type="dxa"/>
            <w:vAlign w:val="center"/>
          </w:tcPr>
          <w:p w:rsidR="00606781" w:rsidRDefault="00606781">
            <w:pPr>
              <w:pStyle w:val="ConsPlusNormal"/>
              <w:jc w:val="center"/>
            </w:pPr>
            <w:r>
              <w:t>39418,219</w:t>
            </w:r>
          </w:p>
        </w:tc>
        <w:tc>
          <w:tcPr>
            <w:tcW w:w="1504" w:type="dxa"/>
            <w:vAlign w:val="center"/>
          </w:tcPr>
          <w:p w:rsidR="00606781" w:rsidRDefault="00606781">
            <w:pPr>
              <w:pStyle w:val="ConsPlusNormal"/>
              <w:jc w:val="center"/>
            </w:pPr>
            <w:r>
              <w:t>10136,800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0510223210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5068,400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0510223210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12965,205</w:t>
            </w:r>
          </w:p>
        </w:tc>
        <w:tc>
          <w:tcPr>
            <w:tcW w:w="1504" w:type="dxa"/>
            <w:vAlign w:val="center"/>
          </w:tcPr>
          <w:p w:rsidR="00606781" w:rsidRDefault="00606781">
            <w:pPr>
              <w:pStyle w:val="ConsPlusNormal"/>
              <w:jc w:val="center"/>
            </w:pPr>
            <w:r>
              <w:t>34349,819</w:t>
            </w:r>
          </w:p>
        </w:tc>
        <w:tc>
          <w:tcPr>
            <w:tcW w:w="1504" w:type="dxa"/>
            <w:vAlign w:val="center"/>
          </w:tcPr>
          <w:p w:rsidR="00606781" w:rsidRDefault="00606781">
            <w:pPr>
              <w:pStyle w:val="ConsPlusNormal"/>
              <w:jc w:val="center"/>
            </w:pPr>
            <w:r>
              <w:t>10136,800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05102R7530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Закупка оборудования для создания "умных" спортивных площадок в рамках федерального проекта "Бизнес-спринт (Я выбираю спорт)"</w:t>
            </w:r>
          </w:p>
        </w:tc>
        <w:tc>
          <w:tcPr>
            <w:tcW w:w="1504" w:type="dxa"/>
            <w:vAlign w:val="center"/>
          </w:tcPr>
          <w:p w:rsidR="00606781" w:rsidRDefault="00606781">
            <w:pPr>
              <w:pStyle w:val="ConsPlusNormal"/>
              <w:jc w:val="center"/>
            </w:pPr>
            <w:r>
              <w:t>174,204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05102R7530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174,204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05102R7530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174,204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"Реализация программ спортивной подготовки по олимпийским и </w:t>
            </w:r>
            <w:r>
              <w:lastRenderedPageBreak/>
              <w:t>неолимпийским видам спорта"</w:t>
            </w:r>
          </w:p>
        </w:tc>
        <w:tc>
          <w:tcPr>
            <w:tcW w:w="1504" w:type="dxa"/>
            <w:vAlign w:val="center"/>
          </w:tcPr>
          <w:p w:rsidR="00606781" w:rsidRDefault="00606781">
            <w:pPr>
              <w:pStyle w:val="ConsPlusNormal"/>
              <w:jc w:val="center"/>
            </w:pPr>
            <w:r>
              <w:lastRenderedPageBreak/>
              <w:t>681782,139</w:t>
            </w:r>
          </w:p>
        </w:tc>
        <w:tc>
          <w:tcPr>
            <w:tcW w:w="1504" w:type="dxa"/>
            <w:vAlign w:val="center"/>
          </w:tcPr>
          <w:p w:rsidR="00606781" w:rsidRDefault="00606781">
            <w:pPr>
              <w:pStyle w:val="ConsPlusNormal"/>
              <w:jc w:val="center"/>
            </w:pPr>
            <w:r>
              <w:t>637382,400</w:t>
            </w:r>
          </w:p>
        </w:tc>
        <w:tc>
          <w:tcPr>
            <w:tcW w:w="1504" w:type="dxa"/>
            <w:vAlign w:val="center"/>
          </w:tcPr>
          <w:p w:rsidR="00606781" w:rsidRDefault="00606781">
            <w:pPr>
              <w:pStyle w:val="ConsPlusNormal"/>
              <w:jc w:val="center"/>
            </w:pPr>
            <w:r>
              <w:t>637382,400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645595,899</w:t>
            </w:r>
          </w:p>
        </w:tc>
        <w:tc>
          <w:tcPr>
            <w:tcW w:w="1504" w:type="dxa"/>
            <w:vAlign w:val="center"/>
          </w:tcPr>
          <w:p w:rsidR="00606781" w:rsidRDefault="00606781">
            <w:pPr>
              <w:pStyle w:val="ConsPlusNormal"/>
              <w:jc w:val="center"/>
            </w:pPr>
            <w:r>
              <w:t>630468,200</w:t>
            </w:r>
          </w:p>
        </w:tc>
        <w:tc>
          <w:tcPr>
            <w:tcW w:w="1504" w:type="dxa"/>
            <w:vAlign w:val="center"/>
          </w:tcPr>
          <w:p w:rsidR="00606781" w:rsidRDefault="00606781">
            <w:pPr>
              <w:pStyle w:val="ConsPlusNormal"/>
              <w:jc w:val="center"/>
            </w:pPr>
            <w:r>
              <w:t>630468,200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645595,899</w:t>
            </w:r>
          </w:p>
        </w:tc>
        <w:tc>
          <w:tcPr>
            <w:tcW w:w="1504" w:type="dxa"/>
            <w:vAlign w:val="center"/>
          </w:tcPr>
          <w:p w:rsidR="00606781" w:rsidRDefault="00606781">
            <w:pPr>
              <w:pStyle w:val="ConsPlusNormal"/>
              <w:jc w:val="center"/>
            </w:pPr>
            <w:r>
              <w:t>630468,200</w:t>
            </w:r>
          </w:p>
        </w:tc>
        <w:tc>
          <w:tcPr>
            <w:tcW w:w="1504" w:type="dxa"/>
            <w:vAlign w:val="center"/>
          </w:tcPr>
          <w:p w:rsidR="00606781" w:rsidRDefault="00606781">
            <w:pPr>
              <w:pStyle w:val="ConsPlusNormal"/>
              <w:jc w:val="center"/>
            </w:pPr>
            <w:r>
              <w:t>630468,200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233857,326</w:t>
            </w:r>
          </w:p>
        </w:tc>
        <w:tc>
          <w:tcPr>
            <w:tcW w:w="1504" w:type="dxa"/>
            <w:vAlign w:val="center"/>
          </w:tcPr>
          <w:p w:rsidR="00606781" w:rsidRDefault="00606781">
            <w:pPr>
              <w:pStyle w:val="ConsPlusNormal"/>
              <w:jc w:val="center"/>
            </w:pPr>
            <w:r>
              <w:t>232657,000</w:t>
            </w:r>
          </w:p>
        </w:tc>
        <w:tc>
          <w:tcPr>
            <w:tcW w:w="1504" w:type="dxa"/>
            <w:vAlign w:val="center"/>
          </w:tcPr>
          <w:p w:rsidR="00606781" w:rsidRDefault="00606781">
            <w:pPr>
              <w:pStyle w:val="ConsPlusNormal"/>
              <w:jc w:val="center"/>
            </w:pPr>
            <w:r>
              <w:t>232657,000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411738,573</w:t>
            </w:r>
          </w:p>
        </w:tc>
        <w:tc>
          <w:tcPr>
            <w:tcW w:w="1504" w:type="dxa"/>
            <w:vAlign w:val="center"/>
          </w:tcPr>
          <w:p w:rsidR="00606781" w:rsidRDefault="00606781">
            <w:pPr>
              <w:pStyle w:val="ConsPlusNormal"/>
              <w:jc w:val="center"/>
            </w:pPr>
            <w:r>
              <w:t>397811,200</w:t>
            </w:r>
          </w:p>
        </w:tc>
        <w:tc>
          <w:tcPr>
            <w:tcW w:w="1504" w:type="dxa"/>
            <w:vAlign w:val="center"/>
          </w:tcPr>
          <w:p w:rsidR="00606781" w:rsidRDefault="00606781">
            <w:pPr>
              <w:pStyle w:val="ConsPlusNormal"/>
              <w:jc w:val="center"/>
            </w:pPr>
            <w:r>
              <w:t>397811,200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0510300620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504" w:type="dxa"/>
            <w:vAlign w:val="center"/>
          </w:tcPr>
          <w:p w:rsidR="00606781" w:rsidRDefault="00606781">
            <w:pPr>
              <w:pStyle w:val="ConsPlusNormal"/>
              <w:jc w:val="center"/>
            </w:pPr>
            <w:r>
              <w:t>13306,323</w:t>
            </w:r>
          </w:p>
        </w:tc>
        <w:tc>
          <w:tcPr>
            <w:tcW w:w="1504" w:type="dxa"/>
            <w:vAlign w:val="center"/>
          </w:tcPr>
          <w:p w:rsidR="00606781" w:rsidRDefault="00606781">
            <w:pPr>
              <w:pStyle w:val="ConsPlusNormal"/>
              <w:jc w:val="center"/>
            </w:pPr>
            <w:r>
              <w:t>6914,200</w:t>
            </w:r>
          </w:p>
        </w:tc>
        <w:tc>
          <w:tcPr>
            <w:tcW w:w="1504" w:type="dxa"/>
            <w:vAlign w:val="center"/>
          </w:tcPr>
          <w:p w:rsidR="00606781" w:rsidRDefault="00606781">
            <w:pPr>
              <w:pStyle w:val="ConsPlusNormal"/>
              <w:jc w:val="center"/>
            </w:pPr>
            <w:r>
              <w:t>6914,200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0510300620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13306,323</w:t>
            </w:r>
          </w:p>
        </w:tc>
        <w:tc>
          <w:tcPr>
            <w:tcW w:w="1504" w:type="dxa"/>
            <w:vAlign w:val="center"/>
          </w:tcPr>
          <w:p w:rsidR="00606781" w:rsidRDefault="00606781">
            <w:pPr>
              <w:pStyle w:val="ConsPlusNormal"/>
              <w:jc w:val="center"/>
            </w:pPr>
            <w:r>
              <w:t>6914,200</w:t>
            </w:r>
          </w:p>
        </w:tc>
        <w:tc>
          <w:tcPr>
            <w:tcW w:w="1504" w:type="dxa"/>
            <w:vAlign w:val="center"/>
          </w:tcPr>
          <w:p w:rsidR="00606781" w:rsidRDefault="00606781">
            <w:pPr>
              <w:pStyle w:val="ConsPlusNormal"/>
              <w:jc w:val="center"/>
            </w:pPr>
            <w:r>
              <w:t>6914,200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0510300620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13306,323</w:t>
            </w:r>
          </w:p>
        </w:tc>
        <w:tc>
          <w:tcPr>
            <w:tcW w:w="1504" w:type="dxa"/>
            <w:vAlign w:val="center"/>
          </w:tcPr>
          <w:p w:rsidR="00606781" w:rsidRDefault="00606781">
            <w:pPr>
              <w:pStyle w:val="ConsPlusNormal"/>
              <w:jc w:val="center"/>
            </w:pPr>
            <w:r>
              <w:t>6914,200</w:t>
            </w:r>
          </w:p>
        </w:tc>
        <w:tc>
          <w:tcPr>
            <w:tcW w:w="1504" w:type="dxa"/>
            <w:vAlign w:val="center"/>
          </w:tcPr>
          <w:p w:rsidR="00606781" w:rsidRDefault="00606781">
            <w:pPr>
              <w:pStyle w:val="ConsPlusNormal"/>
              <w:jc w:val="center"/>
            </w:pPr>
            <w:r>
              <w:t>6914,200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0510300950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исполнение судебных решений</w:t>
            </w:r>
          </w:p>
        </w:tc>
        <w:tc>
          <w:tcPr>
            <w:tcW w:w="1504" w:type="dxa"/>
            <w:vAlign w:val="center"/>
          </w:tcPr>
          <w:p w:rsidR="00606781" w:rsidRDefault="00606781">
            <w:pPr>
              <w:pStyle w:val="ConsPlusNormal"/>
              <w:jc w:val="center"/>
            </w:pPr>
            <w:r>
              <w:t>1612,119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0510300950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1612,119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0510300950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1612,119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21267,798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21267,798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7893,800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0510301060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13373,998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"Проведение занятий физкультурно-спортивной </w:t>
            </w:r>
            <w:r>
              <w:lastRenderedPageBreak/>
              <w:t>направленности по месту проживания граждан"</w:t>
            </w:r>
          </w:p>
        </w:tc>
        <w:tc>
          <w:tcPr>
            <w:tcW w:w="1504" w:type="dxa"/>
            <w:vAlign w:val="center"/>
          </w:tcPr>
          <w:p w:rsidR="00606781" w:rsidRDefault="00606781">
            <w:pPr>
              <w:pStyle w:val="ConsPlusNormal"/>
              <w:jc w:val="center"/>
            </w:pPr>
            <w:r>
              <w:lastRenderedPageBreak/>
              <w:t>24336,136</w:t>
            </w:r>
          </w:p>
        </w:tc>
        <w:tc>
          <w:tcPr>
            <w:tcW w:w="1504" w:type="dxa"/>
            <w:vAlign w:val="center"/>
          </w:tcPr>
          <w:p w:rsidR="00606781" w:rsidRDefault="00606781">
            <w:pPr>
              <w:pStyle w:val="ConsPlusNormal"/>
              <w:jc w:val="center"/>
            </w:pPr>
            <w:r>
              <w:t>22422,900</w:t>
            </w:r>
          </w:p>
        </w:tc>
        <w:tc>
          <w:tcPr>
            <w:tcW w:w="1504" w:type="dxa"/>
            <w:vAlign w:val="center"/>
          </w:tcPr>
          <w:p w:rsidR="00606781" w:rsidRDefault="00606781">
            <w:pPr>
              <w:pStyle w:val="ConsPlusNormal"/>
              <w:jc w:val="center"/>
            </w:pPr>
            <w:r>
              <w:t>22422,900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23443,039</w:t>
            </w:r>
          </w:p>
        </w:tc>
        <w:tc>
          <w:tcPr>
            <w:tcW w:w="1504" w:type="dxa"/>
            <w:vAlign w:val="center"/>
          </w:tcPr>
          <w:p w:rsidR="00606781" w:rsidRDefault="00606781">
            <w:pPr>
              <w:pStyle w:val="ConsPlusNormal"/>
              <w:jc w:val="center"/>
            </w:pPr>
            <w:r>
              <w:t>22422,900</w:t>
            </w:r>
          </w:p>
        </w:tc>
        <w:tc>
          <w:tcPr>
            <w:tcW w:w="1504" w:type="dxa"/>
            <w:vAlign w:val="center"/>
          </w:tcPr>
          <w:p w:rsidR="00606781" w:rsidRDefault="00606781">
            <w:pPr>
              <w:pStyle w:val="ConsPlusNormal"/>
              <w:jc w:val="center"/>
            </w:pPr>
            <w:r>
              <w:t>22422,900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23443,039</w:t>
            </w:r>
          </w:p>
        </w:tc>
        <w:tc>
          <w:tcPr>
            <w:tcW w:w="1504" w:type="dxa"/>
            <w:vAlign w:val="center"/>
          </w:tcPr>
          <w:p w:rsidR="00606781" w:rsidRDefault="00606781">
            <w:pPr>
              <w:pStyle w:val="ConsPlusNormal"/>
              <w:jc w:val="center"/>
            </w:pPr>
            <w:r>
              <w:t>22422,900</w:t>
            </w:r>
          </w:p>
        </w:tc>
        <w:tc>
          <w:tcPr>
            <w:tcW w:w="1504" w:type="dxa"/>
            <w:vAlign w:val="center"/>
          </w:tcPr>
          <w:p w:rsidR="00606781" w:rsidRDefault="00606781">
            <w:pPr>
              <w:pStyle w:val="ConsPlusNormal"/>
              <w:jc w:val="center"/>
            </w:pPr>
            <w:r>
              <w:t>22422,900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4278,800</w:t>
            </w:r>
          </w:p>
        </w:tc>
        <w:tc>
          <w:tcPr>
            <w:tcW w:w="1504" w:type="dxa"/>
            <w:vAlign w:val="center"/>
          </w:tcPr>
          <w:p w:rsidR="00606781" w:rsidRDefault="00606781">
            <w:pPr>
              <w:pStyle w:val="ConsPlusNormal"/>
              <w:jc w:val="center"/>
            </w:pPr>
            <w:r>
              <w:t>4278,800</w:t>
            </w:r>
          </w:p>
        </w:tc>
        <w:tc>
          <w:tcPr>
            <w:tcW w:w="1504" w:type="dxa"/>
            <w:vAlign w:val="center"/>
          </w:tcPr>
          <w:p w:rsidR="00606781" w:rsidRDefault="00606781">
            <w:pPr>
              <w:pStyle w:val="ConsPlusNormal"/>
              <w:jc w:val="center"/>
            </w:pPr>
            <w:r>
              <w:t>4278,800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19164,239</w:t>
            </w:r>
          </w:p>
        </w:tc>
        <w:tc>
          <w:tcPr>
            <w:tcW w:w="1504" w:type="dxa"/>
            <w:vAlign w:val="center"/>
          </w:tcPr>
          <w:p w:rsidR="00606781" w:rsidRDefault="00606781">
            <w:pPr>
              <w:pStyle w:val="ConsPlusNormal"/>
              <w:jc w:val="center"/>
            </w:pPr>
            <w:r>
              <w:t>18144,100</w:t>
            </w:r>
          </w:p>
        </w:tc>
        <w:tc>
          <w:tcPr>
            <w:tcW w:w="1504" w:type="dxa"/>
            <w:vAlign w:val="center"/>
          </w:tcPr>
          <w:p w:rsidR="00606781" w:rsidRDefault="00606781">
            <w:pPr>
              <w:pStyle w:val="ConsPlusNormal"/>
              <w:jc w:val="center"/>
            </w:pPr>
            <w:r>
              <w:t>18144,100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893,097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893,097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0510401060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145,500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051040106</w:t>
            </w:r>
            <w:r>
              <w:lastRenderedPageBreak/>
              <w:t>0</w:t>
            </w:r>
          </w:p>
        </w:tc>
        <w:tc>
          <w:tcPr>
            <w:tcW w:w="1036" w:type="dxa"/>
            <w:vAlign w:val="center"/>
          </w:tcPr>
          <w:p w:rsidR="00606781" w:rsidRDefault="00606781">
            <w:pPr>
              <w:pStyle w:val="ConsPlusNormal"/>
              <w:jc w:val="center"/>
            </w:pPr>
            <w:r>
              <w:lastRenderedPageBreak/>
              <w:t>620</w:t>
            </w:r>
          </w:p>
        </w:tc>
        <w:tc>
          <w:tcPr>
            <w:tcW w:w="4365" w:type="dxa"/>
            <w:vAlign w:val="center"/>
          </w:tcPr>
          <w:p w:rsidR="00606781" w:rsidRDefault="00606781">
            <w:pPr>
              <w:pStyle w:val="ConsPlusNormal"/>
            </w:pPr>
            <w:r>
              <w:t xml:space="preserve">Субсидии автономным </w:t>
            </w:r>
            <w:r>
              <w:lastRenderedPageBreak/>
              <w:t>учреждениям</w:t>
            </w:r>
          </w:p>
        </w:tc>
        <w:tc>
          <w:tcPr>
            <w:tcW w:w="1504" w:type="dxa"/>
            <w:vAlign w:val="center"/>
          </w:tcPr>
          <w:p w:rsidR="00606781" w:rsidRDefault="00606781">
            <w:pPr>
              <w:pStyle w:val="ConsPlusNormal"/>
              <w:jc w:val="center"/>
            </w:pPr>
            <w:r>
              <w:lastRenderedPageBreak/>
              <w:t>747,597</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"Проведение спортивно-оздоровительной работы по развитию физической культуры и спорта среди различных групп населения"</w:t>
            </w:r>
          </w:p>
        </w:tc>
        <w:tc>
          <w:tcPr>
            <w:tcW w:w="1504" w:type="dxa"/>
            <w:vAlign w:val="center"/>
          </w:tcPr>
          <w:p w:rsidR="00606781" w:rsidRDefault="00606781">
            <w:pPr>
              <w:pStyle w:val="ConsPlusNormal"/>
              <w:jc w:val="center"/>
            </w:pPr>
            <w:r>
              <w:t>77029,292</w:t>
            </w:r>
          </w:p>
        </w:tc>
        <w:tc>
          <w:tcPr>
            <w:tcW w:w="1504" w:type="dxa"/>
            <w:vAlign w:val="center"/>
          </w:tcPr>
          <w:p w:rsidR="00606781" w:rsidRDefault="00606781">
            <w:pPr>
              <w:pStyle w:val="ConsPlusNormal"/>
              <w:jc w:val="center"/>
            </w:pPr>
            <w:r>
              <w:t>87028,000</w:t>
            </w:r>
          </w:p>
        </w:tc>
        <w:tc>
          <w:tcPr>
            <w:tcW w:w="1504" w:type="dxa"/>
            <w:vAlign w:val="center"/>
          </w:tcPr>
          <w:p w:rsidR="00606781" w:rsidRDefault="00606781">
            <w:pPr>
              <w:pStyle w:val="ConsPlusNormal"/>
              <w:jc w:val="center"/>
            </w:pPr>
            <w:r>
              <w:t>87028,000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75108,398</w:t>
            </w:r>
          </w:p>
        </w:tc>
        <w:tc>
          <w:tcPr>
            <w:tcW w:w="1504" w:type="dxa"/>
            <w:vAlign w:val="center"/>
          </w:tcPr>
          <w:p w:rsidR="00606781" w:rsidRDefault="00606781">
            <w:pPr>
              <w:pStyle w:val="ConsPlusNormal"/>
              <w:jc w:val="center"/>
            </w:pPr>
            <w:r>
              <w:t>87028,000</w:t>
            </w:r>
          </w:p>
        </w:tc>
        <w:tc>
          <w:tcPr>
            <w:tcW w:w="1504" w:type="dxa"/>
            <w:vAlign w:val="center"/>
          </w:tcPr>
          <w:p w:rsidR="00606781" w:rsidRDefault="00606781">
            <w:pPr>
              <w:pStyle w:val="ConsPlusNormal"/>
              <w:jc w:val="center"/>
            </w:pPr>
            <w:r>
              <w:t>87028,000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0510500590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75108,398</w:t>
            </w:r>
          </w:p>
        </w:tc>
        <w:tc>
          <w:tcPr>
            <w:tcW w:w="1504" w:type="dxa"/>
            <w:vAlign w:val="center"/>
          </w:tcPr>
          <w:p w:rsidR="00606781" w:rsidRDefault="00606781">
            <w:pPr>
              <w:pStyle w:val="ConsPlusNormal"/>
              <w:jc w:val="center"/>
            </w:pPr>
            <w:r>
              <w:t>87028,000</w:t>
            </w:r>
          </w:p>
        </w:tc>
        <w:tc>
          <w:tcPr>
            <w:tcW w:w="1504" w:type="dxa"/>
            <w:vAlign w:val="center"/>
          </w:tcPr>
          <w:p w:rsidR="00606781" w:rsidRDefault="00606781">
            <w:pPr>
              <w:pStyle w:val="ConsPlusNormal"/>
              <w:jc w:val="center"/>
            </w:pPr>
            <w:r>
              <w:t>87028,000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0510500590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1249,700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0510500590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75108,398</w:t>
            </w:r>
          </w:p>
        </w:tc>
        <w:tc>
          <w:tcPr>
            <w:tcW w:w="1504" w:type="dxa"/>
            <w:vAlign w:val="center"/>
          </w:tcPr>
          <w:p w:rsidR="00606781" w:rsidRDefault="00606781">
            <w:pPr>
              <w:pStyle w:val="ConsPlusNormal"/>
              <w:jc w:val="center"/>
            </w:pPr>
            <w:r>
              <w:t>85778,300</w:t>
            </w:r>
          </w:p>
        </w:tc>
        <w:tc>
          <w:tcPr>
            <w:tcW w:w="1504" w:type="dxa"/>
            <w:vAlign w:val="center"/>
          </w:tcPr>
          <w:p w:rsidR="00606781" w:rsidRDefault="00606781">
            <w:pPr>
              <w:pStyle w:val="ConsPlusNormal"/>
              <w:jc w:val="center"/>
            </w:pPr>
            <w:r>
              <w:t>87028,000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0510501060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Целевая субсидия на повышение фонда оплаты труда</w:t>
            </w:r>
          </w:p>
        </w:tc>
        <w:tc>
          <w:tcPr>
            <w:tcW w:w="1504" w:type="dxa"/>
            <w:vAlign w:val="center"/>
          </w:tcPr>
          <w:p w:rsidR="00606781" w:rsidRDefault="00606781">
            <w:pPr>
              <w:pStyle w:val="ConsPlusNormal"/>
              <w:jc w:val="center"/>
            </w:pPr>
            <w:r>
              <w:t>1920,894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0510501060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06781" w:rsidRDefault="00606781">
            <w:pPr>
              <w:pStyle w:val="ConsPlusNormal"/>
              <w:jc w:val="center"/>
            </w:pPr>
            <w:r>
              <w:lastRenderedPageBreak/>
              <w:t>1920,894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0510501060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1920,894</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051P500000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"Спорт - норма жизни"</w:t>
            </w:r>
          </w:p>
        </w:tc>
        <w:tc>
          <w:tcPr>
            <w:tcW w:w="1504" w:type="dxa"/>
            <w:vAlign w:val="center"/>
          </w:tcPr>
          <w:p w:rsidR="00606781" w:rsidRDefault="00606781">
            <w:pPr>
              <w:pStyle w:val="ConsPlusNormal"/>
              <w:jc w:val="center"/>
            </w:pPr>
            <w:r>
              <w:t>15747,600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4854,748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051P550810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04" w:type="dxa"/>
            <w:vAlign w:val="center"/>
          </w:tcPr>
          <w:p w:rsidR="00606781" w:rsidRDefault="00606781">
            <w:pPr>
              <w:pStyle w:val="ConsPlusNormal"/>
              <w:jc w:val="center"/>
            </w:pPr>
            <w:r>
              <w:t>15747,600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4854,748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051P550810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15747,600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4854,748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051P550810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6008,952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051P550810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9738,648</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4854,748</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"Создание условий </w:t>
            </w:r>
            <w:r>
              <w:lastRenderedPageBreak/>
              <w:t>для поддержания здорового образа жизни"</w:t>
            </w:r>
          </w:p>
        </w:tc>
        <w:tc>
          <w:tcPr>
            <w:tcW w:w="1504" w:type="dxa"/>
            <w:vAlign w:val="center"/>
          </w:tcPr>
          <w:p w:rsidR="00606781" w:rsidRDefault="00606781">
            <w:pPr>
              <w:pStyle w:val="ConsPlusNormal"/>
              <w:jc w:val="center"/>
            </w:pPr>
            <w:r>
              <w:lastRenderedPageBreak/>
              <w:t>3205,600</w:t>
            </w:r>
          </w:p>
        </w:tc>
        <w:tc>
          <w:tcPr>
            <w:tcW w:w="1504" w:type="dxa"/>
            <w:vAlign w:val="center"/>
          </w:tcPr>
          <w:p w:rsidR="00606781" w:rsidRDefault="00606781">
            <w:pPr>
              <w:pStyle w:val="ConsPlusNormal"/>
              <w:jc w:val="center"/>
            </w:pPr>
            <w:r>
              <w:t>3206,600</w:t>
            </w:r>
          </w:p>
        </w:tc>
        <w:tc>
          <w:tcPr>
            <w:tcW w:w="1504" w:type="dxa"/>
            <w:vAlign w:val="center"/>
          </w:tcPr>
          <w:p w:rsidR="00606781" w:rsidRDefault="00606781">
            <w:pPr>
              <w:pStyle w:val="ConsPlusNormal"/>
              <w:jc w:val="center"/>
            </w:pPr>
            <w:r>
              <w:t>3206,600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занятий физической культурой и спортом"</w:t>
            </w:r>
          </w:p>
        </w:tc>
        <w:tc>
          <w:tcPr>
            <w:tcW w:w="1504" w:type="dxa"/>
            <w:vAlign w:val="center"/>
          </w:tcPr>
          <w:p w:rsidR="00606781" w:rsidRDefault="00606781">
            <w:pPr>
              <w:pStyle w:val="ConsPlusNormal"/>
              <w:jc w:val="center"/>
            </w:pPr>
            <w:r>
              <w:t>3205,600</w:t>
            </w:r>
          </w:p>
        </w:tc>
        <w:tc>
          <w:tcPr>
            <w:tcW w:w="1504" w:type="dxa"/>
            <w:vAlign w:val="center"/>
          </w:tcPr>
          <w:p w:rsidR="00606781" w:rsidRDefault="00606781">
            <w:pPr>
              <w:pStyle w:val="ConsPlusNormal"/>
              <w:jc w:val="center"/>
            </w:pPr>
            <w:r>
              <w:t>3206,600</w:t>
            </w:r>
          </w:p>
        </w:tc>
        <w:tc>
          <w:tcPr>
            <w:tcW w:w="1504" w:type="dxa"/>
            <w:vAlign w:val="center"/>
          </w:tcPr>
          <w:p w:rsidR="00606781" w:rsidRDefault="00606781">
            <w:pPr>
              <w:pStyle w:val="ConsPlusNormal"/>
              <w:jc w:val="center"/>
            </w:pPr>
            <w:r>
              <w:t>3206,600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0520270100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0520270100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0520270100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c>
          <w:tcPr>
            <w:tcW w:w="1504" w:type="dxa"/>
            <w:vAlign w:val="center"/>
          </w:tcPr>
          <w:p w:rsidR="00606781" w:rsidRDefault="00606781">
            <w:pPr>
              <w:pStyle w:val="ConsPlusNormal"/>
              <w:jc w:val="center"/>
            </w:pPr>
            <w:r>
              <w:t>806,600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0520271110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04" w:type="dxa"/>
            <w:vAlign w:val="center"/>
          </w:tcPr>
          <w:p w:rsidR="00606781" w:rsidRDefault="00606781">
            <w:pPr>
              <w:pStyle w:val="ConsPlusNormal"/>
              <w:jc w:val="center"/>
            </w:pPr>
            <w:r>
              <w:t>2399,000</w:t>
            </w:r>
          </w:p>
        </w:tc>
        <w:tc>
          <w:tcPr>
            <w:tcW w:w="1504" w:type="dxa"/>
            <w:vAlign w:val="center"/>
          </w:tcPr>
          <w:p w:rsidR="00606781" w:rsidRDefault="00606781">
            <w:pPr>
              <w:pStyle w:val="ConsPlusNormal"/>
              <w:jc w:val="center"/>
            </w:pPr>
            <w:r>
              <w:t>2400,000</w:t>
            </w:r>
          </w:p>
        </w:tc>
        <w:tc>
          <w:tcPr>
            <w:tcW w:w="1504" w:type="dxa"/>
            <w:vAlign w:val="center"/>
          </w:tcPr>
          <w:p w:rsidR="00606781" w:rsidRDefault="00606781">
            <w:pPr>
              <w:pStyle w:val="ConsPlusNormal"/>
              <w:jc w:val="center"/>
            </w:pPr>
            <w:r>
              <w:t>2400,000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0520271110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2399,000</w:t>
            </w:r>
          </w:p>
        </w:tc>
        <w:tc>
          <w:tcPr>
            <w:tcW w:w="1504" w:type="dxa"/>
            <w:vAlign w:val="center"/>
          </w:tcPr>
          <w:p w:rsidR="00606781" w:rsidRDefault="00606781">
            <w:pPr>
              <w:pStyle w:val="ConsPlusNormal"/>
              <w:jc w:val="center"/>
            </w:pPr>
            <w:r>
              <w:t>2400,000</w:t>
            </w:r>
          </w:p>
        </w:tc>
        <w:tc>
          <w:tcPr>
            <w:tcW w:w="1504" w:type="dxa"/>
            <w:vAlign w:val="center"/>
          </w:tcPr>
          <w:p w:rsidR="00606781" w:rsidRDefault="00606781">
            <w:pPr>
              <w:pStyle w:val="ConsPlusNormal"/>
              <w:jc w:val="center"/>
            </w:pPr>
            <w:r>
              <w:t>2400,000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0520271110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2399,000</w:t>
            </w:r>
          </w:p>
        </w:tc>
        <w:tc>
          <w:tcPr>
            <w:tcW w:w="1504" w:type="dxa"/>
            <w:vAlign w:val="center"/>
          </w:tcPr>
          <w:p w:rsidR="00606781" w:rsidRDefault="00606781">
            <w:pPr>
              <w:pStyle w:val="ConsPlusNormal"/>
              <w:jc w:val="center"/>
            </w:pPr>
            <w:r>
              <w:t>2400,000</w:t>
            </w:r>
          </w:p>
        </w:tc>
        <w:tc>
          <w:tcPr>
            <w:tcW w:w="1504" w:type="dxa"/>
            <w:vAlign w:val="center"/>
          </w:tcPr>
          <w:p w:rsidR="00606781" w:rsidRDefault="00606781">
            <w:pPr>
              <w:pStyle w:val="ConsPlusNormal"/>
              <w:jc w:val="center"/>
            </w:pPr>
            <w:r>
              <w:t>2400,000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Массовый спорт</w:t>
            </w:r>
          </w:p>
        </w:tc>
        <w:tc>
          <w:tcPr>
            <w:tcW w:w="1504" w:type="dxa"/>
            <w:vAlign w:val="center"/>
          </w:tcPr>
          <w:p w:rsidR="00606781" w:rsidRDefault="00606781">
            <w:pPr>
              <w:pStyle w:val="ConsPlusNormal"/>
              <w:jc w:val="center"/>
            </w:pPr>
            <w:r>
              <w:t>23288,035</w:t>
            </w:r>
          </w:p>
        </w:tc>
        <w:tc>
          <w:tcPr>
            <w:tcW w:w="1504" w:type="dxa"/>
            <w:vAlign w:val="center"/>
          </w:tcPr>
          <w:p w:rsidR="00606781" w:rsidRDefault="00606781">
            <w:pPr>
              <w:pStyle w:val="ConsPlusNormal"/>
              <w:jc w:val="center"/>
            </w:pPr>
            <w:r>
              <w:t>22344,100</w:t>
            </w:r>
          </w:p>
        </w:tc>
        <w:tc>
          <w:tcPr>
            <w:tcW w:w="1504" w:type="dxa"/>
            <w:vAlign w:val="center"/>
          </w:tcPr>
          <w:p w:rsidR="00606781" w:rsidRDefault="00606781">
            <w:pPr>
              <w:pStyle w:val="ConsPlusNormal"/>
              <w:jc w:val="center"/>
            </w:pPr>
            <w:r>
              <w:t>22344,100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23288,035</w:t>
            </w:r>
          </w:p>
        </w:tc>
        <w:tc>
          <w:tcPr>
            <w:tcW w:w="1504" w:type="dxa"/>
            <w:vAlign w:val="center"/>
          </w:tcPr>
          <w:p w:rsidR="00606781" w:rsidRDefault="00606781">
            <w:pPr>
              <w:pStyle w:val="ConsPlusNormal"/>
              <w:jc w:val="center"/>
            </w:pPr>
            <w:r>
              <w:t>22344,100</w:t>
            </w:r>
          </w:p>
        </w:tc>
        <w:tc>
          <w:tcPr>
            <w:tcW w:w="1504" w:type="dxa"/>
            <w:vAlign w:val="center"/>
          </w:tcPr>
          <w:p w:rsidR="00606781" w:rsidRDefault="00606781">
            <w:pPr>
              <w:pStyle w:val="ConsPlusNormal"/>
              <w:jc w:val="center"/>
            </w:pPr>
            <w:r>
              <w:t>22344,100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23288,035</w:t>
            </w:r>
          </w:p>
        </w:tc>
        <w:tc>
          <w:tcPr>
            <w:tcW w:w="1504" w:type="dxa"/>
            <w:vAlign w:val="center"/>
          </w:tcPr>
          <w:p w:rsidR="00606781" w:rsidRDefault="00606781">
            <w:pPr>
              <w:pStyle w:val="ConsPlusNormal"/>
              <w:jc w:val="center"/>
            </w:pPr>
            <w:r>
              <w:t>22344,100</w:t>
            </w:r>
          </w:p>
        </w:tc>
        <w:tc>
          <w:tcPr>
            <w:tcW w:w="1504" w:type="dxa"/>
            <w:vAlign w:val="center"/>
          </w:tcPr>
          <w:p w:rsidR="00606781" w:rsidRDefault="00606781">
            <w:pPr>
              <w:pStyle w:val="ConsPlusNormal"/>
              <w:jc w:val="center"/>
            </w:pPr>
            <w:r>
              <w:t>22344,100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занятий физической культурой и спортом"</w:t>
            </w:r>
          </w:p>
        </w:tc>
        <w:tc>
          <w:tcPr>
            <w:tcW w:w="1504" w:type="dxa"/>
            <w:vAlign w:val="center"/>
          </w:tcPr>
          <w:p w:rsidR="00606781" w:rsidRDefault="00606781">
            <w:pPr>
              <w:pStyle w:val="ConsPlusNormal"/>
              <w:jc w:val="center"/>
            </w:pPr>
            <w:r>
              <w:t>23288,035</w:t>
            </w:r>
          </w:p>
        </w:tc>
        <w:tc>
          <w:tcPr>
            <w:tcW w:w="1504" w:type="dxa"/>
            <w:vAlign w:val="center"/>
          </w:tcPr>
          <w:p w:rsidR="00606781" w:rsidRDefault="00606781">
            <w:pPr>
              <w:pStyle w:val="ConsPlusNormal"/>
              <w:jc w:val="center"/>
            </w:pPr>
            <w:r>
              <w:t>22344,100</w:t>
            </w:r>
          </w:p>
        </w:tc>
        <w:tc>
          <w:tcPr>
            <w:tcW w:w="1504" w:type="dxa"/>
            <w:vAlign w:val="center"/>
          </w:tcPr>
          <w:p w:rsidR="00606781" w:rsidRDefault="00606781">
            <w:pPr>
              <w:pStyle w:val="ConsPlusNormal"/>
              <w:jc w:val="center"/>
            </w:pPr>
            <w:r>
              <w:t>22344,100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0520222230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Пропаганда физической культуры и спорта, включая производство и распространение информационных материалов для различных категорий населения, взаимодействие со средствами массовой информации, профилактика вредных привычек</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0520222230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0520222230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c>
          <w:tcPr>
            <w:tcW w:w="1504" w:type="dxa"/>
            <w:vAlign w:val="center"/>
          </w:tcPr>
          <w:p w:rsidR="00606781" w:rsidRDefault="00606781">
            <w:pPr>
              <w:pStyle w:val="ConsPlusNormal"/>
              <w:jc w:val="center"/>
            </w:pPr>
            <w:r>
              <w:t>31,900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Физкультурные и спортивные мероприятия</w:t>
            </w:r>
          </w:p>
        </w:tc>
        <w:tc>
          <w:tcPr>
            <w:tcW w:w="1504" w:type="dxa"/>
            <w:vAlign w:val="center"/>
          </w:tcPr>
          <w:p w:rsidR="00606781" w:rsidRDefault="00606781">
            <w:pPr>
              <w:pStyle w:val="ConsPlusNormal"/>
              <w:jc w:val="center"/>
            </w:pPr>
            <w:r>
              <w:t>23256,135</w:t>
            </w:r>
          </w:p>
        </w:tc>
        <w:tc>
          <w:tcPr>
            <w:tcW w:w="1504" w:type="dxa"/>
            <w:vAlign w:val="center"/>
          </w:tcPr>
          <w:p w:rsidR="00606781" w:rsidRDefault="00606781">
            <w:pPr>
              <w:pStyle w:val="ConsPlusNormal"/>
              <w:jc w:val="center"/>
            </w:pPr>
            <w:r>
              <w:t>22312,200</w:t>
            </w:r>
          </w:p>
        </w:tc>
        <w:tc>
          <w:tcPr>
            <w:tcW w:w="1504" w:type="dxa"/>
            <w:vAlign w:val="center"/>
          </w:tcPr>
          <w:p w:rsidR="00606781" w:rsidRDefault="00606781">
            <w:pPr>
              <w:pStyle w:val="ConsPlusNormal"/>
              <w:jc w:val="center"/>
            </w:pPr>
            <w:r>
              <w:t>22312,200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589,200</w:t>
            </w:r>
          </w:p>
        </w:tc>
        <w:tc>
          <w:tcPr>
            <w:tcW w:w="1504" w:type="dxa"/>
            <w:vAlign w:val="center"/>
          </w:tcPr>
          <w:p w:rsidR="00606781" w:rsidRDefault="00606781">
            <w:pPr>
              <w:pStyle w:val="ConsPlusNormal"/>
              <w:jc w:val="center"/>
            </w:pPr>
            <w:r>
              <w:t>589,200</w:t>
            </w:r>
          </w:p>
        </w:tc>
        <w:tc>
          <w:tcPr>
            <w:tcW w:w="1504" w:type="dxa"/>
            <w:vAlign w:val="center"/>
          </w:tcPr>
          <w:p w:rsidR="00606781" w:rsidRDefault="00606781">
            <w:pPr>
              <w:pStyle w:val="ConsPlusNormal"/>
              <w:jc w:val="center"/>
            </w:pPr>
            <w:r>
              <w:t>589,200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589,200</w:t>
            </w:r>
          </w:p>
        </w:tc>
        <w:tc>
          <w:tcPr>
            <w:tcW w:w="1504" w:type="dxa"/>
            <w:vAlign w:val="center"/>
          </w:tcPr>
          <w:p w:rsidR="00606781" w:rsidRDefault="00606781">
            <w:pPr>
              <w:pStyle w:val="ConsPlusNormal"/>
              <w:jc w:val="center"/>
            </w:pPr>
            <w:r>
              <w:t>589,200</w:t>
            </w:r>
          </w:p>
        </w:tc>
        <w:tc>
          <w:tcPr>
            <w:tcW w:w="1504" w:type="dxa"/>
            <w:vAlign w:val="center"/>
          </w:tcPr>
          <w:p w:rsidR="00606781" w:rsidRDefault="00606781">
            <w:pPr>
              <w:pStyle w:val="ConsPlusNormal"/>
              <w:jc w:val="center"/>
            </w:pPr>
            <w:r>
              <w:t>589,200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22666,935</w:t>
            </w:r>
          </w:p>
        </w:tc>
        <w:tc>
          <w:tcPr>
            <w:tcW w:w="1504" w:type="dxa"/>
            <w:vAlign w:val="center"/>
          </w:tcPr>
          <w:p w:rsidR="00606781" w:rsidRDefault="00606781">
            <w:pPr>
              <w:pStyle w:val="ConsPlusNormal"/>
              <w:jc w:val="center"/>
            </w:pPr>
            <w:r>
              <w:t>21723,000</w:t>
            </w:r>
          </w:p>
        </w:tc>
        <w:tc>
          <w:tcPr>
            <w:tcW w:w="1504" w:type="dxa"/>
            <w:vAlign w:val="center"/>
          </w:tcPr>
          <w:p w:rsidR="00606781" w:rsidRDefault="00606781">
            <w:pPr>
              <w:pStyle w:val="ConsPlusNormal"/>
              <w:jc w:val="center"/>
            </w:pPr>
            <w:r>
              <w:t>21723,000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0520223350</w:t>
            </w:r>
          </w:p>
        </w:tc>
        <w:tc>
          <w:tcPr>
            <w:tcW w:w="1036" w:type="dxa"/>
            <w:vAlign w:val="center"/>
          </w:tcPr>
          <w:p w:rsidR="00606781" w:rsidRDefault="00606781">
            <w:pPr>
              <w:pStyle w:val="ConsPlusNormal"/>
              <w:jc w:val="center"/>
            </w:pPr>
            <w:r>
              <w:t>610</w:t>
            </w:r>
          </w:p>
        </w:tc>
        <w:tc>
          <w:tcPr>
            <w:tcW w:w="4365" w:type="dxa"/>
            <w:vAlign w:val="center"/>
          </w:tcPr>
          <w:p w:rsidR="00606781" w:rsidRDefault="00606781">
            <w:pPr>
              <w:pStyle w:val="ConsPlusNormal"/>
            </w:pPr>
            <w:r>
              <w:t>Субсидии бюджетным учреждениям</w:t>
            </w:r>
          </w:p>
        </w:tc>
        <w:tc>
          <w:tcPr>
            <w:tcW w:w="1504" w:type="dxa"/>
            <w:vAlign w:val="center"/>
          </w:tcPr>
          <w:p w:rsidR="00606781" w:rsidRDefault="00606781">
            <w:pPr>
              <w:pStyle w:val="ConsPlusNormal"/>
              <w:jc w:val="center"/>
            </w:pPr>
            <w:r>
              <w:t>2751,081</w:t>
            </w:r>
          </w:p>
        </w:tc>
        <w:tc>
          <w:tcPr>
            <w:tcW w:w="1504" w:type="dxa"/>
            <w:vAlign w:val="center"/>
          </w:tcPr>
          <w:p w:rsidR="00606781" w:rsidRDefault="00606781">
            <w:pPr>
              <w:pStyle w:val="ConsPlusNormal"/>
              <w:jc w:val="center"/>
            </w:pPr>
            <w:r>
              <w:t>2646,000</w:t>
            </w:r>
          </w:p>
        </w:tc>
        <w:tc>
          <w:tcPr>
            <w:tcW w:w="1504" w:type="dxa"/>
            <w:vAlign w:val="center"/>
          </w:tcPr>
          <w:p w:rsidR="00606781" w:rsidRDefault="00606781">
            <w:pPr>
              <w:pStyle w:val="ConsPlusNormal"/>
              <w:jc w:val="center"/>
            </w:pPr>
            <w:r>
              <w:t>2646,000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02</w:t>
            </w:r>
          </w:p>
        </w:tc>
        <w:tc>
          <w:tcPr>
            <w:tcW w:w="1432" w:type="dxa"/>
            <w:vAlign w:val="center"/>
          </w:tcPr>
          <w:p w:rsidR="00606781" w:rsidRDefault="00606781">
            <w:pPr>
              <w:pStyle w:val="ConsPlusNormal"/>
              <w:jc w:val="center"/>
            </w:pPr>
            <w:r>
              <w:t>0520223350</w:t>
            </w:r>
          </w:p>
        </w:tc>
        <w:tc>
          <w:tcPr>
            <w:tcW w:w="1036" w:type="dxa"/>
            <w:vAlign w:val="center"/>
          </w:tcPr>
          <w:p w:rsidR="00606781" w:rsidRDefault="00606781">
            <w:pPr>
              <w:pStyle w:val="ConsPlusNormal"/>
              <w:jc w:val="center"/>
            </w:pPr>
            <w:r>
              <w:t>620</w:t>
            </w:r>
          </w:p>
        </w:tc>
        <w:tc>
          <w:tcPr>
            <w:tcW w:w="4365" w:type="dxa"/>
            <w:vAlign w:val="center"/>
          </w:tcPr>
          <w:p w:rsidR="00606781" w:rsidRDefault="00606781">
            <w:pPr>
              <w:pStyle w:val="ConsPlusNormal"/>
            </w:pPr>
            <w:r>
              <w:t>Субсидии автономным учреждениям</w:t>
            </w:r>
          </w:p>
        </w:tc>
        <w:tc>
          <w:tcPr>
            <w:tcW w:w="1504" w:type="dxa"/>
            <w:vAlign w:val="center"/>
          </w:tcPr>
          <w:p w:rsidR="00606781" w:rsidRDefault="00606781">
            <w:pPr>
              <w:pStyle w:val="ConsPlusNormal"/>
              <w:jc w:val="center"/>
            </w:pPr>
            <w:r>
              <w:t>19915,854</w:t>
            </w:r>
          </w:p>
        </w:tc>
        <w:tc>
          <w:tcPr>
            <w:tcW w:w="1504" w:type="dxa"/>
            <w:vAlign w:val="center"/>
          </w:tcPr>
          <w:p w:rsidR="00606781" w:rsidRDefault="00606781">
            <w:pPr>
              <w:pStyle w:val="ConsPlusNormal"/>
              <w:jc w:val="center"/>
            </w:pPr>
            <w:r>
              <w:t>19077,000</w:t>
            </w:r>
          </w:p>
        </w:tc>
        <w:tc>
          <w:tcPr>
            <w:tcW w:w="1504" w:type="dxa"/>
            <w:vAlign w:val="center"/>
          </w:tcPr>
          <w:p w:rsidR="00606781" w:rsidRDefault="00606781">
            <w:pPr>
              <w:pStyle w:val="ConsPlusNormal"/>
              <w:jc w:val="center"/>
            </w:pPr>
            <w:r>
              <w:t>19077,000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Спорт высших достижений</w:t>
            </w:r>
          </w:p>
        </w:tc>
        <w:tc>
          <w:tcPr>
            <w:tcW w:w="1504" w:type="dxa"/>
            <w:vAlign w:val="center"/>
          </w:tcPr>
          <w:p w:rsidR="00606781" w:rsidRDefault="00606781">
            <w:pPr>
              <w:pStyle w:val="ConsPlusNormal"/>
              <w:jc w:val="center"/>
            </w:pPr>
            <w:r>
              <w:t>83234,000</w:t>
            </w:r>
          </w:p>
        </w:tc>
        <w:tc>
          <w:tcPr>
            <w:tcW w:w="1504" w:type="dxa"/>
            <w:vAlign w:val="center"/>
          </w:tcPr>
          <w:p w:rsidR="00606781" w:rsidRDefault="00606781">
            <w:pPr>
              <w:pStyle w:val="ConsPlusNormal"/>
              <w:jc w:val="center"/>
            </w:pPr>
            <w:r>
              <w:t>82550,000</w:t>
            </w:r>
          </w:p>
        </w:tc>
        <w:tc>
          <w:tcPr>
            <w:tcW w:w="1504" w:type="dxa"/>
            <w:vAlign w:val="center"/>
          </w:tcPr>
          <w:p w:rsidR="00606781" w:rsidRDefault="00606781">
            <w:pPr>
              <w:pStyle w:val="ConsPlusNormal"/>
              <w:jc w:val="center"/>
            </w:pPr>
            <w:r>
              <w:t>82550,000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физической культуры и спорта города Перми"</w:t>
            </w:r>
          </w:p>
        </w:tc>
        <w:tc>
          <w:tcPr>
            <w:tcW w:w="1504" w:type="dxa"/>
            <w:vAlign w:val="center"/>
          </w:tcPr>
          <w:p w:rsidR="00606781" w:rsidRDefault="00606781">
            <w:pPr>
              <w:pStyle w:val="ConsPlusNormal"/>
              <w:jc w:val="center"/>
            </w:pPr>
            <w:r>
              <w:t>83234,000</w:t>
            </w:r>
          </w:p>
        </w:tc>
        <w:tc>
          <w:tcPr>
            <w:tcW w:w="1504" w:type="dxa"/>
            <w:vAlign w:val="center"/>
          </w:tcPr>
          <w:p w:rsidR="00606781" w:rsidRDefault="00606781">
            <w:pPr>
              <w:pStyle w:val="ConsPlusNormal"/>
              <w:jc w:val="center"/>
            </w:pPr>
            <w:r>
              <w:t>82550,000</w:t>
            </w:r>
          </w:p>
        </w:tc>
        <w:tc>
          <w:tcPr>
            <w:tcW w:w="1504" w:type="dxa"/>
            <w:vAlign w:val="center"/>
          </w:tcPr>
          <w:p w:rsidR="00606781" w:rsidRDefault="00606781">
            <w:pPr>
              <w:pStyle w:val="ConsPlusNormal"/>
              <w:jc w:val="center"/>
            </w:pPr>
            <w:r>
              <w:t>82550,000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"Создание условий для поддержания здорового образа жизни"</w:t>
            </w:r>
          </w:p>
        </w:tc>
        <w:tc>
          <w:tcPr>
            <w:tcW w:w="1504" w:type="dxa"/>
            <w:vAlign w:val="center"/>
          </w:tcPr>
          <w:p w:rsidR="00606781" w:rsidRDefault="00606781">
            <w:pPr>
              <w:pStyle w:val="ConsPlusNormal"/>
              <w:jc w:val="center"/>
            </w:pPr>
            <w:r>
              <w:t>83234,000</w:t>
            </w:r>
          </w:p>
        </w:tc>
        <w:tc>
          <w:tcPr>
            <w:tcW w:w="1504" w:type="dxa"/>
            <w:vAlign w:val="center"/>
          </w:tcPr>
          <w:p w:rsidR="00606781" w:rsidRDefault="00606781">
            <w:pPr>
              <w:pStyle w:val="ConsPlusNormal"/>
              <w:jc w:val="center"/>
            </w:pPr>
            <w:r>
              <w:t>82550,000</w:t>
            </w:r>
          </w:p>
        </w:tc>
        <w:tc>
          <w:tcPr>
            <w:tcW w:w="1504" w:type="dxa"/>
            <w:vAlign w:val="center"/>
          </w:tcPr>
          <w:p w:rsidR="00606781" w:rsidRDefault="00606781">
            <w:pPr>
              <w:pStyle w:val="ConsPlusNormal"/>
              <w:jc w:val="center"/>
            </w:pPr>
            <w:r>
              <w:t>82550,000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"Создание условий для занятий физической культурой и спортом"</w:t>
            </w:r>
          </w:p>
        </w:tc>
        <w:tc>
          <w:tcPr>
            <w:tcW w:w="1504" w:type="dxa"/>
            <w:vAlign w:val="center"/>
          </w:tcPr>
          <w:p w:rsidR="00606781" w:rsidRDefault="00606781">
            <w:pPr>
              <w:pStyle w:val="ConsPlusNormal"/>
              <w:jc w:val="center"/>
            </w:pPr>
            <w:r>
              <w:t>83234,000</w:t>
            </w:r>
          </w:p>
        </w:tc>
        <w:tc>
          <w:tcPr>
            <w:tcW w:w="1504" w:type="dxa"/>
            <w:vAlign w:val="center"/>
          </w:tcPr>
          <w:p w:rsidR="00606781" w:rsidRDefault="00606781">
            <w:pPr>
              <w:pStyle w:val="ConsPlusNormal"/>
              <w:jc w:val="center"/>
            </w:pPr>
            <w:r>
              <w:t>82550,000</w:t>
            </w:r>
          </w:p>
        </w:tc>
        <w:tc>
          <w:tcPr>
            <w:tcW w:w="1504" w:type="dxa"/>
            <w:vAlign w:val="center"/>
          </w:tcPr>
          <w:p w:rsidR="00606781" w:rsidRDefault="00606781">
            <w:pPr>
              <w:pStyle w:val="ConsPlusNormal"/>
              <w:jc w:val="center"/>
            </w:pPr>
            <w:r>
              <w:t>82550,000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0520271200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Субсидия по оказанию содействия субъекту физической культуры и </w:t>
            </w:r>
            <w:r>
              <w:lastRenderedPageBreak/>
              <w:t>спорта, осуществляющему свою деятельность на территории города Перми</w:t>
            </w:r>
          </w:p>
        </w:tc>
        <w:tc>
          <w:tcPr>
            <w:tcW w:w="1504" w:type="dxa"/>
            <w:vAlign w:val="center"/>
          </w:tcPr>
          <w:p w:rsidR="00606781" w:rsidRDefault="00606781">
            <w:pPr>
              <w:pStyle w:val="ConsPlusNormal"/>
              <w:jc w:val="center"/>
            </w:pPr>
            <w:r>
              <w:lastRenderedPageBreak/>
              <w:t>80000,000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0520271200</w:t>
            </w:r>
          </w:p>
        </w:tc>
        <w:tc>
          <w:tcPr>
            <w:tcW w:w="1036" w:type="dxa"/>
            <w:vAlign w:val="center"/>
          </w:tcPr>
          <w:p w:rsidR="00606781" w:rsidRDefault="00606781">
            <w:pPr>
              <w:pStyle w:val="ConsPlusNormal"/>
              <w:jc w:val="center"/>
            </w:pPr>
            <w:r>
              <w:t>600</w:t>
            </w:r>
          </w:p>
        </w:tc>
        <w:tc>
          <w:tcPr>
            <w:tcW w:w="4365" w:type="dxa"/>
            <w:vAlign w:val="center"/>
          </w:tcPr>
          <w:p w:rsidR="00606781" w:rsidRDefault="00606781">
            <w:pPr>
              <w:pStyle w:val="ConsPlusNormal"/>
            </w:pPr>
            <w:r>
              <w:t>Предоставление субсидий бюджетным, автономным учреждениям и иным некоммерческим организациям</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0520271200</w:t>
            </w:r>
          </w:p>
        </w:tc>
        <w:tc>
          <w:tcPr>
            <w:tcW w:w="1036" w:type="dxa"/>
            <w:vAlign w:val="center"/>
          </w:tcPr>
          <w:p w:rsidR="00606781" w:rsidRDefault="00606781">
            <w:pPr>
              <w:pStyle w:val="ConsPlusNormal"/>
              <w:jc w:val="center"/>
            </w:pPr>
            <w:r>
              <w:t>630</w:t>
            </w:r>
          </w:p>
        </w:tc>
        <w:tc>
          <w:tcPr>
            <w:tcW w:w="4365" w:type="dxa"/>
            <w:vAlign w:val="center"/>
          </w:tcPr>
          <w:p w:rsidR="00606781" w:rsidRDefault="00606781">
            <w:pPr>
              <w:pStyle w:val="ConsPlusNormal"/>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80000,000</w:t>
            </w:r>
          </w:p>
        </w:tc>
        <w:tc>
          <w:tcPr>
            <w:tcW w:w="1504" w:type="dxa"/>
            <w:vAlign w:val="center"/>
          </w:tcPr>
          <w:p w:rsidR="00606781" w:rsidRDefault="00606781">
            <w:pPr>
              <w:pStyle w:val="ConsPlusNormal"/>
              <w:jc w:val="center"/>
            </w:pPr>
            <w:r>
              <w:t>80000,000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0520281110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Стипендии Главы города Перми - главы администрации города Перми "Спортивные надежды"</w:t>
            </w:r>
          </w:p>
        </w:tc>
        <w:tc>
          <w:tcPr>
            <w:tcW w:w="1504" w:type="dxa"/>
            <w:vAlign w:val="center"/>
          </w:tcPr>
          <w:p w:rsidR="00606781" w:rsidRDefault="00606781">
            <w:pPr>
              <w:pStyle w:val="ConsPlusNormal"/>
              <w:jc w:val="center"/>
            </w:pPr>
            <w:r>
              <w:t>3234,000</w:t>
            </w:r>
          </w:p>
        </w:tc>
        <w:tc>
          <w:tcPr>
            <w:tcW w:w="1504" w:type="dxa"/>
            <w:vAlign w:val="center"/>
          </w:tcPr>
          <w:p w:rsidR="00606781" w:rsidRDefault="00606781">
            <w:pPr>
              <w:pStyle w:val="ConsPlusNormal"/>
              <w:jc w:val="center"/>
            </w:pPr>
            <w:r>
              <w:t>2550,000</w:t>
            </w:r>
          </w:p>
        </w:tc>
        <w:tc>
          <w:tcPr>
            <w:tcW w:w="1504" w:type="dxa"/>
            <w:vAlign w:val="center"/>
          </w:tcPr>
          <w:p w:rsidR="00606781" w:rsidRDefault="00606781">
            <w:pPr>
              <w:pStyle w:val="ConsPlusNormal"/>
              <w:jc w:val="center"/>
            </w:pPr>
            <w:r>
              <w:t>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0520281110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3234,000</w:t>
            </w:r>
          </w:p>
        </w:tc>
        <w:tc>
          <w:tcPr>
            <w:tcW w:w="1504" w:type="dxa"/>
            <w:vAlign w:val="center"/>
          </w:tcPr>
          <w:p w:rsidR="00606781" w:rsidRDefault="00606781">
            <w:pPr>
              <w:pStyle w:val="ConsPlusNormal"/>
              <w:jc w:val="center"/>
            </w:pPr>
            <w:r>
              <w:t>2550,000</w:t>
            </w:r>
          </w:p>
        </w:tc>
        <w:tc>
          <w:tcPr>
            <w:tcW w:w="1504" w:type="dxa"/>
            <w:vAlign w:val="center"/>
          </w:tcPr>
          <w:p w:rsidR="00606781" w:rsidRDefault="00606781">
            <w:pPr>
              <w:pStyle w:val="ConsPlusNormal"/>
              <w:jc w:val="center"/>
            </w:pPr>
            <w:r>
              <w:t>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0520281110</w:t>
            </w:r>
          </w:p>
        </w:tc>
        <w:tc>
          <w:tcPr>
            <w:tcW w:w="1036" w:type="dxa"/>
            <w:vAlign w:val="center"/>
          </w:tcPr>
          <w:p w:rsidR="00606781" w:rsidRDefault="00606781">
            <w:pPr>
              <w:pStyle w:val="ConsPlusNormal"/>
              <w:jc w:val="center"/>
            </w:pPr>
            <w:r>
              <w:t>330</w:t>
            </w:r>
          </w:p>
        </w:tc>
        <w:tc>
          <w:tcPr>
            <w:tcW w:w="4365" w:type="dxa"/>
            <w:vAlign w:val="center"/>
          </w:tcPr>
          <w:p w:rsidR="00606781" w:rsidRDefault="00606781">
            <w:pPr>
              <w:pStyle w:val="ConsPlusNormal"/>
            </w:pPr>
            <w:r>
              <w:t>Публичные нормативные выплаты гражданам несоциального характера</w:t>
            </w:r>
          </w:p>
        </w:tc>
        <w:tc>
          <w:tcPr>
            <w:tcW w:w="1504" w:type="dxa"/>
            <w:vAlign w:val="center"/>
          </w:tcPr>
          <w:p w:rsidR="00606781" w:rsidRDefault="00606781">
            <w:pPr>
              <w:pStyle w:val="ConsPlusNormal"/>
              <w:jc w:val="center"/>
            </w:pPr>
            <w:r>
              <w:t>3234,000</w:t>
            </w:r>
          </w:p>
        </w:tc>
        <w:tc>
          <w:tcPr>
            <w:tcW w:w="1504" w:type="dxa"/>
            <w:vAlign w:val="center"/>
          </w:tcPr>
          <w:p w:rsidR="00606781" w:rsidRDefault="00606781">
            <w:pPr>
              <w:pStyle w:val="ConsPlusNormal"/>
              <w:jc w:val="center"/>
            </w:pPr>
            <w:r>
              <w:t>2550,000</w:t>
            </w:r>
          </w:p>
        </w:tc>
        <w:tc>
          <w:tcPr>
            <w:tcW w:w="1504" w:type="dxa"/>
            <w:vAlign w:val="center"/>
          </w:tcPr>
          <w:p w:rsidR="00606781" w:rsidRDefault="00606781">
            <w:pPr>
              <w:pStyle w:val="ConsPlusNormal"/>
              <w:jc w:val="center"/>
            </w:pPr>
            <w:r>
              <w:t>2550,000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физической культуры и спорта</w:t>
            </w:r>
          </w:p>
        </w:tc>
        <w:tc>
          <w:tcPr>
            <w:tcW w:w="1504" w:type="dxa"/>
            <w:vAlign w:val="center"/>
          </w:tcPr>
          <w:p w:rsidR="00606781" w:rsidRDefault="00606781">
            <w:pPr>
              <w:pStyle w:val="ConsPlusNormal"/>
              <w:jc w:val="center"/>
            </w:pPr>
            <w:r>
              <w:t>65054,800</w:t>
            </w:r>
          </w:p>
        </w:tc>
        <w:tc>
          <w:tcPr>
            <w:tcW w:w="1504" w:type="dxa"/>
            <w:vAlign w:val="center"/>
          </w:tcPr>
          <w:p w:rsidR="00606781" w:rsidRDefault="00606781">
            <w:pPr>
              <w:pStyle w:val="ConsPlusNormal"/>
              <w:jc w:val="center"/>
            </w:pPr>
            <w:r>
              <w:t>62269,700</w:t>
            </w:r>
          </w:p>
        </w:tc>
        <w:tc>
          <w:tcPr>
            <w:tcW w:w="1504" w:type="dxa"/>
            <w:vAlign w:val="center"/>
          </w:tcPr>
          <w:p w:rsidR="00606781" w:rsidRDefault="00606781">
            <w:pPr>
              <w:pStyle w:val="ConsPlusNormal"/>
              <w:jc w:val="center"/>
            </w:pPr>
            <w:r>
              <w:t>62269,700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52011,700</w:t>
            </w:r>
          </w:p>
        </w:tc>
        <w:tc>
          <w:tcPr>
            <w:tcW w:w="1504" w:type="dxa"/>
            <w:vAlign w:val="center"/>
          </w:tcPr>
          <w:p w:rsidR="00606781" w:rsidRDefault="00606781">
            <w:pPr>
              <w:pStyle w:val="ConsPlusNormal"/>
              <w:jc w:val="center"/>
            </w:pPr>
            <w:r>
              <w:t>49793,000</w:t>
            </w:r>
          </w:p>
        </w:tc>
        <w:tc>
          <w:tcPr>
            <w:tcW w:w="1504" w:type="dxa"/>
            <w:vAlign w:val="center"/>
          </w:tcPr>
          <w:p w:rsidR="00606781" w:rsidRDefault="00606781">
            <w:pPr>
              <w:pStyle w:val="ConsPlusNormal"/>
              <w:jc w:val="center"/>
            </w:pPr>
            <w:r>
              <w:t>49793,000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централизованных бухгалтерий</w:t>
            </w:r>
          </w:p>
        </w:tc>
        <w:tc>
          <w:tcPr>
            <w:tcW w:w="1504" w:type="dxa"/>
            <w:vAlign w:val="center"/>
          </w:tcPr>
          <w:p w:rsidR="00606781" w:rsidRDefault="00606781">
            <w:pPr>
              <w:pStyle w:val="ConsPlusNormal"/>
              <w:jc w:val="center"/>
            </w:pPr>
            <w:r>
              <w:t>52011,700</w:t>
            </w:r>
          </w:p>
        </w:tc>
        <w:tc>
          <w:tcPr>
            <w:tcW w:w="1504" w:type="dxa"/>
            <w:vAlign w:val="center"/>
          </w:tcPr>
          <w:p w:rsidR="00606781" w:rsidRDefault="00606781">
            <w:pPr>
              <w:pStyle w:val="ConsPlusNormal"/>
              <w:jc w:val="center"/>
            </w:pPr>
            <w:r>
              <w:t>49793,000</w:t>
            </w:r>
          </w:p>
        </w:tc>
        <w:tc>
          <w:tcPr>
            <w:tcW w:w="1504" w:type="dxa"/>
            <w:vAlign w:val="center"/>
          </w:tcPr>
          <w:p w:rsidR="00606781" w:rsidRDefault="00606781">
            <w:pPr>
              <w:pStyle w:val="ConsPlusNormal"/>
              <w:jc w:val="center"/>
            </w:pPr>
            <w:r>
              <w:t>49793,000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52011,700</w:t>
            </w:r>
          </w:p>
        </w:tc>
        <w:tc>
          <w:tcPr>
            <w:tcW w:w="1504" w:type="dxa"/>
            <w:vAlign w:val="center"/>
          </w:tcPr>
          <w:p w:rsidR="00606781" w:rsidRDefault="00606781">
            <w:pPr>
              <w:pStyle w:val="ConsPlusNormal"/>
              <w:jc w:val="center"/>
            </w:pPr>
            <w:r>
              <w:t>49793,000</w:t>
            </w:r>
          </w:p>
        </w:tc>
        <w:tc>
          <w:tcPr>
            <w:tcW w:w="1504" w:type="dxa"/>
            <w:vAlign w:val="center"/>
          </w:tcPr>
          <w:p w:rsidR="00606781" w:rsidRDefault="00606781">
            <w:pPr>
              <w:pStyle w:val="ConsPlusNormal"/>
              <w:jc w:val="center"/>
            </w:pPr>
            <w:r>
              <w:t>49793,000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46593,500</w:t>
            </w:r>
          </w:p>
        </w:tc>
        <w:tc>
          <w:tcPr>
            <w:tcW w:w="1504" w:type="dxa"/>
            <w:vAlign w:val="center"/>
          </w:tcPr>
          <w:p w:rsidR="00606781" w:rsidRDefault="00606781">
            <w:pPr>
              <w:pStyle w:val="ConsPlusNormal"/>
              <w:jc w:val="center"/>
            </w:pPr>
            <w:r>
              <w:t>44374,800</w:t>
            </w:r>
          </w:p>
        </w:tc>
        <w:tc>
          <w:tcPr>
            <w:tcW w:w="1504" w:type="dxa"/>
            <w:vAlign w:val="center"/>
          </w:tcPr>
          <w:p w:rsidR="00606781" w:rsidRDefault="00606781">
            <w:pPr>
              <w:pStyle w:val="ConsPlusNormal"/>
              <w:jc w:val="center"/>
            </w:pPr>
            <w:r>
              <w:t>44374,800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46593,500</w:t>
            </w:r>
          </w:p>
        </w:tc>
        <w:tc>
          <w:tcPr>
            <w:tcW w:w="1504" w:type="dxa"/>
            <w:vAlign w:val="center"/>
          </w:tcPr>
          <w:p w:rsidR="00606781" w:rsidRDefault="00606781">
            <w:pPr>
              <w:pStyle w:val="ConsPlusNormal"/>
              <w:jc w:val="center"/>
            </w:pPr>
            <w:r>
              <w:t>44374,800</w:t>
            </w:r>
          </w:p>
        </w:tc>
        <w:tc>
          <w:tcPr>
            <w:tcW w:w="1504" w:type="dxa"/>
            <w:vAlign w:val="center"/>
          </w:tcPr>
          <w:p w:rsidR="00606781" w:rsidRDefault="00606781">
            <w:pPr>
              <w:pStyle w:val="ConsPlusNormal"/>
              <w:jc w:val="center"/>
            </w:pPr>
            <w:r>
              <w:t>44374,800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5418,200</w:t>
            </w:r>
          </w:p>
        </w:tc>
        <w:tc>
          <w:tcPr>
            <w:tcW w:w="1504" w:type="dxa"/>
            <w:vAlign w:val="center"/>
          </w:tcPr>
          <w:p w:rsidR="00606781" w:rsidRDefault="00606781">
            <w:pPr>
              <w:pStyle w:val="ConsPlusNormal"/>
              <w:jc w:val="center"/>
            </w:pPr>
            <w:r>
              <w:t>5418,200</w:t>
            </w:r>
          </w:p>
        </w:tc>
        <w:tc>
          <w:tcPr>
            <w:tcW w:w="1504" w:type="dxa"/>
            <w:vAlign w:val="center"/>
          </w:tcPr>
          <w:p w:rsidR="00606781" w:rsidRDefault="00606781">
            <w:pPr>
              <w:pStyle w:val="ConsPlusNormal"/>
              <w:jc w:val="center"/>
            </w:pPr>
            <w:r>
              <w:t>5418,200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9110000590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06781" w:rsidRDefault="00606781">
            <w:pPr>
              <w:pStyle w:val="ConsPlusNormal"/>
              <w:jc w:val="center"/>
            </w:pPr>
            <w:r>
              <w:lastRenderedPageBreak/>
              <w:t>5418,200</w:t>
            </w:r>
          </w:p>
        </w:tc>
        <w:tc>
          <w:tcPr>
            <w:tcW w:w="1504" w:type="dxa"/>
            <w:vAlign w:val="center"/>
          </w:tcPr>
          <w:p w:rsidR="00606781" w:rsidRDefault="00606781">
            <w:pPr>
              <w:pStyle w:val="ConsPlusNormal"/>
              <w:jc w:val="center"/>
            </w:pPr>
            <w:r>
              <w:t>5418,200</w:t>
            </w:r>
          </w:p>
        </w:tc>
        <w:tc>
          <w:tcPr>
            <w:tcW w:w="1504" w:type="dxa"/>
            <w:vAlign w:val="center"/>
          </w:tcPr>
          <w:p w:rsidR="00606781" w:rsidRDefault="00606781">
            <w:pPr>
              <w:pStyle w:val="ConsPlusNormal"/>
              <w:jc w:val="center"/>
            </w:pPr>
            <w:r>
              <w:t>5418,200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13043,100</w:t>
            </w:r>
          </w:p>
        </w:tc>
        <w:tc>
          <w:tcPr>
            <w:tcW w:w="1504" w:type="dxa"/>
            <w:vAlign w:val="center"/>
          </w:tcPr>
          <w:p w:rsidR="00606781" w:rsidRDefault="00606781">
            <w:pPr>
              <w:pStyle w:val="ConsPlusNormal"/>
              <w:jc w:val="center"/>
            </w:pPr>
            <w:r>
              <w:t>12476,700</w:t>
            </w:r>
          </w:p>
        </w:tc>
        <w:tc>
          <w:tcPr>
            <w:tcW w:w="1504" w:type="dxa"/>
            <w:vAlign w:val="center"/>
          </w:tcPr>
          <w:p w:rsidR="00606781" w:rsidRDefault="00606781">
            <w:pPr>
              <w:pStyle w:val="ConsPlusNormal"/>
              <w:jc w:val="center"/>
            </w:pPr>
            <w:r>
              <w:t>12476,700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13043,100</w:t>
            </w:r>
          </w:p>
        </w:tc>
        <w:tc>
          <w:tcPr>
            <w:tcW w:w="1504" w:type="dxa"/>
            <w:vAlign w:val="center"/>
          </w:tcPr>
          <w:p w:rsidR="00606781" w:rsidRDefault="00606781">
            <w:pPr>
              <w:pStyle w:val="ConsPlusNormal"/>
              <w:jc w:val="center"/>
            </w:pPr>
            <w:r>
              <w:t>12476,700</w:t>
            </w:r>
          </w:p>
        </w:tc>
        <w:tc>
          <w:tcPr>
            <w:tcW w:w="1504" w:type="dxa"/>
            <w:vAlign w:val="center"/>
          </w:tcPr>
          <w:p w:rsidR="00606781" w:rsidRDefault="00606781">
            <w:pPr>
              <w:pStyle w:val="ConsPlusNormal"/>
              <w:jc w:val="center"/>
            </w:pPr>
            <w:r>
              <w:t>12476,700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11891,000</w:t>
            </w:r>
          </w:p>
        </w:tc>
        <w:tc>
          <w:tcPr>
            <w:tcW w:w="1504" w:type="dxa"/>
            <w:vAlign w:val="center"/>
          </w:tcPr>
          <w:p w:rsidR="00606781" w:rsidRDefault="00606781">
            <w:pPr>
              <w:pStyle w:val="ConsPlusNormal"/>
              <w:jc w:val="center"/>
            </w:pPr>
            <w:r>
              <w:t>11324,600</w:t>
            </w:r>
          </w:p>
        </w:tc>
        <w:tc>
          <w:tcPr>
            <w:tcW w:w="1504" w:type="dxa"/>
            <w:vAlign w:val="center"/>
          </w:tcPr>
          <w:p w:rsidR="00606781" w:rsidRDefault="00606781">
            <w:pPr>
              <w:pStyle w:val="ConsPlusNormal"/>
              <w:jc w:val="center"/>
            </w:pPr>
            <w:r>
              <w:t>11324,600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11891,000</w:t>
            </w:r>
          </w:p>
        </w:tc>
        <w:tc>
          <w:tcPr>
            <w:tcW w:w="1504" w:type="dxa"/>
            <w:vAlign w:val="center"/>
          </w:tcPr>
          <w:p w:rsidR="00606781" w:rsidRDefault="00606781">
            <w:pPr>
              <w:pStyle w:val="ConsPlusNormal"/>
              <w:jc w:val="center"/>
            </w:pPr>
            <w:r>
              <w:t>11324,600</w:t>
            </w:r>
          </w:p>
        </w:tc>
        <w:tc>
          <w:tcPr>
            <w:tcW w:w="1504" w:type="dxa"/>
            <w:vAlign w:val="center"/>
          </w:tcPr>
          <w:p w:rsidR="00606781" w:rsidRDefault="00606781">
            <w:pPr>
              <w:pStyle w:val="ConsPlusNormal"/>
              <w:jc w:val="center"/>
            </w:pPr>
            <w:r>
              <w:t>11324,600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11891,000</w:t>
            </w:r>
          </w:p>
        </w:tc>
        <w:tc>
          <w:tcPr>
            <w:tcW w:w="1504" w:type="dxa"/>
            <w:vAlign w:val="center"/>
          </w:tcPr>
          <w:p w:rsidR="00606781" w:rsidRDefault="00606781">
            <w:pPr>
              <w:pStyle w:val="ConsPlusNormal"/>
              <w:jc w:val="center"/>
            </w:pPr>
            <w:r>
              <w:t>11324,600</w:t>
            </w:r>
          </w:p>
        </w:tc>
        <w:tc>
          <w:tcPr>
            <w:tcW w:w="1504" w:type="dxa"/>
            <w:vAlign w:val="center"/>
          </w:tcPr>
          <w:p w:rsidR="00606781" w:rsidRDefault="00606781">
            <w:pPr>
              <w:pStyle w:val="ConsPlusNormal"/>
              <w:jc w:val="center"/>
            </w:pPr>
            <w:r>
              <w:t>11324,600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1152,100</w:t>
            </w:r>
          </w:p>
        </w:tc>
        <w:tc>
          <w:tcPr>
            <w:tcW w:w="1504" w:type="dxa"/>
            <w:vAlign w:val="center"/>
          </w:tcPr>
          <w:p w:rsidR="00606781" w:rsidRDefault="00606781">
            <w:pPr>
              <w:pStyle w:val="ConsPlusNormal"/>
              <w:jc w:val="center"/>
            </w:pPr>
            <w:r>
              <w:t>1152,100</w:t>
            </w:r>
          </w:p>
        </w:tc>
        <w:tc>
          <w:tcPr>
            <w:tcW w:w="1504" w:type="dxa"/>
            <w:vAlign w:val="center"/>
          </w:tcPr>
          <w:p w:rsidR="00606781" w:rsidRDefault="00606781">
            <w:pPr>
              <w:pStyle w:val="ConsPlusNormal"/>
              <w:jc w:val="center"/>
            </w:pPr>
            <w:r>
              <w:t>1152,100</w:t>
            </w:r>
          </w:p>
        </w:tc>
      </w:tr>
      <w:tr w:rsidR="00606781">
        <w:tc>
          <w:tcPr>
            <w:tcW w:w="737" w:type="dxa"/>
            <w:vAlign w:val="center"/>
          </w:tcPr>
          <w:p w:rsidR="00606781" w:rsidRDefault="00606781">
            <w:pPr>
              <w:pStyle w:val="ConsPlusNormal"/>
              <w:jc w:val="center"/>
            </w:pPr>
            <w:r>
              <w:lastRenderedPageBreak/>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196,100</w:t>
            </w:r>
          </w:p>
        </w:tc>
        <w:tc>
          <w:tcPr>
            <w:tcW w:w="1504" w:type="dxa"/>
            <w:vAlign w:val="center"/>
          </w:tcPr>
          <w:p w:rsidR="00606781" w:rsidRDefault="00606781">
            <w:pPr>
              <w:pStyle w:val="ConsPlusNormal"/>
              <w:jc w:val="center"/>
            </w:pPr>
            <w:r>
              <w:t>196,100</w:t>
            </w:r>
          </w:p>
        </w:tc>
        <w:tc>
          <w:tcPr>
            <w:tcW w:w="1504" w:type="dxa"/>
            <w:vAlign w:val="center"/>
          </w:tcPr>
          <w:p w:rsidR="00606781" w:rsidRDefault="00606781">
            <w:pPr>
              <w:pStyle w:val="ConsPlusNormal"/>
              <w:jc w:val="center"/>
            </w:pPr>
            <w:r>
              <w:t>196,100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196,100</w:t>
            </w:r>
          </w:p>
        </w:tc>
        <w:tc>
          <w:tcPr>
            <w:tcW w:w="1504" w:type="dxa"/>
            <w:vAlign w:val="center"/>
          </w:tcPr>
          <w:p w:rsidR="00606781" w:rsidRDefault="00606781">
            <w:pPr>
              <w:pStyle w:val="ConsPlusNormal"/>
              <w:jc w:val="center"/>
            </w:pPr>
            <w:r>
              <w:t>196,100</w:t>
            </w:r>
          </w:p>
        </w:tc>
        <w:tc>
          <w:tcPr>
            <w:tcW w:w="1504" w:type="dxa"/>
            <w:vAlign w:val="center"/>
          </w:tcPr>
          <w:p w:rsidR="00606781" w:rsidRDefault="00606781">
            <w:pPr>
              <w:pStyle w:val="ConsPlusNormal"/>
              <w:jc w:val="center"/>
            </w:pPr>
            <w:r>
              <w:t>196,100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r>
      <w:tr w:rsidR="00606781">
        <w:tc>
          <w:tcPr>
            <w:tcW w:w="737" w:type="dxa"/>
            <w:vAlign w:val="center"/>
          </w:tcPr>
          <w:p w:rsidR="00606781" w:rsidRDefault="00606781">
            <w:pPr>
              <w:pStyle w:val="ConsPlusNormal"/>
              <w:jc w:val="center"/>
            </w:pPr>
            <w:r>
              <w:t>976</w:t>
            </w:r>
          </w:p>
        </w:tc>
        <w:tc>
          <w:tcPr>
            <w:tcW w:w="808" w:type="dxa"/>
            <w:vAlign w:val="center"/>
          </w:tcPr>
          <w:p w:rsidR="00606781" w:rsidRDefault="00606781">
            <w:pPr>
              <w:pStyle w:val="ConsPlusNormal"/>
              <w:jc w:val="center"/>
            </w:pPr>
            <w:r>
              <w:t>11</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c>
          <w:tcPr>
            <w:tcW w:w="1504" w:type="dxa"/>
            <w:vAlign w:val="center"/>
          </w:tcPr>
          <w:p w:rsidR="00606781" w:rsidRDefault="00606781">
            <w:pPr>
              <w:pStyle w:val="ConsPlusNormal"/>
              <w:jc w:val="center"/>
            </w:pPr>
            <w:r>
              <w:t>956,000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Контрольно-счетная палата города Перми</w:t>
            </w:r>
          </w:p>
        </w:tc>
        <w:tc>
          <w:tcPr>
            <w:tcW w:w="1504" w:type="dxa"/>
            <w:vAlign w:val="center"/>
          </w:tcPr>
          <w:p w:rsidR="00606781" w:rsidRDefault="00606781">
            <w:pPr>
              <w:pStyle w:val="ConsPlusNormal"/>
              <w:jc w:val="center"/>
            </w:pPr>
            <w:r>
              <w:t>50648,100</w:t>
            </w:r>
          </w:p>
        </w:tc>
        <w:tc>
          <w:tcPr>
            <w:tcW w:w="1504" w:type="dxa"/>
            <w:vAlign w:val="center"/>
          </w:tcPr>
          <w:p w:rsidR="00606781" w:rsidRDefault="00606781">
            <w:pPr>
              <w:pStyle w:val="ConsPlusNormal"/>
              <w:jc w:val="center"/>
            </w:pPr>
            <w:r>
              <w:t>48549,700</w:t>
            </w:r>
          </w:p>
        </w:tc>
        <w:tc>
          <w:tcPr>
            <w:tcW w:w="1504" w:type="dxa"/>
            <w:vAlign w:val="center"/>
          </w:tcPr>
          <w:p w:rsidR="00606781" w:rsidRDefault="00606781">
            <w:pPr>
              <w:pStyle w:val="ConsPlusNormal"/>
              <w:jc w:val="center"/>
            </w:pPr>
            <w:r>
              <w:t>48549,700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50648,100</w:t>
            </w:r>
          </w:p>
        </w:tc>
        <w:tc>
          <w:tcPr>
            <w:tcW w:w="1504" w:type="dxa"/>
            <w:vAlign w:val="center"/>
          </w:tcPr>
          <w:p w:rsidR="00606781" w:rsidRDefault="00606781">
            <w:pPr>
              <w:pStyle w:val="ConsPlusNormal"/>
              <w:jc w:val="center"/>
            </w:pPr>
            <w:r>
              <w:t>48549,700</w:t>
            </w:r>
          </w:p>
        </w:tc>
        <w:tc>
          <w:tcPr>
            <w:tcW w:w="1504" w:type="dxa"/>
            <w:vAlign w:val="center"/>
          </w:tcPr>
          <w:p w:rsidR="00606781" w:rsidRDefault="00606781">
            <w:pPr>
              <w:pStyle w:val="ConsPlusNormal"/>
              <w:jc w:val="center"/>
            </w:pPr>
            <w:r>
              <w:t>48549,700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1504" w:type="dxa"/>
            <w:vAlign w:val="center"/>
          </w:tcPr>
          <w:p w:rsidR="00606781" w:rsidRDefault="00606781">
            <w:pPr>
              <w:pStyle w:val="ConsPlusNormal"/>
              <w:jc w:val="center"/>
            </w:pPr>
            <w:r>
              <w:lastRenderedPageBreak/>
              <w:t>50648,100</w:t>
            </w:r>
          </w:p>
        </w:tc>
        <w:tc>
          <w:tcPr>
            <w:tcW w:w="1504" w:type="dxa"/>
            <w:vAlign w:val="center"/>
          </w:tcPr>
          <w:p w:rsidR="00606781" w:rsidRDefault="00606781">
            <w:pPr>
              <w:pStyle w:val="ConsPlusNormal"/>
              <w:jc w:val="center"/>
            </w:pPr>
            <w:r>
              <w:t>48549,700</w:t>
            </w:r>
          </w:p>
        </w:tc>
        <w:tc>
          <w:tcPr>
            <w:tcW w:w="1504" w:type="dxa"/>
            <w:vAlign w:val="center"/>
          </w:tcPr>
          <w:p w:rsidR="00606781" w:rsidRDefault="00606781">
            <w:pPr>
              <w:pStyle w:val="ConsPlusNormal"/>
              <w:jc w:val="center"/>
            </w:pPr>
            <w:r>
              <w:t>48549,700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Контрольно-счетной палаты города Перми</w:t>
            </w:r>
          </w:p>
        </w:tc>
        <w:tc>
          <w:tcPr>
            <w:tcW w:w="1504" w:type="dxa"/>
            <w:vAlign w:val="center"/>
          </w:tcPr>
          <w:p w:rsidR="00606781" w:rsidRDefault="00606781">
            <w:pPr>
              <w:pStyle w:val="ConsPlusNormal"/>
              <w:jc w:val="center"/>
            </w:pPr>
            <w:r>
              <w:t>50648,100</w:t>
            </w:r>
          </w:p>
        </w:tc>
        <w:tc>
          <w:tcPr>
            <w:tcW w:w="1504" w:type="dxa"/>
            <w:vAlign w:val="center"/>
          </w:tcPr>
          <w:p w:rsidR="00606781" w:rsidRDefault="00606781">
            <w:pPr>
              <w:pStyle w:val="ConsPlusNormal"/>
              <w:jc w:val="center"/>
            </w:pPr>
            <w:r>
              <w:t>48549,700</w:t>
            </w:r>
          </w:p>
        </w:tc>
        <w:tc>
          <w:tcPr>
            <w:tcW w:w="1504" w:type="dxa"/>
            <w:vAlign w:val="center"/>
          </w:tcPr>
          <w:p w:rsidR="00606781" w:rsidRDefault="00606781">
            <w:pPr>
              <w:pStyle w:val="ConsPlusNormal"/>
              <w:jc w:val="center"/>
            </w:pPr>
            <w:r>
              <w:t>48549,700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Руководитель, заместитель руководителя и аудиторы Контрольно-счетной палаты города Перми</w:t>
            </w:r>
          </w:p>
        </w:tc>
        <w:tc>
          <w:tcPr>
            <w:tcW w:w="1504" w:type="dxa"/>
            <w:vAlign w:val="center"/>
          </w:tcPr>
          <w:p w:rsidR="00606781" w:rsidRDefault="00606781">
            <w:pPr>
              <w:pStyle w:val="ConsPlusNormal"/>
              <w:jc w:val="center"/>
            </w:pPr>
            <w:r>
              <w:t>20285,200</w:t>
            </w:r>
          </w:p>
        </w:tc>
        <w:tc>
          <w:tcPr>
            <w:tcW w:w="1504" w:type="dxa"/>
            <w:vAlign w:val="center"/>
          </w:tcPr>
          <w:p w:rsidR="00606781" w:rsidRDefault="00606781">
            <w:pPr>
              <w:pStyle w:val="ConsPlusNormal"/>
              <w:jc w:val="center"/>
            </w:pPr>
            <w:r>
              <w:t>19319,500</w:t>
            </w:r>
          </w:p>
        </w:tc>
        <w:tc>
          <w:tcPr>
            <w:tcW w:w="1504" w:type="dxa"/>
            <w:vAlign w:val="center"/>
          </w:tcPr>
          <w:p w:rsidR="00606781" w:rsidRDefault="00606781">
            <w:pPr>
              <w:pStyle w:val="ConsPlusNormal"/>
              <w:jc w:val="center"/>
            </w:pPr>
            <w:r>
              <w:t>19319,500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9310000110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20285,200</w:t>
            </w:r>
          </w:p>
        </w:tc>
        <w:tc>
          <w:tcPr>
            <w:tcW w:w="1504" w:type="dxa"/>
            <w:vAlign w:val="center"/>
          </w:tcPr>
          <w:p w:rsidR="00606781" w:rsidRDefault="00606781">
            <w:pPr>
              <w:pStyle w:val="ConsPlusNormal"/>
              <w:jc w:val="center"/>
            </w:pPr>
            <w:r>
              <w:t>19319,500</w:t>
            </w:r>
          </w:p>
        </w:tc>
        <w:tc>
          <w:tcPr>
            <w:tcW w:w="1504" w:type="dxa"/>
            <w:vAlign w:val="center"/>
          </w:tcPr>
          <w:p w:rsidR="00606781" w:rsidRDefault="00606781">
            <w:pPr>
              <w:pStyle w:val="ConsPlusNormal"/>
              <w:jc w:val="center"/>
            </w:pPr>
            <w:r>
              <w:t>19319,500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9310000110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20285,200</w:t>
            </w:r>
          </w:p>
        </w:tc>
        <w:tc>
          <w:tcPr>
            <w:tcW w:w="1504" w:type="dxa"/>
            <w:vAlign w:val="center"/>
          </w:tcPr>
          <w:p w:rsidR="00606781" w:rsidRDefault="00606781">
            <w:pPr>
              <w:pStyle w:val="ConsPlusNormal"/>
              <w:jc w:val="center"/>
            </w:pPr>
            <w:r>
              <w:t>19319,500</w:t>
            </w:r>
          </w:p>
        </w:tc>
        <w:tc>
          <w:tcPr>
            <w:tcW w:w="1504" w:type="dxa"/>
            <w:vAlign w:val="center"/>
          </w:tcPr>
          <w:p w:rsidR="00606781" w:rsidRDefault="00606781">
            <w:pPr>
              <w:pStyle w:val="ConsPlusNormal"/>
              <w:jc w:val="center"/>
            </w:pPr>
            <w:r>
              <w:t>19319,500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9310000110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20285,200</w:t>
            </w:r>
          </w:p>
        </w:tc>
        <w:tc>
          <w:tcPr>
            <w:tcW w:w="1504" w:type="dxa"/>
            <w:vAlign w:val="center"/>
          </w:tcPr>
          <w:p w:rsidR="00606781" w:rsidRDefault="00606781">
            <w:pPr>
              <w:pStyle w:val="ConsPlusNormal"/>
              <w:jc w:val="center"/>
            </w:pPr>
            <w:r>
              <w:t>19319,500</w:t>
            </w:r>
          </w:p>
        </w:tc>
        <w:tc>
          <w:tcPr>
            <w:tcW w:w="1504" w:type="dxa"/>
            <w:vAlign w:val="center"/>
          </w:tcPr>
          <w:p w:rsidR="00606781" w:rsidRDefault="00606781">
            <w:pPr>
              <w:pStyle w:val="ConsPlusNormal"/>
              <w:jc w:val="center"/>
            </w:pPr>
            <w:r>
              <w:t>19319,500</w:t>
            </w:r>
          </w:p>
        </w:tc>
      </w:tr>
      <w:tr w:rsidR="00606781">
        <w:tc>
          <w:tcPr>
            <w:tcW w:w="737" w:type="dxa"/>
            <w:vAlign w:val="center"/>
          </w:tcPr>
          <w:p w:rsidR="00606781" w:rsidRDefault="00606781">
            <w:pPr>
              <w:pStyle w:val="ConsPlusNormal"/>
              <w:jc w:val="center"/>
            </w:pPr>
            <w:r>
              <w:lastRenderedPageBreak/>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Аппарат органа городского самоуправления</w:t>
            </w:r>
          </w:p>
        </w:tc>
        <w:tc>
          <w:tcPr>
            <w:tcW w:w="1504" w:type="dxa"/>
            <w:vAlign w:val="center"/>
          </w:tcPr>
          <w:p w:rsidR="00606781" w:rsidRDefault="00606781">
            <w:pPr>
              <w:pStyle w:val="ConsPlusNormal"/>
              <w:jc w:val="center"/>
            </w:pPr>
            <w:r>
              <w:t>30362,900</w:t>
            </w:r>
          </w:p>
        </w:tc>
        <w:tc>
          <w:tcPr>
            <w:tcW w:w="1504" w:type="dxa"/>
            <w:vAlign w:val="center"/>
          </w:tcPr>
          <w:p w:rsidR="00606781" w:rsidRDefault="00606781">
            <w:pPr>
              <w:pStyle w:val="ConsPlusNormal"/>
              <w:jc w:val="center"/>
            </w:pPr>
            <w:r>
              <w:t>29230,200</w:t>
            </w:r>
          </w:p>
        </w:tc>
        <w:tc>
          <w:tcPr>
            <w:tcW w:w="1504" w:type="dxa"/>
            <w:vAlign w:val="center"/>
          </w:tcPr>
          <w:p w:rsidR="00606781" w:rsidRDefault="00606781">
            <w:pPr>
              <w:pStyle w:val="ConsPlusNormal"/>
              <w:jc w:val="center"/>
            </w:pPr>
            <w:r>
              <w:t>29230,200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23795,900</w:t>
            </w:r>
          </w:p>
        </w:tc>
        <w:tc>
          <w:tcPr>
            <w:tcW w:w="1504" w:type="dxa"/>
            <w:vAlign w:val="center"/>
          </w:tcPr>
          <w:p w:rsidR="00606781" w:rsidRDefault="00606781">
            <w:pPr>
              <w:pStyle w:val="ConsPlusNormal"/>
              <w:jc w:val="center"/>
            </w:pPr>
            <w:r>
              <w:t>22663,200</w:t>
            </w:r>
          </w:p>
        </w:tc>
        <w:tc>
          <w:tcPr>
            <w:tcW w:w="1504" w:type="dxa"/>
            <w:vAlign w:val="center"/>
          </w:tcPr>
          <w:p w:rsidR="00606781" w:rsidRDefault="00606781">
            <w:pPr>
              <w:pStyle w:val="ConsPlusNormal"/>
              <w:jc w:val="center"/>
            </w:pPr>
            <w:r>
              <w:t>22663,200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23795,900</w:t>
            </w:r>
          </w:p>
        </w:tc>
        <w:tc>
          <w:tcPr>
            <w:tcW w:w="1504" w:type="dxa"/>
            <w:vAlign w:val="center"/>
          </w:tcPr>
          <w:p w:rsidR="00606781" w:rsidRDefault="00606781">
            <w:pPr>
              <w:pStyle w:val="ConsPlusNormal"/>
              <w:jc w:val="center"/>
            </w:pPr>
            <w:r>
              <w:t>22663,200</w:t>
            </w:r>
          </w:p>
        </w:tc>
        <w:tc>
          <w:tcPr>
            <w:tcW w:w="1504" w:type="dxa"/>
            <w:vAlign w:val="center"/>
          </w:tcPr>
          <w:p w:rsidR="00606781" w:rsidRDefault="00606781">
            <w:pPr>
              <w:pStyle w:val="ConsPlusNormal"/>
              <w:jc w:val="center"/>
            </w:pPr>
            <w:r>
              <w:t>22663,200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23795,900</w:t>
            </w:r>
          </w:p>
        </w:tc>
        <w:tc>
          <w:tcPr>
            <w:tcW w:w="1504" w:type="dxa"/>
            <w:vAlign w:val="center"/>
          </w:tcPr>
          <w:p w:rsidR="00606781" w:rsidRDefault="00606781">
            <w:pPr>
              <w:pStyle w:val="ConsPlusNormal"/>
              <w:jc w:val="center"/>
            </w:pPr>
            <w:r>
              <w:t>22663,200</w:t>
            </w:r>
          </w:p>
        </w:tc>
        <w:tc>
          <w:tcPr>
            <w:tcW w:w="1504" w:type="dxa"/>
            <w:vAlign w:val="center"/>
          </w:tcPr>
          <w:p w:rsidR="00606781" w:rsidRDefault="00606781">
            <w:pPr>
              <w:pStyle w:val="ConsPlusNormal"/>
              <w:jc w:val="center"/>
            </w:pPr>
            <w:r>
              <w:t>22663,200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6567,000</w:t>
            </w:r>
          </w:p>
        </w:tc>
        <w:tc>
          <w:tcPr>
            <w:tcW w:w="1504" w:type="dxa"/>
            <w:vAlign w:val="center"/>
          </w:tcPr>
          <w:p w:rsidR="00606781" w:rsidRDefault="00606781">
            <w:pPr>
              <w:pStyle w:val="ConsPlusNormal"/>
              <w:jc w:val="center"/>
            </w:pPr>
            <w:r>
              <w:t>6567,000</w:t>
            </w:r>
          </w:p>
        </w:tc>
        <w:tc>
          <w:tcPr>
            <w:tcW w:w="1504" w:type="dxa"/>
            <w:vAlign w:val="center"/>
          </w:tcPr>
          <w:p w:rsidR="00606781" w:rsidRDefault="00606781">
            <w:pPr>
              <w:pStyle w:val="ConsPlusNormal"/>
              <w:jc w:val="center"/>
            </w:pPr>
            <w:r>
              <w:t>6567,000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vAlign w:val="center"/>
          </w:tcPr>
          <w:p w:rsidR="00606781" w:rsidRDefault="00606781">
            <w:pPr>
              <w:pStyle w:val="ConsPlusNormal"/>
              <w:jc w:val="center"/>
            </w:pPr>
            <w:r>
              <w:lastRenderedPageBreak/>
              <w:t>442,700</w:t>
            </w:r>
          </w:p>
        </w:tc>
        <w:tc>
          <w:tcPr>
            <w:tcW w:w="1504" w:type="dxa"/>
            <w:vAlign w:val="center"/>
          </w:tcPr>
          <w:p w:rsidR="00606781" w:rsidRDefault="00606781">
            <w:pPr>
              <w:pStyle w:val="ConsPlusNormal"/>
              <w:jc w:val="center"/>
            </w:pPr>
            <w:r>
              <w:t>442,700</w:t>
            </w:r>
          </w:p>
        </w:tc>
        <w:tc>
          <w:tcPr>
            <w:tcW w:w="1504" w:type="dxa"/>
            <w:vAlign w:val="center"/>
          </w:tcPr>
          <w:p w:rsidR="00606781" w:rsidRDefault="00606781">
            <w:pPr>
              <w:pStyle w:val="ConsPlusNormal"/>
              <w:jc w:val="center"/>
            </w:pPr>
            <w:r>
              <w:t>442,700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442,700</w:t>
            </w:r>
          </w:p>
        </w:tc>
        <w:tc>
          <w:tcPr>
            <w:tcW w:w="1504" w:type="dxa"/>
            <w:vAlign w:val="center"/>
          </w:tcPr>
          <w:p w:rsidR="00606781" w:rsidRDefault="00606781">
            <w:pPr>
              <w:pStyle w:val="ConsPlusNormal"/>
              <w:jc w:val="center"/>
            </w:pPr>
            <w:r>
              <w:t>442,700</w:t>
            </w:r>
          </w:p>
        </w:tc>
        <w:tc>
          <w:tcPr>
            <w:tcW w:w="1504" w:type="dxa"/>
            <w:vAlign w:val="center"/>
          </w:tcPr>
          <w:p w:rsidR="00606781" w:rsidRDefault="00606781">
            <w:pPr>
              <w:pStyle w:val="ConsPlusNormal"/>
              <w:jc w:val="center"/>
            </w:pPr>
            <w:r>
              <w:t>442,700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6074,300</w:t>
            </w:r>
          </w:p>
        </w:tc>
        <w:tc>
          <w:tcPr>
            <w:tcW w:w="1504" w:type="dxa"/>
            <w:vAlign w:val="center"/>
          </w:tcPr>
          <w:p w:rsidR="00606781" w:rsidRDefault="00606781">
            <w:pPr>
              <w:pStyle w:val="ConsPlusNormal"/>
              <w:jc w:val="center"/>
            </w:pPr>
            <w:r>
              <w:t>6074,300</w:t>
            </w:r>
          </w:p>
        </w:tc>
        <w:tc>
          <w:tcPr>
            <w:tcW w:w="1504" w:type="dxa"/>
            <w:vAlign w:val="center"/>
          </w:tcPr>
          <w:p w:rsidR="00606781" w:rsidRDefault="00606781">
            <w:pPr>
              <w:pStyle w:val="ConsPlusNormal"/>
              <w:jc w:val="center"/>
            </w:pPr>
            <w:r>
              <w:t>6074,300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6074,300</w:t>
            </w:r>
          </w:p>
        </w:tc>
        <w:tc>
          <w:tcPr>
            <w:tcW w:w="1504" w:type="dxa"/>
            <w:vAlign w:val="center"/>
          </w:tcPr>
          <w:p w:rsidR="00606781" w:rsidRDefault="00606781">
            <w:pPr>
              <w:pStyle w:val="ConsPlusNormal"/>
              <w:jc w:val="center"/>
            </w:pPr>
            <w:r>
              <w:t>6074,300</w:t>
            </w:r>
          </w:p>
        </w:tc>
        <w:tc>
          <w:tcPr>
            <w:tcW w:w="1504" w:type="dxa"/>
            <w:vAlign w:val="center"/>
          </w:tcPr>
          <w:p w:rsidR="00606781" w:rsidRDefault="00606781">
            <w:pPr>
              <w:pStyle w:val="ConsPlusNormal"/>
              <w:jc w:val="center"/>
            </w:pPr>
            <w:r>
              <w:t>6074,300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977</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9390000190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c>
          <w:tcPr>
            <w:tcW w:w="1504" w:type="dxa"/>
            <w:vAlign w:val="center"/>
          </w:tcPr>
          <w:p w:rsidR="00606781" w:rsidRDefault="00606781">
            <w:pPr>
              <w:pStyle w:val="ConsPlusNormal"/>
              <w:jc w:val="center"/>
            </w:pPr>
            <w:r>
              <w:t>50,000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Избирательная комиссия города Перми</w:t>
            </w:r>
          </w:p>
        </w:tc>
        <w:tc>
          <w:tcPr>
            <w:tcW w:w="1504" w:type="dxa"/>
            <w:vAlign w:val="center"/>
          </w:tcPr>
          <w:p w:rsidR="00606781" w:rsidRDefault="00606781">
            <w:pPr>
              <w:pStyle w:val="ConsPlusNormal"/>
              <w:jc w:val="center"/>
            </w:pPr>
            <w:r>
              <w:t>10585,684</w:t>
            </w:r>
          </w:p>
        </w:tc>
        <w:tc>
          <w:tcPr>
            <w:tcW w:w="1504" w:type="dxa"/>
            <w:vAlign w:val="center"/>
          </w:tcPr>
          <w:p w:rsidR="00606781" w:rsidRDefault="00606781">
            <w:pPr>
              <w:pStyle w:val="ConsPlusNormal"/>
              <w:jc w:val="center"/>
            </w:pPr>
            <w:r>
              <w:t>10572,500</w:t>
            </w:r>
          </w:p>
        </w:tc>
        <w:tc>
          <w:tcPr>
            <w:tcW w:w="1504" w:type="dxa"/>
            <w:vAlign w:val="center"/>
          </w:tcPr>
          <w:p w:rsidR="00606781" w:rsidRDefault="00606781">
            <w:pPr>
              <w:pStyle w:val="ConsPlusNormal"/>
              <w:jc w:val="center"/>
            </w:pPr>
            <w:r>
              <w:t>10572,500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10585,684</w:t>
            </w:r>
          </w:p>
        </w:tc>
        <w:tc>
          <w:tcPr>
            <w:tcW w:w="1504" w:type="dxa"/>
            <w:vAlign w:val="center"/>
          </w:tcPr>
          <w:p w:rsidR="00606781" w:rsidRDefault="00606781">
            <w:pPr>
              <w:pStyle w:val="ConsPlusNormal"/>
              <w:jc w:val="center"/>
            </w:pPr>
            <w:r>
              <w:t>10572,500</w:t>
            </w:r>
          </w:p>
        </w:tc>
        <w:tc>
          <w:tcPr>
            <w:tcW w:w="1504" w:type="dxa"/>
            <w:vAlign w:val="center"/>
          </w:tcPr>
          <w:p w:rsidR="00606781" w:rsidRDefault="00606781">
            <w:pPr>
              <w:pStyle w:val="ConsPlusNormal"/>
              <w:jc w:val="center"/>
            </w:pPr>
            <w:r>
              <w:t>10572,500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проведения выборов и референдумов</w:t>
            </w:r>
          </w:p>
        </w:tc>
        <w:tc>
          <w:tcPr>
            <w:tcW w:w="1504" w:type="dxa"/>
            <w:vAlign w:val="center"/>
          </w:tcPr>
          <w:p w:rsidR="00606781" w:rsidRDefault="00606781">
            <w:pPr>
              <w:pStyle w:val="ConsPlusNormal"/>
              <w:jc w:val="center"/>
            </w:pPr>
            <w:r>
              <w:t>10585,684</w:t>
            </w:r>
          </w:p>
        </w:tc>
        <w:tc>
          <w:tcPr>
            <w:tcW w:w="1504" w:type="dxa"/>
            <w:vAlign w:val="center"/>
          </w:tcPr>
          <w:p w:rsidR="00606781" w:rsidRDefault="00606781">
            <w:pPr>
              <w:pStyle w:val="ConsPlusNormal"/>
              <w:jc w:val="center"/>
            </w:pPr>
            <w:r>
              <w:t>10572,500</w:t>
            </w:r>
          </w:p>
        </w:tc>
        <w:tc>
          <w:tcPr>
            <w:tcW w:w="1504" w:type="dxa"/>
            <w:vAlign w:val="center"/>
          </w:tcPr>
          <w:p w:rsidR="00606781" w:rsidRDefault="00606781">
            <w:pPr>
              <w:pStyle w:val="ConsPlusNormal"/>
              <w:jc w:val="center"/>
            </w:pPr>
            <w:r>
              <w:t>10572,500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Непрограммные расходы по обеспечению деятельности </w:t>
            </w:r>
            <w:r>
              <w:lastRenderedPageBreak/>
              <w:t>Избирательной комиссии города Перми</w:t>
            </w:r>
          </w:p>
        </w:tc>
        <w:tc>
          <w:tcPr>
            <w:tcW w:w="1504" w:type="dxa"/>
            <w:vAlign w:val="center"/>
          </w:tcPr>
          <w:p w:rsidR="00606781" w:rsidRDefault="00606781">
            <w:pPr>
              <w:pStyle w:val="ConsPlusNormal"/>
              <w:jc w:val="center"/>
            </w:pPr>
            <w:r>
              <w:lastRenderedPageBreak/>
              <w:t>10585,684</w:t>
            </w:r>
          </w:p>
        </w:tc>
        <w:tc>
          <w:tcPr>
            <w:tcW w:w="1504" w:type="dxa"/>
            <w:vAlign w:val="center"/>
          </w:tcPr>
          <w:p w:rsidR="00606781" w:rsidRDefault="00606781">
            <w:pPr>
              <w:pStyle w:val="ConsPlusNormal"/>
              <w:jc w:val="center"/>
            </w:pPr>
            <w:r>
              <w:t>10572,500</w:t>
            </w:r>
          </w:p>
        </w:tc>
        <w:tc>
          <w:tcPr>
            <w:tcW w:w="1504" w:type="dxa"/>
            <w:vAlign w:val="center"/>
          </w:tcPr>
          <w:p w:rsidR="00606781" w:rsidRDefault="00606781">
            <w:pPr>
              <w:pStyle w:val="ConsPlusNormal"/>
              <w:jc w:val="center"/>
            </w:pPr>
            <w:r>
              <w:t>10572,500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Председатель Избирательной комиссии города Перми, его заместитель и секретарь</w:t>
            </w:r>
          </w:p>
        </w:tc>
        <w:tc>
          <w:tcPr>
            <w:tcW w:w="1504" w:type="dxa"/>
            <w:vAlign w:val="center"/>
          </w:tcPr>
          <w:p w:rsidR="00606781" w:rsidRDefault="00606781">
            <w:pPr>
              <w:pStyle w:val="ConsPlusNormal"/>
              <w:jc w:val="center"/>
            </w:pPr>
            <w:r>
              <w:t>8599,225</w:t>
            </w:r>
          </w:p>
        </w:tc>
        <w:tc>
          <w:tcPr>
            <w:tcW w:w="1504" w:type="dxa"/>
            <w:vAlign w:val="center"/>
          </w:tcPr>
          <w:p w:rsidR="00606781" w:rsidRDefault="00606781">
            <w:pPr>
              <w:pStyle w:val="ConsPlusNormal"/>
              <w:jc w:val="center"/>
            </w:pPr>
            <w:r>
              <w:t>9771,400</w:t>
            </w:r>
          </w:p>
        </w:tc>
        <w:tc>
          <w:tcPr>
            <w:tcW w:w="1504" w:type="dxa"/>
            <w:vAlign w:val="center"/>
          </w:tcPr>
          <w:p w:rsidR="00606781" w:rsidRDefault="00606781">
            <w:pPr>
              <w:pStyle w:val="ConsPlusNormal"/>
              <w:jc w:val="center"/>
            </w:pPr>
            <w:r>
              <w:t>9771,400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9410000110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8599,225</w:t>
            </w:r>
          </w:p>
        </w:tc>
        <w:tc>
          <w:tcPr>
            <w:tcW w:w="1504" w:type="dxa"/>
            <w:vAlign w:val="center"/>
          </w:tcPr>
          <w:p w:rsidR="00606781" w:rsidRDefault="00606781">
            <w:pPr>
              <w:pStyle w:val="ConsPlusNormal"/>
              <w:jc w:val="center"/>
            </w:pPr>
            <w:r>
              <w:t>9771,400</w:t>
            </w:r>
          </w:p>
        </w:tc>
        <w:tc>
          <w:tcPr>
            <w:tcW w:w="1504" w:type="dxa"/>
            <w:vAlign w:val="center"/>
          </w:tcPr>
          <w:p w:rsidR="00606781" w:rsidRDefault="00606781">
            <w:pPr>
              <w:pStyle w:val="ConsPlusNormal"/>
              <w:jc w:val="center"/>
            </w:pPr>
            <w:r>
              <w:t>9771,400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9410000110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8599,225</w:t>
            </w:r>
          </w:p>
        </w:tc>
        <w:tc>
          <w:tcPr>
            <w:tcW w:w="1504" w:type="dxa"/>
            <w:vAlign w:val="center"/>
          </w:tcPr>
          <w:p w:rsidR="00606781" w:rsidRDefault="00606781">
            <w:pPr>
              <w:pStyle w:val="ConsPlusNormal"/>
              <w:jc w:val="center"/>
            </w:pPr>
            <w:r>
              <w:t>9771,400</w:t>
            </w:r>
          </w:p>
        </w:tc>
        <w:tc>
          <w:tcPr>
            <w:tcW w:w="1504" w:type="dxa"/>
            <w:vAlign w:val="center"/>
          </w:tcPr>
          <w:p w:rsidR="00606781" w:rsidRDefault="00606781">
            <w:pPr>
              <w:pStyle w:val="ConsPlusNormal"/>
              <w:jc w:val="center"/>
            </w:pPr>
            <w:r>
              <w:t>9771,400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9410000110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8599,225</w:t>
            </w:r>
          </w:p>
        </w:tc>
        <w:tc>
          <w:tcPr>
            <w:tcW w:w="1504" w:type="dxa"/>
            <w:vAlign w:val="center"/>
          </w:tcPr>
          <w:p w:rsidR="00606781" w:rsidRDefault="00606781">
            <w:pPr>
              <w:pStyle w:val="ConsPlusNormal"/>
              <w:jc w:val="center"/>
            </w:pPr>
            <w:r>
              <w:t>9771,400</w:t>
            </w:r>
          </w:p>
        </w:tc>
        <w:tc>
          <w:tcPr>
            <w:tcW w:w="1504" w:type="dxa"/>
            <w:vAlign w:val="center"/>
          </w:tcPr>
          <w:p w:rsidR="00606781" w:rsidRDefault="00606781">
            <w:pPr>
              <w:pStyle w:val="ConsPlusNormal"/>
              <w:jc w:val="center"/>
            </w:pPr>
            <w:r>
              <w:t>9771,400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Аппарат органа городского самоуправления</w:t>
            </w:r>
          </w:p>
        </w:tc>
        <w:tc>
          <w:tcPr>
            <w:tcW w:w="1504" w:type="dxa"/>
            <w:vAlign w:val="center"/>
          </w:tcPr>
          <w:p w:rsidR="00606781" w:rsidRDefault="00606781">
            <w:pPr>
              <w:pStyle w:val="ConsPlusNormal"/>
              <w:jc w:val="center"/>
            </w:pPr>
            <w:r>
              <w:t>1986,459</w:t>
            </w:r>
          </w:p>
        </w:tc>
        <w:tc>
          <w:tcPr>
            <w:tcW w:w="1504" w:type="dxa"/>
            <w:vAlign w:val="center"/>
          </w:tcPr>
          <w:p w:rsidR="00606781" w:rsidRDefault="00606781">
            <w:pPr>
              <w:pStyle w:val="ConsPlusNormal"/>
              <w:jc w:val="center"/>
            </w:pPr>
            <w:r>
              <w:t>801,100</w:t>
            </w:r>
          </w:p>
        </w:tc>
        <w:tc>
          <w:tcPr>
            <w:tcW w:w="1504" w:type="dxa"/>
            <w:vAlign w:val="center"/>
          </w:tcPr>
          <w:p w:rsidR="00606781" w:rsidRDefault="00606781">
            <w:pPr>
              <w:pStyle w:val="ConsPlusNormal"/>
              <w:jc w:val="center"/>
            </w:pPr>
            <w:r>
              <w:t>801,100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773,107</w:t>
            </w:r>
          </w:p>
        </w:tc>
        <w:tc>
          <w:tcPr>
            <w:tcW w:w="1504" w:type="dxa"/>
            <w:vAlign w:val="center"/>
          </w:tcPr>
          <w:p w:rsidR="00606781" w:rsidRDefault="00606781">
            <w:pPr>
              <w:pStyle w:val="ConsPlusNormal"/>
              <w:jc w:val="center"/>
            </w:pPr>
            <w:r>
              <w:t>577,400</w:t>
            </w:r>
          </w:p>
        </w:tc>
        <w:tc>
          <w:tcPr>
            <w:tcW w:w="1504" w:type="dxa"/>
            <w:vAlign w:val="center"/>
          </w:tcPr>
          <w:p w:rsidR="00606781" w:rsidRDefault="00606781">
            <w:pPr>
              <w:pStyle w:val="ConsPlusNormal"/>
              <w:jc w:val="center"/>
            </w:pPr>
            <w:r>
              <w:t>577,400</w:t>
            </w:r>
          </w:p>
        </w:tc>
      </w:tr>
      <w:tr w:rsidR="00606781">
        <w:tc>
          <w:tcPr>
            <w:tcW w:w="737" w:type="dxa"/>
            <w:vAlign w:val="center"/>
          </w:tcPr>
          <w:p w:rsidR="00606781" w:rsidRDefault="00606781">
            <w:pPr>
              <w:pStyle w:val="ConsPlusNormal"/>
              <w:jc w:val="center"/>
            </w:pPr>
            <w:r>
              <w:lastRenderedPageBreak/>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773,107</w:t>
            </w:r>
          </w:p>
        </w:tc>
        <w:tc>
          <w:tcPr>
            <w:tcW w:w="1504" w:type="dxa"/>
            <w:vAlign w:val="center"/>
          </w:tcPr>
          <w:p w:rsidR="00606781" w:rsidRDefault="00606781">
            <w:pPr>
              <w:pStyle w:val="ConsPlusNormal"/>
              <w:jc w:val="center"/>
            </w:pPr>
            <w:r>
              <w:t>577,400</w:t>
            </w:r>
          </w:p>
        </w:tc>
        <w:tc>
          <w:tcPr>
            <w:tcW w:w="1504" w:type="dxa"/>
            <w:vAlign w:val="center"/>
          </w:tcPr>
          <w:p w:rsidR="00606781" w:rsidRDefault="00606781">
            <w:pPr>
              <w:pStyle w:val="ConsPlusNormal"/>
              <w:jc w:val="center"/>
            </w:pPr>
            <w:r>
              <w:t>577,400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773,107</w:t>
            </w:r>
          </w:p>
        </w:tc>
        <w:tc>
          <w:tcPr>
            <w:tcW w:w="1504" w:type="dxa"/>
            <w:vAlign w:val="center"/>
          </w:tcPr>
          <w:p w:rsidR="00606781" w:rsidRDefault="00606781">
            <w:pPr>
              <w:pStyle w:val="ConsPlusNormal"/>
              <w:jc w:val="center"/>
            </w:pPr>
            <w:r>
              <w:t>577,400</w:t>
            </w:r>
          </w:p>
        </w:tc>
        <w:tc>
          <w:tcPr>
            <w:tcW w:w="1504" w:type="dxa"/>
            <w:vAlign w:val="center"/>
          </w:tcPr>
          <w:p w:rsidR="00606781" w:rsidRDefault="00606781">
            <w:pPr>
              <w:pStyle w:val="ConsPlusNormal"/>
              <w:jc w:val="center"/>
            </w:pPr>
            <w:r>
              <w:t>577,400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1213,352</w:t>
            </w:r>
          </w:p>
        </w:tc>
        <w:tc>
          <w:tcPr>
            <w:tcW w:w="1504" w:type="dxa"/>
            <w:vAlign w:val="center"/>
          </w:tcPr>
          <w:p w:rsidR="00606781" w:rsidRDefault="00606781">
            <w:pPr>
              <w:pStyle w:val="ConsPlusNormal"/>
              <w:jc w:val="center"/>
            </w:pPr>
            <w:r>
              <w:t>223,700</w:t>
            </w:r>
          </w:p>
        </w:tc>
        <w:tc>
          <w:tcPr>
            <w:tcW w:w="1504" w:type="dxa"/>
            <w:vAlign w:val="center"/>
          </w:tcPr>
          <w:p w:rsidR="00606781" w:rsidRDefault="00606781">
            <w:pPr>
              <w:pStyle w:val="ConsPlusNormal"/>
              <w:jc w:val="center"/>
            </w:pPr>
            <w:r>
              <w:t>223,700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1213,352</w:t>
            </w:r>
          </w:p>
        </w:tc>
        <w:tc>
          <w:tcPr>
            <w:tcW w:w="1504" w:type="dxa"/>
            <w:vAlign w:val="center"/>
          </w:tcPr>
          <w:p w:rsidR="00606781" w:rsidRDefault="00606781">
            <w:pPr>
              <w:pStyle w:val="ConsPlusNormal"/>
              <w:jc w:val="center"/>
            </w:pPr>
            <w:r>
              <w:t>223,700</w:t>
            </w:r>
          </w:p>
        </w:tc>
        <w:tc>
          <w:tcPr>
            <w:tcW w:w="1504" w:type="dxa"/>
            <w:vAlign w:val="center"/>
          </w:tcPr>
          <w:p w:rsidR="00606781" w:rsidRDefault="00606781">
            <w:pPr>
              <w:pStyle w:val="ConsPlusNormal"/>
              <w:jc w:val="center"/>
            </w:pPr>
            <w:r>
              <w:t>223,700</w:t>
            </w:r>
          </w:p>
        </w:tc>
      </w:tr>
      <w:tr w:rsidR="00606781">
        <w:tc>
          <w:tcPr>
            <w:tcW w:w="737" w:type="dxa"/>
            <w:vAlign w:val="center"/>
          </w:tcPr>
          <w:p w:rsidR="00606781" w:rsidRDefault="00606781">
            <w:pPr>
              <w:pStyle w:val="ConsPlusNormal"/>
              <w:jc w:val="center"/>
            </w:pPr>
            <w:r>
              <w:t>978</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07</w:t>
            </w:r>
          </w:p>
        </w:tc>
        <w:tc>
          <w:tcPr>
            <w:tcW w:w="1432" w:type="dxa"/>
            <w:vAlign w:val="center"/>
          </w:tcPr>
          <w:p w:rsidR="00606781" w:rsidRDefault="00606781">
            <w:pPr>
              <w:pStyle w:val="ConsPlusNormal"/>
              <w:jc w:val="center"/>
            </w:pPr>
            <w:r>
              <w:t>9490000190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1213,352</w:t>
            </w:r>
          </w:p>
        </w:tc>
        <w:tc>
          <w:tcPr>
            <w:tcW w:w="1504" w:type="dxa"/>
            <w:vAlign w:val="center"/>
          </w:tcPr>
          <w:p w:rsidR="00606781" w:rsidRDefault="00606781">
            <w:pPr>
              <w:pStyle w:val="ConsPlusNormal"/>
              <w:jc w:val="center"/>
            </w:pPr>
            <w:r>
              <w:t>223,700</w:t>
            </w:r>
          </w:p>
        </w:tc>
        <w:tc>
          <w:tcPr>
            <w:tcW w:w="1504" w:type="dxa"/>
            <w:vAlign w:val="center"/>
          </w:tcPr>
          <w:p w:rsidR="00606781" w:rsidRDefault="00606781">
            <w:pPr>
              <w:pStyle w:val="ConsPlusNormal"/>
              <w:jc w:val="center"/>
            </w:pPr>
            <w:r>
              <w:t>223,700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Пермская городская Дума</w:t>
            </w:r>
          </w:p>
        </w:tc>
        <w:tc>
          <w:tcPr>
            <w:tcW w:w="1504" w:type="dxa"/>
            <w:vAlign w:val="center"/>
          </w:tcPr>
          <w:p w:rsidR="00606781" w:rsidRDefault="00606781">
            <w:pPr>
              <w:pStyle w:val="ConsPlusNormal"/>
              <w:jc w:val="center"/>
            </w:pPr>
            <w:r>
              <w:t>219798,800</w:t>
            </w:r>
          </w:p>
        </w:tc>
        <w:tc>
          <w:tcPr>
            <w:tcW w:w="1504" w:type="dxa"/>
            <w:vAlign w:val="center"/>
          </w:tcPr>
          <w:p w:rsidR="00606781" w:rsidRDefault="00606781">
            <w:pPr>
              <w:pStyle w:val="ConsPlusNormal"/>
              <w:jc w:val="center"/>
            </w:pPr>
            <w:r>
              <w:t>210570,100</w:t>
            </w:r>
          </w:p>
        </w:tc>
        <w:tc>
          <w:tcPr>
            <w:tcW w:w="1504" w:type="dxa"/>
            <w:vAlign w:val="center"/>
          </w:tcPr>
          <w:p w:rsidR="00606781" w:rsidRDefault="00606781">
            <w:pPr>
              <w:pStyle w:val="ConsPlusNormal"/>
              <w:jc w:val="center"/>
            </w:pPr>
            <w:r>
              <w:t>210511,200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219798,800</w:t>
            </w:r>
          </w:p>
        </w:tc>
        <w:tc>
          <w:tcPr>
            <w:tcW w:w="1504" w:type="dxa"/>
            <w:vAlign w:val="center"/>
          </w:tcPr>
          <w:p w:rsidR="00606781" w:rsidRDefault="00606781">
            <w:pPr>
              <w:pStyle w:val="ConsPlusNormal"/>
              <w:jc w:val="center"/>
            </w:pPr>
            <w:r>
              <w:t>210570,100</w:t>
            </w:r>
          </w:p>
        </w:tc>
        <w:tc>
          <w:tcPr>
            <w:tcW w:w="1504" w:type="dxa"/>
            <w:vAlign w:val="center"/>
          </w:tcPr>
          <w:p w:rsidR="00606781" w:rsidRDefault="00606781">
            <w:pPr>
              <w:pStyle w:val="ConsPlusNormal"/>
              <w:jc w:val="center"/>
            </w:pPr>
            <w:r>
              <w:t>210511,200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1504" w:type="dxa"/>
            <w:vAlign w:val="center"/>
          </w:tcPr>
          <w:p w:rsidR="00606781" w:rsidRDefault="00606781">
            <w:pPr>
              <w:pStyle w:val="ConsPlusNormal"/>
              <w:jc w:val="center"/>
            </w:pPr>
            <w:r>
              <w:lastRenderedPageBreak/>
              <w:t>174848,000</w:t>
            </w:r>
          </w:p>
        </w:tc>
        <w:tc>
          <w:tcPr>
            <w:tcW w:w="1504" w:type="dxa"/>
            <w:vAlign w:val="center"/>
          </w:tcPr>
          <w:p w:rsidR="00606781" w:rsidRDefault="00606781">
            <w:pPr>
              <w:pStyle w:val="ConsPlusNormal"/>
              <w:jc w:val="center"/>
            </w:pPr>
            <w:r>
              <w:t>165608,800</w:t>
            </w:r>
          </w:p>
        </w:tc>
        <w:tc>
          <w:tcPr>
            <w:tcW w:w="1504" w:type="dxa"/>
            <w:vAlign w:val="center"/>
          </w:tcPr>
          <w:p w:rsidR="00606781" w:rsidRDefault="00606781">
            <w:pPr>
              <w:pStyle w:val="ConsPlusNormal"/>
              <w:jc w:val="center"/>
            </w:pPr>
            <w:r>
              <w:t>165609,700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Пермской городской Думы</w:t>
            </w:r>
          </w:p>
        </w:tc>
        <w:tc>
          <w:tcPr>
            <w:tcW w:w="1504" w:type="dxa"/>
            <w:vAlign w:val="center"/>
          </w:tcPr>
          <w:p w:rsidR="00606781" w:rsidRDefault="00606781">
            <w:pPr>
              <w:pStyle w:val="ConsPlusNormal"/>
              <w:jc w:val="center"/>
            </w:pPr>
            <w:r>
              <w:t>174848,000</w:t>
            </w:r>
          </w:p>
        </w:tc>
        <w:tc>
          <w:tcPr>
            <w:tcW w:w="1504" w:type="dxa"/>
            <w:vAlign w:val="center"/>
          </w:tcPr>
          <w:p w:rsidR="00606781" w:rsidRDefault="00606781">
            <w:pPr>
              <w:pStyle w:val="ConsPlusNormal"/>
              <w:jc w:val="center"/>
            </w:pPr>
            <w:r>
              <w:t>165608,800</w:t>
            </w:r>
          </w:p>
        </w:tc>
        <w:tc>
          <w:tcPr>
            <w:tcW w:w="1504" w:type="dxa"/>
            <w:vAlign w:val="center"/>
          </w:tcPr>
          <w:p w:rsidR="00606781" w:rsidRDefault="00606781">
            <w:pPr>
              <w:pStyle w:val="ConsPlusNormal"/>
              <w:jc w:val="center"/>
            </w:pPr>
            <w:r>
              <w:t>165609,700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Депутаты Пермской городской Думы и их помощники</w:t>
            </w:r>
          </w:p>
        </w:tc>
        <w:tc>
          <w:tcPr>
            <w:tcW w:w="1504" w:type="dxa"/>
            <w:vAlign w:val="center"/>
          </w:tcPr>
          <w:p w:rsidR="00606781" w:rsidRDefault="00606781">
            <w:pPr>
              <w:pStyle w:val="ConsPlusNormal"/>
              <w:jc w:val="center"/>
            </w:pPr>
            <w:r>
              <w:t>59251,900</w:t>
            </w:r>
          </w:p>
        </w:tc>
        <w:tc>
          <w:tcPr>
            <w:tcW w:w="1504" w:type="dxa"/>
            <w:vAlign w:val="center"/>
          </w:tcPr>
          <w:p w:rsidR="00606781" w:rsidRDefault="00606781">
            <w:pPr>
              <w:pStyle w:val="ConsPlusNormal"/>
              <w:jc w:val="center"/>
            </w:pPr>
            <w:r>
              <w:t>56430,500</w:t>
            </w:r>
          </w:p>
        </w:tc>
        <w:tc>
          <w:tcPr>
            <w:tcW w:w="1504" w:type="dxa"/>
            <w:vAlign w:val="center"/>
          </w:tcPr>
          <w:p w:rsidR="00606781" w:rsidRDefault="00606781">
            <w:pPr>
              <w:pStyle w:val="ConsPlusNormal"/>
              <w:jc w:val="center"/>
            </w:pPr>
            <w:r>
              <w:t>56430,500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54492,200</w:t>
            </w:r>
          </w:p>
        </w:tc>
        <w:tc>
          <w:tcPr>
            <w:tcW w:w="1504" w:type="dxa"/>
            <w:vAlign w:val="center"/>
          </w:tcPr>
          <w:p w:rsidR="00606781" w:rsidRDefault="00606781">
            <w:pPr>
              <w:pStyle w:val="ConsPlusNormal"/>
              <w:jc w:val="center"/>
            </w:pPr>
            <w:r>
              <w:t>51897,500</w:t>
            </w:r>
          </w:p>
        </w:tc>
        <w:tc>
          <w:tcPr>
            <w:tcW w:w="1504" w:type="dxa"/>
            <w:vAlign w:val="center"/>
          </w:tcPr>
          <w:p w:rsidR="00606781" w:rsidRDefault="00606781">
            <w:pPr>
              <w:pStyle w:val="ConsPlusNormal"/>
              <w:jc w:val="center"/>
            </w:pPr>
            <w:r>
              <w:t>51897,500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54492,200</w:t>
            </w:r>
          </w:p>
        </w:tc>
        <w:tc>
          <w:tcPr>
            <w:tcW w:w="1504" w:type="dxa"/>
            <w:vAlign w:val="center"/>
          </w:tcPr>
          <w:p w:rsidR="00606781" w:rsidRDefault="00606781">
            <w:pPr>
              <w:pStyle w:val="ConsPlusNormal"/>
              <w:jc w:val="center"/>
            </w:pPr>
            <w:r>
              <w:t>51897,500</w:t>
            </w:r>
          </w:p>
        </w:tc>
        <w:tc>
          <w:tcPr>
            <w:tcW w:w="1504" w:type="dxa"/>
            <w:vAlign w:val="center"/>
          </w:tcPr>
          <w:p w:rsidR="00606781" w:rsidRDefault="00606781">
            <w:pPr>
              <w:pStyle w:val="ConsPlusNormal"/>
              <w:jc w:val="center"/>
            </w:pPr>
            <w:r>
              <w:t>51897,500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54492,200</w:t>
            </w:r>
          </w:p>
        </w:tc>
        <w:tc>
          <w:tcPr>
            <w:tcW w:w="1504" w:type="dxa"/>
            <w:vAlign w:val="center"/>
          </w:tcPr>
          <w:p w:rsidR="00606781" w:rsidRDefault="00606781">
            <w:pPr>
              <w:pStyle w:val="ConsPlusNormal"/>
              <w:jc w:val="center"/>
            </w:pPr>
            <w:r>
              <w:t>51897,500</w:t>
            </w:r>
          </w:p>
        </w:tc>
        <w:tc>
          <w:tcPr>
            <w:tcW w:w="1504" w:type="dxa"/>
            <w:vAlign w:val="center"/>
          </w:tcPr>
          <w:p w:rsidR="00606781" w:rsidRDefault="00606781">
            <w:pPr>
              <w:pStyle w:val="ConsPlusNormal"/>
              <w:jc w:val="center"/>
            </w:pPr>
            <w:r>
              <w:t>51897,500</w:t>
            </w:r>
          </w:p>
        </w:tc>
      </w:tr>
      <w:tr w:rsidR="00606781">
        <w:tc>
          <w:tcPr>
            <w:tcW w:w="737" w:type="dxa"/>
            <w:vAlign w:val="center"/>
          </w:tcPr>
          <w:p w:rsidR="00606781" w:rsidRDefault="00606781">
            <w:pPr>
              <w:pStyle w:val="ConsPlusNormal"/>
              <w:jc w:val="center"/>
            </w:pPr>
            <w:r>
              <w:lastRenderedPageBreak/>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4759,700</w:t>
            </w:r>
          </w:p>
        </w:tc>
        <w:tc>
          <w:tcPr>
            <w:tcW w:w="1504" w:type="dxa"/>
            <w:vAlign w:val="center"/>
          </w:tcPr>
          <w:p w:rsidR="00606781" w:rsidRDefault="00606781">
            <w:pPr>
              <w:pStyle w:val="ConsPlusNormal"/>
              <w:jc w:val="center"/>
            </w:pPr>
            <w:r>
              <w:t>4533,000</w:t>
            </w:r>
          </w:p>
        </w:tc>
        <w:tc>
          <w:tcPr>
            <w:tcW w:w="1504" w:type="dxa"/>
            <w:vAlign w:val="center"/>
          </w:tcPr>
          <w:p w:rsidR="00606781" w:rsidRDefault="00606781">
            <w:pPr>
              <w:pStyle w:val="ConsPlusNormal"/>
              <w:jc w:val="center"/>
            </w:pPr>
            <w:r>
              <w:t>4533,000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4759,700</w:t>
            </w:r>
          </w:p>
        </w:tc>
        <w:tc>
          <w:tcPr>
            <w:tcW w:w="1504" w:type="dxa"/>
            <w:vAlign w:val="center"/>
          </w:tcPr>
          <w:p w:rsidR="00606781" w:rsidRDefault="00606781">
            <w:pPr>
              <w:pStyle w:val="ConsPlusNormal"/>
              <w:jc w:val="center"/>
            </w:pPr>
            <w:r>
              <w:t>4533,000</w:t>
            </w:r>
          </w:p>
        </w:tc>
        <w:tc>
          <w:tcPr>
            <w:tcW w:w="1504" w:type="dxa"/>
            <w:vAlign w:val="center"/>
          </w:tcPr>
          <w:p w:rsidR="00606781" w:rsidRDefault="00606781">
            <w:pPr>
              <w:pStyle w:val="ConsPlusNormal"/>
              <w:jc w:val="center"/>
            </w:pPr>
            <w:r>
              <w:t>4533,000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9220000190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4759,700</w:t>
            </w:r>
          </w:p>
        </w:tc>
        <w:tc>
          <w:tcPr>
            <w:tcW w:w="1504" w:type="dxa"/>
            <w:vAlign w:val="center"/>
          </w:tcPr>
          <w:p w:rsidR="00606781" w:rsidRDefault="00606781">
            <w:pPr>
              <w:pStyle w:val="ConsPlusNormal"/>
              <w:jc w:val="center"/>
            </w:pPr>
            <w:r>
              <w:t>4533,000</w:t>
            </w:r>
          </w:p>
        </w:tc>
        <w:tc>
          <w:tcPr>
            <w:tcW w:w="1504" w:type="dxa"/>
            <w:vAlign w:val="center"/>
          </w:tcPr>
          <w:p w:rsidR="00606781" w:rsidRDefault="00606781">
            <w:pPr>
              <w:pStyle w:val="ConsPlusNormal"/>
              <w:jc w:val="center"/>
            </w:pPr>
            <w:r>
              <w:t>4533,000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Аппарат органа городского самоуправления</w:t>
            </w:r>
          </w:p>
        </w:tc>
        <w:tc>
          <w:tcPr>
            <w:tcW w:w="1504" w:type="dxa"/>
            <w:vAlign w:val="center"/>
          </w:tcPr>
          <w:p w:rsidR="00606781" w:rsidRDefault="00606781">
            <w:pPr>
              <w:pStyle w:val="ConsPlusNormal"/>
              <w:jc w:val="center"/>
            </w:pPr>
            <w:r>
              <w:t>115596,100</w:t>
            </w:r>
          </w:p>
        </w:tc>
        <w:tc>
          <w:tcPr>
            <w:tcW w:w="1504" w:type="dxa"/>
            <w:vAlign w:val="center"/>
          </w:tcPr>
          <w:p w:rsidR="00606781" w:rsidRDefault="00606781">
            <w:pPr>
              <w:pStyle w:val="ConsPlusNormal"/>
              <w:jc w:val="center"/>
            </w:pPr>
            <w:r>
              <w:t>109178,300</w:t>
            </w:r>
          </w:p>
        </w:tc>
        <w:tc>
          <w:tcPr>
            <w:tcW w:w="1504" w:type="dxa"/>
            <w:vAlign w:val="center"/>
          </w:tcPr>
          <w:p w:rsidR="00606781" w:rsidRDefault="00606781">
            <w:pPr>
              <w:pStyle w:val="ConsPlusNormal"/>
              <w:jc w:val="center"/>
            </w:pPr>
            <w:r>
              <w:t>109179,200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87315,800</w:t>
            </w:r>
          </w:p>
        </w:tc>
        <w:tc>
          <w:tcPr>
            <w:tcW w:w="1504" w:type="dxa"/>
            <w:vAlign w:val="center"/>
          </w:tcPr>
          <w:p w:rsidR="00606781" w:rsidRDefault="00606781">
            <w:pPr>
              <w:pStyle w:val="ConsPlusNormal"/>
              <w:jc w:val="center"/>
            </w:pPr>
            <w:r>
              <w:t>83157,800</w:t>
            </w:r>
          </w:p>
        </w:tc>
        <w:tc>
          <w:tcPr>
            <w:tcW w:w="1504" w:type="dxa"/>
            <w:vAlign w:val="center"/>
          </w:tcPr>
          <w:p w:rsidR="00606781" w:rsidRDefault="00606781">
            <w:pPr>
              <w:pStyle w:val="ConsPlusNormal"/>
              <w:jc w:val="center"/>
            </w:pPr>
            <w:r>
              <w:t>83157,800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04" w:type="dxa"/>
            <w:vAlign w:val="center"/>
          </w:tcPr>
          <w:p w:rsidR="00606781" w:rsidRDefault="00606781">
            <w:pPr>
              <w:pStyle w:val="ConsPlusNormal"/>
              <w:jc w:val="center"/>
            </w:pPr>
            <w:r>
              <w:lastRenderedPageBreak/>
              <w:t>87315,800</w:t>
            </w:r>
          </w:p>
        </w:tc>
        <w:tc>
          <w:tcPr>
            <w:tcW w:w="1504" w:type="dxa"/>
            <w:vAlign w:val="center"/>
          </w:tcPr>
          <w:p w:rsidR="00606781" w:rsidRDefault="00606781">
            <w:pPr>
              <w:pStyle w:val="ConsPlusNormal"/>
              <w:jc w:val="center"/>
            </w:pPr>
            <w:r>
              <w:t>83157,800</w:t>
            </w:r>
          </w:p>
        </w:tc>
        <w:tc>
          <w:tcPr>
            <w:tcW w:w="1504" w:type="dxa"/>
            <w:vAlign w:val="center"/>
          </w:tcPr>
          <w:p w:rsidR="00606781" w:rsidRDefault="00606781">
            <w:pPr>
              <w:pStyle w:val="ConsPlusNormal"/>
              <w:jc w:val="center"/>
            </w:pPr>
            <w:r>
              <w:t>83157,800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87315,800</w:t>
            </w:r>
          </w:p>
        </w:tc>
        <w:tc>
          <w:tcPr>
            <w:tcW w:w="1504" w:type="dxa"/>
            <w:vAlign w:val="center"/>
          </w:tcPr>
          <w:p w:rsidR="00606781" w:rsidRDefault="00606781">
            <w:pPr>
              <w:pStyle w:val="ConsPlusNormal"/>
              <w:jc w:val="center"/>
            </w:pPr>
            <w:r>
              <w:t>83157,800</w:t>
            </w:r>
          </w:p>
        </w:tc>
        <w:tc>
          <w:tcPr>
            <w:tcW w:w="1504" w:type="dxa"/>
            <w:vAlign w:val="center"/>
          </w:tcPr>
          <w:p w:rsidR="00606781" w:rsidRDefault="00606781">
            <w:pPr>
              <w:pStyle w:val="ConsPlusNormal"/>
              <w:jc w:val="center"/>
            </w:pPr>
            <w:r>
              <w:t>83157,800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28280,300</w:t>
            </w:r>
          </w:p>
        </w:tc>
        <w:tc>
          <w:tcPr>
            <w:tcW w:w="1504" w:type="dxa"/>
            <w:vAlign w:val="center"/>
          </w:tcPr>
          <w:p w:rsidR="00606781" w:rsidRDefault="00606781">
            <w:pPr>
              <w:pStyle w:val="ConsPlusNormal"/>
              <w:jc w:val="center"/>
            </w:pPr>
            <w:r>
              <w:t>26020,500</w:t>
            </w:r>
          </w:p>
        </w:tc>
        <w:tc>
          <w:tcPr>
            <w:tcW w:w="1504" w:type="dxa"/>
            <w:vAlign w:val="center"/>
          </w:tcPr>
          <w:p w:rsidR="00606781" w:rsidRDefault="00606781">
            <w:pPr>
              <w:pStyle w:val="ConsPlusNormal"/>
              <w:jc w:val="center"/>
            </w:pPr>
            <w:r>
              <w:t>26021,400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991,100</w:t>
            </w:r>
          </w:p>
        </w:tc>
        <w:tc>
          <w:tcPr>
            <w:tcW w:w="1504" w:type="dxa"/>
            <w:vAlign w:val="center"/>
          </w:tcPr>
          <w:p w:rsidR="00606781" w:rsidRDefault="00606781">
            <w:pPr>
              <w:pStyle w:val="ConsPlusNormal"/>
              <w:jc w:val="center"/>
            </w:pPr>
            <w:r>
              <w:t>960,300</w:t>
            </w:r>
          </w:p>
        </w:tc>
        <w:tc>
          <w:tcPr>
            <w:tcW w:w="1504" w:type="dxa"/>
            <w:vAlign w:val="center"/>
          </w:tcPr>
          <w:p w:rsidR="00606781" w:rsidRDefault="00606781">
            <w:pPr>
              <w:pStyle w:val="ConsPlusNormal"/>
              <w:jc w:val="center"/>
            </w:pPr>
            <w:r>
              <w:t>1002,700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991,100</w:t>
            </w:r>
          </w:p>
        </w:tc>
        <w:tc>
          <w:tcPr>
            <w:tcW w:w="1504" w:type="dxa"/>
            <w:vAlign w:val="center"/>
          </w:tcPr>
          <w:p w:rsidR="00606781" w:rsidRDefault="00606781">
            <w:pPr>
              <w:pStyle w:val="ConsPlusNormal"/>
              <w:jc w:val="center"/>
            </w:pPr>
            <w:r>
              <w:t>960,300</w:t>
            </w:r>
          </w:p>
        </w:tc>
        <w:tc>
          <w:tcPr>
            <w:tcW w:w="1504" w:type="dxa"/>
            <w:vAlign w:val="center"/>
          </w:tcPr>
          <w:p w:rsidR="00606781" w:rsidRDefault="00606781">
            <w:pPr>
              <w:pStyle w:val="ConsPlusNormal"/>
              <w:jc w:val="center"/>
            </w:pPr>
            <w:r>
              <w:t>1002,700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27289,200</w:t>
            </w:r>
          </w:p>
        </w:tc>
        <w:tc>
          <w:tcPr>
            <w:tcW w:w="1504" w:type="dxa"/>
            <w:vAlign w:val="center"/>
          </w:tcPr>
          <w:p w:rsidR="00606781" w:rsidRDefault="00606781">
            <w:pPr>
              <w:pStyle w:val="ConsPlusNormal"/>
              <w:jc w:val="center"/>
            </w:pPr>
            <w:r>
              <w:t>25060,200</w:t>
            </w:r>
          </w:p>
        </w:tc>
        <w:tc>
          <w:tcPr>
            <w:tcW w:w="1504" w:type="dxa"/>
            <w:vAlign w:val="center"/>
          </w:tcPr>
          <w:p w:rsidR="00606781" w:rsidRDefault="00606781">
            <w:pPr>
              <w:pStyle w:val="ConsPlusNormal"/>
              <w:jc w:val="center"/>
            </w:pPr>
            <w:r>
              <w:t>25018,700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9290000190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27289,200</w:t>
            </w:r>
          </w:p>
        </w:tc>
        <w:tc>
          <w:tcPr>
            <w:tcW w:w="1504" w:type="dxa"/>
            <w:vAlign w:val="center"/>
          </w:tcPr>
          <w:p w:rsidR="00606781" w:rsidRDefault="00606781">
            <w:pPr>
              <w:pStyle w:val="ConsPlusNormal"/>
              <w:jc w:val="center"/>
            </w:pPr>
            <w:r>
              <w:t>25060,200</w:t>
            </w:r>
          </w:p>
        </w:tc>
        <w:tc>
          <w:tcPr>
            <w:tcW w:w="1504" w:type="dxa"/>
            <w:vAlign w:val="center"/>
          </w:tcPr>
          <w:p w:rsidR="00606781" w:rsidRDefault="00606781">
            <w:pPr>
              <w:pStyle w:val="ConsPlusNormal"/>
              <w:jc w:val="center"/>
            </w:pPr>
            <w:r>
              <w:t>25018,700</w:t>
            </w:r>
          </w:p>
        </w:tc>
      </w:tr>
      <w:tr w:rsidR="00606781">
        <w:tc>
          <w:tcPr>
            <w:tcW w:w="737" w:type="dxa"/>
            <w:vAlign w:val="center"/>
          </w:tcPr>
          <w:p w:rsidR="00606781" w:rsidRDefault="00606781">
            <w:pPr>
              <w:pStyle w:val="ConsPlusNormal"/>
              <w:jc w:val="center"/>
            </w:pPr>
            <w:r>
              <w:lastRenderedPageBreak/>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44950,800</w:t>
            </w:r>
          </w:p>
        </w:tc>
        <w:tc>
          <w:tcPr>
            <w:tcW w:w="1504" w:type="dxa"/>
            <w:vAlign w:val="center"/>
          </w:tcPr>
          <w:p w:rsidR="00606781" w:rsidRDefault="00606781">
            <w:pPr>
              <w:pStyle w:val="ConsPlusNormal"/>
              <w:jc w:val="center"/>
            </w:pPr>
            <w:r>
              <w:t>44961,300</w:t>
            </w:r>
          </w:p>
        </w:tc>
        <w:tc>
          <w:tcPr>
            <w:tcW w:w="1504" w:type="dxa"/>
            <w:vAlign w:val="center"/>
          </w:tcPr>
          <w:p w:rsidR="00606781" w:rsidRDefault="00606781">
            <w:pPr>
              <w:pStyle w:val="ConsPlusNormal"/>
              <w:jc w:val="center"/>
            </w:pPr>
            <w:r>
              <w:t>44901,500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44950,800</w:t>
            </w:r>
          </w:p>
        </w:tc>
        <w:tc>
          <w:tcPr>
            <w:tcW w:w="1504" w:type="dxa"/>
            <w:vAlign w:val="center"/>
          </w:tcPr>
          <w:p w:rsidR="00606781" w:rsidRDefault="00606781">
            <w:pPr>
              <w:pStyle w:val="ConsPlusNormal"/>
              <w:jc w:val="center"/>
            </w:pPr>
            <w:r>
              <w:t>44961,300</w:t>
            </w:r>
          </w:p>
        </w:tc>
        <w:tc>
          <w:tcPr>
            <w:tcW w:w="1504" w:type="dxa"/>
            <w:vAlign w:val="center"/>
          </w:tcPr>
          <w:p w:rsidR="00606781" w:rsidRDefault="00606781">
            <w:pPr>
              <w:pStyle w:val="ConsPlusNormal"/>
              <w:jc w:val="center"/>
            </w:pPr>
            <w:r>
              <w:t>44901,500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44950,800</w:t>
            </w:r>
          </w:p>
        </w:tc>
        <w:tc>
          <w:tcPr>
            <w:tcW w:w="1504" w:type="dxa"/>
            <w:vAlign w:val="center"/>
          </w:tcPr>
          <w:p w:rsidR="00606781" w:rsidRDefault="00606781">
            <w:pPr>
              <w:pStyle w:val="ConsPlusNormal"/>
              <w:jc w:val="center"/>
            </w:pPr>
            <w:r>
              <w:t>44961,300</w:t>
            </w:r>
          </w:p>
        </w:tc>
        <w:tc>
          <w:tcPr>
            <w:tcW w:w="1504" w:type="dxa"/>
            <w:vAlign w:val="center"/>
          </w:tcPr>
          <w:p w:rsidR="00606781" w:rsidRDefault="00606781">
            <w:pPr>
              <w:pStyle w:val="ConsPlusNormal"/>
              <w:jc w:val="center"/>
            </w:pPr>
            <w:r>
              <w:t>44901,500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Информирование населения по вопросам местного значения</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9190021870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c>
          <w:tcPr>
            <w:tcW w:w="1504" w:type="dxa"/>
            <w:vAlign w:val="center"/>
          </w:tcPr>
          <w:p w:rsidR="00606781" w:rsidRDefault="00606781">
            <w:pPr>
              <w:pStyle w:val="ConsPlusNormal"/>
              <w:jc w:val="center"/>
            </w:pPr>
            <w:r>
              <w:t>44834,000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9190023720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04" w:type="dxa"/>
            <w:vAlign w:val="center"/>
          </w:tcPr>
          <w:p w:rsidR="00606781" w:rsidRDefault="00606781">
            <w:pPr>
              <w:pStyle w:val="ConsPlusNormal"/>
              <w:jc w:val="center"/>
            </w:pPr>
            <w:r>
              <w:t>1,800</w:t>
            </w:r>
          </w:p>
        </w:tc>
        <w:tc>
          <w:tcPr>
            <w:tcW w:w="1504" w:type="dxa"/>
            <w:vAlign w:val="center"/>
          </w:tcPr>
          <w:p w:rsidR="00606781" w:rsidRDefault="00606781">
            <w:pPr>
              <w:pStyle w:val="ConsPlusNormal"/>
              <w:jc w:val="center"/>
            </w:pPr>
            <w:r>
              <w:t>12,300</w:t>
            </w:r>
          </w:p>
        </w:tc>
        <w:tc>
          <w:tcPr>
            <w:tcW w:w="1504" w:type="dxa"/>
            <w:vAlign w:val="center"/>
          </w:tcPr>
          <w:p w:rsidR="00606781" w:rsidRDefault="00606781">
            <w:pPr>
              <w:pStyle w:val="ConsPlusNormal"/>
              <w:jc w:val="center"/>
            </w:pPr>
            <w:r>
              <w:t>10,000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9190023720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1,800</w:t>
            </w:r>
          </w:p>
        </w:tc>
        <w:tc>
          <w:tcPr>
            <w:tcW w:w="1504" w:type="dxa"/>
            <w:vAlign w:val="center"/>
          </w:tcPr>
          <w:p w:rsidR="00606781" w:rsidRDefault="00606781">
            <w:pPr>
              <w:pStyle w:val="ConsPlusNormal"/>
              <w:jc w:val="center"/>
            </w:pPr>
            <w:r>
              <w:t>12,300</w:t>
            </w:r>
          </w:p>
        </w:tc>
        <w:tc>
          <w:tcPr>
            <w:tcW w:w="1504" w:type="dxa"/>
            <w:vAlign w:val="center"/>
          </w:tcPr>
          <w:p w:rsidR="00606781" w:rsidRDefault="00606781">
            <w:pPr>
              <w:pStyle w:val="ConsPlusNormal"/>
              <w:jc w:val="center"/>
            </w:pPr>
            <w:r>
              <w:t>10,000</w:t>
            </w:r>
          </w:p>
        </w:tc>
      </w:tr>
      <w:tr w:rsidR="00606781">
        <w:tc>
          <w:tcPr>
            <w:tcW w:w="737" w:type="dxa"/>
            <w:vAlign w:val="center"/>
          </w:tcPr>
          <w:p w:rsidR="00606781" w:rsidRDefault="00606781">
            <w:pPr>
              <w:pStyle w:val="ConsPlusNormal"/>
              <w:jc w:val="center"/>
            </w:pPr>
            <w:r>
              <w:lastRenderedPageBreak/>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9190023720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1,800</w:t>
            </w:r>
          </w:p>
        </w:tc>
        <w:tc>
          <w:tcPr>
            <w:tcW w:w="1504" w:type="dxa"/>
            <w:vAlign w:val="center"/>
          </w:tcPr>
          <w:p w:rsidR="00606781" w:rsidRDefault="00606781">
            <w:pPr>
              <w:pStyle w:val="ConsPlusNormal"/>
              <w:jc w:val="center"/>
            </w:pPr>
            <w:r>
              <w:t>12,300</w:t>
            </w:r>
          </w:p>
        </w:tc>
        <w:tc>
          <w:tcPr>
            <w:tcW w:w="1504" w:type="dxa"/>
            <w:vAlign w:val="center"/>
          </w:tcPr>
          <w:p w:rsidR="00606781" w:rsidRDefault="00606781">
            <w:pPr>
              <w:pStyle w:val="ConsPlusNormal"/>
              <w:jc w:val="center"/>
            </w:pPr>
            <w:r>
              <w:t>10,000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9190081070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985</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9190081070</w:t>
            </w:r>
          </w:p>
        </w:tc>
        <w:tc>
          <w:tcPr>
            <w:tcW w:w="1036" w:type="dxa"/>
            <w:vAlign w:val="center"/>
          </w:tcPr>
          <w:p w:rsidR="00606781" w:rsidRDefault="00606781">
            <w:pPr>
              <w:pStyle w:val="ConsPlusNormal"/>
              <w:jc w:val="center"/>
            </w:pPr>
            <w:r>
              <w:t>360</w:t>
            </w:r>
          </w:p>
        </w:tc>
        <w:tc>
          <w:tcPr>
            <w:tcW w:w="4365" w:type="dxa"/>
            <w:vAlign w:val="center"/>
          </w:tcPr>
          <w:p w:rsidR="00606781" w:rsidRDefault="00606781">
            <w:pPr>
              <w:pStyle w:val="ConsPlusNormal"/>
            </w:pPr>
            <w:r>
              <w:t>Иные выплаты населению</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115,000</w:t>
            </w:r>
          </w:p>
        </w:tc>
        <w:tc>
          <w:tcPr>
            <w:tcW w:w="1504" w:type="dxa"/>
            <w:vAlign w:val="center"/>
          </w:tcPr>
          <w:p w:rsidR="00606781" w:rsidRDefault="00606781">
            <w:pPr>
              <w:pStyle w:val="ConsPlusNormal"/>
              <w:jc w:val="center"/>
            </w:pPr>
            <w:r>
              <w:t>57,500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Управление жилищных отношений администрации города Перми</w:t>
            </w:r>
          </w:p>
        </w:tc>
        <w:tc>
          <w:tcPr>
            <w:tcW w:w="1504" w:type="dxa"/>
            <w:vAlign w:val="center"/>
          </w:tcPr>
          <w:p w:rsidR="00606781" w:rsidRDefault="00606781">
            <w:pPr>
              <w:pStyle w:val="ConsPlusNormal"/>
              <w:jc w:val="center"/>
            </w:pPr>
            <w:r>
              <w:t>3422551,239</w:t>
            </w:r>
          </w:p>
        </w:tc>
        <w:tc>
          <w:tcPr>
            <w:tcW w:w="1504" w:type="dxa"/>
            <w:vAlign w:val="center"/>
          </w:tcPr>
          <w:p w:rsidR="00606781" w:rsidRDefault="00606781">
            <w:pPr>
              <w:pStyle w:val="ConsPlusNormal"/>
              <w:jc w:val="center"/>
            </w:pPr>
            <w:r>
              <w:t>1120500,814</w:t>
            </w:r>
          </w:p>
        </w:tc>
        <w:tc>
          <w:tcPr>
            <w:tcW w:w="1504" w:type="dxa"/>
            <w:vAlign w:val="center"/>
          </w:tcPr>
          <w:p w:rsidR="00606781" w:rsidRDefault="00606781">
            <w:pPr>
              <w:pStyle w:val="ConsPlusNormal"/>
              <w:jc w:val="center"/>
            </w:pPr>
            <w:r>
              <w:t>1432780,986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142202,253</w:t>
            </w:r>
          </w:p>
        </w:tc>
        <w:tc>
          <w:tcPr>
            <w:tcW w:w="1504" w:type="dxa"/>
            <w:vAlign w:val="center"/>
          </w:tcPr>
          <w:p w:rsidR="00606781" w:rsidRDefault="00606781">
            <w:pPr>
              <w:pStyle w:val="ConsPlusNormal"/>
              <w:jc w:val="center"/>
            </w:pPr>
            <w:r>
              <w:t>61437,600</w:t>
            </w:r>
          </w:p>
        </w:tc>
        <w:tc>
          <w:tcPr>
            <w:tcW w:w="1504" w:type="dxa"/>
            <w:vAlign w:val="center"/>
          </w:tcPr>
          <w:p w:rsidR="00606781" w:rsidRDefault="00606781">
            <w:pPr>
              <w:pStyle w:val="ConsPlusNormal"/>
              <w:jc w:val="center"/>
            </w:pPr>
            <w:r>
              <w:t>61437,600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142202,253</w:t>
            </w:r>
          </w:p>
        </w:tc>
        <w:tc>
          <w:tcPr>
            <w:tcW w:w="1504" w:type="dxa"/>
            <w:vAlign w:val="center"/>
          </w:tcPr>
          <w:p w:rsidR="00606781" w:rsidRDefault="00606781">
            <w:pPr>
              <w:pStyle w:val="ConsPlusNormal"/>
              <w:jc w:val="center"/>
            </w:pPr>
            <w:r>
              <w:t>61437,600</w:t>
            </w:r>
          </w:p>
        </w:tc>
        <w:tc>
          <w:tcPr>
            <w:tcW w:w="1504" w:type="dxa"/>
            <w:vAlign w:val="center"/>
          </w:tcPr>
          <w:p w:rsidR="00606781" w:rsidRDefault="00606781">
            <w:pPr>
              <w:pStyle w:val="ConsPlusNormal"/>
              <w:jc w:val="center"/>
            </w:pPr>
            <w:r>
              <w:t>61437,600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919000000</w:t>
            </w:r>
            <w:r>
              <w:lastRenderedPageBreak/>
              <w:t>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Иные непрограммные </w:t>
            </w:r>
            <w:r>
              <w:lastRenderedPageBreak/>
              <w:t>мероприятия</w:t>
            </w:r>
          </w:p>
        </w:tc>
        <w:tc>
          <w:tcPr>
            <w:tcW w:w="1504" w:type="dxa"/>
            <w:vAlign w:val="center"/>
          </w:tcPr>
          <w:p w:rsidR="00606781" w:rsidRDefault="00606781">
            <w:pPr>
              <w:pStyle w:val="ConsPlusNormal"/>
              <w:jc w:val="center"/>
            </w:pPr>
            <w:r>
              <w:lastRenderedPageBreak/>
              <w:t>4,600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919002С250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919002С250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919002С250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4,600</w:t>
            </w:r>
          </w:p>
        </w:tc>
        <w:tc>
          <w:tcPr>
            <w:tcW w:w="1504" w:type="dxa"/>
            <w:vAlign w:val="center"/>
          </w:tcPr>
          <w:p w:rsidR="00606781" w:rsidRDefault="00606781">
            <w:pPr>
              <w:pStyle w:val="ConsPlusNormal"/>
              <w:jc w:val="center"/>
            </w:pPr>
            <w:r>
              <w:t>4,700</w:t>
            </w:r>
          </w:p>
        </w:tc>
        <w:tc>
          <w:tcPr>
            <w:tcW w:w="1504" w:type="dxa"/>
            <w:vAlign w:val="center"/>
          </w:tcPr>
          <w:p w:rsidR="00606781" w:rsidRDefault="00606781">
            <w:pPr>
              <w:pStyle w:val="ConsPlusNormal"/>
              <w:jc w:val="center"/>
            </w:pPr>
            <w:r>
              <w:t>4,700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68872,773</w:t>
            </w:r>
          </w:p>
        </w:tc>
        <w:tc>
          <w:tcPr>
            <w:tcW w:w="1504" w:type="dxa"/>
            <w:vAlign w:val="center"/>
          </w:tcPr>
          <w:p w:rsidR="00606781" w:rsidRDefault="00606781">
            <w:pPr>
              <w:pStyle w:val="ConsPlusNormal"/>
              <w:jc w:val="center"/>
            </w:pPr>
            <w:r>
              <w:t>61432,900</w:t>
            </w:r>
          </w:p>
        </w:tc>
        <w:tc>
          <w:tcPr>
            <w:tcW w:w="1504" w:type="dxa"/>
            <w:vAlign w:val="center"/>
          </w:tcPr>
          <w:p w:rsidR="00606781" w:rsidRDefault="00606781">
            <w:pPr>
              <w:pStyle w:val="ConsPlusNormal"/>
              <w:jc w:val="center"/>
            </w:pPr>
            <w:r>
              <w:t>61432,900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68872,773</w:t>
            </w:r>
          </w:p>
        </w:tc>
        <w:tc>
          <w:tcPr>
            <w:tcW w:w="1504" w:type="dxa"/>
            <w:vAlign w:val="center"/>
          </w:tcPr>
          <w:p w:rsidR="00606781" w:rsidRDefault="00606781">
            <w:pPr>
              <w:pStyle w:val="ConsPlusNormal"/>
              <w:jc w:val="center"/>
            </w:pPr>
            <w:r>
              <w:t>61432,900</w:t>
            </w:r>
          </w:p>
        </w:tc>
        <w:tc>
          <w:tcPr>
            <w:tcW w:w="1504" w:type="dxa"/>
            <w:vAlign w:val="center"/>
          </w:tcPr>
          <w:p w:rsidR="00606781" w:rsidRDefault="00606781">
            <w:pPr>
              <w:pStyle w:val="ConsPlusNormal"/>
              <w:jc w:val="center"/>
            </w:pPr>
            <w:r>
              <w:t>61432,900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59765,300</w:t>
            </w:r>
          </w:p>
        </w:tc>
        <w:tc>
          <w:tcPr>
            <w:tcW w:w="1504" w:type="dxa"/>
            <w:vAlign w:val="center"/>
          </w:tcPr>
          <w:p w:rsidR="00606781" w:rsidRDefault="00606781">
            <w:pPr>
              <w:pStyle w:val="ConsPlusNormal"/>
              <w:jc w:val="center"/>
            </w:pPr>
            <w:r>
              <w:t>56958,300</w:t>
            </w:r>
          </w:p>
        </w:tc>
        <w:tc>
          <w:tcPr>
            <w:tcW w:w="1504" w:type="dxa"/>
            <w:vAlign w:val="center"/>
          </w:tcPr>
          <w:p w:rsidR="00606781" w:rsidRDefault="00606781">
            <w:pPr>
              <w:pStyle w:val="ConsPlusNormal"/>
              <w:jc w:val="center"/>
            </w:pPr>
            <w:r>
              <w:t>56958,300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59765,300</w:t>
            </w:r>
          </w:p>
        </w:tc>
        <w:tc>
          <w:tcPr>
            <w:tcW w:w="1504" w:type="dxa"/>
            <w:vAlign w:val="center"/>
          </w:tcPr>
          <w:p w:rsidR="00606781" w:rsidRDefault="00606781">
            <w:pPr>
              <w:pStyle w:val="ConsPlusNormal"/>
              <w:jc w:val="center"/>
            </w:pPr>
            <w:r>
              <w:t>56958,300</w:t>
            </w:r>
          </w:p>
        </w:tc>
        <w:tc>
          <w:tcPr>
            <w:tcW w:w="1504" w:type="dxa"/>
            <w:vAlign w:val="center"/>
          </w:tcPr>
          <w:p w:rsidR="00606781" w:rsidRDefault="00606781">
            <w:pPr>
              <w:pStyle w:val="ConsPlusNormal"/>
              <w:jc w:val="center"/>
            </w:pPr>
            <w:r>
              <w:t>56958,300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59765,300</w:t>
            </w:r>
          </w:p>
        </w:tc>
        <w:tc>
          <w:tcPr>
            <w:tcW w:w="1504" w:type="dxa"/>
            <w:vAlign w:val="center"/>
          </w:tcPr>
          <w:p w:rsidR="00606781" w:rsidRDefault="00606781">
            <w:pPr>
              <w:pStyle w:val="ConsPlusNormal"/>
              <w:jc w:val="center"/>
            </w:pPr>
            <w:r>
              <w:t>56958,300</w:t>
            </w:r>
          </w:p>
        </w:tc>
        <w:tc>
          <w:tcPr>
            <w:tcW w:w="1504" w:type="dxa"/>
            <w:vAlign w:val="center"/>
          </w:tcPr>
          <w:p w:rsidR="00606781" w:rsidRDefault="00606781">
            <w:pPr>
              <w:pStyle w:val="ConsPlusNormal"/>
              <w:jc w:val="center"/>
            </w:pPr>
            <w:r>
              <w:t>56958,300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9107,473</w:t>
            </w:r>
          </w:p>
        </w:tc>
        <w:tc>
          <w:tcPr>
            <w:tcW w:w="1504" w:type="dxa"/>
            <w:vAlign w:val="center"/>
          </w:tcPr>
          <w:p w:rsidR="00606781" w:rsidRDefault="00606781">
            <w:pPr>
              <w:pStyle w:val="ConsPlusNormal"/>
              <w:jc w:val="center"/>
            </w:pPr>
            <w:r>
              <w:t>4474,600</w:t>
            </w:r>
          </w:p>
        </w:tc>
        <w:tc>
          <w:tcPr>
            <w:tcW w:w="1504" w:type="dxa"/>
            <w:vAlign w:val="center"/>
          </w:tcPr>
          <w:p w:rsidR="00606781" w:rsidRDefault="00606781">
            <w:pPr>
              <w:pStyle w:val="ConsPlusNormal"/>
              <w:jc w:val="center"/>
            </w:pPr>
            <w:r>
              <w:t>4474,600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7576,473</w:t>
            </w:r>
          </w:p>
        </w:tc>
        <w:tc>
          <w:tcPr>
            <w:tcW w:w="1504" w:type="dxa"/>
            <w:vAlign w:val="center"/>
          </w:tcPr>
          <w:p w:rsidR="00606781" w:rsidRDefault="00606781">
            <w:pPr>
              <w:pStyle w:val="ConsPlusNormal"/>
              <w:jc w:val="center"/>
            </w:pPr>
            <w:r>
              <w:t>4474,600</w:t>
            </w:r>
          </w:p>
        </w:tc>
        <w:tc>
          <w:tcPr>
            <w:tcW w:w="1504" w:type="dxa"/>
            <w:vAlign w:val="center"/>
          </w:tcPr>
          <w:p w:rsidR="00606781" w:rsidRDefault="00606781">
            <w:pPr>
              <w:pStyle w:val="ConsPlusNormal"/>
              <w:jc w:val="center"/>
            </w:pPr>
            <w:r>
              <w:t>4474,600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7576,473</w:t>
            </w:r>
          </w:p>
        </w:tc>
        <w:tc>
          <w:tcPr>
            <w:tcW w:w="1504" w:type="dxa"/>
            <w:vAlign w:val="center"/>
          </w:tcPr>
          <w:p w:rsidR="00606781" w:rsidRDefault="00606781">
            <w:pPr>
              <w:pStyle w:val="ConsPlusNormal"/>
              <w:jc w:val="center"/>
            </w:pPr>
            <w:r>
              <w:t>4474,600</w:t>
            </w:r>
          </w:p>
        </w:tc>
        <w:tc>
          <w:tcPr>
            <w:tcW w:w="1504" w:type="dxa"/>
            <w:vAlign w:val="center"/>
          </w:tcPr>
          <w:p w:rsidR="00606781" w:rsidRDefault="00606781">
            <w:pPr>
              <w:pStyle w:val="ConsPlusNormal"/>
              <w:jc w:val="center"/>
            </w:pPr>
            <w:r>
              <w:t>4474,600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1530,000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04" w:type="dxa"/>
            <w:vAlign w:val="center"/>
          </w:tcPr>
          <w:p w:rsidR="00606781" w:rsidRDefault="00606781">
            <w:pPr>
              <w:pStyle w:val="ConsPlusNormal"/>
              <w:jc w:val="center"/>
            </w:pPr>
            <w:r>
              <w:t>73324,880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vAlign w:val="center"/>
          </w:tcPr>
          <w:p w:rsidR="00606781" w:rsidRDefault="00606781">
            <w:pPr>
              <w:pStyle w:val="ConsPlusNormal"/>
              <w:jc w:val="center"/>
            </w:pPr>
            <w:r>
              <w:t>73324,880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Средства на исполнение судебных актов, вступивших в законную силу</w:t>
            </w:r>
          </w:p>
        </w:tc>
        <w:tc>
          <w:tcPr>
            <w:tcW w:w="1504" w:type="dxa"/>
            <w:vAlign w:val="center"/>
          </w:tcPr>
          <w:p w:rsidR="00606781" w:rsidRDefault="00606781">
            <w:pPr>
              <w:pStyle w:val="ConsPlusNormal"/>
              <w:jc w:val="center"/>
            </w:pPr>
            <w:r>
              <w:t>73324,880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73324,880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w:t>
            </w:r>
            <w:r>
              <w:lastRenderedPageBreak/>
              <w:t>0</w:t>
            </w:r>
          </w:p>
        </w:tc>
        <w:tc>
          <w:tcPr>
            <w:tcW w:w="1036" w:type="dxa"/>
            <w:vAlign w:val="center"/>
          </w:tcPr>
          <w:p w:rsidR="00606781" w:rsidRDefault="00606781">
            <w:pPr>
              <w:pStyle w:val="ConsPlusNormal"/>
              <w:jc w:val="center"/>
            </w:pPr>
            <w:r>
              <w:lastRenderedPageBreak/>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73324,880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Жилищно-коммунальное хозяйство</w:t>
            </w:r>
          </w:p>
        </w:tc>
        <w:tc>
          <w:tcPr>
            <w:tcW w:w="1504" w:type="dxa"/>
            <w:vAlign w:val="center"/>
          </w:tcPr>
          <w:p w:rsidR="00606781" w:rsidRDefault="00606781">
            <w:pPr>
              <w:pStyle w:val="ConsPlusNormal"/>
              <w:jc w:val="center"/>
            </w:pPr>
            <w:r>
              <w:t>2906355,508</w:t>
            </w:r>
          </w:p>
        </w:tc>
        <w:tc>
          <w:tcPr>
            <w:tcW w:w="1504" w:type="dxa"/>
            <w:vAlign w:val="center"/>
          </w:tcPr>
          <w:p w:rsidR="00606781" w:rsidRDefault="00606781">
            <w:pPr>
              <w:pStyle w:val="ConsPlusNormal"/>
              <w:jc w:val="center"/>
            </w:pPr>
            <w:r>
              <w:t>694870,814</w:t>
            </w:r>
          </w:p>
        </w:tc>
        <w:tc>
          <w:tcPr>
            <w:tcW w:w="1504" w:type="dxa"/>
            <w:vAlign w:val="center"/>
          </w:tcPr>
          <w:p w:rsidR="00606781" w:rsidRDefault="00606781">
            <w:pPr>
              <w:pStyle w:val="ConsPlusNormal"/>
              <w:jc w:val="center"/>
            </w:pPr>
            <w:r>
              <w:t>1040661,186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Жилищное хозяйство</w:t>
            </w:r>
          </w:p>
        </w:tc>
        <w:tc>
          <w:tcPr>
            <w:tcW w:w="1504" w:type="dxa"/>
            <w:vAlign w:val="center"/>
          </w:tcPr>
          <w:p w:rsidR="00606781" w:rsidRDefault="00606781">
            <w:pPr>
              <w:pStyle w:val="ConsPlusNormal"/>
              <w:jc w:val="center"/>
            </w:pPr>
            <w:r>
              <w:t>2845983,708</w:t>
            </w:r>
          </w:p>
        </w:tc>
        <w:tc>
          <w:tcPr>
            <w:tcW w:w="1504" w:type="dxa"/>
            <w:vAlign w:val="center"/>
          </w:tcPr>
          <w:p w:rsidR="00606781" w:rsidRDefault="00606781">
            <w:pPr>
              <w:pStyle w:val="ConsPlusNormal"/>
              <w:jc w:val="center"/>
            </w:pPr>
            <w:r>
              <w:t>637174,514</w:t>
            </w:r>
          </w:p>
        </w:tc>
        <w:tc>
          <w:tcPr>
            <w:tcW w:w="1504" w:type="dxa"/>
            <w:vAlign w:val="center"/>
          </w:tcPr>
          <w:p w:rsidR="00606781" w:rsidRDefault="00606781">
            <w:pPr>
              <w:pStyle w:val="ConsPlusNormal"/>
              <w:jc w:val="center"/>
            </w:pPr>
            <w:r>
              <w:t>982964,886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2845983,708</w:t>
            </w:r>
          </w:p>
        </w:tc>
        <w:tc>
          <w:tcPr>
            <w:tcW w:w="1504" w:type="dxa"/>
            <w:vAlign w:val="center"/>
          </w:tcPr>
          <w:p w:rsidR="00606781" w:rsidRDefault="00606781">
            <w:pPr>
              <w:pStyle w:val="ConsPlusNormal"/>
              <w:jc w:val="center"/>
            </w:pPr>
            <w:r>
              <w:t>637174,514</w:t>
            </w:r>
          </w:p>
        </w:tc>
        <w:tc>
          <w:tcPr>
            <w:tcW w:w="1504" w:type="dxa"/>
            <w:vAlign w:val="center"/>
          </w:tcPr>
          <w:p w:rsidR="00606781" w:rsidRDefault="00606781">
            <w:pPr>
              <w:pStyle w:val="ConsPlusNormal"/>
              <w:jc w:val="center"/>
            </w:pPr>
            <w:r>
              <w:t>982964,886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устойчивого сокращения непригодного для проживания и аварийного жилищного фонда"</w:t>
            </w:r>
          </w:p>
        </w:tc>
        <w:tc>
          <w:tcPr>
            <w:tcW w:w="1504" w:type="dxa"/>
            <w:vAlign w:val="center"/>
          </w:tcPr>
          <w:p w:rsidR="00606781" w:rsidRDefault="00606781">
            <w:pPr>
              <w:pStyle w:val="ConsPlusNormal"/>
              <w:jc w:val="center"/>
            </w:pPr>
            <w:r>
              <w:t>2421996,193</w:t>
            </w:r>
          </w:p>
        </w:tc>
        <w:tc>
          <w:tcPr>
            <w:tcW w:w="1504" w:type="dxa"/>
            <w:vAlign w:val="center"/>
          </w:tcPr>
          <w:p w:rsidR="00606781" w:rsidRDefault="00606781">
            <w:pPr>
              <w:pStyle w:val="ConsPlusNormal"/>
              <w:jc w:val="center"/>
            </w:pPr>
            <w:r>
              <w:t>590553,214</w:t>
            </w:r>
          </w:p>
        </w:tc>
        <w:tc>
          <w:tcPr>
            <w:tcW w:w="1504" w:type="dxa"/>
            <w:vAlign w:val="center"/>
          </w:tcPr>
          <w:p w:rsidR="00606781" w:rsidRDefault="00606781">
            <w:pPr>
              <w:pStyle w:val="ConsPlusNormal"/>
              <w:jc w:val="center"/>
            </w:pPr>
            <w:r>
              <w:t>936343,586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04" w:type="dxa"/>
            <w:vAlign w:val="center"/>
          </w:tcPr>
          <w:p w:rsidR="00606781" w:rsidRDefault="00606781">
            <w:pPr>
              <w:pStyle w:val="ConsPlusNormal"/>
              <w:jc w:val="center"/>
            </w:pPr>
            <w:r>
              <w:t>403597,451</w:t>
            </w:r>
          </w:p>
        </w:tc>
        <w:tc>
          <w:tcPr>
            <w:tcW w:w="1504" w:type="dxa"/>
            <w:vAlign w:val="center"/>
          </w:tcPr>
          <w:p w:rsidR="00606781" w:rsidRDefault="00606781">
            <w:pPr>
              <w:pStyle w:val="ConsPlusNormal"/>
              <w:jc w:val="center"/>
            </w:pPr>
            <w:r>
              <w:t>28813,500</w:t>
            </w:r>
          </w:p>
        </w:tc>
        <w:tc>
          <w:tcPr>
            <w:tcW w:w="1504" w:type="dxa"/>
            <w:vAlign w:val="center"/>
          </w:tcPr>
          <w:p w:rsidR="00606781" w:rsidRDefault="00606781">
            <w:pPr>
              <w:pStyle w:val="ConsPlusNormal"/>
              <w:jc w:val="center"/>
            </w:pPr>
            <w:r>
              <w:t>528813,500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Снос многоквартирных домов, признанных аварийными и подлежащими сносу</w:t>
            </w:r>
          </w:p>
        </w:tc>
        <w:tc>
          <w:tcPr>
            <w:tcW w:w="1504" w:type="dxa"/>
            <w:vAlign w:val="center"/>
          </w:tcPr>
          <w:p w:rsidR="00606781" w:rsidRDefault="00606781">
            <w:pPr>
              <w:pStyle w:val="ConsPlusNormal"/>
              <w:jc w:val="center"/>
            </w:pPr>
            <w:r>
              <w:t>100046,414</w:t>
            </w:r>
          </w:p>
        </w:tc>
        <w:tc>
          <w:tcPr>
            <w:tcW w:w="1504" w:type="dxa"/>
            <w:vAlign w:val="center"/>
          </w:tcPr>
          <w:p w:rsidR="00606781" w:rsidRDefault="00606781">
            <w:pPr>
              <w:pStyle w:val="ConsPlusNormal"/>
              <w:jc w:val="center"/>
            </w:pPr>
            <w:r>
              <w:t>28813,500</w:t>
            </w:r>
          </w:p>
        </w:tc>
        <w:tc>
          <w:tcPr>
            <w:tcW w:w="1504" w:type="dxa"/>
            <w:vAlign w:val="center"/>
          </w:tcPr>
          <w:p w:rsidR="00606781" w:rsidRDefault="00606781">
            <w:pPr>
              <w:pStyle w:val="ConsPlusNormal"/>
              <w:jc w:val="center"/>
            </w:pPr>
            <w:r>
              <w:t>28813,500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100046,414</w:t>
            </w:r>
          </w:p>
        </w:tc>
        <w:tc>
          <w:tcPr>
            <w:tcW w:w="1504" w:type="dxa"/>
            <w:vAlign w:val="center"/>
          </w:tcPr>
          <w:p w:rsidR="00606781" w:rsidRDefault="00606781">
            <w:pPr>
              <w:pStyle w:val="ConsPlusNormal"/>
              <w:jc w:val="center"/>
            </w:pPr>
            <w:r>
              <w:t>28813,500</w:t>
            </w:r>
          </w:p>
        </w:tc>
        <w:tc>
          <w:tcPr>
            <w:tcW w:w="1504" w:type="dxa"/>
            <w:vAlign w:val="center"/>
          </w:tcPr>
          <w:p w:rsidR="00606781" w:rsidRDefault="00606781">
            <w:pPr>
              <w:pStyle w:val="ConsPlusNormal"/>
              <w:jc w:val="center"/>
            </w:pPr>
            <w:r>
              <w:t>28813,500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100046,414</w:t>
            </w:r>
          </w:p>
        </w:tc>
        <w:tc>
          <w:tcPr>
            <w:tcW w:w="1504" w:type="dxa"/>
            <w:vAlign w:val="center"/>
          </w:tcPr>
          <w:p w:rsidR="00606781" w:rsidRDefault="00606781">
            <w:pPr>
              <w:pStyle w:val="ConsPlusNormal"/>
              <w:jc w:val="center"/>
            </w:pPr>
            <w:r>
              <w:t>28813,500</w:t>
            </w:r>
          </w:p>
        </w:tc>
        <w:tc>
          <w:tcPr>
            <w:tcW w:w="1504" w:type="dxa"/>
            <w:vAlign w:val="center"/>
          </w:tcPr>
          <w:p w:rsidR="00606781" w:rsidRDefault="00606781">
            <w:pPr>
              <w:pStyle w:val="ConsPlusNormal"/>
              <w:jc w:val="center"/>
            </w:pPr>
            <w:r>
              <w:t>28813,500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04" w:type="dxa"/>
            <w:vAlign w:val="center"/>
          </w:tcPr>
          <w:p w:rsidR="00606781" w:rsidRDefault="00606781">
            <w:pPr>
              <w:pStyle w:val="ConsPlusNormal"/>
              <w:jc w:val="center"/>
            </w:pPr>
            <w:r>
              <w:t>111867,325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111867,325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1510121480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111867,325</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500000,000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15101SЖ160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расселению жилищного фонда на территории Пермского края, признанного аварийным после 1 января 2017 г.</w:t>
            </w:r>
          </w:p>
        </w:tc>
        <w:tc>
          <w:tcPr>
            <w:tcW w:w="1504" w:type="dxa"/>
            <w:vAlign w:val="center"/>
          </w:tcPr>
          <w:p w:rsidR="00606781" w:rsidRDefault="00606781">
            <w:pPr>
              <w:pStyle w:val="ConsPlusNormal"/>
              <w:jc w:val="center"/>
            </w:pPr>
            <w:r>
              <w:t>189570,112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15101SЖ160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189570,112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15101SЖ1</w:t>
            </w:r>
            <w:r>
              <w:lastRenderedPageBreak/>
              <w:t>60</w:t>
            </w:r>
          </w:p>
        </w:tc>
        <w:tc>
          <w:tcPr>
            <w:tcW w:w="1036" w:type="dxa"/>
            <w:vAlign w:val="center"/>
          </w:tcPr>
          <w:p w:rsidR="00606781" w:rsidRDefault="00606781">
            <w:pPr>
              <w:pStyle w:val="ConsPlusNormal"/>
              <w:jc w:val="center"/>
            </w:pPr>
            <w:r>
              <w:lastRenderedPageBreak/>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189570,112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15101SЖ860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Мероприятия по расселению жилых помещений, признанных непригодными для проживания, а также жилых помещений, находящихся в многоквартирных домах, признанных аварийными и подлежащими сносу, на территории г. Перми</w:t>
            </w:r>
          </w:p>
        </w:tc>
        <w:tc>
          <w:tcPr>
            <w:tcW w:w="1504" w:type="dxa"/>
            <w:vAlign w:val="center"/>
          </w:tcPr>
          <w:p w:rsidR="00606781" w:rsidRDefault="00606781">
            <w:pPr>
              <w:pStyle w:val="ConsPlusNormal"/>
              <w:jc w:val="center"/>
            </w:pPr>
            <w:r>
              <w:t>2113,600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15101SЖ860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2113,600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15101SЖ860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2113,600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04" w:type="dxa"/>
            <w:vAlign w:val="center"/>
          </w:tcPr>
          <w:p w:rsidR="00606781" w:rsidRDefault="00606781">
            <w:pPr>
              <w:pStyle w:val="ConsPlusNormal"/>
              <w:jc w:val="center"/>
            </w:pPr>
            <w:r>
              <w:t>2018398,742</w:t>
            </w:r>
          </w:p>
        </w:tc>
        <w:tc>
          <w:tcPr>
            <w:tcW w:w="1504" w:type="dxa"/>
            <w:vAlign w:val="center"/>
          </w:tcPr>
          <w:p w:rsidR="00606781" w:rsidRDefault="00606781">
            <w:pPr>
              <w:pStyle w:val="ConsPlusNormal"/>
              <w:jc w:val="center"/>
            </w:pPr>
            <w:r>
              <w:t>561739,714</w:t>
            </w:r>
          </w:p>
        </w:tc>
        <w:tc>
          <w:tcPr>
            <w:tcW w:w="1504" w:type="dxa"/>
            <w:vAlign w:val="center"/>
          </w:tcPr>
          <w:p w:rsidR="00606781" w:rsidRDefault="00606781">
            <w:pPr>
              <w:pStyle w:val="ConsPlusNormal"/>
              <w:jc w:val="center"/>
            </w:pPr>
            <w:r>
              <w:t>407530,086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устойчивого сокращения непригодного для проживания жилого фонда</w:t>
            </w:r>
          </w:p>
        </w:tc>
        <w:tc>
          <w:tcPr>
            <w:tcW w:w="1504" w:type="dxa"/>
            <w:vAlign w:val="center"/>
          </w:tcPr>
          <w:p w:rsidR="00606781" w:rsidRDefault="00606781">
            <w:pPr>
              <w:pStyle w:val="ConsPlusNormal"/>
              <w:jc w:val="center"/>
            </w:pPr>
            <w:r>
              <w:t>1931965,542</w:t>
            </w:r>
          </w:p>
        </w:tc>
        <w:tc>
          <w:tcPr>
            <w:tcW w:w="1504" w:type="dxa"/>
            <w:vAlign w:val="center"/>
          </w:tcPr>
          <w:p w:rsidR="00606781" w:rsidRDefault="00606781">
            <w:pPr>
              <w:pStyle w:val="ConsPlusNormal"/>
              <w:jc w:val="center"/>
            </w:pPr>
            <w:r>
              <w:t>493972,313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 xml:space="preserve">Капитальные вложения в объекты государственной (муниципальной) </w:t>
            </w:r>
            <w:r>
              <w:lastRenderedPageBreak/>
              <w:t>собственности</w:t>
            </w:r>
          </w:p>
        </w:tc>
        <w:tc>
          <w:tcPr>
            <w:tcW w:w="1504" w:type="dxa"/>
            <w:vAlign w:val="center"/>
          </w:tcPr>
          <w:p w:rsidR="00606781" w:rsidRDefault="00606781">
            <w:pPr>
              <w:pStyle w:val="ConsPlusNormal"/>
              <w:jc w:val="center"/>
            </w:pPr>
            <w:r>
              <w:lastRenderedPageBreak/>
              <w:t>1931965,542</w:t>
            </w:r>
          </w:p>
        </w:tc>
        <w:tc>
          <w:tcPr>
            <w:tcW w:w="1504" w:type="dxa"/>
            <w:vAlign w:val="center"/>
          </w:tcPr>
          <w:p w:rsidR="00606781" w:rsidRDefault="00606781">
            <w:pPr>
              <w:pStyle w:val="ConsPlusNormal"/>
              <w:jc w:val="center"/>
            </w:pPr>
            <w:r>
              <w:t>493972,313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151F367483</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1931965,542</w:t>
            </w:r>
          </w:p>
        </w:tc>
        <w:tc>
          <w:tcPr>
            <w:tcW w:w="1504" w:type="dxa"/>
            <w:vAlign w:val="center"/>
          </w:tcPr>
          <w:p w:rsidR="00606781" w:rsidRDefault="00606781">
            <w:pPr>
              <w:pStyle w:val="ConsPlusNormal"/>
              <w:jc w:val="center"/>
            </w:pPr>
            <w:r>
              <w:t>493972,313</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151F367484</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обеспечению устойчивого сокращения непригодного для проживания жилого фонда</w:t>
            </w:r>
          </w:p>
        </w:tc>
        <w:tc>
          <w:tcPr>
            <w:tcW w:w="1504" w:type="dxa"/>
            <w:vAlign w:val="center"/>
          </w:tcPr>
          <w:p w:rsidR="00606781" w:rsidRDefault="00606781">
            <w:pPr>
              <w:pStyle w:val="ConsPlusNormal"/>
              <w:jc w:val="center"/>
            </w:pPr>
            <w:r>
              <w:t>86433,200</w:t>
            </w:r>
          </w:p>
        </w:tc>
        <w:tc>
          <w:tcPr>
            <w:tcW w:w="1504" w:type="dxa"/>
            <w:vAlign w:val="center"/>
          </w:tcPr>
          <w:p w:rsidR="00606781" w:rsidRDefault="00606781">
            <w:pPr>
              <w:pStyle w:val="ConsPlusNormal"/>
              <w:jc w:val="center"/>
            </w:pPr>
            <w:r>
              <w:t>67767,401</w:t>
            </w:r>
          </w:p>
        </w:tc>
        <w:tc>
          <w:tcPr>
            <w:tcW w:w="1504" w:type="dxa"/>
            <w:vAlign w:val="center"/>
          </w:tcPr>
          <w:p w:rsidR="00606781" w:rsidRDefault="00606781">
            <w:pPr>
              <w:pStyle w:val="ConsPlusNormal"/>
              <w:jc w:val="center"/>
            </w:pPr>
            <w:r>
              <w:t>407530,086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151F367484</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86433,200</w:t>
            </w:r>
          </w:p>
        </w:tc>
        <w:tc>
          <w:tcPr>
            <w:tcW w:w="1504" w:type="dxa"/>
            <w:vAlign w:val="center"/>
          </w:tcPr>
          <w:p w:rsidR="00606781" w:rsidRDefault="00606781">
            <w:pPr>
              <w:pStyle w:val="ConsPlusNormal"/>
              <w:jc w:val="center"/>
            </w:pPr>
            <w:r>
              <w:t>67767,401</w:t>
            </w:r>
          </w:p>
        </w:tc>
        <w:tc>
          <w:tcPr>
            <w:tcW w:w="1504" w:type="dxa"/>
            <w:vAlign w:val="center"/>
          </w:tcPr>
          <w:p w:rsidR="00606781" w:rsidRDefault="00606781">
            <w:pPr>
              <w:pStyle w:val="ConsPlusNormal"/>
              <w:jc w:val="center"/>
            </w:pPr>
            <w:r>
              <w:t>407530,086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151F367484</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86433,200</w:t>
            </w:r>
          </w:p>
        </w:tc>
        <w:tc>
          <w:tcPr>
            <w:tcW w:w="1504" w:type="dxa"/>
            <w:vAlign w:val="center"/>
          </w:tcPr>
          <w:p w:rsidR="00606781" w:rsidRDefault="00606781">
            <w:pPr>
              <w:pStyle w:val="ConsPlusNormal"/>
              <w:jc w:val="center"/>
            </w:pPr>
            <w:r>
              <w:t>67767,401</w:t>
            </w:r>
          </w:p>
        </w:tc>
        <w:tc>
          <w:tcPr>
            <w:tcW w:w="1504" w:type="dxa"/>
            <w:vAlign w:val="center"/>
          </w:tcPr>
          <w:p w:rsidR="00606781" w:rsidRDefault="00606781">
            <w:pPr>
              <w:pStyle w:val="ConsPlusNormal"/>
              <w:jc w:val="center"/>
            </w:pPr>
            <w:r>
              <w:t>407530,086</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"Управление муниципальным жилищным фондом города Перми"</w:t>
            </w:r>
          </w:p>
        </w:tc>
        <w:tc>
          <w:tcPr>
            <w:tcW w:w="1504" w:type="dxa"/>
            <w:vAlign w:val="center"/>
          </w:tcPr>
          <w:p w:rsidR="00606781" w:rsidRDefault="00606781">
            <w:pPr>
              <w:pStyle w:val="ConsPlusNormal"/>
              <w:jc w:val="center"/>
            </w:pPr>
            <w:r>
              <w:t>53894,453</w:t>
            </w:r>
          </w:p>
        </w:tc>
        <w:tc>
          <w:tcPr>
            <w:tcW w:w="1504" w:type="dxa"/>
            <w:vAlign w:val="center"/>
          </w:tcPr>
          <w:p w:rsidR="00606781" w:rsidRDefault="00606781">
            <w:pPr>
              <w:pStyle w:val="ConsPlusNormal"/>
              <w:jc w:val="center"/>
            </w:pPr>
            <w:r>
              <w:t>43484,100</w:t>
            </w:r>
          </w:p>
        </w:tc>
        <w:tc>
          <w:tcPr>
            <w:tcW w:w="1504" w:type="dxa"/>
            <w:vAlign w:val="center"/>
          </w:tcPr>
          <w:p w:rsidR="00606781" w:rsidRDefault="00606781">
            <w:pPr>
              <w:pStyle w:val="ConsPlusNormal"/>
              <w:jc w:val="center"/>
            </w:pPr>
            <w:r>
              <w:t>43484,100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04" w:type="dxa"/>
            <w:vAlign w:val="center"/>
          </w:tcPr>
          <w:p w:rsidR="00606781" w:rsidRDefault="00606781">
            <w:pPr>
              <w:pStyle w:val="ConsPlusNormal"/>
              <w:jc w:val="center"/>
            </w:pPr>
            <w:r>
              <w:t>53894,453</w:t>
            </w:r>
          </w:p>
        </w:tc>
        <w:tc>
          <w:tcPr>
            <w:tcW w:w="1504" w:type="dxa"/>
            <w:vAlign w:val="center"/>
          </w:tcPr>
          <w:p w:rsidR="00606781" w:rsidRDefault="00606781">
            <w:pPr>
              <w:pStyle w:val="ConsPlusNormal"/>
              <w:jc w:val="center"/>
            </w:pPr>
            <w:r>
              <w:t>43484,100</w:t>
            </w:r>
          </w:p>
        </w:tc>
        <w:tc>
          <w:tcPr>
            <w:tcW w:w="1504" w:type="dxa"/>
            <w:vAlign w:val="center"/>
          </w:tcPr>
          <w:p w:rsidR="00606781" w:rsidRDefault="00606781">
            <w:pPr>
              <w:pStyle w:val="ConsPlusNormal"/>
              <w:jc w:val="center"/>
            </w:pPr>
            <w:r>
              <w:t>43484,100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1520121500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нормативного содержания муниципального жилищного фонда</w:t>
            </w:r>
          </w:p>
        </w:tc>
        <w:tc>
          <w:tcPr>
            <w:tcW w:w="1504" w:type="dxa"/>
            <w:vAlign w:val="center"/>
          </w:tcPr>
          <w:p w:rsidR="00606781" w:rsidRDefault="00606781">
            <w:pPr>
              <w:pStyle w:val="ConsPlusNormal"/>
              <w:jc w:val="center"/>
            </w:pPr>
            <w:r>
              <w:t>53894,453</w:t>
            </w:r>
          </w:p>
        </w:tc>
        <w:tc>
          <w:tcPr>
            <w:tcW w:w="1504" w:type="dxa"/>
            <w:vAlign w:val="center"/>
          </w:tcPr>
          <w:p w:rsidR="00606781" w:rsidRDefault="00606781">
            <w:pPr>
              <w:pStyle w:val="ConsPlusNormal"/>
              <w:jc w:val="center"/>
            </w:pPr>
            <w:r>
              <w:t>43484,100</w:t>
            </w:r>
          </w:p>
        </w:tc>
        <w:tc>
          <w:tcPr>
            <w:tcW w:w="1504" w:type="dxa"/>
            <w:vAlign w:val="center"/>
          </w:tcPr>
          <w:p w:rsidR="00606781" w:rsidRDefault="00606781">
            <w:pPr>
              <w:pStyle w:val="ConsPlusNormal"/>
              <w:jc w:val="center"/>
            </w:pPr>
            <w:r>
              <w:t>43484,100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1520121500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53627,953</w:t>
            </w:r>
          </w:p>
        </w:tc>
        <w:tc>
          <w:tcPr>
            <w:tcW w:w="1504" w:type="dxa"/>
            <w:vAlign w:val="center"/>
          </w:tcPr>
          <w:p w:rsidR="00606781" w:rsidRDefault="00606781">
            <w:pPr>
              <w:pStyle w:val="ConsPlusNormal"/>
              <w:jc w:val="center"/>
            </w:pPr>
            <w:r>
              <w:t>43217,600</w:t>
            </w:r>
          </w:p>
        </w:tc>
        <w:tc>
          <w:tcPr>
            <w:tcW w:w="1504" w:type="dxa"/>
            <w:vAlign w:val="center"/>
          </w:tcPr>
          <w:p w:rsidR="00606781" w:rsidRDefault="00606781">
            <w:pPr>
              <w:pStyle w:val="ConsPlusNormal"/>
              <w:jc w:val="center"/>
            </w:pPr>
            <w:r>
              <w:t>43217,600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1520121500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53627,953</w:t>
            </w:r>
          </w:p>
        </w:tc>
        <w:tc>
          <w:tcPr>
            <w:tcW w:w="1504" w:type="dxa"/>
            <w:vAlign w:val="center"/>
          </w:tcPr>
          <w:p w:rsidR="00606781" w:rsidRDefault="00606781">
            <w:pPr>
              <w:pStyle w:val="ConsPlusNormal"/>
              <w:jc w:val="center"/>
            </w:pPr>
            <w:r>
              <w:t>43217,600</w:t>
            </w:r>
          </w:p>
        </w:tc>
        <w:tc>
          <w:tcPr>
            <w:tcW w:w="1504" w:type="dxa"/>
            <w:vAlign w:val="center"/>
          </w:tcPr>
          <w:p w:rsidR="00606781" w:rsidRDefault="00606781">
            <w:pPr>
              <w:pStyle w:val="ConsPlusNormal"/>
              <w:jc w:val="center"/>
            </w:pPr>
            <w:r>
              <w:t>43217,600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1520121500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266,500</w:t>
            </w:r>
          </w:p>
        </w:tc>
        <w:tc>
          <w:tcPr>
            <w:tcW w:w="1504" w:type="dxa"/>
            <w:vAlign w:val="center"/>
          </w:tcPr>
          <w:p w:rsidR="00606781" w:rsidRDefault="00606781">
            <w:pPr>
              <w:pStyle w:val="ConsPlusNormal"/>
              <w:jc w:val="center"/>
            </w:pPr>
            <w:r>
              <w:t>266,500</w:t>
            </w:r>
          </w:p>
        </w:tc>
        <w:tc>
          <w:tcPr>
            <w:tcW w:w="1504" w:type="dxa"/>
            <w:vAlign w:val="center"/>
          </w:tcPr>
          <w:p w:rsidR="00606781" w:rsidRDefault="00606781">
            <w:pPr>
              <w:pStyle w:val="ConsPlusNormal"/>
              <w:jc w:val="center"/>
            </w:pPr>
            <w:r>
              <w:t>266,500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1520121500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266,500</w:t>
            </w:r>
          </w:p>
        </w:tc>
        <w:tc>
          <w:tcPr>
            <w:tcW w:w="1504" w:type="dxa"/>
            <w:vAlign w:val="center"/>
          </w:tcPr>
          <w:p w:rsidR="00606781" w:rsidRDefault="00606781">
            <w:pPr>
              <w:pStyle w:val="ConsPlusNormal"/>
              <w:jc w:val="center"/>
            </w:pPr>
            <w:r>
              <w:t>266,500</w:t>
            </w:r>
          </w:p>
        </w:tc>
        <w:tc>
          <w:tcPr>
            <w:tcW w:w="1504" w:type="dxa"/>
            <w:vAlign w:val="center"/>
          </w:tcPr>
          <w:p w:rsidR="00606781" w:rsidRDefault="00606781">
            <w:pPr>
              <w:pStyle w:val="ConsPlusNormal"/>
              <w:jc w:val="center"/>
            </w:pPr>
            <w:r>
              <w:t>266,500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жилья"</w:t>
            </w:r>
          </w:p>
        </w:tc>
        <w:tc>
          <w:tcPr>
            <w:tcW w:w="1504" w:type="dxa"/>
            <w:vAlign w:val="center"/>
          </w:tcPr>
          <w:p w:rsidR="00606781" w:rsidRDefault="00606781">
            <w:pPr>
              <w:pStyle w:val="ConsPlusNormal"/>
              <w:jc w:val="center"/>
            </w:pPr>
            <w:r>
              <w:t>359732,979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"Исполнение судебных решений об изъятии жилых (нежилых) помещений, о предоставлении благоустроенного жилья"</w:t>
            </w:r>
          </w:p>
        </w:tc>
        <w:tc>
          <w:tcPr>
            <w:tcW w:w="1504" w:type="dxa"/>
            <w:vAlign w:val="center"/>
          </w:tcPr>
          <w:p w:rsidR="00606781" w:rsidRDefault="00606781">
            <w:pPr>
              <w:pStyle w:val="ConsPlusNormal"/>
              <w:jc w:val="center"/>
            </w:pPr>
            <w:r>
              <w:t>359732,979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1530343260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Приобретение жилья, изъятие жилых (нежилых) помещений в целях исполнения судебных решений</w:t>
            </w:r>
          </w:p>
        </w:tc>
        <w:tc>
          <w:tcPr>
            <w:tcW w:w="1504" w:type="dxa"/>
            <w:vAlign w:val="center"/>
          </w:tcPr>
          <w:p w:rsidR="00606781" w:rsidRDefault="00606781">
            <w:pPr>
              <w:pStyle w:val="ConsPlusNormal"/>
              <w:jc w:val="center"/>
            </w:pPr>
            <w:r>
              <w:t>359732,979</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153034326</w:t>
            </w:r>
            <w:r>
              <w:lastRenderedPageBreak/>
              <w:t>0</w:t>
            </w:r>
          </w:p>
        </w:tc>
        <w:tc>
          <w:tcPr>
            <w:tcW w:w="1036" w:type="dxa"/>
            <w:vAlign w:val="center"/>
          </w:tcPr>
          <w:p w:rsidR="00606781" w:rsidRDefault="00606781">
            <w:pPr>
              <w:pStyle w:val="ConsPlusNormal"/>
              <w:jc w:val="center"/>
            </w:pPr>
            <w:r>
              <w:lastRenderedPageBreak/>
              <w:t>400</w:t>
            </w:r>
          </w:p>
        </w:tc>
        <w:tc>
          <w:tcPr>
            <w:tcW w:w="4365" w:type="dxa"/>
            <w:vAlign w:val="center"/>
          </w:tcPr>
          <w:p w:rsidR="00606781" w:rsidRDefault="00606781">
            <w:pPr>
              <w:pStyle w:val="ConsPlusNormal"/>
            </w:pPr>
            <w:r>
              <w:t xml:space="preserve">Капитальные вложения в объекты </w:t>
            </w:r>
            <w:r>
              <w:lastRenderedPageBreak/>
              <w:t>государственной (муниципальной) собственности</w:t>
            </w:r>
          </w:p>
        </w:tc>
        <w:tc>
          <w:tcPr>
            <w:tcW w:w="1504" w:type="dxa"/>
            <w:vAlign w:val="center"/>
          </w:tcPr>
          <w:p w:rsidR="00606781" w:rsidRDefault="00606781">
            <w:pPr>
              <w:pStyle w:val="ConsPlusNormal"/>
              <w:jc w:val="center"/>
            </w:pPr>
            <w:r>
              <w:lastRenderedPageBreak/>
              <w:t>350745,316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1530343260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350745,316</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1530343260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8987,663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1530343260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8987,663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"Осуществление иных мероприятий в сфере жилищных отношений"</w:t>
            </w:r>
          </w:p>
        </w:tc>
        <w:tc>
          <w:tcPr>
            <w:tcW w:w="1504" w:type="dxa"/>
            <w:vAlign w:val="center"/>
          </w:tcPr>
          <w:p w:rsidR="00606781" w:rsidRDefault="00606781">
            <w:pPr>
              <w:pStyle w:val="ConsPlusNormal"/>
              <w:jc w:val="center"/>
            </w:pPr>
            <w:r>
              <w:t>10360,083</w:t>
            </w:r>
          </w:p>
        </w:tc>
        <w:tc>
          <w:tcPr>
            <w:tcW w:w="1504" w:type="dxa"/>
            <w:vAlign w:val="center"/>
          </w:tcPr>
          <w:p w:rsidR="00606781" w:rsidRDefault="00606781">
            <w:pPr>
              <w:pStyle w:val="ConsPlusNormal"/>
              <w:jc w:val="center"/>
            </w:pPr>
            <w:r>
              <w:t>3137,200</w:t>
            </w:r>
          </w:p>
        </w:tc>
        <w:tc>
          <w:tcPr>
            <w:tcW w:w="1504" w:type="dxa"/>
            <w:vAlign w:val="center"/>
          </w:tcPr>
          <w:p w:rsidR="00606781" w:rsidRDefault="00606781">
            <w:pPr>
              <w:pStyle w:val="ConsPlusNormal"/>
              <w:jc w:val="center"/>
            </w:pPr>
            <w:r>
              <w:t>3137,200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в сфере жилищных отношений"</w:t>
            </w:r>
          </w:p>
        </w:tc>
        <w:tc>
          <w:tcPr>
            <w:tcW w:w="1504" w:type="dxa"/>
            <w:vAlign w:val="center"/>
          </w:tcPr>
          <w:p w:rsidR="00606781" w:rsidRDefault="00606781">
            <w:pPr>
              <w:pStyle w:val="ConsPlusNormal"/>
              <w:jc w:val="center"/>
            </w:pPr>
            <w:r>
              <w:t>10360,083</w:t>
            </w:r>
          </w:p>
        </w:tc>
        <w:tc>
          <w:tcPr>
            <w:tcW w:w="1504" w:type="dxa"/>
            <w:vAlign w:val="center"/>
          </w:tcPr>
          <w:p w:rsidR="00606781" w:rsidRDefault="00606781">
            <w:pPr>
              <w:pStyle w:val="ConsPlusNormal"/>
              <w:jc w:val="center"/>
            </w:pPr>
            <w:r>
              <w:t>3137,200</w:t>
            </w:r>
          </w:p>
        </w:tc>
        <w:tc>
          <w:tcPr>
            <w:tcW w:w="1504" w:type="dxa"/>
            <w:vAlign w:val="center"/>
          </w:tcPr>
          <w:p w:rsidR="00606781" w:rsidRDefault="00606781">
            <w:pPr>
              <w:pStyle w:val="ConsPlusNormal"/>
              <w:jc w:val="center"/>
            </w:pPr>
            <w:r>
              <w:t>3137,200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Организация и выполнение мероприятий в сфере жилищных отношений</w:t>
            </w:r>
          </w:p>
        </w:tc>
        <w:tc>
          <w:tcPr>
            <w:tcW w:w="1504" w:type="dxa"/>
            <w:vAlign w:val="center"/>
          </w:tcPr>
          <w:p w:rsidR="00606781" w:rsidRDefault="00606781">
            <w:pPr>
              <w:pStyle w:val="ConsPlusNormal"/>
              <w:jc w:val="center"/>
            </w:pPr>
            <w:r>
              <w:t>10360,083</w:t>
            </w:r>
          </w:p>
        </w:tc>
        <w:tc>
          <w:tcPr>
            <w:tcW w:w="1504" w:type="dxa"/>
            <w:vAlign w:val="center"/>
          </w:tcPr>
          <w:p w:rsidR="00606781" w:rsidRDefault="00606781">
            <w:pPr>
              <w:pStyle w:val="ConsPlusNormal"/>
              <w:jc w:val="center"/>
            </w:pPr>
            <w:r>
              <w:t>3137,200</w:t>
            </w:r>
          </w:p>
        </w:tc>
        <w:tc>
          <w:tcPr>
            <w:tcW w:w="1504" w:type="dxa"/>
            <w:vAlign w:val="center"/>
          </w:tcPr>
          <w:p w:rsidR="00606781" w:rsidRDefault="00606781">
            <w:pPr>
              <w:pStyle w:val="ConsPlusNormal"/>
              <w:jc w:val="center"/>
            </w:pPr>
            <w:r>
              <w:t>3137,200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8740,783</w:t>
            </w:r>
          </w:p>
        </w:tc>
        <w:tc>
          <w:tcPr>
            <w:tcW w:w="1504" w:type="dxa"/>
            <w:vAlign w:val="center"/>
          </w:tcPr>
          <w:p w:rsidR="00606781" w:rsidRDefault="00606781">
            <w:pPr>
              <w:pStyle w:val="ConsPlusNormal"/>
              <w:jc w:val="center"/>
            </w:pPr>
            <w:r>
              <w:t>2917,200</w:t>
            </w:r>
          </w:p>
        </w:tc>
        <w:tc>
          <w:tcPr>
            <w:tcW w:w="1504" w:type="dxa"/>
            <w:vAlign w:val="center"/>
          </w:tcPr>
          <w:p w:rsidR="00606781" w:rsidRDefault="00606781">
            <w:pPr>
              <w:pStyle w:val="ConsPlusNormal"/>
              <w:jc w:val="center"/>
            </w:pPr>
            <w:r>
              <w:t>2917,200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04" w:type="dxa"/>
            <w:vAlign w:val="center"/>
          </w:tcPr>
          <w:p w:rsidR="00606781" w:rsidRDefault="00606781">
            <w:pPr>
              <w:pStyle w:val="ConsPlusNormal"/>
              <w:jc w:val="center"/>
            </w:pPr>
            <w:r>
              <w:lastRenderedPageBreak/>
              <w:t>8740,783</w:t>
            </w:r>
          </w:p>
        </w:tc>
        <w:tc>
          <w:tcPr>
            <w:tcW w:w="1504" w:type="dxa"/>
            <w:vAlign w:val="center"/>
          </w:tcPr>
          <w:p w:rsidR="00606781" w:rsidRDefault="00606781">
            <w:pPr>
              <w:pStyle w:val="ConsPlusNormal"/>
              <w:jc w:val="center"/>
            </w:pPr>
            <w:r>
              <w:t>2917,200</w:t>
            </w:r>
          </w:p>
        </w:tc>
        <w:tc>
          <w:tcPr>
            <w:tcW w:w="1504" w:type="dxa"/>
            <w:vAlign w:val="center"/>
          </w:tcPr>
          <w:p w:rsidR="00606781" w:rsidRDefault="00606781">
            <w:pPr>
              <w:pStyle w:val="ConsPlusNormal"/>
              <w:jc w:val="center"/>
            </w:pPr>
            <w:r>
              <w:t>2917,200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1619,300</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01</w:t>
            </w:r>
          </w:p>
        </w:tc>
        <w:tc>
          <w:tcPr>
            <w:tcW w:w="1432" w:type="dxa"/>
            <w:vAlign w:val="center"/>
          </w:tcPr>
          <w:p w:rsidR="00606781" w:rsidRDefault="00606781">
            <w:pPr>
              <w:pStyle w:val="ConsPlusNormal"/>
              <w:jc w:val="center"/>
            </w:pPr>
            <w:r>
              <w:t>1540122110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1619,300</w:t>
            </w:r>
          </w:p>
        </w:tc>
        <w:tc>
          <w:tcPr>
            <w:tcW w:w="1504" w:type="dxa"/>
            <w:vAlign w:val="center"/>
          </w:tcPr>
          <w:p w:rsidR="00606781" w:rsidRDefault="00606781">
            <w:pPr>
              <w:pStyle w:val="ConsPlusNormal"/>
              <w:jc w:val="center"/>
            </w:pPr>
            <w:r>
              <w:t>220,000</w:t>
            </w:r>
          </w:p>
        </w:tc>
        <w:tc>
          <w:tcPr>
            <w:tcW w:w="1504" w:type="dxa"/>
            <w:vAlign w:val="center"/>
          </w:tcPr>
          <w:p w:rsidR="00606781" w:rsidRDefault="00606781">
            <w:pPr>
              <w:pStyle w:val="ConsPlusNormal"/>
              <w:jc w:val="center"/>
            </w:pPr>
            <w:r>
              <w:t>220,000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жилищно-коммунального хозяйства</w:t>
            </w:r>
          </w:p>
        </w:tc>
        <w:tc>
          <w:tcPr>
            <w:tcW w:w="1504" w:type="dxa"/>
            <w:vAlign w:val="center"/>
          </w:tcPr>
          <w:p w:rsidR="00606781" w:rsidRDefault="00606781">
            <w:pPr>
              <w:pStyle w:val="ConsPlusNormal"/>
              <w:jc w:val="center"/>
            </w:pPr>
            <w:r>
              <w:t>60371,800</w:t>
            </w:r>
          </w:p>
        </w:tc>
        <w:tc>
          <w:tcPr>
            <w:tcW w:w="1504" w:type="dxa"/>
            <w:vAlign w:val="center"/>
          </w:tcPr>
          <w:p w:rsidR="00606781" w:rsidRDefault="00606781">
            <w:pPr>
              <w:pStyle w:val="ConsPlusNormal"/>
              <w:jc w:val="center"/>
            </w:pPr>
            <w:r>
              <w:t>57696,300</w:t>
            </w:r>
          </w:p>
        </w:tc>
        <w:tc>
          <w:tcPr>
            <w:tcW w:w="1504" w:type="dxa"/>
            <w:vAlign w:val="center"/>
          </w:tcPr>
          <w:p w:rsidR="00606781" w:rsidRDefault="00606781">
            <w:pPr>
              <w:pStyle w:val="ConsPlusNormal"/>
              <w:jc w:val="center"/>
            </w:pPr>
            <w:r>
              <w:t>57696,300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60371,800</w:t>
            </w:r>
          </w:p>
        </w:tc>
        <w:tc>
          <w:tcPr>
            <w:tcW w:w="1504" w:type="dxa"/>
            <w:vAlign w:val="center"/>
          </w:tcPr>
          <w:p w:rsidR="00606781" w:rsidRDefault="00606781">
            <w:pPr>
              <w:pStyle w:val="ConsPlusNormal"/>
              <w:jc w:val="center"/>
            </w:pPr>
            <w:r>
              <w:t>57696,300</w:t>
            </w:r>
          </w:p>
        </w:tc>
        <w:tc>
          <w:tcPr>
            <w:tcW w:w="1504" w:type="dxa"/>
            <w:vAlign w:val="center"/>
          </w:tcPr>
          <w:p w:rsidR="00606781" w:rsidRDefault="00606781">
            <w:pPr>
              <w:pStyle w:val="ConsPlusNormal"/>
              <w:jc w:val="center"/>
            </w:pPr>
            <w:r>
              <w:t>57696,300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"Управление муниципальным жилищным фондом города Перми"</w:t>
            </w:r>
          </w:p>
        </w:tc>
        <w:tc>
          <w:tcPr>
            <w:tcW w:w="1504" w:type="dxa"/>
            <w:vAlign w:val="center"/>
          </w:tcPr>
          <w:p w:rsidR="00606781" w:rsidRDefault="00606781">
            <w:pPr>
              <w:pStyle w:val="ConsPlusNormal"/>
              <w:jc w:val="center"/>
            </w:pPr>
            <w:r>
              <w:t>60371,800</w:t>
            </w:r>
          </w:p>
        </w:tc>
        <w:tc>
          <w:tcPr>
            <w:tcW w:w="1504" w:type="dxa"/>
            <w:vAlign w:val="center"/>
          </w:tcPr>
          <w:p w:rsidR="00606781" w:rsidRDefault="00606781">
            <w:pPr>
              <w:pStyle w:val="ConsPlusNormal"/>
              <w:jc w:val="center"/>
            </w:pPr>
            <w:r>
              <w:t>57696,300</w:t>
            </w:r>
          </w:p>
        </w:tc>
        <w:tc>
          <w:tcPr>
            <w:tcW w:w="1504" w:type="dxa"/>
            <w:vAlign w:val="center"/>
          </w:tcPr>
          <w:p w:rsidR="00606781" w:rsidRDefault="00606781">
            <w:pPr>
              <w:pStyle w:val="ConsPlusNormal"/>
              <w:jc w:val="center"/>
            </w:pPr>
            <w:r>
              <w:t>57696,300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04" w:type="dxa"/>
            <w:vAlign w:val="center"/>
          </w:tcPr>
          <w:p w:rsidR="00606781" w:rsidRDefault="00606781">
            <w:pPr>
              <w:pStyle w:val="ConsPlusNormal"/>
              <w:jc w:val="center"/>
            </w:pPr>
            <w:r>
              <w:t>60371,800</w:t>
            </w:r>
          </w:p>
        </w:tc>
        <w:tc>
          <w:tcPr>
            <w:tcW w:w="1504" w:type="dxa"/>
            <w:vAlign w:val="center"/>
          </w:tcPr>
          <w:p w:rsidR="00606781" w:rsidRDefault="00606781">
            <w:pPr>
              <w:pStyle w:val="ConsPlusNormal"/>
              <w:jc w:val="center"/>
            </w:pPr>
            <w:r>
              <w:t>57696,300</w:t>
            </w:r>
          </w:p>
        </w:tc>
        <w:tc>
          <w:tcPr>
            <w:tcW w:w="1504" w:type="dxa"/>
            <w:vAlign w:val="center"/>
          </w:tcPr>
          <w:p w:rsidR="00606781" w:rsidRDefault="00606781">
            <w:pPr>
              <w:pStyle w:val="ConsPlusNormal"/>
              <w:jc w:val="center"/>
            </w:pPr>
            <w:r>
              <w:t>57696,300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деятельности (оказание услуг, выполнение работ) муниципальных учреждений (организаций)</w:t>
            </w:r>
          </w:p>
        </w:tc>
        <w:tc>
          <w:tcPr>
            <w:tcW w:w="1504" w:type="dxa"/>
            <w:vAlign w:val="center"/>
          </w:tcPr>
          <w:p w:rsidR="00606781" w:rsidRDefault="00606781">
            <w:pPr>
              <w:pStyle w:val="ConsPlusNormal"/>
              <w:jc w:val="center"/>
            </w:pPr>
            <w:r>
              <w:t>60371,800</w:t>
            </w:r>
          </w:p>
        </w:tc>
        <w:tc>
          <w:tcPr>
            <w:tcW w:w="1504" w:type="dxa"/>
            <w:vAlign w:val="center"/>
          </w:tcPr>
          <w:p w:rsidR="00606781" w:rsidRDefault="00606781">
            <w:pPr>
              <w:pStyle w:val="ConsPlusNormal"/>
              <w:jc w:val="center"/>
            </w:pPr>
            <w:r>
              <w:t>57696,300</w:t>
            </w:r>
          </w:p>
        </w:tc>
        <w:tc>
          <w:tcPr>
            <w:tcW w:w="1504" w:type="dxa"/>
            <w:vAlign w:val="center"/>
          </w:tcPr>
          <w:p w:rsidR="00606781" w:rsidRDefault="00606781">
            <w:pPr>
              <w:pStyle w:val="ConsPlusNormal"/>
              <w:jc w:val="center"/>
            </w:pPr>
            <w:r>
              <w:t>57696,300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56763,900</w:t>
            </w:r>
          </w:p>
        </w:tc>
        <w:tc>
          <w:tcPr>
            <w:tcW w:w="1504" w:type="dxa"/>
            <w:vAlign w:val="center"/>
          </w:tcPr>
          <w:p w:rsidR="00606781" w:rsidRDefault="00606781">
            <w:pPr>
              <w:pStyle w:val="ConsPlusNormal"/>
              <w:jc w:val="center"/>
            </w:pPr>
            <w:r>
              <w:t>54088,400</w:t>
            </w:r>
          </w:p>
        </w:tc>
        <w:tc>
          <w:tcPr>
            <w:tcW w:w="1504" w:type="dxa"/>
            <w:vAlign w:val="center"/>
          </w:tcPr>
          <w:p w:rsidR="00606781" w:rsidRDefault="00606781">
            <w:pPr>
              <w:pStyle w:val="ConsPlusNormal"/>
              <w:jc w:val="center"/>
            </w:pPr>
            <w:r>
              <w:t>54088,400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56763,900</w:t>
            </w:r>
          </w:p>
        </w:tc>
        <w:tc>
          <w:tcPr>
            <w:tcW w:w="1504" w:type="dxa"/>
            <w:vAlign w:val="center"/>
          </w:tcPr>
          <w:p w:rsidR="00606781" w:rsidRDefault="00606781">
            <w:pPr>
              <w:pStyle w:val="ConsPlusNormal"/>
              <w:jc w:val="center"/>
            </w:pPr>
            <w:r>
              <w:t>54088,400</w:t>
            </w:r>
          </w:p>
        </w:tc>
        <w:tc>
          <w:tcPr>
            <w:tcW w:w="1504" w:type="dxa"/>
            <w:vAlign w:val="center"/>
          </w:tcPr>
          <w:p w:rsidR="00606781" w:rsidRDefault="00606781">
            <w:pPr>
              <w:pStyle w:val="ConsPlusNormal"/>
              <w:jc w:val="center"/>
            </w:pPr>
            <w:r>
              <w:t>54088,400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3553,700</w:t>
            </w:r>
          </w:p>
        </w:tc>
        <w:tc>
          <w:tcPr>
            <w:tcW w:w="1504" w:type="dxa"/>
            <w:vAlign w:val="center"/>
          </w:tcPr>
          <w:p w:rsidR="00606781" w:rsidRDefault="00606781">
            <w:pPr>
              <w:pStyle w:val="ConsPlusNormal"/>
              <w:jc w:val="center"/>
            </w:pPr>
            <w:r>
              <w:t>3553,700</w:t>
            </w:r>
          </w:p>
        </w:tc>
        <w:tc>
          <w:tcPr>
            <w:tcW w:w="1504" w:type="dxa"/>
            <w:vAlign w:val="center"/>
          </w:tcPr>
          <w:p w:rsidR="00606781" w:rsidRDefault="00606781">
            <w:pPr>
              <w:pStyle w:val="ConsPlusNormal"/>
              <w:jc w:val="center"/>
            </w:pPr>
            <w:r>
              <w:t>3553,700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3553,700</w:t>
            </w:r>
          </w:p>
        </w:tc>
        <w:tc>
          <w:tcPr>
            <w:tcW w:w="1504" w:type="dxa"/>
            <w:vAlign w:val="center"/>
          </w:tcPr>
          <w:p w:rsidR="00606781" w:rsidRDefault="00606781">
            <w:pPr>
              <w:pStyle w:val="ConsPlusNormal"/>
              <w:jc w:val="center"/>
            </w:pPr>
            <w:r>
              <w:t>3553,700</w:t>
            </w:r>
          </w:p>
        </w:tc>
        <w:tc>
          <w:tcPr>
            <w:tcW w:w="1504" w:type="dxa"/>
            <w:vAlign w:val="center"/>
          </w:tcPr>
          <w:p w:rsidR="00606781" w:rsidRDefault="00606781">
            <w:pPr>
              <w:pStyle w:val="ConsPlusNormal"/>
              <w:jc w:val="center"/>
            </w:pPr>
            <w:r>
              <w:t>3553,700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54,200</w:t>
            </w:r>
          </w:p>
        </w:tc>
        <w:tc>
          <w:tcPr>
            <w:tcW w:w="1504" w:type="dxa"/>
            <w:vAlign w:val="center"/>
          </w:tcPr>
          <w:p w:rsidR="00606781" w:rsidRDefault="00606781">
            <w:pPr>
              <w:pStyle w:val="ConsPlusNormal"/>
              <w:jc w:val="center"/>
            </w:pPr>
            <w:r>
              <w:t>54,200</w:t>
            </w:r>
          </w:p>
        </w:tc>
        <w:tc>
          <w:tcPr>
            <w:tcW w:w="1504" w:type="dxa"/>
            <w:vAlign w:val="center"/>
          </w:tcPr>
          <w:p w:rsidR="00606781" w:rsidRDefault="00606781">
            <w:pPr>
              <w:pStyle w:val="ConsPlusNormal"/>
              <w:jc w:val="center"/>
            </w:pPr>
            <w:r>
              <w:t>54,200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05</w:t>
            </w:r>
          </w:p>
        </w:tc>
        <w:tc>
          <w:tcPr>
            <w:tcW w:w="680" w:type="dxa"/>
            <w:vAlign w:val="center"/>
          </w:tcPr>
          <w:p w:rsidR="00606781" w:rsidRDefault="00606781">
            <w:pPr>
              <w:pStyle w:val="ConsPlusNormal"/>
              <w:jc w:val="center"/>
            </w:pPr>
            <w:r>
              <w:t>05</w:t>
            </w:r>
          </w:p>
        </w:tc>
        <w:tc>
          <w:tcPr>
            <w:tcW w:w="1432" w:type="dxa"/>
            <w:vAlign w:val="center"/>
          </w:tcPr>
          <w:p w:rsidR="00606781" w:rsidRDefault="00606781">
            <w:pPr>
              <w:pStyle w:val="ConsPlusNormal"/>
              <w:jc w:val="center"/>
            </w:pPr>
            <w:r>
              <w:t>1520100590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54,200</w:t>
            </w:r>
          </w:p>
        </w:tc>
        <w:tc>
          <w:tcPr>
            <w:tcW w:w="1504" w:type="dxa"/>
            <w:vAlign w:val="center"/>
          </w:tcPr>
          <w:p w:rsidR="00606781" w:rsidRDefault="00606781">
            <w:pPr>
              <w:pStyle w:val="ConsPlusNormal"/>
              <w:jc w:val="center"/>
            </w:pPr>
            <w:r>
              <w:t>54,200</w:t>
            </w:r>
          </w:p>
        </w:tc>
        <w:tc>
          <w:tcPr>
            <w:tcW w:w="1504" w:type="dxa"/>
            <w:vAlign w:val="center"/>
          </w:tcPr>
          <w:p w:rsidR="00606781" w:rsidRDefault="00606781">
            <w:pPr>
              <w:pStyle w:val="ConsPlusNormal"/>
              <w:jc w:val="center"/>
            </w:pPr>
            <w:r>
              <w:t>54,200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Социальная политика</w:t>
            </w:r>
          </w:p>
        </w:tc>
        <w:tc>
          <w:tcPr>
            <w:tcW w:w="1504" w:type="dxa"/>
            <w:vAlign w:val="center"/>
          </w:tcPr>
          <w:p w:rsidR="00606781" w:rsidRDefault="00606781">
            <w:pPr>
              <w:pStyle w:val="ConsPlusNormal"/>
              <w:jc w:val="center"/>
            </w:pPr>
            <w:r>
              <w:t>373993,478</w:t>
            </w:r>
          </w:p>
        </w:tc>
        <w:tc>
          <w:tcPr>
            <w:tcW w:w="1504" w:type="dxa"/>
            <w:vAlign w:val="center"/>
          </w:tcPr>
          <w:p w:rsidR="00606781" w:rsidRDefault="00606781">
            <w:pPr>
              <w:pStyle w:val="ConsPlusNormal"/>
              <w:jc w:val="center"/>
            </w:pPr>
            <w:r>
              <w:t>364192,400</w:t>
            </w:r>
          </w:p>
        </w:tc>
        <w:tc>
          <w:tcPr>
            <w:tcW w:w="1504" w:type="dxa"/>
            <w:vAlign w:val="center"/>
          </w:tcPr>
          <w:p w:rsidR="00606781" w:rsidRDefault="00606781">
            <w:pPr>
              <w:pStyle w:val="ConsPlusNormal"/>
              <w:jc w:val="center"/>
            </w:pPr>
            <w:r>
              <w:t>330682,200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Социальное обеспечение </w:t>
            </w:r>
            <w:r>
              <w:lastRenderedPageBreak/>
              <w:t>населения</w:t>
            </w:r>
          </w:p>
        </w:tc>
        <w:tc>
          <w:tcPr>
            <w:tcW w:w="1504" w:type="dxa"/>
            <w:vAlign w:val="center"/>
          </w:tcPr>
          <w:p w:rsidR="00606781" w:rsidRDefault="00606781">
            <w:pPr>
              <w:pStyle w:val="ConsPlusNormal"/>
              <w:jc w:val="center"/>
            </w:pPr>
            <w:r>
              <w:lastRenderedPageBreak/>
              <w:t>135813,996</w:t>
            </w:r>
          </w:p>
        </w:tc>
        <w:tc>
          <w:tcPr>
            <w:tcW w:w="1504" w:type="dxa"/>
            <w:vAlign w:val="center"/>
          </w:tcPr>
          <w:p w:rsidR="00606781" w:rsidRDefault="00606781">
            <w:pPr>
              <w:pStyle w:val="ConsPlusNormal"/>
              <w:jc w:val="center"/>
            </w:pPr>
            <w:r>
              <w:t>140894,100</w:t>
            </w:r>
          </w:p>
        </w:tc>
        <w:tc>
          <w:tcPr>
            <w:tcW w:w="1504" w:type="dxa"/>
            <w:vAlign w:val="center"/>
          </w:tcPr>
          <w:p w:rsidR="00606781" w:rsidRDefault="00606781">
            <w:pPr>
              <w:pStyle w:val="ConsPlusNormal"/>
              <w:jc w:val="center"/>
            </w:pPr>
            <w:r>
              <w:t>117053,200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135813,996</w:t>
            </w:r>
          </w:p>
        </w:tc>
        <w:tc>
          <w:tcPr>
            <w:tcW w:w="1504" w:type="dxa"/>
            <w:vAlign w:val="center"/>
          </w:tcPr>
          <w:p w:rsidR="00606781" w:rsidRDefault="00606781">
            <w:pPr>
              <w:pStyle w:val="ConsPlusNormal"/>
              <w:jc w:val="center"/>
            </w:pPr>
            <w:r>
              <w:t>140894,100</w:t>
            </w:r>
          </w:p>
        </w:tc>
        <w:tc>
          <w:tcPr>
            <w:tcW w:w="1504" w:type="dxa"/>
            <w:vAlign w:val="center"/>
          </w:tcPr>
          <w:p w:rsidR="00606781" w:rsidRDefault="00606781">
            <w:pPr>
              <w:pStyle w:val="ConsPlusNormal"/>
              <w:jc w:val="center"/>
            </w:pPr>
            <w:r>
              <w:t>117053,200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жилья"</w:t>
            </w:r>
          </w:p>
        </w:tc>
        <w:tc>
          <w:tcPr>
            <w:tcW w:w="1504" w:type="dxa"/>
            <w:vAlign w:val="center"/>
          </w:tcPr>
          <w:p w:rsidR="00606781" w:rsidRDefault="00606781">
            <w:pPr>
              <w:pStyle w:val="ConsPlusNormal"/>
              <w:jc w:val="center"/>
            </w:pPr>
            <w:r>
              <w:t>135813,996</w:t>
            </w:r>
          </w:p>
        </w:tc>
        <w:tc>
          <w:tcPr>
            <w:tcW w:w="1504" w:type="dxa"/>
            <w:vAlign w:val="center"/>
          </w:tcPr>
          <w:p w:rsidR="00606781" w:rsidRDefault="00606781">
            <w:pPr>
              <w:pStyle w:val="ConsPlusNormal"/>
              <w:jc w:val="center"/>
            </w:pPr>
            <w:r>
              <w:t>140894,100</w:t>
            </w:r>
          </w:p>
        </w:tc>
        <w:tc>
          <w:tcPr>
            <w:tcW w:w="1504" w:type="dxa"/>
            <w:vAlign w:val="center"/>
          </w:tcPr>
          <w:p w:rsidR="00606781" w:rsidRDefault="00606781">
            <w:pPr>
              <w:pStyle w:val="ConsPlusNormal"/>
              <w:jc w:val="center"/>
            </w:pPr>
            <w:r>
              <w:t>117053,200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04" w:type="dxa"/>
            <w:vAlign w:val="center"/>
          </w:tcPr>
          <w:p w:rsidR="00606781" w:rsidRDefault="00606781">
            <w:pPr>
              <w:pStyle w:val="ConsPlusNormal"/>
              <w:jc w:val="center"/>
            </w:pPr>
            <w:r>
              <w:t>135813,996</w:t>
            </w:r>
          </w:p>
        </w:tc>
        <w:tc>
          <w:tcPr>
            <w:tcW w:w="1504" w:type="dxa"/>
            <w:vAlign w:val="center"/>
          </w:tcPr>
          <w:p w:rsidR="00606781" w:rsidRDefault="00606781">
            <w:pPr>
              <w:pStyle w:val="ConsPlusNormal"/>
              <w:jc w:val="center"/>
            </w:pPr>
            <w:r>
              <w:t>140894,100</w:t>
            </w:r>
          </w:p>
        </w:tc>
        <w:tc>
          <w:tcPr>
            <w:tcW w:w="1504" w:type="dxa"/>
            <w:vAlign w:val="center"/>
          </w:tcPr>
          <w:p w:rsidR="00606781" w:rsidRDefault="00606781">
            <w:pPr>
              <w:pStyle w:val="ConsPlusNormal"/>
              <w:jc w:val="center"/>
            </w:pPr>
            <w:r>
              <w:t>117053,200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153022С190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04" w:type="dxa"/>
            <w:vAlign w:val="center"/>
          </w:tcPr>
          <w:p w:rsidR="00606781" w:rsidRDefault="00606781">
            <w:pPr>
              <w:pStyle w:val="ConsPlusNormal"/>
              <w:jc w:val="center"/>
            </w:pPr>
            <w:r>
              <w:t>9114,200</w:t>
            </w:r>
          </w:p>
        </w:tc>
        <w:tc>
          <w:tcPr>
            <w:tcW w:w="1504" w:type="dxa"/>
            <w:vAlign w:val="center"/>
          </w:tcPr>
          <w:p w:rsidR="00606781" w:rsidRDefault="00606781">
            <w:pPr>
              <w:pStyle w:val="ConsPlusNormal"/>
              <w:jc w:val="center"/>
            </w:pPr>
            <w:r>
              <w:t>24713,600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153022С190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90,200</w:t>
            </w:r>
          </w:p>
        </w:tc>
        <w:tc>
          <w:tcPr>
            <w:tcW w:w="1504" w:type="dxa"/>
            <w:vAlign w:val="center"/>
          </w:tcPr>
          <w:p w:rsidR="00606781" w:rsidRDefault="00606781">
            <w:pPr>
              <w:pStyle w:val="ConsPlusNormal"/>
              <w:jc w:val="center"/>
            </w:pPr>
            <w:r>
              <w:t>244,700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153022С190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90,200</w:t>
            </w:r>
          </w:p>
        </w:tc>
        <w:tc>
          <w:tcPr>
            <w:tcW w:w="1504" w:type="dxa"/>
            <w:vAlign w:val="center"/>
          </w:tcPr>
          <w:p w:rsidR="00606781" w:rsidRDefault="00606781">
            <w:pPr>
              <w:pStyle w:val="ConsPlusNormal"/>
              <w:jc w:val="center"/>
            </w:pPr>
            <w:r>
              <w:t>244,700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153022С190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9024,000</w:t>
            </w:r>
          </w:p>
        </w:tc>
        <w:tc>
          <w:tcPr>
            <w:tcW w:w="1504" w:type="dxa"/>
            <w:vAlign w:val="center"/>
          </w:tcPr>
          <w:p w:rsidR="00606781" w:rsidRDefault="00606781">
            <w:pPr>
              <w:pStyle w:val="ConsPlusNormal"/>
              <w:jc w:val="center"/>
            </w:pPr>
            <w:r>
              <w:t>24468,900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153022С190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9024,000</w:t>
            </w:r>
          </w:p>
        </w:tc>
        <w:tc>
          <w:tcPr>
            <w:tcW w:w="1504" w:type="dxa"/>
            <w:vAlign w:val="center"/>
          </w:tcPr>
          <w:p w:rsidR="00606781" w:rsidRDefault="00606781">
            <w:pPr>
              <w:pStyle w:val="ConsPlusNormal"/>
              <w:jc w:val="center"/>
            </w:pPr>
            <w:r>
              <w:t>24468,900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жильем отдельных категорий граждан, установленных Федеральным </w:t>
            </w:r>
            <w:hyperlink r:id="rId90">
              <w:r>
                <w:rPr>
                  <w:color w:val="0000FF"/>
                </w:rPr>
                <w:t>законом</w:t>
              </w:r>
            </w:hyperlink>
            <w:r>
              <w:t xml:space="preserve"> от 12 января 1995 г. N 5-ФЗ "О ветеранах", в соответствии с </w:t>
            </w:r>
            <w:hyperlink r:id="rId9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29672,200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1530251340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29672,200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1530251340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29672,200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жильем отдельных категорий граждан, установленных Федеральным </w:t>
            </w:r>
            <w:hyperlink r:id="rId92">
              <w:r>
                <w:rPr>
                  <w:color w:val="0000FF"/>
                </w:rPr>
                <w:t>законом</w:t>
              </w:r>
            </w:hyperlink>
            <w:r>
              <w:t xml:space="preserve"> от 12 января 1995 г. N 5-ФЗ "О ветеранах"</w:t>
            </w:r>
          </w:p>
        </w:tc>
        <w:tc>
          <w:tcPr>
            <w:tcW w:w="1504" w:type="dxa"/>
            <w:vAlign w:val="center"/>
          </w:tcPr>
          <w:p w:rsidR="00606781" w:rsidRDefault="00606781">
            <w:pPr>
              <w:pStyle w:val="ConsPlusNormal"/>
              <w:jc w:val="center"/>
            </w:pPr>
            <w:r>
              <w:t>13090,700</w:t>
            </w:r>
          </w:p>
        </w:tc>
        <w:tc>
          <w:tcPr>
            <w:tcW w:w="1504" w:type="dxa"/>
            <w:vAlign w:val="center"/>
          </w:tcPr>
          <w:p w:rsidR="00606781" w:rsidRDefault="00606781">
            <w:pPr>
              <w:pStyle w:val="ConsPlusNormal"/>
              <w:jc w:val="center"/>
            </w:pPr>
            <w:r>
              <w:t>14836,100</w:t>
            </w:r>
          </w:p>
        </w:tc>
        <w:tc>
          <w:tcPr>
            <w:tcW w:w="1504" w:type="dxa"/>
            <w:vAlign w:val="center"/>
          </w:tcPr>
          <w:p w:rsidR="00606781" w:rsidRDefault="00606781">
            <w:pPr>
              <w:pStyle w:val="ConsPlusNormal"/>
              <w:jc w:val="center"/>
            </w:pPr>
            <w:r>
              <w:t>14836,100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1530251350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13090,700</w:t>
            </w:r>
          </w:p>
        </w:tc>
        <w:tc>
          <w:tcPr>
            <w:tcW w:w="1504" w:type="dxa"/>
            <w:vAlign w:val="center"/>
          </w:tcPr>
          <w:p w:rsidR="00606781" w:rsidRDefault="00606781">
            <w:pPr>
              <w:pStyle w:val="ConsPlusNormal"/>
              <w:jc w:val="center"/>
            </w:pPr>
            <w:r>
              <w:t>14836,100</w:t>
            </w:r>
          </w:p>
        </w:tc>
        <w:tc>
          <w:tcPr>
            <w:tcW w:w="1504" w:type="dxa"/>
            <w:vAlign w:val="center"/>
          </w:tcPr>
          <w:p w:rsidR="00606781" w:rsidRDefault="00606781">
            <w:pPr>
              <w:pStyle w:val="ConsPlusNormal"/>
              <w:jc w:val="center"/>
            </w:pPr>
            <w:r>
              <w:t>14836,100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1530251350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13090,700</w:t>
            </w:r>
          </w:p>
        </w:tc>
        <w:tc>
          <w:tcPr>
            <w:tcW w:w="1504" w:type="dxa"/>
            <w:vAlign w:val="center"/>
          </w:tcPr>
          <w:p w:rsidR="00606781" w:rsidRDefault="00606781">
            <w:pPr>
              <w:pStyle w:val="ConsPlusNormal"/>
              <w:jc w:val="center"/>
            </w:pPr>
            <w:r>
              <w:t>14836,100</w:t>
            </w:r>
          </w:p>
        </w:tc>
        <w:tc>
          <w:tcPr>
            <w:tcW w:w="1504" w:type="dxa"/>
            <w:vAlign w:val="center"/>
          </w:tcPr>
          <w:p w:rsidR="00606781" w:rsidRDefault="00606781">
            <w:pPr>
              <w:pStyle w:val="ConsPlusNormal"/>
              <w:jc w:val="center"/>
            </w:pPr>
            <w:r>
              <w:t>14836,100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1530251760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жильем отдельных категорий граждан, установленных Федеральным </w:t>
            </w:r>
            <w:hyperlink r:id="rId93">
              <w:r>
                <w:rPr>
                  <w:color w:val="0000FF"/>
                </w:rPr>
                <w:t>законом</w:t>
              </w:r>
            </w:hyperlink>
            <w:r>
              <w:t xml:space="preserve"> от 24 ноября 1995 г. N 181-ФЗ "О социальной защите инвалидов в Российской Федерации"</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30544,900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1530251760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30544,900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1530251760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33163,100</w:t>
            </w:r>
          </w:p>
        </w:tc>
        <w:tc>
          <w:tcPr>
            <w:tcW w:w="1504" w:type="dxa"/>
            <w:vAlign w:val="center"/>
          </w:tcPr>
          <w:p w:rsidR="00606781" w:rsidRDefault="00606781">
            <w:pPr>
              <w:pStyle w:val="ConsPlusNormal"/>
              <w:jc w:val="center"/>
            </w:pPr>
            <w:r>
              <w:t>29672,200</w:t>
            </w:r>
          </w:p>
        </w:tc>
        <w:tc>
          <w:tcPr>
            <w:tcW w:w="1504" w:type="dxa"/>
            <w:vAlign w:val="center"/>
          </w:tcPr>
          <w:p w:rsidR="00606781" w:rsidRDefault="00606781">
            <w:pPr>
              <w:pStyle w:val="ConsPlusNormal"/>
              <w:jc w:val="center"/>
            </w:pPr>
            <w:r>
              <w:t>30544,900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1530254850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жильем граждан, уволенных с военной службы (службы), и приравненных к ним лиц</w:t>
            </w:r>
          </w:p>
        </w:tc>
        <w:tc>
          <w:tcPr>
            <w:tcW w:w="1504" w:type="dxa"/>
            <w:vAlign w:val="center"/>
          </w:tcPr>
          <w:p w:rsidR="00606781" w:rsidRDefault="00606781">
            <w:pPr>
              <w:pStyle w:val="ConsPlusNormal"/>
              <w:jc w:val="center"/>
            </w:pPr>
            <w:r>
              <w:t>5945,200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1530254850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5945,200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153025485</w:t>
            </w:r>
            <w:r>
              <w:lastRenderedPageBreak/>
              <w:t>0</w:t>
            </w:r>
          </w:p>
        </w:tc>
        <w:tc>
          <w:tcPr>
            <w:tcW w:w="1036" w:type="dxa"/>
            <w:vAlign w:val="center"/>
          </w:tcPr>
          <w:p w:rsidR="00606781" w:rsidRDefault="00606781">
            <w:pPr>
              <w:pStyle w:val="ConsPlusNormal"/>
              <w:jc w:val="center"/>
            </w:pPr>
            <w:r>
              <w:lastRenderedPageBreak/>
              <w:t>320</w:t>
            </w:r>
          </w:p>
        </w:tc>
        <w:tc>
          <w:tcPr>
            <w:tcW w:w="4365" w:type="dxa"/>
            <w:vAlign w:val="center"/>
          </w:tcPr>
          <w:p w:rsidR="00606781" w:rsidRDefault="00606781">
            <w:pPr>
              <w:pStyle w:val="ConsPlusNormal"/>
            </w:pPr>
            <w:r>
              <w:t xml:space="preserve">Социальные выплаты гражданам, </w:t>
            </w:r>
            <w:r>
              <w:lastRenderedPageBreak/>
              <w:t>кроме публичных нормативных социальных выплат</w:t>
            </w:r>
          </w:p>
        </w:tc>
        <w:tc>
          <w:tcPr>
            <w:tcW w:w="1504" w:type="dxa"/>
            <w:vAlign w:val="center"/>
          </w:tcPr>
          <w:p w:rsidR="00606781" w:rsidRDefault="00606781">
            <w:pPr>
              <w:pStyle w:val="ConsPlusNormal"/>
              <w:jc w:val="center"/>
            </w:pPr>
            <w:r>
              <w:lastRenderedPageBreak/>
              <w:t>5945,200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15302L4970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Реализация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504" w:type="dxa"/>
            <w:vAlign w:val="center"/>
          </w:tcPr>
          <w:p w:rsidR="00606781" w:rsidRDefault="00606781">
            <w:pPr>
              <w:pStyle w:val="ConsPlusNormal"/>
              <w:jc w:val="center"/>
            </w:pPr>
            <w:r>
              <w:t>41337,696</w:t>
            </w:r>
          </w:p>
        </w:tc>
        <w:tc>
          <w:tcPr>
            <w:tcW w:w="1504" w:type="dxa"/>
            <w:vAlign w:val="center"/>
          </w:tcPr>
          <w:p w:rsidR="00606781" w:rsidRDefault="00606781">
            <w:pPr>
              <w:pStyle w:val="ConsPlusNormal"/>
              <w:jc w:val="center"/>
            </w:pPr>
            <w:r>
              <w:t>42000,000</w:t>
            </w:r>
          </w:p>
        </w:tc>
        <w:tc>
          <w:tcPr>
            <w:tcW w:w="1504" w:type="dxa"/>
            <w:vAlign w:val="center"/>
          </w:tcPr>
          <w:p w:rsidR="00606781" w:rsidRDefault="00606781">
            <w:pPr>
              <w:pStyle w:val="ConsPlusNormal"/>
              <w:jc w:val="center"/>
            </w:pPr>
            <w:r>
              <w:t>42000,000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15302L4970</w:t>
            </w:r>
          </w:p>
        </w:tc>
        <w:tc>
          <w:tcPr>
            <w:tcW w:w="1036" w:type="dxa"/>
            <w:vAlign w:val="center"/>
          </w:tcPr>
          <w:p w:rsidR="00606781" w:rsidRDefault="00606781">
            <w:pPr>
              <w:pStyle w:val="ConsPlusNormal"/>
              <w:jc w:val="center"/>
            </w:pPr>
            <w:r>
              <w:t>300</w:t>
            </w:r>
          </w:p>
        </w:tc>
        <w:tc>
          <w:tcPr>
            <w:tcW w:w="4365" w:type="dxa"/>
            <w:vAlign w:val="center"/>
          </w:tcPr>
          <w:p w:rsidR="00606781" w:rsidRDefault="00606781">
            <w:pPr>
              <w:pStyle w:val="ConsPlusNormal"/>
            </w:pPr>
            <w:r>
              <w:t>Социальное обеспечение и иные выплаты населению</w:t>
            </w:r>
          </w:p>
        </w:tc>
        <w:tc>
          <w:tcPr>
            <w:tcW w:w="1504" w:type="dxa"/>
            <w:vAlign w:val="center"/>
          </w:tcPr>
          <w:p w:rsidR="00606781" w:rsidRDefault="00606781">
            <w:pPr>
              <w:pStyle w:val="ConsPlusNormal"/>
              <w:jc w:val="center"/>
            </w:pPr>
            <w:r>
              <w:t>41337,696</w:t>
            </w:r>
          </w:p>
        </w:tc>
        <w:tc>
          <w:tcPr>
            <w:tcW w:w="1504" w:type="dxa"/>
            <w:vAlign w:val="center"/>
          </w:tcPr>
          <w:p w:rsidR="00606781" w:rsidRDefault="00606781">
            <w:pPr>
              <w:pStyle w:val="ConsPlusNormal"/>
              <w:jc w:val="center"/>
            </w:pPr>
            <w:r>
              <w:t>42000,000</w:t>
            </w:r>
          </w:p>
        </w:tc>
        <w:tc>
          <w:tcPr>
            <w:tcW w:w="1504" w:type="dxa"/>
            <w:vAlign w:val="center"/>
          </w:tcPr>
          <w:p w:rsidR="00606781" w:rsidRDefault="00606781">
            <w:pPr>
              <w:pStyle w:val="ConsPlusNormal"/>
              <w:jc w:val="center"/>
            </w:pPr>
            <w:r>
              <w:t>42000,000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03</w:t>
            </w:r>
          </w:p>
        </w:tc>
        <w:tc>
          <w:tcPr>
            <w:tcW w:w="1432" w:type="dxa"/>
            <w:vAlign w:val="center"/>
          </w:tcPr>
          <w:p w:rsidR="00606781" w:rsidRDefault="00606781">
            <w:pPr>
              <w:pStyle w:val="ConsPlusNormal"/>
              <w:jc w:val="center"/>
            </w:pPr>
            <w:r>
              <w:t>15302L4970</w:t>
            </w:r>
          </w:p>
        </w:tc>
        <w:tc>
          <w:tcPr>
            <w:tcW w:w="1036" w:type="dxa"/>
            <w:vAlign w:val="center"/>
          </w:tcPr>
          <w:p w:rsidR="00606781" w:rsidRDefault="00606781">
            <w:pPr>
              <w:pStyle w:val="ConsPlusNormal"/>
              <w:jc w:val="center"/>
            </w:pPr>
            <w:r>
              <w:t>320</w:t>
            </w:r>
          </w:p>
        </w:tc>
        <w:tc>
          <w:tcPr>
            <w:tcW w:w="4365" w:type="dxa"/>
            <w:vAlign w:val="center"/>
          </w:tcPr>
          <w:p w:rsidR="00606781" w:rsidRDefault="00606781">
            <w:pPr>
              <w:pStyle w:val="ConsPlusNormal"/>
            </w:pPr>
            <w:r>
              <w:t>Социальные выплаты гражданам, кроме публичных нормативных социальных выплат</w:t>
            </w:r>
          </w:p>
        </w:tc>
        <w:tc>
          <w:tcPr>
            <w:tcW w:w="1504" w:type="dxa"/>
            <w:vAlign w:val="center"/>
          </w:tcPr>
          <w:p w:rsidR="00606781" w:rsidRDefault="00606781">
            <w:pPr>
              <w:pStyle w:val="ConsPlusNormal"/>
              <w:jc w:val="center"/>
            </w:pPr>
            <w:r>
              <w:t>41337,696</w:t>
            </w:r>
          </w:p>
        </w:tc>
        <w:tc>
          <w:tcPr>
            <w:tcW w:w="1504" w:type="dxa"/>
            <w:vAlign w:val="center"/>
          </w:tcPr>
          <w:p w:rsidR="00606781" w:rsidRDefault="00606781">
            <w:pPr>
              <w:pStyle w:val="ConsPlusNormal"/>
              <w:jc w:val="center"/>
            </w:pPr>
            <w:r>
              <w:t>42000,000</w:t>
            </w:r>
          </w:p>
        </w:tc>
        <w:tc>
          <w:tcPr>
            <w:tcW w:w="1504" w:type="dxa"/>
            <w:vAlign w:val="center"/>
          </w:tcPr>
          <w:p w:rsidR="00606781" w:rsidRDefault="00606781">
            <w:pPr>
              <w:pStyle w:val="ConsPlusNormal"/>
              <w:jc w:val="center"/>
            </w:pPr>
            <w:r>
              <w:t>42000,000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Охрана семьи и детства</w:t>
            </w:r>
          </w:p>
        </w:tc>
        <w:tc>
          <w:tcPr>
            <w:tcW w:w="1504" w:type="dxa"/>
            <w:vAlign w:val="center"/>
          </w:tcPr>
          <w:p w:rsidR="00606781" w:rsidRDefault="00606781">
            <w:pPr>
              <w:pStyle w:val="ConsPlusNormal"/>
              <w:jc w:val="center"/>
            </w:pPr>
            <w:r>
              <w:t>227889,500</w:t>
            </w:r>
          </w:p>
        </w:tc>
        <w:tc>
          <w:tcPr>
            <w:tcW w:w="1504" w:type="dxa"/>
            <w:vAlign w:val="center"/>
          </w:tcPr>
          <w:p w:rsidR="00606781" w:rsidRDefault="00606781">
            <w:pPr>
              <w:pStyle w:val="ConsPlusNormal"/>
              <w:jc w:val="center"/>
            </w:pPr>
            <w:r>
              <w:t>220616,500</w:t>
            </w:r>
          </w:p>
        </w:tc>
        <w:tc>
          <w:tcPr>
            <w:tcW w:w="1504" w:type="dxa"/>
            <w:vAlign w:val="center"/>
          </w:tcPr>
          <w:p w:rsidR="00606781" w:rsidRDefault="00606781">
            <w:pPr>
              <w:pStyle w:val="ConsPlusNormal"/>
              <w:jc w:val="center"/>
            </w:pPr>
            <w:r>
              <w:t>210919,100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227889,500</w:t>
            </w:r>
          </w:p>
        </w:tc>
        <w:tc>
          <w:tcPr>
            <w:tcW w:w="1504" w:type="dxa"/>
            <w:vAlign w:val="center"/>
          </w:tcPr>
          <w:p w:rsidR="00606781" w:rsidRDefault="00606781">
            <w:pPr>
              <w:pStyle w:val="ConsPlusNormal"/>
              <w:jc w:val="center"/>
            </w:pPr>
            <w:r>
              <w:t>220616,500</w:t>
            </w:r>
          </w:p>
        </w:tc>
        <w:tc>
          <w:tcPr>
            <w:tcW w:w="1504" w:type="dxa"/>
            <w:vAlign w:val="center"/>
          </w:tcPr>
          <w:p w:rsidR="00606781" w:rsidRDefault="00606781">
            <w:pPr>
              <w:pStyle w:val="ConsPlusNormal"/>
              <w:jc w:val="center"/>
            </w:pPr>
            <w:r>
              <w:t>210919,100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жилья"</w:t>
            </w:r>
          </w:p>
        </w:tc>
        <w:tc>
          <w:tcPr>
            <w:tcW w:w="1504" w:type="dxa"/>
            <w:vAlign w:val="center"/>
          </w:tcPr>
          <w:p w:rsidR="00606781" w:rsidRDefault="00606781">
            <w:pPr>
              <w:pStyle w:val="ConsPlusNormal"/>
              <w:jc w:val="center"/>
            </w:pPr>
            <w:r>
              <w:t>227889,500</w:t>
            </w:r>
          </w:p>
        </w:tc>
        <w:tc>
          <w:tcPr>
            <w:tcW w:w="1504" w:type="dxa"/>
            <w:vAlign w:val="center"/>
          </w:tcPr>
          <w:p w:rsidR="00606781" w:rsidRDefault="00606781">
            <w:pPr>
              <w:pStyle w:val="ConsPlusNormal"/>
              <w:jc w:val="center"/>
            </w:pPr>
            <w:r>
              <w:t>220616,500</w:t>
            </w:r>
          </w:p>
        </w:tc>
        <w:tc>
          <w:tcPr>
            <w:tcW w:w="1504" w:type="dxa"/>
            <w:vAlign w:val="center"/>
          </w:tcPr>
          <w:p w:rsidR="00606781" w:rsidRDefault="00606781">
            <w:pPr>
              <w:pStyle w:val="ConsPlusNormal"/>
              <w:jc w:val="center"/>
            </w:pPr>
            <w:r>
              <w:t>210919,100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Основное мероприятие "Обеспечение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vAlign w:val="center"/>
          </w:tcPr>
          <w:p w:rsidR="00606781" w:rsidRDefault="00606781">
            <w:pPr>
              <w:pStyle w:val="ConsPlusNormal"/>
              <w:jc w:val="center"/>
            </w:pPr>
            <w:r>
              <w:lastRenderedPageBreak/>
              <w:t>227889,500</w:t>
            </w:r>
          </w:p>
        </w:tc>
        <w:tc>
          <w:tcPr>
            <w:tcW w:w="1504" w:type="dxa"/>
            <w:vAlign w:val="center"/>
          </w:tcPr>
          <w:p w:rsidR="00606781" w:rsidRDefault="00606781">
            <w:pPr>
              <w:pStyle w:val="ConsPlusNormal"/>
              <w:jc w:val="center"/>
            </w:pPr>
            <w:r>
              <w:t>220616,500</w:t>
            </w:r>
          </w:p>
        </w:tc>
        <w:tc>
          <w:tcPr>
            <w:tcW w:w="1504" w:type="dxa"/>
            <w:vAlign w:val="center"/>
          </w:tcPr>
          <w:p w:rsidR="00606781" w:rsidRDefault="00606781">
            <w:pPr>
              <w:pStyle w:val="ConsPlusNormal"/>
              <w:jc w:val="center"/>
            </w:pPr>
            <w:r>
              <w:t>210919,100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153012С080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04" w:type="dxa"/>
            <w:vAlign w:val="center"/>
          </w:tcPr>
          <w:p w:rsidR="00606781" w:rsidRDefault="00606781">
            <w:pPr>
              <w:pStyle w:val="ConsPlusNormal"/>
              <w:jc w:val="center"/>
            </w:pPr>
            <w:r>
              <w:t>84835,200</w:t>
            </w:r>
          </w:p>
        </w:tc>
        <w:tc>
          <w:tcPr>
            <w:tcW w:w="1504" w:type="dxa"/>
            <w:vAlign w:val="center"/>
          </w:tcPr>
          <w:p w:rsidR="00606781" w:rsidRDefault="00606781">
            <w:pPr>
              <w:pStyle w:val="ConsPlusNormal"/>
              <w:jc w:val="center"/>
            </w:pPr>
            <w:r>
              <w:t>82155,400</w:t>
            </w:r>
          </w:p>
        </w:tc>
        <w:tc>
          <w:tcPr>
            <w:tcW w:w="1504" w:type="dxa"/>
            <w:vAlign w:val="center"/>
          </w:tcPr>
          <w:p w:rsidR="00606781" w:rsidRDefault="00606781">
            <w:pPr>
              <w:pStyle w:val="ConsPlusNormal"/>
              <w:jc w:val="center"/>
            </w:pPr>
            <w:r>
              <w:t>78582,200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153012С080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84835,200</w:t>
            </w:r>
          </w:p>
        </w:tc>
        <w:tc>
          <w:tcPr>
            <w:tcW w:w="1504" w:type="dxa"/>
            <w:vAlign w:val="center"/>
          </w:tcPr>
          <w:p w:rsidR="00606781" w:rsidRDefault="00606781">
            <w:pPr>
              <w:pStyle w:val="ConsPlusNormal"/>
              <w:jc w:val="center"/>
            </w:pPr>
            <w:r>
              <w:t>82155,400</w:t>
            </w:r>
          </w:p>
        </w:tc>
        <w:tc>
          <w:tcPr>
            <w:tcW w:w="1504" w:type="dxa"/>
            <w:vAlign w:val="center"/>
          </w:tcPr>
          <w:p w:rsidR="00606781" w:rsidRDefault="00606781">
            <w:pPr>
              <w:pStyle w:val="ConsPlusNormal"/>
              <w:jc w:val="center"/>
            </w:pPr>
            <w:r>
              <w:t>78582,200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153012С080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84835,200</w:t>
            </w:r>
          </w:p>
        </w:tc>
        <w:tc>
          <w:tcPr>
            <w:tcW w:w="1504" w:type="dxa"/>
            <w:vAlign w:val="center"/>
          </w:tcPr>
          <w:p w:rsidR="00606781" w:rsidRDefault="00606781">
            <w:pPr>
              <w:pStyle w:val="ConsPlusNormal"/>
              <w:jc w:val="center"/>
            </w:pPr>
            <w:r>
              <w:t>82155,400</w:t>
            </w:r>
          </w:p>
        </w:tc>
        <w:tc>
          <w:tcPr>
            <w:tcW w:w="1504" w:type="dxa"/>
            <w:vAlign w:val="center"/>
          </w:tcPr>
          <w:p w:rsidR="00606781" w:rsidRDefault="00606781">
            <w:pPr>
              <w:pStyle w:val="ConsPlusNormal"/>
              <w:jc w:val="center"/>
            </w:pPr>
            <w:r>
              <w:t>78582,200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15301R0820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Предоставление жилых помещений детям-сиротам и </w:t>
            </w:r>
            <w:r>
              <w:lastRenderedPageBreak/>
              <w:t>детям, оставшимся без попечения родителей, лицам из их числа по договорам найма специализированных жилых помещений</w:t>
            </w:r>
          </w:p>
        </w:tc>
        <w:tc>
          <w:tcPr>
            <w:tcW w:w="1504" w:type="dxa"/>
            <w:vAlign w:val="center"/>
          </w:tcPr>
          <w:p w:rsidR="00606781" w:rsidRDefault="00606781">
            <w:pPr>
              <w:pStyle w:val="ConsPlusNormal"/>
              <w:jc w:val="center"/>
            </w:pPr>
            <w:r>
              <w:lastRenderedPageBreak/>
              <w:t>143054,300</w:t>
            </w:r>
          </w:p>
        </w:tc>
        <w:tc>
          <w:tcPr>
            <w:tcW w:w="1504" w:type="dxa"/>
            <w:vAlign w:val="center"/>
          </w:tcPr>
          <w:p w:rsidR="00606781" w:rsidRDefault="00606781">
            <w:pPr>
              <w:pStyle w:val="ConsPlusNormal"/>
              <w:jc w:val="center"/>
            </w:pPr>
            <w:r>
              <w:t>138461,100</w:t>
            </w:r>
          </w:p>
        </w:tc>
        <w:tc>
          <w:tcPr>
            <w:tcW w:w="1504" w:type="dxa"/>
            <w:vAlign w:val="center"/>
          </w:tcPr>
          <w:p w:rsidR="00606781" w:rsidRDefault="00606781">
            <w:pPr>
              <w:pStyle w:val="ConsPlusNormal"/>
              <w:jc w:val="center"/>
            </w:pPr>
            <w:r>
              <w:t>132336,900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15301R0820</w:t>
            </w:r>
          </w:p>
        </w:tc>
        <w:tc>
          <w:tcPr>
            <w:tcW w:w="1036" w:type="dxa"/>
            <w:vAlign w:val="center"/>
          </w:tcPr>
          <w:p w:rsidR="00606781" w:rsidRDefault="00606781">
            <w:pPr>
              <w:pStyle w:val="ConsPlusNormal"/>
              <w:jc w:val="center"/>
            </w:pPr>
            <w:r>
              <w:t>400</w:t>
            </w:r>
          </w:p>
        </w:tc>
        <w:tc>
          <w:tcPr>
            <w:tcW w:w="4365" w:type="dxa"/>
            <w:vAlign w:val="center"/>
          </w:tcPr>
          <w:p w:rsidR="00606781" w:rsidRDefault="00606781">
            <w:pPr>
              <w:pStyle w:val="ConsPlusNormal"/>
            </w:pPr>
            <w:r>
              <w:t>Капитальные вложения в объекты государственной (муниципальной) собственности</w:t>
            </w:r>
          </w:p>
        </w:tc>
        <w:tc>
          <w:tcPr>
            <w:tcW w:w="1504" w:type="dxa"/>
            <w:vAlign w:val="center"/>
          </w:tcPr>
          <w:p w:rsidR="00606781" w:rsidRDefault="00606781">
            <w:pPr>
              <w:pStyle w:val="ConsPlusNormal"/>
              <w:jc w:val="center"/>
            </w:pPr>
            <w:r>
              <w:t>143054,300</w:t>
            </w:r>
          </w:p>
        </w:tc>
        <w:tc>
          <w:tcPr>
            <w:tcW w:w="1504" w:type="dxa"/>
            <w:vAlign w:val="center"/>
          </w:tcPr>
          <w:p w:rsidR="00606781" w:rsidRDefault="00606781">
            <w:pPr>
              <w:pStyle w:val="ConsPlusNormal"/>
              <w:jc w:val="center"/>
            </w:pPr>
            <w:r>
              <w:t>138461,100</w:t>
            </w:r>
          </w:p>
        </w:tc>
        <w:tc>
          <w:tcPr>
            <w:tcW w:w="1504" w:type="dxa"/>
            <w:vAlign w:val="center"/>
          </w:tcPr>
          <w:p w:rsidR="00606781" w:rsidRDefault="00606781">
            <w:pPr>
              <w:pStyle w:val="ConsPlusNormal"/>
              <w:jc w:val="center"/>
            </w:pPr>
            <w:r>
              <w:t>132336,900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04</w:t>
            </w:r>
          </w:p>
        </w:tc>
        <w:tc>
          <w:tcPr>
            <w:tcW w:w="1432" w:type="dxa"/>
            <w:vAlign w:val="center"/>
          </w:tcPr>
          <w:p w:rsidR="00606781" w:rsidRDefault="00606781">
            <w:pPr>
              <w:pStyle w:val="ConsPlusNormal"/>
              <w:jc w:val="center"/>
            </w:pPr>
            <w:r>
              <w:t>15301R0820</w:t>
            </w:r>
          </w:p>
        </w:tc>
        <w:tc>
          <w:tcPr>
            <w:tcW w:w="1036" w:type="dxa"/>
            <w:vAlign w:val="center"/>
          </w:tcPr>
          <w:p w:rsidR="00606781" w:rsidRDefault="00606781">
            <w:pPr>
              <w:pStyle w:val="ConsPlusNormal"/>
              <w:jc w:val="center"/>
            </w:pPr>
            <w:r>
              <w:t>410</w:t>
            </w:r>
          </w:p>
        </w:tc>
        <w:tc>
          <w:tcPr>
            <w:tcW w:w="4365" w:type="dxa"/>
            <w:vAlign w:val="center"/>
          </w:tcPr>
          <w:p w:rsidR="00606781" w:rsidRDefault="00606781">
            <w:pPr>
              <w:pStyle w:val="ConsPlusNormal"/>
            </w:pPr>
            <w:r>
              <w:t>Бюджетные инвестиции</w:t>
            </w:r>
          </w:p>
        </w:tc>
        <w:tc>
          <w:tcPr>
            <w:tcW w:w="1504" w:type="dxa"/>
            <w:vAlign w:val="center"/>
          </w:tcPr>
          <w:p w:rsidR="00606781" w:rsidRDefault="00606781">
            <w:pPr>
              <w:pStyle w:val="ConsPlusNormal"/>
              <w:jc w:val="center"/>
            </w:pPr>
            <w:r>
              <w:t>143054,300</w:t>
            </w:r>
          </w:p>
        </w:tc>
        <w:tc>
          <w:tcPr>
            <w:tcW w:w="1504" w:type="dxa"/>
            <w:vAlign w:val="center"/>
          </w:tcPr>
          <w:p w:rsidR="00606781" w:rsidRDefault="00606781">
            <w:pPr>
              <w:pStyle w:val="ConsPlusNormal"/>
              <w:jc w:val="center"/>
            </w:pPr>
            <w:r>
              <w:t>138461,100</w:t>
            </w:r>
          </w:p>
        </w:tc>
        <w:tc>
          <w:tcPr>
            <w:tcW w:w="1504" w:type="dxa"/>
            <w:vAlign w:val="center"/>
          </w:tcPr>
          <w:p w:rsidR="00606781" w:rsidRDefault="00606781">
            <w:pPr>
              <w:pStyle w:val="ConsPlusNormal"/>
              <w:jc w:val="center"/>
            </w:pPr>
            <w:r>
              <w:t>132336,900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социальной политики</w:t>
            </w:r>
          </w:p>
        </w:tc>
        <w:tc>
          <w:tcPr>
            <w:tcW w:w="1504" w:type="dxa"/>
            <w:vAlign w:val="center"/>
          </w:tcPr>
          <w:p w:rsidR="00606781" w:rsidRDefault="00606781">
            <w:pPr>
              <w:pStyle w:val="ConsPlusNormal"/>
              <w:jc w:val="center"/>
            </w:pPr>
            <w:r>
              <w:t>10289,982</w:t>
            </w:r>
          </w:p>
        </w:tc>
        <w:tc>
          <w:tcPr>
            <w:tcW w:w="1504" w:type="dxa"/>
            <w:vAlign w:val="center"/>
          </w:tcPr>
          <w:p w:rsidR="00606781" w:rsidRDefault="00606781">
            <w:pPr>
              <w:pStyle w:val="ConsPlusNormal"/>
              <w:jc w:val="center"/>
            </w:pPr>
            <w:r>
              <w:t>2681,800</w:t>
            </w:r>
          </w:p>
        </w:tc>
        <w:tc>
          <w:tcPr>
            <w:tcW w:w="1504" w:type="dxa"/>
            <w:vAlign w:val="center"/>
          </w:tcPr>
          <w:p w:rsidR="00606781" w:rsidRDefault="00606781">
            <w:pPr>
              <w:pStyle w:val="ConsPlusNormal"/>
              <w:jc w:val="center"/>
            </w:pPr>
            <w:r>
              <w:t>2709,900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"Обеспечение жильем жителей города Перми"</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доступности жилья"</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153012С070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60,900</w:t>
            </w:r>
          </w:p>
        </w:tc>
        <w:tc>
          <w:tcPr>
            <w:tcW w:w="1504" w:type="dxa"/>
            <w:vAlign w:val="center"/>
          </w:tcPr>
          <w:p w:rsidR="00606781" w:rsidRDefault="00606781">
            <w:pPr>
              <w:pStyle w:val="ConsPlusNormal"/>
              <w:jc w:val="center"/>
            </w:pPr>
            <w:r>
              <w:t>235,000</w:t>
            </w:r>
          </w:p>
        </w:tc>
        <w:tc>
          <w:tcPr>
            <w:tcW w:w="1504" w:type="dxa"/>
            <w:vAlign w:val="center"/>
          </w:tcPr>
          <w:p w:rsidR="00606781" w:rsidRDefault="00606781">
            <w:pPr>
              <w:pStyle w:val="ConsPlusNormal"/>
              <w:jc w:val="center"/>
            </w:pPr>
            <w:r>
              <w:t>263,100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системы жилищно-коммунального хозяйства в городе Перми"</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"Обеспечение эффективного управления многоквартирными домами в городе Перми"</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"Оказание мер социальной поддержки гражданам по оплате жилищно-коммунальных услуг"</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lastRenderedPageBreak/>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Меры социальной поддержки гражданам, проживающим в непригодном для проживания и аварийном жилищном фонде</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1730282110</w:t>
            </w:r>
          </w:p>
        </w:tc>
        <w:tc>
          <w:tcPr>
            <w:tcW w:w="1036" w:type="dxa"/>
            <w:vAlign w:val="center"/>
          </w:tcPr>
          <w:p w:rsidR="00606781" w:rsidRDefault="00606781">
            <w:pPr>
              <w:pStyle w:val="ConsPlusNormal"/>
              <w:jc w:val="center"/>
            </w:pPr>
            <w:r>
              <w:t>810</w:t>
            </w:r>
          </w:p>
        </w:tc>
        <w:tc>
          <w:tcPr>
            <w:tcW w:w="4365" w:type="dxa"/>
            <w:vAlign w:val="center"/>
          </w:tcPr>
          <w:p w:rsidR="00606781" w:rsidRDefault="00606781">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06781" w:rsidRDefault="00606781">
            <w:pPr>
              <w:pStyle w:val="ConsPlusNormal"/>
              <w:jc w:val="center"/>
            </w:pPr>
            <w:r>
              <w:t>7308,182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бюджета города Перми по реализации иных мероприятий</w:t>
            </w:r>
          </w:p>
        </w:tc>
        <w:tc>
          <w:tcPr>
            <w:tcW w:w="1504" w:type="dxa"/>
            <w:vAlign w:val="center"/>
          </w:tcPr>
          <w:p w:rsidR="00606781" w:rsidRDefault="00606781">
            <w:pPr>
              <w:pStyle w:val="ConsPlusNormal"/>
              <w:jc w:val="center"/>
            </w:pPr>
            <w:r>
              <w:t>2920,900</w:t>
            </w:r>
          </w:p>
        </w:tc>
        <w:tc>
          <w:tcPr>
            <w:tcW w:w="1504" w:type="dxa"/>
            <w:vAlign w:val="center"/>
          </w:tcPr>
          <w:p w:rsidR="00606781" w:rsidRDefault="00606781">
            <w:pPr>
              <w:pStyle w:val="ConsPlusNormal"/>
              <w:jc w:val="center"/>
            </w:pPr>
            <w:r>
              <w:t>2446,800</w:t>
            </w:r>
          </w:p>
        </w:tc>
        <w:tc>
          <w:tcPr>
            <w:tcW w:w="1504" w:type="dxa"/>
            <w:vAlign w:val="center"/>
          </w:tcPr>
          <w:p w:rsidR="00606781" w:rsidRDefault="00606781">
            <w:pPr>
              <w:pStyle w:val="ConsPlusNormal"/>
              <w:jc w:val="center"/>
            </w:pPr>
            <w:r>
              <w:t>2446,800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Иные непрограммные мероприятия</w:t>
            </w:r>
          </w:p>
        </w:tc>
        <w:tc>
          <w:tcPr>
            <w:tcW w:w="1504" w:type="dxa"/>
            <w:vAlign w:val="center"/>
          </w:tcPr>
          <w:p w:rsidR="00606781" w:rsidRDefault="00606781">
            <w:pPr>
              <w:pStyle w:val="ConsPlusNormal"/>
              <w:jc w:val="center"/>
            </w:pPr>
            <w:r>
              <w:t>2920,900</w:t>
            </w:r>
          </w:p>
        </w:tc>
        <w:tc>
          <w:tcPr>
            <w:tcW w:w="1504" w:type="dxa"/>
            <w:vAlign w:val="center"/>
          </w:tcPr>
          <w:p w:rsidR="00606781" w:rsidRDefault="00606781">
            <w:pPr>
              <w:pStyle w:val="ConsPlusNormal"/>
              <w:jc w:val="center"/>
            </w:pPr>
            <w:r>
              <w:t>2446,800</w:t>
            </w:r>
          </w:p>
        </w:tc>
        <w:tc>
          <w:tcPr>
            <w:tcW w:w="1504" w:type="dxa"/>
            <w:vAlign w:val="center"/>
          </w:tcPr>
          <w:p w:rsidR="00606781" w:rsidRDefault="00606781">
            <w:pPr>
              <w:pStyle w:val="ConsPlusNormal"/>
              <w:jc w:val="center"/>
            </w:pPr>
            <w:r>
              <w:t>2446,800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919002Ж800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Организация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w:t>
            </w:r>
            <w:r>
              <w:lastRenderedPageBreak/>
              <w:t>службы (службы), и приравненным к ним лицам</w:t>
            </w:r>
          </w:p>
        </w:tc>
        <w:tc>
          <w:tcPr>
            <w:tcW w:w="1504" w:type="dxa"/>
            <w:vAlign w:val="center"/>
          </w:tcPr>
          <w:p w:rsidR="00606781" w:rsidRDefault="00606781">
            <w:pPr>
              <w:pStyle w:val="ConsPlusNormal"/>
              <w:jc w:val="center"/>
            </w:pPr>
            <w:r>
              <w:lastRenderedPageBreak/>
              <w:t>1,500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919002Ж800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919002Ж800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919002Ж800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919002Ж800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0,100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Организация осуществления государственных полномочий по обеспечению жилыми помещениями детей-сирот и детей, оставшихся без попечения </w:t>
            </w:r>
            <w:r>
              <w:lastRenderedPageBreak/>
              <w:t>родителей, лиц из числа детей-сирот и детей, оставшихся без попечения родителей</w:t>
            </w:r>
          </w:p>
        </w:tc>
        <w:tc>
          <w:tcPr>
            <w:tcW w:w="1504" w:type="dxa"/>
            <w:vAlign w:val="center"/>
          </w:tcPr>
          <w:p w:rsidR="00606781" w:rsidRDefault="00606781">
            <w:pPr>
              <w:pStyle w:val="ConsPlusNormal"/>
              <w:jc w:val="center"/>
            </w:pPr>
            <w:r>
              <w:lastRenderedPageBreak/>
              <w:t>2919,400</w:t>
            </w:r>
          </w:p>
        </w:tc>
        <w:tc>
          <w:tcPr>
            <w:tcW w:w="1504" w:type="dxa"/>
            <w:vAlign w:val="center"/>
          </w:tcPr>
          <w:p w:rsidR="00606781" w:rsidRDefault="00606781">
            <w:pPr>
              <w:pStyle w:val="ConsPlusNormal"/>
              <w:jc w:val="center"/>
            </w:pPr>
            <w:r>
              <w:t>2446,800</w:t>
            </w:r>
          </w:p>
        </w:tc>
        <w:tc>
          <w:tcPr>
            <w:tcW w:w="1504" w:type="dxa"/>
            <w:vAlign w:val="center"/>
          </w:tcPr>
          <w:p w:rsidR="00606781" w:rsidRDefault="00606781">
            <w:pPr>
              <w:pStyle w:val="ConsPlusNormal"/>
              <w:jc w:val="center"/>
            </w:pPr>
            <w:r>
              <w:t>2446,800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2721,000</w:t>
            </w:r>
          </w:p>
        </w:tc>
        <w:tc>
          <w:tcPr>
            <w:tcW w:w="1504" w:type="dxa"/>
            <w:vAlign w:val="center"/>
          </w:tcPr>
          <w:p w:rsidR="00606781" w:rsidRDefault="00606781">
            <w:pPr>
              <w:pStyle w:val="ConsPlusNormal"/>
              <w:jc w:val="center"/>
            </w:pPr>
            <w:r>
              <w:t>2175,400</w:t>
            </w:r>
          </w:p>
        </w:tc>
        <w:tc>
          <w:tcPr>
            <w:tcW w:w="1504" w:type="dxa"/>
            <w:vAlign w:val="center"/>
          </w:tcPr>
          <w:p w:rsidR="00606781" w:rsidRDefault="00606781">
            <w:pPr>
              <w:pStyle w:val="ConsPlusNormal"/>
              <w:jc w:val="center"/>
            </w:pPr>
            <w:r>
              <w:t>2175,400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jc w:val="center"/>
            </w:pPr>
            <w:r>
              <w:t>110</w:t>
            </w:r>
          </w:p>
        </w:tc>
        <w:tc>
          <w:tcPr>
            <w:tcW w:w="4365" w:type="dxa"/>
            <w:vAlign w:val="center"/>
          </w:tcPr>
          <w:p w:rsidR="00606781" w:rsidRDefault="00606781">
            <w:pPr>
              <w:pStyle w:val="ConsPlusNormal"/>
            </w:pPr>
            <w:r>
              <w:t>Расходы на выплаты персоналу казенных учреждений</w:t>
            </w:r>
          </w:p>
        </w:tc>
        <w:tc>
          <w:tcPr>
            <w:tcW w:w="1504" w:type="dxa"/>
            <w:vAlign w:val="center"/>
          </w:tcPr>
          <w:p w:rsidR="00606781" w:rsidRDefault="00606781">
            <w:pPr>
              <w:pStyle w:val="ConsPlusNormal"/>
              <w:jc w:val="center"/>
            </w:pPr>
            <w:r>
              <w:t>670,700</w:t>
            </w:r>
          </w:p>
        </w:tc>
        <w:tc>
          <w:tcPr>
            <w:tcW w:w="1504" w:type="dxa"/>
            <w:vAlign w:val="center"/>
          </w:tcPr>
          <w:p w:rsidR="00606781" w:rsidRDefault="00606781">
            <w:pPr>
              <w:pStyle w:val="ConsPlusNormal"/>
              <w:jc w:val="center"/>
            </w:pPr>
            <w:r>
              <w:t>643,700</w:t>
            </w:r>
          </w:p>
        </w:tc>
        <w:tc>
          <w:tcPr>
            <w:tcW w:w="1504" w:type="dxa"/>
            <w:vAlign w:val="center"/>
          </w:tcPr>
          <w:p w:rsidR="00606781" w:rsidRDefault="00606781">
            <w:pPr>
              <w:pStyle w:val="ConsPlusNormal"/>
              <w:jc w:val="center"/>
            </w:pPr>
            <w:r>
              <w:t>643,700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2050,300</w:t>
            </w:r>
          </w:p>
        </w:tc>
        <w:tc>
          <w:tcPr>
            <w:tcW w:w="1504" w:type="dxa"/>
            <w:vAlign w:val="center"/>
          </w:tcPr>
          <w:p w:rsidR="00606781" w:rsidRDefault="00606781">
            <w:pPr>
              <w:pStyle w:val="ConsPlusNormal"/>
              <w:jc w:val="center"/>
            </w:pPr>
            <w:r>
              <w:t>1531,700</w:t>
            </w:r>
          </w:p>
        </w:tc>
        <w:tc>
          <w:tcPr>
            <w:tcW w:w="1504" w:type="dxa"/>
            <w:vAlign w:val="center"/>
          </w:tcPr>
          <w:p w:rsidR="00606781" w:rsidRDefault="00606781">
            <w:pPr>
              <w:pStyle w:val="ConsPlusNormal"/>
              <w:jc w:val="center"/>
            </w:pPr>
            <w:r>
              <w:t>1531,700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198,400</w:t>
            </w:r>
          </w:p>
        </w:tc>
        <w:tc>
          <w:tcPr>
            <w:tcW w:w="1504" w:type="dxa"/>
            <w:vAlign w:val="center"/>
          </w:tcPr>
          <w:p w:rsidR="00606781" w:rsidRDefault="00606781">
            <w:pPr>
              <w:pStyle w:val="ConsPlusNormal"/>
              <w:jc w:val="center"/>
            </w:pPr>
            <w:r>
              <w:t>271,400</w:t>
            </w:r>
          </w:p>
        </w:tc>
        <w:tc>
          <w:tcPr>
            <w:tcW w:w="1504" w:type="dxa"/>
            <w:vAlign w:val="center"/>
          </w:tcPr>
          <w:p w:rsidR="00606781" w:rsidRDefault="00606781">
            <w:pPr>
              <w:pStyle w:val="ConsPlusNormal"/>
              <w:jc w:val="center"/>
            </w:pPr>
            <w:r>
              <w:t>271,400</w:t>
            </w:r>
          </w:p>
        </w:tc>
      </w:tr>
      <w:tr w:rsidR="00606781">
        <w:tc>
          <w:tcPr>
            <w:tcW w:w="737" w:type="dxa"/>
            <w:vAlign w:val="center"/>
          </w:tcPr>
          <w:p w:rsidR="00606781" w:rsidRDefault="00606781">
            <w:pPr>
              <w:pStyle w:val="ConsPlusNormal"/>
              <w:jc w:val="center"/>
            </w:pPr>
            <w:r>
              <w:t>991</w:t>
            </w:r>
          </w:p>
        </w:tc>
        <w:tc>
          <w:tcPr>
            <w:tcW w:w="808" w:type="dxa"/>
            <w:vAlign w:val="center"/>
          </w:tcPr>
          <w:p w:rsidR="00606781" w:rsidRDefault="00606781">
            <w:pPr>
              <w:pStyle w:val="ConsPlusNormal"/>
              <w:jc w:val="center"/>
            </w:pPr>
            <w:r>
              <w:t>10</w:t>
            </w:r>
          </w:p>
        </w:tc>
        <w:tc>
          <w:tcPr>
            <w:tcW w:w="680" w:type="dxa"/>
            <w:vAlign w:val="center"/>
          </w:tcPr>
          <w:p w:rsidR="00606781" w:rsidRDefault="00606781">
            <w:pPr>
              <w:pStyle w:val="ConsPlusNormal"/>
              <w:jc w:val="center"/>
            </w:pPr>
            <w:r>
              <w:t>06</w:t>
            </w:r>
          </w:p>
        </w:tc>
        <w:tc>
          <w:tcPr>
            <w:tcW w:w="1432" w:type="dxa"/>
            <w:vAlign w:val="center"/>
          </w:tcPr>
          <w:p w:rsidR="00606781" w:rsidRDefault="00606781">
            <w:pPr>
              <w:pStyle w:val="ConsPlusNormal"/>
              <w:jc w:val="center"/>
            </w:pPr>
            <w:r>
              <w:t>919002С090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198,400</w:t>
            </w:r>
          </w:p>
        </w:tc>
        <w:tc>
          <w:tcPr>
            <w:tcW w:w="1504" w:type="dxa"/>
            <w:vAlign w:val="center"/>
          </w:tcPr>
          <w:p w:rsidR="00606781" w:rsidRDefault="00606781">
            <w:pPr>
              <w:pStyle w:val="ConsPlusNormal"/>
              <w:jc w:val="center"/>
            </w:pPr>
            <w:r>
              <w:t>271,400</w:t>
            </w:r>
          </w:p>
        </w:tc>
        <w:tc>
          <w:tcPr>
            <w:tcW w:w="1504" w:type="dxa"/>
            <w:vAlign w:val="center"/>
          </w:tcPr>
          <w:p w:rsidR="00606781" w:rsidRDefault="00606781">
            <w:pPr>
              <w:pStyle w:val="ConsPlusNormal"/>
              <w:jc w:val="center"/>
            </w:pPr>
            <w:r>
              <w:t>271,400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pP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Департамент земельных </w:t>
            </w:r>
            <w:r>
              <w:lastRenderedPageBreak/>
              <w:t>отношений администрации города Перми</w:t>
            </w:r>
          </w:p>
        </w:tc>
        <w:tc>
          <w:tcPr>
            <w:tcW w:w="1504" w:type="dxa"/>
            <w:vAlign w:val="center"/>
          </w:tcPr>
          <w:p w:rsidR="00606781" w:rsidRDefault="00606781">
            <w:pPr>
              <w:pStyle w:val="ConsPlusNormal"/>
              <w:jc w:val="center"/>
            </w:pPr>
            <w:r>
              <w:lastRenderedPageBreak/>
              <w:t>263651,345</w:t>
            </w:r>
          </w:p>
        </w:tc>
        <w:tc>
          <w:tcPr>
            <w:tcW w:w="1504" w:type="dxa"/>
            <w:vAlign w:val="center"/>
          </w:tcPr>
          <w:p w:rsidR="00606781" w:rsidRDefault="00606781">
            <w:pPr>
              <w:pStyle w:val="ConsPlusNormal"/>
              <w:jc w:val="center"/>
            </w:pPr>
            <w:r>
              <w:t>115733,100</w:t>
            </w:r>
          </w:p>
        </w:tc>
        <w:tc>
          <w:tcPr>
            <w:tcW w:w="1504" w:type="dxa"/>
            <w:vAlign w:val="center"/>
          </w:tcPr>
          <w:p w:rsidR="00606781" w:rsidRDefault="00606781">
            <w:pPr>
              <w:pStyle w:val="ConsPlusNormal"/>
              <w:jc w:val="center"/>
            </w:pPr>
            <w:r>
              <w:t>114612,300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Общегосударственные вопросы</w:t>
            </w:r>
          </w:p>
        </w:tc>
        <w:tc>
          <w:tcPr>
            <w:tcW w:w="1504" w:type="dxa"/>
            <w:vAlign w:val="center"/>
          </w:tcPr>
          <w:p w:rsidR="00606781" w:rsidRDefault="00606781">
            <w:pPr>
              <w:pStyle w:val="ConsPlusNormal"/>
              <w:jc w:val="center"/>
            </w:pPr>
            <w:r>
              <w:t>116297,163</w:t>
            </w:r>
          </w:p>
        </w:tc>
        <w:tc>
          <w:tcPr>
            <w:tcW w:w="1504" w:type="dxa"/>
            <w:vAlign w:val="center"/>
          </w:tcPr>
          <w:p w:rsidR="00606781" w:rsidRDefault="00606781">
            <w:pPr>
              <w:pStyle w:val="ConsPlusNormal"/>
              <w:jc w:val="center"/>
            </w:pPr>
            <w:r>
              <w:t>97793,300</w:t>
            </w:r>
          </w:p>
        </w:tc>
        <w:tc>
          <w:tcPr>
            <w:tcW w:w="1504" w:type="dxa"/>
            <w:vAlign w:val="center"/>
          </w:tcPr>
          <w:p w:rsidR="00606781" w:rsidRDefault="00606781">
            <w:pPr>
              <w:pStyle w:val="ConsPlusNormal"/>
              <w:jc w:val="center"/>
            </w:pPr>
            <w:r>
              <w:t>97793,300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общегосударственные вопросы</w:t>
            </w:r>
          </w:p>
        </w:tc>
        <w:tc>
          <w:tcPr>
            <w:tcW w:w="1504" w:type="dxa"/>
            <w:vAlign w:val="center"/>
          </w:tcPr>
          <w:p w:rsidR="00606781" w:rsidRDefault="00606781">
            <w:pPr>
              <w:pStyle w:val="ConsPlusNormal"/>
              <w:jc w:val="center"/>
            </w:pPr>
            <w:r>
              <w:t>116297,163</w:t>
            </w:r>
          </w:p>
        </w:tc>
        <w:tc>
          <w:tcPr>
            <w:tcW w:w="1504" w:type="dxa"/>
            <w:vAlign w:val="center"/>
          </w:tcPr>
          <w:p w:rsidR="00606781" w:rsidRDefault="00606781">
            <w:pPr>
              <w:pStyle w:val="ConsPlusNormal"/>
              <w:jc w:val="center"/>
            </w:pPr>
            <w:r>
              <w:t>97793,300</w:t>
            </w:r>
          </w:p>
        </w:tc>
        <w:tc>
          <w:tcPr>
            <w:tcW w:w="1504" w:type="dxa"/>
            <w:vAlign w:val="center"/>
          </w:tcPr>
          <w:p w:rsidR="00606781" w:rsidRDefault="00606781">
            <w:pPr>
              <w:pStyle w:val="ConsPlusNormal"/>
              <w:jc w:val="center"/>
            </w:pPr>
            <w:r>
              <w:t>97793,300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Непрограммные расходы по обеспечению деятельности администрации города Перми</w:t>
            </w:r>
          </w:p>
        </w:tc>
        <w:tc>
          <w:tcPr>
            <w:tcW w:w="1504" w:type="dxa"/>
            <w:vAlign w:val="center"/>
          </w:tcPr>
          <w:p w:rsidR="00606781" w:rsidRDefault="00606781">
            <w:pPr>
              <w:pStyle w:val="ConsPlusNormal"/>
              <w:jc w:val="center"/>
            </w:pPr>
            <w:r>
              <w:t>102499,800</w:t>
            </w:r>
          </w:p>
        </w:tc>
        <w:tc>
          <w:tcPr>
            <w:tcW w:w="1504" w:type="dxa"/>
            <w:vAlign w:val="center"/>
          </w:tcPr>
          <w:p w:rsidR="00606781" w:rsidRDefault="00606781">
            <w:pPr>
              <w:pStyle w:val="ConsPlusNormal"/>
              <w:jc w:val="center"/>
            </w:pPr>
            <w:r>
              <w:t>97793,300</w:t>
            </w:r>
          </w:p>
        </w:tc>
        <w:tc>
          <w:tcPr>
            <w:tcW w:w="1504" w:type="dxa"/>
            <w:vAlign w:val="center"/>
          </w:tcPr>
          <w:p w:rsidR="00606781" w:rsidRDefault="00606781">
            <w:pPr>
              <w:pStyle w:val="ConsPlusNormal"/>
              <w:jc w:val="center"/>
            </w:pPr>
            <w:r>
              <w:t>97793,300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Функциональные органы администрации города Перми</w:t>
            </w:r>
          </w:p>
        </w:tc>
        <w:tc>
          <w:tcPr>
            <w:tcW w:w="1504" w:type="dxa"/>
            <w:vAlign w:val="center"/>
          </w:tcPr>
          <w:p w:rsidR="00606781" w:rsidRDefault="00606781">
            <w:pPr>
              <w:pStyle w:val="ConsPlusNormal"/>
              <w:jc w:val="center"/>
            </w:pPr>
            <w:r>
              <w:t>102499,800</w:t>
            </w:r>
          </w:p>
        </w:tc>
        <w:tc>
          <w:tcPr>
            <w:tcW w:w="1504" w:type="dxa"/>
            <w:vAlign w:val="center"/>
          </w:tcPr>
          <w:p w:rsidR="00606781" w:rsidRDefault="00606781">
            <w:pPr>
              <w:pStyle w:val="ConsPlusNormal"/>
              <w:jc w:val="center"/>
            </w:pPr>
            <w:r>
              <w:t>97793,300</w:t>
            </w:r>
          </w:p>
        </w:tc>
        <w:tc>
          <w:tcPr>
            <w:tcW w:w="1504" w:type="dxa"/>
            <w:vAlign w:val="center"/>
          </w:tcPr>
          <w:p w:rsidR="00606781" w:rsidRDefault="00606781">
            <w:pPr>
              <w:pStyle w:val="ConsPlusNormal"/>
              <w:jc w:val="center"/>
            </w:pPr>
            <w:r>
              <w:t>97793,300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выплаты по оплате труда работников муниципальных органов</w:t>
            </w:r>
          </w:p>
        </w:tc>
        <w:tc>
          <w:tcPr>
            <w:tcW w:w="1504" w:type="dxa"/>
            <w:vAlign w:val="center"/>
          </w:tcPr>
          <w:p w:rsidR="00606781" w:rsidRDefault="00606781">
            <w:pPr>
              <w:pStyle w:val="ConsPlusNormal"/>
              <w:jc w:val="center"/>
            </w:pPr>
            <w:r>
              <w:t>97033,800</w:t>
            </w:r>
          </w:p>
        </w:tc>
        <w:tc>
          <w:tcPr>
            <w:tcW w:w="1504" w:type="dxa"/>
            <w:vAlign w:val="center"/>
          </w:tcPr>
          <w:p w:rsidR="00606781" w:rsidRDefault="00606781">
            <w:pPr>
              <w:pStyle w:val="ConsPlusNormal"/>
              <w:jc w:val="center"/>
            </w:pPr>
            <w:r>
              <w:t>92327,300</w:t>
            </w:r>
          </w:p>
        </w:tc>
        <w:tc>
          <w:tcPr>
            <w:tcW w:w="1504" w:type="dxa"/>
            <w:vAlign w:val="center"/>
          </w:tcPr>
          <w:p w:rsidR="00606781" w:rsidRDefault="00606781">
            <w:pPr>
              <w:pStyle w:val="ConsPlusNormal"/>
              <w:jc w:val="center"/>
            </w:pPr>
            <w:r>
              <w:t>92327,300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97033,800</w:t>
            </w:r>
          </w:p>
        </w:tc>
        <w:tc>
          <w:tcPr>
            <w:tcW w:w="1504" w:type="dxa"/>
            <w:vAlign w:val="center"/>
          </w:tcPr>
          <w:p w:rsidR="00606781" w:rsidRDefault="00606781">
            <w:pPr>
              <w:pStyle w:val="ConsPlusNormal"/>
              <w:jc w:val="center"/>
            </w:pPr>
            <w:r>
              <w:t>92327,300</w:t>
            </w:r>
          </w:p>
        </w:tc>
        <w:tc>
          <w:tcPr>
            <w:tcW w:w="1504" w:type="dxa"/>
            <w:vAlign w:val="center"/>
          </w:tcPr>
          <w:p w:rsidR="00606781" w:rsidRDefault="00606781">
            <w:pPr>
              <w:pStyle w:val="ConsPlusNormal"/>
              <w:jc w:val="center"/>
            </w:pPr>
            <w:r>
              <w:t>92327,300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9580000110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 xml:space="preserve">Расходы на выплаты персоналу государственных </w:t>
            </w:r>
            <w:r>
              <w:lastRenderedPageBreak/>
              <w:t>(муниципальных) органов</w:t>
            </w:r>
          </w:p>
        </w:tc>
        <w:tc>
          <w:tcPr>
            <w:tcW w:w="1504" w:type="dxa"/>
            <w:vAlign w:val="center"/>
          </w:tcPr>
          <w:p w:rsidR="00606781" w:rsidRDefault="00606781">
            <w:pPr>
              <w:pStyle w:val="ConsPlusNormal"/>
              <w:jc w:val="center"/>
            </w:pPr>
            <w:r>
              <w:lastRenderedPageBreak/>
              <w:t>97033,800</w:t>
            </w:r>
          </w:p>
        </w:tc>
        <w:tc>
          <w:tcPr>
            <w:tcW w:w="1504" w:type="dxa"/>
            <w:vAlign w:val="center"/>
          </w:tcPr>
          <w:p w:rsidR="00606781" w:rsidRDefault="00606781">
            <w:pPr>
              <w:pStyle w:val="ConsPlusNormal"/>
              <w:jc w:val="center"/>
            </w:pPr>
            <w:r>
              <w:t>92327,300</w:t>
            </w:r>
          </w:p>
        </w:tc>
        <w:tc>
          <w:tcPr>
            <w:tcW w:w="1504" w:type="dxa"/>
            <w:vAlign w:val="center"/>
          </w:tcPr>
          <w:p w:rsidR="00606781" w:rsidRDefault="00606781">
            <w:pPr>
              <w:pStyle w:val="ConsPlusNormal"/>
              <w:jc w:val="center"/>
            </w:pPr>
            <w:r>
              <w:t>92327,300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обеспечение функций муниципальных органов</w:t>
            </w:r>
          </w:p>
        </w:tc>
        <w:tc>
          <w:tcPr>
            <w:tcW w:w="1504" w:type="dxa"/>
            <w:vAlign w:val="center"/>
          </w:tcPr>
          <w:p w:rsidR="00606781" w:rsidRDefault="00606781">
            <w:pPr>
              <w:pStyle w:val="ConsPlusNormal"/>
              <w:jc w:val="center"/>
            </w:pPr>
            <w:r>
              <w:t>5466,000</w:t>
            </w:r>
          </w:p>
        </w:tc>
        <w:tc>
          <w:tcPr>
            <w:tcW w:w="1504" w:type="dxa"/>
            <w:vAlign w:val="center"/>
          </w:tcPr>
          <w:p w:rsidR="00606781" w:rsidRDefault="00606781">
            <w:pPr>
              <w:pStyle w:val="ConsPlusNormal"/>
              <w:jc w:val="center"/>
            </w:pPr>
            <w:r>
              <w:t>5466,000</w:t>
            </w:r>
          </w:p>
        </w:tc>
        <w:tc>
          <w:tcPr>
            <w:tcW w:w="1504" w:type="dxa"/>
            <w:vAlign w:val="center"/>
          </w:tcPr>
          <w:p w:rsidR="00606781" w:rsidRDefault="00606781">
            <w:pPr>
              <w:pStyle w:val="ConsPlusNormal"/>
              <w:jc w:val="center"/>
            </w:pPr>
            <w:r>
              <w:t>5466,000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100</w:t>
            </w:r>
          </w:p>
        </w:tc>
        <w:tc>
          <w:tcPr>
            <w:tcW w:w="4365" w:type="dxa"/>
            <w:vAlign w:val="center"/>
          </w:tcPr>
          <w:p w:rsidR="00606781" w:rsidRDefault="00606781">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06781" w:rsidRDefault="00606781">
            <w:pPr>
              <w:pStyle w:val="ConsPlusNormal"/>
              <w:jc w:val="center"/>
            </w:pPr>
            <w:r>
              <w:t>148,000</w:t>
            </w:r>
          </w:p>
        </w:tc>
        <w:tc>
          <w:tcPr>
            <w:tcW w:w="1504" w:type="dxa"/>
            <w:vAlign w:val="center"/>
          </w:tcPr>
          <w:p w:rsidR="00606781" w:rsidRDefault="00606781">
            <w:pPr>
              <w:pStyle w:val="ConsPlusNormal"/>
              <w:jc w:val="center"/>
            </w:pPr>
            <w:r>
              <w:t>148,000</w:t>
            </w:r>
          </w:p>
        </w:tc>
        <w:tc>
          <w:tcPr>
            <w:tcW w:w="1504" w:type="dxa"/>
            <w:vAlign w:val="center"/>
          </w:tcPr>
          <w:p w:rsidR="00606781" w:rsidRDefault="00606781">
            <w:pPr>
              <w:pStyle w:val="ConsPlusNormal"/>
              <w:jc w:val="center"/>
            </w:pPr>
            <w:r>
              <w:t>148,000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120</w:t>
            </w:r>
          </w:p>
        </w:tc>
        <w:tc>
          <w:tcPr>
            <w:tcW w:w="4365" w:type="dxa"/>
            <w:vAlign w:val="center"/>
          </w:tcPr>
          <w:p w:rsidR="00606781" w:rsidRDefault="00606781">
            <w:pPr>
              <w:pStyle w:val="ConsPlusNormal"/>
            </w:pPr>
            <w:r>
              <w:t>Расходы на выплаты персоналу государственных (муниципальных) органов</w:t>
            </w:r>
          </w:p>
        </w:tc>
        <w:tc>
          <w:tcPr>
            <w:tcW w:w="1504" w:type="dxa"/>
            <w:vAlign w:val="center"/>
          </w:tcPr>
          <w:p w:rsidR="00606781" w:rsidRDefault="00606781">
            <w:pPr>
              <w:pStyle w:val="ConsPlusNormal"/>
              <w:jc w:val="center"/>
            </w:pPr>
            <w:r>
              <w:t>148,000</w:t>
            </w:r>
          </w:p>
        </w:tc>
        <w:tc>
          <w:tcPr>
            <w:tcW w:w="1504" w:type="dxa"/>
            <w:vAlign w:val="center"/>
          </w:tcPr>
          <w:p w:rsidR="00606781" w:rsidRDefault="00606781">
            <w:pPr>
              <w:pStyle w:val="ConsPlusNormal"/>
              <w:jc w:val="center"/>
            </w:pPr>
            <w:r>
              <w:t>148,000</w:t>
            </w:r>
          </w:p>
        </w:tc>
        <w:tc>
          <w:tcPr>
            <w:tcW w:w="1504" w:type="dxa"/>
            <w:vAlign w:val="center"/>
          </w:tcPr>
          <w:p w:rsidR="00606781" w:rsidRDefault="00606781">
            <w:pPr>
              <w:pStyle w:val="ConsPlusNormal"/>
              <w:jc w:val="center"/>
            </w:pPr>
            <w:r>
              <w:t>148,000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5318,000</w:t>
            </w:r>
          </w:p>
        </w:tc>
        <w:tc>
          <w:tcPr>
            <w:tcW w:w="1504" w:type="dxa"/>
            <w:vAlign w:val="center"/>
          </w:tcPr>
          <w:p w:rsidR="00606781" w:rsidRDefault="00606781">
            <w:pPr>
              <w:pStyle w:val="ConsPlusNormal"/>
              <w:jc w:val="center"/>
            </w:pPr>
            <w:r>
              <w:t>5318,000</w:t>
            </w:r>
          </w:p>
        </w:tc>
        <w:tc>
          <w:tcPr>
            <w:tcW w:w="1504" w:type="dxa"/>
            <w:vAlign w:val="center"/>
          </w:tcPr>
          <w:p w:rsidR="00606781" w:rsidRDefault="00606781">
            <w:pPr>
              <w:pStyle w:val="ConsPlusNormal"/>
              <w:jc w:val="center"/>
            </w:pPr>
            <w:r>
              <w:t>5318,000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9580000190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5318,000</w:t>
            </w:r>
          </w:p>
        </w:tc>
        <w:tc>
          <w:tcPr>
            <w:tcW w:w="1504" w:type="dxa"/>
            <w:vAlign w:val="center"/>
          </w:tcPr>
          <w:p w:rsidR="00606781" w:rsidRDefault="00606781">
            <w:pPr>
              <w:pStyle w:val="ConsPlusNormal"/>
              <w:jc w:val="center"/>
            </w:pPr>
            <w:r>
              <w:t>5318,000</w:t>
            </w:r>
          </w:p>
        </w:tc>
        <w:tc>
          <w:tcPr>
            <w:tcW w:w="1504" w:type="dxa"/>
            <w:vAlign w:val="center"/>
          </w:tcPr>
          <w:p w:rsidR="00606781" w:rsidRDefault="00606781">
            <w:pPr>
              <w:pStyle w:val="ConsPlusNormal"/>
              <w:jc w:val="center"/>
            </w:pPr>
            <w:r>
              <w:t>5318,000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Другие непрограммные расходы по реализации вопросов местного значения города Перми, связанных </w:t>
            </w:r>
            <w:r>
              <w:lastRenderedPageBreak/>
              <w:t>с общегородским управлением</w:t>
            </w:r>
          </w:p>
        </w:tc>
        <w:tc>
          <w:tcPr>
            <w:tcW w:w="1504" w:type="dxa"/>
            <w:vAlign w:val="center"/>
          </w:tcPr>
          <w:p w:rsidR="00606781" w:rsidRDefault="00606781">
            <w:pPr>
              <w:pStyle w:val="ConsPlusNormal"/>
              <w:jc w:val="center"/>
            </w:pPr>
            <w:r>
              <w:lastRenderedPageBreak/>
              <w:t>13797,363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Расходы на исполнение судебных актов по обращению взыскания на средства местного бюджета</w:t>
            </w:r>
          </w:p>
        </w:tc>
        <w:tc>
          <w:tcPr>
            <w:tcW w:w="1504" w:type="dxa"/>
            <w:vAlign w:val="center"/>
          </w:tcPr>
          <w:p w:rsidR="00606781" w:rsidRDefault="00606781">
            <w:pPr>
              <w:pStyle w:val="ConsPlusNormal"/>
              <w:jc w:val="center"/>
            </w:pPr>
            <w:r>
              <w:t>13797,363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Средства на исполнение судебных актов, вступивших в законную силу</w:t>
            </w:r>
          </w:p>
        </w:tc>
        <w:tc>
          <w:tcPr>
            <w:tcW w:w="1504" w:type="dxa"/>
            <w:vAlign w:val="center"/>
          </w:tcPr>
          <w:p w:rsidR="00606781" w:rsidRDefault="00606781">
            <w:pPr>
              <w:pStyle w:val="ConsPlusNormal"/>
              <w:jc w:val="center"/>
            </w:pPr>
            <w:r>
              <w:t>13797,363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13797,363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01</w:t>
            </w:r>
          </w:p>
        </w:tc>
        <w:tc>
          <w:tcPr>
            <w:tcW w:w="680" w:type="dxa"/>
            <w:vAlign w:val="center"/>
          </w:tcPr>
          <w:p w:rsidR="00606781" w:rsidRDefault="00606781">
            <w:pPr>
              <w:pStyle w:val="ConsPlusNormal"/>
              <w:jc w:val="center"/>
            </w:pPr>
            <w:r>
              <w:t>13</w:t>
            </w:r>
          </w:p>
        </w:tc>
        <w:tc>
          <w:tcPr>
            <w:tcW w:w="1432" w:type="dxa"/>
            <w:vAlign w:val="center"/>
          </w:tcPr>
          <w:p w:rsidR="00606781" w:rsidRDefault="00606781">
            <w:pPr>
              <w:pStyle w:val="ConsPlusNormal"/>
              <w:jc w:val="center"/>
            </w:pPr>
            <w:r>
              <w:t>9610092000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13797,363</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pP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Национальная экономика</w:t>
            </w:r>
          </w:p>
        </w:tc>
        <w:tc>
          <w:tcPr>
            <w:tcW w:w="1504" w:type="dxa"/>
            <w:vAlign w:val="center"/>
          </w:tcPr>
          <w:p w:rsidR="00606781" w:rsidRDefault="00606781">
            <w:pPr>
              <w:pStyle w:val="ConsPlusNormal"/>
              <w:jc w:val="center"/>
            </w:pPr>
            <w:r>
              <w:t>147354,182</w:t>
            </w:r>
          </w:p>
        </w:tc>
        <w:tc>
          <w:tcPr>
            <w:tcW w:w="1504" w:type="dxa"/>
            <w:vAlign w:val="center"/>
          </w:tcPr>
          <w:p w:rsidR="00606781" w:rsidRDefault="00606781">
            <w:pPr>
              <w:pStyle w:val="ConsPlusNormal"/>
              <w:jc w:val="center"/>
            </w:pPr>
            <w:r>
              <w:t>17939,800</w:t>
            </w:r>
          </w:p>
        </w:tc>
        <w:tc>
          <w:tcPr>
            <w:tcW w:w="1504" w:type="dxa"/>
            <w:vAlign w:val="center"/>
          </w:tcPr>
          <w:p w:rsidR="00606781" w:rsidRDefault="00606781">
            <w:pPr>
              <w:pStyle w:val="ConsPlusNormal"/>
              <w:jc w:val="center"/>
            </w:pPr>
            <w:r>
              <w:t>16819,000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Дорожное хозяйство (дорожные фонды)</w:t>
            </w:r>
          </w:p>
        </w:tc>
        <w:tc>
          <w:tcPr>
            <w:tcW w:w="1504" w:type="dxa"/>
            <w:vAlign w:val="center"/>
          </w:tcPr>
          <w:p w:rsidR="00606781" w:rsidRDefault="00606781">
            <w:pPr>
              <w:pStyle w:val="ConsPlusNormal"/>
              <w:jc w:val="center"/>
            </w:pPr>
            <w:r>
              <w:t>128301,232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"Развитие автомобильных дорог и дорожных сооружений в городе Перми"</w:t>
            </w:r>
          </w:p>
        </w:tc>
        <w:tc>
          <w:tcPr>
            <w:tcW w:w="1504" w:type="dxa"/>
            <w:vAlign w:val="center"/>
          </w:tcPr>
          <w:p w:rsidR="00606781" w:rsidRDefault="00606781">
            <w:pPr>
              <w:pStyle w:val="ConsPlusNormal"/>
              <w:jc w:val="center"/>
            </w:pPr>
            <w:r>
              <w:t>128301,232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Подпрограмма "Развитие улично-дорожной сети путем строительства и реконструкции автомобильных дорог, искусственных дорожных </w:t>
            </w:r>
            <w:r>
              <w:lastRenderedPageBreak/>
              <w:t>сооружений"</w:t>
            </w:r>
          </w:p>
        </w:tc>
        <w:tc>
          <w:tcPr>
            <w:tcW w:w="1504" w:type="dxa"/>
            <w:vAlign w:val="center"/>
          </w:tcPr>
          <w:p w:rsidR="00606781" w:rsidRDefault="00606781">
            <w:pPr>
              <w:pStyle w:val="ConsPlusNormal"/>
              <w:jc w:val="center"/>
            </w:pPr>
            <w:r>
              <w:lastRenderedPageBreak/>
              <w:t>128301,232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"Выполнение комплекса мероприятий по строительству и реконструкции автомобильных дорог"</w:t>
            </w:r>
          </w:p>
        </w:tc>
        <w:tc>
          <w:tcPr>
            <w:tcW w:w="1504" w:type="dxa"/>
            <w:vAlign w:val="center"/>
          </w:tcPr>
          <w:p w:rsidR="00606781" w:rsidRDefault="00606781">
            <w:pPr>
              <w:pStyle w:val="ConsPlusNormal"/>
              <w:jc w:val="center"/>
            </w:pPr>
            <w:r>
              <w:t>128301,232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w:t>
            </w:r>
          </w:p>
        </w:tc>
        <w:tc>
          <w:tcPr>
            <w:tcW w:w="1504" w:type="dxa"/>
            <w:vAlign w:val="center"/>
          </w:tcPr>
          <w:p w:rsidR="00606781" w:rsidRDefault="00606781">
            <w:pPr>
              <w:pStyle w:val="ConsPlusNormal"/>
              <w:jc w:val="center"/>
            </w:pPr>
            <w:r>
              <w:t>13750,872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13750,872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2010122330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13750,872</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20101ST200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Изъятие земельных участков и объектов недвижимости, имущества, проектирование в целях строительства (реконструкции) дорожных объектов Пермского городского округа</w:t>
            </w:r>
          </w:p>
        </w:tc>
        <w:tc>
          <w:tcPr>
            <w:tcW w:w="1504" w:type="dxa"/>
            <w:vAlign w:val="center"/>
          </w:tcPr>
          <w:p w:rsidR="00606781" w:rsidRDefault="00606781">
            <w:pPr>
              <w:pStyle w:val="ConsPlusNormal"/>
              <w:jc w:val="center"/>
            </w:pPr>
            <w:r>
              <w:t>114550,360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20101ST20</w:t>
            </w:r>
            <w:r>
              <w:lastRenderedPageBreak/>
              <w:t>0</w:t>
            </w:r>
          </w:p>
        </w:tc>
        <w:tc>
          <w:tcPr>
            <w:tcW w:w="1036" w:type="dxa"/>
            <w:vAlign w:val="center"/>
          </w:tcPr>
          <w:p w:rsidR="00606781" w:rsidRDefault="00606781">
            <w:pPr>
              <w:pStyle w:val="ConsPlusNormal"/>
              <w:jc w:val="center"/>
            </w:pPr>
            <w:r>
              <w:lastRenderedPageBreak/>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114550,360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20101ST200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53339,520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09</w:t>
            </w:r>
          </w:p>
        </w:tc>
        <w:tc>
          <w:tcPr>
            <w:tcW w:w="1432" w:type="dxa"/>
            <w:vAlign w:val="center"/>
          </w:tcPr>
          <w:p w:rsidR="00606781" w:rsidRDefault="00606781">
            <w:pPr>
              <w:pStyle w:val="ConsPlusNormal"/>
              <w:jc w:val="center"/>
            </w:pPr>
            <w:r>
              <w:t>20101ST200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61210,840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pP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Другие вопросы в области национальной экономики</w:t>
            </w:r>
          </w:p>
        </w:tc>
        <w:tc>
          <w:tcPr>
            <w:tcW w:w="1504" w:type="dxa"/>
            <w:vAlign w:val="center"/>
          </w:tcPr>
          <w:p w:rsidR="00606781" w:rsidRDefault="00606781">
            <w:pPr>
              <w:pStyle w:val="ConsPlusNormal"/>
              <w:jc w:val="center"/>
            </w:pPr>
            <w:r>
              <w:t>19052,950</w:t>
            </w:r>
          </w:p>
        </w:tc>
        <w:tc>
          <w:tcPr>
            <w:tcW w:w="1504" w:type="dxa"/>
            <w:vAlign w:val="center"/>
          </w:tcPr>
          <w:p w:rsidR="00606781" w:rsidRDefault="00606781">
            <w:pPr>
              <w:pStyle w:val="ConsPlusNormal"/>
              <w:jc w:val="center"/>
            </w:pPr>
            <w:r>
              <w:t>17939,800</w:t>
            </w:r>
          </w:p>
        </w:tc>
        <w:tc>
          <w:tcPr>
            <w:tcW w:w="1504" w:type="dxa"/>
            <w:vAlign w:val="center"/>
          </w:tcPr>
          <w:p w:rsidR="00606781" w:rsidRDefault="00606781">
            <w:pPr>
              <w:pStyle w:val="ConsPlusNormal"/>
              <w:jc w:val="center"/>
            </w:pPr>
            <w:r>
              <w:t>16819,000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1900000000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Муниципальная программа "Управление земельными ресурсами города Перми"</w:t>
            </w:r>
          </w:p>
        </w:tc>
        <w:tc>
          <w:tcPr>
            <w:tcW w:w="1504" w:type="dxa"/>
            <w:vAlign w:val="center"/>
          </w:tcPr>
          <w:p w:rsidR="00606781" w:rsidRDefault="00606781">
            <w:pPr>
              <w:pStyle w:val="ConsPlusNormal"/>
              <w:jc w:val="center"/>
            </w:pPr>
            <w:r>
              <w:t>19052,950</w:t>
            </w:r>
          </w:p>
        </w:tc>
        <w:tc>
          <w:tcPr>
            <w:tcW w:w="1504" w:type="dxa"/>
            <w:vAlign w:val="center"/>
          </w:tcPr>
          <w:p w:rsidR="00606781" w:rsidRDefault="00606781">
            <w:pPr>
              <w:pStyle w:val="ConsPlusNormal"/>
              <w:jc w:val="center"/>
            </w:pPr>
            <w:r>
              <w:t>17939,800</w:t>
            </w:r>
          </w:p>
        </w:tc>
        <w:tc>
          <w:tcPr>
            <w:tcW w:w="1504" w:type="dxa"/>
            <w:vAlign w:val="center"/>
          </w:tcPr>
          <w:p w:rsidR="00606781" w:rsidRDefault="00606781">
            <w:pPr>
              <w:pStyle w:val="ConsPlusNormal"/>
              <w:jc w:val="center"/>
            </w:pPr>
            <w:r>
              <w:t>16819,000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04" w:type="dxa"/>
            <w:vAlign w:val="center"/>
          </w:tcPr>
          <w:p w:rsidR="00606781" w:rsidRDefault="00606781">
            <w:pPr>
              <w:pStyle w:val="ConsPlusNormal"/>
              <w:jc w:val="center"/>
            </w:pPr>
            <w:r>
              <w:t>4469,450</w:t>
            </w:r>
          </w:p>
        </w:tc>
        <w:tc>
          <w:tcPr>
            <w:tcW w:w="1504" w:type="dxa"/>
            <w:vAlign w:val="center"/>
          </w:tcPr>
          <w:p w:rsidR="00606781" w:rsidRDefault="00606781">
            <w:pPr>
              <w:pStyle w:val="ConsPlusNormal"/>
              <w:jc w:val="center"/>
            </w:pPr>
            <w:r>
              <w:t>4068,500</w:t>
            </w:r>
          </w:p>
        </w:tc>
        <w:tc>
          <w:tcPr>
            <w:tcW w:w="1504" w:type="dxa"/>
            <w:vAlign w:val="center"/>
          </w:tcPr>
          <w:p w:rsidR="00606781" w:rsidRDefault="00606781">
            <w:pPr>
              <w:pStyle w:val="ConsPlusNormal"/>
              <w:jc w:val="center"/>
            </w:pPr>
            <w:r>
              <w:t>2947,700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"Обеспечение платности использования земельных участков"</w:t>
            </w:r>
          </w:p>
        </w:tc>
        <w:tc>
          <w:tcPr>
            <w:tcW w:w="1504" w:type="dxa"/>
            <w:vAlign w:val="center"/>
          </w:tcPr>
          <w:p w:rsidR="00606781" w:rsidRDefault="00606781">
            <w:pPr>
              <w:pStyle w:val="ConsPlusNormal"/>
              <w:jc w:val="center"/>
            </w:pPr>
            <w:r>
              <w:t>4469,450</w:t>
            </w:r>
          </w:p>
        </w:tc>
        <w:tc>
          <w:tcPr>
            <w:tcW w:w="1504" w:type="dxa"/>
            <w:vAlign w:val="center"/>
          </w:tcPr>
          <w:p w:rsidR="00606781" w:rsidRDefault="00606781">
            <w:pPr>
              <w:pStyle w:val="ConsPlusNormal"/>
              <w:jc w:val="center"/>
            </w:pPr>
            <w:r>
              <w:t>4068,500</w:t>
            </w:r>
          </w:p>
        </w:tc>
        <w:tc>
          <w:tcPr>
            <w:tcW w:w="1504" w:type="dxa"/>
            <w:vAlign w:val="center"/>
          </w:tcPr>
          <w:p w:rsidR="00606781" w:rsidRDefault="00606781">
            <w:pPr>
              <w:pStyle w:val="ConsPlusNormal"/>
              <w:jc w:val="center"/>
            </w:pPr>
            <w:r>
              <w:t>2947,700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Защита земельно-имущественных прав, осуществление профилактических мероприятий</w:t>
            </w:r>
          </w:p>
        </w:tc>
        <w:tc>
          <w:tcPr>
            <w:tcW w:w="1504" w:type="dxa"/>
            <w:vAlign w:val="center"/>
          </w:tcPr>
          <w:p w:rsidR="00606781" w:rsidRDefault="00606781">
            <w:pPr>
              <w:pStyle w:val="ConsPlusNormal"/>
              <w:jc w:val="center"/>
            </w:pPr>
            <w:r>
              <w:t>3493,150</w:t>
            </w:r>
          </w:p>
        </w:tc>
        <w:tc>
          <w:tcPr>
            <w:tcW w:w="1504" w:type="dxa"/>
            <w:vAlign w:val="center"/>
          </w:tcPr>
          <w:p w:rsidR="00606781" w:rsidRDefault="00606781">
            <w:pPr>
              <w:pStyle w:val="ConsPlusNormal"/>
              <w:jc w:val="center"/>
            </w:pPr>
            <w:r>
              <w:t>2898,700</w:t>
            </w:r>
          </w:p>
        </w:tc>
        <w:tc>
          <w:tcPr>
            <w:tcW w:w="1504" w:type="dxa"/>
            <w:vAlign w:val="center"/>
          </w:tcPr>
          <w:p w:rsidR="00606781" w:rsidRDefault="00606781">
            <w:pPr>
              <w:pStyle w:val="ConsPlusNormal"/>
              <w:jc w:val="center"/>
            </w:pPr>
            <w:r>
              <w:t>2898,700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w:t>
            </w:r>
            <w:r>
              <w:lastRenderedPageBreak/>
              <w:t>0</w:t>
            </w:r>
          </w:p>
        </w:tc>
        <w:tc>
          <w:tcPr>
            <w:tcW w:w="1036" w:type="dxa"/>
            <w:vAlign w:val="center"/>
          </w:tcPr>
          <w:p w:rsidR="00606781" w:rsidRDefault="00606781">
            <w:pPr>
              <w:pStyle w:val="ConsPlusNormal"/>
              <w:jc w:val="center"/>
            </w:pPr>
            <w:r>
              <w:lastRenderedPageBreak/>
              <w:t>200</w:t>
            </w:r>
          </w:p>
        </w:tc>
        <w:tc>
          <w:tcPr>
            <w:tcW w:w="4365" w:type="dxa"/>
            <w:vAlign w:val="center"/>
          </w:tcPr>
          <w:p w:rsidR="00606781" w:rsidRDefault="00606781">
            <w:pPr>
              <w:pStyle w:val="ConsPlusNormal"/>
            </w:pPr>
            <w:r>
              <w:t xml:space="preserve">Закупка товаров, работ и услуг для </w:t>
            </w:r>
            <w:r>
              <w:lastRenderedPageBreak/>
              <w:t>обеспечения государственных (муниципальных) нужд</w:t>
            </w:r>
          </w:p>
        </w:tc>
        <w:tc>
          <w:tcPr>
            <w:tcW w:w="1504" w:type="dxa"/>
            <w:vAlign w:val="center"/>
          </w:tcPr>
          <w:p w:rsidR="00606781" w:rsidRDefault="00606781">
            <w:pPr>
              <w:pStyle w:val="ConsPlusNormal"/>
              <w:jc w:val="center"/>
            </w:pPr>
            <w:r>
              <w:lastRenderedPageBreak/>
              <w:t>2135,700</w:t>
            </w:r>
          </w:p>
        </w:tc>
        <w:tc>
          <w:tcPr>
            <w:tcW w:w="1504" w:type="dxa"/>
            <w:vAlign w:val="center"/>
          </w:tcPr>
          <w:p w:rsidR="00606781" w:rsidRDefault="00606781">
            <w:pPr>
              <w:pStyle w:val="ConsPlusNormal"/>
              <w:jc w:val="center"/>
            </w:pPr>
            <w:r>
              <w:t>2148,700</w:t>
            </w:r>
          </w:p>
        </w:tc>
        <w:tc>
          <w:tcPr>
            <w:tcW w:w="1504" w:type="dxa"/>
            <w:vAlign w:val="center"/>
          </w:tcPr>
          <w:p w:rsidR="00606781" w:rsidRDefault="00606781">
            <w:pPr>
              <w:pStyle w:val="ConsPlusNormal"/>
              <w:jc w:val="center"/>
            </w:pPr>
            <w:r>
              <w:t>2148,700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2135,700</w:t>
            </w:r>
          </w:p>
        </w:tc>
        <w:tc>
          <w:tcPr>
            <w:tcW w:w="1504" w:type="dxa"/>
            <w:vAlign w:val="center"/>
          </w:tcPr>
          <w:p w:rsidR="00606781" w:rsidRDefault="00606781">
            <w:pPr>
              <w:pStyle w:val="ConsPlusNormal"/>
              <w:jc w:val="center"/>
            </w:pPr>
            <w:r>
              <w:t>2148,700</w:t>
            </w:r>
          </w:p>
        </w:tc>
        <w:tc>
          <w:tcPr>
            <w:tcW w:w="1504" w:type="dxa"/>
            <w:vAlign w:val="center"/>
          </w:tcPr>
          <w:p w:rsidR="00606781" w:rsidRDefault="00606781">
            <w:pPr>
              <w:pStyle w:val="ConsPlusNormal"/>
              <w:jc w:val="center"/>
            </w:pPr>
            <w:r>
              <w:t>2148,700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1910121520</w:t>
            </w:r>
          </w:p>
        </w:tc>
        <w:tc>
          <w:tcPr>
            <w:tcW w:w="1036" w:type="dxa"/>
            <w:vAlign w:val="center"/>
          </w:tcPr>
          <w:p w:rsidR="00606781" w:rsidRDefault="00606781">
            <w:pPr>
              <w:pStyle w:val="ConsPlusNormal"/>
              <w:jc w:val="center"/>
            </w:pPr>
            <w:r>
              <w:t>800</w:t>
            </w:r>
          </w:p>
        </w:tc>
        <w:tc>
          <w:tcPr>
            <w:tcW w:w="4365" w:type="dxa"/>
            <w:vAlign w:val="center"/>
          </w:tcPr>
          <w:p w:rsidR="00606781" w:rsidRDefault="00606781">
            <w:pPr>
              <w:pStyle w:val="ConsPlusNormal"/>
            </w:pPr>
            <w:r>
              <w:t>Иные бюджетные ассигнования</w:t>
            </w:r>
          </w:p>
        </w:tc>
        <w:tc>
          <w:tcPr>
            <w:tcW w:w="1504" w:type="dxa"/>
            <w:vAlign w:val="center"/>
          </w:tcPr>
          <w:p w:rsidR="00606781" w:rsidRDefault="00606781">
            <w:pPr>
              <w:pStyle w:val="ConsPlusNormal"/>
              <w:jc w:val="center"/>
            </w:pPr>
            <w:r>
              <w:t>1357,450</w:t>
            </w:r>
          </w:p>
        </w:tc>
        <w:tc>
          <w:tcPr>
            <w:tcW w:w="1504" w:type="dxa"/>
            <w:vAlign w:val="center"/>
          </w:tcPr>
          <w:p w:rsidR="00606781" w:rsidRDefault="00606781">
            <w:pPr>
              <w:pStyle w:val="ConsPlusNormal"/>
              <w:jc w:val="center"/>
            </w:pPr>
            <w:r>
              <w:t>750,000</w:t>
            </w:r>
          </w:p>
        </w:tc>
        <w:tc>
          <w:tcPr>
            <w:tcW w:w="1504" w:type="dxa"/>
            <w:vAlign w:val="center"/>
          </w:tcPr>
          <w:p w:rsidR="00606781" w:rsidRDefault="00606781">
            <w:pPr>
              <w:pStyle w:val="ConsPlusNormal"/>
              <w:jc w:val="center"/>
            </w:pPr>
            <w:r>
              <w:t>750,000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1910121520</w:t>
            </w:r>
          </w:p>
        </w:tc>
        <w:tc>
          <w:tcPr>
            <w:tcW w:w="1036" w:type="dxa"/>
            <w:vAlign w:val="center"/>
          </w:tcPr>
          <w:p w:rsidR="00606781" w:rsidRDefault="00606781">
            <w:pPr>
              <w:pStyle w:val="ConsPlusNormal"/>
              <w:jc w:val="center"/>
            </w:pPr>
            <w:r>
              <w:t>830</w:t>
            </w:r>
          </w:p>
        </w:tc>
        <w:tc>
          <w:tcPr>
            <w:tcW w:w="4365" w:type="dxa"/>
            <w:vAlign w:val="center"/>
          </w:tcPr>
          <w:p w:rsidR="00606781" w:rsidRDefault="00606781">
            <w:pPr>
              <w:pStyle w:val="ConsPlusNormal"/>
            </w:pPr>
            <w:r>
              <w:t>Исполнение судебных актов</w:t>
            </w:r>
          </w:p>
        </w:tc>
        <w:tc>
          <w:tcPr>
            <w:tcW w:w="1504" w:type="dxa"/>
            <w:vAlign w:val="center"/>
          </w:tcPr>
          <w:p w:rsidR="00606781" w:rsidRDefault="00606781">
            <w:pPr>
              <w:pStyle w:val="ConsPlusNormal"/>
              <w:jc w:val="center"/>
            </w:pPr>
            <w:r>
              <w:t>1319,950</w:t>
            </w:r>
          </w:p>
        </w:tc>
        <w:tc>
          <w:tcPr>
            <w:tcW w:w="1504" w:type="dxa"/>
            <w:vAlign w:val="center"/>
          </w:tcPr>
          <w:p w:rsidR="00606781" w:rsidRDefault="00606781">
            <w:pPr>
              <w:pStyle w:val="ConsPlusNormal"/>
              <w:jc w:val="center"/>
            </w:pPr>
            <w:r>
              <w:t>750,000</w:t>
            </w:r>
          </w:p>
        </w:tc>
        <w:tc>
          <w:tcPr>
            <w:tcW w:w="1504" w:type="dxa"/>
            <w:vAlign w:val="center"/>
          </w:tcPr>
          <w:p w:rsidR="00606781" w:rsidRDefault="00606781">
            <w:pPr>
              <w:pStyle w:val="ConsPlusNormal"/>
              <w:jc w:val="center"/>
            </w:pPr>
            <w:r>
              <w:t>750,000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1910121520</w:t>
            </w:r>
          </w:p>
        </w:tc>
        <w:tc>
          <w:tcPr>
            <w:tcW w:w="1036" w:type="dxa"/>
            <w:vAlign w:val="center"/>
          </w:tcPr>
          <w:p w:rsidR="00606781" w:rsidRDefault="00606781">
            <w:pPr>
              <w:pStyle w:val="ConsPlusNormal"/>
              <w:jc w:val="center"/>
            </w:pPr>
            <w:r>
              <w:t>850</w:t>
            </w:r>
          </w:p>
        </w:tc>
        <w:tc>
          <w:tcPr>
            <w:tcW w:w="4365" w:type="dxa"/>
            <w:vAlign w:val="center"/>
          </w:tcPr>
          <w:p w:rsidR="00606781" w:rsidRDefault="00606781">
            <w:pPr>
              <w:pStyle w:val="ConsPlusNormal"/>
            </w:pPr>
            <w:r>
              <w:t>Уплата налогов, сборов и иных платежей</w:t>
            </w:r>
          </w:p>
        </w:tc>
        <w:tc>
          <w:tcPr>
            <w:tcW w:w="1504" w:type="dxa"/>
            <w:vAlign w:val="center"/>
          </w:tcPr>
          <w:p w:rsidR="00606781" w:rsidRDefault="00606781">
            <w:pPr>
              <w:pStyle w:val="ConsPlusNormal"/>
              <w:jc w:val="center"/>
            </w:pPr>
            <w:r>
              <w:t>37,500</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1910122320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Выполнение комплексных кадастровых работ</w:t>
            </w:r>
          </w:p>
        </w:tc>
        <w:tc>
          <w:tcPr>
            <w:tcW w:w="1504" w:type="dxa"/>
            <w:vAlign w:val="center"/>
          </w:tcPr>
          <w:p w:rsidR="00606781" w:rsidRDefault="00606781">
            <w:pPr>
              <w:pStyle w:val="ConsPlusNormal"/>
              <w:jc w:val="center"/>
            </w:pPr>
            <w:r>
              <w:t>927,300</w:t>
            </w:r>
          </w:p>
        </w:tc>
        <w:tc>
          <w:tcPr>
            <w:tcW w:w="1504" w:type="dxa"/>
            <w:vAlign w:val="center"/>
          </w:tcPr>
          <w:p w:rsidR="00606781" w:rsidRDefault="00606781">
            <w:pPr>
              <w:pStyle w:val="ConsPlusNormal"/>
              <w:jc w:val="center"/>
            </w:pPr>
            <w:r>
              <w:t>1120,800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1910122320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927,300</w:t>
            </w:r>
          </w:p>
        </w:tc>
        <w:tc>
          <w:tcPr>
            <w:tcW w:w="1504" w:type="dxa"/>
            <w:vAlign w:val="center"/>
          </w:tcPr>
          <w:p w:rsidR="00606781" w:rsidRDefault="00606781">
            <w:pPr>
              <w:pStyle w:val="ConsPlusNormal"/>
              <w:jc w:val="center"/>
            </w:pPr>
            <w:r>
              <w:t>1120,800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1910122320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927,300</w:t>
            </w:r>
          </w:p>
        </w:tc>
        <w:tc>
          <w:tcPr>
            <w:tcW w:w="1504" w:type="dxa"/>
            <w:vAlign w:val="center"/>
          </w:tcPr>
          <w:p w:rsidR="00606781" w:rsidRDefault="00606781">
            <w:pPr>
              <w:pStyle w:val="ConsPlusNormal"/>
              <w:jc w:val="center"/>
            </w:pPr>
            <w:r>
              <w:t>1120,800</w:t>
            </w:r>
          </w:p>
        </w:tc>
        <w:tc>
          <w:tcPr>
            <w:tcW w:w="1504" w:type="dxa"/>
            <w:vAlign w:val="center"/>
          </w:tcPr>
          <w:p w:rsidR="00606781" w:rsidRDefault="00606781">
            <w:pPr>
              <w:pStyle w:val="ConsPlusNormal"/>
              <w:jc w:val="center"/>
            </w:pPr>
            <w:r>
              <w:t>0,000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1910123650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 xml:space="preserve">Обеспечение эффективного использования земельных </w:t>
            </w:r>
            <w:r>
              <w:lastRenderedPageBreak/>
              <w:t>ресурсов</w:t>
            </w:r>
          </w:p>
        </w:tc>
        <w:tc>
          <w:tcPr>
            <w:tcW w:w="1504" w:type="dxa"/>
            <w:vAlign w:val="center"/>
          </w:tcPr>
          <w:p w:rsidR="00606781" w:rsidRDefault="00606781">
            <w:pPr>
              <w:pStyle w:val="ConsPlusNormal"/>
              <w:jc w:val="center"/>
            </w:pPr>
            <w:r>
              <w:lastRenderedPageBreak/>
              <w:t>49,000</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1910123650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1910123650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49,000</w:t>
            </w:r>
          </w:p>
        </w:tc>
        <w:tc>
          <w:tcPr>
            <w:tcW w:w="1504" w:type="dxa"/>
            <w:vAlign w:val="center"/>
          </w:tcPr>
          <w:p w:rsidR="00606781" w:rsidRDefault="00606781">
            <w:pPr>
              <w:pStyle w:val="ConsPlusNormal"/>
              <w:jc w:val="center"/>
            </w:pPr>
            <w:r>
              <w:t>49,000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1920000000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04" w:type="dxa"/>
            <w:vAlign w:val="center"/>
          </w:tcPr>
          <w:p w:rsidR="00606781" w:rsidRDefault="00606781">
            <w:pPr>
              <w:pStyle w:val="ConsPlusNormal"/>
              <w:jc w:val="center"/>
            </w:pPr>
            <w:r>
              <w:t>14583,500</w:t>
            </w:r>
          </w:p>
        </w:tc>
        <w:tc>
          <w:tcPr>
            <w:tcW w:w="1504" w:type="dxa"/>
            <w:vAlign w:val="center"/>
          </w:tcPr>
          <w:p w:rsidR="00606781" w:rsidRDefault="00606781">
            <w:pPr>
              <w:pStyle w:val="ConsPlusNormal"/>
              <w:jc w:val="center"/>
            </w:pPr>
            <w:r>
              <w:t>13871,300</w:t>
            </w:r>
          </w:p>
        </w:tc>
        <w:tc>
          <w:tcPr>
            <w:tcW w:w="1504" w:type="dxa"/>
            <w:vAlign w:val="center"/>
          </w:tcPr>
          <w:p w:rsidR="00606781" w:rsidRDefault="00606781">
            <w:pPr>
              <w:pStyle w:val="ConsPlusNormal"/>
              <w:jc w:val="center"/>
            </w:pPr>
            <w:r>
              <w:t>13871,300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1920100000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Основное мероприятие "Ведение информационной системы управления землями"</w:t>
            </w:r>
          </w:p>
        </w:tc>
        <w:tc>
          <w:tcPr>
            <w:tcW w:w="1504" w:type="dxa"/>
            <w:vAlign w:val="center"/>
          </w:tcPr>
          <w:p w:rsidR="00606781" w:rsidRDefault="00606781">
            <w:pPr>
              <w:pStyle w:val="ConsPlusNormal"/>
              <w:jc w:val="center"/>
            </w:pPr>
            <w:r>
              <w:t>14583,500</w:t>
            </w:r>
          </w:p>
        </w:tc>
        <w:tc>
          <w:tcPr>
            <w:tcW w:w="1504" w:type="dxa"/>
            <w:vAlign w:val="center"/>
          </w:tcPr>
          <w:p w:rsidR="00606781" w:rsidRDefault="00606781">
            <w:pPr>
              <w:pStyle w:val="ConsPlusNormal"/>
              <w:jc w:val="center"/>
            </w:pPr>
            <w:r>
              <w:t>13871,300</w:t>
            </w:r>
          </w:p>
        </w:tc>
        <w:tc>
          <w:tcPr>
            <w:tcW w:w="1504" w:type="dxa"/>
            <w:vAlign w:val="center"/>
          </w:tcPr>
          <w:p w:rsidR="00606781" w:rsidRDefault="00606781">
            <w:pPr>
              <w:pStyle w:val="ConsPlusNormal"/>
              <w:jc w:val="center"/>
            </w:pPr>
            <w:r>
              <w:t>13871,300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1920121840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Сопровождение и модернизация информационной системы управления землями</w:t>
            </w:r>
          </w:p>
        </w:tc>
        <w:tc>
          <w:tcPr>
            <w:tcW w:w="1504" w:type="dxa"/>
            <w:vAlign w:val="center"/>
          </w:tcPr>
          <w:p w:rsidR="00606781" w:rsidRDefault="00606781">
            <w:pPr>
              <w:pStyle w:val="ConsPlusNormal"/>
              <w:jc w:val="center"/>
            </w:pPr>
            <w:r>
              <w:t>13302,650</w:t>
            </w:r>
          </w:p>
        </w:tc>
        <w:tc>
          <w:tcPr>
            <w:tcW w:w="1504" w:type="dxa"/>
            <w:vAlign w:val="center"/>
          </w:tcPr>
          <w:p w:rsidR="00606781" w:rsidRDefault="00606781">
            <w:pPr>
              <w:pStyle w:val="ConsPlusNormal"/>
              <w:jc w:val="center"/>
            </w:pPr>
            <w:r>
              <w:t>13297,600</w:t>
            </w:r>
          </w:p>
        </w:tc>
        <w:tc>
          <w:tcPr>
            <w:tcW w:w="1504" w:type="dxa"/>
            <w:vAlign w:val="center"/>
          </w:tcPr>
          <w:p w:rsidR="00606781" w:rsidRDefault="00606781">
            <w:pPr>
              <w:pStyle w:val="ConsPlusNormal"/>
              <w:jc w:val="center"/>
            </w:pPr>
            <w:r>
              <w:t>13297,600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1920121840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13302,650</w:t>
            </w:r>
          </w:p>
        </w:tc>
        <w:tc>
          <w:tcPr>
            <w:tcW w:w="1504" w:type="dxa"/>
            <w:vAlign w:val="center"/>
          </w:tcPr>
          <w:p w:rsidR="00606781" w:rsidRDefault="00606781">
            <w:pPr>
              <w:pStyle w:val="ConsPlusNormal"/>
              <w:jc w:val="center"/>
            </w:pPr>
            <w:r>
              <w:t>13297,600</w:t>
            </w:r>
          </w:p>
        </w:tc>
        <w:tc>
          <w:tcPr>
            <w:tcW w:w="1504" w:type="dxa"/>
            <w:vAlign w:val="center"/>
          </w:tcPr>
          <w:p w:rsidR="00606781" w:rsidRDefault="00606781">
            <w:pPr>
              <w:pStyle w:val="ConsPlusNormal"/>
              <w:jc w:val="center"/>
            </w:pPr>
            <w:r>
              <w:t>13297,600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192012184</w:t>
            </w:r>
            <w:r>
              <w:lastRenderedPageBreak/>
              <w:t>0</w:t>
            </w:r>
          </w:p>
        </w:tc>
        <w:tc>
          <w:tcPr>
            <w:tcW w:w="1036" w:type="dxa"/>
            <w:vAlign w:val="center"/>
          </w:tcPr>
          <w:p w:rsidR="00606781" w:rsidRDefault="00606781">
            <w:pPr>
              <w:pStyle w:val="ConsPlusNormal"/>
              <w:jc w:val="center"/>
            </w:pPr>
            <w:r>
              <w:lastRenderedPageBreak/>
              <w:t>240</w:t>
            </w:r>
          </w:p>
        </w:tc>
        <w:tc>
          <w:tcPr>
            <w:tcW w:w="4365" w:type="dxa"/>
            <w:vAlign w:val="center"/>
          </w:tcPr>
          <w:p w:rsidR="00606781" w:rsidRDefault="00606781">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04" w:type="dxa"/>
            <w:vAlign w:val="center"/>
          </w:tcPr>
          <w:p w:rsidR="00606781" w:rsidRDefault="00606781">
            <w:pPr>
              <w:pStyle w:val="ConsPlusNormal"/>
              <w:jc w:val="center"/>
            </w:pPr>
            <w:r>
              <w:lastRenderedPageBreak/>
              <w:t>13302,650</w:t>
            </w:r>
          </w:p>
        </w:tc>
        <w:tc>
          <w:tcPr>
            <w:tcW w:w="1504" w:type="dxa"/>
            <w:vAlign w:val="center"/>
          </w:tcPr>
          <w:p w:rsidR="00606781" w:rsidRDefault="00606781">
            <w:pPr>
              <w:pStyle w:val="ConsPlusNormal"/>
              <w:jc w:val="center"/>
            </w:pPr>
            <w:r>
              <w:t>13297,600</w:t>
            </w:r>
          </w:p>
        </w:tc>
        <w:tc>
          <w:tcPr>
            <w:tcW w:w="1504" w:type="dxa"/>
            <w:vAlign w:val="center"/>
          </w:tcPr>
          <w:p w:rsidR="00606781" w:rsidRDefault="00606781">
            <w:pPr>
              <w:pStyle w:val="ConsPlusNormal"/>
              <w:jc w:val="center"/>
            </w:pPr>
            <w:r>
              <w:t>13297,600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1920121850</w:t>
            </w:r>
          </w:p>
        </w:tc>
        <w:tc>
          <w:tcPr>
            <w:tcW w:w="1036" w:type="dxa"/>
            <w:vAlign w:val="center"/>
          </w:tcPr>
          <w:p w:rsidR="00606781" w:rsidRDefault="00606781">
            <w:pPr>
              <w:pStyle w:val="ConsPlusNormal"/>
            </w:pPr>
          </w:p>
        </w:tc>
        <w:tc>
          <w:tcPr>
            <w:tcW w:w="4365" w:type="dxa"/>
            <w:vAlign w:val="center"/>
          </w:tcPr>
          <w:p w:rsidR="00606781" w:rsidRDefault="00606781">
            <w:pPr>
              <w:pStyle w:val="ConsPlusNormal"/>
            </w:pPr>
            <w:r>
              <w:t>Обеспечение защиты персональных данных</w:t>
            </w:r>
          </w:p>
        </w:tc>
        <w:tc>
          <w:tcPr>
            <w:tcW w:w="1504" w:type="dxa"/>
            <w:vAlign w:val="center"/>
          </w:tcPr>
          <w:p w:rsidR="00606781" w:rsidRDefault="00606781">
            <w:pPr>
              <w:pStyle w:val="ConsPlusNormal"/>
              <w:jc w:val="center"/>
            </w:pPr>
            <w:r>
              <w:t>1280,850</w:t>
            </w:r>
          </w:p>
        </w:tc>
        <w:tc>
          <w:tcPr>
            <w:tcW w:w="1504" w:type="dxa"/>
            <w:vAlign w:val="center"/>
          </w:tcPr>
          <w:p w:rsidR="00606781" w:rsidRDefault="00606781">
            <w:pPr>
              <w:pStyle w:val="ConsPlusNormal"/>
              <w:jc w:val="center"/>
            </w:pPr>
            <w:r>
              <w:t>573,700</w:t>
            </w:r>
          </w:p>
        </w:tc>
        <w:tc>
          <w:tcPr>
            <w:tcW w:w="1504" w:type="dxa"/>
            <w:vAlign w:val="center"/>
          </w:tcPr>
          <w:p w:rsidR="00606781" w:rsidRDefault="00606781">
            <w:pPr>
              <w:pStyle w:val="ConsPlusNormal"/>
              <w:jc w:val="center"/>
            </w:pPr>
            <w:r>
              <w:t>573,700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1920121850</w:t>
            </w:r>
          </w:p>
        </w:tc>
        <w:tc>
          <w:tcPr>
            <w:tcW w:w="1036" w:type="dxa"/>
            <w:vAlign w:val="center"/>
          </w:tcPr>
          <w:p w:rsidR="00606781" w:rsidRDefault="00606781">
            <w:pPr>
              <w:pStyle w:val="ConsPlusNormal"/>
              <w:jc w:val="center"/>
            </w:pPr>
            <w:r>
              <w:t>200</w:t>
            </w:r>
          </w:p>
        </w:tc>
        <w:tc>
          <w:tcPr>
            <w:tcW w:w="4365" w:type="dxa"/>
            <w:vAlign w:val="center"/>
          </w:tcPr>
          <w:p w:rsidR="00606781" w:rsidRDefault="00606781">
            <w:pPr>
              <w:pStyle w:val="ConsPlusNormal"/>
            </w:pPr>
            <w:r>
              <w:t>Закупка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1280,850</w:t>
            </w:r>
          </w:p>
        </w:tc>
        <w:tc>
          <w:tcPr>
            <w:tcW w:w="1504" w:type="dxa"/>
            <w:vAlign w:val="center"/>
          </w:tcPr>
          <w:p w:rsidR="00606781" w:rsidRDefault="00606781">
            <w:pPr>
              <w:pStyle w:val="ConsPlusNormal"/>
              <w:jc w:val="center"/>
            </w:pPr>
            <w:r>
              <w:t>573,700</w:t>
            </w:r>
          </w:p>
        </w:tc>
        <w:tc>
          <w:tcPr>
            <w:tcW w:w="1504" w:type="dxa"/>
            <w:vAlign w:val="center"/>
          </w:tcPr>
          <w:p w:rsidR="00606781" w:rsidRDefault="00606781">
            <w:pPr>
              <w:pStyle w:val="ConsPlusNormal"/>
              <w:jc w:val="center"/>
            </w:pPr>
            <w:r>
              <w:t>573,700</w:t>
            </w:r>
          </w:p>
        </w:tc>
      </w:tr>
      <w:tr w:rsidR="00606781">
        <w:tc>
          <w:tcPr>
            <w:tcW w:w="737" w:type="dxa"/>
            <w:vAlign w:val="center"/>
          </w:tcPr>
          <w:p w:rsidR="00606781" w:rsidRDefault="00606781">
            <w:pPr>
              <w:pStyle w:val="ConsPlusNormal"/>
              <w:jc w:val="center"/>
            </w:pPr>
            <w:r>
              <w:t>992</w:t>
            </w:r>
          </w:p>
        </w:tc>
        <w:tc>
          <w:tcPr>
            <w:tcW w:w="808" w:type="dxa"/>
            <w:vAlign w:val="center"/>
          </w:tcPr>
          <w:p w:rsidR="00606781" w:rsidRDefault="00606781">
            <w:pPr>
              <w:pStyle w:val="ConsPlusNormal"/>
              <w:jc w:val="center"/>
            </w:pPr>
            <w:r>
              <w:t>04</w:t>
            </w:r>
          </w:p>
        </w:tc>
        <w:tc>
          <w:tcPr>
            <w:tcW w:w="680" w:type="dxa"/>
            <w:vAlign w:val="center"/>
          </w:tcPr>
          <w:p w:rsidR="00606781" w:rsidRDefault="00606781">
            <w:pPr>
              <w:pStyle w:val="ConsPlusNormal"/>
              <w:jc w:val="center"/>
            </w:pPr>
            <w:r>
              <w:t>12</w:t>
            </w:r>
          </w:p>
        </w:tc>
        <w:tc>
          <w:tcPr>
            <w:tcW w:w="1432" w:type="dxa"/>
            <w:vAlign w:val="center"/>
          </w:tcPr>
          <w:p w:rsidR="00606781" w:rsidRDefault="00606781">
            <w:pPr>
              <w:pStyle w:val="ConsPlusNormal"/>
              <w:jc w:val="center"/>
            </w:pPr>
            <w:r>
              <w:t>1920121850</w:t>
            </w:r>
          </w:p>
        </w:tc>
        <w:tc>
          <w:tcPr>
            <w:tcW w:w="1036" w:type="dxa"/>
            <w:vAlign w:val="center"/>
          </w:tcPr>
          <w:p w:rsidR="00606781" w:rsidRDefault="00606781">
            <w:pPr>
              <w:pStyle w:val="ConsPlusNormal"/>
              <w:jc w:val="center"/>
            </w:pPr>
            <w:r>
              <w:t>240</w:t>
            </w:r>
          </w:p>
        </w:tc>
        <w:tc>
          <w:tcPr>
            <w:tcW w:w="4365" w:type="dxa"/>
            <w:vAlign w:val="center"/>
          </w:tcPr>
          <w:p w:rsidR="00606781" w:rsidRDefault="00606781">
            <w:pPr>
              <w:pStyle w:val="ConsPlusNormal"/>
            </w:pPr>
            <w:r>
              <w:t>Иные закупки товаров, работ и услуг для обеспечения государственных (муниципальных) нужд</w:t>
            </w:r>
          </w:p>
        </w:tc>
        <w:tc>
          <w:tcPr>
            <w:tcW w:w="1504" w:type="dxa"/>
            <w:vAlign w:val="center"/>
          </w:tcPr>
          <w:p w:rsidR="00606781" w:rsidRDefault="00606781">
            <w:pPr>
              <w:pStyle w:val="ConsPlusNormal"/>
              <w:jc w:val="center"/>
            </w:pPr>
            <w:r>
              <w:t>1280,850</w:t>
            </w:r>
          </w:p>
        </w:tc>
        <w:tc>
          <w:tcPr>
            <w:tcW w:w="1504" w:type="dxa"/>
            <w:vAlign w:val="center"/>
          </w:tcPr>
          <w:p w:rsidR="00606781" w:rsidRDefault="00606781">
            <w:pPr>
              <w:pStyle w:val="ConsPlusNormal"/>
              <w:jc w:val="center"/>
            </w:pPr>
            <w:r>
              <w:t>573,700</w:t>
            </w:r>
          </w:p>
        </w:tc>
        <w:tc>
          <w:tcPr>
            <w:tcW w:w="1504" w:type="dxa"/>
            <w:vAlign w:val="center"/>
          </w:tcPr>
          <w:p w:rsidR="00606781" w:rsidRDefault="00606781">
            <w:pPr>
              <w:pStyle w:val="ConsPlusNormal"/>
              <w:jc w:val="center"/>
            </w:pPr>
            <w:r>
              <w:t>573,700</w:t>
            </w:r>
          </w:p>
        </w:tc>
      </w:tr>
      <w:tr w:rsidR="00606781">
        <w:tc>
          <w:tcPr>
            <w:tcW w:w="737" w:type="dxa"/>
            <w:vAlign w:val="center"/>
          </w:tcPr>
          <w:p w:rsidR="00606781" w:rsidRDefault="00606781">
            <w:pPr>
              <w:pStyle w:val="ConsPlusNormal"/>
              <w:jc w:val="center"/>
            </w:pPr>
            <w:r>
              <w:t>000</w:t>
            </w:r>
          </w:p>
        </w:tc>
        <w:tc>
          <w:tcPr>
            <w:tcW w:w="808" w:type="dxa"/>
            <w:vAlign w:val="center"/>
          </w:tcPr>
          <w:p w:rsidR="00606781" w:rsidRDefault="00606781">
            <w:pPr>
              <w:pStyle w:val="ConsPlusNormal"/>
              <w:jc w:val="center"/>
            </w:pPr>
            <w:r>
              <w:t>00</w:t>
            </w:r>
          </w:p>
        </w:tc>
        <w:tc>
          <w:tcPr>
            <w:tcW w:w="680" w:type="dxa"/>
            <w:vAlign w:val="center"/>
          </w:tcPr>
          <w:p w:rsidR="00606781" w:rsidRDefault="00606781">
            <w:pPr>
              <w:pStyle w:val="ConsPlusNormal"/>
              <w:jc w:val="center"/>
            </w:pPr>
            <w:r>
              <w:t>00</w:t>
            </w:r>
          </w:p>
        </w:tc>
        <w:tc>
          <w:tcPr>
            <w:tcW w:w="1432" w:type="dxa"/>
            <w:vAlign w:val="center"/>
          </w:tcPr>
          <w:p w:rsidR="00606781" w:rsidRDefault="00606781">
            <w:pPr>
              <w:pStyle w:val="ConsPlusNormal"/>
              <w:jc w:val="center"/>
            </w:pPr>
            <w:r>
              <w:t>0000000000</w:t>
            </w:r>
          </w:p>
        </w:tc>
        <w:tc>
          <w:tcPr>
            <w:tcW w:w="1036" w:type="dxa"/>
            <w:vAlign w:val="center"/>
          </w:tcPr>
          <w:p w:rsidR="00606781" w:rsidRDefault="00606781">
            <w:pPr>
              <w:pStyle w:val="ConsPlusNormal"/>
              <w:jc w:val="center"/>
            </w:pPr>
            <w:r>
              <w:t>000</w:t>
            </w:r>
          </w:p>
        </w:tc>
        <w:tc>
          <w:tcPr>
            <w:tcW w:w="4365" w:type="dxa"/>
            <w:vAlign w:val="center"/>
          </w:tcPr>
          <w:p w:rsidR="00606781" w:rsidRDefault="00606781">
            <w:pPr>
              <w:pStyle w:val="ConsPlusNormal"/>
            </w:pPr>
            <w:r>
              <w:t>Условно утвержденные расходы</w:t>
            </w:r>
          </w:p>
        </w:tc>
        <w:tc>
          <w:tcPr>
            <w:tcW w:w="1504" w:type="dxa"/>
            <w:vAlign w:val="center"/>
          </w:tcPr>
          <w:p w:rsidR="00606781" w:rsidRDefault="00606781">
            <w:pPr>
              <w:pStyle w:val="ConsPlusNormal"/>
              <w:jc w:val="center"/>
            </w:pPr>
            <w:r>
              <w:t>0,000</w:t>
            </w:r>
          </w:p>
        </w:tc>
        <w:tc>
          <w:tcPr>
            <w:tcW w:w="1504" w:type="dxa"/>
            <w:vAlign w:val="center"/>
          </w:tcPr>
          <w:p w:rsidR="00606781" w:rsidRDefault="00606781">
            <w:pPr>
              <w:pStyle w:val="ConsPlusNormal"/>
              <w:jc w:val="center"/>
            </w:pPr>
            <w:r>
              <w:t>97545,547</w:t>
            </w:r>
          </w:p>
        </w:tc>
        <w:tc>
          <w:tcPr>
            <w:tcW w:w="1504" w:type="dxa"/>
            <w:vAlign w:val="center"/>
          </w:tcPr>
          <w:p w:rsidR="00606781" w:rsidRDefault="00606781">
            <w:pPr>
              <w:pStyle w:val="ConsPlusNormal"/>
              <w:jc w:val="center"/>
            </w:pPr>
            <w:r>
              <w:t>883033,296</w:t>
            </w:r>
          </w:p>
        </w:tc>
      </w:tr>
      <w:tr w:rsidR="00606781">
        <w:tc>
          <w:tcPr>
            <w:tcW w:w="9058" w:type="dxa"/>
            <w:gridSpan w:val="6"/>
            <w:vAlign w:val="center"/>
          </w:tcPr>
          <w:p w:rsidR="00606781" w:rsidRDefault="00606781">
            <w:pPr>
              <w:pStyle w:val="ConsPlusNormal"/>
            </w:pPr>
            <w:r>
              <w:t>Общий итог</w:t>
            </w:r>
          </w:p>
        </w:tc>
        <w:tc>
          <w:tcPr>
            <w:tcW w:w="1504" w:type="dxa"/>
            <w:vAlign w:val="center"/>
          </w:tcPr>
          <w:p w:rsidR="00606781" w:rsidRDefault="00606781">
            <w:pPr>
              <w:pStyle w:val="ConsPlusNormal"/>
              <w:jc w:val="center"/>
            </w:pPr>
            <w:r>
              <w:t>48759045,039</w:t>
            </w:r>
          </w:p>
        </w:tc>
        <w:tc>
          <w:tcPr>
            <w:tcW w:w="1504" w:type="dxa"/>
            <w:vAlign w:val="center"/>
          </w:tcPr>
          <w:p w:rsidR="00606781" w:rsidRDefault="00606781">
            <w:pPr>
              <w:pStyle w:val="ConsPlusNormal"/>
              <w:jc w:val="center"/>
            </w:pPr>
            <w:r>
              <w:t>45549839,575</w:t>
            </w:r>
          </w:p>
        </w:tc>
        <w:tc>
          <w:tcPr>
            <w:tcW w:w="1504" w:type="dxa"/>
            <w:vAlign w:val="center"/>
          </w:tcPr>
          <w:p w:rsidR="00606781" w:rsidRDefault="00606781">
            <w:pPr>
              <w:pStyle w:val="ConsPlusNormal"/>
              <w:jc w:val="center"/>
            </w:pPr>
            <w:r>
              <w:t>40331308,001</w:t>
            </w:r>
          </w:p>
        </w:tc>
      </w:tr>
    </w:tbl>
    <w:p w:rsidR="00606781" w:rsidRDefault="00606781">
      <w:pPr>
        <w:pStyle w:val="ConsPlusNormal"/>
        <w:sectPr w:rsidR="00606781">
          <w:pgSz w:w="16838" w:h="11905" w:orient="landscape"/>
          <w:pgMar w:top="1701" w:right="1134" w:bottom="850" w:left="1134" w:header="0" w:footer="0" w:gutter="0"/>
          <w:cols w:space="720"/>
          <w:titlePg/>
        </w:sectPr>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4</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10" w:name="P63018"/>
      <w:bookmarkEnd w:id="10"/>
      <w:r>
        <w:t>ПЕРЕЧЕНЬ</w:t>
      </w:r>
    </w:p>
    <w:p w:rsidR="00606781" w:rsidRDefault="00606781">
      <w:pPr>
        <w:pStyle w:val="ConsPlusTitle"/>
        <w:jc w:val="center"/>
      </w:pPr>
      <w:r>
        <w:t>ОБЪЕКТОВ КАПИТАЛЬНОГО СТРОИТЕЛЬСТВА МУНИЦИПАЛЬНОЙ</w:t>
      </w:r>
    </w:p>
    <w:p w:rsidR="00606781" w:rsidRDefault="00606781">
      <w:pPr>
        <w:pStyle w:val="ConsPlusTitle"/>
        <w:jc w:val="center"/>
      </w:pPr>
      <w:r>
        <w:t>СОБСТВЕННОСТИ И ОБЪЕКТОВ НЕДВИЖИМОГО ИМУЩЕСТВА,</w:t>
      </w:r>
    </w:p>
    <w:p w:rsidR="00606781" w:rsidRDefault="00606781">
      <w:pPr>
        <w:pStyle w:val="ConsPlusTitle"/>
        <w:jc w:val="center"/>
      </w:pPr>
      <w:r>
        <w:t>ПРИОБРЕТАЕМЫХ В МУНИЦИПАЛЬНУЮ СОБСТВЕННОСТЬ, НА 2022 ГОД</w:t>
      </w:r>
    </w:p>
    <w:p w:rsidR="00606781" w:rsidRDefault="00606781">
      <w:pPr>
        <w:pStyle w:val="ConsPlusTitle"/>
        <w:jc w:val="center"/>
      </w:pPr>
      <w:r>
        <w:t>И НА ПЛАНОВЫЙ 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94">
              <w:r>
                <w:rPr>
                  <w:color w:val="0000FF"/>
                </w:rPr>
                <w:t>решения</w:t>
              </w:r>
            </w:hyperlink>
            <w:r>
              <w:rPr>
                <w:color w:val="392C69"/>
              </w:rPr>
              <w:t xml:space="preserve"> Пермской городской Думы от 20.12.2022 N 269)</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484"/>
        <w:gridCol w:w="1871"/>
        <w:gridCol w:w="1384"/>
        <w:gridCol w:w="1384"/>
        <w:gridCol w:w="1384"/>
      </w:tblGrid>
      <w:tr w:rsidR="00606781">
        <w:tc>
          <w:tcPr>
            <w:tcW w:w="484" w:type="dxa"/>
            <w:vAlign w:val="center"/>
          </w:tcPr>
          <w:p w:rsidR="00606781" w:rsidRDefault="00606781">
            <w:pPr>
              <w:pStyle w:val="ConsPlusNormal"/>
              <w:jc w:val="center"/>
            </w:pPr>
            <w:r>
              <w:t>N п/п</w:t>
            </w:r>
          </w:p>
        </w:tc>
        <w:tc>
          <w:tcPr>
            <w:tcW w:w="3484" w:type="dxa"/>
            <w:vAlign w:val="center"/>
          </w:tcPr>
          <w:p w:rsidR="00606781" w:rsidRDefault="00606781">
            <w:pPr>
              <w:pStyle w:val="ConsPlusNormal"/>
              <w:jc w:val="center"/>
            </w:pPr>
            <w:r>
              <w:t>Объект</w:t>
            </w:r>
          </w:p>
        </w:tc>
        <w:tc>
          <w:tcPr>
            <w:tcW w:w="1871" w:type="dxa"/>
            <w:vAlign w:val="center"/>
          </w:tcPr>
          <w:p w:rsidR="00606781" w:rsidRDefault="00606781">
            <w:pPr>
              <w:pStyle w:val="ConsPlusNormal"/>
              <w:jc w:val="center"/>
            </w:pPr>
            <w:r>
              <w:t>Исполнитель</w:t>
            </w:r>
          </w:p>
        </w:tc>
        <w:tc>
          <w:tcPr>
            <w:tcW w:w="1384" w:type="dxa"/>
            <w:vAlign w:val="center"/>
          </w:tcPr>
          <w:p w:rsidR="00606781" w:rsidRDefault="00606781">
            <w:pPr>
              <w:pStyle w:val="ConsPlusNormal"/>
              <w:jc w:val="center"/>
            </w:pPr>
            <w:r>
              <w:t>2022 год</w:t>
            </w:r>
          </w:p>
        </w:tc>
        <w:tc>
          <w:tcPr>
            <w:tcW w:w="1384" w:type="dxa"/>
            <w:vAlign w:val="center"/>
          </w:tcPr>
          <w:p w:rsidR="00606781" w:rsidRDefault="00606781">
            <w:pPr>
              <w:pStyle w:val="ConsPlusNormal"/>
              <w:jc w:val="center"/>
            </w:pPr>
            <w:r>
              <w:t>2023 год</w:t>
            </w:r>
          </w:p>
        </w:tc>
        <w:tc>
          <w:tcPr>
            <w:tcW w:w="1384" w:type="dxa"/>
            <w:vAlign w:val="center"/>
          </w:tcPr>
          <w:p w:rsidR="00606781" w:rsidRDefault="00606781">
            <w:pPr>
              <w:pStyle w:val="ConsPlusNormal"/>
              <w:jc w:val="center"/>
            </w:pPr>
            <w:r>
              <w:t>2024 год</w:t>
            </w:r>
          </w:p>
        </w:tc>
      </w:tr>
      <w:tr w:rsidR="00606781">
        <w:tc>
          <w:tcPr>
            <w:tcW w:w="484" w:type="dxa"/>
          </w:tcPr>
          <w:p w:rsidR="00606781" w:rsidRDefault="00606781">
            <w:pPr>
              <w:pStyle w:val="ConsPlusNormal"/>
              <w:jc w:val="center"/>
            </w:pPr>
            <w:r>
              <w:t>1</w:t>
            </w:r>
          </w:p>
        </w:tc>
        <w:tc>
          <w:tcPr>
            <w:tcW w:w="3484" w:type="dxa"/>
          </w:tcPr>
          <w:p w:rsidR="00606781" w:rsidRDefault="00606781">
            <w:pPr>
              <w:pStyle w:val="ConsPlusNormal"/>
              <w:jc w:val="center"/>
            </w:pPr>
            <w:r>
              <w:t>2</w:t>
            </w:r>
          </w:p>
        </w:tc>
        <w:tc>
          <w:tcPr>
            <w:tcW w:w="1871" w:type="dxa"/>
          </w:tcPr>
          <w:p w:rsidR="00606781" w:rsidRDefault="00606781">
            <w:pPr>
              <w:pStyle w:val="ConsPlusNormal"/>
              <w:jc w:val="center"/>
            </w:pPr>
            <w:r>
              <w:t>3</w:t>
            </w:r>
          </w:p>
        </w:tc>
        <w:tc>
          <w:tcPr>
            <w:tcW w:w="1384" w:type="dxa"/>
          </w:tcPr>
          <w:p w:rsidR="00606781" w:rsidRDefault="00606781">
            <w:pPr>
              <w:pStyle w:val="ConsPlusNormal"/>
              <w:jc w:val="center"/>
            </w:pPr>
            <w:r>
              <w:t>4</w:t>
            </w:r>
          </w:p>
        </w:tc>
        <w:tc>
          <w:tcPr>
            <w:tcW w:w="1384" w:type="dxa"/>
          </w:tcPr>
          <w:p w:rsidR="00606781" w:rsidRDefault="00606781">
            <w:pPr>
              <w:pStyle w:val="ConsPlusNormal"/>
              <w:jc w:val="center"/>
            </w:pPr>
            <w:r>
              <w:t>5</w:t>
            </w:r>
          </w:p>
        </w:tc>
        <w:tc>
          <w:tcPr>
            <w:tcW w:w="1384" w:type="dxa"/>
          </w:tcPr>
          <w:p w:rsidR="00606781" w:rsidRDefault="00606781">
            <w:pPr>
              <w:pStyle w:val="ConsPlusNormal"/>
              <w:jc w:val="center"/>
            </w:pPr>
            <w:r>
              <w:t>6</w:t>
            </w:r>
          </w:p>
        </w:tc>
      </w:tr>
      <w:tr w:rsidR="00606781">
        <w:tc>
          <w:tcPr>
            <w:tcW w:w="484" w:type="dxa"/>
          </w:tcPr>
          <w:p w:rsidR="00606781" w:rsidRDefault="00606781">
            <w:pPr>
              <w:pStyle w:val="ConsPlusNormal"/>
            </w:pPr>
          </w:p>
        </w:tc>
        <w:tc>
          <w:tcPr>
            <w:tcW w:w="3484" w:type="dxa"/>
          </w:tcPr>
          <w:p w:rsidR="00606781" w:rsidRDefault="00606781">
            <w:pPr>
              <w:pStyle w:val="ConsPlusNormal"/>
            </w:pPr>
            <w:r>
              <w:t>Образование</w:t>
            </w:r>
          </w:p>
        </w:tc>
        <w:tc>
          <w:tcPr>
            <w:tcW w:w="1871" w:type="dxa"/>
          </w:tcPr>
          <w:p w:rsidR="00606781" w:rsidRDefault="00606781">
            <w:pPr>
              <w:pStyle w:val="ConsPlusNormal"/>
            </w:pPr>
          </w:p>
        </w:tc>
        <w:tc>
          <w:tcPr>
            <w:tcW w:w="1384" w:type="dxa"/>
          </w:tcPr>
          <w:p w:rsidR="00606781" w:rsidRDefault="00606781">
            <w:pPr>
              <w:pStyle w:val="ConsPlusNormal"/>
              <w:jc w:val="right"/>
            </w:pPr>
            <w:r>
              <w:t>1200163,4</w:t>
            </w:r>
            <w:r>
              <w:lastRenderedPageBreak/>
              <w:t>68</w:t>
            </w:r>
          </w:p>
        </w:tc>
        <w:tc>
          <w:tcPr>
            <w:tcW w:w="1384" w:type="dxa"/>
          </w:tcPr>
          <w:p w:rsidR="00606781" w:rsidRDefault="00606781">
            <w:pPr>
              <w:pStyle w:val="ConsPlusNormal"/>
              <w:jc w:val="right"/>
            </w:pPr>
            <w:r>
              <w:lastRenderedPageBreak/>
              <w:t>2608457,3</w:t>
            </w:r>
            <w:r>
              <w:lastRenderedPageBreak/>
              <w:t>17</w:t>
            </w:r>
          </w:p>
        </w:tc>
        <w:tc>
          <w:tcPr>
            <w:tcW w:w="1384" w:type="dxa"/>
          </w:tcPr>
          <w:p w:rsidR="00606781" w:rsidRDefault="00606781">
            <w:pPr>
              <w:pStyle w:val="ConsPlusNormal"/>
              <w:jc w:val="right"/>
            </w:pPr>
            <w:r>
              <w:lastRenderedPageBreak/>
              <w:t>960703,75</w:t>
            </w:r>
            <w:r>
              <w:lastRenderedPageBreak/>
              <w:t>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86680,300</w:t>
            </w:r>
          </w:p>
        </w:tc>
        <w:tc>
          <w:tcPr>
            <w:tcW w:w="1384" w:type="dxa"/>
          </w:tcPr>
          <w:p w:rsidR="00606781" w:rsidRDefault="00606781">
            <w:pPr>
              <w:pStyle w:val="ConsPlusNormal"/>
              <w:jc w:val="right"/>
            </w:pPr>
            <w:r>
              <w:t>64799,200</w:t>
            </w:r>
          </w:p>
        </w:tc>
        <w:tc>
          <w:tcPr>
            <w:tcW w:w="1384" w:type="dxa"/>
          </w:tcPr>
          <w:p w:rsidR="00606781" w:rsidRDefault="00606781">
            <w:pPr>
              <w:pStyle w:val="ConsPlusNormal"/>
              <w:jc w:val="right"/>
            </w:pPr>
            <w:r>
              <w:t>106772,600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585156,200</w:t>
            </w:r>
          </w:p>
        </w:tc>
        <w:tc>
          <w:tcPr>
            <w:tcW w:w="1384" w:type="dxa"/>
          </w:tcPr>
          <w:p w:rsidR="00606781" w:rsidRDefault="00606781">
            <w:pPr>
              <w:pStyle w:val="ConsPlusNormal"/>
              <w:jc w:val="right"/>
            </w:pPr>
            <w:r>
              <w:t>959911,000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безвозмездные поступления от юридических лиц</w:t>
            </w:r>
          </w:p>
        </w:tc>
        <w:tc>
          <w:tcPr>
            <w:tcW w:w="1871" w:type="dxa"/>
          </w:tcPr>
          <w:p w:rsidR="00606781" w:rsidRDefault="00606781">
            <w:pPr>
              <w:pStyle w:val="ConsPlusNormal"/>
            </w:pPr>
          </w:p>
        </w:tc>
        <w:tc>
          <w:tcPr>
            <w:tcW w:w="1384" w:type="dxa"/>
          </w:tcPr>
          <w:p w:rsidR="00606781" w:rsidRDefault="00606781">
            <w:pPr>
              <w:pStyle w:val="ConsPlusNormal"/>
              <w:jc w:val="right"/>
            </w:pPr>
            <w:r>
              <w:t>46832,941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w:t>
            </w:r>
          </w:p>
        </w:tc>
        <w:tc>
          <w:tcPr>
            <w:tcW w:w="3484" w:type="dxa"/>
          </w:tcPr>
          <w:p w:rsidR="00606781" w:rsidRDefault="00606781">
            <w:pPr>
              <w:pStyle w:val="ConsPlusNormal"/>
            </w:pPr>
            <w:r>
              <w:t>Строительство здания для размещения дошкольного образовательного учреждения МАДОУ "Легополис" г. Перми, в квартале, ограниченном улицами Хабаровской, Ветлужской, Заречной, Красноводской</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10976,790</w:t>
            </w:r>
          </w:p>
        </w:tc>
        <w:tc>
          <w:tcPr>
            <w:tcW w:w="1384" w:type="dxa"/>
          </w:tcPr>
          <w:p w:rsidR="00606781" w:rsidRDefault="00606781">
            <w:pPr>
              <w:pStyle w:val="ConsPlusNormal"/>
              <w:jc w:val="right"/>
            </w:pPr>
            <w:r>
              <w:t>293919,510</w:t>
            </w:r>
          </w:p>
        </w:tc>
      </w:tr>
      <w:tr w:rsidR="00606781">
        <w:tc>
          <w:tcPr>
            <w:tcW w:w="484" w:type="dxa"/>
          </w:tcPr>
          <w:p w:rsidR="00606781" w:rsidRDefault="00606781">
            <w:pPr>
              <w:pStyle w:val="ConsPlusNormal"/>
              <w:jc w:val="center"/>
            </w:pPr>
            <w:r>
              <w:t>2</w:t>
            </w:r>
          </w:p>
        </w:tc>
        <w:tc>
          <w:tcPr>
            <w:tcW w:w="3484" w:type="dxa"/>
          </w:tcPr>
          <w:p w:rsidR="00606781" w:rsidRDefault="00606781">
            <w:pPr>
              <w:pStyle w:val="ConsPlusNormal"/>
            </w:pPr>
            <w:r>
              <w:t>Строительство здания для размещения дошкольного образовательного учреждения по ул. Цимлянская, 4</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5984,000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lastRenderedPageBreak/>
              <w:t>3</w:t>
            </w:r>
          </w:p>
        </w:tc>
        <w:tc>
          <w:tcPr>
            <w:tcW w:w="3484" w:type="dxa"/>
          </w:tcPr>
          <w:p w:rsidR="00606781" w:rsidRDefault="00606781">
            <w:pPr>
              <w:pStyle w:val="ConsPlusNormal"/>
            </w:pPr>
            <w:r>
              <w:t>Строительство здания для размещения дошкольного образовательного учреждения по ул. Овчинникова/Ползунова</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6874,900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tcPr>
          <w:p w:rsidR="00606781" w:rsidRDefault="00606781">
            <w:pPr>
              <w:pStyle w:val="ConsPlusNormal"/>
            </w:pPr>
            <w:r>
              <w:t>Реконструкция здания под размещение общеобразовательной организации по ул. Целинной, 15</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191158,386</w:t>
            </w:r>
          </w:p>
        </w:tc>
        <w:tc>
          <w:tcPr>
            <w:tcW w:w="1384" w:type="dxa"/>
          </w:tcPr>
          <w:p w:rsidR="00606781" w:rsidRDefault="00606781">
            <w:pPr>
              <w:pStyle w:val="ConsPlusNormal"/>
              <w:jc w:val="right"/>
            </w:pPr>
            <w:r>
              <w:t>206277,301</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14277,600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безвозмездные поступления от юридических лиц</w:t>
            </w:r>
          </w:p>
        </w:tc>
        <w:tc>
          <w:tcPr>
            <w:tcW w:w="1871" w:type="dxa"/>
          </w:tcPr>
          <w:p w:rsidR="00606781" w:rsidRDefault="00606781">
            <w:pPr>
              <w:pStyle w:val="ConsPlusNormal"/>
            </w:pPr>
          </w:p>
        </w:tc>
        <w:tc>
          <w:tcPr>
            <w:tcW w:w="1384" w:type="dxa"/>
          </w:tcPr>
          <w:p w:rsidR="00606781" w:rsidRDefault="00606781">
            <w:pPr>
              <w:pStyle w:val="ConsPlusNormal"/>
              <w:jc w:val="right"/>
            </w:pPr>
            <w:r>
              <w:t>46832,941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w:t>
            </w:r>
          </w:p>
        </w:tc>
        <w:tc>
          <w:tcPr>
            <w:tcW w:w="3484" w:type="dxa"/>
          </w:tcPr>
          <w:p w:rsidR="00606781" w:rsidRDefault="00606781">
            <w:pPr>
              <w:pStyle w:val="ConsPlusNormal"/>
            </w:pPr>
            <w:r>
              <w:t>Строительство здания для размещения общеобразовательного учреждения по ул. Юнг Прикамья, 3</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19819,511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w:t>
            </w:r>
          </w:p>
        </w:tc>
        <w:tc>
          <w:tcPr>
            <w:tcW w:w="3484" w:type="dxa"/>
          </w:tcPr>
          <w:p w:rsidR="00606781" w:rsidRDefault="00606781">
            <w:pPr>
              <w:pStyle w:val="ConsPlusNormal"/>
            </w:pPr>
            <w:r>
              <w:t>Реконструкция ледовой арены МАУ ДО "ДЮЦ "Здоровье"</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173758,200</w:t>
            </w:r>
          </w:p>
        </w:tc>
        <w:tc>
          <w:tcPr>
            <w:tcW w:w="1384" w:type="dxa"/>
          </w:tcPr>
          <w:p w:rsidR="00606781" w:rsidRDefault="00606781">
            <w:pPr>
              <w:pStyle w:val="ConsPlusNormal"/>
              <w:jc w:val="right"/>
            </w:pPr>
            <w:r>
              <w:t>102477,781</w:t>
            </w:r>
          </w:p>
        </w:tc>
        <w:tc>
          <w:tcPr>
            <w:tcW w:w="1384" w:type="dxa"/>
          </w:tcPr>
          <w:p w:rsidR="00606781" w:rsidRDefault="00606781">
            <w:pPr>
              <w:pStyle w:val="ConsPlusNormal"/>
              <w:jc w:val="right"/>
            </w:pPr>
            <w:r>
              <w:t>105958,440</w:t>
            </w:r>
          </w:p>
        </w:tc>
      </w:tr>
      <w:tr w:rsidR="00606781">
        <w:tc>
          <w:tcPr>
            <w:tcW w:w="484" w:type="dxa"/>
            <w:vMerge w:val="restart"/>
          </w:tcPr>
          <w:p w:rsidR="00606781" w:rsidRDefault="00606781">
            <w:pPr>
              <w:pStyle w:val="ConsPlusNormal"/>
              <w:jc w:val="center"/>
            </w:pPr>
            <w:r>
              <w:lastRenderedPageBreak/>
              <w:t>7</w:t>
            </w:r>
          </w:p>
        </w:tc>
        <w:tc>
          <w:tcPr>
            <w:tcW w:w="3484" w:type="dxa"/>
          </w:tcPr>
          <w:p w:rsidR="00606781" w:rsidRDefault="00606781">
            <w:pPr>
              <w:pStyle w:val="ConsPlusNormal"/>
            </w:pPr>
            <w:r>
              <w:t>Реконструкция здания МАОУ "Гимназия N 17" г. Перми (пристройка нового корпуса)</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293934,467</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vMerge/>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67726,873</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225042,200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tcPr>
          <w:p w:rsidR="00606781" w:rsidRDefault="00606781">
            <w:pPr>
              <w:pStyle w:val="ConsPlusNormal"/>
            </w:pPr>
            <w:r>
              <w:t>Реконструкция здания МАОУ "Гимназия N 17" г. Перми (пристройка нового корпуса)</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0,027</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0,027</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w:t>
            </w:r>
          </w:p>
        </w:tc>
        <w:tc>
          <w:tcPr>
            <w:tcW w:w="3484" w:type="dxa"/>
          </w:tcPr>
          <w:p w:rsidR="00606781" w:rsidRDefault="00606781">
            <w:pPr>
              <w:pStyle w:val="ConsPlusNormal"/>
            </w:pPr>
            <w:r>
              <w:t>Строительство здания общеобразовательного учреждения в Индустриальном районе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245085,600</w:t>
            </w:r>
          </w:p>
        </w:tc>
      </w:tr>
      <w:tr w:rsidR="00606781">
        <w:tc>
          <w:tcPr>
            <w:tcW w:w="484" w:type="dxa"/>
          </w:tcPr>
          <w:p w:rsidR="00606781" w:rsidRDefault="00606781">
            <w:pPr>
              <w:pStyle w:val="ConsPlusNormal"/>
              <w:jc w:val="center"/>
            </w:pPr>
            <w:r>
              <w:t>9</w:t>
            </w:r>
          </w:p>
        </w:tc>
        <w:tc>
          <w:tcPr>
            <w:tcW w:w="3484" w:type="dxa"/>
          </w:tcPr>
          <w:p w:rsidR="00606781" w:rsidRDefault="00606781">
            <w:pPr>
              <w:pStyle w:val="ConsPlusNormal"/>
            </w:pPr>
            <w:r>
              <w:t>Строительство здания для размещения общеобразовательного учреждения в районе ДКЖ</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9100,400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lastRenderedPageBreak/>
              <w:t>10</w:t>
            </w:r>
          </w:p>
        </w:tc>
        <w:tc>
          <w:tcPr>
            <w:tcW w:w="3484" w:type="dxa"/>
          </w:tcPr>
          <w:p w:rsidR="00606781" w:rsidRDefault="00606781">
            <w:pPr>
              <w:pStyle w:val="ConsPlusNormal"/>
            </w:pPr>
            <w:r>
              <w:t>Реконструкция общежития по ул. Уральской, 110 для размещения общеобразовательной организации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19435,100</w:t>
            </w:r>
          </w:p>
        </w:tc>
        <w:tc>
          <w:tcPr>
            <w:tcW w:w="1384" w:type="dxa"/>
          </w:tcPr>
          <w:p w:rsidR="00606781" w:rsidRDefault="00606781">
            <w:pPr>
              <w:pStyle w:val="ConsPlusNormal"/>
              <w:jc w:val="right"/>
            </w:pPr>
            <w:r>
              <w:t>200564,900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106772,600</w:t>
            </w:r>
          </w:p>
        </w:tc>
      </w:tr>
      <w:tr w:rsidR="00606781">
        <w:tc>
          <w:tcPr>
            <w:tcW w:w="484" w:type="dxa"/>
          </w:tcPr>
          <w:p w:rsidR="00606781" w:rsidRDefault="00606781">
            <w:pPr>
              <w:pStyle w:val="ConsPlusNormal"/>
              <w:jc w:val="center"/>
            </w:pPr>
            <w:r>
              <w:t>11</w:t>
            </w:r>
          </w:p>
        </w:tc>
        <w:tc>
          <w:tcPr>
            <w:tcW w:w="3484" w:type="dxa"/>
          </w:tcPr>
          <w:p w:rsidR="00606781" w:rsidRDefault="00606781">
            <w:pPr>
              <w:pStyle w:val="ConsPlusNormal"/>
            </w:pPr>
            <w:r>
              <w:t>Строительство корпуса МАОУ "Гимназия N 33"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226770,000</w:t>
            </w:r>
          </w:p>
        </w:tc>
        <w:tc>
          <w:tcPr>
            <w:tcW w:w="1384" w:type="dxa"/>
          </w:tcPr>
          <w:p w:rsidR="00606781" w:rsidRDefault="00606781">
            <w:pPr>
              <w:pStyle w:val="ConsPlusNormal"/>
              <w:jc w:val="right"/>
            </w:pPr>
            <w:r>
              <w:t>678356,800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9476,700</w:t>
            </w:r>
          </w:p>
        </w:tc>
        <w:tc>
          <w:tcPr>
            <w:tcW w:w="1384" w:type="dxa"/>
          </w:tcPr>
          <w:p w:rsidR="00606781" w:rsidRDefault="00606781">
            <w:pPr>
              <w:pStyle w:val="ConsPlusNormal"/>
              <w:jc w:val="right"/>
            </w:pPr>
            <w:r>
              <w:t>25260,800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180057,000</w:t>
            </w:r>
          </w:p>
        </w:tc>
        <w:tc>
          <w:tcPr>
            <w:tcW w:w="1384" w:type="dxa"/>
          </w:tcPr>
          <w:p w:rsidR="00606781" w:rsidRDefault="00606781">
            <w:pPr>
              <w:pStyle w:val="ConsPlusNormal"/>
              <w:jc w:val="right"/>
            </w:pPr>
            <w:r>
              <w:t>479955,500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12</w:t>
            </w:r>
          </w:p>
        </w:tc>
        <w:tc>
          <w:tcPr>
            <w:tcW w:w="3484" w:type="dxa"/>
          </w:tcPr>
          <w:p w:rsidR="00606781" w:rsidRDefault="00606781">
            <w:pPr>
              <w:pStyle w:val="ConsPlusNormal"/>
            </w:pPr>
            <w:r>
              <w:t>Строительство корпуса МАОУ "Школа дизайна "Точка"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236103,300</w:t>
            </w:r>
          </w:p>
        </w:tc>
        <w:tc>
          <w:tcPr>
            <w:tcW w:w="1384" w:type="dxa"/>
          </w:tcPr>
          <w:p w:rsidR="00606781" w:rsidRDefault="00606781">
            <w:pPr>
              <w:pStyle w:val="ConsPlusNormal"/>
              <w:jc w:val="right"/>
            </w:pPr>
            <w:r>
              <w:t>1241404,300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9476,700</w:t>
            </w:r>
          </w:p>
        </w:tc>
        <w:tc>
          <w:tcPr>
            <w:tcW w:w="1384" w:type="dxa"/>
          </w:tcPr>
          <w:p w:rsidR="00606781" w:rsidRDefault="00606781">
            <w:pPr>
              <w:pStyle w:val="ConsPlusNormal"/>
              <w:jc w:val="right"/>
            </w:pPr>
            <w:r>
              <w:t>25260,800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180057,00</w:t>
            </w:r>
            <w:r>
              <w:lastRenderedPageBreak/>
              <w:t>0</w:t>
            </w:r>
          </w:p>
        </w:tc>
        <w:tc>
          <w:tcPr>
            <w:tcW w:w="1384" w:type="dxa"/>
          </w:tcPr>
          <w:p w:rsidR="00606781" w:rsidRDefault="00606781">
            <w:pPr>
              <w:pStyle w:val="ConsPlusNormal"/>
              <w:jc w:val="right"/>
            </w:pPr>
            <w:r>
              <w:lastRenderedPageBreak/>
              <w:t>479955,50</w:t>
            </w:r>
            <w:r>
              <w:lastRenderedPageBreak/>
              <w:t>0</w:t>
            </w:r>
          </w:p>
        </w:tc>
        <w:tc>
          <w:tcPr>
            <w:tcW w:w="1384" w:type="dxa"/>
          </w:tcPr>
          <w:p w:rsidR="00606781" w:rsidRDefault="00606781">
            <w:pPr>
              <w:pStyle w:val="ConsPlusNormal"/>
              <w:jc w:val="right"/>
            </w:pPr>
            <w:r>
              <w:lastRenderedPageBreak/>
              <w:t>0,000</w:t>
            </w:r>
          </w:p>
        </w:tc>
      </w:tr>
      <w:tr w:rsidR="00606781">
        <w:tc>
          <w:tcPr>
            <w:tcW w:w="484" w:type="dxa"/>
          </w:tcPr>
          <w:p w:rsidR="00606781" w:rsidRDefault="00606781">
            <w:pPr>
              <w:pStyle w:val="ConsPlusNormal"/>
              <w:jc w:val="center"/>
            </w:pPr>
            <w:r>
              <w:t>13</w:t>
            </w:r>
          </w:p>
        </w:tc>
        <w:tc>
          <w:tcPr>
            <w:tcW w:w="3484" w:type="dxa"/>
          </w:tcPr>
          <w:p w:rsidR="00606781" w:rsidRDefault="00606781">
            <w:pPr>
              <w:pStyle w:val="ConsPlusNormal"/>
            </w:pPr>
            <w:r>
              <w:t>Строительство спортивной площадки МАУ ДО ДЮЦ "Фаворит"</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6999,900</w:t>
            </w:r>
          </w:p>
        </w:tc>
      </w:tr>
      <w:tr w:rsidR="00606781">
        <w:tc>
          <w:tcPr>
            <w:tcW w:w="484" w:type="dxa"/>
          </w:tcPr>
          <w:p w:rsidR="00606781" w:rsidRDefault="00606781">
            <w:pPr>
              <w:pStyle w:val="ConsPlusNormal"/>
              <w:jc w:val="center"/>
            </w:pPr>
            <w:r>
              <w:t>14</w:t>
            </w:r>
          </w:p>
        </w:tc>
        <w:tc>
          <w:tcPr>
            <w:tcW w:w="3484" w:type="dxa"/>
          </w:tcPr>
          <w:p w:rsidR="00606781" w:rsidRDefault="00606781">
            <w:pPr>
              <w:pStyle w:val="ConsPlusNormal"/>
            </w:pPr>
            <w:r>
              <w:t>Строительство спортивной площадки МАОУ "СОШ N 83" г. Перми</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622,900</w:t>
            </w:r>
          </w:p>
        </w:tc>
        <w:tc>
          <w:tcPr>
            <w:tcW w:w="1384" w:type="dxa"/>
          </w:tcPr>
          <w:p w:rsidR="00606781" w:rsidRDefault="00606781">
            <w:pPr>
              <w:pStyle w:val="ConsPlusNormal"/>
              <w:jc w:val="right"/>
            </w:pPr>
            <w:r>
              <w:t>16000,000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15</w:t>
            </w:r>
          </w:p>
        </w:tc>
        <w:tc>
          <w:tcPr>
            <w:tcW w:w="3484" w:type="dxa"/>
          </w:tcPr>
          <w:p w:rsidR="00606781" w:rsidRDefault="00606781">
            <w:pPr>
              <w:pStyle w:val="ConsPlusNormal"/>
            </w:pPr>
            <w:r>
              <w:t>Строительство спортивной площадки МАОУ "СОШ N 76" г. Перми</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622,900</w:t>
            </w:r>
          </w:p>
        </w:tc>
        <w:tc>
          <w:tcPr>
            <w:tcW w:w="1384" w:type="dxa"/>
          </w:tcPr>
          <w:p w:rsidR="00606781" w:rsidRDefault="00606781">
            <w:pPr>
              <w:pStyle w:val="ConsPlusNormal"/>
              <w:jc w:val="right"/>
            </w:pPr>
            <w:r>
              <w:t>16000,000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16</w:t>
            </w:r>
          </w:p>
        </w:tc>
        <w:tc>
          <w:tcPr>
            <w:tcW w:w="3484" w:type="dxa"/>
          </w:tcPr>
          <w:p w:rsidR="00606781" w:rsidRDefault="00606781">
            <w:pPr>
              <w:pStyle w:val="ConsPlusNormal"/>
            </w:pPr>
            <w:r>
              <w:t>Строительство спортивной площадки МАОУ "СОШ N 63" г. Перми</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16622,900</w:t>
            </w:r>
          </w:p>
        </w:tc>
      </w:tr>
      <w:tr w:rsidR="00606781">
        <w:tc>
          <w:tcPr>
            <w:tcW w:w="484" w:type="dxa"/>
          </w:tcPr>
          <w:p w:rsidR="00606781" w:rsidRDefault="00606781">
            <w:pPr>
              <w:pStyle w:val="ConsPlusNormal"/>
              <w:jc w:val="center"/>
            </w:pPr>
            <w:r>
              <w:t>17</w:t>
            </w:r>
          </w:p>
        </w:tc>
        <w:tc>
          <w:tcPr>
            <w:tcW w:w="3484" w:type="dxa"/>
          </w:tcPr>
          <w:p w:rsidR="00606781" w:rsidRDefault="00606781">
            <w:pPr>
              <w:pStyle w:val="ConsPlusNormal"/>
            </w:pPr>
            <w:r>
              <w:t>Строительство спортивной площадки МАОУ "Школа бизнеса и предпринимательства" г. Перми</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16000,000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18</w:t>
            </w:r>
          </w:p>
        </w:tc>
        <w:tc>
          <w:tcPr>
            <w:tcW w:w="3484" w:type="dxa"/>
          </w:tcPr>
          <w:p w:rsidR="00606781" w:rsidRDefault="00606781">
            <w:pPr>
              <w:pStyle w:val="ConsPlusNormal"/>
            </w:pPr>
            <w:r>
              <w:t>Строительство спортивной площадки МАОУ "Многопрофильная школа "Приоритет" г. Перми по ул. Мильчакова, 22</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16622,900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lastRenderedPageBreak/>
              <w:t>19</w:t>
            </w:r>
          </w:p>
        </w:tc>
        <w:tc>
          <w:tcPr>
            <w:tcW w:w="3484" w:type="dxa"/>
          </w:tcPr>
          <w:p w:rsidR="00606781" w:rsidRDefault="00606781">
            <w:pPr>
              <w:pStyle w:val="ConsPlusNormal"/>
            </w:pPr>
            <w:r>
              <w:t>Строительство спортивной площадки МАОУ "СОШ N 55" г. Перми</w:t>
            </w: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17616,300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t>20</w:t>
            </w:r>
          </w:p>
        </w:tc>
        <w:tc>
          <w:tcPr>
            <w:tcW w:w="3484" w:type="dxa"/>
            <w:vMerge w:val="restart"/>
          </w:tcPr>
          <w:p w:rsidR="00606781" w:rsidRDefault="00606781">
            <w:pPr>
              <w:pStyle w:val="ConsPlusNormal"/>
            </w:pPr>
            <w:r>
              <w:t>Строительство спортивного зала МАОУ "СОШ N 81"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4130,993</w:t>
            </w:r>
          </w:p>
        </w:tc>
        <w:tc>
          <w:tcPr>
            <w:tcW w:w="1384" w:type="dxa"/>
          </w:tcPr>
          <w:p w:rsidR="00606781" w:rsidRDefault="00606781">
            <w:pPr>
              <w:pStyle w:val="ConsPlusNormal"/>
              <w:jc w:val="right"/>
            </w:pPr>
            <w:r>
              <w:t>139936,007</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1294,700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t>21</w:t>
            </w:r>
          </w:p>
        </w:tc>
        <w:tc>
          <w:tcPr>
            <w:tcW w:w="3484" w:type="dxa"/>
            <w:vMerge w:val="restart"/>
          </w:tcPr>
          <w:p w:rsidR="00606781" w:rsidRDefault="00606781">
            <w:pPr>
              <w:pStyle w:val="ConsPlusNormal"/>
            </w:pPr>
            <w:r>
              <w:t>Строительство спортивного зала МАОУ "СОШ N 96"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53,588</w:t>
            </w:r>
          </w:p>
        </w:tc>
        <w:tc>
          <w:tcPr>
            <w:tcW w:w="1384" w:type="dxa"/>
          </w:tcPr>
          <w:p w:rsidR="00606781" w:rsidRDefault="00606781">
            <w:pPr>
              <w:pStyle w:val="ConsPlusNormal"/>
              <w:jc w:val="right"/>
            </w:pPr>
            <w:r>
              <w:t>118658,312</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309,700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t>22</w:t>
            </w:r>
          </w:p>
        </w:tc>
        <w:tc>
          <w:tcPr>
            <w:tcW w:w="3484" w:type="dxa"/>
            <w:vMerge w:val="restart"/>
          </w:tcPr>
          <w:p w:rsidR="00606781" w:rsidRDefault="00606781">
            <w:pPr>
              <w:pStyle w:val="ConsPlusNormal"/>
            </w:pPr>
            <w:r>
              <w:t>Строительство спортивного зала МАОУ "СОШ N 79"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90332,200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1220,300</w:t>
            </w:r>
          </w:p>
        </w:tc>
      </w:tr>
      <w:tr w:rsidR="00606781">
        <w:tc>
          <w:tcPr>
            <w:tcW w:w="484" w:type="dxa"/>
          </w:tcPr>
          <w:p w:rsidR="00606781" w:rsidRDefault="00606781">
            <w:pPr>
              <w:pStyle w:val="ConsPlusNormal"/>
              <w:jc w:val="center"/>
            </w:pPr>
            <w:r>
              <w:t>23</w:t>
            </w:r>
          </w:p>
        </w:tc>
        <w:tc>
          <w:tcPr>
            <w:tcW w:w="3484" w:type="dxa"/>
          </w:tcPr>
          <w:p w:rsidR="00606781" w:rsidRDefault="00606781">
            <w:pPr>
              <w:pStyle w:val="ConsPlusNormal"/>
            </w:pPr>
            <w:r>
              <w:t>Строительство здания для размещения дошкольного образовательного учреждения по ул. Плеханова, 63</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1532,952</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lastRenderedPageBreak/>
              <w:t>24</w:t>
            </w:r>
          </w:p>
        </w:tc>
        <w:tc>
          <w:tcPr>
            <w:tcW w:w="3484" w:type="dxa"/>
          </w:tcPr>
          <w:p w:rsidR="00606781" w:rsidRDefault="00606781">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16684,161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25</w:t>
            </w:r>
          </w:p>
        </w:tc>
        <w:tc>
          <w:tcPr>
            <w:tcW w:w="3484" w:type="dxa"/>
          </w:tcPr>
          <w:p w:rsidR="00606781" w:rsidRDefault="00606781">
            <w:pPr>
              <w:pStyle w:val="ConsPlusNormal"/>
            </w:pPr>
            <w:r>
              <w:t>Строительство здания для размещения дошкольного образовательного учреждения по ул. Желябова, 16б</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1355,783</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26</w:t>
            </w:r>
          </w:p>
        </w:tc>
        <w:tc>
          <w:tcPr>
            <w:tcW w:w="3484" w:type="dxa"/>
          </w:tcPr>
          <w:p w:rsidR="00606781" w:rsidRDefault="00606781">
            <w:pPr>
              <w:pStyle w:val="ConsPlusNormal"/>
            </w:pPr>
            <w:r>
              <w:t>Строительство учебного корпуса МАОУ "Лицей N 10" по адресу: г. Пермь, ул. Техническая, 22</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18748,326</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Жилищно-коммунальное хозяйство</w:t>
            </w:r>
          </w:p>
        </w:tc>
        <w:tc>
          <w:tcPr>
            <w:tcW w:w="1871" w:type="dxa"/>
          </w:tcPr>
          <w:p w:rsidR="00606781" w:rsidRDefault="00606781">
            <w:pPr>
              <w:pStyle w:val="ConsPlusNormal"/>
            </w:pPr>
          </w:p>
        </w:tc>
        <w:tc>
          <w:tcPr>
            <w:tcW w:w="1384" w:type="dxa"/>
          </w:tcPr>
          <w:p w:rsidR="00606781" w:rsidRDefault="00606781">
            <w:pPr>
              <w:pStyle w:val="ConsPlusNormal"/>
              <w:jc w:val="right"/>
            </w:pPr>
            <w:r>
              <w:t>3584646,253</w:t>
            </w:r>
          </w:p>
        </w:tc>
        <w:tc>
          <w:tcPr>
            <w:tcW w:w="1384" w:type="dxa"/>
          </w:tcPr>
          <w:p w:rsidR="00606781" w:rsidRDefault="00606781">
            <w:pPr>
              <w:pStyle w:val="ConsPlusNormal"/>
              <w:jc w:val="right"/>
            </w:pPr>
            <w:r>
              <w:t>3183162,338</w:t>
            </w:r>
          </w:p>
        </w:tc>
        <w:tc>
          <w:tcPr>
            <w:tcW w:w="1384" w:type="dxa"/>
          </w:tcPr>
          <w:p w:rsidR="00606781" w:rsidRDefault="00606781">
            <w:pPr>
              <w:pStyle w:val="ConsPlusNormal"/>
              <w:jc w:val="right"/>
            </w:pPr>
            <w:r>
              <w:t>1676865,114</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208088,800</w:t>
            </w:r>
          </w:p>
        </w:tc>
        <w:tc>
          <w:tcPr>
            <w:tcW w:w="1384" w:type="dxa"/>
          </w:tcPr>
          <w:p w:rsidR="00606781" w:rsidRDefault="00606781">
            <w:pPr>
              <w:pStyle w:val="ConsPlusNormal"/>
              <w:jc w:val="right"/>
            </w:pPr>
            <w:r>
              <w:t>184538,101</w:t>
            </w:r>
          </w:p>
        </w:tc>
        <w:tc>
          <w:tcPr>
            <w:tcW w:w="1384" w:type="dxa"/>
          </w:tcPr>
          <w:p w:rsidR="00606781" w:rsidRDefault="00606781">
            <w:pPr>
              <w:pStyle w:val="ConsPlusNormal"/>
              <w:jc w:val="right"/>
            </w:pPr>
            <w:r>
              <w:t>519196,486</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107290,700</w:t>
            </w:r>
          </w:p>
        </w:tc>
        <w:tc>
          <w:tcPr>
            <w:tcW w:w="1384" w:type="dxa"/>
          </w:tcPr>
          <w:p w:rsidR="00606781" w:rsidRDefault="00606781">
            <w:pPr>
              <w:pStyle w:val="ConsPlusNormal"/>
              <w:jc w:val="right"/>
            </w:pPr>
            <w:r>
              <w:t>103845,800</w:t>
            </w:r>
          </w:p>
        </w:tc>
        <w:tc>
          <w:tcPr>
            <w:tcW w:w="1384" w:type="dxa"/>
          </w:tcPr>
          <w:p w:rsidR="00606781" w:rsidRDefault="00606781">
            <w:pPr>
              <w:pStyle w:val="ConsPlusNormal"/>
              <w:jc w:val="right"/>
            </w:pPr>
            <w:r>
              <w:t>99252,700</w:t>
            </w:r>
          </w:p>
        </w:tc>
      </w:tr>
      <w:tr w:rsidR="00606781">
        <w:tc>
          <w:tcPr>
            <w:tcW w:w="484" w:type="dxa"/>
          </w:tcPr>
          <w:p w:rsidR="00606781" w:rsidRDefault="00606781">
            <w:pPr>
              <w:pStyle w:val="ConsPlusNormal"/>
            </w:pPr>
          </w:p>
        </w:tc>
        <w:tc>
          <w:tcPr>
            <w:tcW w:w="3484" w:type="dxa"/>
          </w:tcPr>
          <w:p w:rsidR="00606781" w:rsidRDefault="00606781">
            <w:pPr>
              <w:pStyle w:val="ConsPlusNormal"/>
            </w:pPr>
            <w:r>
              <w:t>средства Фонда содействия 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2309580,542</w:t>
            </w:r>
          </w:p>
        </w:tc>
        <w:tc>
          <w:tcPr>
            <w:tcW w:w="1384" w:type="dxa"/>
          </w:tcPr>
          <w:p w:rsidR="00606781" w:rsidRDefault="00606781">
            <w:pPr>
              <w:pStyle w:val="ConsPlusNormal"/>
              <w:jc w:val="right"/>
            </w:pPr>
            <w:r>
              <w:t>2440528,401</w:t>
            </w:r>
          </w:p>
        </w:tc>
        <w:tc>
          <w:tcPr>
            <w:tcW w:w="1384" w:type="dxa"/>
          </w:tcPr>
          <w:p w:rsidR="00606781" w:rsidRDefault="00606781">
            <w:pPr>
              <w:pStyle w:val="ConsPlusNormal"/>
              <w:jc w:val="right"/>
            </w:pPr>
            <w:r>
              <w:t>346343,100</w:t>
            </w:r>
          </w:p>
        </w:tc>
      </w:tr>
      <w:tr w:rsidR="00606781">
        <w:tc>
          <w:tcPr>
            <w:tcW w:w="484" w:type="dxa"/>
          </w:tcPr>
          <w:p w:rsidR="00606781" w:rsidRDefault="00606781">
            <w:pPr>
              <w:pStyle w:val="ConsPlusNormal"/>
              <w:jc w:val="center"/>
            </w:pPr>
            <w:r>
              <w:t>27</w:t>
            </w:r>
          </w:p>
        </w:tc>
        <w:tc>
          <w:tcPr>
            <w:tcW w:w="3484" w:type="dxa"/>
          </w:tcPr>
          <w:p w:rsidR="00606781" w:rsidRDefault="00606781">
            <w:pPr>
              <w:pStyle w:val="ConsPlusNormal"/>
            </w:pPr>
            <w:r>
              <w:t>Реконструкция системы очистки сточных вод в микрорайоне "Крым" Кировского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99683,152</w:t>
            </w:r>
          </w:p>
        </w:tc>
        <w:tc>
          <w:tcPr>
            <w:tcW w:w="1384" w:type="dxa"/>
          </w:tcPr>
          <w:p w:rsidR="00606781" w:rsidRDefault="00606781">
            <w:pPr>
              <w:pStyle w:val="ConsPlusNormal"/>
              <w:jc w:val="right"/>
            </w:pPr>
            <w:r>
              <w:t>97479,000</w:t>
            </w:r>
          </w:p>
        </w:tc>
      </w:tr>
      <w:tr w:rsidR="00606781">
        <w:tc>
          <w:tcPr>
            <w:tcW w:w="484" w:type="dxa"/>
          </w:tcPr>
          <w:p w:rsidR="00606781" w:rsidRDefault="00606781">
            <w:pPr>
              <w:pStyle w:val="ConsPlusNormal"/>
              <w:jc w:val="center"/>
            </w:pPr>
            <w:r>
              <w:t>28</w:t>
            </w:r>
          </w:p>
        </w:tc>
        <w:tc>
          <w:tcPr>
            <w:tcW w:w="3484" w:type="dxa"/>
          </w:tcPr>
          <w:p w:rsidR="00606781" w:rsidRDefault="00606781">
            <w:pPr>
              <w:pStyle w:val="ConsPlusNormal"/>
            </w:pPr>
            <w:r>
              <w:t>Расширение и реконструкция (3 очередь) канализации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3064,994</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29</w:t>
            </w:r>
          </w:p>
        </w:tc>
        <w:tc>
          <w:tcPr>
            <w:tcW w:w="3484" w:type="dxa"/>
          </w:tcPr>
          <w:p w:rsidR="00606781" w:rsidRDefault="00606781">
            <w:pPr>
              <w:pStyle w:val="ConsPlusNormal"/>
            </w:pPr>
            <w:r>
              <w:t>Строительство водопроводных сетей в микрорайоне "Висим" Мотовилихинского района города Перми</w:t>
            </w:r>
          </w:p>
        </w:tc>
        <w:tc>
          <w:tcPr>
            <w:tcW w:w="1871" w:type="dxa"/>
          </w:tcPr>
          <w:p w:rsidR="00606781" w:rsidRDefault="00606781">
            <w:pPr>
              <w:pStyle w:val="ConsPlusNormal"/>
            </w:pPr>
            <w:r>
              <w:t>Департамент жилищно-коммунального хозяйства</w:t>
            </w:r>
          </w:p>
        </w:tc>
        <w:tc>
          <w:tcPr>
            <w:tcW w:w="1384" w:type="dxa"/>
          </w:tcPr>
          <w:p w:rsidR="00606781" w:rsidRDefault="00606781">
            <w:pPr>
              <w:pStyle w:val="ConsPlusNormal"/>
              <w:jc w:val="right"/>
            </w:pPr>
            <w:r>
              <w:t>48,590</w:t>
            </w:r>
          </w:p>
        </w:tc>
        <w:tc>
          <w:tcPr>
            <w:tcW w:w="1384" w:type="dxa"/>
          </w:tcPr>
          <w:p w:rsidR="00606781" w:rsidRDefault="00606781">
            <w:pPr>
              <w:pStyle w:val="ConsPlusNormal"/>
              <w:jc w:val="right"/>
            </w:pPr>
            <w:r>
              <w:t>37619,727</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30</w:t>
            </w:r>
          </w:p>
        </w:tc>
        <w:tc>
          <w:tcPr>
            <w:tcW w:w="3484" w:type="dxa"/>
          </w:tcPr>
          <w:p w:rsidR="00606781" w:rsidRDefault="00606781">
            <w:pPr>
              <w:pStyle w:val="ConsPlusNormal"/>
            </w:pPr>
            <w:r>
              <w:t>Строительство водопроводных сетей в микрорайоне "Вышка-1" Мотовилихинского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2093,000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31</w:t>
            </w:r>
          </w:p>
        </w:tc>
        <w:tc>
          <w:tcPr>
            <w:tcW w:w="3484" w:type="dxa"/>
          </w:tcPr>
          <w:p w:rsidR="00606781" w:rsidRDefault="00606781">
            <w:pPr>
              <w:pStyle w:val="ConsPlusNormal"/>
            </w:pPr>
            <w:r>
              <w:t xml:space="preserve">Строительство скважин для обеспечения населения города Перми резервным </w:t>
            </w:r>
            <w:r>
              <w:lastRenderedPageBreak/>
              <w:t>водоснабжением, при возникновении чрезвычайных ситуаций</w:t>
            </w:r>
          </w:p>
        </w:tc>
        <w:tc>
          <w:tcPr>
            <w:tcW w:w="1871" w:type="dxa"/>
          </w:tcPr>
          <w:p w:rsidR="00606781" w:rsidRDefault="00606781">
            <w:pPr>
              <w:pStyle w:val="ConsPlusNormal"/>
            </w:pPr>
            <w:r>
              <w:lastRenderedPageBreak/>
              <w:t>Департамент жилищно-коммунальног</w:t>
            </w:r>
            <w:r>
              <w:lastRenderedPageBreak/>
              <w:t>о хозяйства</w:t>
            </w:r>
          </w:p>
        </w:tc>
        <w:tc>
          <w:tcPr>
            <w:tcW w:w="1384" w:type="dxa"/>
          </w:tcPr>
          <w:p w:rsidR="00606781" w:rsidRDefault="00606781">
            <w:pPr>
              <w:pStyle w:val="ConsPlusNormal"/>
              <w:jc w:val="right"/>
            </w:pPr>
            <w:r>
              <w:lastRenderedPageBreak/>
              <w:t>2697,000</w:t>
            </w:r>
          </w:p>
        </w:tc>
        <w:tc>
          <w:tcPr>
            <w:tcW w:w="1384" w:type="dxa"/>
          </w:tcPr>
          <w:p w:rsidR="00606781" w:rsidRDefault="00606781">
            <w:pPr>
              <w:pStyle w:val="ConsPlusNormal"/>
              <w:jc w:val="right"/>
            </w:pPr>
            <w:r>
              <w:t>6293,000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32</w:t>
            </w:r>
          </w:p>
        </w:tc>
        <w:tc>
          <w:tcPr>
            <w:tcW w:w="3484" w:type="dxa"/>
          </w:tcPr>
          <w:p w:rsidR="00606781" w:rsidRDefault="00606781">
            <w:pPr>
              <w:pStyle w:val="ConsPlusNormal"/>
            </w:pPr>
            <w:r>
              <w:t>Санация и строительство 2-й нитки водовода Гайва - Заозерье</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9350,000</w:t>
            </w:r>
          </w:p>
        </w:tc>
        <w:tc>
          <w:tcPr>
            <w:tcW w:w="1384" w:type="dxa"/>
          </w:tcPr>
          <w:p w:rsidR="00606781" w:rsidRDefault="00606781">
            <w:pPr>
              <w:pStyle w:val="ConsPlusNormal"/>
              <w:jc w:val="right"/>
            </w:pPr>
            <w:r>
              <w:t>19911,288</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33</w:t>
            </w:r>
          </w:p>
        </w:tc>
        <w:tc>
          <w:tcPr>
            <w:tcW w:w="3484" w:type="dxa"/>
          </w:tcPr>
          <w:p w:rsidR="00606781" w:rsidRDefault="00606781">
            <w:pPr>
              <w:pStyle w:val="ConsPlusNormal"/>
            </w:pPr>
            <w:r>
              <w:t>Строительство сетей водоснабжения и водоотведения в микрорайоне "Заозерье" для земельных участков многодетных семей</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57199,990</w:t>
            </w:r>
          </w:p>
        </w:tc>
        <w:tc>
          <w:tcPr>
            <w:tcW w:w="1384" w:type="dxa"/>
          </w:tcPr>
          <w:p w:rsidR="00606781" w:rsidRDefault="00606781">
            <w:pPr>
              <w:pStyle w:val="ConsPlusNormal"/>
              <w:jc w:val="right"/>
            </w:pPr>
            <w:r>
              <w:t>102330,010</w:t>
            </w:r>
          </w:p>
        </w:tc>
      </w:tr>
      <w:tr w:rsidR="00606781">
        <w:tc>
          <w:tcPr>
            <w:tcW w:w="484" w:type="dxa"/>
            <w:vMerge w:val="restart"/>
          </w:tcPr>
          <w:p w:rsidR="00606781" w:rsidRDefault="00606781">
            <w:pPr>
              <w:pStyle w:val="ConsPlusNormal"/>
              <w:jc w:val="center"/>
            </w:pPr>
            <w:r>
              <w:t>34</w:t>
            </w:r>
          </w:p>
        </w:tc>
        <w:tc>
          <w:tcPr>
            <w:tcW w:w="3484" w:type="dxa"/>
            <w:vMerge w:val="restart"/>
          </w:tcPr>
          <w:p w:rsidR="00606781" w:rsidRDefault="00606781">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5428,736</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Департамент жилищно-коммунального хозяйства</w:t>
            </w:r>
          </w:p>
        </w:tc>
        <w:tc>
          <w:tcPr>
            <w:tcW w:w="1384" w:type="dxa"/>
          </w:tcPr>
          <w:p w:rsidR="00606781" w:rsidRDefault="00606781">
            <w:pPr>
              <w:pStyle w:val="ConsPlusNormal"/>
              <w:jc w:val="right"/>
            </w:pPr>
            <w:r>
              <w:t>18842,656</w:t>
            </w:r>
          </w:p>
        </w:tc>
        <w:tc>
          <w:tcPr>
            <w:tcW w:w="1384" w:type="dxa"/>
          </w:tcPr>
          <w:p w:rsidR="00606781" w:rsidRDefault="00606781">
            <w:pPr>
              <w:pStyle w:val="ConsPlusNormal"/>
              <w:jc w:val="right"/>
            </w:pPr>
            <w:r>
              <w:t>43835,578</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35</w:t>
            </w:r>
          </w:p>
        </w:tc>
        <w:tc>
          <w:tcPr>
            <w:tcW w:w="3484" w:type="dxa"/>
          </w:tcPr>
          <w:p w:rsidR="00606781" w:rsidRDefault="00606781">
            <w:pPr>
              <w:pStyle w:val="ConsPlusNormal"/>
            </w:pPr>
            <w:r>
              <w:t>Строительство газопроводов в микрорайонах индивидуальной застройки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45300,289</w:t>
            </w:r>
          </w:p>
        </w:tc>
        <w:tc>
          <w:tcPr>
            <w:tcW w:w="1384" w:type="dxa"/>
          </w:tcPr>
          <w:p w:rsidR="00606781" w:rsidRDefault="00606781">
            <w:pPr>
              <w:pStyle w:val="ConsPlusNormal"/>
              <w:jc w:val="right"/>
            </w:pPr>
            <w:r>
              <w:t>10647,695</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lastRenderedPageBreak/>
              <w:t>36</w:t>
            </w:r>
          </w:p>
        </w:tc>
        <w:tc>
          <w:tcPr>
            <w:tcW w:w="3484" w:type="dxa"/>
            <w:vMerge w:val="restart"/>
          </w:tcPr>
          <w:p w:rsidR="00606781" w:rsidRDefault="00606781">
            <w:pPr>
              <w:pStyle w:val="ConsPlusNormal"/>
            </w:pPr>
            <w:r>
              <w:t>Строительство сетей водоснабжения в микрорайоне Средняя Курья по ул. Борцов Революции Ленинского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3850,000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Департамент жилищно-коммунального хозяйства</w:t>
            </w:r>
          </w:p>
        </w:tc>
        <w:tc>
          <w:tcPr>
            <w:tcW w:w="1384" w:type="dxa"/>
          </w:tcPr>
          <w:p w:rsidR="00606781" w:rsidRDefault="00606781">
            <w:pPr>
              <w:pStyle w:val="ConsPlusNormal"/>
              <w:jc w:val="right"/>
            </w:pPr>
            <w:r>
              <w:t>57,762</w:t>
            </w:r>
          </w:p>
        </w:tc>
        <w:tc>
          <w:tcPr>
            <w:tcW w:w="1384" w:type="dxa"/>
          </w:tcPr>
          <w:p w:rsidR="00606781" w:rsidRDefault="00606781">
            <w:pPr>
              <w:pStyle w:val="ConsPlusNormal"/>
              <w:jc w:val="right"/>
            </w:pPr>
            <w:r>
              <w:t>49055,272</w:t>
            </w:r>
          </w:p>
        </w:tc>
        <w:tc>
          <w:tcPr>
            <w:tcW w:w="1384" w:type="dxa"/>
          </w:tcPr>
          <w:p w:rsidR="00606781" w:rsidRDefault="00606781">
            <w:pPr>
              <w:pStyle w:val="ConsPlusNormal"/>
              <w:jc w:val="right"/>
            </w:pPr>
            <w:r>
              <w:t>12263,818</w:t>
            </w:r>
          </w:p>
        </w:tc>
      </w:tr>
      <w:tr w:rsidR="00606781">
        <w:tc>
          <w:tcPr>
            <w:tcW w:w="484" w:type="dxa"/>
          </w:tcPr>
          <w:p w:rsidR="00606781" w:rsidRDefault="00606781">
            <w:pPr>
              <w:pStyle w:val="ConsPlusNormal"/>
              <w:jc w:val="center"/>
            </w:pPr>
            <w:r>
              <w:t>37</w:t>
            </w:r>
          </w:p>
        </w:tc>
        <w:tc>
          <w:tcPr>
            <w:tcW w:w="3484" w:type="dxa"/>
          </w:tcPr>
          <w:p w:rsidR="00606781" w:rsidRDefault="00606781">
            <w:pPr>
              <w:pStyle w:val="ConsPlusNormal"/>
            </w:pPr>
            <w:r>
              <w:t>Реконструкция сетей водоснабжения Мотовилихинского района города Перми: блокировочной сети водопровода от проектируемой камеры переключения на ул. Фрезеровщиков на сети водопровода Д400 мм инв. N 1083 до проектируемой камеры на водопроводе Д1200 мм инв. N 3470 по ул. Макаренко</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107340,648</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38</w:t>
            </w:r>
          </w:p>
        </w:tc>
        <w:tc>
          <w:tcPr>
            <w:tcW w:w="3484" w:type="dxa"/>
          </w:tcPr>
          <w:p w:rsidR="00606781" w:rsidRDefault="00606781">
            <w:pPr>
              <w:pStyle w:val="ConsPlusNormal"/>
            </w:pPr>
            <w:r>
              <w:t>Реконструкция самотечного коллектора Д-360 мм/450 мм по бульвару Гагарина до шахты N 13 ГРК</w:t>
            </w:r>
          </w:p>
        </w:tc>
        <w:tc>
          <w:tcPr>
            <w:tcW w:w="1871" w:type="dxa"/>
          </w:tcPr>
          <w:p w:rsidR="00606781" w:rsidRDefault="00606781">
            <w:pPr>
              <w:pStyle w:val="ConsPlusNormal"/>
            </w:pPr>
            <w:r>
              <w:t>Департамент жилищно-коммунального хозяйства</w:t>
            </w:r>
          </w:p>
        </w:tc>
        <w:tc>
          <w:tcPr>
            <w:tcW w:w="1384" w:type="dxa"/>
          </w:tcPr>
          <w:p w:rsidR="00606781" w:rsidRDefault="00606781">
            <w:pPr>
              <w:pStyle w:val="ConsPlusNormal"/>
              <w:jc w:val="right"/>
            </w:pPr>
            <w:r>
              <w:t>51293,000</w:t>
            </w:r>
          </w:p>
        </w:tc>
        <w:tc>
          <w:tcPr>
            <w:tcW w:w="1384" w:type="dxa"/>
          </w:tcPr>
          <w:p w:rsidR="00606781" w:rsidRDefault="00606781">
            <w:pPr>
              <w:pStyle w:val="ConsPlusNormal"/>
              <w:jc w:val="right"/>
            </w:pPr>
            <w:r>
              <w:t>45376,600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lastRenderedPageBreak/>
              <w:t>39</w:t>
            </w:r>
          </w:p>
        </w:tc>
        <w:tc>
          <w:tcPr>
            <w:tcW w:w="3484" w:type="dxa"/>
          </w:tcPr>
          <w:p w:rsidR="00606781" w:rsidRDefault="00606781">
            <w:pPr>
              <w:pStyle w:val="ConsPlusNormal"/>
            </w:pPr>
            <w:r>
              <w:t>Строительство объектов инженерной инфраструктуры на территории индивидуальной жилой застройки в городе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27079,983</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40</w:t>
            </w:r>
          </w:p>
        </w:tc>
        <w:tc>
          <w:tcPr>
            <w:tcW w:w="3484" w:type="dxa"/>
          </w:tcPr>
          <w:p w:rsidR="00606781" w:rsidRDefault="00606781">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71" w:type="dxa"/>
          </w:tcPr>
          <w:p w:rsidR="00606781" w:rsidRDefault="00606781">
            <w:pPr>
              <w:pStyle w:val="ConsPlusNormal"/>
            </w:pPr>
            <w:r>
              <w:t>Управление жилищных отношений</w:t>
            </w:r>
          </w:p>
        </w:tc>
        <w:tc>
          <w:tcPr>
            <w:tcW w:w="1384" w:type="dxa"/>
          </w:tcPr>
          <w:p w:rsidR="00606781" w:rsidRDefault="00606781">
            <w:pPr>
              <w:pStyle w:val="ConsPlusNormal"/>
              <w:jc w:val="right"/>
            </w:pPr>
            <w:r>
              <w:t>2672695,095</w:t>
            </w:r>
          </w:p>
        </w:tc>
        <w:tc>
          <w:tcPr>
            <w:tcW w:w="1384" w:type="dxa"/>
          </w:tcPr>
          <w:p w:rsidR="00606781" w:rsidRDefault="00606781">
            <w:pPr>
              <w:pStyle w:val="ConsPlusNormal"/>
              <w:jc w:val="right"/>
            </w:pPr>
            <w:r>
              <w:t>561739,714</w:t>
            </w:r>
          </w:p>
        </w:tc>
        <w:tc>
          <w:tcPr>
            <w:tcW w:w="1384" w:type="dxa"/>
          </w:tcPr>
          <w:p w:rsidR="00606781" w:rsidRDefault="00606781">
            <w:pPr>
              <w:pStyle w:val="ConsPlusNormal"/>
              <w:jc w:val="right"/>
            </w:pPr>
            <w:r>
              <w:t>907530,086</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87490,000</w:t>
            </w:r>
          </w:p>
        </w:tc>
        <w:tc>
          <w:tcPr>
            <w:tcW w:w="1384" w:type="dxa"/>
          </w:tcPr>
          <w:p w:rsidR="00606781" w:rsidRDefault="00606781">
            <w:pPr>
              <w:pStyle w:val="ConsPlusNormal"/>
              <w:jc w:val="right"/>
            </w:pPr>
            <w:r>
              <w:t>67767,401</w:t>
            </w:r>
          </w:p>
        </w:tc>
        <w:tc>
          <w:tcPr>
            <w:tcW w:w="1384" w:type="dxa"/>
          </w:tcPr>
          <w:p w:rsidR="00606781" w:rsidRDefault="00606781">
            <w:pPr>
              <w:pStyle w:val="ConsPlusNormal"/>
              <w:jc w:val="right"/>
            </w:pPr>
            <w:r>
              <w:t>407530,086</w:t>
            </w:r>
          </w:p>
        </w:tc>
      </w:tr>
      <w:tr w:rsidR="00606781">
        <w:tc>
          <w:tcPr>
            <w:tcW w:w="484" w:type="dxa"/>
          </w:tcPr>
          <w:p w:rsidR="00606781" w:rsidRDefault="00606781">
            <w:pPr>
              <w:pStyle w:val="ConsPlusNormal"/>
            </w:pPr>
          </w:p>
        </w:tc>
        <w:tc>
          <w:tcPr>
            <w:tcW w:w="3484" w:type="dxa"/>
          </w:tcPr>
          <w:p w:rsidR="00606781" w:rsidRDefault="00606781">
            <w:pPr>
              <w:pStyle w:val="ConsPlusNormal"/>
            </w:pPr>
            <w:r>
              <w:t>средства Фонда содействия 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1901965,542</w:t>
            </w:r>
          </w:p>
        </w:tc>
        <w:tc>
          <w:tcPr>
            <w:tcW w:w="1384" w:type="dxa"/>
          </w:tcPr>
          <w:p w:rsidR="00606781" w:rsidRDefault="00606781">
            <w:pPr>
              <w:pStyle w:val="ConsPlusNormal"/>
              <w:jc w:val="right"/>
            </w:pPr>
            <w:r>
              <w:t>453108,801</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41</w:t>
            </w:r>
          </w:p>
        </w:tc>
        <w:tc>
          <w:tcPr>
            <w:tcW w:w="3484" w:type="dxa"/>
          </w:tcPr>
          <w:p w:rsidR="00606781" w:rsidRDefault="00606781">
            <w:pPr>
              <w:pStyle w:val="ConsPlusNormal"/>
            </w:pPr>
            <w:r>
              <w:t xml:space="preserve">Строительство многоквартирного жилого дома на земельном участке с кадастровым номером 59:01:4410713:1234, </w:t>
            </w:r>
            <w:r>
              <w:lastRenderedPageBreak/>
              <w:t>расположенного по адресу: г. Пермь, ул. Чайковского, 11</w:t>
            </w:r>
          </w:p>
        </w:tc>
        <w:tc>
          <w:tcPr>
            <w:tcW w:w="1871" w:type="dxa"/>
          </w:tcPr>
          <w:p w:rsidR="00606781" w:rsidRDefault="00606781">
            <w:pPr>
              <w:pStyle w:val="ConsPlusNormal"/>
            </w:pPr>
            <w:r>
              <w:lastRenderedPageBreak/>
              <w:t>Управление капитального строительства</w:t>
            </w:r>
          </w:p>
        </w:tc>
        <w:tc>
          <w:tcPr>
            <w:tcW w:w="1384" w:type="dxa"/>
          </w:tcPr>
          <w:p w:rsidR="00606781" w:rsidRDefault="00606781">
            <w:pPr>
              <w:pStyle w:val="ConsPlusNormal"/>
              <w:jc w:val="right"/>
            </w:pPr>
            <w:r>
              <w:t>341974,900</w:t>
            </w:r>
          </w:p>
        </w:tc>
        <w:tc>
          <w:tcPr>
            <w:tcW w:w="1384" w:type="dxa"/>
          </w:tcPr>
          <w:p w:rsidR="00606781" w:rsidRDefault="00606781">
            <w:pPr>
              <w:pStyle w:val="ConsPlusNormal"/>
              <w:jc w:val="right"/>
            </w:pPr>
            <w:r>
              <w:t>573235,200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средства Фонда содействия 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341974,900</w:t>
            </w:r>
          </w:p>
        </w:tc>
        <w:tc>
          <w:tcPr>
            <w:tcW w:w="1384" w:type="dxa"/>
          </w:tcPr>
          <w:p w:rsidR="00606781" w:rsidRDefault="00606781">
            <w:pPr>
              <w:pStyle w:val="ConsPlusNormal"/>
              <w:jc w:val="right"/>
            </w:pPr>
            <w:r>
              <w:t>573235,200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42</w:t>
            </w:r>
          </w:p>
        </w:tc>
        <w:tc>
          <w:tcPr>
            <w:tcW w:w="3484" w:type="dxa"/>
          </w:tcPr>
          <w:p w:rsidR="00606781" w:rsidRDefault="00606781">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871" w:type="dxa"/>
          </w:tcPr>
          <w:p w:rsidR="00606781" w:rsidRDefault="00606781">
            <w:pPr>
              <w:pStyle w:val="ConsPlusNormal"/>
            </w:pPr>
            <w:r>
              <w:t>Управление жилищных отношений</w:t>
            </w:r>
          </w:p>
        </w:tc>
        <w:tc>
          <w:tcPr>
            <w:tcW w:w="1384" w:type="dxa"/>
          </w:tcPr>
          <w:p w:rsidR="00606781" w:rsidRDefault="00606781">
            <w:pPr>
              <w:pStyle w:val="ConsPlusNormal"/>
              <w:jc w:val="right"/>
            </w:pPr>
            <w:r>
              <w:t>84835,200</w:t>
            </w:r>
          </w:p>
        </w:tc>
        <w:tc>
          <w:tcPr>
            <w:tcW w:w="1384" w:type="dxa"/>
          </w:tcPr>
          <w:p w:rsidR="00606781" w:rsidRDefault="00606781">
            <w:pPr>
              <w:pStyle w:val="ConsPlusNormal"/>
              <w:jc w:val="right"/>
            </w:pPr>
            <w:r>
              <w:t>82155,400</w:t>
            </w:r>
          </w:p>
        </w:tc>
        <w:tc>
          <w:tcPr>
            <w:tcW w:w="1384" w:type="dxa"/>
          </w:tcPr>
          <w:p w:rsidR="00606781" w:rsidRDefault="00606781">
            <w:pPr>
              <w:pStyle w:val="ConsPlusNormal"/>
              <w:jc w:val="right"/>
            </w:pPr>
            <w:r>
              <w:t>78582,200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84835,200</w:t>
            </w:r>
          </w:p>
        </w:tc>
        <w:tc>
          <w:tcPr>
            <w:tcW w:w="1384" w:type="dxa"/>
          </w:tcPr>
          <w:p w:rsidR="00606781" w:rsidRDefault="00606781">
            <w:pPr>
              <w:pStyle w:val="ConsPlusNormal"/>
              <w:jc w:val="right"/>
            </w:pPr>
            <w:r>
              <w:t>82155,400</w:t>
            </w:r>
          </w:p>
        </w:tc>
        <w:tc>
          <w:tcPr>
            <w:tcW w:w="1384" w:type="dxa"/>
          </w:tcPr>
          <w:p w:rsidR="00606781" w:rsidRDefault="00606781">
            <w:pPr>
              <w:pStyle w:val="ConsPlusNormal"/>
              <w:jc w:val="right"/>
            </w:pPr>
            <w:r>
              <w:t>78582,200</w:t>
            </w:r>
          </w:p>
        </w:tc>
      </w:tr>
      <w:tr w:rsidR="00606781">
        <w:tc>
          <w:tcPr>
            <w:tcW w:w="484" w:type="dxa"/>
          </w:tcPr>
          <w:p w:rsidR="00606781" w:rsidRDefault="00606781">
            <w:pPr>
              <w:pStyle w:val="ConsPlusNormal"/>
              <w:jc w:val="center"/>
            </w:pPr>
            <w:r>
              <w:t>43</w:t>
            </w:r>
          </w:p>
        </w:tc>
        <w:tc>
          <w:tcPr>
            <w:tcW w:w="3484" w:type="dxa"/>
          </w:tcPr>
          <w:p w:rsidR="00606781" w:rsidRDefault="00606781">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71" w:type="dxa"/>
          </w:tcPr>
          <w:p w:rsidR="00606781" w:rsidRDefault="00606781">
            <w:pPr>
              <w:pStyle w:val="ConsPlusNormal"/>
            </w:pPr>
            <w:r>
              <w:t>Управление жилищных отношений</w:t>
            </w:r>
          </w:p>
        </w:tc>
        <w:tc>
          <w:tcPr>
            <w:tcW w:w="1384" w:type="dxa"/>
          </w:tcPr>
          <w:p w:rsidR="00606781" w:rsidRDefault="00606781">
            <w:pPr>
              <w:pStyle w:val="ConsPlusNormal"/>
              <w:jc w:val="right"/>
            </w:pPr>
            <w:r>
              <w:t>143054,300</w:t>
            </w:r>
          </w:p>
        </w:tc>
        <w:tc>
          <w:tcPr>
            <w:tcW w:w="1384" w:type="dxa"/>
          </w:tcPr>
          <w:p w:rsidR="00606781" w:rsidRDefault="00606781">
            <w:pPr>
              <w:pStyle w:val="ConsPlusNormal"/>
              <w:jc w:val="right"/>
            </w:pPr>
            <w:r>
              <w:t>138461,100</w:t>
            </w:r>
          </w:p>
        </w:tc>
        <w:tc>
          <w:tcPr>
            <w:tcW w:w="1384" w:type="dxa"/>
          </w:tcPr>
          <w:p w:rsidR="00606781" w:rsidRDefault="00606781">
            <w:pPr>
              <w:pStyle w:val="ConsPlusNormal"/>
              <w:jc w:val="right"/>
            </w:pPr>
            <w:r>
              <w:t>132336,900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35763,600</w:t>
            </w:r>
          </w:p>
        </w:tc>
        <w:tc>
          <w:tcPr>
            <w:tcW w:w="1384" w:type="dxa"/>
          </w:tcPr>
          <w:p w:rsidR="00606781" w:rsidRDefault="00606781">
            <w:pPr>
              <w:pStyle w:val="ConsPlusNormal"/>
              <w:jc w:val="right"/>
            </w:pPr>
            <w:r>
              <w:t>34615,300</w:t>
            </w:r>
          </w:p>
        </w:tc>
        <w:tc>
          <w:tcPr>
            <w:tcW w:w="1384" w:type="dxa"/>
          </w:tcPr>
          <w:p w:rsidR="00606781" w:rsidRDefault="00606781">
            <w:pPr>
              <w:pStyle w:val="ConsPlusNormal"/>
              <w:jc w:val="right"/>
            </w:pPr>
            <w:r>
              <w:t>33084,200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107290,700</w:t>
            </w:r>
          </w:p>
        </w:tc>
        <w:tc>
          <w:tcPr>
            <w:tcW w:w="1384" w:type="dxa"/>
          </w:tcPr>
          <w:p w:rsidR="00606781" w:rsidRDefault="00606781">
            <w:pPr>
              <w:pStyle w:val="ConsPlusNormal"/>
              <w:jc w:val="right"/>
            </w:pPr>
            <w:r>
              <w:t>103845,800</w:t>
            </w:r>
          </w:p>
        </w:tc>
        <w:tc>
          <w:tcPr>
            <w:tcW w:w="1384" w:type="dxa"/>
          </w:tcPr>
          <w:p w:rsidR="00606781" w:rsidRDefault="00606781">
            <w:pPr>
              <w:pStyle w:val="ConsPlusNormal"/>
              <w:jc w:val="right"/>
            </w:pPr>
            <w:r>
              <w:t>99252,700</w:t>
            </w:r>
          </w:p>
        </w:tc>
      </w:tr>
      <w:tr w:rsidR="00606781">
        <w:tc>
          <w:tcPr>
            <w:tcW w:w="484" w:type="dxa"/>
          </w:tcPr>
          <w:p w:rsidR="00606781" w:rsidRDefault="00606781">
            <w:pPr>
              <w:pStyle w:val="ConsPlusNormal"/>
              <w:jc w:val="center"/>
            </w:pPr>
            <w:r>
              <w:t>44</w:t>
            </w:r>
          </w:p>
        </w:tc>
        <w:tc>
          <w:tcPr>
            <w:tcW w:w="3484" w:type="dxa"/>
          </w:tcPr>
          <w:p w:rsidR="00606781" w:rsidRDefault="00606781">
            <w:pPr>
              <w:pStyle w:val="ConsPlusNormal"/>
            </w:pPr>
            <w:r>
              <w:t>Строительство многоквартирного жилого дома на земельном участке с кадастровым номером 59:01:4515016:191, расположенного по адресу: г. Пермь, ул. Маяковского, 54</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34263,200</w:t>
            </w:r>
          </w:p>
        </w:tc>
        <w:tc>
          <w:tcPr>
            <w:tcW w:w="1384" w:type="dxa"/>
          </w:tcPr>
          <w:p w:rsidR="00606781" w:rsidRDefault="00606781">
            <w:pPr>
              <w:pStyle w:val="ConsPlusNormal"/>
              <w:jc w:val="right"/>
            </w:pPr>
            <w:r>
              <w:t>560470,700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 xml:space="preserve">средства Фонда содействия </w:t>
            </w:r>
            <w:r>
              <w:lastRenderedPageBreak/>
              <w:t>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34263,200</w:t>
            </w:r>
          </w:p>
        </w:tc>
        <w:tc>
          <w:tcPr>
            <w:tcW w:w="1384" w:type="dxa"/>
          </w:tcPr>
          <w:p w:rsidR="00606781" w:rsidRDefault="00606781">
            <w:pPr>
              <w:pStyle w:val="ConsPlusNormal"/>
              <w:jc w:val="right"/>
            </w:pPr>
            <w:r>
              <w:t>560470,70</w:t>
            </w:r>
            <w:r>
              <w:lastRenderedPageBreak/>
              <w:t>0</w:t>
            </w:r>
          </w:p>
        </w:tc>
        <w:tc>
          <w:tcPr>
            <w:tcW w:w="1384" w:type="dxa"/>
          </w:tcPr>
          <w:p w:rsidR="00606781" w:rsidRDefault="00606781">
            <w:pPr>
              <w:pStyle w:val="ConsPlusNormal"/>
              <w:jc w:val="right"/>
            </w:pPr>
            <w:r>
              <w:lastRenderedPageBreak/>
              <w:t>0,000</w:t>
            </w:r>
          </w:p>
        </w:tc>
      </w:tr>
      <w:tr w:rsidR="00606781">
        <w:tc>
          <w:tcPr>
            <w:tcW w:w="484" w:type="dxa"/>
          </w:tcPr>
          <w:p w:rsidR="00606781" w:rsidRDefault="00606781">
            <w:pPr>
              <w:pStyle w:val="ConsPlusNormal"/>
              <w:jc w:val="center"/>
            </w:pPr>
            <w:r>
              <w:t>45</w:t>
            </w:r>
          </w:p>
        </w:tc>
        <w:tc>
          <w:tcPr>
            <w:tcW w:w="3484" w:type="dxa"/>
          </w:tcPr>
          <w:p w:rsidR="00606781" w:rsidRDefault="00606781">
            <w:pPr>
              <w:pStyle w:val="ConsPlusNormal"/>
            </w:pPr>
            <w:r>
              <w:t>Строительство многоквартирного жилого дома на земельном участке с кадастровым номером 59:01:4515026:413, расположенного по адресу: г. Пермь, ул. Маяковского, 57</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31376,900</w:t>
            </w:r>
          </w:p>
        </w:tc>
        <w:tc>
          <w:tcPr>
            <w:tcW w:w="1384" w:type="dxa"/>
          </w:tcPr>
          <w:p w:rsidR="00606781" w:rsidRDefault="00606781">
            <w:pPr>
              <w:pStyle w:val="ConsPlusNormal"/>
              <w:jc w:val="right"/>
            </w:pPr>
            <w:r>
              <w:t>563554,700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средства Фонда содействия 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31376,900</w:t>
            </w:r>
          </w:p>
        </w:tc>
        <w:tc>
          <w:tcPr>
            <w:tcW w:w="1384" w:type="dxa"/>
          </w:tcPr>
          <w:p w:rsidR="00606781" w:rsidRDefault="00606781">
            <w:pPr>
              <w:pStyle w:val="ConsPlusNormal"/>
              <w:jc w:val="right"/>
            </w:pPr>
            <w:r>
              <w:t>563554,700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46</w:t>
            </w:r>
          </w:p>
        </w:tc>
        <w:tc>
          <w:tcPr>
            <w:tcW w:w="3484" w:type="dxa"/>
          </w:tcPr>
          <w:p w:rsidR="00606781" w:rsidRDefault="00606781">
            <w:pPr>
              <w:pStyle w:val="ConsPlusNormal"/>
            </w:pPr>
            <w:r>
              <w:t>Реконструкция канализационной насосной станции "Речник" Дзержинского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43764,222</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47</w:t>
            </w:r>
          </w:p>
        </w:tc>
        <w:tc>
          <w:tcPr>
            <w:tcW w:w="3484" w:type="dxa"/>
          </w:tcPr>
          <w:p w:rsidR="00606781" w:rsidRDefault="00606781">
            <w:pPr>
              <w:pStyle w:val="ConsPlusNormal"/>
            </w:pPr>
            <w:r>
              <w:t xml:space="preserve">Строительство многоквартирного жилого дома на земельном участке с кадастровыми номерами </w:t>
            </w:r>
            <w:r>
              <w:lastRenderedPageBreak/>
              <w:t>59:01:0000000:87873, 59:01:0000000:89809, расположенного по адресу: г. Пермь, ул. Нейвинская, 3а, Нейвинская ЗУ 5</w:t>
            </w:r>
          </w:p>
        </w:tc>
        <w:tc>
          <w:tcPr>
            <w:tcW w:w="1871" w:type="dxa"/>
          </w:tcPr>
          <w:p w:rsidR="00606781" w:rsidRDefault="00606781">
            <w:pPr>
              <w:pStyle w:val="ConsPlusNormal"/>
            </w:pPr>
            <w:r>
              <w:lastRenderedPageBreak/>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290159,000</w:t>
            </w:r>
          </w:p>
        </w:tc>
        <w:tc>
          <w:tcPr>
            <w:tcW w:w="1384" w:type="dxa"/>
          </w:tcPr>
          <w:p w:rsidR="00606781" w:rsidRDefault="00606781">
            <w:pPr>
              <w:pStyle w:val="ConsPlusNormal"/>
              <w:jc w:val="right"/>
            </w:pPr>
            <w:r>
              <w:t>346343,100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средства Фонда содействия реформированию жилищно-коммунального хозяйства</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290159,000</w:t>
            </w:r>
          </w:p>
        </w:tc>
        <w:tc>
          <w:tcPr>
            <w:tcW w:w="1384" w:type="dxa"/>
          </w:tcPr>
          <w:p w:rsidR="00606781" w:rsidRDefault="00606781">
            <w:pPr>
              <w:pStyle w:val="ConsPlusNormal"/>
              <w:jc w:val="right"/>
            </w:pPr>
            <w:r>
              <w:t>346343,100</w:t>
            </w:r>
          </w:p>
        </w:tc>
      </w:tr>
      <w:tr w:rsidR="00606781">
        <w:tc>
          <w:tcPr>
            <w:tcW w:w="484" w:type="dxa"/>
          </w:tcPr>
          <w:p w:rsidR="00606781" w:rsidRDefault="00606781">
            <w:pPr>
              <w:pStyle w:val="ConsPlusNormal"/>
            </w:pPr>
          </w:p>
        </w:tc>
        <w:tc>
          <w:tcPr>
            <w:tcW w:w="3484" w:type="dxa"/>
          </w:tcPr>
          <w:p w:rsidR="00606781" w:rsidRDefault="00606781">
            <w:pPr>
              <w:pStyle w:val="ConsPlusNormal"/>
            </w:pPr>
            <w:r>
              <w:t>Внешнее благоустройство</w:t>
            </w:r>
          </w:p>
        </w:tc>
        <w:tc>
          <w:tcPr>
            <w:tcW w:w="1871" w:type="dxa"/>
          </w:tcPr>
          <w:p w:rsidR="00606781" w:rsidRDefault="00606781">
            <w:pPr>
              <w:pStyle w:val="ConsPlusNormal"/>
            </w:pPr>
          </w:p>
        </w:tc>
        <w:tc>
          <w:tcPr>
            <w:tcW w:w="1384" w:type="dxa"/>
          </w:tcPr>
          <w:p w:rsidR="00606781" w:rsidRDefault="00606781">
            <w:pPr>
              <w:pStyle w:val="ConsPlusNormal"/>
              <w:jc w:val="right"/>
            </w:pPr>
            <w:r>
              <w:t>420477,313</w:t>
            </w:r>
          </w:p>
        </w:tc>
        <w:tc>
          <w:tcPr>
            <w:tcW w:w="1384" w:type="dxa"/>
          </w:tcPr>
          <w:p w:rsidR="00606781" w:rsidRDefault="00606781">
            <w:pPr>
              <w:pStyle w:val="ConsPlusNormal"/>
              <w:jc w:val="right"/>
            </w:pPr>
            <w:r>
              <w:t>742236,632</w:t>
            </w:r>
          </w:p>
        </w:tc>
        <w:tc>
          <w:tcPr>
            <w:tcW w:w="1384" w:type="dxa"/>
          </w:tcPr>
          <w:p w:rsidR="00606781" w:rsidRDefault="00606781">
            <w:pPr>
              <w:pStyle w:val="ConsPlusNormal"/>
              <w:jc w:val="right"/>
            </w:pPr>
            <w:r>
              <w:t>149480,400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83661,200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48</w:t>
            </w:r>
          </w:p>
        </w:tc>
        <w:tc>
          <w:tcPr>
            <w:tcW w:w="3484" w:type="dxa"/>
          </w:tcPr>
          <w:p w:rsidR="00606781" w:rsidRDefault="00606781">
            <w:pPr>
              <w:pStyle w:val="ConsPlusNormal"/>
            </w:pPr>
            <w:r>
              <w:t>Строительство (реконструкция) сетей наружного освещения</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143601,116</w:t>
            </w:r>
          </w:p>
        </w:tc>
        <w:tc>
          <w:tcPr>
            <w:tcW w:w="1384" w:type="dxa"/>
          </w:tcPr>
          <w:p w:rsidR="00606781" w:rsidRDefault="00606781">
            <w:pPr>
              <w:pStyle w:val="ConsPlusNormal"/>
              <w:jc w:val="right"/>
            </w:pPr>
            <w:r>
              <w:t>32276,826</w:t>
            </w:r>
          </w:p>
        </w:tc>
        <w:tc>
          <w:tcPr>
            <w:tcW w:w="1384" w:type="dxa"/>
          </w:tcPr>
          <w:p w:rsidR="00606781" w:rsidRDefault="00606781">
            <w:pPr>
              <w:pStyle w:val="ConsPlusNormal"/>
              <w:jc w:val="right"/>
            </w:pPr>
            <w:r>
              <w:t>80000,000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80111,000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49</w:t>
            </w:r>
          </w:p>
        </w:tc>
        <w:tc>
          <w:tcPr>
            <w:tcW w:w="3484" w:type="dxa"/>
          </w:tcPr>
          <w:p w:rsidR="00606781" w:rsidRDefault="00606781">
            <w:pPr>
              <w:pStyle w:val="ConsPlusNormal"/>
            </w:pPr>
            <w:r>
              <w:t xml:space="preserve">Строительство (реконструкция) сетей </w:t>
            </w:r>
            <w:r>
              <w:lastRenderedPageBreak/>
              <w:t>наружного освещения на автомобильных дорогах города Перми</w:t>
            </w:r>
          </w:p>
        </w:tc>
        <w:tc>
          <w:tcPr>
            <w:tcW w:w="1871" w:type="dxa"/>
          </w:tcPr>
          <w:p w:rsidR="00606781" w:rsidRDefault="00606781">
            <w:pPr>
              <w:pStyle w:val="ConsPlusNormal"/>
            </w:pPr>
            <w:r>
              <w:lastRenderedPageBreak/>
              <w:t xml:space="preserve">Департамент дорог и </w:t>
            </w:r>
            <w:r>
              <w:lastRenderedPageBreak/>
              <w:t>благоустройства</w:t>
            </w:r>
          </w:p>
        </w:tc>
        <w:tc>
          <w:tcPr>
            <w:tcW w:w="1384" w:type="dxa"/>
          </w:tcPr>
          <w:p w:rsidR="00606781" w:rsidRDefault="00606781">
            <w:pPr>
              <w:pStyle w:val="ConsPlusNormal"/>
              <w:jc w:val="right"/>
            </w:pPr>
            <w:r>
              <w:lastRenderedPageBreak/>
              <w:t>1742,734</w:t>
            </w:r>
          </w:p>
        </w:tc>
        <w:tc>
          <w:tcPr>
            <w:tcW w:w="1384" w:type="dxa"/>
          </w:tcPr>
          <w:p w:rsidR="00606781" w:rsidRDefault="00606781">
            <w:pPr>
              <w:pStyle w:val="ConsPlusNormal"/>
              <w:jc w:val="right"/>
            </w:pPr>
            <w:r>
              <w:t>71336,766</w:t>
            </w:r>
          </w:p>
        </w:tc>
        <w:tc>
          <w:tcPr>
            <w:tcW w:w="1384" w:type="dxa"/>
          </w:tcPr>
          <w:p w:rsidR="00606781" w:rsidRDefault="00606781">
            <w:pPr>
              <w:pStyle w:val="ConsPlusNormal"/>
              <w:jc w:val="right"/>
            </w:pPr>
            <w:r>
              <w:t>29480,400</w:t>
            </w:r>
          </w:p>
        </w:tc>
      </w:tr>
      <w:tr w:rsidR="00606781">
        <w:tc>
          <w:tcPr>
            <w:tcW w:w="484" w:type="dxa"/>
          </w:tcPr>
          <w:p w:rsidR="00606781" w:rsidRDefault="00606781">
            <w:pPr>
              <w:pStyle w:val="ConsPlusNormal"/>
              <w:jc w:val="center"/>
            </w:pPr>
            <w:r>
              <w:t>50</w:t>
            </w:r>
          </w:p>
        </w:tc>
        <w:tc>
          <w:tcPr>
            <w:tcW w:w="3484" w:type="dxa"/>
          </w:tcPr>
          <w:p w:rsidR="00606781" w:rsidRDefault="00606781">
            <w:pPr>
              <w:pStyle w:val="ConsPlusNormal"/>
            </w:pPr>
            <w:r>
              <w:t>Строительство сквера по ул. Яблочкова</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3835,994</w:t>
            </w:r>
          </w:p>
        </w:tc>
        <w:tc>
          <w:tcPr>
            <w:tcW w:w="1384" w:type="dxa"/>
          </w:tcPr>
          <w:p w:rsidR="00606781" w:rsidRDefault="00606781">
            <w:pPr>
              <w:pStyle w:val="ConsPlusNormal"/>
              <w:jc w:val="right"/>
            </w:pPr>
            <w:r>
              <w:t>9303,479</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51</w:t>
            </w:r>
          </w:p>
        </w:tc>
        <w:tc>
          <w:tcPr>
            <w:tcW w:w="3484" w:type="dxa"/>
          </w:tcPr>
          <w:p w:rsidR="00606781" w:rsidRDefault="00606781">
            <w:pPr>
              <w:pStyle w:val="ConsPlusNormal"/>
            </w:pPr>
            <w:r>
              <w:t>Строительство сквера по ул. Калгановской, 62</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24703,277</w:t>
            </w:r>
          </w:p>
        </w:tc>
        <w:tc>
          <w:tcPr>
            <w:tcW w:w="1384" w:type="dxa"/>
          </w:tcPr>
          <w:p w:rsidR="00606781" w:rsidRDefault="00606781">
            <w:pPr>
              <w:pStyle w:val="ConsPlusNormal"/>
              <w:jc w:val="right"/>
            </w:pPr>
            <w:r>
              <w:t>57864,023</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52</w:t>
            </w:r>
          </w:p>
        </w:tc>
        <w:tc>
          <w:tcPr>
            <w:tcW w:w="3484" w:type="dxa"/>
          </w:tcPr>
          <w:p w:rsidR="00606781" w:rsidRDefault="00606781">
            <w:pPr>
              <w:pStyle w:val="ConsPlusNormal"/>
            </w:pPr>
            <w:r>
              <w:t>Строительство сквера по ул. Гашкова, 20</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35840,000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53</w:t>
            </w:r>
          </w:p>
        </w:tc>
        <w:tc>
          <w:tcPr>
            <w:tcW w:w="3484" w:type="dxa"/>
          </w:tcPr>
          <w:p w:rsidR="00606781" w:rsidRDefault="00606781">
            <w:pPr>
              <w:pStyle w:val="ConsPlusNormal"/>
            </w:pPr>
            <w:r>
              <w:t>Строительство сквера по ул. Генерала Черняховского</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16576,497</w:t>
            </w:r>
          </w:p>
        </w:tc>
        <w:tc>
          <w:tcPr>
            <w:tcW w:w="1384" w:type="dxa"/>
          </w:tcPr>
          <w:p w:rsidR="00606781" w:rsidRDefault="00606781">
            <w:pPr>
              <w:pStyle w:val="ConsPlusNormal"/>
              <w:jc w:val="right"/>
            </w:pPr>
            <w:r>
              <w:t>37034,903</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54</w:t>
            </w:r>
          </w:p>
        </w:tc>
        <w:tc>
          <w:tcPr>
            <w:tcW w:w="3484" w:type="dxa"/>
          </w:tcPr>
          <w:p w:rsidR="00606781" w:rsidRDefault="00606781">
            <w:pPr>
              <w:pStyle w:val="ConsPlusNormal"/>
            </w:pPr>
            <w:r>
              <w:t>Строительство сквера по ул. Корсуньской, 31</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24385,245</w:t>
            </w:r>
          </w:p>
        </w:tc>
        <w:tc>
          <w:tcPr>
            <w:tcW w:w="1384" w:type="dxa"/>
          </w:tcPr>
          <w:p w:rsidR="00606781" w:rsidRDefault="00606781">
            <w:pPr>
              <w:pStyle w:val="ConsPlusNormal"/>
              <w:jc w:val="right"/>
            </w:pPr>
            <w:r>
              <w:t>56889,255</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55</w:t>
            </w:r>
          </w:p>
        </w:tc>
        <w:tc>
          <w:tcPr>
            <w:tcW w:w="3484" w:type="dxa"/>
          </w:tcPr>
          <w:p w:rsidR="00606781" w:rsidRDefault="00606781">
            <w:pPr>
              <w:pStyle w:val="ConsPlusNormal"/>
            </w:pPr>
            <w:r>
              <w:t xml:space="preserve">Строительство места </w:t>
            </w:r>
            <w:r>
              <w:lastRenderedPageBreak/>
              <w:t>отвала снега по ул. Промышленной</w:t>
            </w:r>
          </w:p>
        </w:tc>
        <w:tc>
          <w:tcPr>
            <w:tcW w:w="1871" w:type="dxa"/>
          </w:tcPr>
          <w:p w:rsidR="00606781" w:rsidRDefault="00606781">
            <w:pPr>
              <w:pStyle w:val="ConsPlusNormal"/>
            </w:pPr>
            <w:r>
              <w:lastRenderedPageBreak/>
              <w:t xml:space="preserve">Департамент </w:t>
            </w:r>
            <w:r>
              <w:lastRenderedPageBreak/>
              <w:t>дорог и благоустройства</w:t>
            </w:r>
          </w:p>
        </w:tc>
        <w:tc>
          <w:tcPr>
            <w:tcW w:w="1384" w:type="dxa"/>
          </w:tcPr>
          <w:p w:rsidR="00606781" w:rsidRDefault="00606781">
            <w:pPr>
              <w:pStyle w:val="ConsPlusNormal"/>
              <w:jc w:val="right"/>
            </w:pPr>
            <w:r>
              <w:lastRenderedPageBreak/>
              <w:t>16275,900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56</w:t>
            </w:r>
          </w:p>
        </w:tc>
        <w:tc>
          <w:tcPr>
            <w:tcW w:w="3484" w:type="dxa"/>
          </w:tcPr>
          <w:p w:rsidR="00606781" w:rsidRDefault="00606781">
            <w:pPr>
              <w:pStyle w:val="ConsPlusNormal"/>
            </w:pPr>
            <w:r>
              <w:t>Строительство подпорной стенки с устройством противопожарного проезда по ул. Льва Шатрова, 35</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2800,000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57</w:t>
            </w:r>
          </w:p>
        </w:tc>
        <w:tc>
          <w:tcPr>
            <w:tcW w:w="3484" w:type="dxa"/>
          </w:tcPr>
          <w:p w:rsidR="00606781" w:rsidRDefault="00606781">
            <w:pPr>
              <w:pStyle w:val="ConsPlusNormal"/>
            </w:pPr>
            <w:r>
              <w:t>Строительство крематория на кладбище "Восточное" города Перми</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96500,000</w:t>
            </w:r>
          </w:p>
        </w:tc>
        <w:tc>
          <w:tcPr>
            <w:tcW w:w="1384" w:type="dxa"/>
          </w:tcPr>
          <w:p w:rsidR="00606781" w:rsidRDefault="00606781">
            <w:pPr>
              <w:pStyle w:val="ConsPlusNormal"/>
              <w:jc w:val="right"/>
            </w:pPr>
            <w:r>
              <w:t>375837,500</w:t>
            </w:r>
          </w:p>
        </w:tc>
        <w:tc>
          <w:tcPr>
            <w:tcW w:w="1384" w:type="dxa"/>
          </w:tcPr>
          <w:p w:rsidR="00606781" w:rsidRDefault="00606781">
            <w:pPr>
              <w:pStyle w:val="ConsPlusNormal"/>
              <w:jc w:val="right"/>
            </w:pPr>
            <w:r>
              <w:t>40000,000</w:t>
            </w:r>
          </w:p>
        </w:tc>
      </w:tr>
      <w:tr w:rsidR="00606781">
        <w:tc>
          <w:tcPr>
            <w:tcW w:w="484" w:type="dxa"/>
          </w:tcPr>
          <w:p w:rsidR="00606781" w:rsidRDefault="00606781">
            <w:pPr>
              <w:pStyle w:val="ConsPlusNormal"/>
              <w:jc w:val="center"/>
            </w:pPr>
            <w:r>
              <w:t>58</w:t>
            </w:r>
          </w:p>
        </w:tc>
        <w:tc>
          <w:tcPr>
            <w:tcW w:w="3484" w:type="dxa"/>
          </w:tcPr>
          <w:p w:rsidR="00606781" w:rsidRDefault="00606781">
            <w:pPr>
              <w:pStyle w:val="ConsPlusNormal"/>
            </w:pPr>
            <w:r>
              <w:t>Строительство городского питомника растений на земельном участке с кадастровым номером 59:01:0000000:91384</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87794,800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59</w:t>
            </w:r>
          </w:p>
        </w:tc>
        <w:tc>
          <w:tcPr>
            <w:tcW w:w="3484" w:type="dxa"/>
          </w:tcPr>
          <w:p w:rsidR="00606781" w:rsidRDefault="00606781">
            <w:pPr>
              <w:pStyle w:val="ConsPlusNormal"/>
            </w:pPr>
            <w:r>
              <w:t>Строительство сетей наружного освещения на объектах озеленения общего пользования</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54216,550</w:t>
            </w:r>
          </w:p>
        </w:tc>
        <w:tc>
          <w:tcPr>
            <w:tcW w:w="1384" w:type="dxa"/>
          </w:tcPr>
          <w:p w:rsidR="00606781" w:rsidRDefault="00606781">
            <w:pPr>
              <w:pStyle w:val="ConsPlusNormal"/>
              <w:jc w:val="right"/>
            </w:pPr>
            <w:r>
              <w:t>13899,080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3550,200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Дорожное хозяйство</w:t>
            </w:r>
          </w:p>
        </w:tc>
        <w:tc>
          <w:tcPr>
            <w:tcW w:w="1871" w:type="dxa"/>
          </w:tcPr>
          <w:p w:rsidR="00606781" w:rsidRDefault="00606781">
            <w:pPr>
              <w:pStyle w:val="ConsPlusNormal"/>
            </w:pPr>
          </w:p>
        </w:tc>
        <w:tc>
          <w:tcPr>
            <w:tcW w:w="1384" w:type="dxa"/>
          </w:tcPr>
          <w:p w:rsidR="00606781" w:rsidRDefault="00606781">
            <w:pPr>
              <w:pStyle w:val="ConsPlusNormal"/>
              <w:jc w:val="right"/>
            </w:pPr>
            <w:r>
              <w:t>543744,52</w:t>
            </w:r>
            <w:r>
              <w:lastRenderedPageBreak/>
              <w:t>6</w:t>
            </w:r>
          </w:p>
        </w:tc>
        <w:tc>
          <w:tcPr>
            <w:tcW w:w="1384" w:type="dxa"/>
          </w:tcPr>
          <w:p w:rsidR="00606781" w:rsidRDefault="00606781">
            <w:pPr>
              <w:pStyle w:val="ConsPlusNormal"/>
              <w:jc w:val="right"/>
            </w:pPr>
            <w:r>
              <w:lastRenderedPageBreak/>
              <w:t>488373,51</w:t>
            </w:r>
            <w:r>
              <w:lastRenderedPageBreak/>
              <w:t>8</w:t>
            </w:r>
          </w:p>
        </w:tc>
        <w:tc>
          <w:tcPr>
            <w:tcW w:w="1384" w:type="dxa"/>
          </w:tcPr>
          <w:p w:rsidR="00606781" w:rsidRDefault="00606781">
            <w:pPr>
              <w:pStyle w:val="ConsPlusNormal"/>
              <w:jc w:val="right"/>
            </w:pPr>
            <w:r>
              <w:lastRenderedPageBreak/>
              <w:t>1458973,6</w:t>
            </w:r>
            <w:r>
              <w:lastRenderedPageBreak/>
              <w:t>51</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89171,500</w:t>
            </w:r>
          </w:p>
        </w:tc>
        <w:tc>
          <w:tcPr>
            <w:tcW w:w="1384" w:type="dxa"/>
          </w:tcPr>
          <w:p w:rsidR="00606781" w:rsidRDefault="00606781">
            <w:pPr>
              <w:pStyle w:val="ConsPlusNormal"/>
              <w:jc w:val="right"/>
            </w:pPr>
            <w:r>
              <w:t>248286,100</w:t>
            </w:r>
          </w:p>
        </w:tc>
        <w:tc>
          <w:tcPr>
            <w:tcW w:w="1384" w:type="dxa"/>
          </w:tcPr>
          <w:p w:rsidR="00606781" w:rsidRDefault="00606781">
            <w:pPr>
              <w:pStyle w:val="ConsPlusNormal"/>
              <w:jc w:val="right"/>
            </w:pPr>
            <w:r>
              <w:t>641900,200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256500,000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60</w:t>
            </w:r>
          </w:p>
        </w:tc>
        <w:tc>
          <w:tcPr>
            <w:tcW w:w="3484" w:type="dxa"/>
          </w:tcPr>
          <w:p w:rsidR="00606781" w:rsidRDefault="00606781">
            <w:pPr>
              <w:pStyle w:val="ConsPlusNormal"/>
            </w:pPr>
            <w:r>
              <w:t>Реконструкция пересечения ул. Героев Хасана и Транссибирской магистрали (включая тоннель)</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11495,000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61</w:t>
            </w:r>
          </w:p>
        </w:tc>
        <w:tc>
          <w:tcPr>
            <w:tcW w:w="3484" w:type="dxa"/>
          </w:tcPr>
          <w:p w:rsidR="00606781" w:rsidRDefault="00606781">
            <w:pPr>
              <w:pStyle w:val="ConsPlusNormal"/>
            </w:pPr>
            <w: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3239,664</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62</w:t>
            </w:r>
          </w:p>
        </w:tc>
        <w:tc>
          <w:tcPr>
            <w:tcW w:w="3484" w:type="dxa"/>
          </w:tcPr>
          <w:p w:rsidR="00606781" w:rsidRDefault="00606781">
            <w:pPr>
              <w:pStyle w:val="ConsPlusNormal"/>
            </w:pPr>
            <w:r>
              <w:t>Реконструкция автомобильной дороги в микрорайоне "Нижнее Васильево"</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18000,000</w:t>
            </w:r>
          </w:p>
        </w:tc>
        <w:tc>
          <w:tcPr>
            <w:tcW w:w="1384" w:type="dxa"/>
          </w:tcPr>
          <w:p w:rsidR="00606781" w:rsidRDefault="00606781">
            <w:pPr>
              <w:pStyle w:val="ConsPlusNormal"/>
              <w:jc w:val="right"/>
            </w:pPr>
            <w:r>
              <w:t>180000,000</w:t>
            </w:r>
          </w:p>
        </w:tc>
      </w:tr>
      <w:tr w:rsidR="00606781">
        <w:tc>
          <w:tcPr>
            <w:tcW w:w="484" w:type="dxa"/>
          </w:tcPr>
          <w:p w:rsidR="00606781" w:rsidRDefault="00606781">
            <w:pPr>
              <w:pStyle w:val="ConsPlusNormal"/>
              <w:jc w:val="center"/>
            </w:pPr>
            <w:r>
              <w:lastRenderedPageBreak/>
              <w:t>63</w:t>
            </w:r>
          </w:p>
        </w:tc>
        <w:tc>
          <w:tcPr>
            <w:tcW w:w="3484" w:type="dxa"/>
          </w:tcPr>
          <w:p w:rsidR="00606781" w:rsidRDefault="00606781">
            <w:pPr>
              <w:pStyle w:val="ConsPlusNormal"/>
            </w:pPr>
            <w:r>
              <w:t>Строительство очистных сооружений и водоотвода ливневых стоков по ул. Куйбышева, 1 от ул. Петропавловской до выпуска</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7202,200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64</w:t>
            </w:r>
          </w:p>
        </w:tc>
        <w:tc>
          <w:tcPr>
            <w:tcW w:w="3484" w:type="dxa"/>
          </w:tcPr>
          <w:p w:rsidR="00606781" w:rsidRDefault="00606781">
            <w:pPr>
              <w:pStyle w:val="ConsPlusNormal"/>
            </w:pPr>
            <w:r>
              <w:t>Строительство очистных сооружений и водоотвода ливневых стоков по ул. Куфонина от ул. Трамвайной до ул. Подлесной до выпуска</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9362,900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65</w:t>
            </w:r>
          </w:p>
        </w:tc>
        <w:tc>
          <w:tcPr>
            <w:tcW w:w="3484" w:type="dxa"/>
          </w:tcPr>
          <w:p w:rsidR="00606781" w:rsidRDefault="00606781">
            <w:pPr>
              <w:pStyle w:val="ConsPlusNormal"/>
            </w:pPr>
            <w:r>
              <w:t>Строительство очистных сооружений и водоотвода ливневых стоков по ул. Окулова, 73</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7202,200</w:t>
            </w:r>
          </w:p>
        </w:tc>
        <w:tc>
          <w:tcPr>
            <w:tcW w:w="1384" w:type="dxa"/>
          </w:tcPr>
          <w:p w:rsidR="00606781" w:rsidRDefault="00606781">
            <w:pPr>
              <w:pStyle w:val="ConsPlusNormal"/>
              <w:jc w:val="right"/>
            </w:pPr>
            <w:r>
              <w:t>40000,000</w:t>
            </w:r>
          </w:p>
        </w:tc>
      </w:tr>
      <w:tr w:rsidR="00606781">
        <w:tc>
          <w:tcPr>
            <w:tcW w:w="484" w:type="dxa"/>
          </w:tcPr>
          <w:p w:rsidR="00606781" w:rsidRDefault="00606781">
            <w:pPr>
              <w:pStyle w:val="ConsPlusNormal"/>
              <w:jc w:val="center"/>
            </w:pPr>
            <w:r>
              <w:t>66</w:t>
            </w:r>
          </w:p>
        </w:tc>
        <w:tc>
          <w:tcPr>
            <w:tcW w:w="3484" w:type="dxa"/>
          </w:tcPr>
          <w:p w:rsidR="00606781" w:rsidRDefault="00606781">
            <w:pPr>
              <w:pStyle w:val="ConsPlusNormal"/>
            </w:pPr>
            <w:r>
              <w:t>Реконструкция Комсомольского проспекта от ул. Ленина до ул. Екатерининской по нечетной стороне, Тр-5в</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14272,200</w:t>
            </w:r>
          </w:p>
        </w:tc>
      </w:tr>
      <w:tr w:rsidR="00606781">
        <w:tc>
          <w:tcPr>
            <w:tcW w:w="484" w:type="dxa"/>
          </w:tcPr>
          <w:p w:rsidR="00606781" w:rsidRDefault="00606781">
            <w:pPr>
              <w:pStyle w:val="ConsPlusNormal"/>
              <w:jc w:val="center"/>
            </w:pPr>
            <w:r>
              <w:t>67</w:t>
            </w:r>
          </w:p>
        </w:tc>
        <w:tc>
          <w:tcPr>
            <w:tcW w:w="3484" w:type="dxa"/>
          </w:tcPr>
          <w:p w:rsidR="00606781" w:rsidRDefault="00606781">
            <w:pPr>
              <w:pStyle w:val="ConsPlusNormal"/>
            </w:pPr>
            <w:r>
              <w:t>Реконструкция ул. Революции: 2 очередь моста через реку Егошиху</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140180,258</w:t>
            </w:r>
          </w:p>
        </w:tc>
        <w:tc>
          <w:tcPr>
            <w:tcW w:w="1384" w:type="dxa"/>
          </w:tcPr>
          <w:p w:rsidR="00606781" w:rsidRDefault="00606781">
            <w:pPr>
              <w:pStyle w:val="ConsPlusNormal"/>
              <w:jc w:val="right"/>
            </w:pPr>
            <w:r>
              <w:t>519251,000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80317,400</w:t>
            </w:r>
          </w:p>
        </w:tc>
        <w:tc>
          <w:tcPr>
            <w:tcW w:w="1384" w:type="dxa"/>
          </w:tcPr>
          <w:p w:rsidR="00606781" w:rsidRDefault="00606781">
            <w:pPr>
              <w:pStyle w:val="ConsPlusNormal"/>
              <w:jc w:val="right"/>
            </w:pPr>
            <w:r>
              <w:t>386209,900</w:t>
            </w:r>
          </w:p>
        </w:tc>
      </w:tr>
      <w:tr w:rsidR="00606781">
        <w:tc>
          <w:tcPr>
            <w:tcW w:w="484" w:type="dxa"/>
          </w:tcPr>
          <w:p w:rsidR="00606781" w:rsidRDefault="00606781">
            <w:pPr>
              <w:pStyle w:val="ConsPlusNormal"/>
              <w:jc w:val="center"/>
            </w:pPr>
            <w:r>
              <w:t>68</w:t>
            </w:r>
          </w:p>
        </w:tc>
        <w:tc>
          <w:tcPr>
            <w:tcW w:w="3484" w:type="dxa"/>
          </w:tcPr>
          <w:p w:rsidR="00606781" w:rsidRDefault="00606781">
            <w:pPr>
              <w:pStyle w:val="ConsPlusNormal"/>
            </w:pPr>
            <w:r>
              <w:t>Реконструкция ул. Карпинского от ул. Мира до шоссе Космонавтов</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5305,000</w:t>
            </w:r>
          </w:p>
        </w:tc>
        <w:tc>
          <w:tcPr>
            <w:tcW w:w="1384" w:type="dxa"/>
          </w:tcPr>
          <w:p w:rsidR="00606781" w:rsidRDefault="00606781">
            <w:pPr>
              <w:pStyle w:val="ConsPlusNormal"/>
              <w:jc w:val="right"/>
            </w:pPr>
            <w:r>
              <w:t>83515,800</w:t>
            </w:r>
          </w:p>
        </w:tc>
        <w:tc>
          <w:tcPr>
            <w:tcW w:w="1384" w:type="dxa"/>
          </w:tcPr>
          <w:p w:rsidR="00606781" w:rsidRDefault="00606781">
            <w:pPr>
              <w:pStyle w:val="ConsPlusNormal"/>
              <w:jc w:val="right"/>
            </w:pPr>
            <w:r>
              <w:t>365963,369</w:t>
            </w:r>
          </w:p>
        </w:tc>
      </w:tr>
      <w:tr w:rsidR="00606781">
        <w:tc>
          <w:tcPr>
            <w:tcW w:w="484" w:type="dxa"/>
          </w:tcPr>
          <w:p w:rsidR="00606781" w:rsidRDefault="00606781">
            <w:pPr>
              <w:pStyle w:val="ConsPlusNormal"/>
              <w:jc w:val="center"/>
            </w:pPr>
            <w:r>
              <w:t>69</w:t>
            </w:r>
          </w:p>
        </w:tc>
        <w:tc>
          <w:tcPr>
            <w:tcW w:w="3484" w:type="dxa"/>
          </w:tcPr>
          <w:p w:rsidR="00606781" w:rsidRDefault="00606781">
            <w:pPr>
              <w:pStyle w:val="ConsPlusNormal"/>
            </w:pPr>
            <w:r>
              <w:t>Строительство автомобильной дороги по Ивинскому проспекту</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21398,400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70</w:t>
            </w:r>
          </w:p>
        </w:tc>
        <w:tc>
          <w:tcPr>
            <w:tcW w:w="3484" w:type="dxa"/>
          </w:tcPr>
          <w:p w:rsidR="00606781" w:rsidRDefault="00606781">
            <w:pPr>
              <w:pStyle w:val="ConsPlusNormal"/>
            </w:pPr>
            <w:r>
              <w:t>Реконструкция автодорожного путепровода по ул. Монастырской на 4А + 325 км перегона Пермь-II - Пермь-I Свердловской железной дороги</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35000,000</w:t>
            </w:r>
          </w:p>
        </w:tc>
        <w:tc>
          <w:tcPr>
            <w:tcW w:w="1384" w:type="dxa"/>
          </w:tcPr>
          <w:p w:rsidR="00606781" w:rsidRDefault="00606781">
            <w:pPr>
              <w:pStyle w:val="ConsPlusNormal"/>
              <w:jc w:val="right"/>
            </w:pPr>
            <w:r>
              <w:t>152278,850</w:t>
            </w:r>
          </w:p>
        </w:tc>
        <w:tc>
          <w:tcPr>
            <w:tcW w:w="1384" w:type="dxa"/>
          </w:tcPr>
          <w:p w:rsidR="00606781" w:rsidRDefault="00606781">
            <w:pPr>
              <w:pStyle w:val="ConsPlusNormal"/>
              <w:jc w:val="right"/>
            </w:pPr>
            <w:r>
              <w:t>105000,000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125012,700</w:t>
            </w:r>
          </w:p>
        </w:tc>
        <w:tc>
          <w:tcPr>
            <w:tcW w:w="1384" w:type="dxa"/>
          </w:tcPr>
          <w:p w:rsidR="00606781" w:rsidRDefault="00606781">
            <w:pPr>
              <w:pStyle w:val="ConsPlusNormal"/>
              <w:jc w:val="right"/>
            </w:pPr>
            <w:r>
              <w:t>78750,000</w:t>
            </w:r>
          </w:p>
        </w:tc>
      </w:tr>
      <w:tr w:rsidR="00606781">
        <w:tc>
          <w:tcPr>
            <w:tcW w:w="484" w:type="dxa"/>
          </w:tcPr>
          <w:p w:rsidR="00606781" w:rsidRDefault="00606781">
            <w:pPr>
              <w:pStyle w:val="ConsPlusNormal"/>
              <w:jc w:val="center"/>
            </w:pPr>
            <w:r>
              <w:t>71</w:t>
            </w:r>
          </w:p>
        </w:tc>
        <w:tc>
          <w:tcPr>
            <w:tcW w:w="3484" w:type="dxa"/>
          </w:tcPr>
          <w:p w:rsidR="00606781" w:rsidRDefault="00606781">
            <w:pPr>
              <w:pStyle w:val="ConsPlusNormal"/>
            </w:pPr>
            <w:r>
              <w:t xml:space="preserve">Строительство автомобильной дороги по </w:t>
            </w:r>
            <w:r>
              <w:lastRenderedPageBreak/>
              <w:t>ул. Агатовой</w:t>
            </w:r>
          </w:p>
        </w:tc>
        <w:tc>
          <w:tcPr>
            <w:tcW w:w="1871" w:type="dxa"/>
          </w:tcPr>
          <w:p w:rsidR="00606781" w:rsidRDefault="00606781">
            <w:pPr>
              <w:pStyle w:val="ConsPlusNormal"/>
            </w:pPr>
            <w:r>
              <w:lastRenderedPageBreak/>
              <w:t xml:space="preserve">Департамент дорог и </w:t>
            </w:r>
            <w:r>
              <w:lastRenderedPageBreak/>
              <w:t>благоустройства</w:t>
            </w:r>
          </w:p>
        </w:tc>
        <w:tc>
          <w:tcPr>
            <w:tcW w:w="1384" w:type="dxa"/>
          </w:tcPr>
          <w:p w:rsidR="00606781" w:rsidRDefault="00606781">
            <w:pPr>
              <w:pStyle w:val="ConsPlusNormal"/>
              <w:jc w:val="right"/>
            </w:pPr>
            <w:r>
              <w:lastRenderedPageBreak/>
              <w:t>0,000</w:t>
            </w:r>
          </w:p>
        </w:tc>
        <w:tc>
          <w:tcPr>
            <w:tcW w:w="1384" w:type="dxa"/>
          </w:tcPr>
          <w:p w:rsidR="00606781" w:rsidRDefault="00606781">
            <w:pPr>
              <w:pStyle w:val="ConsPlusNormal"/>
              <w:jc w:val="right"/>
            </w:pPr>
            <w:r>
              <w:t>8664,700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6498,500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72</w:t>
            </w:r>
          </w:p>
        </w:tc>
        <w:tc>
          <w:tcPr>
            <w:tcW w:w="3484" w:type="dxa"/>
          </w:tcPr>
          <w:p w:rsidR="00606781" w:rsidRDefault="00606781">
            <w:pPr>
              <w:pStyle w:val="ConsPlusNormal"/>
            </w:pPr>
            <w:r>
              <w:t>Строительство автомобильной дороги по ул. Топазной</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8208,700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6156,500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73</w:t>
            </w:r>
          </w:p>
        </w:tc>
        <w:tc>
          <w:tcPr>
            <w:tcW w:w="3484" w:type="dxa"/>
          </w:tcPr>
          <w:p w:rsidR="00606781" w:rsidRDefault="00606781">
            <w:pPr>
              <w:pStyle w:val="ConsPlusNormal"/>
            </w:pPr>
            <w:r>
              <w:t>Реконструкция ул. Грибоедова от ул. Уинской до ул. Лесной</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1433,318</w:t>
            </w:r>
          </w:p>
        </w:tc>
        <w:tc>
          <w:tcPr>
            <w:tcW w:w="1384" w:type="dxa"/>
          </w:tcPr>
          <w:p w:rsidR="00606781" w:rsidRDefault="00606781">
            <w:pPr>
              <w:pStyle w:val="ConsPlusNormal"/>
              <w:jc w:val="right"/>
            </w:pPr>
            <w:r>
              <w:t>234487,082</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176940,300</w:t>
            </w:r>
          </w:p>
        </w:tc>
      </w:tr>
      <w:tr w:rsidR="00606781">
        <w:tc>
          <w:tcPr>
            <w:tcW w:w="484" w:type="dxa"/>
          </w:tcPr>
          <w:p w:rsidR="00606781" w:rsidRDefault="00606781">
            <w:pPr>
              <w:pStyle w:val="ConsPlusNormal"/>
              <w:jc w:val="center"/>
            </w:pPr>
            <w:r>
              <w:t>74</w:t>
            </w:r>
          </w:p>
        </w:tc>
        <w:tc>
          <w:tcPr>
            <w:tcW w:w="3484" w:type="dxa"/>
          </w:tcPr>
          <w:p w:rsidR="00606781" w:rsidRDefault="00606781">
            <w:pPr>
              <w:pStyle w:val="ConsPlusNormal"/>
            </w:pPr>
            <w:r>
              <w:t xml:space="preserve">Строительство автомобильной дороги по ул. Сапфирной в жилом районе Ива-1 Мотовилихинского района </w:t>
            </w:r>
            <w:r>
              <w:lastRenderedPageBreak/>
              <w:t>г. Перми</w:t>
            </w:r>
          </w:p>
        </w:tc>
        <w:tc>
          <w:tcPr>
            <w:tcW w:w="1871" w:type="dxa"/>
          </w:tcPr>
          <w:p w:rsidR="00606781" w:rsidRDefault="00606781">
            <w:pPr>
              <w:pStyle w:val="ConsPlusNormal"/>
            </w:pPr>
            <w:r>
              <w:lastRenderedPageBreak/>
              <w:t>Департамент дорог и благоустройства</w:t>
            </w:r>
          </w:p>
        </w:tc>
        <w:tc>
          <w:tcPr>
            <w:tcW w:w="1384" w:type="dxa"/>
          </w:tcPr>
          <w:p w:rsidR="00606781" w:rsidRDefault="00606781">
            <w:pPr>
              <w:pStyle w:val="ConsPlusNormal"/>
              <w:jc w:val="right"/>
            </w:pPr>
            <w:r>
              <w:t>305925,633</w:t>
            </w:r>
          </w:p>
        </w:tc>
        <w:tc>
          <w:tcPr>
            <w:tcW w:w="1384" w:type="dxa"/>
          </w:tcPr>
          <w:p w:rsidR="00606781" w:rsidRDefault="00606781">
            <w:pPr>
              <w:pStyle w:val="ConsPlusNormal"/>
              <w:jc w:val="right"/>
            </w:pPr>
            <w:r>
              <w:t>52324,592</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38427,800</w:t>
            </w:r>
          </w:p>
        </w:tc>
        <w:tc>
          <w:tcPr>
            <w:tcW w:w="1384" w:type="dxa"/>
          </w:tcPr>
          <w:p w:rsidR="00606781" w:rsidRDefault="00606781">
            <w:pPr>
              <w:pStyle w:val="ConsPlusNormal"/>
              <w:jc w:val="right"/>
            </w:pPr>
            <w:r>
              <w:t>30301,000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федеральный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256500,000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75</w:t>
            </w:r>
          </w:p>
        </w:tc>
        <w:tc>
          <w:tcPr>
            <w:tcW w:w="3484" w:type="dxa"/>
          </w:tcPr>
          <w:p w:rsidR="00606781" w:rsidRDefault="00606781">
            <w:pPr>
              <w:pStyle w:val="ConsPlusNormal"/>
            </w:pPr>
            <w:r>
              <w:t>Реконструкция ул. Карпинского от ул. Архитектора Свиязева до ул. Советской Армии</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50743,700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дорожный фонд</w:t>
            </w:r>
          </w:p>
        </w:tc>
        <w:tc>
          <w:tcPr>
            <w:tcW w:w="1871" w:type="dxa"/>
          </w:tcPr>
          <w:p w:rsidR="00606781" w:rsidRDefault="00606781">
            <w:pPr>
              <w:pStyle w:val="ConsPlusNormal"/>
            </w:pPr>
          </w:p>
        </w:tc>
        <w:tc>
          <w:tcPr>
            <w:tcW w:w="1384" w:type="dxa"/>
          </w:tcPr>
          <w:p w:rsidR="00606781" w:rsidRDefault="00606781">
            <w:pPr>
              <w:pStyle w:val="ConsPlusNormal"/>
              <w:jc w:val="right"/>
            </w:pPr>
            <w:r>
              <w:t>50743,700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76</w:t>
            </w:r>
          </w:p>
        </w:tc>
        <w:tc>
          <w:tcPr>
            <w:tcW w:w="3484" w:type="dxa"/>
          </w:tcPr>
          <w:p w:rsidR="00606781" w:rsidRDefault="00606781">
            <w:pPr>
              <w:pStyle w:val="ConsPlusNormal"/>
            </w:pPr>
            <w:r>
              <w:t>Реконструкция ул. Плеханова от шоссе Космонавтов до ул. Грузинская</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13812,600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77</w:t>
            </w:r>
          </w:p>
        </w:tc>
        <w:tc>
          <w:tcPr>
            <w:tcW w:w="3484" w:type="dxa"/>
          </w:tcPr>
          <w:p w:rsidR="00606781" w:rsidRDefault="00606781">
            <w:pPr>
              <w:pStyle w:val="ConsPlusNormal"/>
            </w:pPr>
            <w:r>
              <w:t>Строительство автомобильной дороги по ул. Крисанова от шоссе Космонавтов до ул. Пушкина</w:t>
            </w:r>
          </w:p>
        </w:tc>
        <w:tc>
          <w:tcPr>
            <w:tcW w:w="1871" w:type="dxa"/>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15502,398</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78</w:t>
            </w:r>
          </w:p>
        </w:tc>
        <w:tc>
          <w:tcPr>
            <w:tcW w:w="3484" w:type="dxa"/>
          </w:tcPr>
          <w:p w:rsidR="00606781" w:rsidRDefault="00606781">
            <w:pPr>
              <w:pStyle w:val="ConsPlusNormal"/>
            </w:pPr>
            <w:r>
              <w:t xml:space="preserve">Реконструкция ул. Героев Хасана от ул. </w:t>
            </w:r>
            <w:r>
              <w:lastRenderedPageBreak/>
              <w:t>Хлебозаводская до ул. Василия Васильева</w:t>
            </w:r>
          </w:p>
        </w:tc>
        <w:tc>
          <w:tcPr>
            <w:tcW w:w="1871" w:type="dxa"/>
          </w:tcPr>
          <w:p w:rsidR="00606781" w:rsidRDefault="00606781">
            <w:pPr>
              <w:pStyle w:val="ConsPlusNormal"/>
            </w:pPr>
            <w:r>
              <w:lastRenderedPageBreak/>
              <w:t xml:space="preserve">Департамент дорог и </w:t>
            </w:r>
            <w:r>
              <w:lastRenderedPageBreak/>
              <w:t>благоустройства</w:t>
            </w:r>
          </w:p>
        </w:tc>
        <w:tc>
          <w:tcPr>
            <w:tcW w:w="1384" w:type="dxa"/>
          </w:tcPr>
          <w:p w:rsidR="00606781" w:rsidRDefault="00606781">
            <w:pPr>
              <w:pStyle w:val="ConsPlusNormal"/>
              <w:jc w:val="right"/>
            </w:pPr>
            <w:r>
              <w:lastRenderedPageBreak/>
              <w:t>81322,131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Транспорт</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30051,152</w:t>
            </w:r>
          </w:p>
        </w:tc>
        <w:tc>
          <w:tcPr>
            <w:tcW w:w="1384" w:type="dxa"/>
          </w:tcPr>
          <w:p w:rsidR="00606781" w:rsidRDefault="00606781">
            <w:pPr>
              <w:pStyle w:val="ConsPlusNormal"/>
              <w:jc w:val="right"/>
            </w:pPr>
            <w:r>
              <w:t>14989,883</w:t>
            </w:r>
          </w:p>
        </w:tc>
      </w:tr>
      <w:tr w:rsidR="00606781">
        <w:tc>
          <w:tcPr>
            <w:tcW w:w="484" w:type="dxa"/>
          </w:tcPr>
          <w:p w:rsidR="00606781" w:rsidRDefault="00606781">
            <w:pPr>
              <w:pStyle w:val="ConsPlusNormal"/>
              <w:jc w:val="center"/>
            </w:pPr>
            <w:r>
              <w:t>79</w:t>
            </w:r>
          </w:p>
        </w:tc>
        <w:tc>
          <w:tcPr>
            <w:tcW w:w="3484" w:type="dxa"/>
          </w:tcPr>
          <w:p w:rsidR="00606781" w:rsidRDefault="00606781">
            <w:pPr>
              <w:pStyle w:val="ConsPlusNormal"/>
            </w:pPr>
            <w:r>
              <w:t>Реализация проекта, направленного на комплексное развитие городского наземного электрического транспорта г. Перми</w:t>
            </w:r>
          </w:p>
        </w:tc>
        <w:tc>
          <w:tcPr>
            <w:tcW w:w="1871" w:type="dxa"/>
          </w:tcPr>
          <w:p w:rsidR="00606781" w:rsidRDefault="00606781">
            <w:pPr>
              <w:pStyle w:val="ConsPlusNormal"/>
            </w:pPr>
            <w:r>
              <w:t>Департамент транспорта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30051,152</w:t>
            </w:r>
          </w:p>
        </w:tc>
        <w:tc>
          <w:tcPr>
            <w:tcW w:w="1384" w:type="dxa"/>
          </w:tcPr>
          <w:p w:rsidR="00606781" w:rsidRDefault="00606781">
            <w:pPr>
              <w:pStyle w:val="ConsPlusNormal"/>
              <w:jc w:val="right"/>
            </w:pPr>
            <w:r>
              <w:t>14989,883</w:t>
            </w:r>
          </w:p>
        </w:tc>
      </w:tr>
      <w:tr w:rsidR="00606781">
        <w:tc>
          <w:tcPr>
            <w:tcW w:w="484" w:type="dxa"/>
          </w:tcPr>
          <w:p w:rsidR="00606781" w:rsidRDefault="00606781">
            <w:pPr>
              <w:pStyle w:val="ConsPlusNormal"/>
            </w:pPr>
          </w:p>
        </w:tc>
        <w:tc>
          <w:tcPr>
            <w:tcW w:w="3484" w:type="dxa"/>
          </w:tcPr>
          <w:p w:rsidR="00606781" w:rsidRDefault="00606781">
            <w:pPr>
              <w:pStyle w:val="ConsPlusNormal"/>
            </w:pPr>
            <w:r>
              <w:t>Культура и молодежная политика</w:t>
            </w:r>
          </w:p>
        </w:tc>
        <w:tc>
          <w:tcPr>
            <w:tcW w:w="1871" w:type="dxa"/>
          </w:tcPr>
          <w:p w:rsidR="00606781" w:rsidRDefault="00606781">
            <w:pPr>
              <w:pStyle w:val="ConsPlusNormal"/>
            </w:pPr>
          </w:p>
        </w:tc>
        <w:tc>
          <w:tcPr>
            <w:tcW w:w="1384" w:type="dxa"/>
          </w:tcPr>
          <w:p w:rsidR="00606781" w:rsidRDefault="00606781">
            <w:pPr>
              <w:pStyle w:val="ConsPlusNormal"/>
              <w:jc w:val="right"/>
            </w:pPr>
            <w:r>
              <w:t>539988,194</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80</w:t>
            </w:r>
          </w:p>
        </w:tc>
        <w:tc>
          <w:tcPr>
            <w:tcW w:w="3484" w:type="dxa"/>
          </w:tcPr>
          <w:p w:rsidR="00606781" w:rsidRDefault="00606781">
            <w:pPr>
              <w:pStyle w:val="ConsPlusNormal"/>
            </w:pPr>
            <w:r>
              <w:t>Реконструкция здания МАУ "Дворец молодежи"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465212,194</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81</w:t>
            </w:r>
          </w:p>
        </w:tc>
        <w:tc>
          <w:tcPr>
            <w:tcW w:w="3484" w:type="dxa"/>
          </w:tcPr>
          <w:p w:rsidR="00606781" w:rsidRDefault="00606781">
            <w:pPr>
              <w:pStyle w:val="ConsPlusNormal"/>
            </w:pPr>
            <w:r>
              <w:t>Приобретение в собственность муниципального образования город Пермь нежилого помещения по ул. Репина, 20 и долей в праве общей собственности на нежилое помещение и земельные участки</w:t>
            </w:r>
          </w:p>
        </w:tc>
        <w:tc>
          <w:tcPr>
            <w:tcW w:w="1871" w:type="dxa"/>
          </w:tcPr>
          <w:p w:rsidR="00606781" w:rsidRDefault="00606781">
            <w:pPr>
              <w:pStyle w:val="ConsPlusNormal"/>
            </w:pPr>
            <w:r>
              <w:t>Департамент имущественных отношений</w:t>
            </w:r>
          </w:p>
        </w:tc>
        <w:tc>
          <w:tcPr>
            <w:tcW w:w="1384" w:type="dxa"/>
          </w:tcPr>
          <w:p w:rsidR="00606781" w:rsidRDefault="00606781">
            <w:pPr>
              <w:pStyle w:val="ConsPlusNormal"/>
              <w:jc w:val="right"/>
            </w:pPr>
            <w:r>
              <w:t>74776,000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 xml:space="preserve">Физическая культура и </w:t>
            </w:r>
            <w:r>
              <w:lastRenderedPageBreak/>
              <w:t>спорт</w:t>
            </w:r>
          </w:p>
        </w:tc>
        <w:tc>
          <w:tcPr>
            <w:tcW w:w="1871" w:type="dxa"/>
          </w:tcPr>
          <w:p w:rsidR="00606781" w:rsidRDefault="00606781">
            <w:pPr>
              <w:pStyle w:val="ConsPlusNormal"/>
            </w:pPr>
          </w:p>
        </w:tc>
        <w:tc>
          <w:tcPr>
            <w:tcW w:w="1384" w:type="dxa"/>
          </w:tcPr>
          <w:p w:rsidR="00606781" w:rsidRDefault="00606781">
            <w:pPr>
              <w:pStyle w:val="ConsPlusNormal"/>
              <w:jc w:val="right"/>
            </w:pPr>
            <w:r>
              <w:t>501512,20</w:t>
            </w:r>
            <w:r>
              <w:lastRenderedPageBreak/>
              <w:t>6</w:t>
            </w:r>
          </w:p>
        </w:tc>
        <w:tc>
          <w:tcPr>
            <w:tcW w:w="1384" w:type="dxa"/>
          </w:tcPr>
          <w:p w:rsidR="00606781" w:rsidRDefault="00606781">
            <w:pPr>
              <w:pStyle w:val="ConsPlusNormal"/>
              <w:jc w:val="right"/>
            </w:pPr>
            <w:r>
              <w:lastRenderedPageBreak/>
              <w:t>439222,04</w:t>
            </w:r>
            <w:r>
              <w:lastRenderedPageBreak/>
              <w:t>4</w:t>
            </w:r>
          </w:p>
        </w:tc>
        <w:tc>
          <w:tcPr>
            <w:tcW w:w="1384" w:type="dxa"/>
          </w:tcPr>
          <w:p w:rsidR="00606781" w:rsidRDefault="00606781">
            <w:pPr>
              <w:pStyle w:val="ConsPlusNormal"/>
              <w:jc w:val="right"/>
            </w:pPr>
            <w:r>
              <w:lastRenderedPageBreak/>
              <w:t>236035,60</w:t>
            </w:r>
            <w:r>
              <w:lastRenderedPageBreak/>
              <w:t>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52212,400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t>82</w:t>
            </w:r>
          </w:p>
        </w:tc>
        <w:tc>
          <w:tcPr>
            <w:tcW w:w="3484" w:type="dxa"/>
            <w:vMerge w:val="restart"/>
          </w:tcPr>
          <w:p w:rsidR="00606781" w:rsidRDefault="00606781">
            <w:pPr>
              <w:pStyle w:val="ConsPlusNormal"/>
            </w:pPr>
            <w:r>
              <w:t>Строительство плавательного бассейна по адресу: ул. Гашкова, 20а</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245588,857</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Комитет по физической культуре и спорту</w:t>
            </w:r>
          </w:p>
        </w:tc>
        <w:tc>
          <w:tcPr>
            <w:tcW w:w="1384" w:type="dxa"/>
          </w:tcPr>
          <w:p w:rsidR="00606781" w:rsidRDefault="00606781">
            <w:pPr>
              <w:pStyle w:val="ConsPlusNormal"/>
              <w:jc w:val="right"/>
            </w:pPr>
            <w:r>
              <w:t>4480,700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vMerge w:val="restart"/>
          </w:tcPr>
          <w:p w:rsidR="00606781" w:rsidRDefault="00606781">
            <w:pPr>
              <w:pStyle w:val="ConsPlusNormal"/>
              <w:jc w:val="center"/>
            </w:pPr>
            <w:r>
              <w:t>83</w:t>
            </w:r>
          </w:p>
        </w:tc>
        <w:tc>
          <w:tcPr>
            <w:tcW w:w="3484" w:type="dxa"/>
            <w:vMerge w:val="restart"/>
          </w:tcPr>
          <w:p w:rsidR="00606781" w:rsidRDefault="00606781">
            <w:pPr>
              <w:pStyle w:val="ConsPlusNormal"/>
            </w:pPr>
            <w:r>
              <w:t>Реконструкция физкультурно-оздоровительного комплекса по адресу: г. Пермь, ул. Рабочая, 9</w:t>
            </w:r>
          </w:p>
        </w:tc>
        <w:tc>
          <w:tcPr>
            <w:tcW w:w="1871" w:type="dxa"/>
          </w:tcPr>
          <w:p w:rsidR="00606781" w:rsidRDefault="00606781">
            <w:pPr>
              <w:pStyle w:val="ConsPlusNormal"/>
            </w:pPr>
            <w:r>
              <w:t>Комитет по физической культуре и спорту</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55213,300</w:t>
            </w:r>
          </w:p>
        </w:tc>
        <w:tc>
          <w:tcPr>
            <w:tcW w:w="1384" w:type="dxa"/>
          </w:tcPr>
          <w:p w:rsidR="00606781" w:rsidRDefault="00606781">
            <w:pPr>
              <w:pStyle w:val="ConsPlusNormal"/>
              <w:jc w:val="right"/>
            </w:pPr>
            <w:r>
              <w:t>0,000</w:t>
            </w:r>
          </w:p>
        </w:tc>
      </w:tr>
      <w:tr w:rsidR="00606781">
        <w:tc>
          <w:tcPr>
            <w:tcW w:w="484" w:type="dxa"/>
            <w:vMerge/>
          </w:tcPr>
          <w:p w:rsidR="00606781" w:rsidRDefault="00606781">
            <w:pPr>
              <w:pStyle w:val="ConsPlusNormal"/>
            </w:pPr>
          </w:p>
        </w:tc>
        <w:tc>
          <w:tcPr>
            <w:tcW w:w="3484" w:type="dxa"/>
            <w:vMerge/>
          </w:tcPr>
          <w:p w:rsidR="00606781" w:rsidRDefault="00606781">
            <w:pPr>
              <w:pStyle w:val="ConsPlusNormal"/>
            </w:pP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245886,798</w:t>
            </w:r>
          </w:p>
        </w:tc>
        <w:tc>
          <w:tcPr>
            <w:tcW w:w="1384" w:type="dxa"/>
          </w:tcPr>
          <w:p w:rsidR="00606781" w:rsidRDefault="00606781">
            <w:pPr>
              <w:pStyle w:val="ConsPlusNormal"/>
              <w:jc w:val="right"/>
            </w:pPr>
            <w:r>
              <w:t>277367,500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 том числе:</w:t>
            </w:r>
          </w:p>
        </w:tc>
        <w:tc>
          <w:tcPr>
            <w:tcW w:w="1871"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Pr>
          <w:p w:rsidR="00606781" w:rsidRDefault="00606781">
            <w:pPr>
              <w:pStyle w:val="ConsPlusNormal"/>
            </w:pPr>
            <w:r>
              <w:t>краевой бюджет</w:t>
            </w:r>
          </w:p>
        </w:tc>
        <w:tc>
          <w:tcPr>
            <w:tcW w:w="1871" w:type="dxa"/>
          </w:tcPr>
          <w:p w:rsidR="00606781" w:rsidRDefault="00606781">
            <w:pPr>
              <w:pStyle w:val="ConsPlusNormal"/>
            </w:pP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52212,400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84</w:t>
            </w:r>
          </w:p>
        </w:tc>
        <w:tc>
          <w:tcPr>
            <w:tcW w:w="3484" w:type="dxa"/>
          </w:tcPr>
          <w:p w:rsidR="00606781" w:rsidRDefault="00606781">
            <w:pPr>
              <w:pStyle w:val="ConsPlusNormal"/>
            </w:pPr>
            <w:r>
              <w:t>Строительство плавательного бассейна по адресу: ул. Гайвинская, 50</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3500,000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224073,800</w:t>
            </w:r>
          </w:p>
        </w:tc>
      </w:tr>
      <w:tr w:rsidR="00606781">
        <w:tc>
          <w:tcPr>
            <w:tcW w:w="484" w:type="dxa"/>
          </w:tcPr>
          <w:p w:rsidR="00606781" w:rsidRDefault="00606781">
            <w:pPr>
              <w:pStyle w:val="ConsPlusNormal"/>
              <w:jc w:val="center"/>
            </w:pPr>
            <w:r>
              <w:lastRenderedPageBreak/>
              <w:t>85</w:t>
            </w:r>
          </w:p>
        </w:tc>
        <w:tc>
          <w:tcPr>
            <w:tcW w:w="3484" w:type="dxa"/>
          </w:tcPr>
          <w:p w:rsidR="00606781" w:rsidRDefault="00606781">
            <w:pPr>
              <w:pStyle w:val="ConsPlusNormal"/>
            </w:pPr>
            <w:r>
              <w:t>Строительство спортивного комплекса с плавательным бассейном в микрорайоне Парковый по ул. Шпальная, 2</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6783,544</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86</w:t>
            </w:r>
          </w:p>
        </w:tc>
        <w:tc>
          <w:tcPr>
            <w:tcW w:w="3484" w:type="dxa"/>
          </w:tcPr>
          <w:p w:rsidR="00606781" w:rsidRDefault="00606781">
            <w:pPr>
              <w:pStyle w:val="ConsPlusNormal"/>
            </w:pPr>
            <w:r>
              <w:t>Строительство центра сложнокоординационных видов спорта по адресу: г. Пермь, ул. Нефтяников, 5</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11961,800</w:t>
            </w:r>
          </w:p>
        </w:tc>
      </w:tr>
      <w:tr w:rsidR="00606781">
        <w:tc>
          <w:tcPr>
            <w:tcW w:w="484" w:type="dxa"/>
          </w:tcPr>
          <w:p w:rsidR="00606781" w:rsidRDefault="00606781">
            <w:pPr>
              <w:pStyle w:val="ConsPlusNormal"/>
              <w:jc w:val="center"/>
            </w:pPr>
            <w:r>
              <w:t>87</w:t>
            </w:r>
          </w:p>
        </w:tc>
        <w:tc>
          <w:tcPr>
            <w:tcW w:w="3484" w:type="dxa"/>
          </w:tcPr>
          <w:p w:rsidR="00606781" w:rsidRDefault="00606781">
            <w:pPr>
              <w:pStyle w:val="ConsPlusNormal"/>
            </w:pPr>
            <w:r>
              <w:t>Строительство спортивной трассы для велосипедов, лыжероллеров по адресу: г. Пермь, ул. Агрономическая, 23</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99857,700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88</w:t>
            </w:r>
          </w:p>
        </w:tc>
        <w:tc>
          <w:tcPr>
            <w:tcW w:w="3484" w:type="dxa"/>
          </w:tcPr>
          <w:p w:rsidR="00606781" w:rsidRDefault="00606781">
            <w:pPr>
              <w:pStyle w:val="ConsPlusNormal"/>
            </w:pPr>
            <w:r>
              <w:t>Строительство объектов недвижимого имущества и инженерной инфраструктуры на территории Экстрим-парка</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2055,851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Общественная безопасность</w:t>
            </w:r>
          </w:p>
        </w:tc>
        <w:tc>
          <w:tcPr>
            <w:tcW w:w="1871" w:type="dxa"/>
          </w:tcPr>
          <w:p w:rsidR="00606781" w:rsidRDefault="00606781">
            <w:pPr>
              <w:pStyle w:val="ConsPlusNormal"/>
            </w:pPr>
          </w:p>
        </w:tc>
        <w:tc>
          <w:tcPr>
            <w:tcW w:w="1384" w:type="dxa"/>
          </w:tcPr>
          <w:p w:rsidR="00606781" w:rsidRDefault="00606781">
            <w:pPr>
              <w:pStyle w:val="ConsPlusNormal"/>
              <w:jc w:val="right"/>
            </w:pPr>
            <w:r>
              <w:t>24848,120</w:t>
            </w:r>
          </w:p>
        </w:tc>
        <w:tc>
          <w:tcPr>
            <w:tcW w:w="1384" w:type="dxa"/>
          </w:tcPr>
          <w:p w:rsidR="00606781" w:rsidRDefault="00606781">
            <w:pPr>
              <w:pStyle w:val="ConsPlusNormal"/>
              <w:jc w:val="right"/>
            </w:pPr>
            <w:r>
              <w:t>112107,800</w:t>
            </w:r>
          </w:p>
        </w:tc>
        <w:tc>
          <w:tcPr>
            <w:tcW w:w="1384" w:type="dxa"/>
          </w:tcPr>
          <w:p w:rsidR="00606781" w:rsidRDefault="00606781">
            <w:pPr>
              <w:pStyle w:val="ConsPlusNormal"/>
              <w:jc w:val="right"/>
            </w:pPr>
            <w:r>
              <w:t>180756,900</w:t>
            </w:r>
          </w:p>
        </w:tc>
      </w:tr>
      <w:tr w:rsidR="00606781">
        <w:tc>
          <w:tcPr>
            <w:tcW w:w="484" w:type="dxa"/>
          </w:tcPr>
          <w:p w:rsidR="00606781" w:rsidRDefault="00606781">
            <w:pPr>
              <w:pStyle w:val="ConsPlusNormal"/>
              <w:jc w:val="center"/>
            </w:pPr>
            <w:r>
              <w:t>89</w:t>
            </w:r>
          </w:p>
        </w:tc>
        <w:tc>
          <w:tcPr>
            <w:tcW w:w="3484" w:type="dxa"/>
          </w:tcPr>
          <w:p w:rsidR="00606781" w:rsidRDefault="00606781">
            <w:pPr>
              <w:pStyle w:val="ConsPlusNormal"/>
            </w:pPr>
            <w:r>
              <w:t>Реконструкция здания по ул. Ижевской, 25 (литер А, А1)</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94683,900</w:t>
            </w:r>
          </w:p>
        </w:tc>
        <w:tc>
          <w:tcPr>
            <w:tcW w:w="1384" w:type="dxa"/>
          </w:tcPr>
          <w:p w:rsidR="00606781" w:rsidRDefault="00606781">
            <w:pPr>
              <w:pStyle w:val="ConsPlusNormal"/>
              <w:jc w:val="right"/>
            </w:pPr>
            <w:r>
              <w:t>164968,900</w:t>
            </w:r>
          </w:p>
        </w:tc>
      </w:tr>
      <w:tr w:rsidR="00606781">
        <w:tc>
          <w:tcPr>
            <w:tcW w:w="484" w:type="dxa"/>
          </w:tcPr>
          <w:p w:rsidR="00606781" w:rsidRDefault="00606781">
            <w:pPr>
              <w:pStyle w:val="ConsPlusNormal"/>
              <w:jc w:val="center"/>
            </w:pPr>
            <w:r>
              <w:lastRenderedPageBreak/>
              <w:t>90</w:t>
            </w:r>
          </w:p>
        </w:tc>
        <w:tc>
          <w:tcPr>
            <w:tcW w:w="3484" w:type="dxa"/>
          </w:tcPr>
          <w:p w:rsidR="00606781" w:rsidRDefault="00606781">
            <w:pPr>
              <w:pStyle w:val="ConsPlusNormal"/>
            </w:pPr>
            <w:r>
              <w:t>Строительство пожарного водоема в микрорайоне Вышка-2 по ул. Телефонной, 12 Мотовилихинского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5597,500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91</w:t>
            </w:r>
          </w:p>
        </w:tc>
        <w:tc>
          <w:tcPr>
            <w:tcW w:w="3484" w:type="dxa"/>
          </w:tcPr>
          <w:p w:rsidR="00606781" w:rsidRDefault="00606781">
            <w:pPr>
              <w:pStyle w:val="ConsPlusNormal"/>
            </w:pPr>
            <w:r>
              <w:t>Строительство пожарного водоема в микрорайоне Нижняя Курья по ул. Борцов Революции Ленинского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640,500</w:t>
            </w:r>
          </w:p>
        </w:tc>
      </w:tr>
      <w:tr w:rsidR="00606781">
        <w:tc>
          <w:tcPr>
            <w:tcW w:w="484" w:type="dxa"/>
          </w:tcPr>
          <w:p w:rsidR="00606781" w:rsidRDefault="00606781">
            <w:pPr>
              <w:pStyle w:val="ConsPlusNormal"/>
              <w:jc w:val="center"/>
            </w:pPr>
            <w:r>
              <w:t>92</w:t>
            </w:r>
          </w:p>
        </w:tc>
        <w:tc>
          <w:tcPr>
            <w:tcW w:w="3484" w:type="dxa"/>
          </w:tcPr>
          <w:p w:rsidR="00606781" w:rsidRDefault="00606781">
            <w:pPr>
              <w:pStyle w:val="ConsPlusNormal"/>
            </w:pPr>
            <w:r>
              <w:t>Строительство пожарного водоема в микрорайоне Центральная усадьба по ул. Бобруйской Мотовилихинского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606,500</w:t>
            </w:r>
          </w:p>
        </w:tc>
        <w:tc>
          <w:tcPr>
            <w:tcW w:w="1384" w:type="dxa"/>
          </w:tcPr>
          <w:p w:rsidR="00606781" w:rsidRDefault="00606781">
            <w:pPr>
              <w:pStyle w:val="ConsPlusNormal"/>
              <w:jc w:val="right"/>
            </w:pPr>
            <w:r>
              <w:t>7573,500</w:t>
            </w:r>
          </w:p>
        </w:tc>
      </w:tr>
      <w:tr w:rsidR="00606781">
        <w:tc>
          <w:tcPr>
            <w:tcW w:w="484" w:type="dxa"/>
          </w:tcPr>
          <w:p w:rsidR="00606781" w:rsidRDefault="00606781">
            <w:pPr>
              <w:pStyle w:val="ConsPlusNormal"/>
              <w:jc w:val="center"/>
            </w:pPr>
            <w:r>
              <w:t>93</w:t>
            </w:r>
          </w:p>
        </w:tc>
        <w:tc>
          <w:tcPr>
            <w:tcW w:w="3484" w:type="dxa"/>
          </w:tcPr>
          <w:p w:rsidR="00606781" w:rsidRDefault="00606781">
            <w:pPr>
              <w:pStyle w:val="ConsPlusNormal"/>
            </w:pPr>
            <w:r>
              <w:t>Строительство пожарного водоема в д. Ласьвинские хутора Кировского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7747,300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94</w:t>
            </w:r>
          </w:p>
        </w:tc>
        <w:tc>
          <w:tcPr>
            <w:tcW w:w="3484" w:type="dxa"/>
          </w:tcPr>
          <w:p w:rsidR="00606781" w:rsidRDefault="00606781">
            <w:pPr>
              <w:pStyle w:val="ConsPlusNormal"/>
            </w:pPr>
            <w:r>
              <w:t xml:space="preserve">Строительство пожарного водоема в микрорайоне Верхнемуллинский </w:t>
            </w:r>
            <w:r>
              <w:lastRenderedPageBreak/>
              <w:t>(Субботино) Индустриального района города Перми</w:t>
            </w:r>
          </w:p>
        </w:tc>
        <w:tc>
          <w:tcPr>
            <w:tcW w:w="1871" w:type="dxa"/>
          </w:tcPr>
          <w:p w:rsidR="00606781" w:rsidRDefault="00606781">
            <w:pPr>
              <w:pStyle w:val="ConsPlusNormal"/>
            </w:pPr>
            <w:r>
              <w:lastRenderedPageBreak/>
              <w:t>Управление капитального строительства</w:t>
            </w:r>
          </w:p>
        </w:tc>
        <w:tc>
          <w:tcPr>
            <w:tcW w:w="1384" w:type="dxa"/>
          </w:tcPr>
          <w:p w:rsidR="00606781" w:rsidRDefault="00606781">
            <w:pPr>
              <w:pStyle w:val="ConsPlusNormal"/>
              <w:jc w:val="right"/>
            </w:pPr>
            <w:r>
              <w:t>7937,800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95</w:t>
            </w:r>
          </w:p>
        </w:tc>
        <w:tc>
          <w:tcPr>
            <w:tcW w:w="3484" w:type="dxa"/>
          </w:tcPr>
          <w:p w:rsidR="00606781" w:rsidRDefault="00606781">
            <w:pPr>
              <w:pStyle w:val="ConsPlusNormal"/>
            </w:pPr>
            <w:r>
              <w:t>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2897,700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96</w:t>
            </w:r>
          </w:p>
        </w:tc>
        <w:tc>
          <w:tcPr>
            <w:tcW w:w="3484" w:type="dxa"/>
          </w:tcPr>
          <w:p w:rsidR="00606781" w:rsidRDefault="00606781">
            <w:pPr>
              <w:pStyle w:val="ConsPlusNormal"/>
            </w:pPr>
            <w:r>
              <w:t>Строительство пожарного водоема в микрорайоне Чапаевский Орджоникидзевского района города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574,900</w:t>
            </w:r>
          </w:p>
        </w:tc>
        <w:tc>
          <w:tcPr>
            <w:tcW w:w="1384" w:type="dxa"/>
          </w:tcPr>
          <w:p w:rsidR="00606781" w:rsidRDefault="00606781">
            <w:pPr>
              <w:pStyle w:val="ConsPlusNormal"/>
              <w:jc w:val="right"/>
            </w:pPr>
            <w:r>
              <w:t>7574,000</w:t>
            </w:r>
          </w:p>
        </w:tc>
      </w:tr>
      <w:tr w:rsidR="00606781">
        <w:tc>
          <w:tcPr>
            <w:tcW w:w="484" w:type="dxa"/>
          </w:tcPr>
          <w:p w:rsidR="00606781" w:rsidRDefault="00606781">
            <w:pPr>
              <w:pStyle w:val="ConsPlusNormal"/>
              <w:jc w:val="center"/>
            </w:pPr>
            <w:r>
              <w:t>97</w:t>
            </w:r>
          </w:p>
        </w:tc>
        <w:tc>
          <w:tcPr>
            <w:tcW w:w="3484" w:type="dxa"/>
          </w:tcPr>
          <w:p w:rsidR="00606781" w:rsidRDefault="00606781">
            <w:pPr>
              <w:pStyle w:val="ConsPlusNormal"/>
            </w:pPr>
            <w:r>
              <w:t>Реконструкция здания по ул. Ижевской, 25 (литер Д)</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16877,621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98</w:t>
            </w:r>
          </w:p>
        </w:tc>
        <w:tc>
          <w:tcPr>
            <w:tcW w:w="3484" w:type="dxa"/>
          </w:tcPr>
          <w:p w:rsidR="00606781" w:rsidRDefault="00606781">
            <w:pPr>
              <w:pStyle w:val="ConsPlusNormal"/>
            </w:pPr>
            <w:r>
              <w:t>Строительство противооползневого сооружения в районе жилых домов по ул. КИМ, 5, 7, ул. Ивановской, 19 и ул. Чехова, 2, 4, 6, 8, 10</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32,699</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Прочие объекты</w:t>
            </w:r>
          </w:p>
        </w:tc>
        <w:tc>
          <w:tcPr>
            <w:tcW w:w="1871" w:type="dxa"/>
          </w:tcPr>
          <w:p w:rsidR="00606781" w:rsidRDefault="00606781">
            <w:pPr>
              <w:pStyle w:val="ConsPlusNormal"/>
            </w:pPr>
          </w:p>
        </w:tc>
        <w:tc>
          <w:tcPr>
            <w:tcW w:w="1384" w:type="dxa"/>
          </w:tcPr>
          <w:p w:rsidR="00606781" w:rsidRDefault="00606781">
            <w:pPr>
              <w:pStyle w:val="ConsPlusNormal"/>
              <w:jc w:val="right"/>
            </w:pPr>
            <w:r>
              <w:t>7525,635</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lastRenderedPageBreak/>
              <w:t>99</w:t>
            </w:r>
          </w:p>
        </w:tc>
        <w:tc>
          <w:tcPr>
            <w:tcW w:w="3484" w:type="dxa"/>
          </w:tcPr>
          <w:p w:rsidR="00606781" w:rsidRDefault="00606781">
            <w:pPr>
              <w:pStyle w:val="ConsPlusNormal"/>
            </w:pPr>
            <w:r>
              <w:t>Строительство приюта для содержания безнадзорных животных по ул. Верхне-Муллинской, 106а г. Перми</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6003,035</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jc w:val="center"/>
            </w:pPr>
            <w:r>
              <w:t>100</w:t>
            </w:r>
          </w:p>
        </w:tc>
        <w:tc>
          <w:tcPr>
            <w:tcW w:w="3484" w:type="dxa"/>
          </w:tcPr>
          <w:p w:rsidR="00606781" w:rsidRDefault="00606781">
            <w:pPr>
              <w:pStyle w:val="ConsPlusNormal"/>
            </w:pPr>
            <w:r>
              <w:t>Строительство нежилого здания под размещение общественного центра по адресу: г. Пермь, Кировский район, ул. Батумская</w:t>
            </w:r>
          </w:p>
        </w:tc>
        <w:tc>
          <w:tcPr>
            <w:tcW w:w="1871" w:type="dxa"/>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1522,600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Pr>
          <w:p w:rsidR="00606781" w:rsidRDefault="00606781">
            <w:pPr>
              <w:pStyle w:val="ConsPlusNormal"/>
            </w:pPr>
            <w:r>
              <w:t>Всего:</w:t>
            </w:r>
          </w:p>
        </w:tc>
        <w:tc>
          <w:tcPr>
            <w:tcW w:w="1871" w:type="dxa"/>
          </w:tcPr>
          <w:p w:rsidR="00606781" w:rsidRDefault="00606781">
            <w:pPr>
              <w:pStyle w:val="ConsPlusNormal"/>
            </w:pPr>
          </w:p>
        </w:tc>
        <w:tc>
          <w:tcPr>
            <w:tcW w:w="1384" w:type="dxa"/>
          </w:tcPr>
          <w:p w:rsidR="00606781" w:rsidRDefault="00606781">
            <w:pPr>
              <w:pStyle w:val="ConsPlusNormal"/>
              <w:jc w:val="right"/>
            </w:pPr>
            <w:r>
              <w:t>6822905,715</w:t>
            </w:r>
          </w:p>
        </w:tc>
        <w:tc>
          <w:tcPr>
            <w:tcW w:w="1384" w:type="dxa"/>
          </w:tcPr>
          <w:p w:rsidR="00606781" w:rsidRDefault="00606781">
            <w:pPr>
              <w:pStyle w:val="ConsPlusNormal"/>
              <w:jc w:val="right"/>
            </w:pPr>
            <w:r>
              <w:t>7603610,801</w:t>
            </w:r>
          </w:p>
        </w:tc>
        <w:tc>
          <w:tcPr>
            <w:tcW w:w="1384" w:type="dxa"/>
          </w:tcPr>
          <w:p w:rsidR="00606781" w:rsidRDefault="00606781">
            <w:pPr>
              <w:pStyle w:val="ConsPlusNormal"/>
              <w:jc w:val="right"/>
            </w:pPr>
            <w:r>
              <w:t>4677805,298</w:t>
            </w: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в том числе</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краевой дорожный фонд</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jc w:val="right"/>
            </w:pPr>
            <w:r>
              <w:t>89171,500</w:t>
            </w:r>
          </w:p>
        </w:tc>
        <w:tc>
          <w:tcPr>
            <w:tcW w:w="1384" w:type="dxa"/>
          </w:tcPr>
          <w:p w:rsidR="00606781" w:rsidRDefault="00606781">
            <w:pPr>
              <w:pStyle w:val="ConsPlusNormal"/>
              <w:jc w:val="right"/>
            </w:pPr>
            <w:r>
              <w:t>248286,100</w:t>
            </w:r>
          </w:p>
        </w:tc>
        <w:tc>
          <w:tcPr>
            <w:tcW w:w="1384" w:type="dxa"/>
          </w:tcPr>
          <w:p w:rsidR="00606781" w:rsidRDefault="00606781">
            <w:pPr>
              <w:pStyle w:val="ConsPlusNormal"/>
              <w:jc w:val="right"/>
            </w:pPr>
            <w:r>
              <w:t>641900,200</w:t>
            </w: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краевой бюджет</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jc w:val="right"/>
            </w:pPr>
            <w:r>
              <w:t>378430,300</w:t>
            </w:r>
          </w:p>
        </w:tc>
        <w:tc>
          <w:tcPr>
            <w:tcW w:w="1384" w:type="dxa"/>
          </w:tcPr>
          <w:p w:rsidR="00606781" w:rsidRDefault="00606781">
            <w:pPr>
              <w:pStyle w:val="ConsPlusNormal"/>
              <w:jc w:val="right"/>
            </w:pPr>
            <w:r>
              <w:t>301549,701</w:t>
            </w:r>
          </w:p>
        </w:tc>
        <w:tc>
          <w:tcPr>
            <w:tcW w:w="1384" w:type="dxa"/>
          </w:tcPr>
          <w:p w:rsidR="00606781" w:rsidRDefault="00606781">
            <w:pPr>
              <w:pStyle w:val="ConsPlusNormal"/>
              <w:jc w:val="right"/>
            </w:pPr>
            <w:r>
              <w:t>625969,086</w:t>
            </w: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федеральный бюджет</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jc w:val="right"/>
            </w:pPr>
            <w:r>
              <w:t>948946,900</w:t>
            </w:r>
          </w:p>
        </w:tc>
        <w:tc>
          <w:tcPr>
            <w:tcW w:w="1384" w:type="dxa"/>
          </w:tcPr>
          <w:p w:rsidR="00606781" w:rsidRDefault="00606781">
            <w:pPr>
              <w:pStyle w:val="ConsPlusNormal"/>
              <w:jc w:val="right"/>
            </w:pPr>
            <w:r>
              <w:t>1063756,800</w:t>
            </w:r>
          </w:p>
        </w:tc>
        <w:tc>
          <w:tcPr>
            <w:tcW w:w="1384" w:type="dxa"/>
          </w:tcPr>
          <w:p w:rsidR="00606781" w:rsidRDefault="00606781">
            <w:pPr>
              <w:pStyle w:val="ConsPlusNormal"/>
              <w:jc w:val="right"/>
            </w:pPr>
            <w:r>
              <w:t>99252,700</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средства Фонда содействия реформированию жилищно-коммунального хозяйства</w:t>
            </w:r>
          </w:p>
        </w:tc>
        <w:tc>
          <w:tcPr>
            <w:tcW w:w="1384" w:type="dxa"/>
          </w:tcPr>
          <w:p w:rsidR="00606781" w:rsidRDefault="00606781">
            <w:pPr>
              <w:pStyle w:val="ConsPlusNormal"/>
              <w:jc w:val="right"/>
            </w:pPr>
            <w:r>
              <w:t>2309580,542</w:t>
            </w:r>
          </w:p>
        </w:tc>
        <w:tc>
          <w:tcPr>
            <w:tcW w:w="1384" w:type="dxa"/>
          </w:tcPr>
          <w:p w:rsidR="00606781" w:rsidRDefault="00606781">
            <w:pPr>
              <w:pStyle w:val="ConsPlusNormal"/>
              <w:jc w:val="right"/>
            </w:pPr>
            <w:r>
              <w:t>2440528,401</w:t>
            </w:r>
          </w:p>
        </w:tc>
        <w:tc>
          <w:tcPr>
            <w:tcW w:w="1384" w:type="dxa"/>
          </w:tcPr>
          <w:p w:rsidR="00606781" w:rsidRDefault="00606781">
            <w:pPr>
              <w:pStyle w:val="ConsPlusNormal"/>
              <w:jc w:val="right"/>
            </w:pPr>
            <w:r>
              <w:t>346343,100</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 xml:space="preserve">безвозмездные поступления от </w:t>
            </w:r>
            <w:r>
              <w:lastRenderedPageBreak/>
              <w:t>юридических лиц</w:t>
            </w:r>
          </w:p>
        </w:tc>
        <w:tc>
          <w:tcPr>
            <w:tcW w:w="1384" w:type="dxa"/>
          </w:tcPr>
          <w:p w:rsidR="00606781" w:rsidRDefault="00606781">
            <w:pPr>
              <w:pStyle w:val="ConsPlusNormal"/>
              <w:jc w:val="right"/>
            </w:pPr>
            <w:r>
              <w:lastRenderedPageBreak/>
              <w:t>46832,941</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в разрезе исполнителей</w:t>
            </w:r>
          </w:p>
        </w:tc>
        <w:tc>
          <w:tcPr>
            <w:tcW w:w="1384" w:type="dxa"/>
          </w:tcPr>
          <w:p w:rsidR="00606781" w:rsidRDefault="00606781">
            <w:pPr>
              <w:pStyle w:val="ConsPlusNormal"/>
            </w:pPr>
          </w:p>
        </w:tc>
        <w:tc>
          <w:tcPr>
            <w:tcW w:w="1384" w:type="dxa"/>
          </w:tcPr>
          <w:p w:rsidR="00606781" w:rsidRDefault="00606781">
            <w:pPr>
              <w:pStyle w:val="ConsPlusNormal"/>
            </w:pPr>
          </w:p>
        </w:tc>
        <w:tc>
          <w:tcPr>
            <w:tcW w:w="1384" w:type="dxa"/>
          </w:tcPr>
          <w:p w:rsidR="00606781" w:rsidRDefault="00606781">
            <w:pPr>
              <w:pStyle w:val="ConsPlusNormal"/>
            </w:pP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Управление капитального строительства</w:t>
            </w:r>
          </w:p>
        </w:tc>
        <w:tc>
          <w:tcPr>
            <w:tcW w:w="1384" w:type="dxa"/>
          </w:tcPr>
          <w:p w:rsidR="00606781" w:rsidRDefault="00606781">
            <w:pPr>
              <w:pStyle w:val="ConsPlusNormal"/>
              <w:jc w:val="right"/>
            </w:pPr>
            <w:r>
              <w:t>2479907,006</w:t>
            </w:r>
          </w:p>
        </w:tc>
        <w:tc>
          <w:tcPr>
            <w:tcW w:w="1384" w:type="dxa"/>
          </w:tcPr>
          <w:p w:rsidR="00606781" w:rsidRDefault="00606781">
            <w:pPr>
              <w:pStyle w:val="ConsPlusNormal"/>
              <w:jc w:val="right"/>
            </w:pPr>
            <w:r>
              <w:t>5360767,308</w:t>
            </w:r>
          </w:p>
        </w:tc>
        <w:tc>
          <w:tcPr>
            <w:tcW w:w="1384" w:type="dxa"/>
          </w:tcPr>
          <w:p w:rsidR="00606781" w:rsidRDefault="00606781">
            <w:pPr>
              <w:pStyle w:val="ConsPlusNormal"/>
              <w:jc w:val="right"/>
            </w:pPr>
            <w:r>
              <w:t>1898805,260</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Управление жилищных отношений</w:t>
            </w:r>
          </w:p>
        </w:tc>
        <w:tc>
          <w:tcPr>
            <w:tcW w:w="1384" w:type="dxa"/>
          </w:tcPr>
          <w:p w:rsidR="00606781" w:rsidRDefault="00606781">
            <w:pPr>
              <w:pStyle w:val="ConsPlusNormal"/>
              <w:jc w:val="right"/>
            </w:pPr>
            <w:r>
              <w:t>2900584,595</w:t>
            </w:r>
          </w:p>
        </w:tc>
        <w:tc>
          <w:tcPr>
            <w:tcW w:w="1384" w:type="dxa"/>
          </w:tcPr>
          <w:p w:rsidR="00606781" w:rsidRDefault="00606781">
            <w:pPr>
              <w:pStyle w:val="ConsPlusNormal"/>
              <w:jc w:val="right"/>
            </w:pPr>
            <w:r>
              <w:t>782356,214</w:t>
            </w:r>
          </w:p>
        </w:tc>
        <w:tc>
          <w:tcPr>
            <w:tcW w:w="1384" w:type="dxa"/>
          </w:tcPr>
          <w:p w:rsidR="00606781" w:rsidRDefault="00606781">
            <w:pPr>
              <w:pStyle w:val="ConsPlusNormal"/>
              <w:jc w:val="right"/>
            </w:pPr>
            <w:r>
              <w:t>1118449,186</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Департамент дорог и благоустройства</w:t>
            </w:r>
          </w:p>
        </w:tc>
        <w:tc>
          <w:tcPr>
            <w:tcW w:w="1384" w:type="dxa"/>
          </w:tcPr>
          <w:p w:rsidR="00606781" w:rsidRDefault="00606781">
            <w:pPr>
              <w:pStyle w:val="ConsPlusNormal"/>
              <w:jc w:val="right"/>
            </w:pPr>
            <w:r>
              <w:t>961421,839</w:t>
            </w:r>
          </w:p>
        </w:tc>
        <w:tc>
          <w:tcPr>
            <w:tcW w:w="1384" w:type="dxa"/>
          </w:tcPr>
          <w:p w:rsidR="00606781" w:rsidRDefault="00606781">
            <w:pPr>
              <w:pStyle w:val="ConsPlusNormal"/>
              <w:jc w:val="right"/>
            </w:pPr>
            <w:r>
              <w:t>1142815,350</w:t>
            </w:r>
          </w:p>
        </w:tc>
        <w:tc>
          <w:tcPr>
            <w:tcW w:w="1384" w:type="dxa"/>
          </w:tcPr>
          <w:p w:rsidR="00606781" w:rsidRDefault="00606781">
            <w:pPr>
              <w:pStyle w:val="ConsPlusNormal"/>
              <w:jc w:val="right"/>
            </w:pPr>
            <w:r>
              <w:t>1608454,051</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Департамент образования</w:t>
            </w:r>
          </w:p>
        </w:tc>
        <w:tc>
          <w:tcPr>
            <w:tcW w:w="1384" w:type="dxa"/>
          </w:tcPr>
          <w:p w:rsidR="00606781" w:rsidRDefault="00606781">
            <w:pPr>
              <w:pStyle w:val="ConsPlusNormal"/>
              <w:jc w:val="right"/>
            </w:pPr>
            <w:r>
              <w:t>328796,567</w:t>
            </w:r>
          </w:p>
        </w:tc>
        <w:tc>
          <w:tcPr>
            <w:tcW w:w="1384" w:type="dxa"/>
          </w:tcPr>
          <w:p w:rsidR="00606781" w:rsidRDefault="00606781">
            <w:pPr>
              <w:pStyle w:val="ConsPlusNormal"/>
              <w:jc w:val="right"/>
            </w:pPr>
            <w:r>
              <w:t>50227,300</w:t>
            </w:r>
          </w:p>
        </w:tc>
        <w:tc>
          <w:tcPr>
            <w:tcW w:w="1384" w:type="dxa"/>
          </w:tcPr>
          <w:p w:rsidR="00606781" w:rsidRDefault="00606781">
            <w:pPr>
              <w:pStyle w:val="ConsPlusNormal"/>
              <w:jc w:val="right"/>
            </w:pPr>
            <w:r>
              <w:t>24843,100</w:t>
            </w: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Комитет по физической культуре и спорту</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jc w:val="right"/>
            </w:pPr>
            <w:r>
              <w:t>4480,700</w:t>
            </w:r>
          </w:p>
        </w:tc>
        <w:tc>
          <w:tcPr>
            <w:tcW w:w="1384" w:type="dxa"/>
          </w:tcPr>
          <w:p w:rsidR="00606781" w:rsidRDefault="00606781">
            <w:pPr>
              <w:pStyle w:val="ConsPlusNormal"/>
              <w:jc w:val="right"/>
            </w:pPr>
            <w:r>
              <w:t>55213,300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3484" w:type="dxa"/>
            <w:tcBorders>
              <w:right w:val="nil"/>
            </w:tcBorders>
          </w:tcPr>
          <w:p w:rsidR="00606781" w:rsidRDefault="00606781">
            <w:pPr>
              <w:pStyle w:val="ConsPlusNormal"/>
            </w:pPr>
            <w:r>
              <w:t>Департамент жилищно-коммунального хозяйства</w:t>
            </w:r>
          </w:p>
        </w:tc>
        <w:tc>
          <w:tcPr>
            <w:tcW w:w="1871" w:type="dxa"/>
            <w:tcBorders>
              <w:left w:val="nil"/>
            </w:tcBorders>
          </w:tcPr>
          <w:p w:rsidR="00606781" w:rsidRDefault="00606781">
            <w:pPr>
              <w:pStyle w:val="ConsPlusNormal"/>
            </w:pPr>
          </w:p>
        </w:tc>
        <w:tc>
          <w:tcPr>
            <w:tcW w:w="1384" w:type="dxa"/>
          </w:tcPr>
          <w:p w:rsidR="00606781" w:rsidRDefault="00606781">
            <w:pPr>
              <w:pStyle w:val="ConsPlusNormal"/>
              <w:jc w:val="right"/>
            </w:pPr>
            <w:r>
              <w:t>72939,008</w:t>
            </w:r>
          </w:p>
        </w:tc>
        <w:tc>
          <w:tcPr>
            <w:tcW w:w="1384" w:type="dxa"/>
          </w:tcPr>
          <w:p w:rsidR="00606781" w:rsidRDefault="00606781">
            <w:pPr>
              <w:pStyle w:val="ConsPlusNormal"/>
              <w:jc w:val="right"/>
            </w:pPr>
            <w:r>
              <w:t>182180,177</w:t>
            </w:r>
          </w:p>
        </w:tc>
        <w:tc>
          <w:tcPr>
            <w:tcW w:w="1384" w:type="dxa"/>
          </w:tcPr>
          <w:p w:rsidR="00606781" w:rsidRDefault="00606781">
            <w:pPr>
              <w:pStyle w:val="ConsPlusNormal"/>
              <w:jc w:val="right"/>
            </w:pPr>
            <w:r>
              <w:t>12263,818</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Департамент имущественных отношений</w:t>
            </w:r>
          </w:p>
        </w:tc>
        <w:tc>
          <w:tcPr>
            <w:tcW w:w="1384" w:type="dxa"/>
          </w:tcPr>
          <w:p w:rsidR="00606781" w:rsidRDefault="00606781">
            <w:pPr>
              <w:pStyle w:val="ConsPlusNormal"/>
              <w:jc w:val="right"/>
            </w:pPr>
            <w:r>
              <w:t>74776,000</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0,000</w:t>
            </w:r>
          </w:p>
        </w:tc>
      </w:tr>
      <w:tr w:rsidR="00606781">
        <w:tc>
          <w:tcPr>
            <w:tcW w:w="484" w:type="dxa"/>
          </w:tcPr>
          <w:p w:rsidR="00606781" w:rsidRDefault="00606781">
            <w:pPr>
              <w:pStyle w:val="ConsPlusNormal"/>
            </w:pPr>
          </w:p>
        </w:tc>
        <w:tc>
          <w:tcPr>
            <w:tcW w:w="5355" w:type="dxa"/>
            <w:gridSpan w:val="2"/>
          </w:tcPr>
          <w:p w:rsidR="00606781" w:rsidRDefault="00606781">
            <w:pPr>
              <w:pStyle w:val="ConsPlusNormal"/>
            </w:pPr>
            <w:r>
              <w:t>Департамент транспорта</w:t>
            </w:r>
          </w:p>
        </w:tc>
        <w:tc>
          <w:tcPr>
            <w:tcW w:w="1384" w:type="dxa"/>
          </w:tcPr>
          <w:p w:rsidR="00606781" w:rsidRDefault="00606781">
            <w:pPr>
              <w:pStyle w:val="ConsPlusNormal"/>
              <w:jc w:val="right"/>
            </w:pPr>
            <w:r>
              <w:t>0,000</w:t>
            </w:r>
          </w:p>
        </w:tc>
        <w:tc>
          <w:tcPr>
            <w:tcW w:w="1384" w:type="dxa"/>
          </w:tcPr>
          <w:p w:rsidR="00606781" w:rsidRDefault="00606781">
            <w:pPr>
              <w:pStyle w:val="ConsPlusNormal"/>
              <w:jc w:val="right"/>
            </w:pPr>
            <w:r>
              <w:t>30051,152</w:t>
            </w:r>
          </w:p>
        </w:tc>
        <w:tc>
          <w:tcPr>
            <w:tcW w:w="1384" w:type="dxa"/>
          </w:tcPr>
          <w:p w:rsidR="00606781" w:rsidRDefault="00606781">
            <w:pPr>
              <w:pStyle w:val="ConsPlusNormal"/>
              <w:jc w:val="right"/>
            </w:pPr>
            <w:r>
              <w:t>14989,883</w:t>
            </w:r>
          </w:p>
        </w:tc>
      </w:tr>
    </w:tbl>
    <w:p w:rsidR="00606781" w:rsidRDefault="00606781">
      <w:pPr>
        <w:pStyle w:val="ConsPlusNormal"/>
        <w:sectPr w:rsidR="00606781">
          <w:pgSz w:w="16838" w:h="11905" w:orient="landscape"/>
          <w:pgMar w:top="1701" w:right="1134" w:bottom="850" w:left="1134" w:header="0" w:footer="0" w:gutter="0"/>
          <w:cols w:space="720"/>
          <w:titlePg/>
        </w:sectPr>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5</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11" w:name="P64227"/>
      <w:bookmarkEnd w:id="11"/>
      <w:r>
        <w:t>ИСТОЧНИКИ ФИНАНСИРОВАНИЯ ДЕФИЦИТА БЮДЖЕТА ГОРОДА ПЕРМИ</w:t>
      </w:r>
    </w:p>
    <w:p w:rsidR="00606781" w:rsidRDefault="00606781">
      <w:pPr>
        <w:pStyle w:val="ConsPlusTitle"/>
        <w:jc w:val="center"/>
      </w:pPr>
      <w:r>
        <w:t>НА 2022 ГОД И НА ПЛАНОВЫЙ 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95">
              <w:r>
                <w:rPr>
                  <w:color w:val="0000FF"/>
                </w:rPr>
                <w:t>решения</w:t>
              </w:r>
            </w:hyperlink>
            <w:r>
              <w:rPr>
                <w:color w:val="392C69"/>
              </w:rPr>
              <w:t xml:space="preserve"> Пермской городской Думы от 20.12.2022 N 269)</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912"/>
        <w:gridCol w:w="1504"/>
        <w:gridCol w:w="1504"/>
        <w:gridCol w:w="1504"/>
      </w:tblGrid>
      <w:tr w:rsidR="00606781">
        <w:tc>
          <w:tcPr>
            <w:tcW w:w="2608" w:type="dxa"/>
            <w:vAlign w:val="center"/>
          </w:tcPr>
          <w:p w:rsidR="00606781" w:rsidRDefault="00606781">
            <w:pPr>
              <w:pStyle w:val="ConsPlusNormal"/>
              <w:jc w:val="center"/>
            </w:pPr>
            <w:r>
              <w:t>Код классификации источников внутреннего финансирования дефицита</w:t>
            </w:r>
          </w:p>
        </w:tc>
        <w:tc>
          <w:tcPr>
            <w:tcW w:w="1912" w:type="dxa"/>
            <w:vAlign w:val="center"/>
          </w:tcPr>
          <w:p w:rsidR="00606781" w:rsidRDefault="00606781">
            <w:pPr>
              <w:pStyle w:val="ConsPlusNormal"/>
              <w:jc w:val="center"/>
            </w:pPr>
            <w:r>
              <w:t>Наименование кода классификации источников внутреннего финансирования дефицита</w:t>
            </w:r>
          </w:p>
        </w:tc>
        <w:tc>
          <w:tcPr>
            <w:tcW w:w="1504" w:type="dxa"/>
            <w:vAlign w:val="center"/>
          </w:tcPr>
          <w:p w:rsidR="00606781" w:rsidRDefault="00606781">
            <w:pPr>
              <w:pStyle w:val="ConsPlusNormal"/>
              <w:jc w:val="center"/>
            </w:pPr>
            <w:r>
              <w:t>2022 год</w:t>
            </w:r>
          </w:p>
        </w:tc>
        <w:tc>
          <w:tcPr>
            <w:tcW w:w="1504" w:type="dxa"/>
            <w:vAlign w:val="center"/>
          </w:tcPr>
          <w:p w:rsidR="00606781" w:rsidRDefault="00606781">
            <w:pPr>
              <w:pStyle w:val="ConsPlusNormal"/>
              <w:jc w:val="center"/>
            </w:pPr>
            <w:r>
              <w:t>2023 год</w:t>
            </w:r>
          </w:p>
        </w:tc>
        <w:tc>
          <w:tcPr>
            <w:tcW w:w="1504" w:type="dxa"/>
            <w:vAlign w:val="center"/>
          </w:tcPr>
          <w:p w:rsidR="00606781" w:rsidRDefault="00606781">
            <w:pPr>
              <w:pStyle w:val="ConsPlusNormal"/>
              <w:jc w:val="center"/>
            </w:pPr>
            <w:r>
              <w:t>2024 год</w:t>
            </w:r>
          </w:p>
        </w:tc>
      </w:tr>
      <w:tr w:rsidR="00606781">
        <w:tc>
          <w:tcPr>
            <w:tcW w:w="2608" w:type="dxa"/>
            <w:vAlign w:val="center"/>
          </w:tcPr>
          <w:p w:rsidR="00606781" w:rsidRDefault="00606781">
            <w:pPr>
              <w:pStyle w:val="ConsPlusNormal"/>
              <w:jc w:val="center"/>
            </w:pPr>
            <w:r>
              <w:t>01 00 00 00 00 0000 000</w:t>
            </w:r>
          </w:p>
        </w:tc>
        <w:tc>
          <w:tcPr>
            <w:tcW w:w="1912" w:type="dxa"/>
          </w:tcPr>
          <w:p w:rsidR="00606781" w:rsidRDefault="00606781">
            <w:pPr>
              <w:pStyle w:val="ConsPlusNormal"/>
              <w:jc w:val="both"/>
            </w:pPr>
            <w:r>
              <w:t>Источники внутреннего финансирования дефицита бюджета</w:t>
            </w:r>
          </w:p>
        </w:tc>
        <w:tc>
          <w:tcPr>
            <w:tcW w:w="1504" w:type="dxa"/>
            <w:vAlign w:val="center"/>
          </w:tcPr>
          <w:p w:rsidR="00606781" w:rsidRDefault="00606781">
            <w:pPr>
              <w:pStyle w:val="ConsPlusNormal"/>
              <w:jc w:val="right"/>
            </w:pPr>
            <w:r>
              <w:t>2984294,638</w:t>
            </w:r>
          </w:p>
        </w:tc>
        <w:tc>
          <w:tcPr>
            <w:tcW w:w="1504" w:type="dxa"/>
            <w:vAlign w:val="center"/>
          </w:tcPr>
          <w:p w:rsidR="00606781" w:rsidRDefault="00606781">
            <w:pPr>
              <w:pStyle w:val="ConsPlusNormal"/>
              <w:jc w:val="right"/>
            </w:pPr>
            <w:r>
              <w:t>2132337,100</w:t>
            </w:r>
          </w:p>
        </w:tc>
        <w:tc>
          <w:tcPr>
            <w:tcW w:w="1504" w:type="dxa"/>
            <w:vAlign w:val="center"/>
          </w:tcPr>
          <w:p w:rsidR="00606781" w:rsidRDefault="00606781">
            <w:pPr>
              <w:pStyle w:val="ConsPlusNormal"/>
              <w:jc w:val="right"/>
            </w:pPr>
            <w:r>
              <w:t>-594072,600</w:t>
            </w:r>
          </w:p>
        </w:tc>
      </w:tr>
      <w:tr w:rsidR="00606781">
        <w:tc>
          <w:tcPr>
            <w:tcW w:w="2608" w:type="dxa"/>
            <w:vAlign w:val="center"/>
          </w:tcPr>
          <w:p w:rsidR="00606781" w:rsidRDefault="00606781">
            <w:pPr>
              <w:pStyle w:val="ConsPlusNormal"/>
              <w:jc w:val="center"/>
            </w:pPr>
            <w:r>
              <w:t>01 02 00 00 00 0000 000</w:t>
            </w:r>
          </w:p>
        </w:tc>
        <w:tc>
          <w:tcPr>
            <w:tcW w:w="1912" w:type="dxa"/>
          </w:tcPr>
          <w:p w:rsidR="00606781" w:rsidRDefault="00606781">
            <w:pPr>
              <w:pStyle w:val="ConsPlusNormal"/>
              <w:jc w:val="both"/>
            </w:pPr>
            <w:r>
              <w:t>Кредиты кредитных организаций в валюте Российской Федерации</w:t>
            </w:r>
          </w:p>
        </w:tc>
        <w:tc>
          <w:tcPr>
            <w:tcW w:w="1504" w:type="dxa"/>
            <w:vAlign w:val="center"/>
          </w:tcPr>
          <w:p w:rsidR="00606781" w:rsidRDefault="00606781">
            <w:pPr>
              <w:pStyle w:val="ConsPlusNormal"/>
              <w:jc w:val="right"/>
            </w:pPr>
            <w:r>
              <w:t>993110,300</w:t>
            </w:r>
          </w:p>
        </w:tc>
        <w:tc>
          <w:tcPr>
            <w:tcW w:w="1504" w:type="dxa"/>
            <w:vAlign w:val="center"/>
          </w:tcPr>
          <w:p w:rsidR="00606781" w:rsidRDefault="00606781">
            <w:pPr>
              <w:pStyle w:val="ConsPlusNormal"/>
              <w:jc w:val="right"/>
            </w:pPr>
            <w:r>
              <w:t>2132337,100</w:t>
            </w:r>
          </w:p>
        </w:tc>
        <w:tc>
          <w:tcPr>
            <w:tcW w:w="1504" w:type="dxa"/>
            <w:vAlign w:val="center"/>
          </w:tcPr>
          <w:p w:rsidR="00606781" w:rsidRDefault="00606781">
            <w:pPr>
              <w:pStyle w:val="ConsPlusNormal"/>
              <w:jc w:val="right"/>
            </w:pPr>
            <w:r>
              <w:t>-94072,600</w:t>
            </w:r>
          </w:p>
        </w:tc>
      </w:tr>
      <w:tr w:rsidR="00606781">
        <w:tc>
          <w:tcPr>
            <w:tcW w:w="2608" w:type="dxa"/>
            <w:vAlign w:val="center"/>
          </w:tcPr>
          <w:p w:rsidR="00606781" w:rsidRDefault="00606781">
            <w:pPr>
              <w:pStyle w:val="ConsPlusNormal"/>
              <w:jc w:val="center"/>
            </w:pPr>
            <w:r>
              <w:t>01 02 00 00 00 0000 700</w:t>
            </w:r>
          </w:p>
        </w:tc>
        <w:tc>
          <w:tcPr>
            <w:tcW w:w="1912" w:type="dxa"/>
          </w:tcPr>
          <w:p w:rsidR="00606781" w:rsidRDefault="00606781">
            <w:pPr>
              <w:pStyle w:val="ConsPlusNormal"/>
              <w:jc w:val="both"/>
            </w:pPr>
            <w:r>
              <w:t xml:space="preserve">Привлечение кредитов от кредитных организаций в </w:t>
            </w:r>
            <w:r>
              <w:lastRenderedPageBreak/>
              <w:t>валюте Российской Федерации</w:t>
            </w:r>
          </w:p>
        </w:tc>
        <w:tc>
          <w:tcPr>
            <w:tcW w:w="1504" w:type="dxa"/>
            <w:vAlign w:val="center"/>
          </w:tcPr>
          <w:p w:rsidR="00606781" w:rsidRDefault="00606781">
            <w:pPr>
              <w:pStyle w:val="ConsPlusNormal"/>
              <w:jc w:val="right"/>
            </w:pPr>
            <w:r>
              <w:lastRenderedPageBreak/>
              <w:t>1833110,300</w:t>
            </w:r>
          </w:p>
        </w:tc>
        <w:tc>
          <w:tcPr>
            <w:tcW w:w="1504" w:type="dxa"/>
            <w:vAlign w:val="center"/>
          </w:tcPr>
          <w:p w:rsidR="00606781" w:rsidRDefault="00606781">
            <w:pPr>
              <w:pStyle w:val="ConsPlusNormal"/>
              <w:jc w:val="right"/>
            </w:pPr>
            <w:r>
              <w:t>3965447,400</w:t>
            </w:r>
          </w:p>
        </w:tc>
        <w:tc>
          <w:tcPr>
            <w:tcW w:w="1504" w:type="dxa"/>
            <w:vAlign w:val="center"/>
          </w:tcPr>
          <w:p w:rsidR="00606781" w:rsidRDefault="00606781">
            <w:pPr>
              <w:pStyle w:val="ConsPlusNormal"/>
              <w:jc w:val="right"/>
            </w:pPr>
            <w:r>
              <w:t>3871374,800</w:t>
            </w:r>
          </w:p>
        </w:tc>
      </w:tr>
      <w:tr w:rsidR="00606781">
        <w:tc>
          <w:tcPr>
            <w:tcW w:w="2608" w:type="dxa"/>
            <w:vAlign w:val="center"/>
          </w:tcPr>
          <w:p w:rsidR="00606781" w:rsidRDefault="00606781">
            <w:pPr>
              <w:pStyle w:val="ConsPlusNormal"/>
              <w:jc w:val="center"/>
            </w:pPr>
            <w:r>
              <w:t>01 02 00 00 04 0000 710</w:t>
            </w:r>
          </w:p>
        </w:tc>
        <w:tc>
          <w:tcPr>
            <w:tcW w:w="1912" w:type="dxa"/>
          </w:tcPr>
          <w:p w:rsidR="00606781" w:rsidRDefault="00606781">
            <w:pPr>
              <w:pStyle w:val="ConsPlusNormal"/>
              <w:jc w:val="both"/>
            </w:pPr>
            <w:r>
              <w:t>Привлечение городским округом кредитов от кредитных организаций в валюте Российской Федерации</w:t>
            </w:r>
          </w:p>
        </w:tc>
        <w:tc>
          <w:tcPr>
            <w:tcW w:w="1504" w:type="dxa"/>
            <w:vAlign w:val="center"/>
          </w:tcPr>
          <w:p w:rsidR="00606781" w:rsidRDefault="00606781">
            <w:pPr>
              <w:pStyle w:val="ConsPlusNormal"/>
              <w:jc w:val="right"/>
            </w:pPr>
            <w:r>
              <w:t>1833110,300</w:t>
            </w:r>
          </w:p>
        </w:tc>
        <w:tc>
          <w:tcPr>
            <w:tcW w:w="1504" w:type="dxa"/>
            <w:vAlign w:val="center"/>
          </w:tcPr>
          <w:p w:rsidR="00606781" w:rsidRDefault="00606781">
            <w:pPr>
              <w:pStyle w:val="ConsPlusNormal"/>
              <w:jc w:val="right"/>
            </w:pPr>
            <w:r>
              <w:t>3965447,400</w:t>
            </w:r>
          </w:p>
        </w:tc>
        <w:tc>
          <w:tcPr>
            <w:tcW w:w="1504" w:type="dxa"/>
            <w:vAlign w:val="center"/>
          </w:tcPr>
          <w:p w:rsidR="00606781" w:rsidRDefault="00606781">
            <w:pPr>
              <w:pStyle w:val="ConsPlusNormal"/>
              <w:jc w:val="right"/>
            </w:pPr>
            <w:r>
              <w:t>3871374,800</w:t>
            </w:r>
          </w:p>
        </w:tc>
      </w:tr>
      <w:tr w:rsidR="00606781">
        <w:tc>
          <w:tcPr>
            <w:tcW w:w="2608" w:type="dxa"/>
            <w:vAlign w:val="center"/>
          </w:tcPr>
          <w:p w:rsidR="00606781" w:rsidRDefault="00606781">
            <w:pPr>
              <w:pStyle w:val="ConsPlusNormal"/>
              <w:jc w:val="center"/>
            </w:pPr>
            <w:r>
              <w:t>01 02 00 00 00 0000 800</w:t>
            </w:r>
          </w:p>
        </w:tc>
        <w:tc>
          <w:tcPr>
            <w:tcW w:w="1912" w:type="dxa"/>
          </w:tcPr>
          <w:p w:rsidR="00606781" w:rsidRDefault="00606781">
            <w:pPr>
              <w:pStyle w:val="ConsPlusNormal"/>
              <w:jc w:val="both"/>
            </w:pPr>
            <w:r>
              <w:t>Погашение кредитов, предоставленных кредитными организациями в валюте Российской Федерации</w:t>
            </w:r>
          </w:p>
        </w:tc>
        <w:tc>
          <w:tcPr>
            <w:tcW w:w="1504" w:type="dxa"/>
            <w:vAlign w:val="center"/>
          </w:tcPr>
          <w:p w:rsidR="00606781" w:rsidRDefault="00606781">
            <w:pPr>
              <w:pStyle w:val="ConsPlusNormal"/>
              <w:jc w:val="right"/>
            </w:pPr>
            <w:r>
              <w:t>840000,000</w:t>
            </w:r>
          </w:p>
        </w:tc>
        <w:tc>
          <w:tcPr>
            <w:tcW w:w="1504" w:type="dxa"/>
            <w:vAlign w:val="center"/>
          </w:tcPr>
          <w:p w:rsidR="00606781" w:rsidRDefault="00606781">
            <w:pPr>
              <w:pStyle w:val="ConsPlusNormal"/>
              <w:jc w:val="right"/>
            </w:pPr>
            <w:r>
              <w:t>1833110,300</w:t>
            </w:r>
          </w:p>
        </w:tc>
        <w:tc>
          <w:tcPr>
            <w:tcW w:w="1504" w:type="dxa"/>
            <w:vAlign w:val="center"/>
          </w:tcPr>
          <w:p w:rsidR="00606781" w:rsidRDefault="00606781">
            <w:pPr>
              <w:pStyle w:val="ConsPlusNormal"/>
              <w:jc w:val="right"/>
            </w:pPr>
            <w:r>
              <w:t>3965447,400</w:t>
            </w:r>
          </w:p>
        </w:tc>
      </w:tr>
      <w:tr w:rsidR="00606781">
        <w:tc>
          <w:tcPr>
            <w:tcW w:w="2608" w:type="dxa"/>
            <w:vAlign w:val="center"/>
          </w:tcPr>
          <w:p w:rsidR="00606781" w:rsidRDefault="00606781">
            <w:pPr>
              <w:pStyle w:val="ConsPlusNormal"/>
              <w:jc w:val="center"/>
            </w:pPr>
            <w:r>
              <w:t>01 02 00 00 04 0000 810</w:t>
            </w:r>
          </w:p>
        </w:tc>
        <w:tc>
          <w:tcPr>
            <w:tcW w:w="1912" w:type="dxa"/>
          </w:tcPr>
          <w:p w:rsidR="00606781" w:rsidRDefault="00606781">
            <w:pPr>
              <w:pStyle w:val="ConsPlusNormal"/>
              <w:jc w:val="both"/>
            </w:pPr>
            <w:r>
              <w:t>Погашение городским округом кредитов от кредитных организаций в валюте Российской Федерации</w:t>
            </w:r>
          </w:p>
        </w:tc>
        <w:tc>
          <w:tcPr>
            <w:tcW w:w="1504" w:type="dxa"/>
            <w:vAlign w:val="center"/>
          </w:tcPr>
          <w:p w:rsidR="00606781" w:rsidRDefault="00606781">
            <w:pPr>
              <w:pStyle w:val="ConsPlusNormal"/>
              <w:jc w:val="right"/>
            </w:pPr>
            <w:r>
              <w:t>840000,000</w:t>
            </w:r>
          </w:p>
        </w:tc>
        <w:tc>
          <w:tcPr>
            <w:tcW w:w="1504" w:type="dxa"/>
            <w:vAlign w:val="center"/>
          </w:tcPr>
          <w:p w:rsidR="00606781" w:rsidRDefault="00606781">
            <w:pPr>
              <w:pStyle w:val="ConsPlusNormal"/>
              <w:jc w:val="right"/>
            </w:pPr>
            <w:r>
              <w:t>1833110,300</w:t>
            </w:r>
          </w:p>
        </w:tc>
        <w:tc>
          <w:tcPr>
            <w:tcW w:w="1504" w:type="dxa"/>
            <w:vAlign w:val="center"/>
          </w:tcPr>
          <w:p w:rsidR="00606781" w:rsidRDefault="00606781">
            <w:pPr>
              <w:pStyle w:val="ConsPlusNormal"/>
              <w:jc w:val="right"/>
            </w:pPr>
            <w:r>
              <w:t>3965447,400</w:t>
            </w:r>
          </w:p>
        </w:tc>
      </w:tr>
      <w:tr w:rsidR="00606781">
        <w:tc>
          <w:tcPr>
            <w:tcW w:w="2608" w:type="dxa"/>
            <w:vAlign w:val="center"/>
          </w:tcPr>
          <w:p w:rsidR="00606781" w:rsidRDefault="00606781">
            <w:pPr>
              <w:pStyle w:val="ConsPlusNormal"/>
              <w:jc w:val="center"/>
            </w:pPr>
            <w:r>
              <w:t>01 03 00 00 00 0000 000</w:t>
            </w:r>
          </w:p>
        </w:tc>
        <w:tc>
          <w:tcPr>
            <w:tcW w:w="1912" w:type="dxa"/>
          </w:tcPr>
          <w:p w:rsidR="00606781" w:rsidRDefault="00606781">
            <w:pPr>
              <w:pStyle w:val="ConsPlusNormal"/>
              <w:jc w:val="both"/>
            </w:pPr>
            <w:r>
              <w:t>Бюджетные кредиты от других бюджетов бюджетной системы Российской Федерации</w:t>
            </w:r>
          </w:p>
        </w:tc>
        <w:tc>
          <w:tcPr>
            <w:tcW w:w="1504" w:type="dxa"/>
            <w:vAlign w:val="center"/>
          </w:tcPr>
          <w:p w:rsidR="00606781" w:rsidRDefault="00606781">
            <w:pPr>
              <w:pStyle w:val="ConsPlusNormal"/>
              <w:jc w:val="right"/>
            </w:pPr>
            <w:r>
              <w:t>1340000,000</w:t>
            </w:r>
          </w:p>
        </w:tc>
        <w:tc>
          <w:tcPr>
            <w:tcW w:w="1504" w:type="dxa"/>
            <w:vAlign w:val="center"/>
          </w:tcPr>
          <w:p w:rsidR="00606781" w:rsidRDefault="00606781">
            <w:pPr>
              <w:pStyle w:val="ConsPlusNormal"/>
              <w:jc w:val="right"/>
            </w:pPr>
            <w:r>
              <w:t>0,000</w:t>
            </w:r>
          </w:p>
        </w:tc>
        <w:tc>
          <w:tcPr>
            <w:tcW w:w="1504" w:type="dxa"/>
            <w:vAlign w:val="center"/>
          </w:tcPr>
          <w:p w:rsidR="00606781" w:rsidRDefault="00606781">
            <w:pPr>
              <w:pStyle w:val="ConsPlusNormal"/>
              <w:jc w:val="right"/>
            </w:pPr>
            <w:r>
              <w:t>-500000,000</w:t>
            </w:r>
          </w:p>
        </w:tc>
      </w:tr>
      <w:tr w:rsidR="00606781">
        <w:tc>
          <w:tcPr>
            <w:tcW w:w="2608" w:type="dxa"/>
            <w:vAlign w:val="center"/>
          </w:tcPr>
          <w:p w:rsidR="00606781" w:rsidRDefault="00606781">
            <w:pPr>
              <w:pStyle w:val="ConsPlusNormal"/>
              <w:jc w:val="center"/>
            </w:pPr>
            <w:r>
              <w:t>01 03 01 00 00 0000 700</w:t>
            </w:r>
          </w:p>
        </w:tc>
        <w:tc>
          <w:tcPr>
            <w:tcW w:w="1912" w:type="dxa"/>
          </w:tcPr>
          <w:p w:rsidR="00606781" w:rsidRDefault="00606781">
            <w:pPr>
              <w:pStyle w:val="ConsPlusNormal"/>
            </w:pPr>
            <w:r>
              <w:t xml:space="preserve">Привлечение бюджетных кредитов из </w:t>
            </w:r>
            <w:r>
              <w:lastRenderedPageBreak/>
              <w:t>других бюджетов бюджетной системы Российской Федерации в валюте Российской Федерации</w:t>
            </w:r>
          </w:p>
        </w:tc>
        <w:tc>
          <w:tcPr>
            <w:tcW w:w="1504" w:type="dxa"/>
            <w:vAlign w:val="center"/>
          </w:tcPr>
          <w:p w:rsidR="00606781" w:rsidRDefault="00606781">
            <w:pPr>
              <w:pStyle w:val="ConsPlusNormal"/>
              <w:jc w:val="right"/>
            </w:pPr>
            <w:r>
              <w:lastRenderedPageBreak/>
              <w:t>1840000,000</w:t>
            </w:r>
          </w:p>
        </w:tc>
        <w:tc>
          <w:tcPr>
            <w:tcW w:w="1504" w:type="dxa"/>
            <w:vAlign w:val="center"/>
          </w:tcPr>
          <w:p w:rsidR="00606781" w:rsidRDefault="00606781">
            <w:pPr>
              <w:pStyle w:val="ConsPlusNormal"/>
              <w:jc w:val="right"/>
            </w:pPr>
            <w:r>
              <w:t>1000000,000</w:t>
            </w:r>
          </w:p>
        </w:tc>
        <w:tc>
          <w:tcPr>
            <w:tcW w:w="1504" w:type="dxa"/>
            <w:vAlign w:val="center"/>
          </w:tcPr>
          <w:p w:rsidR="00606781" w:rsidRDefault="00606781">
            <w:pPr>
              <w:pStyle w:val="ConsPlusNormal"/>
              <w:jc w:val="right"/>
            </w:pPr>
            <w:r>
              <w:t>1000000,000</w:t>
            </w:r>
          </w:p>
        </w:tc>
      </w:tr>
      <w:tr w:rsidR="00606781">
        <w:tc>
          <w:tcPr>
            <w:tcW w:w="2608" w:type="dxa"/>
            <w:vAlign w:val="center"/>
          </w:tcPr>
          <w:p w:rsidR="00606781" w:rsidRDefault="00606781">
            <w:pPr>
              <w:pStyle w:val="ConsPlusNormal"/>
              <w:jc w:val="center"/>
            </w:pPr>
            <w:r>
              <w:t>01 03 01 00 04 0000 710</w:t>
            </w:r>
          </w:p>
        </w:tc>
        <w:tc>
          <w:tcPr>
            <w:tcW w:w="1912" w:type="dxa"/>
          </w:tcPr>
          <w:p w:rsidR="00606781" w:rsidRDefault="00606781">
            <w:pPr>
              <w:pStyle w:val="ConsPlusNormal"/>
              <w:jc w:val="both"/>
            </w:pPr>
            <w:r>
              <w:t>Привлечение кредитов из других бюджетов бюджетной системы Российской Федерации бюджетом городского округа в валюте Российской Федерации</w:t>
            </w:r>
          </w:p>
        </w:tc>
        <w:tc>
          <w:tcPr>
            <w:tcW w:w="1504" w:type="dxa"/>
            <w:vAlign w:val="center"/>
          </w:tcPr>
          <w:p w:rsidR="00606781" w:rsidRDefault="00606781">
            <w:pPr>
              <w:pStyle w:val="ConsPlusNormal"/>
              <w:jc w:val="right"/>
            </w:pPr>
            <w:r>
              <w:t>1840000,000</w:t>
            </w:r>
          </w:p>
        </w:tc>
        <w:tc>
          <w:tcPr>
            <w:tcW w:w="1504" w:type="dxa"/>
            <w:vAlign w:val="center"/>
          </w:tcPr>
          <w:p w:rsidR="00606781" w:rsidRDefault="00606781">
            <w:pPr>
              <w:pStyle w:val="ConsPlusNormal"/>
              <w:jc w:val="right"/>
            </w:pPr>
            <w:r>
              <w:t>1000000,000</w:t>
            </w:r>
          </w:p>
        </w:tc>
        <w:tc>
          <w:tcPr>
            <w:tcW w:w="1504" w:type="dxa"/>
            <w:vAlign w:val="center"/>
          </w:tcPr>
          <w:p w:rsidR="00606781" w:rsidRDefault="00606781">
            <w:pPr>
              <w:pStyle w:val="ConsPlusNormal"/>
              <w:jc w:val="right"/>
            </w:pPr>
            <w:r>
              <w:t>1000000,000</w:t>
            </w:r>
          </w:p>
        </w:tc>
      </w:tr>
      <w:tr w:rsidR="00606781">
        <w:tc>
          <w:tcPr>
            <w:tcW w:w="2608" w:type="dxa"/>
            <w:vAlign w:val="center"/>
          </w:tcPr>
          <w:p w:rsidR="00606781" w:rsidRDefault="00606781">
            <w:pPr>
              <w:pStyle w:val="ConsPlusNormal"/>
              <w:jc w:val="center"/>
            </w:pPr>
            <w:r>
              <w:t>01 03 01 00 00 0000 800</w:t>
            </w:r>
          </w:p>
        </w:tc>
        <w:tc>
          <w:tcPr>
            <w:tcW w:w="1912" w:type="dxa"/>
          </w:tcPr>
          <w:p w:rsidR="00606781" w:rsidRDefault="00606781">
            <w:pPr>
              <w:pStyle w:val="ConsPlusNormal"/>
              <w:jc w:val="both"/>
            </w:pPr>
            <w:r>
              <w:t>Погашение бюджетных кредитов, полученных из других бюджетов бюджетной системы Российской Федерации в валюте Российской Федерации</w:t>
            </w:r>
          </w:p>
        </w:tc>
        <w:tc>
          <w:tcPr>
            <w:tcW w:w="1504" w:type="dxa"/>
            <w:vAlign w:val="center"/>
          </w:tcPr>
          <w:p w:rsidR="00606781" w:rsidRDefault="00606781">
            <w:pPr>
              <w:pStyle w:val="ConsPlusNormal"/>
              <w:jc w:val="right"/>
            </w:pPr>
            <w:r>
              <w:t>500000,000</w:t>
            </w:r>
          </w:p>
        </w:tc>
        <w:tc>
          <w:tcPr>
            <w:tcW w:w="1504" w:type="dxa"/>
            <w:vAlign w:val="center"/>
          </w:tcPr>
          <w:p w:rsidR="00606781" w:rsidRDefault="00606781">
            <w:pPr>
              <w:pStyle w:val="ConsPlusNormal"/>
              <w:jc w:val="right"/>
            </w:pPr>
            <w:r>
              <w:t>1000000,000</w:t>
            </w:r>
          </w:p>
        </w:tc>
        <w:tc>
          <w:tcPr>
            <w:tcW w:w="1504" w:type="dxa"/>
            <w:vAlign w:val="center"/>
          </w:tcPr>
          <w:p w:rsidR="00606781" w:rsidRDefault="00606781">
            <w:pPr>
              <w:pStyle w:val="ConsPlusNormal"/>
              <w:jc w:val="right"/>
            </w:pPr>
            <w:r>
              <w:t>1500000,000</w:t>
            </w:r>
          </w:p>
        </w:tc>
      </w:tr>
      <w:tr w:rsidR="00606781">
        <w:tc>
          <w:tcPr>
            <w:tcW w:w="2608" w:type="dxa"/>
            <w:vAlign w:val="center"/>
          </w:tcPr>
          <w:p w:rsidR="00606781" w:rsidRDefault="00606781">
            <w:pPr>
              <w:pStyle w:val="ConsPlusNormal"/>
              <w:jc w:val="center"/>
            </w:pPr>
            <w:r>
              <w:t>01 03 01 00 04 0000 810</w:t>
            </w:r>
          </w:p>
        </w:tc>
        <w:tc>
          <w:tcPr>
            <w:tcW w:w="1912" w:type="dxa"/>
          </w:tcPr>
          <w:p w:rsidR="00606781" w:rsidRDefault="00606781">
            <w:pPr>
              <w:pStyle w:val="ConsPlusNormal"/>
              <w:jc w:val="both"/>
            </w:pPr>
            <w:r>
              <w:t xml:space="preserve">Погашение бюджетом городского округа кредитов из других </w:t>
            </w:r>
            <w:r>
              <w:lastRenderedPageBreak/>
              <w:t>бюджетов бюджетной системы Российской Федерации в валюте Российской Федерации</w:t>
            </w:r>
          </w:p>
        </w:tc>
        <w:tc>
          <w:tcPr>
            <w:tcW w:w="1504" w:type="dxa"/>
            <w:vAlign w:val="center"/>
          </w:tcPr>
          <w:p w:rsidR="00606781" w:rsidRDefault="00606781">
            <w:pPr>
              <w:pStyle w:val="ConsPlusNormal"/>
              <w:jc w:val="right"/>
            </w:pPr>
            <w:r>
              <w:lastRenderedPageBreak/>
              <w:t>500000,000</w:t>
            </w:r>
          </w:p>
        </w:tc>
        <w:tc>
          <w:tcPr>
            <w:tcW w:w="1504" w:type="dxa"/>
            <w:vAlign w:val="center"/>
          </w:tcPr>
          <w:p w:rsidR="00606781" w:rsidRDefault="00606781">
            <w:pPr>
              <w:pStyle w:val="ConsPlusNormal"/>
              <w:jc w:val="right"/>
            </w:pPr>
            <w:r>
              <w:t>1000000,000</w:t>
            </w:r>
          </w:p>
        </w:tc>
        <w:tc>
          <w:tcPr>
            <w:tcW w:w="1504" w:type="dxa"/>
            <w:vAlign w:val="center"/>
          </w:tcPr>
          <w:p w:rsidR="00606781" w:rsidRDefault="00606781">
            <w:pPr>
              <w:pStyle w:val="ConsPlusNormal"/>
              <w:jc w:val="right"/>
            </w:pPr>
            <w:r>
              <w:t>1500000,000</w:t>
            </w:r>
          </w:p>
        </w:tc>
      </w:tr>
      <w:tr w:rsidR="00606781">
        <w:tc>
          <w:tcPr>
            <w:tcW w:w="2608" w:type="dxa"/>
            <w:vAlign w:val="center"/>
          </w:tcPr>
          <w:p w:rsidR="00606781" w:rsidRDefault="00606781">
            <w:pPr>
              <w:pStyle w:val="ConsPlusNormal"/>
              <w:jc w:val="center"/>
            </w:pPr>
            <w:r>
              <w:t>01 05 00 00 00 0000 000</w:t>
            </w:r>
          </w:p>
        </w:tc>
        <w:tc>
          <w:tcPr>
            <w:tcW w:w="1912" w:type="dxa"/>
          </w:tcPr>
          <w:p w:rsidR="00606781" w:rsidRDefault="00606781">
            <w:pPr>
              <w:pStyle w:val="ConsPlusNormal"/>
              <w:jc w:val="both"/>
            </w:pPr>
            <w:r>
              <w:t>Изменение остатков средств на счетах по учету средств бюджета</w:t>
            </w:r>
          </w:p>
        </w:tc>
        <w:tc>
          <w:tcPr>
            <w:tcW w:w="1504" w:type="dxa"/>
            <w:vAlign w:val="center"/>
          </w:tcPr>
          <w:p w:rsidR="00606781" w:rsidRDefault="00606781">
            <w:pPr>
              <w:pStyle w:val="ConsPlusNormal"/>
              <w:jc w:val="right"/>
            </w:pPr>
            <w:r>
              <w:t>651184,338</w:t>
            </w:r>
          </w:p>
        </w:tc>
        <w:tc>
          <w:tcPr>
            <w:tcW w:w="1504" w:type="dxa"/>
            <w:vAlign w:val="center"/>
          </w:tcPr>
          <w:p w:rsidR="00606781" w:rsidRDefault="00606781">
            <w:pPr>
              <w:pStyle w:val="ConsPlusNormal"/>
              <w:jc w:val="right"/>
            </w:pPr>
            <w:r>
              <w:t>0,000</w:t>
            </w:r>
          </w:p>
        </w:tc>
        <w:tc>
          <w:tcPr>
            <w:tcW w:w="1504" w:type="dxa"/>
            <w:vAlign w:val="center"/>
          </w:tcPr>
          <w:p w:rsidR="00606781" w:rsidRDefault="00606781">
            <w:pPr>
              <w:pStyle w:val="ConsPlusNormal"/>
              <w:jc w:val="right"/>
            </w:pPr>
            <w:r>
              <w:t>0,000</w:t>
            </w:r>
          </w:p>
        </w:tc>
      </w:tr>
      <w:tr w:rsidR="00606781">
        <w:tc>
          <w:tcPr>
            <w:tcW w:w="2608" w:type="dxa"/>
            <w:vAlign w:val="center"/>
          </w:tcPr>
          <w:p w:rsidR="00606781" w:rsidRDefault="00606781">
            <w:pPr>
              <w:pStyle w:val="ConsPlusNormal"/>
              <w:jc w:val="center"/>
            </w:pPr>
            <w:r>
              <w:t>01 05 00 00 00 0000 500</w:t>
            </w:r>
          </w:p>
        </w:tc>
        <w:tc>
          <w:tcPr>
            <w:tcW w:w="1912" w:type="dxa"/>
          </w:tcPr>
          <w:p w:rsidR="00606781" w:rsidRDefault="00606781">
            <w:pPr>
              <w:pStyle w:val="ConsPlusNormal"/>
              <w:jc w:val="both"/>
            </w:pPr>
            <w:r>
              <w:t>Увеличение остатков средств бюджетов</w:t>
            </w:r>
          </w:p>
        </w:tc>
        <w:tc>
          <w:tcPr>
            <w:tcW w:w="1504" w:type="dxa"/>
            <w:vAlign w:val="center"/>
          </w:tcPr>
          <w:p w:rsidR="00606781" w:rsidRDefault="00606781">
            <w:pPr>
              <w:pStyle w:val="ConsPlusNormal"/>
              <w:jc w:val="right"/>
            </w:pPr>
            <w:r>
              <w:t>49447860,701</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01 05 02 00 00 0000 500</w:t>
            </w:r>
          </w:p>
        </w:tc>
        <w:tc>
          <w:tcPr>
            <w:tcW w:w="1912" w:type="dxa"/>
          </w:tcPr>
          <w:p w:rsidR="00606781" w:rsidRDefault="00606781">
            <w:pPr>
              <w:pStyle w:val="ConsPlusNormal"/>
              <w:jc w:val="both"/>
            </w:pPr>
            <w:r>
              <w:t>Увеличение прочих остатков средств бюджетов</w:t>
            </w:r>
          </w:p>
        </w:tc>
        <w:tc>
          <w:tcPr>
            <w:tcW w:w="1504" w:type="dxa"/>
            <w:vAlign w:val="center"/>
          </w:tcPr>
          <w:p w:rsidR="00606781" w:rsidRDefault="00606781">
            <w:pPr>
              <w:pStyle w:val="ConsPlusNormal"/>
              <w:jc w:val="right"/>
            </w:pPr>
            <w:r>
              <w:t>49447860,701</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01 05 02 01 00 0000 510</w:t>
            </w:r>
          </w:p>
        </w:tc>
        <w:tc>
          <w:tcPr>
            <w:tcW w:w="1912" w:type="dxa"/>
          </w:tcPr>
          <w:p w:rsidR="00606781" w:rsidRDefault="00606781">
            <w:pPr>
              <w:pStyle w:val="ConsPlusNormal"/>
              <w:jc w:val="both"/>
            </w:pPr>
            <w:r>
              <w:t>Увеличение прочих остатков денежных средств бюджетов</w:t>
            </w:r>
          </w:p>
        </w:tc>
        <w:tc>
          <w:tcPr>
            <w:tcW w:w="1504" w:type="dxa"/>
            <w:vAlign w:val="center"/>
          </w:tcPr>
          <w:p w:rsidR="00606781" w:rsidRDefault="00606781">
            <w:pPr>
              <w:pStyle w:val="ConsPlusNormal"/>
              <w:jc w:val="right"/>
            </w:pPr>
            <w:r>
              <w:t>49447860,701</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01 05 02 01 04 0000 510</w:t>
            </w:r>
          </w:p>
        </w:tc>
        <w:tc>
          <w:tcPr>
            <w:tcW w:w="1912" w:type="dxa"/>
          </w:tcPr>
          <w:p w:rsidR="00606781" w:rsidRDefault="00606781">
            <w:pPr>
              <w:pStyle w:val="ConsPlusNormal"/>
              <w:jc w:val="both"/>
            </w:pPr>
            <w:r>
              <w:t>Увеличение прочих остатков денежных средств бюджета городского округа</w:t>
            </w:r>
          </w:p>
        </w:tc>
        <w:tc>
          <w:tcPr>
            <w:tcW w:w="1504" w:type="dxa"/>
            <w:vAlign w:val="center"/>
          </w:tcPr>
          <w:p w:rsidR="00606781" w:rsidRDefault="00606781">
            <w:pPr>
              <w:pStyle w:val="ConsPlusNormal"/>
              <w:jc w:val="right"/>
            </w:pPr>
            <w:r>
              <w:t>49447860,701</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01 05 00 00 00 0000 600</w:t>
            </w:r>
          </w:p>
        </w:tc>
        <w:tc>
          <w:tcPr>
            <w:tcW w:w="1912" w:type="dxa"/>
          </w:tcPr>
          <w:p w:rsidR="00606781" w:rsidRDefault="00606781">
            <w:pPr>
              <w:pStyle w:val="ConsPlusNormal"/>
              <w:jc w:val="both"/>
            </w:pPr>
            <w:r>
              <w:t xml:space="preserve">Уменьшение остатков средств </w:t>
            </w:r>
            <w:r>
              <w:lastRenderedPageBreak/>
              <w:t>бюджетов</w:t>
            </w:r>
          </w:p>
        </w:tc>
        <w:tc>
          <w:tcPr>
            <w:tcW w:w="1504" w:type="dxa"/>
            <w:vAlign w:val="center"/>
          </w:tcPr>
          <w:p w:rsidR="00606781" w:rsidRDefault="00606781">
            <w:pPr>
              <w:pStyle w:val="ConsPlusNormal"/>
              <w:jc w:val="right"/>
            </w:pPr>
            <w:r>
              <w:lastRenderedPageBreak/>
              <w:t>50099045,039</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01 05 02 00 00 0000 600</w:t>
            </w:r>
          </w:p>
        </w:tc>
        <w:tc>
          <w:tcPr>
            <w:tcW w:w="1912" w:type="dxa"/>
          </w:tcPr>
          <w:p w:rsidR="00606781" w:rsidRDefault="00606781">
            <w:pPr>
              <w:pStyle w:val="ConsPlusNormal"/>
              <w:jc w:val="both"/>
            </w:pPr>
            <w:r>
              <w:t>Уменьшение прочих остатков средств бюджетов</w:t>
            </w:r>
          </w:p>
        </w:tc>
        <w:tc>
          <w:tcPr>
            <w:tcW w:w="1504" w:type="dxa"/>
            <w:vAlign w:val="center"/>
          </w:tcPr>
          <w:p w:rsidR="00606781" w:rsidRDefault="00606781">
            <w:pPr>
              <w:pStyle w:val="ConsPlusNormal"/>
              <w:jc w:val="right"/>
            </w:pPr>
            <w:r>
              <w:t>50099045,039</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01 05 02 01 00 0000 610</w:t>
            </w:r>
          </w:p>
        </w:tc>
        <w:tc>
          <w:tcPr>
            <w:tcW w:w="1912" w:type="dxa"/>
          </w:tcPr>
          <w:p w:rsidR="00606781" w:rsidRDefault="00606781">
            <w:pPr>
              <w:pStyle w:val="ConsPlusNormal"/>
              <w:jc w:val="both"/>
            </w:pPr>
            <w:r>
              <w:t>Уменьшение прочих остатков денежных средств бюджетов</w:t>
            </w:r>
          </w:p>
        </w:tc>
        <w:tc>
          <w:tcPr>
            <w:tcW w:w="1504" w:type="dxa"/>
            <w:vAlign w:val="center"/>
          </w:tcPr>
          <w:p w:rsidR="00606781" w:rsidRDefault="00606781">
            <w:pPr>
              <w:pStyle w:val="ConsPlusNormal"/>
              <w:jc w:val="right"/>
            </w:pPr>
            <w:r>
              <w:t>50099045,039</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r w:rsidR="00606781">
        <w:tc>
          <w:tcPr>
            <w:tcW w:w="2608" w:type="dxa"/>
            <w:vAlign w:val="center"/>
          </w:tcPr>
          <w:p w:rsidR="00606781" w:rsidRDefault="00606781">
            <w:pPr>
              <w:pStyle w:val="ConsPlusNormal"/>
              <w:jc w:val="center"/>
            </w:pPr>
            <w:r>
              <w:t>01 05 02 01 04 0000 610</w:t>
            </w:r>
          </w:p>
        </w:tc>
        <w:tc>
          <w:tcPr>
            <w:tcW w:w="1912" w:type="dxa"/>
          </w:tcPr>
          <w:p w:rsidR="00606781" w:rsidRDefault="00606781">
            <w:pPr>
              <w:pStyle w:val="ConsPlusNormal"/>
              <w:jc w:val="both"/>
            </w:pPr>
            <w:r>
              <w:t>Уменьшение прочих остатков денежных средств бюджета городского округа</w:t>
            </w:r>
          </w:p>
        </w:tc>
        <w:tc>
          <w:tcPr>
            <w:tcW w:w="1504" w:type="dxa"/>
            <w:vAlign w:val="center"/>
          </w:tcPr>
          <w:p w:rsidR="00606781" w:rsidRDefault="00606781">
            <w:pPr>
              <w:pStyle w:val="ConsPlusNormal"/>
              <w:jc w:val="right"/>
            </w:pPr>
            <w:r>
              <w:t>50099045,039</w:t>
            </w:r>
          </w:p>
        </w:tc>
        <w:tc>
          <w:tcPr>
            <w:tcW w:w="1504" w:type="dxa"/>
            <w:vAlign w:val="center"/>
          </w:tcPr>
          <w:p w:rsidR="00606781" w:rsidRDefault="00606781">
            <w:pPr>
              <w:pStyle w:val="ConsPlusNormal"/>
              <w:jc w:val="right"/>
            </w:pPr>
            <w:r>
              <w:t>48382949,875</w:t>
            </w:r>
          </w:p>
        </w:tc>
        <w:tc>
          <w:tcPr>
            <w:tcW w:w="1504" w:type="dxa"/>
            <w:vAlign w:val="center"/>
          </w:tcPr>
          <w:p w:rsidR="00606781" w:rsidRDefault="00606781">
            <w:pPr>
              <w:pStyle w:val="ConsPlusNormal"/>
              <w:jc w:val="right"/>
            </w:pPr>
            <w:r>
              <w:t>45796755,401</w:t>
            </w:r>
          </w:p>
        </w:tc>
      </w:tr>
    </w:tbl>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6</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12" w:name="P64348"/>
      <w:bookmarkEnd w:id="12"/>
      <w:r>
        <w:t>ПРОГРАММА</w:t>
      </w:r>
    </w:p>
    <w:p w:rsidR="00606781" w:rsidRDefault="00606781">
      <w:pPr>
        <w:pStyle w:val="ConsPlusTitle"/>
        <w:jc w:val="center"/>
      </w:pPr>
      <w:r>
        <w:t>МУНИЦИПАЛЬНЫХ ВНУТРЕННИХ ЗАИМСТВОВАНИЙ ГОРОДА ПЕРМИ</w:t>
      </w:r>
    </w:p>
    <w:p w:rsidR="00606781" w:rsidRDefault="00606781">
      <w:pPr>
        <w:pStyle w:val="ConsPlusTitle"/>
        <w:jc w:val="center"/>
      </w:pPr>
      <w:r>
        <w:t>НА 2022 ГОД И НА ПЛАНОВЫЙ 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w:t>
            </w:r>
            <w:hyperlink r:id="rId96">
              <w:r>
                <w:rPr>
                  <w:color w:val="0000FF"/>
                </w:rPr>
                <w:t>решения</w:t>
              </w:r>
            </w:hyperlink>
            <w:r>
              <w:rPr>
                <w:color w:val="392C69"/>
              </w:rPr>
              <w:t xml:space="preserve"> Пермской городской Думы от 23.08.2022 N 168)</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ectPr w:rsidR="0060678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4"/>
        <w:gridCol w:w="1384"/>
        <w:gridCol w:w="1789"/>
        <w:gridCol w:w="1384"/>
        <w:gridCol w:w="1789"/>
        <w:gridCol w:w="1384"/>
        <w:gridCol w:w="1789"/>
      </w:tblGrid>
      <w:tr w:rsidR="00606781">
        <w:tc>
          <w:tcPr>
            <w:tcW w:w="454" w:type="dxa"/>
          </w:tcPr>
          <w:p w:rsidR="00606781" w:rsidRDefault="00606781">
            <w:pPr>
              <w:pStyle w:val="ConsPlusNormal"/>
              <w:jc w:val="center"/>
            </w:pPr>
            <w:r>
              <w:lastRenderedPageBreak/>
              <w:t>N п/п</w:t>
            </w:r>
          </w:p>
        </w:tc>
        <w:tc>
          <w:tcPr>
            <w:tcW w:w="1924" w:type="dxa"/>
          </w:tcPr>
          <w:p w:rsidR="00606781" w:rsidRDefault="00606781">
            <w:pPr>
              <w:pStyle w:val="ConsPlusNormal"/>
              <w:jc w:val="center"/>
            </w:pPr>
            <w:r>
              <w:t>Перечень муниципальных внутренних заимствований</w:t>
            </w:r>
          </w:p>
        </w:tc>
        <w:tc>
          <w:tcPr>
            <w:tcW w:w="1384" w:type="dxa"/>
          </w:tcPr>
          <w:p w:rsidR="00606781" w:rsidRDefault="00606781">
            <w:pPr>
              <w:pStyle w:val="ConsPlusNormal"/>
              <w:jc w:val="center"/>
            </w:pPr>
            <w:r>
              <w:t>2022 год</w:t>
            </w:r>
          </w:p>
        </w:tc>
        <w:tc>
          <w:tcPr>
            <w:tcW w:w="1789" w:type="dxa"/>
          </w:tcPr>
          <w:p w:rsidR="00606781" w:rsidRDefault="00606781">
            <w:pPr>
              <w:pStyle w:val="ConsPlusNormal"/>
              <w:jc w:val="center"/>
            </w:pPr>
            <w:r>
              <w:t>Предельный срок погашения долговых обязательств, возникающих при осуществлении муниципальных заимствований в 2022 году</w:t>
            </w:r>
          </w:p>
        </w:tc>
        <w:tc>
          <w:tcPr>
            <w:tcW w:w="1384" w:type="dxa"/>
          </w:tcPr>
          <w:p w:rsidR="00606781" w:rsidRDefault="00606781">
            <w:pPr>
              <w:pStyle w:val="ConsPlusNormal"/>
              <w:jc w:val="center"/>
            </w:pPr>
            <w:r>
              <w:t>2023 год</w:t>
            </w:r>
          </w:p>
        </w:tc>
        <w:tc>
          <w:tcPr>
            <w:tcW w:w="1789" w:type="dxa"/>
          </w:tcPr>
          <w:p w:rsidR="00606781" w:rsidRDefault="00606781">
            <w:pPr>
              <w:pStyle w:val="ConsPlusNormal"/>
              <w:jc w:val="center"/>
            </w:pPr>
            <w:r>
              <w:t>Предельный срок погашения долговых обязательств, возникающих при осуществлении муниципальных заимствований в 2023 году</w:t>
            </w:r>
          </w:p>
        </w:tc>
        <w:tc>
          <w:tcPr>
            <w:tcW w:w="1384" w:type="dxa"/>
          </w:tcPr>
          <w:p w:rsidR="00606781" w:rsidRDefault="00606781">
            <w:pPr>
              <w:pStyle w:val="ConsPlusNormal"/>
              <w:jc w:val="center"/>
            </w:pPr>
            <w:r>
              <w:t>2024 год</w:t>
            </w:r>
          </w:p>
        </w:tc>
        <w:tc>
          <w:tcPr>
            <w:tcW w:w="1789" w:type="dxa"/>
          </w:tcPr>
          <w:p w:rsidR="00606781" w:rsidRDefault="00606781">
            <w:pPr>
              <w:pStyle w:val="ConsPlusNormal"/>
              <w:jc w:val="center"/>
            </w:pPr>
            <w:r>
              <w:t>Предельный срок погашения долговых обязательств, возникающих при осуществлении муниципальных заимствований в 2024 году</w:t>
            </w:r>
          </w:p>
        </w:tc>
      </w:tr>
      <w:tr w:rsidR="00606781">
        <w:tc>
          <w:tcPr>
            <w:tcW w:w="454" w:type="dxa"/>
          </w:tcPr>
          <w:p w:rsidR="00606781" w:rsidRDefault="00606781">
            <w:pPr>
              <w:pStyle w:val="ConsPlusNormal"/>
              <w:jc w:val="center"/>
            </w:pPr>
            <w:r>
              <w:t>1</w:t>
            </w:r>
          </w:p>
        </w:tc>
        <w:tc>
          <w:tcPr>
            <w:tcW w:w="1924" w:type="dxa"/>
          </w:tcPr>
          <w:p w:rsidR="00606781" w:rsidRDefault="00606781">
            <w:pPr>
              <w:pStyle w:val="ConsPlusNormal"/>
            </w:pPr>
            <w:r>
              <w:t>Кредиты кредитных организаций в валюте Российской Федерации</w:t>
            </w: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начало финансового года</w:t>
            </w:r>
          </w:p>
        </w:tc>
        <w:tc>
          <w:tcPr>
            <w:tcW w:w="1384" w:type="dxa"/>
          </w:tcPr>
          <w:p w:rsidR="00606781" w:rsidRDefault="00606781">
            <w:pPr>
              <w:pStyle w:val="ConsPlusNormal"/>
              <w:jc w:val="right"/>
            </w:pPr>
            <w:r>
              <w:t>840000,000</w:t>
            </w:r>
          </w:p>
        </w:tc>
        <w:tc>
          <w:tcPr>
            <w:tcW w:w="1789" w:type="dxa"/>
          </w:tcPr>
          <w:p w:rsidR="00606781" w:rsidRDefault="00606781">
            <w:pPr>
              <w:pStyle w:val="ConsPlusNormal"/>
            </w:pPr>
          </w:p>
        </w:tc>
        <w:tc>
          <w:tcPr>
            <w:tcW w:w="1384" w:type="dxa"/>
          </w:tcPr>
          <w:p w:rsidR="00606781" w:rsidRDefault="00606781">
            <w:pPr>
              <w:pStyle w:val="ConsPlusNormal"/>
              <w:jc w:val="both"/>
            </w:pPr>
            <w:r>
              <w:t>1833110,300</w:t>
            </w:r>
          </w:p>
        </w:tc>
        <w:tc>
          <w:tcPr>
            <w:tcW w:w="1789" w:type="dxa"/>
          </w:tcPr>
          <w:p w:rsidR="00606781" w:rsidRDefault="00606781">
            <w:pPr>
              <w:pStyle w:val="ConsPlusNormal"/>
            </w:pPr>
          </w:p>
        </w:tc>
        <w:tc>
          <w:tcPr>
            <w:tcW w:w="1384" w:type="dxa"/>
          </w:tcPr>
          <w:p w:rsidR="00606781" w:rsidRDefault="00606781">
            <w:pPr>
              <w:pStyle w:val="ConsPlusNormal"/>
              <w:jc w:val="right"/>
            </w:pPr>
            <w:r>
              <w:t>3965447,400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 xml:space="preserve">привлечение средств в финансовом </w:t>
            </w:r>
            <w:r>
              <w:lastRenderedPageBreak/>
              <w:t>году</w:t>
            </w:r>
          </w:p>
        </w:tc>
        <w:tc>
          <w:tcPr>
            <w:tcW w:w="1384" w:type="dxa"/>
          </w:tcPr>
          <w:p w:rsidR="00606781" w:rsidRDefault="00606781">
            <w:pPr>
              <w:pStyle w:val="ConsPlusNormal"/>
              <w:jc w:val="right"/>
            </w:pPr>
            <w:r>
              <w:lastRenderedPageBreak/>
              <w:t>1833110,300</w:t>
            </w:r>
          </w:p>
        </w:tc>
        <w:tc>
          <w:tcPr>
            <w:tcW w:w="1789" w:type="dxa"/>
          </w:tcPr>
          <w:p w:rsidR="00606781" w:rsidRDefault="00606781">
            <w:pPr>
              <w:pStyle w:val="ConsPlusNormal"/>
              <w:jc w:val="center"/>
            </w:pPr>
            <w:r>
              <w:t>не позднее 2023 года</w:t>
            </w:r>
          </w:p>
        </w:tc>
        <w:tc>
          <w:tcPr>
            <w:tcW w:w="1384" w:type="dxa"/>
          </w:tcPr>
          <w:p w:rsidR="00606781" w:rsidRDefault="00606781">
            <w:pPr>
              <w:pStyle w:val="ConsPlusNormal"/>
              <w:jc w:val="right"/>
            </w:pPr>
            <w:r>
              <w:t>3965447,400</w:t>
            </w:r>
          </w:p>
        </w:tc>
        <w:tc>
          <w:tcPr>
            <w:tcW w:w="1789" w:type="dxa"/>
          </w:tcPr>
          <w:p w:rsidR="00606781" w:rsidRDefault="00606781">
            <w:pPr>
              <w:pStyle w:val="ConsPlusNormal"/>
              <w:jc w:val="center"/>
            </w:pPr>
            <w:r>
              <w:t>не позднее 2024 года</w:t>
            </w:r>
          </w:p>
        </w:tc>
        <w:tc>
          <w:tcPr>
            <w:tcW w:w="1384" w:type="dxa"/>
          </w:tcPr>
          <w:p w:rsidR="00606781" w:rsidRDefault="00606781">
            <w:pPr>
              <w:pStyle w:val="ConsPlusNormal"/>
              <w:jc w:val="right"/>
            </w:pPr>
            <w:r>
              <w:t>3871374,800</w:t>
            </w:r>
          </w:p>
        </w:tc>
        <w:tc>
          <w:tcPr>
            <w:tcW w:w="1789" w:type="dxa"/>
          </w:tcPr>
          <w:p w:rsidR="00606781" w:rsidRDefault="00606781">
            <w:pPr>
              <w:pStyle w:val="ConsPlusNormal"/>
              <w:jc w:val="center"/>
            </w:pPr>
            <w:r>
              <w:t>не позднее 2025 года</w:t>
            </w:r>
          </w:p>
        </w:tc>
      </w:tr>
      <w:tr w:rsidR="00606781">
        <w:tc>
          <w:tcPr>
            <w:tcW w:w="454" w:type="dxa"/>
          </w:tcPr>
          <w:p w:rsidR="00606781" w:rsidRDefault="00606781">
            <w:pPr>
              <w:pStyle w:val="ConsPlusNormal"/>
            </w:pPr>
          </w:p>
        </w:tc>
        <w:tc>
          <w:tcPr>
            <w:tcW w:w="1924" w:type="dxa"/>
          </w:tcPr>
          <w:p w:rsidR="00606781" w:rsidRDefault="00606781">
            <w:pPr>
              <w:pStyle w:val="ConsPlusNormal"/>
            </w:pPr>
            <w:r>
              <w:t>погашение основной суммы задолженности в финансовом году</w:t>
            </w:r>
          </w:p>
        </w:tc>
        <w:tc>
          <w:tcPr>
            <w:tcW w:w="1384" w:type="dxa"/>
          </w:tcPr>
          <w:p w:rsidR="00606781" w:rsidRDefault="00606781">
            <w:pPr>
              <w:pStyle w:val="ConsPlusNormal"/>
              <w:jc w:val="right"/>
            </w:pPr>
            <w:r>
              <w:t>840000,000</w:t>
            </w:r>
          </w:p>
        </w:tc>
        <w:tc>
          <w:tcPr>
            <w:tcW w:w="1789" w:type="dxa"/>
          </w:tcPr>
          <w:p w:rsidR="00606781" w:rsidRDefault="00606781">
            <w:pPr>
              <w:pStyle w:val="ConsPlusNormal"/>
            </w:pPr>
          </w:p>
        </w:tc>
        <w:tc>
          <w:tcPr>
            <w:tcW w:w="1384" w:type="dxa"/>
          </w:tcPr>
          <w:p w:rsidR="00606781" w:rsidRDefault="00606781">
            <w:pPr>
              <w:pStyle w:val="ConsPlusNormal"/>
              <w:jc w:val="right"/>
            </w:pPr>
            <w:r>
              <w:t>1833110,300</w:t>
            </w:r>
          </w:p>
        </w:tc>
        <w:tc>
          <w:tcPr>
            <w:tcW w:w="1789" w:type="dxa"/>
          </w:tcPr>
          <w:p w:rsidR="00606781" w:rsidRDefault="00606781">
            <w:pPr>
              <w:pStyle w:val="ConsPlusNormal"/>
            </w:pPr>
          </w:p>
        </w:tc>
        <w:tc>
          <w:tcPr>
            <w:tcW w:w="1384" w:type="dxa"/>
          </w:tcPr>
          <w:p w:rsidR="00606781" w:rsidRDefault="00606781">
            <w:pPr>
              <w:pStyle w:val="ConsPlusNormal"/>
              <w:jc w:val="right"/>
            </w:pPr>
            <w:r>
              <w:t>3965447,400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конец финансового года</w:t>
            </w:r>
          </w:p>
        </w:tc>
        <w:tc>
          <w:tcPr>
            <w:tcW w:w="1384" w:type="dxa"/>
          </w:tcPr>
          <w:p w:rsidR="00606781" w:rsidRDefault="00606781">
            <w:pPr>
              <w:pStyle w:val="ConsPlusNormal"/>
              <w:jc w:val="right"/>
            </w:pPr>
            <w:r>
              <w:t>1833110,300</w:t>
            </w:r>
          </w:p>
        </w:tc>
        <w:tc>
          <w:tcPr>
            <w:tcW w:w="1789" w:type="dxa"/>
          </w:tcPr>
          <w:p w:rsidR="00606781" w:rsidRDefault="00606781">
            <w:pPr>
              <w:pStyle w:val="ConsPlusNormal"/>
            </w:pPr>
          </w:p>
        </w:tc>
        <w:tc>
          <w:tcPr>
            <w:tcW w:w="1384" w:type="dxa"/>
          </w:tcPr>
          <w:p w:rsidR="00606781" w:rsidRDefault="00606781">
            <w:pPr>
              <w:pStyle w:val="ConsPlusNormal"/>
              <w:jc w:val="right"/>
            </w:pPr>
            <w:r>
              <w:t>3965447,400</w:t>
            </w:r>
          </w:p>
        </w:tc>
        <w:tc>
          <w:tcPr>
            <w:tcW w:w="1789" w:type="dxa"/>
          </w:tcPr>
          <w:p w:rsidR="00606781" w:rsidRDefault="00606781">
            <w:pPr>
              <w:pStyle w:val="ConsPlusNormal"/>
            </w:pPr>
          </w:p>
        </w:tc>
        <w:tc>
          <w:tcPr>
            <w:tcW w:w="1384" w:type="dxa"/>
          </w:tcPr>
          <w:p w:rsidR="00606781" w:rsidRDefault="00606781">
            <w:pPr>
              <w:pStyle w:val="ConsPlusNormal"/>
              <w:jc w:val="right"/>
            </w:pPr>
            <w:r>
              <w:t>3871374,800</w:t>
            </w:r>
          </w:p>
        </w:tc>
        <w:tc>
          <w:tcPr>
            <w:tcW w:w="1789" w:type="dxa"/>
          </w:tcPr>
          <w:p w:rsidR="00606781" w:rsidRDefault="00606781">
            <w:pPr>
              <w:pStyle w:val="ConsPlusNormal"/>
            </w:pPr>
          </w:p>
        </w:tc>
      </w:tr>
      <w:tr w:rsidR="00606781">
        <w:tc>
          <w:tcPr>
            <w:tcW w:w="454" w:type="dxa"/>
          </w:tcPr>
          <w:p w:rsidR="00606781" w:rsidRDefault="00606781">
            <w:pPr>
              <w:pStyle w:val="ConsPlusNormal"/>
              <w:jc w:val="center"/>
            </w:pPr>
            <w:r>
              <w:t>2</w:t>
            </w:r>
          </w:p>
        </w:tc>
        <w:tc>
          <w:tcPr>
            <w:tcW w:w="1924" w:type="dxa"/>
          </w:tcPr>
          <w:p w:rsidR="00606781" w:rsidRDefault="00606781">
            <w:pPr>
              <w:pStyle w:val="ConsPlusNormal"/>
            </w:pPr>
            <w:r>
              <w:t>Бюджетные кредиты от других бюджетов бюджетной системы Российской Федерации</w:t>
            </w: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начало финансового года</w:t>
            </w:r>
          </w:p>
        </w:tc>
        <w:tc>
          <w:tcPr>
            <w:tcW w:w="1384" w:type="dxa"/>
          </w:tcPr>
          <w:p w:rsidR="00606781" w:rsidRDefault="00606781">
            <w:pPr>
              <w:pStyle w:val="ConsPlusNormal"/>
              <w:jc w:val="right"/>
            </w:pPr>
            <w:r>
              <w:t>1438404,000</w:t>
            </w:r>
          </w:p>
        </w:tc>
        <w:tc>
          <w:tcPr>
            <w:tcW w:w="1789" w:type="dxa"/>
          </w:tcPr>
          <w:p w:rsidR="00606781" w:rsidRDefault="00606781">
            <w:pPr>
              <w:pStyle w:val="ConsPlusNormal"/>
            </w:pPr>
          </w:p>
        </w:tc>
        <w:tc>
          <w:tcPr>
            <w:tcW w:w="1384" w:type="dxa"/>
          </w:tcPr>
          <w:p w:rsidR="00606781" w:rsidRDefault="00606781">
            <w:pPr>
              <w:pStyle w:val="ConsPlusNormal"/>
              <w:jc w:val="right"/>
            </w:pPr>
            <w:r>
              <w:t>2778404,000</w:t>
            </w:r>
          </w:p>
        </w:tc>
        <w:tc>
          <w:tcPr>
            <w:tcW w:w="1789" w:type="dxa"/>
          </w:tcPr>
          <w:p w:rsidR="00606781" w:rsidRDefault="00606781">
            <w:pPr>
              <w:pStyle w:val="ConsPlusNormal"/>
            </w:pPr>
          </w:p>
        </w:tc>
        <w:tc>
          <w:tcPr>
            <w:tcW w:w="1384" w:type="dxa"/>
          </w:tcPr>
          <w:p w:rsidR="00606781" w:rsidRDefault="00606781">
            <w:pPr>
              <w:pStyle w:val="ConsPlusNormal"/>
              <w:jc w:val="right"/>
            </w:pPr>
            <w:r>
              <w:t>2778404,000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 xml:space="preserve">привлечение </w:t>
            </w:r>
            <w:r>
              <w:lastRenderedPageBreak/>
              <w:t>средств в финансовом году</w:t>
            </w:r>
          </w:p>
        </w:tc>
        <w:tc>
          <w:tcPr>
            <w:tcW w:w="1384" w:type="dxa"/>
          </w:tcPr>
          <w:p w:rsidR="00606781" w:rsidRDefault="00606781">
            <w:pPr>
              <w:pStyle w:val="ConsPlusNormal"/>
              <w:jc w:val="right"/>
            </w:pPr>
            <w:r>
              <w:lastRenderedPageBreak/>
              <w:t>1840000,0</w:t>
            </w:r>
            <w:r>
              <w:lastRenderedPageBreak/>
              <w:t>00</w:t>
            </w:r>
          </w:p>
        </w:tc>
        <w:tc>
          <w:tcPr>
            <w:tcW w:w="1789" w:type="dxa"/>
          </w:tcPr>
          <w:p w:rsidR="00606781" w:rsidRDefault="00606781">
            <w:pPr>
              <w:pStyle w:val="ConsPlusNormal"/>
            </w:pPr>
          </w:p>
        </w:tc>
        <w:tc>
          <w:tcPr>
            <w:tcW w:w="1384" w:type="dxa"/>
          </w:tcPr>
          <w:p w:rsidR="00606781" w:rsidRDefault="00606781">
            <w:pPr>
              <w:pStyle w:val="ConsPlusNormal"/>
              <w:jc w:val="right"/>
            </w:pPr>
            <w:r>
              <w:t>1000000,0</w:t>
            </w:r>
            <w:r>
              <w:lastRenderedPageBreak/>
              <w:t>00</w:t>
            </w:r>
          </w:p>
        </w:tc>
        <w:tc>
          <w:tcPr>
            <w:tcW w:w="1789" w:type="dxa"/>
          </w:tcPr>
          <w:p w:rsidR="00606781" w:rsidRDefault="00606781">
            <w:pPr>
              <w:pStyle w:val="ConsPlusNormal"/>
            </w:pPr>
          </w:p>
        </w:tc>
        <w:tc>
          <w:tcPr>
            <w:tcW w:w="1384" w:type="dxa"/>
          </w:tcPr>
          <w:p w:rsidR="00606781" w:rsidRDefault="00606781">
            <w:pPr>
              <w:pStyle w:val="ConsPlusNormal"/>
              <w:jc w:val="right"/>
            </w:pPr>
            <w:r>
              <w:t>1000000,0</w:t>
            </w:r>
            <w:r>
              <w:lastRenderedPageBreak/>
              <w:t>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погашение основной суммы задолженности в финансовом году</w:t>
            </w:r>
          </w:p>
        </w:tc>
        <w:tc>
          <w:tcPr>
            <w:tcW w:w="1384" w:type="dxa"/>
          </w:tcPr>
          <w:p w:rsidR="00606781" w:rsidRDefault="00606781">
            <w:pPr>
              <w:pStyle w:val="ConsPlusNormal"/>
              <w:jc w:val="right"/>
            </w:pPr>
            <w:r>
              <w:t>500000,000</w:t>
            </w:r>
          </w:p>
        </w:tc>
        <w:tc>
          <w:tcPr>
            <w:tcW w:w="1789" w:type="dxa"/>
          </w:tcPr>
          <w:p w:rsidR="00606781" w:rsidRDefault="00606781">
            <w:pPr>
              <w:pStyle w:val="ConsPlusNormal"/>
            </w:pPr>
          </w:p>
        </w:tc>
        <w:tc>
          <w:tcPr>
            <w:tcW w:w="1384" w:type="dxa"/>
          </w:tcPr>
          <w:p w:rsidR="00606781" w:rsidRDefault="00606781">
            <w:pPr>
              <w:pStyle w:val="ConsPlusNormal"/>
              <w:jc w:val="right"/>
            </w:pPr>
            <w:r>
              <w:t>1000000,000</w:t>
            </w:r>
          </w:p>
        </w:tc>
        <w:tc>
          <w:tcPr>
            <w:tcW w:w="1789" w:type="dxa"/>
          </w:tcPr>
          <w:p w:rsidR="00606781" w:rsidRDefault="00606781">
            <w:pPr>
              <w:pStyle w:val="ConsPlusNormal"/>
            </w:pPr>
          </w:p>
        </w:tc>
        <w:tc>
          <w:tcPr>
            <w:tcW w:w="1384" w:type="dxa"/>
          </w:tcPr>
          <w:p w:rsidR="00606781" w:rsidRDefault="00606781">
            <w:pPr>
              <w:pStyle w:val="ConsPlusNormal"/>
              <w:jc w:val="right"/>
            </w:pPr>
            <w:r>
              <w:t>1500000,000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конец финансового года</w:t>
            </w:r>
          </w:p>
        </w:tc>
        <w:tc>
          <w:tcPr>
            <w:tcW w:w="1384" w:type="dxa"/>
          </w:tcPr>
          <w:p w:rsidR="00606781" w:rsidRDefault="00606781">
            <w:pPr>
              <w:pStyle w:val="ConsPlusNormal"/>
              <w:jc w:val="right"/>
            </w:pPr>
            <w:r>
              <w:t>2778404,000</w:t>
            </w:r>
          </w:p>
        </w:tc>
        <w:tc>
          <w:tcPr>
            <w:tcW w:w="1789" w:type="dxa"/>
          </w:tcPr>
          <w:p w:rsidR="00606781" w:rsidRDefault="00606781">
            <w:pPr>
              <w:pStyle w:val="ConsPlusNormal"/>
            </w:pPr>
          </w:p>
        </w:tc>
        <w:tc>
          <w:tcPr>
            <w:tcW w:w="1384" w:type="dxa"/>
          </w:tcPr>
          <w:p w:rsidR="00606781" w:rsidRDefault="00606781">
            <w:pPr>
              <w:pStyle w:val="ConsPlusNormal"/>
              <w:jc w:val="right"/>
            </w:pPr>
            <w:r>
              <w:t>2778404,000</w:t>
            </w:r>
          </w:p>
        </w:tc>
        <w:tc>
          <w:tcPr>
            <w:tcW w:w="1789" w:type="dxa"/>
          </w:tcPr>
          <w:p w:rsidR="00606781" w:rsidRDefault="00606781">
            <w:pPr>
              <w:pStyle w:val="ConsPlusNormal"/>
            </w:pPr>
          </w:p>
        </w:tc>
        <w:tc>
          <w:tcPr>
            <w:tcW w:w="1384" w:type="dxa"/>
          </w:tcPr>
          <w:p w:rsidR="00606781" w:rsidRDefault="00606781">
            <w:pPr>
              <w:pStyle w:val="ConsPlusNormal"/>
              <w:jc w:val="right"/>
            </w:pPr>
            <w:r>
              <w:t>2278404,000</w:t>
            </w:r>
          </w:p>
        </w:tc>
        <w:tc>
          <w:tcPr>
            <w:tcW w:w="1789" w:type="dxa"/>
          </w:tcPr>
          <w:p w:rsidR="00606781" w:rsidRDefault="00606781">
            <w:pPr>
              <w:pStyle w:val="ConsPlusNormal"/>
            </w:pPr>
          </w:p>
        </w:tc>
      </w:tr>
      <w:tr w:rsidR="00606781">
        <w:tc>
          <w:tcPr>
            <w:tcW w:w="454" w:type="dxa"/>
          </w:tcPr>
          <w:p w:rsidR="00606781" w:rsidRDefault="00606781">
            <w:pPr>
              <w:pStyle w:val="ConsPlusNormal"/>
              <w:jc w:val="center"/>
            </w:pPr>
            <w:r>
              <w:t>2.1</w:t>
            </w:r>
          </w:p>
        </w:tc>
        <w:tc>
          <w:tcPr>
            <w:tcW w:w="1924" w:type="dxa"/>
          </w:tcPr>
          <w:p w:rsidR="00606781" w:rsidRDefault="00606781">
            <w:pPr>
              <w:pStyle w:val="ConsPlusNormal"/>
            </w:pPr>
            <w:r>
              <w:t>Бюджетные кредиты, предоставленные для частичного покрытия дефицита бюджета</w:t>
            </w: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 xml:space="preserve">задолженность на начало финансового </w:t>
            </w:r>
            <w:r>
              <w:lastRenderedPageBreak/>
              <w:t>года</w:t>
            </w:r>
          </w:p>
        </w:tc>
        <w:tc>
          <w:tcPr>
            <w:tcW w:w="1384" w:type="dxa"/>
          </w:tcPr>
          <w:p w:rsidR="00606781" w:rsidRDefault="00606781">
            <w:pPr>
              <w:pStyle w:val="ConsPlusNormal"/>
              <w:jc w:val="right"/>
            </w:pPr>
            <w:r>
              <w:lastRenderedPageBreak/>
              <w:t>1438404,000</w:t>
            </w:r>
          </w:p>
        </w:tc>
        <w:tc>
          <w:tcPr>
            <w:tcW w:w="1789" w:type="dxa"/>
          </w:tcPr>
          <w:p w:rsidR="00606781" w:rsidRDefault="00606781">
            <w:pPr>
              <w:pStyle w:val="ConsPlusNormal"/>
            </w:pPr>
          </w:p>
        </w:tc>
        <w:tc>
          <w:tcPr>
            <w:tcW w:w="1384" w:type="dxa"/>
          </w:tcPr>
          <w:p w:rsidR="00606781" w:rsidRDefault="00606781">
            <w:pPr>
              <w:pStyle w:val="ConsPlusNormal"/>
              <w:jc w:val="right"/>
            </w:pPr>
            <w:r>
              <w:t>1938404,000</w:t>
            </w:r>
          </w:p>
        </w:tc>
        <w:tc>
          <w:tcPr>
            <w:tcW w:w="1789" w:type="dxa"/>
          </w:tcPr>
          <w:p w:rsidR="00606781" w:rsidRDefault="00606781">
            <w:pPr>
              <w:pStyle w:val="ConsPlusNormal"/>
            </w:pPr>
          </w:p>
        </w:tc>
        <w:tc>
          <w:tcPr>
            <w:tcW w:w="1384" w:type="dxa"/>
          </w:tcPr>
          <w:p w:rsidR="00606781" w:rsidRDefault="00606781">
            <w:pPr>
              <w:pStyle w:val="ConsPlusNormal"/>
              <w:jc w:val="right"/>
            </w:pPr>
            <w:r>
              <w:t>1938404,000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привлечение средств в финансовом году</w:t>
            </w:r>
          </w:p>
        </w:tc>
        <w:tc>
          <w:tcPr>
            <w:tcW w:w="1384" w:type="dxa"/>
          </w:tcPr>
          <w:p w:rsidR="00606781" w:rsidRDefault="00606781">
            <w:pPr>
              <w:pStyle w:val="ConsPlusNormal"/>
              <w:jc w:val="right"/>
            </w:pPr>
            <w:r>
              <w:t>500000,000</w:t>
            </w:r>
          </w:p>
        </w:tc>
        <w:tc>
          <w:tcPr>
            <w:tcW w:w="1789" w:type="dxa"/>
          </w:tcPr>
          <w:p w:rsidR="00606781" w:rsidRDefault="00606781">
            <w:pPr>
              <w:pStyle w:val="ConsPlusNormal"/>
              <w:jc w:val="center"/>
            </w:pPr>
            <w:r>
              <w:t>не позднее 2025 года</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погашение основной суммы задолженности в финансовом году</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500000,000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конец финансового года</w:t>
            </w:r>
          </w:p>
        </w:tc>
        <w:tc>
          <w:tcPr>
            <w:tcW w:w="1384" w:type="dxa"/>
          </w:tcPr>
          <w:p w:rsidR="00606781" w:rsidRDefault="00606781">
            <w:pPr>
              <w:pStyle w:val="ConsPlusNormal"/>
              <w:jc w:val="right"/>
            </w:pPr>
            <w:r>
              <w:t>1938404,000</w:t>
            </w:r>
          </w:p>
        </w:tc>
        <w:tc>
          <w:tcPr>
            <w:tcW w:w="1789" w:type="dxa"/>
          </w:tcPr>
          <w:p w:rsidR="00606781" w:rsidRDefault="00606781">
            <w:pPr>
              <w:pStyle w:val="ConsPlusNormal"/>
            </w:pPr>
          </w:p>
        </w:tc>
        <w:tc>
          <w:tcPr>
            <w:tcW w:w="1384" w:type="dxa"/>
          </w:tcPr>
          <w:p w:rsidR="00606781" w:rsidRDefault="00606781">
            <w:pPr>
              <w:pStyle w:val="ConsPlusNormal"/>
              <w:jc w:val="right"/>
            </w:pPr>
            <w:r>
              <w:t>1938404,000</w:t>
            </w:r>
          </w:p>
        </w:tc>
        <w:tc>
          <w:tcPr>
            <w:tcW w:w="1789" w:type="dxa"/>
          </w:tcPr>
          <w:p w:rsidR="00606781" w:rsidRDefault="00606781">
            <w:pPr>
              <w:pStyle w:val="ConsPlusNormal"/>
            </w:pPr>
          </w:p>
        </w:tc>
        <w:tc>
          <w:tcPr>
            <w:tcW w:w="1384" w:type="dxa"/>
          </w:tcPr>
          <w:p w:rsidR="00606781" w:rsidRDefault="00606781">
            <w:pPr>
              <w:pStyle w:val="ConsPlusNormal"/>
              <w:jc w:val="right"/>
            </w:pPr>
            <w:r>
              <w:t>1438404,000</w:t>
            </w:r>
          </w:p>
        </w:tc>
        <w:tc>
          <w:tcPr>
            <w:tcW w:w="1789" w:type="dxa"/>
          </w:tcPr>
          <w:p w:rsidR="00606781" w:rsidRDefault="00606781">
            <w:pPr>
              <w:pStyle w:val="ConsPlusNormal"/>
            </w:pPr>
          </w:p>
        </w:tc>
      </w:tr>
      <w:tr w:rsidR="00606781">
        <w:tc>
          <w:tcPr>
            <w:tcW w:w="454" w:type="dxa"/>
          </w:tcPr>
          <w:p w:rsidR="00606781" w:rsidRDefault="00606781">
            <w:pPr>
              <w:pStyle w:val="ConsPlusNormal"/>
              <w:jc w:val="center"/>
            </w:pPr>
            <w:r>
              <w:t>2.2</w:t>
            </w:r>
          </w:p>
        </w:tc>
        <w:tc>
          <w:tcPr>
            <w:tcW w:w="1924" w:type="dxa"/>
          </w:tcPr>
          <w:p w:rsidR="00606781" w:rsidRDefault="00606781">
            <w:pPr>
              <w:pStyle w:val="ConsPlusNormal"/>
            </w:pPr>
            <w:r>
              <w:t>Бюджетные кредиты, предоставленные на пополнение остатков средств на счете бюджета</w:t>
            </w: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 xml:space="preserve">задолженность </w:t>
            </w:r>
            <w:r>
              <w:lastRenderedPageBreak/>
              <w:t>на начало финансового года</w:t>
            </w:r>
          </w:p>
        </w:tc>
        <w:tc>
          <w:tcPr>
            <w:tcW w:w="1384" w:type="dxa"/>
          </w:tcPr>
          <w:p w:rsidR="00606781" w:rsidRDefault="00606781">
            <w:pPr>
              <w:pStyle w:val="ConsPlusNormal"/>
              <w:jc w:val="right"/>
            </w:pPr>
            <w:r>
              <w:lastRenderedPageBreak/>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привлечение средств в финансовом году</w:t>
            </w:r>
          </w:p>
        </w:tc>
        <w:tc>
          <w:tcPr>
            <w:tcW w:w="1384" w:type="dxa"/>
          </w:tcPr>
          <w:p w:rsidR="00606781" w:rsidRDefault="00606781">
            <w:pPr>
              <w:pStyle w:val="ConsPlusNormal"/>
              <w:jc w:val="right"/>
            </w:pPr>
            <w:r>
              <w:t>500000,000</w:t>
            </w:r>
          </w:p>
        </w:tc>
        <w:tc>
          <w:tcPr>
            <w:tcW w:w="1789" w:type="dxa"/>
          </w:tcPr>
          <w:p w:rsidR="00606781" w:rsidRDefault="00606781">
            <w:pPr>
              <w:pStyle w:val="ConsPlusNormal"/>
              <w:jc w:val="center"/>
            </w:pPr>
            <w:r>
              <w:t>не позднее 15 декабря 2022 года</w:t>
            </w:r>
          </w:p>
        </w:tc>
        <w:tc>
          <w:tcPr>
            <w:tcW w:w="1384" w:type="dxa"/>
          </w:tcPr>
          <w:p w:rsidR="00606781" w:rsidRDefault="00606781">
            <w:pPr>
              <w:pStyle w:val="ConsPlusNormal"/>
              <w:jc w:val="right"/>
            </w:pPr>
            <w:r>
              <w:t>1000000,000</w:t>
            </w:r>
          </w:p>
        </w:tc>
        <w:tc>
          <w:tcPr>
            <w:tcW w:w="1789" w:type="dxa"/>
          </w:tcPr>
          <w:p w:rsidR="00606781" w:rsidRDefault="00606781">
            <w:pPr>
              <w:pStyle w:val="ConsPlusNormal"/>
              <w:jc w:val="center"/>
            </w:pPr>
            <w:r>
              <w:t>не позднее 15 декабря 2023 года</w:t>
            </w:r>
          </w:p>
        </w:tc>
        <w:tc>
          <w:tcPr>
            <w:tcW w:w="1384" w:type="dxa"/>
          </w:tcPr>
          <w:p w:rsidR="00606781" w:rsidRDefault="00606781">
            <w:pPr>
              <w:pStyle w:val="ConsPlusNormal"/>
              <w:jc w:val="right"/>
            </w:pPr>
            <w:r>
              <w:t>1000000,000</w:t>
            </w:r>
          </w:p>
        </w:tc>
        <w:tc>
          <w:tcPr>
            <w:tcW w:w="1789" w:type="dxa"/>
          </w:tcPr>
          <w:p w:rsidR="00606781" w:rsidRDefault="00606781">
            <w:pPr>
              <w:pStyle w:val="ConsPlusNormal"/>
              <w:jc w:val="center"/>
            </w:pPr>
            <w:r>
              <w:t>не позднее 15 декабря 2024 года</w:t>
            </w:r>
          </w:p>
        </w:tc>
      </w:tr>
      <w:tr w:rsidR="00606781">
        <w:tc>
          <w:tcPr>
            <w:tcW w:w="454" w:type="dxa"/>
          </w:tcPr>
          <w:p w:rsidR="00606781" w:rsidRDefault="00606781">
            <w:pPr>
              <w:pStyle w:val="ConsPlusNormal"/>
            </w:pPr>
          </w:p>
        </w:tc>
        <w:tc>
          <w:tcPr>
            <w:tcW w:w="1924" w:type="dxa"/>
          </w:tcPr>
          <w:p w:rsidR="00606781" w:rsidRDefault="00606781">
            <w:pPr>
              <w:pStyle w:val="ConsPlusNormal"/>
            </w:pPr>
            <w:r>
              <w:t>погашение основной суммы задолженности в финансовом году</w:t>
            </w:r>
          </w:p>
        </w:tc>
        <w:tc>
          <w:tcPr>
            <w:tcW w:w="1384" w:type="dxa"/>
          </w:tcPr>
          <w:p w:rsidR="00606781" w:rsidRDefault="00606781">
            <w:pPr>
              <w:pStyle w:val="ConsPlusNormal"/>
              <w:jc w:val="right"/>
            </w:pPr>
            <w:r>
              <w:t>500000,000</w:t>
            </w:r>
          </w:p>
        </w:tc>
        <w:tc>
          <w:tcPr>
            <w:tcW w:w="1789" w:type="dxa"/>
          </w:tcPr>
          <w:p w:rsidR="00606781" w:rsidRDefault="00606781">
            <w:pPr>
              <w:pStyle w:val="ConsPlusNormal"/>
            </w:pPr>
          </w:p>
        </w:tc>
        <w:tc>
          <w:tcPr>
            <w:tcW w:w="1384" w:type="dxa"/>
          </w:tcPr>
          <w:p w:rsidR="00606781" w:rsidRDefault="00606781">
            <w:pPr>
              <w:pStyle w:val="ConsPlusNormal"/>
              <w:jc w:val="right"/>
            </w:pPr>
            <w:r>
              <w:t>1000000,000</w:t>
            </w:r>
          </w:p>
        </w:tc>
        <w:tc>
          <w:tcPr>
            <w:tcW w:w="1789" w:type="dxa"/>
          </w:tcPr>
          <w:p w:rsidR="00606781" w:rsidRDefault="00606781">
            <w:pPr>
              <w:pStyle w:val="ConsPlusNormal"/>
            </w:pPr>
          </w:p>
        </w:tc>
        <w:tc>
          <w:tcPr>
            <w:tcW w:w="1384" w:type="dxa"/>
          </w:tcPr>
          <w:p w:rsidR="00606781" w:rsidRDefault="00606781">
            <w:pPr>
              <w:pStyle w:val="ConsPlusNormal"/>
              <w:jc w:val="right"/>
            </w:pPr>
            <w:r>
              <w:t>1000000,000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конец финансового года</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r>
      <w:tr w:rsidR="00606781">
        <w:tc>
          <w:tcPr>
            <w:tcW w:w="454" w:type="dxa"/>
          </w:tcPr>
          <w:p w:rsidR="00606781" w:rsidRDefault="00606781">
            <w:pPr>
              <w:pStyle w:val="ConsPlusNormal"/>
              <w:jc w:val="center"/>
            </w:pPr>
            <w:r>
              <w:t>2.3</w:t>
            </w:r>
          </w:p>
        </w:tc>
        <w:tc>
          <w:tcPr>
            <w:tcW w:w="1924" w:type="dxa"/>
          </w:tcPr>
          <w:p w:rsidR="00606781" w:rsidRDefault="00606781">
            <w:pPr>
              <w:pStyle w:val="ConsPlusNormal"/>
            </w:pPr>
            <w:r>
              <w:t xml:space="preserve">Бюджетные кредиты, предоставленные для погашения долговых обязательств в </w:t>
            </w:r>
            <w:r>
              <w:lastRenderedPageBreak/>
              <w:t>виде обязательств по кредитам, полученным от кредитных организаций, сложившихся на 1 января 2022 года</w:t>
            </w: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c>
          <w:tcPr>
            <w:tcW w:w="1384" w:type="dxa"/>
          </w:tcPr>
          <w:p w:rsidR="00606781" w:rsidRDefault="00606781">
            <w:pPr>
              <w:pStyle w:val="ConsPlusNormal"/>
            </w:pP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задолженность на начало финансового года</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840000,000</w:t>
            </w:r>
          </w:p>
        </w:tc>
        <w:tc>
          <w:tcPr>
            <w:tcW w:w="1789" w:type="dxa"/>
          </w:tcPr>
          <w:p w:rsidR="00606781" w:rsidRDefault="00606781">
            <w:pPr>
              <w:pStyle w:val="ConsPlusNormal"/>
            </w:pPr>
          </w:p>
        </w:tc>
        <w:tc>
          <w:tcPr>
            <w:tcW w:w="1384" w:type="dxa"/>
          </w:tcPr>
          <w:p w:rsidR="00606781" w:rsidRDefault="00606781">
            <w:pPr>
              <w:pStyle w:val="ConsPlusNormal"/>
              <w:jc w:val="right"/>
            </w:pPr>
            <w:r>
              <w:t>840000,000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привлечение средств в финансовом году</w:t>
            </w:r>
          </w:p>
        </w:tc>
        <w:tc>
          <w:tcPr>
            <w:tcW w:w="1384" w:type="dxa"/>
          </w:tcPr>
          <w:p w:rsidR="00606781" w:rsidRDefault="00606781">
            <w:pPr>
              <w:pStyle w:val="ConsPlusNormal"/>
              <w:jc w:val="right"/>
            </w:pPr>
            <w:r>
              <w:t>840000,000</w:t>
            </w:r>
          </w:p>
        </w:tc>
        <w:tc>
          <w:tcPr>
            <w:tcW w:w="1789" w:type="dxa"/>
          </w:tcPr>
          <w:p w:rsidR="00606781" w:rsidRDefault="00606781">
            <w:pPr>
              <w:pStyle w:val="ConsPlusNormal"/>
              <w:jc w:val="center"/>
            </w:pPr>
            <w:r>
              <w:t>не позднее 2028 года</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погашение основной суммы задолженности в финансовом году</w:t>
            </w: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c>
          <w:tcPr>
            <w:tcW w:w="1384" w:type="dxa"/>
          </w:tcPr>
          <w:p w:rsidR="00606781" w:rsidRDefault="00606781">
            <w:pPr>
              <w:pStyle w:val="ConsPlusNormal"/>
              <w:jc w:val="right"/>
            </w:pPr>
            <w:r>
              <w:t>0,000</w:t>
            </w:r>
          </w:p>
        </w:tc>
        <w:tc>
          <w:tcPr>
            <w:tcW w:w="1789" w:type="dxa"/>
          </w:tcPr>
          <w:p w:rsidR="00606781" w:rsidRDefault="00606781">
            <w:pPr>
              <w:pStyle w:val="ConsPlusNormal"/>
            </w:pPr>
          </w:p>
        </w:tc>
      </w:tr>
      <w:tr w:rsidR="00606781">
        <w:tc>
          <w:tcPr>
            <w:tcW w:w="454" w:type="dxa"/>
          </w:tcPr>
          <w:p w:rsidR="00606781" w:rsidRDefault="00606781">
            <w:pPr>
              <w:pStyle w:val="ConsPlusNormal"/>
            </w:pPr>
          </w:p>
        </w:tc>
        <w:tc>
          <w:tcPr>
            <w:tcW w:w="1924" w:type="dxa"/>
          </w:tcPr>
          <w:p w:rsidR="00606781" w:rsidRDefault="00606781">
            <w:pPr>
              <w:pStyle w:val="ConsPlusNormal"/>
            </w:pPr>
            <w:r>
              <w:t xml:space="preserve">задолженность </w:t>
            </w:r>
            <w:r>
              <w:lastRenderedPageBreak/>
              <w:t>на конец финансового года</w:t>
            </w:r>
          </w:p>
        </w:tc>
        <w:tc>
          <w:tcPr>
            <w:tcW w:w="1384" w:type="dxa"/>
          </w:tcPr>
          <w:p w:rsidR="00606781" w:rsidRDefault="00606781">
            <w:pPr>
              <w:pStyle w:val="ConsPlusNormal"/>
              <w:jc w:val="right"/>
            </w:pPr>
            <w:r>
              <w:lastRenderedPageBreak/>
              <w:t>840000,00</w:t>
            </w:r>
            <w:r>
              <w:lastRenderedPageBreak/>
              <w:t>0</w:t>
            </w:r>
          </w:p>
        </w:tc>
        <w:tc>
          <w:tcPr>
            <w:tcW w:w="1789" w:type="dxa"/>
          </w:tcPr>
          <w:p w:rsidR="00606781" w:rsidRDefault="00606781">
            <w:pPr>
              <w:pStyle w:val="ConsPlusNormal"/>
            </w:pPr>
          </w:p>
        </w:tc>
        <w:tc>
          <w:tcPr>
            <w:tcW w:w="1384" w:type="dxa"/>
          </w:tcPr>
          <w:p w:rsidR="00606781" w:rsidRDefault="00606781">
            <w:pPr>
              <w:pStyle w:val="ConsPlusNormal"/>
              <w:jc w:val="right"/>
            </w:pPr>
            <w:r>
              <w:t>840000,00</w:t>
            </w:r>
            <w:r>
              <w:lastRenderedPageBreak/>
              <w:t>0</w:t>
            </w:r>
          </w:p>
        </w:tc>
        <w:tc>
          <w:tcPr>
            <w:tcW w:w="1789" w:type="dxa"/>
          </w:tcPr>
          <w:p w:rsidR="00606781" w:rsidRDefault="00606781">
            <w:pPr>
              <w:pStyle w:val="ConsPlusNormal"/>
            </w:pPr>
          </w:p>
        </w:tc>
        <w:tc>
          <w:tcPr>
            <w:tcW w:w="1384" w:type="dxa"/>
          </w:tcPr>
          <w:p w:rsidR="00606781" w:rsidRDefault="00606781">
            <w:pPr>
              <w:pStyle w:val="ConsPlusNormal"/>
              <w:jc w:val="right"/>
            </w:pPr>
            <w:r>
              <w:t>840000,00</w:t>
            </w:r>
            <w:r>
              <w:lastRenderedPageBreak/>
              <w:t>0</w:t>
            </w:r>
          </w:p>
        </w:tc>
        <w:tc>
          <w:tcPr>
            <w:tcW w:w="1789" w:type="dxa"/>
          </w:tcPr>
          <w:p w:rsidR="00606781" w:rsidRDefault="00606781">
            <w:pPr>
              <w:pStyle w:val="ConsPlusNormal"/>
            </w:pPr>
          </w:p>
        </w:tc>
      </w:tr>
    </w:tbl>
    <w:p w:rsidR="00606781" w:rsidRDefault="00606781">
      <w:pPr>
        <w:pStyle w:val="ConsPlusNormal"/>
        <w:sectPr w:rsidR="00606781">
          <w:pgSz w:w="16838" w:h="11905" w:orient="landscape"/>
          <w:pgMar w:top="1701" w:right="1134" w:bottom="850" w:left="1134" w:header="0" w:footer="0" w:gutter="0"/>
          <w:cols w:space="720"/>
          <w:titlePg/>
        </w:sectPr>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7</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13" w:name="P64573"/>
      <w:bookmarkEnd w:id="13"/>
      <w:r>
        <w:t>СЛУЧАИ</w:t>
      </w:r>
    </w:p>
    <w:p w:rsidR="00606781" w:rsidRDefault="00606781">
      <w:pPr>
        <w:pStyle w:val="ConsPlusTitle"/>
        <w:jc w:val="center"/>
      </w:pPr>
      <w:r>
        <w:t>ПРЕДОСТАВЛЕНИЯ ИЗ БЮДЖЕТА ГОРОДА ПЕРМИ СУБСИДИЙ ЮРИДИЧЕСКИМ</w:t>
      </w:r>
    </w:p>
    <w:p w:rsidR="00606781" w:rsidRDefault="00606781">
      <w:pPr>
        <w:pStyle w:val="ConsPlusTitle"/>
        <w:jc w:val="center"/>
      </w:pPr>
      <w:r>
        <w:t>ЛИЦАМ (ЗА ИСКЛЮЧЕНИЕМ СУБСИДИЙ ГОСУДАРСТВЕННЫМ</w:t>
      </w:r>
    </w:p>
    <w:p w:rsidR="00606781" w:rsidRDefault="00606781">
      <w:pPr>
        <w:pStyle w:val="ConsPlusTitle"/>
        <w:jc w:val="center"/>
      </w:pPr>
      <w:r>
        <w:t>(МУНИЦИПАЛЬНЫМ) УЧРЕЖДЕНИЯМ), ИНДИВИДУАЛЬНЫМ</w:t>
      </w:r>
    </w:p>
    <w:p w:rsidR="00606781" w:rsidRDefault="00606781">
      <w:pPr>
        <w:pStyle w:val="ConsPlusTitle"/>
        <w:jc w:val="center"/>
      </w:pPr>
      <w:r>
        <w:t>ПРЕДПРИНИМАТЕЛЯМ, А ТАКЖЕ ФИЗИЧЕСКИМ ЛИЦАМ - ПРОИЗВОДИТЕЛЯМ</w:t>
      </w:r>
    </w:p>
    <w:p w:rsidR="00606781" w:rsidRDefault="00606781">
      <w:pPr>
        <w:pStyle w:val="ConsPlusTitle"/>
        <w:jc w:val="center"/>
      </w:pPr>
      <w:r>
        <w:t>ТОВАРОВ, РАБОТ, УСЛУГ И НЕКОММЕРЧЕСКИМ ОРГАНИЗАЦИЯМ, ГРАНТОВ</w:t>
      </w:r>
    </w:p>
    <w:p w:rsidR="00606781" w:rsidRDefault="00606781">
      <w:pPr>
        <w:pStyle w:val="ConsPlusTitle"/>
        <w:jc w:val="center"/>
      </w:pPr>
      <w:r>
        <w:t>В ФОРМЕ СУБСИДИЙ</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 ред. решений Пермской городской Думы от 26.04.2022 </w:t>
            </w:r>
            <w:hyperlink r:id="rId97">
              <w:r>
                <w:rPr>
                  <w:color w:val="0000FF"/>
                </w:rPr>
                <w:t>N 76</w:t>
              </w:r>
            </w:hyperlink>
            <w:r>
              <w:rPr>
                <w:color w:val="392C69"/>
              </w:rPr>
              <w:t>,</w:t>
            </w:r>
          </w:p>
          <w:p w:rsidR="00606781" w:rsidRDefault="00606781">
            <w:pPr>
              <w:pStyle w:val="ConsPlusNormal"/>
              <w:jc w:val="center"/>
            </w:pPr>
            <w:r>
              <w:rPr>
                <w:color w:val="392C69"/>
              </w:rPr>
              <w:t xml:space="preserve">от 28.06.2022 </w:t>
            </w:r>
            <w:hyperlink r:id="rId98">
              <w:r>
                <w:rPr>
                  <w:color w:val="0000FF"/>
                </w:rPr>
                <w:t>N 139</w:t>
              </w:r>
            </w:hyperlink>
            <w:r>
              <w:rPr>
                <w:color w:val="392C69"/>
              </w:rPr>
              <w:t xml:space="preserve">, от 23.08.2022 </w:t>
            </w:r>
            <w:hyperlink r:id="rId99">
              <w:r>
                <w:rPr>
                  <w:color w:val="0000FF"/>
                </w:rPr>
                <w:t>N 168</w:t>
              </w:r>
            </w:hyperlink>
            <w:r>
              <w:rPr>
                <w:color w:val="392C69"/>
              </w:rPr>
              <w:t xml:space="preserve">, от 27.09.2022 </w:t>
            </w:r>
            <w:hyperlink r:id="rId100">
              <w:r>
                <w:rPr>
                  <w:color w:val="0000FF"/>
                </w:rPr>
                <w:t>N 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606781">
        <w:tc>
          <w:tcPr>
            <w:tcW w:w="624" w:type="dxa"/>
          </w:tcPr>
          <w:p w:rsidR="00606781" w:rsidRDefault="00606781">
            <w:pPr>
              <w:pStyle w:val="ConsPlusNormal"/>
              <w:jc w:val="center"/>
            </w:pPr>
            <w:r>
              <w:t>N</w:t>
            </w:r>
          </w:p>
        </w:tc>
        <w:tc>
          <w:tcPr>
            <w:tcW w:w="8447" w:type="dxa"/>
            <w:vAlign w:val="center"/>
          </w:tcPr>
          <w:p w:rsidR="00606781" w:rsidRDefault="00606781">
            <w:pPr>
              <w:pStyle w:val="ConsPlusNormal"/>
              <w:jc w:val="center"/>
            </w:pPr>
            <w:r>
              <w:t>Случаи предоставления</w:t>
            </w:r>
          </w:p>
        </w:tc>
      </w:tr>
      <w:tr w:rsidR="00606781">
        <w:tc>
          <w:tcPr>
            <w:tcW w:w="624" w:type="dxa"/>
          </w:tcPr>
          <w:p w:rsidR="00606781" w:rsidRDefault="00606781">
            <w:pPr>
              <w:pStyle w:val="ConsPlusNormal"/>
              <w:jc w:val="center"/>
            </w:pPr>
            <w:r>
              <w:t>1</w:t>
            </w:r>
          </w:p>
        </w:tc>
        <w:tc>
          <w:tcPr>
            <w:tcW w:w="8447" w:type="dxa"/>
          </w:tcPr>
          <w:p w:rsidR="00606781" w:rsidRDefault="00606781">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06781">
        <w:tc>
          <w:tcPr>
            <w:tcW w:w="624" w:type="dxa"/>
          </w:tcPr>
          <w:p w:rsidR="00606781" w:rsidRDefault="00606781">
            <w:pPr>
              <w:pStyle w:val="ConsPlusNormal"/>
              <w:jc w:val="center"/>
            </w:pPr>
            <w:r>
              <w:t>1.1</w:t>
            </w:r>
          </w:p>
        </w:tc>
        <w:tc>
          <w:tcPr>
            <w:tcW w:w="8447" w:type="dxa"/>
          </w:tcPr>
          <w:p w:rsidR="00606781" w:rsidRDefault="00606781">
            <w:pPr>
              <w:pStyle w:val="ConsPlusNormal"/>
              <w:jc w:val="both"/>
            </w:pPr>
            <w: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606781">
        <w:tc>
          <w:tcPr>
            <w:tcW w:w="624" w:type="dxa"/>
          </w:tcPr>
          <w:p w:rsidR="00606781" w:rsidRDefault="00606781">
            <w:pPr>
              <w:pStyle w:val="ConsPlusNormal"/>
              <w:jc w:val="center"/>
            </w:pPr>
            <w:r>
              <w:t>1.2</w:t>
            </w:r>
          </w:p>
        </w:tc>
        <w:tc>
          <w:tcPr>
            <w:tcW w:w="8447" w:type="dxa"/>
          </w:tcPr>
          <w:p w:rsidR="00606781" w:rsidRDefault="00606781">
            <w:pPr>
              <w:pStyle w:val="ConsPlusNormal"/>
              <w:jc w:val="both"/>
            </w:pPr>
            <w:r>
              <w:t xml:space="preserve">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w:t>
            </w:r>
            <w:r>
              <w:lastRenderedPageBreak/>
              <w:t>и молодежи</w:t>
            </w:r>
          </w:p>
        </w:tc>
      </w:tr>
      <w:tr w:rsidR="00606781">
        <w:tc>
          <w:tcPr>
            <w:tcW w:w="624" w:type="dxa"/>
          </w:tcPr>
          <w:p w:rsidR="00606781" w:rsidRDefault="00606781">
            <w:pPr>
              <w:pStyle w:val="ConsPlusNormal"/>
              <w:jc w:val="center"/>
            </w:pPr>
            <w:r>
              <w:lastRenderedPageBreak/>
              <w:t>1.3</w:t>
            </w:r>
          </w:p>
        </w:tc>
        <w:tc>
          <w:tcPr>
            <w:tcW w:w="8447" w:type="dxa"/>
          </w:tcPr>
          <w:p w:rsidR="00606781" w:rsidRDefault="00606781">
            <w:pPr>
              <w:pStyle w:val="ConsPlusNormal"/>
              <w:jc w:val="both"/>
            </w:pPr>
            <w:r>
              <w:t>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606781">
        <w:tc>
          <w:tcPr>
            <w:tcW w:w="624" w:type="dxa"/>
          </w:tcPr>
          <w:p w:rsidR="00606781" w:rsidRDefault="00606781">
            <w:pPr>
              <w:pStyle w:val="ConsPlusNormal"/>
              <w:jc w:val="center"/>
            </w:pPr>
            <w:r>
              <w:t>1.4</w:t>
            </w:r>
          </w:p>
        </w:tc>
        <w:tc>
          <w:tcPr>
            <w:tcW w:w="8447" w:type="dxa"/>
          </w:tcPr>
          <w:p w:rsidR="00606781" w:rsidRDefault="00606781">
            <w:pPr>
              <w:pStyle w:val="ConsPlusNormal"/>
              <w:jc w:val="both"/>
            </w:pPr>
            <w: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606781">
        <w:tc>
          <w:tcPr>
            <w:tcW w:w="624" w:type="dxa"/>
          </w:tcPr>
          <w:p w:rsidR="00606781" w:rsidRDefault="00606781">
            <w:pPr>
              <w:pStyle w:val="ConsPlusNormal"/>
              <w:jc w:val="center"/>
            </w:pPr>
            <w:r>
              <w:t>1.5</w:t>
            </w:r>
          </w:p>
        </w:tc>
        <w:tc>
          <w:tcPr>
            <w:tcW w:w="8447" w:type="dxa"/>
          </w:tcPr>
          <w:p w:rsidR="00606781" w:rsidRDefault="00606781">
            <w:pPr>
              <w:pStyle w:val="ConsPlusNormal"/>
              <w:jc w:val="both"/>
            </w:pPr>
            <w: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606781">
        <w:tc>
          <w:tcPr>
            <w:tcW w:w="624" w:type="dxa"/>
          </w:tcPr>
          <w:p w:rsidR="00606781" w:rsidRDefault="00606781">
            <w:pPr>
              <w:pStyle w:val="ConsPlusNormal"/>
              <w:jc w:val="center"/>
            </w:pPr>
            <w:r>
              <w:t>1.6</w:t>
            </w:r>
          </w:p>
        </w:tc>
        <w:tc>
          <w:tcPr>
            <w:tcW w:w="8447" w:type="dxa"/>
          </w:tcPr>
          <w:p w:rsidR="00606781" w:rsidRDefault="00606781">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города Перми</w:t>
            </w:r>
          </w:p>
        </w:tc>
      </w:tr>
      <w:tr w:rsidR="00606781">
        <w:tc>
          <w:tcPr>
            <w:tcW w:w="624" w:type="dxa"/>
          </w:tcPr>
          <w:p w:rsidR="00606781" w:rsidRDefault="00606781">
            <w:pPr>
              <w:pStyle w:val="ConsPlusNormal"/>
              <w:jc w:val="center"/>
            </w:pPr>
            <w:r>
              <w:t>1.7</w:t>
            </w:r>
          </w:p>
        </w:tc>
        <w:tc>
          <w:tcPr>
            <w:tcW w:w="8447" w:type="dxa"/>
          </w:tcPr>
          <w:p w:rsidR="00606781" w:rsidRDefault="00606781">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606781">
        <w:tc>
          <w:tcPr>
            <w:tcW w:w="624" w:type="dxa"/>
          </w:tcPr>
          <w:p w:rsidR="00606781" w:rsidRDefault="00606781">
            <w:pPr>
              <w:pStyle w:val="ConsPlusNormal"/>
              <w:jc w:val="center"/>
            </w:pPr>
            <w:r>
              <w:t>1.8</w:t>
            </w:r>
          </w:p>
        </w:tc>
        <w:tc>
          <w:tcPr>
            <w:tcW w:w="8447" w:type="dxa"/>
          </w:tcPr>
          <w:p w:rsidR="00606781" w:rsidRDefault="00606781">
            <w:pPr>
              <w:pStyle w:val="ConsPlusNormal"/>
              <w:jc w:val="both"/>
            </w:pPr>
            <w: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спортивных площадок на земельных участках, находящихся в общей </w:t>
            </w:r>
            <w:r>
              <w:lastRenderedPageBreak/>
              <w:t>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606781">
        <w:tc>
          <w:tcPr>
            <w:tcW w:w="624" w:type="dxa"/>
          </w:tcPr>
          <w:p w:rsidR="00606781" w:rsidRDefault="00606781">
            <w:pPr>
              <w:pStyle w:val="ConsPlusNormal"/>
              <w:jc w:val="center"/>
            </w:pPr>
            <w:r>
              <w:lastRenderedPageBreak/>
              <w:t>1.9</w:t>
            </w:r>
          </w:p>
        </w:tc>
        <w:tc>
          <w:tcPr>
            <w:tcW w:w="8447" w:type="dxa"/>
          </w:tcPr>
          <w:p w:rsidR="00606781" w:rsidRDefault="00606781">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606781">
        <w:tc>
          <w:tcPr>
            <w:tcW w:w="624" w:type="dxa"/>
          </w:tcPr>
          <w:p w:rsidR="00606781" w:rsidRDefault="00606781">
            <w:pPr>
              <w:pStyle w:val="ConsPlusNormal"/>
              <w:jc w:val="center"/>
            </w:pPr>
            <w:r>
              <w:t>1.10</w:t>
            </w:r>
          </w:p>
        </w:tc>
        <w:tc>
          <w:tcPr>
            <w:tcW w:w="8447" w:type="dxa"/>
          </w:tcPr>
          <w:p w:rsidR="00606781" w:rsidRDefault="00606781">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606781">
        <w:tc>
          <w:tcPr>
            <w:tcW w:w="624" w:type="dxa"/>
          </w:tcPr>
          <w:p w:rsidR="00606781" w:rsidRDefault="00606781">
            <w:pPr>
              <w:pStyle w:val="ConsPlusNormal"/>
              <w:jc w:val="center"/>
            </w:pPr>
            <w:r>
              <w:t>1.11</w:t>
            </w:r>
          </w:p>
        </w:tc>
        <w:tc>
          <w:tcPr>
            <w:tcW w:w="8447" w:type="dxa"/>
          </w:tcPr>
          <w:p w:rsidR="00606781" w:rsidRDefault="00606781">
            <w:pPr>
              <w:pStyle w:val="ConsPlusNormal"/>
              <w:jc w:val="both"/>
            </w:pPr>
            <w:r>
              <w:t xml:space="preserve">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w:t>
            </w:r>
            <w:r>
              <w:lastRenderedPageBreak/>
              <w:t>аварийным и подлежащим сносу или реконструкции</w:t>
            </w:r>
          </w:p>
        </w:tc>
      </w:tr>
      <w:tr w:rsidR="00606781">
        <w:tc>
          <w:tcPr>
            <w:tcW w:w="624" w:type="dxa"/>
          </w:tcPr>
          <w:p w:rsidR="00606781" w:rsidRDefault="00606781">
            <w:pPr>
              <w:pStyle w:val="ConsPlusNormal"/>
              <w:jc w:val="center"/>
            </w:pPr>
            <w:r>
              <w:lastRenderedPageBreak/>
              <w:t>1.12</w:t>
            </w:r>
          </w:p>
        </w:tc>
        <w:tc>
          <w:tcPr>
            <w:tcW w:w="8447" w:type="dxa"/>
          </w:tcPr>
          <w:p w:rsidR="00606781" w:rsidRDefault="00606781">
            <w:pPr>
              <w:pStyle w:val="ConsPlusNormal"/>
              <w:jc w:val="both"/>
            </w:pPr>
            <w: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rsidR="00606781">
        <w:tc>
          <w:tcPr>
            <w:tcW w:w="624" w:type="dxa"/>
          </w:tcPr>
          <w:p w:rsidR="00606781" w:rsidRDefault="00606781">
            <w:pPr>
              <w:pStyle w:val="ConsPlusNormal"/>
              <w:jc w:val="center"/>
            </w:pPr>
            <w:r>
              <w:t>1.13</w:t>
            </w:r>
          </w:p>
        </w:tc>
        <w:tc>
          <w:tcPr>
            <w:tcW w:w="8447" w:type="dxa"/>
          </w:tcPr>
          <w:p w:rsidR="00606781" w:rsidRDefault="00606781">
            <w:pPr>
              <w:pStyle w:val="ConsPlusNormal"/>
              <w:jc w:val="both"/>
            </w:pPr>
            <w:r>
              <w:t>юридическим лицам (за исключением государственных (муниципальных) учреждений) в целях финансового обеспечения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606781">
        <w:tc>
          <w:tcPr>
            <w:tcW w:w="624" w:type="dxa"/>
          </w:tcPr>
          <w:p w:rsidR="00606781" w:rsidRDefault="00606781">
            <w:pPr>
              <w:pStyle w:val="ConsPlusNormal"/>
              <w:jc w:val="center"/>
            </w:pPr>
            <w:r>
              <w:t>1.14</w:t>
            </w:r>
          </w:p>
        </w:tc>
        <w:tc>
          <w:tcPr>
            <w:tcW w:w="8447" w:type="dxa"/>
          </w:tcPr>
          <w:p w:rsidR="00606781" w:rsidRDefault="00606781">
            <w:pPr>
              <w:pStyle w:val="ConsPlusNormal"/>
              <w:jc w:val="both"/>
            </w:pPr>
            <w: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606781">
        <w:tblPrEx>
          <w:tblBorders>
            <w:insideH w:val="nil"/>
          </w:tblBorders>
        </w:tblPrEx>
        <w:tc>
          <w:tcPr>
            <w:tcW w:w="624" w:type="dxa"/>
            <w:tcBorders>
              <w:bottom w:val="nil"/>
            </w:tcBorders>
          </w:tcPr>
          <w:p w:rsidR="00606781" w:rsidRDefault="00606781">
            <w:pPr>
              <w:pStyle w:val="ConsPlusNormal"/>
              <w:jc w:val="center"/>
            </w:pPr>
            <w:r>
              <w:t>1.15-1.16</w:t>
            </w:r>
          </w:p>
        </w:tc>
        <w:tc>
          <w:tcPr>
            <w:tcW w:w="8447" w:type="dxa"/>
            <w:tcBorders>
              <w:bottom w:val="nil"/>
            </w:tcBorders>
            <w:vAlign w:val="center"/>
          </w:tcPr>
          <w:p w:rsidR="00606781" w:rsidRDefault="00606781">
            <w:pPr>
              <w:pStyle w:val="ConsPlusNormal"/>
              <w:jc w:val="both"/>
            </w:pPr>
            <w:r>
              <w:t xml:space="preserve">утратили силу. - </w:t>
            </w:r>
            <w:hyperlink r:id="rId101">
              <w:r>
                <w:rPr>
                  <w:color w:val="0000FF"/>
                </w:rPr>
                <w:t>Решение</w:t>
              </w:r>
            </w:hyperlink>
            <w:r>
              <w:t xml:space="preserve"> Пермской городской Думы от 26.04.2022 N 76</w:t>
            </w:r>
          </w:p>
        </w:tc>
      </w:tr>
      <w:tr w:rsidR="00606781">
        <w:tblPrEx>
          <w:tblBorders>
            <w:insideH w:val="nil"/>
          </w:tblBorders>
        </w:tblPrEx>
        <w:tc>
          <w:tcPr>
            <w:tcW w:w="624" w:type="dxa"/>
            <w:tcBorders>
              <w:bottom w:val="nil"/>
            </w:tcBorders>
          </w:tcPr>
          <w:p w:rsidR="00606781" w:rsidRDefault="00606781">
            <w:pPr>
              <w:pStyle w:val="ConsPlusNormal"/>
              <w:jc w:val="center"/>
            </w:pPr>
            <w:r>
              <w:t>1.17</w:t>
            </w:r>
          </w:p>
        </w:tc>
        <w:tc>
          <w:tcPr>
            <w:tcW w:w="8447" w:type="dxa"/>
            <w:tcBorders>
              <w:bottom w:val="nil"/>
            </w:tcBorders>
          </w:tcPr>
          <w:p w:rsidR="00606781" w:rsidRDefault="00606781">
            <w:pPr>
              <w:pStyle w:val="ConsPlusNormal"/>
            </w:pPr>
            <w:r>
              <w:t>юридическим лицам (за исключением государственных (муниципальных) учреждений) в целях финансового обеспечения затрат, связанных с выполнением работ по капитальному ремонту сетей наружного освещения на территории города Перми</w:t>
            </w:r>
          </w:p>
        </w:tc>
      </w:tr>
      <w:tr w:rsidR="00606781">
        <w:tblPrEx>
          <w:tblBorders>
            <w:insideH w:val="nil"/>
          </w:tblBorders>
        </w:tblPrEx>
        <w:tc>
          <w:tcPr>
            <w:tcW w:w="9071" w:type="dxa"/>
            <w:gridSpan w:val="2"/>
            <w:tcBorders>
              <w:top w:val="nil"/>
            </w:tcBorders>
          </w:tcPr>
          <w:p w:rsidR="00606781" w:rsidRDefault="00606781">
            <w:pPr>
              <w:pStyle w:val="ConsPlusNormal"/>
              <w:jc w:val="both"/>
            </w:pPr>
            <w:r>
              <w:t xml:space="preserve">(п. 1.17 введен </w:t>
            </w:r>
            <w:hyperlink r:id="rId102">
              <w:r>
                <w:rPr>
                  <w:color w:val="0000FF"/>
                </w:rPr>
                <w:t>решением</w:t>
              </w:r>
            </w:hyperlink>
            <w:r>
              <w:t xml:space="preserve"> Пермской городской Думы от 26.04.2022 N 76)</w:t>
            </w:r>
          </w:p>
        </w:tc>
      </w:tr>
      <w:tr w:rsidR="00606781">
        <w:tblPrEx>
          <w:tblBorders>
            <w:insideH w:val="nil"/>
          </w:tblBorders>
        </w:tblPrEx>
        <w:tc>
          <w:tcPr>
            <w:tcW w:w="624" w:type="dxa"/>
            <w:tcBorders>
              <w:bottom w:val="nil"/>
            </w:tcBorders>
          </w:tcPr>
          <w:p w:rsidR="00606781" w:rsidRDefault="00606781">
            <w:pPr>
              <w:pStyle w:val="ConsPlusNormal"/>
              <w:jc w:val="both"/>
            </w:pPr>
            <w:r>
              <w:t>1.18</w:t>
            </w:r>
          </w:p>
        </w:tc>
        <w:tc>
          <w:tcPr>
            <w:tcW w:w="8447" w:type="dxa"/>
            <w:tcBorders>
              <w:bottom w:val="nil"/>
            </w:tcBorders>
            <w:vAlign w:val="center"/>
          </w:tcPr>
          <w:p w:rsidR="00606781" w:rsidRDefault="00606781">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электронного социального проездного документа по муниципальным маршрутам регулярных перевозок по регулируемым тарифам города Перми, на возмещение недополученных доходов</w:t>
            </w:r>
          </w:p>
        </w:tc>
      </w:tr>
      <w:tr w:rsidR="00606781">
        <w:tblPrEx>
          <w:tblBorders>
            <w:insideH w:val="nil"/>
          </w:tblBorders>
        </w:tblPrEx>
        <w:tc>
          <w:tcPr>
            <w:tcW w:w="9071" w:type="dxa"/>
            <w:gridSpan w:val="2"/>
            <w:tcBorders>
              <w:top w:val="nil"/>
            </w:tcBorders>
          </w:tcPr>
          <w:p w:rsidR="00606781" w:rsidRDefault="00606781">
            <w:pPr>
              <w:pStyle w:val="ConsPlusNormal"/>
              <w:jc w:val="both"/>
            </w:pPr>
            <w:r>
              <w:t xml:space="preserve">(п. 1.18 введен </w:t>
            </w:r>
            <w:hyperlink r:id="rId103">
              <w:r>
                <w:rPr>
                  <w:color w:val="0000FF"/>
                </w:rPr>
                <w:t>решением</w:t>
              </w:r>
            </w:hyperlink>
            <w:r>
              <w:t xml:space="preserve"> Пермской городской Думы от 28.06.2022 N 139)</w:t>
            </w:r>
          </w:p>
        </w:tc>
      </w:tr>
      <w:tr w:rsidR="00606781">
        <w:tblPrEx>
          <w:tblBorders>
            <w:insideH w:val="nil"/>
          </w:tblBorders>
        </w:tblPrEx>
        <w:tc>
          <w:tcPr>
            <w:tcW w:w="624" w:type="dxa"/>
            <w:tcBorders>
              <w:bottom w:val="nil"/>
            </w:tcBorders>
          </w:tcPr>
          <w:p w:rsidR="00606781" w:rsidRDefault="00606781">
            <w:pPr>
              <w:pStyle w:val="ConsPlusNormal"/>
              <w:jc w:val="both"/>
            </w:pPr>
            <w:r>
              <w:t>1.19</w:t>
            </w:r>
          </w:p>
        </w:tc>
        <w:tc>
          <w:tcPr>
            <w:tcW w:w="8447" w:type="dxa"/>
            <w:tcBorders>
              <w:bottom w:val="nil"/>
            </w:tcBorders>
            <w:vAlign w:val="center"/>
          </w:tcPr>
          <w:p w:rsidR="00606781" w:rsidRDefault="00606781">
            <w:pPr>
              <w:pStyle w:val="ConsPlusNormal"/>
              <w:jc w:val="both"/>
            </w:pPr>
            <w:r>
              <w:t xml:space="preserve">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w:t>
            </w:r>
            <w:r>
              <w:lastRenderedPageBreak/>
              <w:t>застройки</w:t>
            </w:r>
          </w:p>
        </w:tc>
      </w:tr>
      <w:tr w:rsidR="00606781">
        <w:tblPrEx>
          <w:tblBorders>
            <w:insideH w:val="nil"/>
          </w:tblBorders>
        </w:tblPrEx>
        <w:tc>
          <w:tcPr>
            <w:tcW w:w="9071" w:type="dxa"/>
            <w:gridSpan w:val="2"/>
            <w:tcBorders>
              <w:top w:val="nil"/>
            </w:tcBorders>
          </w:tcPr>
          <w:p w:rsidR="00606781" w:rsidRDefault="00606781">
            <w:pPr>
              <w:pStyle w:val="ConsPlusNormal"/>
              <w:jc w:val="both"/>
            </w:pPr>
            <w:r>
              <w:lastRenderedPageBreak/>
              <w:t xml:space="preserve">(п. 1.19 введен </w:t>
            </w:r>
            <w:hyperlink r:id="rId104">
              <w:r>
                <w:rPr>
                  <w:color w:val="0000FF"/>
                </w:rPr>
                <w:t>решением</w:t>
              </w:r>
            </w:hyperlink>
            <w:r>
              <w:t xml:space="preserve"> Пермской городской Думы от 28.06.2022 N 139)</w:t>
            </w:r>
          </w:p>
        </w:tc>
      </w:tr>
      <w:tr w:rsidR="00606781">
        <w:tblPrEx>
          <w:tblBorders>
            <w:insideH w:val="nil"/>
          </w:tblBorders>
        </w:tblPrEx>
        <w:tc>
          <w:tcPr>
            <w:tcW w:w="624" w:type="dxa"/>
            <w:tcBorders>
              <w:bottom w:val="nil"/>
            </w:tcBorders>
          </w:tcPr>
          <w:p w:rsidR="00606781" w:rsidRDefault="00606781">
            <w:pPr>
              <w:pStyle w:val="ConsPlusNormal"/>
              <w:jc w:val="center"/>
            </w:pPr>
            <w:r>
              <w:t>1.20</w:t>
            </w:r>
          </w:p>
        </w:tc>
        <w:tc>
          <w:tcPr>
            <w:tcW w:w="8447" w:type="dxa"/>
            <w:tcBorders>
              <w:bottom w:val="nil"/>
            </w:tcBorders>
          </w:tcPr>
          <w:p w:rsidR="00606781" w:rsidRDefault="00606781">
            <w:pPr>
              <w:pStyle w:val="ConsPlusNormal"/>
              <w:jc w:val="both"/>
            </w:pPr>
            <w:r>
              <w:t>муниципальному предприятию "Пермводоканал" на осуществление капитальных вложений в объекты капитального строительства муниципальной собственности для строительства, реконструкции и модернизации объектов инфраструктуры на территории города Перми в 2022-2024 годах</w:t>
            </w:r>
          </w:p>
        </w:tc>
      </w:tr>
      <w:tr w:rsidR="00606781">
        <w:tblPrEx>
          <w:tblBorders>
            <w:insideH w:val="nil"/>
          </w:tblBorders>
        </w:tblPrEx>
        <w:tc>
          <w:tcPr>
            <w:tcW w:w="9071" w:type="dxa"/>
            <w:gridSpan w:val="2"/>
            <w:tcBorders>
              <w:top w:val="nil"/>
            </w:tcBorders>
          </w:tcPr>
          <w:p w:rsidR="00606781" w:rsidRDefault="00606781">
            <w:pPr>
              <w:pStyle w:val="ConsPlusNormal"/>
              <w:jc w:val="both"/>
            </w:pPr>
            <w:r>
              <w:t xml:space="preserve">(п. 1.20 введен </w:t>
            </w:r>
            <w:hyperlink r:id="rId105">
              <w:r>
                <w:rPr>
                  <w:color w:val="0000FF"/>
                </w:rPr>
                <w:t>решением</w:t>
              </w:r>
            </w:hyperlink>
            <w:r>
              <w:t xml:space="preserve"> Пермской городской Думы от 23.08.2022 N 168)</w:t>
            </w:r>
          </w:p>
        </w:tc>
      </w:tr>
      <w:tr w:rsidR="00606781">
        <w:tblPrEx>
          <w:tblBorders>
            <w:insideH w:val="nil"/>
          </w:tblBorders>
        </w:tblPrEx>
        <w:tc>
          <w:tcPr>
            <w:tcW w:w="624" w:type="dxa"/>
            <w:tcBorders>
              <w:bottom w:val="nil"/>
            </w:tcBorders>
          </w:tcPr>
          <w:p w:rsidR="00606781" w:rsidRDefault="00606781">
            <w:pPr>
              <w:pStyle w:val="ConsPlusNormal"/>
              <w:jc w:val="center"/>
            </w:pPr>
            <w:r>
              <w:t>1.21</w:t>
            </w:r>
          </w:p>
        </w:tc>
        <w:tc>
          <w:tcPr>
            <w:tcW w:w="8447" w:type="dxa"/>
            <w:tcBorders>
              <w:bottom w:val="nil"/>
            </w:tcBorders>
          </w:tcPr>
          <w:p w:rsidR="00606781" w:rsidRDefault="00606781">
            <w:pPr>
              <w:pStyle w:val="ConsPlusNormal"/>
              <w:jc w:val="both"/>
            </w:pPr>
            <w:r>
              <w:t>муниципальному предприятию "Пермводоканал" на финансовое обеспечение расходов по погашению денежных обязательств по договору займа</w:t>
            </w:r>
          </w:p>
        </w:tc>
      </w:tr>
      <w:tr w:rsidR="00606781">
        <w:tblPrEx>
          <w:tblBorders>
            <w:insideH w:val="nil"/>
          </w:tblBorders>
        </w:tblPrEx>
        <w:tc>
          <w:tcPr>
            <w:tcW w:w="9071" w:type="dxa"/>
            <w:gridSpan w:val="2"/>
            <w:tcBorders>
              <w:top w:val="nil"/>
            </w:tcBorders>
          </w:tcPr>
          <w:p w:rsidR="00606781" w:rsidRDefault="00606781">
            <w:pPr>
              <w:pStyle w:val="ConsPlusNormal"/>
              <w:jc w:val="both"/>
            </w:pPr>
            <w:r>
              <w:t xml:space="preserve">(п. 1.21 в ред. </w:t>
            </w:r>
            <w:hyperlink r:id="rId106">
              <w:r>
                <w:rPr>
                  <w:color w:val="0000FF"/>
                </w:rPr>
                <w:t>решения</w:t>
              </w:r>
            </w:hyperlink>
            <w:r>
              <w:t xml:space="preserve"> Пермской городской Думы от 27.09.2022 N 207)</w:t>
            </w:r>
          </w:p>
        </w:tc>
      </w:tr>
      <w:tr w:rsidR="00606781">
        <w:tc>
          <w:tcPr>
            <w:tcW w:w="624" w:type="dxa"/>
          </w:tcPr>
          <w:p w:rsidR="00606781" w:rsidRDefault="00606781">
            <w:pPr>
              <w:pStyle w:val="ConsPlusNormal"/>
              <w:jc w:val="center"/>
            </w:pPr>
            <w:r>
              <w:t>2</w:t>
            </w:r>
          </w:p>
        </w:tc>
        <w:tc>
          <w:tcPr>
            <w:tcW w:w="8447" w:type="dxa"/>
          </w:tcPr>
          <w:p w:rsidR="00606781" w:rsidRDefault="00606781">
            <w:pPr>
              <w:pStyle w:val="ConsPlusNormal"/>
              <w:jc w:val="both"/>
            </w:pPr>
            <w:r>
              <w:t>Субсидии некоммерческим организациям, не являющимся государственными (муниципальными) учреждениями:</w:t>
            </w:r>
          </w:p>
        </w:tc>
      </w:tr>
      <w:tr w:rsidR="00606781">
        <w:tc>
          <w:tcPr>
            <w:tcW w:w="624" w:type="dxa"/>
          </w:tcPr>
          <w:p w:rsidR="00606781" w:rsidRDefault="00606781">
            <w:pPr>
              <w:pStyle w:val="ConsPlusNormal"/>
              <w:jc w:val="center"/>
            </w:pPr>
            <w:r>
              <w:t>2.1</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606781">
        <w:tc>
          <w:tcPr>
            <w:tcW w:w="624" w:type="dxa"/>
          </w:tcPr>
          <w:p w:rsidR="00606781" w:rsidRDefault="00606781">
            <w:pPr>
              <w:pStyle w:val="ConsPlusNormal"/>
              <w:jc w:val="center"/>
            </w:pPr>
            <w:r>
              <w:t>2.2</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606781">
        <w:tc>
          <w:tcPr>
            <w:tcW w:w="624" w:type="dxa"/>
          </w:tcPr>
          <w:p w:rsidR="00606781" w:rsidRDefault="00606781">
            <w:pPr>
              <w:pStyle w:val="ConsPlusNormal"/>
              <w:jc w:val="center"/>
            </w:pPr>
            <w:r>
              <w:t>2.3</w:t>
            </w:r>
          </w:p>
        </w:tc>
        <w:tc>
          <w:tcPr>
            <w:tcW w:w="8447" w:type="dxa"/>
          </w:tcPr>
          <w:p w:rsidR="00606781" w:rsidRDefault="00606781">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606781">
        <w:tc>
          <w:tcPr>
            <w:tcW w:w="624" w:type="dxa"/>
          </w:tcPr>
          <w:p w:rsidR="00606781" w:rsidRDefault="00606781">
            <w:pPr>
              <w:pStyle w:val="ConsPlusNormal"/>
              <w:jc w:val="center"/>
            </w:pPr>
            <w:r>
              <w:t>2.4</w:t>
            </w:r>
          </w:p>
        </w:tc>
        <w:tc>
          <w:tcPr>
            <w:tcW w:w="8447" w:type="dxa"/>
          </w:tcPr>
          <w:p w:rsidR="00606781" w:rsidRDefault="00606781">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606781">
        <w:tc>
          <w:tcPr>
            <w:tcW w:w="624" w:type="dxa"/>
          </w:tcPr>
          <w:p w:rsidR="00606781" w:rsidRDefault="00606781">
            <w:pPr>
              <w:pStyle w:val="ConsPlusNormal"/>
              <w:jc w:val="center"/>
            </w:pPr>
            <w:r>
              <w:t>2.5</w:t>
            </w:r>
          </w:p>
        </w:tc>
        <w:tc>
          <w:tcPr>
            <w:tcW w:w="8447" w:type="dxa"/>
          </w:tcPr>
          <w:p w:rsidR="00606781" w:rsidRDefault="00606781">
            <w:pPr>
              <w:pStyle w:val="ConsPlusNormal"/>
              <w:jc w:val="both"/>
            </w:pPr>
            <w:r>
              <w:t xml:space="preserve">общественным организациям в целях финансового обеспечения затрат по организации проведения мероприятий, приуроченных к </w:t>
            </w:r>
            <w:r>
              <w:lastRenderedPageBreak/>
              <w:t>празднованию государственных праздников и памятных дат в истории России и профессиональных праздников</w:t>
            </w:r>
          </w:p>
        </w:tc>
      </w:tr>
      <w:tr w:rsidR="00606781">
        <w:tc>
          <w:tcPr>
            <w:tcW w:w="624" w:type="dxa"/>
          </w:tcPr>
          <w:p w:rsidR="00606781" w:rsidRDefault="00606781">
            <w:pPr>
              <w:pStyle w:val="ConsPlusNormal"/>
              <w:jc w:val="center"/>
            </w:pPr>
            <w:r>
              <w:lastRenderedPageBreak/>
              <w:t>2.6</w:t>
            </w:r>
          </w:p>
        </w:tc>
        <w:tc>
          <w:tcPr>
            <w:tcW w:w="8447" w:type="dxa"/>
          </w:tcPr>
          <w:p w:rsidR="00606781" w:rsidRDefault="00606781">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606781">
        <w:tc>
          <w:tcPr>
            <w:tcW w:w="624" w:type="dxa"/>
          </w:tcPr>
          <w:p w:rsidR="00606781" w:rsidRDefault="00606781">
            <w:pPr>
              <w:pStyle w:val="ConsPlusNormal"/>
              <w:jc w:val="center"/>
            </w:pPr>
            <w:r>
              <w:t>2.7</w:t>
            </w:r>
          </w:p>
        </w:tc>
        <w:tc>
          <w:tcPr>
            <w:tcW w:w="8447" w:type="dxa"/>
          </w:tcPr>
          <w:p w:rsidR="00606781" w:rsidRDefault="00606781">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606781">
        <w:tc>
          <w:tcPr>
            <w:tcW w:w="624" w:type="dxa"/>
          </w:tcPr>
          <w:p w:rsidR="00606781" w:rsidRDefault="00606781">
            <w:pPr>
              <w:pStyle w:val="ConsPlusNormal"/>
              <w:jc w:val="center"/>
            </w:pPr>
            <w:r>
              <w:t>2.8</w:t>
            </w:r>
          </w:p>
        </w:tc>
        <w:tc>
          <w:tcPr>
            <w:tcW w:w="8447" w:type="dxa"/>
          </w:tcPr>
          <w:p w:rsidR="00606781" w:rsidRDefault="00606781">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606781">
        <w:tc>
          <w:tcPr>
            <w:tcW w:w="624" w:type="dxa"/>
          </w:tcPr>
          <w:p w:rsidR="00606781" w:rsidRDefault="00606781">
            <w:pPr>
              <w:pStyle w:val="ConsPlusNormal"/>
              <w:jc w:val="center"/>
            </w:pPr>
            <w:r>
              <w:t>2.9</w:t>
            </w:r>
          </w:p>
        </w:tc>
        <w:tc>
          <w:tcPr>
            <w:tcW w:w="8447" w:type="dxa"/>
          </w:tcPr>
          <w:p w:rsidR="00606781" w:rsidRDefault="00606781">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606781">
        <w:tc>
          <w:tcPr>
            <w:tcW w:w="624" w:type="dxa"/>
          </w:tcPr>
          <w:p w:rsidR="00606781" w:rsidRDefault="00606781">
            <w:pPr>
              <w:pStyle w:val="ConsPlusNormal"/>
              <w:jc w:val="center"/>
            </w:pPr>
            <w:r>
              <w:t>2.10</w:t>
            </w:r>
          </w:p>
        </w:tc>
        <w:tc>
          <w:tcPr>
            <w:tcW w:w="8447" w:type="dxa"/>
          </w:tcPr>
          <w:p w:rsidR="00606781" w:rsidRDefault="00606781">
            <w:pPr>
              <w:pStyle w:val="ConsPlusNormal"/>
              <w:jc w:val="both"/>
            </w:pPr>
            <w:r>
              <w:t xml:space="preserve">некоммерческим организациям, не являющимся государственными </w:t>
            </w:r>
            <w:r>
              <w:lastRenderedPageBreak/>
              <w:t>(муниципальными) учреждениями, на финансовое обеспечение затрат, связанных с организацией занятости молодежи</w:t>
            </w:r>
          </w:p>
        </w:tc>
      </w:tr>
      <w:tr w:rsidR="00606781">
        <w:tc>
          <w:tcPr>
            <w:tcW w:w="624" w:type="dxa"/>
          </w:tcPr>
          <w:p w:rsidR="00606781" w:rsidRDefault="00606781">
            <w:pPr>
              <w:pStyle w:val="ConsPlusNormal"/>
              <w:jc w:val="center"/>
            </w:pPr>
            <w:r>
              <w:lastRenderedPageBreak/>
              <w:t>2.11</w:t>
            </w:r>
          </w:p>
        </w:tc>
        <w:tc>
          <w:tcPr>
            <w:tcW w:w="8447" w:type="dxa"/>
          </w:tcPr>
          <w:p w:rsidR="00606781" w:rsidRDefault="00606781">
            <w:pPr>
              <w:pStyle w:val="ConsPlusNormal"/>
              <w:jc w:val="both"/>
            </w:pPr>
            <w: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606781">
        <w:tc>
          <w:tcPr>
            <w:tcW w:w="624" w:type="dxa"/>
          </w:tcPr>
          <w:p w:rsidR="00606781" w:rsidRDefault="00606781">
            <w:pPr>
              <w:pStyle w:val="ConsPlusNormal"/>
              <w:jc w:val="center"/>
            </w:pPr>
            <w:r>
              <w:t>2.12</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606781">
        <w:tc>
          <w:tcPr>
            <w:tcW w:w="624" w:type="dxa"/>
          </w:tcPr>
          <w:p w:rsidR="00606781" w:rsidRDefault="00606781">
            <w:pPr>
              <w:pStyle w:val="ConsPlusNormal"/>
              <w:jc w:val="center"/>
            </w:pPr>
            <w:r>
              <w:t>2.13</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606781">
        <w:tc>
          <w:tcPr>
            <w:tcW w:w="624" w:type="dxa"/>
          </w:tcPr>
          <w:p w:rsidR="00606781" w:rsidRDefault="00606781">
            <w:pPr>
              <w:pStyle w:val="ConsPlusNormal"/>
              <w:jc w:val="center"/>
            </w:pPr>
            <w:r>
              <w:t>2.14</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606781">
        <w:tc>
          <w:tcPr>
            <w:tcW w:w="624" w:type="dxa"/>
          </w:tcPr>
          <w:p w:rsidR="00606781" w:rsidRDefault="00606781">
            <w:pPr>
              <w:pStyle w:val="ConsPlusNormal"/>
              <w:jc w:val="center"/>
            </w:pPr>
            <w:r>
              <w:t>2.15</w:t>
            </w:r>
          </w:p>
        </w:tc>
        <w:tc>
          <w:tcPr>
            <w:tcW w:w="8447" w:type="dxa"/>
          </w:tcPr>
          <w:p w:rsidR="00606781" w:rsidRDefault="00606781">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606781">
        <w:tc>
          <w:tcPr>
            <w:tcW w:w="624" w:type="dxa"/>
          </w:tcPr>
          <w:p w:rsidR="00606781" w:rsidRDefault="00606781">
            <w:pPr>
              <w:pStyle w:val="ConsPlusNormal"/>
              <w:jc w:val="center"/>
            </w:pPr>
            <w:r>
              <w:t>2.16</w:t>
            </w:r>
          </w:p>
        </w:tc>
        <w:tc>
          <w:tcPr>
            <w:tcW w:w="8447" w:type="dxa"/>
          </w:tcPr>
          <w:p w:rsidR="00606781" w:rsidRDefault="00606781">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w:t>
            </w:r>
          </w:p>
        </w:tc>
      </w:tr>
      <w:tr w:rsidR="00606781">
        <w:tc>
          <w:tcPr>
            <w:tcW w:w="624" w:type="dxa"/>
          </w:tcPr>
          <w:p w:rsidR="00606781" w:rsidRDefault="00606781">
            <w:pPr>
              <w:pStyle w:val="ConsPlusNormal"/>
              <w:jc w:val="center"/>
            </w:pPr>
            <w:r>
              <w:t>2.17</w:t>
            </w:r>
          </w:p>
        </w:tc>
        <w:tc>
          <w:tcPr>
            <w:tcW w:w="8447" w:type="dxa"/>
          </w:tcPr>
          <w:p w:rsidR="00606781" w:rsidRDefault="00606781">
            <w:pPr>
              <w:pStyle w:val="ConsPlusNormal"/>
              <w:jc w:val="both"/>
            </w:pPr>
            <w:r>
              <w:t xml:space="preserve">некоммерческим организациям (за исключением государственных (муниципальных) учреждений) на приобретение путевок в </w:t>
            </w:r>
            <w:r>
              <w:lastRenderedPageBreak/>
              <w:t>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606781">
        <w:tc>
          <w:tcPr>
            <w:tcW w:w="624" w:type="dxa"/>
          </w:tcPr>
          <w:p w:rsidR="00606781" w:rsidRDefault="00606781">
            <w:pPr>
              <w:pStyle w:val="ConsPlusNormal"/>
              <w:jc w:val="center"/>
            </w:pPr>
            <w:r>
              <w:lastRenderedPageBreak/>
              <w:t>2.18</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606781">
        <w:tc>
          <w:tcPr>
            <w:tcW w:w="624" w:type="dxa"/>
          </w:tcPr>
          <w:p w:rsidR="00606781" w:rsidRDefault="00606781">
            <w:pPr>
              <w:pStyle w:val="ConsPlusNormal"/>
              <w:jc w:val="center"/>
            </w:pPr>
            <w:r>
              <w:t>2.19</w:t>
            </w:r>
          </w:p>
        </w:tc>
        <w:tc>
          <w:tcPr>
            <w:tcW w:w="8447" w:type="dxa"/>
          </w:tcPr>
          <w:p w:rsidR="00606781" w:rsidRDefault="00606781">
            <w:pPr>
              <w:pStyle w:val="ConsPlusNormal"/>
              <w:jc w:val="both"/>
            </w:pPr>
            <w: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606781">
        <w:tc>
          <w:tcPr>
            <w:tcW w:w="624" w:type="dxa"/>
          </w:tcPr>
          <w:p w:rsidR="00606781" w:rsidRDefault="00606781">
            <w:pPr>
              <w:pStyle w:val="ConsPlusNormal"/>
              <w:jc w:val="center"/>
            </w:pPr>
            <w:r>
              <w:t>2.20</w:t>
            </w:r>
          </w:p>
        </w:tc>
        <w:tc>
          <w:tcPr>
            <w:tcW w:w="8447" w:type="dxa"/>
          </w:tcPr>
          <w:p w:rsidR="00606781" w:rsidRDefault="00606781">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учащимся с ограниченными возможностями здоровья</w:t>
            </w:r>
          </w:p>
        </w:tc>
      </w:tr>
      <w:tr w:rsidR="00606781">
        <w:tc>
          <w:tcPr>
            <w:tcW w:w="624" w:type="dxa"/>
          </w:tcPr>
          <w:p w:rsidR="00606781" w:rsidRDefault="00606781">
            <w:pPr>
              <w:pStyle w:val="ConsPlusNormal"/>
              <w:jc w:val="center"/>
            </w:pPr>
            <w:r>
              <w:t>2.21</w:t>
            </w:r>
          </w:p>
        </w:tc>
        <w:tc>
          <w:tcPr>
            <w:tcW w:w="8447" w:type="dxa"/>
          </w:tcPr>
          <w:p w:rsidR="00606781" w:rsidRDefault="00606781">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606781">
        <w:tc>
          <w:tcPr>
            <w:tcW w:w="624" w:type="dxa"/>
          </w:tcPr>
          <w:p w:rsidR="00606781" w:rsidRDefault="00606781">
            <w:pPr>
              <w:pStyle w:val="ConsPlusNormal"/>
              <w:jc w:val="center"/>
            </w:pPr>
            <w:r>
              <w:t>2.22</w:t>
            </w:r>
          </w:p>
        </w:tc>
        <w:tc>
          <w:tcPr>
            <w:tcW w:w="8447" w:type="dxa"/>
          </w:tcPr>
          <w:p w:rsidR="00606781" w:rsidRDefault="00606781">
            <w:pPr>
              <w:pStyle w:val="ConsPlusNormal"/>
              <w:jc w:val="both"/>
            </w:pPr>
            <w: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606781">
        <w:tc>
          <w:tcPr>
            <w:tcW w:w="624" w:type="dxa"/>
          </w:tcPr>
          <w:p w:rsidR="00606781" w:rsidRDefault="00606781">
            <w:pPr>
              <w:pStyle w:val="ConsPlusNormal"/>
              <w:jc w:val="center"/>
            </w:pPr>
            <w:r>
              <w:t>2.23</w:t>
            </w:r>
          </w:p>
        </w:tc>
        <w:tc>
          <w:tcPr>
            <w:tcW w:w="8447" w:type="dxa"/>
          </w:tcPr>
          <w:p w:rsidR="00606781" w:rsidRDefault="00606781">
            <w:pPr>
              <w:pStyle w:val="ConsPlusNormal"/>
              <w:jc w:val="both"/>
            </w:pPr>
            <w: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606781">
        <w:tc>
          <w:tcPr>
            <w:tcW w:w="624" w:type="dxa"/>
          </w:tcPr>
          <w:p w:rsidR="00606781" w:rsidRDefault="00606781">
            <w:pPr>
              <w:pStyle w:val="ConsPlusNormal"/>
              <w:jc w:val="center"/>
            </w:pPr>
            <w:r>
              <w:t>2.24</w:t>
            </w:r>
          </w:p>
        </w:tc>
        <w:tc>
          <w:tcPr>
            <w:tcW w:w="8447" w:type="dxa"/>
          </w:tcPr>
          <w:p w:rsidR="00606781" w:rsidRDefault="00606781">
            <w:pPr>
              <w:pStyle w:val="ConsPlusNormal"/>
              <w:jc w:val="both"/>
            </w:pPr>
            <w:r>
              <w:t xml:space="preserve">некоммерческим организациям, не являющимся государственными (муниципальными) учреждениями, на финансовое обеспечение </w:t>
            </w:r>
            <w:r>
              <w:lastRenderedPageBreak/>
              <w:t>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606781">
        <w:tc>
          <w:tcPr>
            <w:tcW w:w="624" w:type="dxa"/>
          </w:tcPr>
          <w:p w:rsidR="00606781" w:rsidRDefault="00606781">
            <w:pPr>
              <w:pStyle w:val="ConsPlusNormal"/>
              <w:jc w:val="center"/>
            </w:pPr>
            <w:r>
              <w:lastRenderedPageBreak/>
              <w:t>3</w:t>
            </w:r>
          </w:p>
        </w:tc>
        <w:tc>
          <w:tcPr>
            <w:tcW w:w="8447" w:type="dxa"/>
          </w:tcPr>
          <w:p w:rsidR="00606781" w:rsidRDefault="00606781">
            <w:pPr>
              <w:pStyle w:val="ConsPlusNormal"/>
              <w:jc w:val="both"/>
            </w:pPr>
            <w: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06781">
        <w:tc>
          <w:tcPr>
            <w:tcW w:w="624" w:type="dxa"/>
          </w:tcPr>
          <w:p w:rsidR="00606781" w:rsidRDefault="00606781">
            <w:pPr>
              <w:pStyle w:val="ConsPlusNormal"/>
              <w:jc w:val="center"/>
            </w:pPr>
            <w:r>
              <w:t>3.1</w:t>
            </w:r>
          </w:p>
        </w:tc>
        <w:tc>
          <w:tcPr>
            <w:tcW w:w="8447" w:type="dxa"/>
          </w:tcPr>
          <w:p w:rsidR="00606781" w:rsidRDefault="00606781">
            <w:pPr>
              <w:pStyle w:val="ConsPlusNormal"/>
              <w:jc w:val="both"/>
            </w:pPr>
            <w: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606781">
        <w:tc>
          <w:tcPr>
            <w:tcW w:w="624" w:type="dxa"/>
          </w:tcPr>
          <w:p w:rsidR="00606781" w:rsidRDefault="00606781">
            <w:pPr>
              <w:pStyle w:val="ConsPlusNormal"/>
              <w:jc w:val="center"/>
            </w:pPr>
            <w:r>
              <w:t>3.2</w:t>
            </w:r>
          </w:p>
        </w:tc>
        <w:tc>
          <w:tcPr>
            <w:tcW w:w="8447" w:type="dxa"/>
          </w:tcPr>
          <w:p w:rsidR="00606781" w:rsidRDefault="00606781">
            <w:pPr>
              <w:pStyle w:val="ConsPlusNormal"/>
              <w:jc w:val="both"/>
            </w:pPr>
            <w:r>
              <w:t>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(Пермского края)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bl>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both"/>
      </w:pPr>
    </w:p>
    <w:p w:rsidR="00606781" w:rsidRDefault="00606781">
      <w:pPr>
        <w:pStyle w:val="ConsPlusNormal"/>
        <w:jc w:val="right"/>
        <w:outlineLvl w:val="0"/>
      </w:pPr>
      <w:r>
        <w:t>Приложение 8</w:t>
      </w:r>
    </w:p>
    <w:p w:rsidR="00606781" w:rsidRDefault="00606781">
      <w:pPr>
        <w:pStyle w:val="ConsPlusNormal"/>
        <w:jc w:val="right"/>
      </w:pPr>
      <w:r>
        <w:t>к решению</w:t>
      </w:r>
    </w:p>
    <w:p w:rsidR="00606781" w:rsidRDefault="00606781">
      <w:pPr>
        <w:pStyle w:val="ConsPlusNormal"/>
        <w:jc w:val="right"/>
      </w:pPr>
      <w:r>
        <w:t>Пермской городской Думы</w:t>
      </w:r>
    </w:p>
    <w:p w:rsidR="00606781" w:rsidRDefault="00606781">
      <w:pPr>
        <w:pStyle w:val="ConsPlusNormal"/>
        <w:jc w:val="right"/>
      </w:pPr>
      <w:r>
        <w:t>от 21.12.2021 N 306</w:t>
      </w:r>
    </w:p>
    <w:p w:rsidR="00606781" w:rsidRDefault="00606781">
      <w:pPr>
        <w:pStyle w:val="ConsPlusNormal"/>
        <w:jc w:val="both"/>
      </w:pPr>
    </w:p>
    <w:p w:rsidR="00606781" w:rsidRDefault="00606781">
      <w:pPr>
        <w:pStyle w:val="ConsPlusTitle"/>
        <w:jc w:val="center"/>
      </w:pPr>
      <w:bookmarkStart w:id="14" w:name="P64699"/>
      <w:bookmarkEnd w:id="14"/>
      <w:r>
        <w:t>ПРОГРАММА</w:t>
      </w:r>
    </w:p>
    <w:p w:rsidR="00606781" w:rsidRDefault="00606781">
      <w:pPr>
        <w:pStyle w:val="ConsPlusTitle"/>
        <w:jc w:val="center"/>
      </w:pPr>
      <w:r>
        <w:t>МУНИЦИПАЛЬНЫХ ГАРАНТИЙ ГОРОДА ПЕРМИ НА 2022 ГОД</w:t>
      </w:r>
    </w:p>
    <w:p w:rsidR="00606781" w:rsidRDefault="00606781">
      <w:pPr>
        <w:pStyle w:val="ConsPlusTitle"/>
        <w:jc w:val="center"/>
      </w:pPr>
      <w:r>
        <w:t>И НА ПЛАНОВЫЙ ПЕРИОД 2023 И 2024 ГОДОВ</w:t>
      </w:r>
    </w:p>
    <w:p w:rsidR="00606781" w:rsidRDefault="006067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67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6781" w:rsidRDefault="006067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6781" w:rsidRDefault="00606781">
            <w:pPr>
              <w:pStyle w:val="ConsPlusNormal"/>
              <w:jc w:val="center"/>
            </w:pPr>
            <w:r>
              <w:rPr>
                <w:color w:val="392C69"/>
              </w:rPr>
              <w:t>Список изменяющих документов</w:t>
            </w:r>
          </w:p>
          <w:p w:rsidR="00606781" w:rsidRDefault="00606781">
            <w:pPr>
              <w:pStyle w:val="ConsPlusNormal"/>
              <w:jc w:val="center"/>
            </w:pPr>
            <w:r>
              <w:rPr>
                <w:color w:val="392C69"/>
              </w:rPr>
              <w:t xml:space="preserve">(введена </w:t>
            </w:r>
            <w:hyperlink r:id="rId107">
              <w:r>
                <w:rPr>
                  <w:color w:val="0000FF"/>
                </w:rPr>
                <w:t>решением</w:t>
              </w:r>
            </w:hyperlink>
            <w:r>
              <w:rPr>
                <w:color w:val="392C69"/>
              </w:rPr>
              <w:t xml:space="preserve"> Пермской городской Думы от 22.02.2022 N 28)</w:t>
            </w:r>
          </w:p>
        </w:tc>
        <w:tc>
          <w:tcPr>
            <w:tcW w:w="113" w:type="dxa"/>
            <w:tcBorders>
              <w:top w:val="nil"/>
              <w:left w:val="nil"/>
              <w:bottom w:val="nil"/>
              <w:right w:val="nil"/>
            </w:tcBorders>
            <w:shd w:val="clear" w:color="auto" w:fill="F4F3F8"/>
            <w:tcMar>
              <w:top w:w="0" w:type="dxa"/>
              <w:left w:w="0" w:type="dxa"/>
              <w:bottom w:w="0" w:type="dxa"/>
              <w:right w:w="0" w:type="dxa"/>
            </w:tcMar>
          </w:tcPr>
          <w:p w:rsidR="00606781" w:rsidRDefault="00606781">
            <w:pPr>
              <w:pStyle w:val="ConsPlusNormal"/>
            </w:pPr>
          </w:p>
        </w:tc>
      </w:tr>
    </w:tbl>
    <w:p w:rsidR="00606781" w:rsidRDefault="00606781">
      <w:pPr>
        <w:pStyle w:val="ConsPlusNormal"/>
        <w:jc w:val="both"/>
      </w:pPr>
    </w:p>
    <w:p w:rsidR="00606781" w:rsidRDefault="00606781">
      <w:pPr>
        <w:pStyle w:val="ConsPlusNormal"/>
        <w:jc w:val="right"/>
      </w:pPr>
      <w:r>
        <w:t>тыс. руб.</w:t>
      </w:r>
    </w:p>
    <w:p w:rsidR="00606781" w:rsidRDefault="0060678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386"/>
        <w:gridCol w:w="1077"/>
        <w:gridCol w:w="1077"/>
        <w:gridCol w:w="1077"/>
      </w:tblGrid>
      <w:tr w:rsidR="00606781">
        <w:tc>
          <w:tcPr>
            <w:tcW w:w="454" w:type="dxa"/>
          </w:tcPr>
          <w:p w:rsidR="00606781" w:rsidRDefault="00606781">
            <w:pPr>
              <w:pStyle w:val="ConsPlusNormal"/>
              <w:jc w:val="center"/>
            </w:pPr>
            <w:r>
              <w:t>N п/п</w:t>
            </w:r>
          </w:p>
        </w:tc>
        <w:tc>
          <w:tcPr>
            <w:tcW w:w="5386" w:type="dxa"/>
          </w:tcPr>
          <w:p w:rsidR="00606781" w:rsidRDefault="00606781">
            <w:pPr>
              <w:pStyle w:val="ConsPlusNormal"/>
              <w:jc w:val="center"/>
            </w:pPr>
            <w:r>
              <w:t>Муниципальные гарантии</w:t>
            </w:r>
          </w:p>
        </w:tc>
        <w:tc>
          <w:tcPr>
            <w:tcW w:w="1077" w:type="dxa"/>
          </w:tcPr>
          <w:p w:rsidR="00606781" w:rsidRDefault="00606781">
            <w:pPr>
              <w:pStyle w:val="ConsPlusNormal"/>
              <w:jc w:val="center"/>
            </w:pPr>
            <w:r>
              <w:t>2022 год</w:t>
            </w:r>
          </w:p>
        </w:tc>
        <w:tc>
          <w:tcPr>
            <w:tcW w:w="1077" w:type="dxa"/>
          </w:tcPr>
          <w:p w:rsidR="00606781" w:rsidRDefault="00606781">
            <w:pPr>
              <w:pStyle w:val="ConsPlusNormal"/>
              <w:jc w:val="center"/>
            </w:pPr>
            <w:r>
              <w:t>2023 год</w:t>
            </w:r>
          </w:p>
        </w:tc>
        <w:tc>
          <w:tcPr>
            <w:tcW w:w="1077" w:type="dxa"/>
          </w:tcPr>
          <w:p w:rsidR="00606781" w:rsidRDefault="00606781">
            <w:pPr>
              <w:pStyle w:val="ConsPlusNormal"/>
              <w:jc w:val="center"/>
            </w:pPr>
            <w:r>
              <w:t>2024 год</w:t>
            </w:r>
          </w:p>
        </w:tc>
      </w:tr>
      <w:tr w:rsidR="00606781">
        <w:tc>
          <w:tcPr>
            <w:tcW w:w="454" w:type="dxa"/>
          </w:tcPr>
          <w:p w:rsidR="00606781" w:rsidRDefault="00606781">
            <w:pPr>
              <w:pStyle w:val="ConsPlusNormal"/>
              <w:jc w:val="center"/>
            </w:pPr>
            <w:r>
              <w:t>1</w:t>
            </w:r>
          </w:p>
        </w:tc>
        <w:tc>
          <w:tcPr>
            <w:tcW w:w="5386" w:type="dxa"/>
          </w:tcPr>
          <w:p w:rsidR="00606781" w:rsidRDefault="00606781">
            <w:pPr>
              <w:pStyle w:val="ConsPlusNormal"/>
            </w:pPr>
            <w:r>
              <w:t>Направление (цель) гарантирования</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r>
      <w:tr w:rsidR="00606781">
        <w:tc>
          <w:tcPr>
            <w:tcW w:w="454" w:type="dxa"/>
          </w:tcPr>
          <w:p w:rsidR="00606781" w:rsidRDefault="00606781">
            <w:pPr>
              <w:pStyle w:val="ConsPlusNormal"/>
              <w:jc w:val="center"/>
            </w:pPr>
            <w:r>
              <w:t>2</w:t>
            </w:r>
          </w:p>
        </w:tc>
        <w:tc>
          <w:tcPr>
            <w:tcW w:w="5386" w:type="dxa"/>
          </w:tcPr>
          <w:p w:rsidR="00606781" w:rsidRDefault="00606781">
            <w:pPr>
              <w:pStyle w:val="ConsPlusNormal"/>
            </w:pPr>
            <w:r>
              <w:t>Категории (группы) и (или) наименования принципалов по направлению (цели)</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r>
      <w:tr w:rsidR="00606781">
        <w:tc>
          <w:tcPr>
            <w:tcW w:w="454" w:type="dxa"/>
          </w:tcPr>
          <w:p w:rsidR="00606781" w:rsidRDefault="00606781">
            <w:pPr>
              <w:pStyle w:val="ConsPlusNormal"/>
              <w:jc w:val="center"/>
            </w:pPr>
            <w:r>
              <w:t>3</w:t>
            </w:r>
          </w:p>
        </w:tc>
        <w:tc>
          <w:tcPr>
            <w:tcW w:w="5386" w:type="dxa"/>
          </w:tcPr>
          <w:p w:rsidR="00606781" w:rsidRDefault="00606781">
            <w:pPr>
              <w:pStyle w:val="ConsPlusNormal"/>
            </w:pPr>
            <w:r>
              <w:t>Объем гарантии по направлению (цели)</w:t>
            </w:r>
          </w:p>
        </w:tc>
        <w:tc>
          <w:tcPr>
            <w:tcW w:w="1077" w:type="dxa"/>
          </w:tcPr>
          <w:p w:rsidR="00606781" w:rsidRDefault="00606781">
            <w:pPr>
              <w:pStyle w:val="ConsPlusNormal"/>
              <w:jc w:val="center"/>
            </w:pPr>
            <w:r>
              <w:t>0,0</w:t>
            </w:r>
          </w:p>
        </w:tc>
        <w:tc>
          <w:tcPr>
            <w:tcW w:w="1077" w:type="dxa"/>
          </w:tcPr>
          <w:p w:rsidR="00606781" w:rsidRDefault="00606781">
            <w:pPr>
              <w:pStyle w:val="ConsPlusNormal"/>
              <w:jc w:val="center"/>
            </w:pPr>
            <w:r>
              <w:t>0,0</w:t>
            </w:r>
          </w:p>
        </w:tc>
        <w:tc>
          <w:tcPr>
            <w:tcW w:w="1077" w:type="dxa"/>
          </w:tcPr>
          <w:p w:rsidR="00606781" w:rsidRDefault="00606781">
            <w:pPr>
              <w:pStyle w:val="ConsPlusNormal"/>
              <w:jc w:val="center"/>
            </w:pPr>
            <w:r>
              <w:t>0,0</w:t>
            </w:r>
          </w:p>
        </w:tc>
      </w:tr>
      <w:tr w:rsidR="00606781">
        <w:tc>
          <w:tcPr>
            <w:tcW w:w="454" w:type="dxa"/>
          </w:tcPr>
          <w:p w:rsidR="00606781" w:rsidRDefault="00606781">
            <w:pPr>
              <w:pStyle w:val="ConsPlusNormal"/>
              <w:jc w:val="center"/>
            </w:pPr>
            <w:r>
              <w:t>4</w:t>
            </w:r>
          </w:p>
        </w:tc>
        <w:tc>
          <w:tcPr>
            <w:tcW w:w="5386" w:type="dxa"/>
          </w:tcPr>
          <w:p w:rsidR="00606781" w:rsidRDefault="00606781">
            <w:pPr>
              <w:pStyle w:val="ConsPlusNormal"/>
            </w:pPr>
            <w:r>
              <w:t>Наличие (отсутствие) права регрессного требования</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r>
      <w:tr w:rsidR="00606781">
        <w:tc>
          <w:tcPr>
            <w:tcW w:w="454" w:type="dxa"/>
          </w:tcPr>
          <w:p w:rsidR="00606781" w:rsidRDefault="00606781">
            <w:pPr>
              <w:pStyle w:val="ConsPlusNormal"/>
              <w:jc w:val="center"/>
            </w:pPr>
            <w:r>
              <w:t>5</w:t>
            </w:r>
          </w:p>
        </w:tc>
        <w:tc>
          <w:tcPr>
            <w:tcW w:w="5386" w:type="dxa"/>
          </w:tcPr>
          <w:p w:rsidR="00606781" w:rsidRDefault="00606781">
            <w:pPr>
              <w:pStyle w:val="ConsPlusNormal"/>
            </w:pPr>
            <w:r>
              <w:t>Иные условия предоставления и исполнения гарантий</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c>
          <w:tcPr>
            <w:tcW w:w="1077" w:type="dxa"/>
          </w:tcPr>
          <w:p w:rsidR="00606781" w:rsidRDefault="00606781">
            <w:pPr>
              <w:pStyle w:val="ConsPlusNormal"/>
              <w:jc w:val="center"/>
            </w:pPr>
            <w:r>
              <w:t>-</w:t>
            </w:r>
          </w:p>
        </w:tc>
      </w:tr>
      <w:tr w:rsidR="00606781">
        <w:tc>
          <w:tcPr>
            <w:tcW w:w="454" w:type="dxa"/>
          </w:tcPr>
          <w:p w:rsidR="00606781" w:rsidRDefault="00606781">
            <w:pPr>
              <w:pStyle w:val="ConsPlusNormal"/>
              <w:jc w:val="center"/>
            </w:pPr>
            <w:r>
              <w:t>6</w:t>
            </w:r>
          </w:p>
        </w:tc>
        <w:tc>
          <w:tcPr>
            <w:tcW w:w="5386" w:type="dxa"/>
          </w:tcPr>
          <w:p w:rsidR="00606781" w:rsidRDefault="00606781">
            <w:pPr>
              <w:pStyle w:val="ConsPlusNormal"/>
            </w:pPr>
            <w:r>
              <w:t>Общий объем гарантий</w:t>
            </w:r>
          </w:p>
        </w:tc>
        <w:tc>
          <w:tcPr>
            <w:tcW w:w="1077" w:type="dxa"/>
          </w:tcPr>
          <w:p w:rsidR="00606781" w:rsidRDefault="00606781">
            <w:pPr>
              <w:pStyle w:val="ConsPlusNormal"/>
              <w:jc w:val="center"/>
            </w:pPr>
            <w:r>
              <w:t>0,0</w:t>
            </w:r>
          </w:p>
        </w:tc>
        <w:tc>
          <w:tcPr>
            <w:tcW w:w="1077" w:type="dxa"/>
          </w:tcPr>
          <w:p w:rsidR="00606781" w:rsidRDefault="00606781">
            <w:pPr>
              <w:pStyle w:val="ConsPlusNormal"/>
              <w:jc w:val="center"/>
            </w:pPr>
            <w:r>
              <w:t>0,0</w:t>
            </w:r>
          </w:p>
        </w:tc>
        <w:tc>
          <w:tcPr>
            <w:tcW w:w="1077" w:type="dxa"/>
          </w:tcPr>
          <w:p w:rsidR="00606781" w:rsidRDefault="00606781">
            <w:pPr>
              <w:pStyle w:val="ConsPlusNormal"/>
              <w:jc w:val="center"/>
            </w:pPr>
            <w:r>
              <w:t>0,0</w:t>
            </w:r>
          </w:p>
        </w:tc>
      </w:tr>
    </w:tbl>
    <w:p w:rsidR="00606781" w:rsidRDefault="00606781">
      <w:pPr>
        <w:pStyle w:val="ConsPlusNormal"/>
        <w:jc w:val="both"/>
      </w:pPr>
    </w:p>
    <w:p w:rsidR="00606781" w:rsidRDefault="00606781">
      <w:pPr>
        <w:pStyle w:val="ConsPlusNormal"/>
        <w:jc w:val="both"/>
      </w:pPr>
    </w:p>
    <w:p w:rsidR="00606781" w:rsidRDefault="00606781">
      <w:pPr>
        <w:pStyle w:val="ConsPlusNormal"/>
        <w:pBdr>
          <w:bottom w:val="single" w:sz="6" w:space="0" w:color="auto"/>
        </w:pBdr>
        <w:spacing w:before="100" w:after="100"/>
        <w:jc w:val="both"/>
        <w:rPr>
          <w:sz w:val="2"/>
          <w:szCs w:val="2"/>
        </w:rPr>
      </w:pPr>
    </w:p>
    <w:p w:rsidR="002D79D1" w:rsidRDefault="002D79D1">
      <w:bookmarkStart w:id="15" w:name="_GoBack"/>
      <w:bookmarkEnd w:id="15"/>
    </w:p>
    <w:sectPr w:rsidR="002D79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81"/>
    <w:rsid w:val="002D79D1"/>
    <w:rsid w:val="0060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BF4A2-0A0F-4886-9DFC-9FE0E2AC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781"/>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606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6781"/>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6067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6781"/>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6067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67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67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E636B5AD2DA19E5536D15C3F92C37E306ADF63EFB34D6A365CB59126500CFB83291B95663D108999927BD688F3B3AB37188DB9F694A59A23D6B9B2jCmDK" TargetMode="External"/><Relationship Id="rId21" Type="http://schemas.openxmlformats.org/officeDocument/2006/relationships/hyperlink" Target="consultantplus://offline/ref=53E636B5AD2DA19E5536D15C3F92C37E306ADF63EFB2406E335EB59126500CFB83291B95663D108999927BD581F3B3AB37188DB9F694A59A23D6B9B2jCmDK" TargetMode="External"/><Relationship Id="rId42" Type="http://schemas.openxmlformats.org/officeDocument/2006/relationships/hyperlink" Target="consultantplus://offline/ref=53E636B5AD2DA19E5536D15C3F92C37E306ADF63EFB2406E335EB59126500CFB83291B95663D108999927BD788F3B3AB37188DB9F694A59A23D6B9B2jCmDK" TargetMode="External"/><Relationship Id="rId47" Type="http://schemas.openxmlformats.org/officeDocument/2006/relationships/hyperlink" Target="consultantplus://offline/ref=53E636B5AD2DA19E5536CF5129FE9E753C608169EEB0433C6C08B3C679000AAEC3691DC024781B83CDC33F8185FAE7E4734C9EB9F688jAm6K" TargetMode="External"/><Relationship Id="rId63" Type="http://schemas.openxmlformats.org/officeDocument/2006/relationships/hyperlink" Target="consultantplus://offline/ref=53E636B5AD2DA19E5536D15C3F92C37E306ADF63EFB24E6E355DB59126500CFB83291B95663D108999927BD78CF3B3AB37188DB9F694A59A23D6B9B2jCmDK" TargetMode="External"/><Relationship Id="rId68" Type="http://schemas.openxmlformats.org/officeDocument/2006/relationships/hyperlink" Target="consultantplus://offline/ref=53E636B5AD2DA19E5536D15C3F92C37E306ADF63EFB24E6E355DB59126500CFB83291B95663D108999927BD781F3B3AB37188DB9F694A59A23D6B9B2jCmDK" TargetMode="External"/><Relationship Id="rId84" Type="http://schemas.openxmlformats.org/officeDocument/2006/relationships/hyperlink" Target="consultantplus://offline/ref=53E636B5AD2DA19E5536D15C3F92C37E306ADF63EFB34D6A365CB59126500CFB83291B95663D108999927BD681F3B3AB37188DB9F694A59A23D6B9B2jCmDK" TargetMode="External"/><Relationship Id="rId89" Type="http://schemas.openxmlformats.org/officeDocument/2006/relationships/hyperlink" Target="consultantplus://offline/ref=53E636B5AD2DA19E5536D15C3F92C37E306ADF63EFB34D6A365CB59126500CFB83291B95663D108999927BD788F3B3AB37188DB9F694A59A23D6B9B2jCmDK" TargetMode="External"/><Relationship Id="rId2" Type="http://schemas.openxmlformats.org/officeDocument/2006/relationships/settings" Target="settings.xml"/><Relationship Id="rId16" Type="http://schemas.openxmlformats.org/officeDocument/2006/relationships/hyperlink" Target="consultantplus://offline/ref=53E636B5AD2DA19E5536D15C3F92C37E306ADF63EFB34D6A365CB59126500CFB83291B95663D108999927BD48EF3B3AB37188DB9F694A59A23D6B9B2jCmDK" TargetMode="External"/><Relationship Id="rId29" Type="http://schemas.openxmlformats.org/officeDocument/2006/relationships/hyperlink" Target="consultantplus://offline/ref=53E636B5AD2DA19E5536D15C3F92C37E306ADF63EFB34D6A365CB59126500CFB83291B95663D108999927BD689F3B3AB37188DB9F694A59A23D6B9B2jCmDK" TargetMode="External"/><Relationship Id="rId107" Type="http://schemas.openxmlformats.org/officeDocument/2006/relationships/hyperlink" Target="consultantplus://offline/ref=A98D8EEFD419EA12CF1776A4A9111989F54B6DEED517AAFFCB850DB1BD74EB4F9E897D0FA6DBDDE77D54CC5B3A2D7873448200BBB5F134F50C3582BAkAm3K" TargetMode="External"/><Relationship Id="rId11" Type="http://schemas.openxmlformats.org/officeDocument/2006/relationships/hyperlink" Target="consultantplus://offline/ref=53E636B5AD2DA19E5536D15C3F92C37E306ADF63EFB3496E305EB59126500CFB83291B95663D108999927BD48DF3B3AB37188DB9F694A59A23D6B9B2jCmDK" TargetMode="External"/><Relationship Id="rId24" Type="http://schemas.openxmlformats.org/officeDocument/2006/relationships/hyperlink" Target="consultantplus://offline/ref=53E636B5AD2DA19E5536D15C3F92C37E306ADF63EFB24E6E355DB59126500CFB83291B95663D108999927BD688F3B3AB37188DB9F694A59A23D6B9B2jCmDK" TargetMode="External"/><Relationship Id="rId32" Type="http://schemas.openxmlformats.org/officeDocument/2006/relationships/hyperlink" Target="consultantplus://offline/ref=53E636B5AD2DA19E5536D15C3F92C37E306ADF63EFB2406E335EB59126500CFB83291B95663D108999927BD68BF3B3AB37188DB9F694A59A23D6B9B2jCmDK" TargetMode="External"/><Relationship Id="rId37" Type="http://schemas.openxmlformats.org/officeDocument/2006/relationships/hyperlink" Target="consultantplus://offline/ref=53E636B5AD2DA19E5536D15C3F92C37E306ADF63EFB2406E335EB59126500CFB83291B95663D108999927BD681F3B3AB37188DB9F694A59A23D6B9B2jCmDK" TargetMode="External"/><Relationship Id="rId40" Type="http://schemas.openxmlformats.org/officeDocument/2006/relationships/hyperlink" Target="consultantplus://offline/ref=53E636B5AD2DA19E5536D15C3F92C37E306ADF63EFB04C6F3054B59126500CFB83291B95663D108999927AD48DF3B3AB37188DB9F694A59A23D6B9B2jCmDK" TargetMode="External"/><Relationship Id="rId45" Type="http://schemas.openxmlformats.org/officeDocument/2006/relationships/hyperlink" Target="consultantplus://offline/ref=53E636B5AD2DA19E5536D15C3F92C37E306ADF63EFB2406E335EB59126500CFB83291B95663D108999927BD78CF3B3AB37188DB9F694A59A23D6B9B2jCmDK" TargetMode="External"/><Relationship Id="rId53" Type="http://schemas.openxmlformats.org/officeDocument/2006/relationships/hyperlink" Target="consultantplus://offline/ref=53E636B5AD2DA19E5536CF5129FE9E753C608169EEB0433C6C08B3C679000AAEC3691DC3257D1483CDC33F8185FAE7E4734C9EB9F688jAm6K" TargetMode="External"/><Relationship Id="rId58" Type="http://schemas.openxmlformats.org/officeDocument/2006/relationships/hyperlink" Target="consultantplus://offline/ref=53E636B5AD2DA19E5536CF5129FE9E753C608169EEB0433C6C08B3C679000AAED16945CC27790388988C79D48AjFmBK" TargetMode="External"/><Relationship Id="rId66" Type="http://schemas.openxmlformats.org/officeDocument/2006/relationships/hyperlink" Target="consultantplus://offline/ref=53E636B5AD2DA19E5536CF5129FE9E753C61836CE6B6433C6C08B3C679000AAEC3691DC2247D1B83CDC33F8185FAE7E4734C9EB9F688jAm6K" TargetMode="External"/><Relationship Id="rId74" Type="http://schemas.openxmlformats.org/officeDocument/2006/relationships/hyperlink" Target="consultantplus://offline/ref=53E636B5AD2DA19E5536CF5129FE9E753C61836CE6B6433C6C08B3C679000AAED16945CC27790388988C79D48AjFmBK" TargetMode="External"/><Relationship Id="rId79" Type="http://schemas.openxmlformats.org/officeDocument/2006/relationships/hyperlink" Target="consultantplus://offline/ref=53E636B5AD2DA19E5536CF5129FE9E753C63856FEAB3433C6C08B3C679000AAED16945CC27790388988C79D48AjFmBK" TargetMode="External"/><Relationship Id="rId87" Type="http://schemas.openxmlformats.org/officeDocument/2006/relationships/hyperlink" Target="consultantplus://offline/ref=53E636B5AD2DA19E5536CF5129FE9E753C628467E6B4433C6C08B3C679000AAED16945CC27790388988C79D48AjFmBK" TargetMode="External"/><Relationship Id="rId102" Type="http://schemas.openxmlformats.org/officeDocument/2006/relationships/hyperlink" Target="consultantplus://offline/ref=A98D8EEFD419EA12CF1776A4A9111989F54B6DEED517A8FACC840DB1BD74EB4F9E897D0FA6DBDDE77D54CC5D332D7873448200BBB5F134F50C3582BAkAm3K" TargetMode="External"/><Relationship Id="rId5" Type="http://schemas.openxmlformats.org/officeDocument/2006/relationships/hyperlink" Target="consultantplus://offline/ref=53E636B5AD2DA19E5536D15C3F92C37E306ADF63EFB24C6B325CB59126500CFB83291B95663D108999927BD48DF3B3AB37188DB9F694A59A23D6B9B2jCmDK" TargetMode="External"/><Relationship Id="rId61" Type="http://schemas.openxmlformats.org/officeDocument/2006/relationships/hyperlink" Target="consultantplus://offline/ref=53E636B5AD2DA19E5536CF5129FE9E753C61836CE6B6433C6C08B3C679000AAEC3691DC7227E1B83CDC33F8185FAE7E4734C9EB9F688jAm6K" TargetMode="External"/><Relationship Id="rId82" Type="http://schemas.openxmlformats.org/officeDocument/2006/relationships/hyperlink" Target="consultantplus://offline/ref=53E636B5AD2DA19E5536D15C3F92C37E306ADF63EFB34A6E315BB59126500CFB83291B95663D108999927BD48DF3B3AB37188DB9F694A59A23D6B9B2jCmDK" TargetMode="External"/><Relationship Id="rId90" Type="http://schemas.openxmlformats.org/officeDocument/2006/relationships/hyperlink" Target="consultantplus://offline/ref=A98D8EEFD419EA12CF1768A9BF7D4482F94336EADC11A5A895D10BE6E224ED1ACCC92356E79FCEE67C4ACE5831k2m5K" TargetMode="External"/><Relationship Id="rId95" Type="http://schemas.openxmlformats.org/officeDocument/2006/relationships/hyperlink" Target="consultantplus://offline/ref=A98D8EEFD419EA12CF1776A4A9111989F54B6DEED516ABFECF850DB1BD74EB4F9E897D0FA6DBDDE77D54CC5B312D7873448200BBB5F134F50C3582BAkAm3K" TargetMode="External"/><Relationship Id="rId19" Type="http://schemas.openxmlformats.org/officeDocument/2006/relationships/hyperlink" Target="consultantplus://offline/ref=53E636B5AD2DA19E5536D15C3F92C37E306ADF63EFB3496E305EB59126500CFB83291B95663D108999927BD58FF3B3AB37188DB9F694A59A23D6B9B2jCmDK" TargetMode="External"/><Relationship Id="rId14" Type="http://schemas.openxmlformats.org/officeDocument/2006/relationships/hyperlink" Target="consultantplus://offline/ref=53E636B5AD2DA19E5536D15C3F92C37E306ADF63EFB34B6B395AB59126500CFB83291B95663D108999927BD48DF3B3AB37188DB9F694A59A23D6B9B2jCmDK" TargetMode="External"/><Relationship Id="rId22" Type="http://schemas.openxmlformats.org/officeDocument/2006/relationships/hyperlink" Target="consultantplus://offline/ref=53E636B5AD2DA19E5536D15C3F92C37E306ADF63EFB34A69315BB59126500CFB83291B95663D108999927BD688F3B3AB37188DB9F694A59A23D6B9B2jCmDK" TargetMode="External"/><Relationship Id="rId27" Type="http://schemas.openxmlformats.org/officeDocument/2006/relationships/hyperlink" Target="consultantplus://offline/ref=53E636B5AD2DA19E5536D15C3F92C37E306ADF63EFB2406E335EB59126500CFB83291B95663D108999927BD68AF3B3AB37188DB9F694A59A23D6B9B2jCmDK" TargetMode="External"/><Relationship Id="rId30" Type="http://schemas.openxmlformats.org/officeDocument/2006/relationships/hyperlink" Target="consultantplus://offline/ref=53E636B5AD2DA19E5536D15C3F92C37E306ADF63EFB34A69315BB59126500CFB83291B95663D108999927BD68AF3B3AB37188DB9F694A59A23D6B9B2jCmDK" TargetMode="External"/><Relationship Id="rId35" Type="http://schemas.openxmlformats.org/officeDocument/2006/relationships/hyperlink" Target="consultantplus://offline/ref=53E636B5AD2DA19E5536D15C3F92C37E306ADF63EFB34D6A365CB59126500CFB83291B95663D108999927BD68EF3B3AB37188DB9F694A59A23D6B9B2jCmDK" TargetMode="External"/><Relationship Id="rId43" Type="http://schemas.openxmlformats.org/officeDocument/2006/relationships/hyperlink" Target="consultantplus://offline/ref=53E636B5AD2DA19E5536D15C3F92C37E306ADF63EFB2406E335EB59126500CFB83291B95663D108999927BD789F3B3AB37188DB9F694A59A23D6B9B2jCmDK" TargetMode="External"/><Relationship Id="rId48" Type="http://schemas.openxmlformats.org/officeDocument/2006/relationships/hyperlink" Target="consultantplus://offline/ref=53E636B5AD2DA19E5536CF5129FE9E753C608169EEB0433C6C08B3C679000AAEC3691DC02C7D1B83CDC33F8185FAE7E4734C9EB9F688jAm6K" TargetMode="External"/><Relationship Id="rId56" Type="http://schemas.openxmlformats.org/officeDocument/2006/relationships/hyperlink" Target="consultantplus://offline/ref=53E636B5AD2DA19E5536D15C3F92C37E306ADF63EFB24E6E355DB59126500CFB83291B95663D108999927BD681F3B3AB37188DB9F694A59A23D6B9B2jCmDK" TargetMode="External"/><Relationship Id="rId64" Type="http://schemas.openxmlformats.org/officeDocument/2006/relationships/hyperlink" Target="consultantplus://offline/ref=53E636B5AD2DA19E5536D15C3F92C37E306ADF63EFB24E6E355DB59126500CFB83291B95663D108999927BD78DF3B3AB37188DB9F694A59A23D6B9B2jCmDK" TargetMode="External"/><Relationship Id="rId69" Type="http://schemas.openxmlformats.org/officeDocument/2006/relationships/hyperlink" Target="consultantplus://offline/ref=53E636B5AD2DA19E5536D15C3F92C37E306ADF63EFB24E6E355DB59126500CFB83291B95663D108999927BD088F3B3AB37188DB9F694A59A23D6B9B2jCmDK" TargetMode="External"/><Relationship Id="rId77" Type="http://schemas.openxmlformats.org/officeDocument/2006/relationships/hyperlink" Target="consultantplus://offline/ref=53E636B5AD2DA19E5536D15C3F92C37E306ADF63EFB34D69315BB59126500CFB83291B95663D1089999279D480F3B3AB37188DB9F694A59A23D6B9B2jCmDK" TargetMode="External"/><Relationship Id="rId100" Type="http://schemas.openxmlformats.org/officeDocument/2006/relationships/hyperlink" Target="consultantplus://offline/ref=A98D8EEFD419EA12CF1776A4A9111989F54B6DEED516AFFAC9870DB1BD74EB4F9E897D0FA6DBDDE77D54CC5A362D7873448200BBB5F134F50C3582BAkAm3K" TargetMode="External"/><Relationship Id="rId105" Type="http://schemas.openxmlformats.org/officeDocument/2006/relationships/hyperlink" Target="consultantplus://offline/ref=A98D8EEFD419EA12CF1776A4A9111989F54B6DEED516AEFCCF810DB1BD74EB4F9E897D0FA6DBDDE77D54CC5A342D7873448200BBB5F134F50C3582BAkAm3K" TargetMode="External"/><Relationship Id="rId8" Type="http://schemas.openxmlformats.org/officeDocument/2006/relationships/hyperlink" Target="consultantplus://offline/ref=53E636B5AD2DA19E5536D15C3F92C37E306ADF63EFB24F683054B59126500CFB83291B95663D108999927BD48DF3B3AB37188DB9F694A59A23D6B9B2jCmDK" TargetMode="External"/><Relationship Id="rId51" Type="http://schemas.openxmlformats.org/officeDocument/2006/relationships/hyperlink" Target="consultantplus://offline/ref=53E636B5AD2DA19E5536CF5129FE9E753C608169EEB0433C6C08B3C679000AAEC3691DC0237D1B83CDC33F8185FAE7E4734C9EB9F688jAm6K" TargetMode="External"/><Relationship Id="rId72" Type="http://schemas.openxmlformats.org/officeDocument/2006/relationships/hyperlink" Target="consultantplus://offline/ref=53E636B5AD2DA19E5536CF5129FE9E753C61836CE6B6433C6C08B3C679000AAEC3691DC722711C83CDC33F8185FAE7E4734C9EB9F688jAm6K" TargetMode="External"/><Relationship Id="rId80" Type="http://schemas.openxmlformats.org/officeDocument/2006/relationships/hyperlink" Target="consultantplus://offline/ref=53E636B5AD2DA19E5536D15C3F92C37E306ADF63EFB24C6B325CB59126500CFB83291B95663D108999927BD788F3B3AB37188DB9F694A59A23D6B9B2jCmDK" TargetMode="External"/><Relationship Id="rId85" Type="http://schemas.openxmlformats.org/officeDocument/2006/relationships/hyperlink" Target="consultantplus://offline/ref=53E636B5AD2DA19E5536CF5129FE9E753C628467E6B4433C6C08B3C679000AAED16945CC27790388988C79D48AjFmBK" TargetMode="External"/><Relationship Id="rId93" Type="http://schemas.openxmlformats.org/officeDocument/2006/relationships/hyperlink" Target="consultantplus://offline/ref=A98D8EEFD419EA12CF1768A9BF7D4482F94336EBDC17A5A895D10BE6E224ED1ACCC92356E79FCEE67C4ACE5831k2m5K" TargetMode="External"/><Relationship Id="rId98" Type="http://schemas.openxmlformats.org/officeDocument/2006/relationships/hyperlink" Target="consultantplus://offline/ref=A98D8EEFD419EA12CF1776A4A9111989F54B6DEED517A6FACA870DB1BD74EB4F9E897D0FA6DBDDE77D54CC5C322D7873448200BBB5F134F50C3582BAkAm3K" TargetMode="External"/><Relationship Id="rId3" Type="http://schemas.openxmlformats.org/officeDocument/2006/relationships/webSettings" Target="webSettings.xml"/><Relationship Id="rId12" Type="http://schemas.openxmlformats.org/officeDocument/2006/relationships/hyperlink" Target="consultantplus://offline/ref=53E636B5AD2DA19E5536D15C3F92C37E306ADF63EFB34A69315BB59126500CFB83291B95663D108999927BD48DF3B3AB37188DB9F694A59A23D6B9B2jCmDK" TargetMode="External"/><Relationship Id="rId17" Type="http://schemas.openxmlformats.org/officeDocument/2006/relationships/hyperlink" Target="consultantplus://offline/ref=53E636B5AD2DA19E5536D15C3F92C37E306ADF63EFB34A69315BB59126500CFB83291B95663D108999927BD58EF3B3AB37188DB9F694A59A23D6B9B2jCmDK" TargetMode="External"/><Relationship Id="rId25" Type="http://schemas.openxmlformats.org/officeDocument/2006/relationships/hyperlink" Target="consultantplus://offline/ref=53E636B5AD2DA19E5536D15C3F92C37E306ADF63EFB2406E335EB59126500CFB83291B95663D108999927BD689F3B3AB37188DB9F694A59A23D6B9B2jCmDK" TargetMode="External"/><Relationship Id="rId33" Type="http://schemas.openxmlformats.org/officeDocument/2006/relationships/hyperlink" Target="consultantplus://offline/ref=53E636B5AD2DA19E5536D15C3F92C37E306ADF63EFB34D6A365CB59126500CFB83291B95663D108999927BD68BF3B3AB37188DB9F694A59A23D6B9B2jCmDK" TargetMode="External"/><Relationship Id="rId38" Type="http://schemas.openxmlformats.org/officeDocument/2006/relationships/hyperlink" Target="consultantplus://offline/ref=53E636B5AD2DA19E5536D15C3F92C37E306ADF63EFB04C6F3054B59126500CFB83291B95663D108999927AD48AF3B3AB37188DB9F694A59A23D6B9B2jCmDK" TargetMode="External"/><Relationship Id="rId46" Type="http://schemas.openxmlformats.org/officeDocument/2006/relationships/hyperlink" Target="consultantplus://offline/ref=53E636B5AD2DA19E5536D15C3F92C37E306ADF63EFB24C6B325CB59126500CFB83291B95663D108999927BD689F3B3AB37188DB9F694A59A23D6B9B2jCmDK" TargetMode="External"/><Relationship Id="rId59" Type="http://schemas.openxmlformats.org/officeDocument/2006/relationships/hyperlink" Target="consultantplus://offline/ref=53E636B5AD2DA19E5536D15C3F92C37E306ADF63EFB24E6E355DB59126500CFB83291B95663D108999927BD789F3B3AB37188DB9F694A59A23D6B9B2jCmDK" TargetMode="External"/><Relationship Id="rId67" Type="http://schemas.openxmlformats.org/officeDocument/2006/relationships/hyperlink" Target="consultantplus://offline/ref=53E636B5AD2DA19E5536CF5129FE9E753C61836CE6B6433C6C08B3C679000AAEC3691DC0257A198B9A992F85CCADEAF8735380BAE888A599j3mEK" TargetMode="External"/><Relationship Id="rId103" Type="http://schemas.openxmlformats.org/officeDocument/2006/relationships/hyperlink" Target="consultantplus://offline/ref=A98D8EEFD419EA12CF1776A4A9111989F54B6DEED517A6FACA870DB1BD74EB4F9E897D0FA6DBDDE77D54CC5C322D7873448200BBB5F134F50C3582BAkAm3K" TargetMode="External"/><Relationship Id="rId108" Type="http://schemas.openxmlformats.org/officeDocument/2006/relationships/fontTable" Target="fontTable.xml"/><Relationship Id="rId20" Type="http://schemas.openxmlformats.org/officeDocument/2006/relationships/hyperlink" Target="consultantplus://offline/ref=53E636B5AD2DA19E5536D15C3F92C37E306ADF63EFB34D6A365CB59126500CFB83291B95663D108999927BD58FF3B3AB37188DB9F694A59A23D6B9B2jCmDK" TargetMode="External"/><Relationship Id="rId41" Type="http://schemas.openxmlformats.org/officeDocument/2006/relationships/hyperlink" Target="consultantplus://offline/ref=53E636B5AD2DA19E5536D15C3F92C37E306ADF63EFB04C6F3054B59126500CFB83291B95663D108999927BD18DF3B3AB37188DB9F694A59A23D6B9B2jCmDK" TargetMode="External"/><Relationship Id="rId54" Type="http://schemas.openxmlformats.org/officeDocument/2006/relationships/hyperlink" Target="consultantplus://offline/ref=53E636B5AD2DA19E5536CF5129FE9E753C608169EEB0433C6C08B3C679000AAEC3691DC025781F8F9B992F85CCADEAF8735380BAE888A599j3mEK" TargetMode="External"/><Relationship Id="rId62" Type="http://schemas.openxmlformats.org/officeDocument/2006/relationships/hyperlink" Target="consultantplus://offline/ref=53E636B5AD2DA19E5536D15C3F92C37E306ADF63EFB24C6B325CB59126500CFB83291B95663D108999927BD68FF3B3AB37188DB9F694A59A23D6B9B2jCmDK" TargetMode="External"/><Relationship Id="rId70" Type="http://schemas.openxmlformats.org/officeDocument/2006/relationships/hyperlink" Target="consultantplus://offline/ref=53E636B5AD2DA19E5536D15C3F92C37E306ADF63EFB24E6E355DB59126500CFB83291B95663D108999927BD08AF3B3AB37188DB9F694A59A23D6B9B2jCmDK" TargetMode="External"/><Relationship Id="rId75" Type="http://schemas.openxmlformats.org/officeDocument/2006/relationships/hyperlink" Target="consultantplus://offline/ref=53E636B5AD2DA19E5536CF5129FE9E753C61836CE6B6433C6C08B3C679000AAEC3691DC5267B1483CDC33F8185FAE7E4734C9EB9F688jAm6K" TargetMode="External"/><Relationship Id="rId83" Type="http://schemas.openxmlformats.org/officeDocument/2006/relationships/hyperlink" Target="consultantplus://offline/ref=53E636B5AD2DA19E5536D15C3F92C37E306ADF63EFB34D6A365CB59126500CFB83291B95663D108999927BD680F3B3AB37188DB9F694A59A23D6B9B2jCmDK" TargetMode="External"/><Relationship Id="rId88" Type="http://schemas.openxmlformats.org/officeDocument/2006/relationships/hyperlink" Target="consultantplus://offline/ref=53E636B5AD2DA19E5536CF5129FE9E753C628466E6B2433C6C08B3C679000AAED16945CC27790388988C79D48AjFmBK" TargetMode="External"/><Relationship Id="rId91" Type="http://schemas.openxmlformats.org/officeDocument/2006/relationships/hyperlink" Target="consultantplus://offline/ref=A98D8EEFD419EA12CF1768A9BF7D4482F4453AE4D71AF8A29D8807E4E52BB21FD9D87B59E581D0E76356CC5Ak3m0K" TargetMode="External"/><Relationship Id="rId96" Type="http://schemas.openxmlformats.org/officeDocument/2006/relationships/hyperlink" Target="consultantplus://offline/ref=A98D8EEFD419EA12CF1776A4A9111989F54B6DEED516AEFCCF810DB1BD74EB4F9E897D0FA6DBDDE77D54CC5A352D7873448200BBB5F134F50C3582BAkAm3K" TargetMode="External"/><Relationship Id="rId1" Type="http://schemas.openxmlformats.org/officeDocument/2006/relationships/styles" Target="styles.xml"/><Relationship Id="rId6" Type="http://schemas.openxmlformats.org/officeDocument/2006/relationships/hyperlink" Target="consultantplus://offline/ref=53E636B5AD2DA19E5536D15C3F92C37E306ADF63EFB24D6A315FB59126500CFB83291B95663D108999927BD48DF3B3AB37188DB9F694A59A23D6B9B2jCmDK" TargetMode="External"/><Relationship Id="rId15" Type="http://schemas.openxmlformats.org/officeDocument/2006/relationships/hyperlink" Target="consultantplus://offline/ref=53E636B5AD2DA19E5536D15C3F92C37E306ADF63EFB34D6A365CB59126500CFB83291B95663D108999927BD48DF3B3AB37188DB9F694A59A23D6B9B2jCmDK" TargetMode="External"/><Relationship Id="rId23" Type="http://schemas.openxmlformats.org/officeDocument/2006/relationships/hyperlink" Target="consultantplus://offline/ref=53E636B5AD2DA19E5536D15C3F92C37E306ADF63EFB34D6A365CB59126500CFB83291B95663D108999927BD581F3B3AB37188DB9F694A59A23D6B9B2jCmDK" TargetMode="External"/><Relationship Id="rId28" Type="http://schemas.openxmlformats.org/officeDocument/2006/relationships/hyperlink" Target="consultantplus://offline/ref=53E636B5AD2DA19E5536D15C3F92C37E306ADF63EFB34A69315BB59126500CFB83291B95663D108999927BD689F3B3AB37188DB9F694A59A23D6B9B2jCmDK" TargetMode="External"/><Relationship Id="rId36" Type="http://schemas.openxmlformats.org/officeDocument/2006/relationships/hyperlink" Target="consultantplus://offline/ref=53E636B5AD2DA19E5536D15C3F92C37E306ADF63EFB24F683054B59126500CFB83291B95663D108999927BD688F3B3AB37188DB9F694A59A23D6B9B2jCmDK" TargetMode="External"/><Relationship Id="rId49" Type="http://schemas.openxmlformats.org/officeDocument/2006/relationships/hyperlink" Target="consultantplus://offline/ref=53E636B5AD2DA19E5536CF5129FE9E753C608169EEB0433C6C08B3C679000AAEC3691DC02C7D1A83CDC33F8185FAE7E4734C9EB9F688jAm6K" TargetMode="External"/><Relationship Id="rId57" Type="http://schemas.openxmlformats.org/officeDocument/2006/relationships/hyperlink" Target="consultantplus://offline/ref=53E636B5AD2DA19E5536D15C3F92C37E306ADF63EFB24E6E355DB59126500CFB83291B95663D108999927BD788F3B3AB37188DB9F694A59A23D6B9B2jCmDK" TargetMode="External"/><Relationship Id="rId106" Type="http://schemas.openxmlformats.org/officeDocument/2006/relationships/hyperlink" Target="consultantplus://offline/ref=A98D8EEFD419EA12CF1776A4A9111989F54B6DEED516AFFAC9870DB1BD74EB4F9E897D0FA6DBDDE77D54CC5A362D7873448200BBB5F134F50C3582BAkAm3K" TargetMode="External"/><Relationship Id="rId10" Type="http://schemas.openxmlformats.org/officeDocument/2006/relationships/hyperlink" Target="consultantplus://offline/ref=53E636B5AD2DA19E5536D15C3F92C37E306ADF63EFB348683658B59126500CFB83291B95663D108999927BD48DF3B3AB37188DB9F694A59A23D6B9B2jCmDK" TargetMode="External"/><Relationship Id="rId31" Type="http://schemas.openxmlformats.org/officeDocument/2006/relationships/hyperlink" Target="consultantplus://offline/ref=53E636B5AD2DA19E5536D15C3F92C37E306ADF63EFB34D6A365CB59126500CFB83291B95663D108999927BD68AF3B3AB37188DB9F694A59A23D6B9B2jCmDK" TargetMode="External"/><Relationship Id="rId44" Type="http://schemas.openxmlformats.org/officeDocument/2006/relationships/hyperlink" Target="consultantplus://offline/ref=53E636B5AD2DA19E5536D15C3F92C37E306ADF63EFB2406E335EB59126500CFB83291B95663D108999927BD78AF3B3AB37188DB9F694A59A23D6B9B2jCmDK" TargetMode="External"/><Relationship Id="rId52" Type="http://schemas.openxmlformats.org/officeDocument/2006/relationships/hyperlink" Target="consultantplus://offline/ref=53E636B5AD2DA19E5536CF5129FE9E753C608169EEB0433C6C08B3C679000AAEC3691DC0267D1F83CDC33F8185FAE7E4734C9EB9F688jAm6K" TargetMode="External"/><Relationship Id="rId60" Type="http://schemas.openxmlformats.org/officeDocument/2006/relationships/hyperlink" Target="consultantplus://offline/ref=53E636B5AD2DA19E5536CF5129FE9E753C62826AEFB3433C6C08B3C679000AAED16945CC27790388988C79D48AjFmBK" TargetMode="External"/><Relationship Id="rId65" Type="http://schemas.openxmlformats.org/officeDocument/2006/relationships/hyperlink" Target="consultantplus://offline/ref=53E636B5AD2DA19E5536D15C3F92C37E306ADF63EFB24E6E355DB59126500CFB83291B95663D108999927BD78FF3B3AB37188DB9F694A59A23D6B9B2jCmDK" TargetMode="External"/><Relationship Id="rId73" Type="http://schemas.openxmlformats.org/officeDocument/2006/relationships/hyperlink" Target="consultantplus://offline/ref=53E636B5AD2DA19E5536D15C3F92C37E306ADF63EFB24C6B325CB59126500CFB83291B95663D108999927BD680F3B3AB37188DB9F694A59A23D6B9B2jCmDK" TargetMode="External"/><Relationship Id="rId78" Type="http://schemas.openxmlformats.org/officeDocument/2006/relationships/hyperlink" Target="consultantplus://offline/ref=53E636B5AD2DA19E5536D15C3F92C37E306ADF63EFB34D69315BB59126500CFB83291B95663D108999927FD481F3B3AB37188DB9F694A59A23D6B9B2jCmDK" TargetMode="External"/><Relationship Id="rId81" Type="http://schemas.openxmlformats.org/officeDocument/2006/relationships/hyperlink" Target="consultantplus://offline/ref=53E636B5AD2DA19E5536D15C3F92C37E306ADF63EFB34A633859B59126500CFB83291B95743D48859B9265D489E6E5FA71j4mEK" TargetMode="External"/><Relationship Id="rId86" Type="http://schemas.openxmlformats.org/officeDocument/2006/relationships/hyperlink" Target="consultantplus://offline/ref=53E636B5AD2DA19E5536CF5129FE9E7531648869EDBF1E366451BFC47E0F55ABC4781DC325671D8987907BD6j8mBK" TargetMode="External"/><Relationship Id="rId94" Type="http://schemas.openxmlformats.org/officeDocument/2006/relationships/hyperlink" Target="consultantplus://offline/ref=A98D8EEFD419EA12CF1776A4A9111989F54B6DEED516ABFECF850DB1BD74EB4F9E897D0FA6DBDDE77D54CC5B322D7873448200BBB5F134F50C3582BAkAm3K" TargetMode="External"/><Relationship Id="rId99" Type="http://schemas.openxmlformats.org/officeDocument/2006/relationships/hyperlink" Target="consultantplus://offline/ref=A98D8EEFD419EA12CF1776A4A9111989F54B6DEED516AEFCCF810DB1BD74EB4F9E897D0FA6DBDDE77D54CC5A342D7873448200BBB5F134F50C3582BAkAm3K" TargetMode="External"/><Relationship Id="rId101" Type="http://schemas.openxmlformats.org/officeDocument/2006/relationships/hyperlink" Target="consultantplus://offline/ref=A98D8EEFD419EA12CF1776A4A9111989F54B6DEED517A8FACC840DB1BD74EB4F9E897D0FA6DBDDE77D54CC5C3A2D7873448200BBB5F134F50C3582BAkAm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E636B5AD2DA19E5536D15C3F92C37E306ADF63EFB2406E335EB59126500CFB83291B95663D108999927BD48DF3B3AB37188DB9F694A59A23D6B9B2jCmDK" TargetMode="External"/><Relationship Id="rId13" Type="http://schemas.openxmlformats.org/officeDocument/2006/relationships/hyperlink" Target="consultantplus://offline/ref=53E636B5AD2DA19E5536D15C3F92C37E306ADF63EFB34A6E315BB59126500CFB83291B95663D108999927BD48DF3B3AB37188DB9F694A59A23D6B9B2jCmDK" TargetMode="External"/><Relationship Id="rId18" Type="http://schemas.openxmlformats.org/officeDocument/2006/relationships/hyperlink" Target="consultantplus://offline/ref=53E636B5AD2DA19E5536D15C3F92C37E306ADF63EFB348683658B59126500CFB83291B95663D108999927BD58FF3B3AB37188DB9F694A59A23D6B9B2jCmDK" TargetMode="External"/><Relationship Id="rId39" Type="http://schemas.openxmlformats.org/officeDocument/2006/relationships/hyperlink" Target="consultantplus://offline/ref=53E636B5AD2DA19E5536D15C3F92C37E306ADF63EFB04C6F3054B59126500CFB83291B95663D108999927AD48BF3B3AB37188DB9F694A59A23D6B9B2jCmDK" TargetMode="External"/><Relationship Id="rId109" Type="http://schemas.openxmlformats.org/officeDocument/2006/relationships/theme" Target="theme/theme1.xml"/><Relationship Id="rId34" Type="http://schemas.openxmlformats.org/officeDocument/2006/relationships/hyperlink" Target="consultantplus://offline/ref=53E636B5AD2DA19E5536D15C3F92C37E306ADF63EFB34D6A365CB59126500CFB83291B95663D108999927BD68CF3B3AB37188DB9F694A59A23D6B9B2jCmDK" TargetMode="External"/><Relationship Id="rId50" Type="http://schemas.openxmlformats.org/officeDocument/2006/relationships/hyperlink" Target="consultantplus://offline/ref=53E636B5AD2DA19E5536CF5129FE9E753C608169EEB0433C6C08B3C679000AAEC3691DC02D7A1E83CDC33F8185FAE7E4734C9EB9F688jAm6K" TargetMode="External"/><Relationship Id="rId55" Type="http://schemas.openxmlformats.org/officeDocument/2006/relationships/hyperlink" Target="consultantplus://offline/ref=53E636B5AD2DA19E5536D15C3F92C37E306ADF63EFB24E6E355DB59126500CFB83291B95663D108999927BD68FF3B3AB37188DB9F694A59A23D6B9B2jCmDK" TargetMode="External"/><Relationship Id="rId76" Type="http://schemas.openxmlformats.org/officeDocument/2006/relationships/hyperlink" Target="consultantplus://offline/ref=53E636B5AD2DA19E5536D15C3F92C37E306ADF63EFB3486E375DB59126500CFB83291B95663D10899D917080D9BCB2F7714D9EBBF794A79B3FjDm7K" TargetMode="External"/><Relationship Id="rId97" Type="http://schemas.openxmlformats.org/officeDocument/2006/relationships/hyperlink" Target="consultantplus://offline/ref=A98D8EEFD419EA12CF1776A4A9111989F54B6DEED517A8FACC840DB1BD74EB4F9E897D0FA6DBDDE77D54CC5C3B2D7873448200BBB5F134F50C3582BAkAm3K" TargetMode="External"/><Relationship Id="rId104" Type="http://schemas.openxmlformats.org/officeDocument/2006/relationships/hyperlink" Target="consultantplus://offline/ref=A98D8EEFD419EA12CF1776A4A9111989F54B6DEED517A6FACA870DB1BD74EB4F9E897D0FA6DBDDE77D54CC5C362D7873448200BBB5F134F50C3582BAkAm3K" TargetMode="External"/><Relationship Id="rId7" Type="http://schemas.openxmlformats.org/officeDocument/2006/relationships/hyperlink" Target="consultantplus://offline/ref=53E636B5AD2DA19E5536D15C3F92C37E306ADF63EFB24E6E355DB59126500CFB83291B95663D108999927BD48DF3B3AB37188DB9F694A59A23D6B9B2jCmDK" TargetMode="External"/><Relationship Id="rId71" Type="http://schemas.openxmlformats.org/officeDocument/2006/relationships/hyperlink" Target="consultantplus://offline/ref=53E636B5AD2DA19E5536D15C3F92C37E306ADF63EFB34B6B395AB59126500CFB83291B95663D108999927BD689F3B3AB37188DB9F694A59A23D6B9B2jCmDK" TargetMode="External"/><Relationship Id="rId92" Type="http://schemas.openxmlformats.org/officeDocument/2006/relationships/hyperlink" Target="consultantplus://offline/ref=A98D8EEFD419EA12CF1768A9BF7D4482F94336EADC11A5A895D10BE6E224ED1ACCC92356E79FCEE67C4ACE5831k2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1199</Pages>
  <Words>155130</Words>
  <Characters>884247</Characters>
  <Application>Microsoft Office Word</Application>
  <DocSecurity>0</DocSecurity>
  <Lines>7368</Lines>
  <Paragraphs>2074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2023-01-20T10:38:00Z</dcterms:created>
  <dcterms:modified xsi:type="dcterms:W3CDTF">2023-01-20T10:39:00Z</dcterms:modified>
</cp:coreProperties>
</file>